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diagrams/data11.xml" ContentType="application/vnd.openxmlformats-officedocument.drawingml.diagramData+xml"/>
  <Override PartName="/word/diagrams/layout11.xml" ContentType="application/vnd.openxmlformats-officedocument.drawingml.diagramLayout+xml"/>
  <Override PartName="/word/diagrams/quickStyle11.xml" ContentType="application/vnd.openxmlformats-officedocument.drawingml.diagramStyle+xml"/>
  <Override PartName="/word/diagrams/colors11.xml" ContentType="application/vnd.openxmlformats-officedocument.drawingml.diagramColors+xml"/>
  <Override PartName="/word/diagrams/drawing11.xml" ContentType="application/vnd.ms-office.drawingml.diagramDrawing+xml"/>
  <Override PartName="/word/diagrams/data12.xml" ContentType="application/vnd.openxmlformats-officedocument.drawingml.diagramData+xml"/>
  <Override PartName="/word/diagrams/layout12.xml" ContentType="application/vnd.openxmlformats-officedocument.drawingml.diagramLayout+xml"/>
  <Override PartName="/word/diagrams/quickStyle12.xml" ContentType="application/vnd.openxmlformats-officedocument.drawingml.diagramStyle+xml"/>
  <Override PartName="/word/diagrams/colors12.xml" ContentType="application/vnd.openxmlformats-officedocument.drawingml.diagramColors+xml"/>
  <Override PartName="/word/diagrams/drawing12.xml" ContentType="application/vnd.ms-office.drawingml.diagramDrawing+xml"/>
  <Override PartName="/word/diagrams/data13.xml" ContentType="application/vnd.openxmlformats-officedocument.drawingml.diagramData+xml"/>
  <Override PartName="/word/diagrams/layout13.xml" ContentType="application/vnd.openxmlformats-officedocument.drawingml.diagramLayout+xml"/>
  <Override PartName="/word/diagrams/quickStyle13.xml" ContentType="application/vnd.openxmlformats-officedocument.drawingml.diagramStyle+xml"/>
  <Override PartName="/word/diagrams/colors13.xml" ContentType="application/vnd.openxmlformats-officedocument.drawingml.diagramColors+xml"/>
  <Override PartName="/word/diagrams/drawing13.xml" ContentType="application/vnd.ms-office.drawingml.diagramDrawing+xml"/>
  <Override PartName="/word/diagrams/data14.xml" ContentType="application/vnd.openxmlformats-officedocument.drawingml.diagramData+xml"/>
  <Override PartName="/word/diagrams/layout14.xml" ContentType="application/vnd.openxmlformats-officedocument.drawingml.diagramLayout+xml"/>
  <Override PartName="/word/diagrams/quickStyle14.xml" ContentType="application/vnd.openxmlformats-officedocument.drawingml.diagramStyle+xml"/>
  <Override PartName="/word/diagrams/colors14.xml" ContentType="application/vnd.openxmlformats-officedocument.drawingml.diagramColors+xml"/>
  <Override PartName="/word/diagrams/drawing14.xml" ContentType="application/vnd.ms-office.drawingml.diagramDrawing+xml"/>
  <Override PartName="/word/diagrams/data15.xml" ContentType="application/vnd.openxmlformats-officedocument.drawingml.diagramData+xml"/>
  <Override PartName="/word/diagrams/layout15.xml" ContentType="application/vnd.openxmlformats-officedocument.drawingml.diagramLayout+xml"/>
  <Override PartName="/word/diagrams/quickStyle15.xml" ContentType="application/vnd.openxmlformats-officedocument.drawingml.diagramStyle+xml"/>
  <Override PartName="/word/diagrams/colors15.xml" ContentType="application/vnd.openxmlformats-officedocument.drawingml.diagramColors+xml"/>
  <Override PartName="/word/diagrams/drawing15.xml" ContentType="application/vnd.ms-office.drawingml.diagramDrawing+xml"/>
  <Override PartName="/word/diagrams/data16.xml" ContentType="application/vnd.openxmlformats-officedocument.drawingml.diagramData+xml"/>
  <Override PartName="/word/diagrams/layout16.xml" ContentType="application/vnd.openxmlformats-officedocument.drawingml.diagramLayout+xml"/>
  <Override PartName="/word/diagrams/quickStyle16.xml" ContentType="application/vnd.openxmlformats-officedocument.drawingml.diagramStyle+xml"/>
  <Override PartName="/word/diagrams/colors16.xml" ContentType="application/vnd.openxmlformats-officedocument.drawingml.diagramColors+xml"/>
  <Override PartName="/word/diagrams/drawing16.xml" ContentType="application/vnd.ms-office.drawingml.diagramDrawing+xml"/>
  <Override PartName="/word/diagrams/data17.xml" ContentType="application/vnd.openxmlformats-officedocument.drawingml.diagramData+xml"/>
  <Override PartName="/word/diagrams/layout17.xml" ContentType="application/vnd.openxmlformats-officedocument.drawingml.diagramLayout+xml"/>
  <Override PartName="/word/diagrams/quickStyle17.xml" ContentType="application/vnd.openxmlformats-officedocument.drawingml.diagramStyle+xml"/>
  <Override PartName="/word/diagrams/colors17.xml" ContentType="application/vnd.openxmlformats-officedocument.drawingml.diagramColors+xml"/>
  <Override PartName="/word/diagrams/drawing17.xml" ContentType="application/vnd.ms-office.drawingml.diagramDrawing+xml"/>
  <Override PartName="/word/diagrams/data18.xml" ContentType="application/vnd.openxmlformats-officedocument.drawingml.diagramData+xml"/>
  <Override PartName="/word/diagrams/layout18.xml" ContentType="application/vnd.openxmlformats-officedocument.drawingml.diagramLayout+xml"/>
  <Override PartName="/word/diagrams/quickStyle18.xml" ContentType="application/vnd.openxmlformats-officedocument.drawingml.diagramStyle+xml"/>
  <Override PartName="/word/diagrams/colors18.xml" ContentType="application/vnd.openxmlformats-officedocument.drawingml.diagramColors+xml"/>
  <Override PartName="/word/diagrams/drawing18.xml" ContentType="application/vnd.ms-office.drawingml.diagramDrawing+xml"/>
  <Override PartName="/word/diagrams/data19.xml" ContentType="application/vnd.openxmlformats-officedocument.drawingml.diagramData+xml"/>
  <Override PartName="/word/diagrams/layout19.xml" ContentType="application/vnd.openxmlformats-officedocument.drawingml.diagramLayout+xml"/>
  <Override PartName="/word/diagrams/quickStyle19.xml" ContentType="application/vnd.openxmlformats-officedocument.drawingml.diagramStyle+xml"/>
  <Override PartName="/word/diagrams/colors19.xml" ContentType="application/vnd.openxmlformats-officedocument.drawingml.diagramColors+xml"/>
  <Override PartName="/word/diagrams/drawing19.xml" ContentType="application/vnd.ms-office.drawingml.diagramDrawing+xml"/>
  <Override PartName="/word/diagrams/data20.xml" ContentType="application/vnd.openxmlformats-officedocument.drawingml.diagramData+xml"/>
  <Override PartName="/word/diagrams/layout20.xml" ContentType="application/vnd.openxmlformats-officedocument.drawingml.diagramLayout+xml"/>
  <Override PartName="/word/diagrams/quickStyle20.xml" ContentType="application/vnd.openxmlformats-officedocument.drawingml.diagramStyle+xml"/>
  <Override PartName="/word/diagrams/colors20.xml" ContentType="application/vnd.openxmlformats-officedocument.drawingml.diagramColors+xml"/>
  <Override PartName="/word/diagrams/drawing20.xml" ContentType="application/vnd.ms-office.drawingml.diagramDrawing+xml"/>
  <Override PartName="/word/diagrams/data21.xml" ContentType="application/vnd.openxmlformats-officedocument.drawingml.diagramData+xml"/>
  <Override PartName="/word/diagrams/layout21.xml" ContentType="application/vnd.openxmlformats-officedocument.drawingml.diagramLayout+xml"/>
  <Override PartName="/word/diagrams/quickStyle21.xml" ContentType="application/vnd.openxmlformats-officedocument.drawingml.diagramStyle+xml"/>
  <Override PartName="/word/diagrams/colors21.xml" ContentType="application/vnd.openxmlformats-officedocument.drawingml.diagramColors+xml"/>
  <Override PartName="/word/diagrams/drawing21.xml" ContentType="application/vnd.ms-office.drawingml.diagramDrawing+xml"/>
  <Override PartName="/word/diagrams/data22.xml" ContentType="application/vnd.openxmlformats-officedocument.drawingml.diagramData+xml"/>
  <Override PartName="/word/diagrams/layout22.xml" ContentType="application/vnd.openxmlformats-officedocument.drawingml.diagramLayout+xml"/>
  <Override PartName="/word/diagrams/quickStyle22.xml" ContentType="application/vnd.openxmlformats-officedocument.drawingml.diagramStyle+xml"/>
  <Override PartName="/word/diagrams/colors22.xml" ContentType="application/vnd.openxmlformats-officedocument.drawingml.diagramColors+xml"/>
  <Override PartName="/word/diagrams/drawing22.xml" ContentType="application/vnd.ms-office.drawingml.diagramDrawing+xml"/>
  <Override PartName="/word/diagrams/data23.xml" ContentType="application/vnd.openxmlformats-officedocument.drawingml.diagramData+xml"/>
  <Override PartName="/word/diagrams/layout23.xml" ContentType="application/vnd.openxmlformats-officedocument.drawingml.diagramLayout+xml"/>
  <Override PartName="/word/diagrams/quickStyle23.xml" ContentType="application/vnd.openxmlformats-officedocument.drawingml.diagramStyle+xml"/>
  <Override PartName="/word/diagrams/colors23.xml" ContentType="application/vnd.openxmlformats-officedocument.drawingml.diagramColors+xml"/>
  <Override PartName="/word/diagrams/drawing23.xml" ContentType="application/vnd.ms-office.drawingml.diagramDrawing+xml"/>
  <Override PartName="/word/diagrams/data24.xml" ContentType="application/vnd.openxmlformats-officedocument.drawingml.diagramData+xml"/>
  <Override PartName="/word/diagrams/layout24.xml" ContentType="application/vnd.openxmlformats-officedocument.drawingml.diagramLayout+xml"/>
  <Override PartName="/word/diagrams/quickStyle24.xml" ContentType="application/vnd.openxmlformats-officedocument.drawingml.diagramStyle+xml"/>
  <Override PartName="/word/diagrams/colors24.xml" ContentType="application/vnd.openxmlformats-officedocument.drawingml.diagramColors+xml"/>
  <Override PartName="/word/diagrams/drawing24.xml" ContentType="application/vnd.ms-office.drawingml.diagramDrawing+xml"/>
  <Override PartName="/word/diagrams/data25.xml" ContentType="application/vnd.openxmlformats-officedocument.drawingml.diagramData+xml"/>
  <Override PartName="/word/diagrams/layout25.xml" ContentType="application/vnd.openxmlformats-officedocument.drawingml.diagramLayout+xml"/>
  <Override PartName="/word/diagrams/quickStyle25.xml" ContentType="application/vnd.openxmlformats-officedocument.drawingml.diagramStyle+xml"/>
  <Override PartName="/word/diagrams/colors25.xml" ContentType="application/vnd.openxmlformats-officedocument.drawingml.diagramColors+xml"/>
  <Override PartName="/word/diagrams/drawing25.xml" ContentType="application/vnd.ms-office.drawingml.diagramDrawing+xml"/>
  <Override PartName="/word/diagrams/data26.xml" ContentType="application/vnd.openxmlformats-officedocument.drawingml.diagramData+xml"/>
  <Override PartName="/word/diagrams/layout26.xml" ContentType="application/vnd.openxmlformats-officedocument.drawingml.diagramLayout+xml"/>
  <Override PartName="/word/diagrams/quickStyle26.xml" ContentType="application/vnd.openxmlformats-officedocument.drawingml.diagramStyle+xml"/>
  <Override PartName="/word/diagrams/colors26.xml" ContentType="application/vnd.openxmlformats-officedocument.drawingml.diagramColors+xml"/>
  <Override PartName="/word/diagrams/drawing26.xml" ContentType="application/vnd.ms-office.drawingml.diagramDrawing+xml"/>
  <Override PartName="/word/diagrams/data27.xml" ContentType="application/vnd.openxmlformats-officedocument.drawingml.diagramData+xml"/>
  <Override PartName="/word/diagrams/layout27.xml" ContentType="application/vnd.openxmlformats-officedocument.drawingml.diagramLayout+xml"/>
  <Override PartName="/word/diagrams/quickStyle27.xml" ContentType="application/vnd.openxmlformats-officedocument.drawingml.diagramStyle+xml"/>
  <Override PartName="/word/diagrams/colors27.xml" ContentType="application/vnd.openxmlformats-officedocument.drawingml.diagramColors+xml"/>
  <Override PartName="/word/diagrams/drawing27.xml" ContentType="application/vnd.ms-office.drawingml.diagramDrawing+xml"/>
  <Override PartName="/word/diagrams/data28.xml" ContentType="application/vnd.openxmlformats-officedocument.drawingml.diagramData+xml"/>
  <Override PartName="/word/diagrams/layout28.xml" ContentType="application/vnd.openxmlformats-officedocument.drawingml.diagramLayout+xml"/>
  <Override PartName="/word/diagrams/quickStyle28.xml" ContentType="application/vnd.openxmlformats-officedocument.drawingml.diagramStyle+xml"/>
  <Override PartName="/word/diagrams/colors28.xml" ContentType="application/vnd.openxmlformats-officedocument.drawingml.diagramColors+xml"/>
  <Override PartName="/word/diagrams/drawing28.xml" ContentType="application/vnd.ms-office.drawingml.diagramDrawing+xml"/>
  <Override PartName="/word/diagrams/data29.xml" ContentType="application/vnd.openxmlformats-officedocument.drawingml.diagramData+xml"/>
  <Override PartName="/word/diagrams/layout29.xml" ContentType="application/vnd.openxmlformats-officedocument.drawingml.diagramLayout+xml"/>
  <Override PartName="/word/diagrams/quickStyle29.xml" ContentType="application/vnd.openxmlformats-officedocument.drawingml.diagramStyle+xml"/>
  <Override PartName="/word/diagrams/colors29.xml" ContentType="application/vnd.openxmlformats-officedocument.drawingml.diagramColors+xml"/>
  <Override PartName="/word/diagrams/drawing29.xml" ContentType="application/vnd.ms-office.drawingml.diagramDrawing+xml"/>
  <Override PartName="/word/diagrams/data30.xml" ContentType="application/vnd.openxmlformats-officedocument.drawingml.diagramData+xml"/>
  <Override PartName="/word/diagrams/layout30.xml" ContentType="application/vnd.openxmlformats-officedocument.drawingml.diagramLayout+xml"/>
  <Override PartName="/word/diagrams/quickStyle30.xml" ContentType="application/vnd.openxmlformats-officedocument.drawingml.diagramStyle+xml"/>
  <Override PartName="/word/diagrams/colors30.xml" ContentType="application/vnd.openxmlformats-officedocument.drawingml.diagramColors+xml"/>
  <Override PartName="/word/diagrams/drawing30.xml" ContentType="application/vnd.ms-office.drawingml.diagramDrawing+xml"/>
  <Override PartName="/word/diagrams/data31.xml" ContentType="application/vnd.openxmlformats-officedocument.drawingml.diagramData+xml"/>
  <Override PartName="/word/diagrams/layout31.xml" ContentType="application/vnd.openxmlformats-officedocument.drawingml.diagramLayout+xml"/>
  <Override PartName="/word/diagrams/quickStyle31.xml" ContentType="application/vnd.openxmlformats-officedocument.drawingml.diagramStyle+xml"/>
  <Override PartName="/word/diagrams/colors31.xml" ContentType="application/vnd.openxmlformats-officedocument.drawingml.diagramColors+xml"/>
  <Override PartName="/word/diagrams/drawing31.xml" ContentType="application/vnd.ms-office.drawingml.diagramDrawing+xml"/>
  <Override PartName="/word/diagrams/data32.xml" ContentType="application/vnd.openxmlformats-officedocument.drawingml.diagramData+xml"/>
  <Override PartName="/word/diagrams/layout32.xml" ContentType="application/vnd.openxmlformats-officedocument.drawingml.diagramLayout+xml"/>
  <Override PartName="/word/diagrams/quickStyle32.xml" ContentType="application/vnd.openxmlformats-officedocument.drawingml.diagramStyle+xml"/>
  <Override PartName="/word/diagrams/colors32.xml" ContentType="application/vnd.openxmlformats-officedocument.drawingml.diagramColors+xml"/>
  <Override PartName="/word/diagrams/drawing32.xml" ContentType="application/vnd.ms-office.drawingml.diagramDrawing+xml"/>
  <Override PartName="/word/diagrams/data33.xml" ContentType="application/vnd.openxmlformats-officedocument.drawingml.diagramData+xml"/>
  <Override PartName="/word/diagrams/layout33.xml" ContentType="application/vnd.openxmlformats-officedocument.drawingml.diagramLayout+xml"/>
  <Override PartName="/word/diagrams/quickStyle33.xml" ContentType="application/vnd.openxmlformats-officedocument.drawingml.diagramStyle+xml"/>
  <Override PartName="/word/diagrams/colors33.xml" ContentType="application/vnd.openxmlformats-officedocument.drawingml.diagramColors+xml"/>
  <Override PartName="/word/diagrams/drawing33.xml" ContentType="application/vnd.ms-office.drawingml.diagramDrawing+xml"/>
  <Override PartName="/word/diagrams/data34.xml" ContentType="application/vnd.openxmlformats-officedocument.drawingml.diagramData+xml"/>
  <Override PartName="/word/diagrams/layout34.xml" ContentType="application/vnd.openxmlformats-officedocument.drawingml.diagramLayout+xml"/>
  <Override PartName="/word/diagrams/quickStyle34.xml" ContentType="application/vnd.openxmlformats-officedocument.drawingml.diagramStyle+xml"/>
  <Override PartName="/word/diagrams/colors34.xml" ContentType="application/vnd.openxmlformats-officedocument.drawingml.diagramColors+xml"/>
  <Override PartName="/word/diagrams/drawing34.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D6CCD" w14:textId="77777777" w:rsidR="00034931" w:rsidRPr="006E3B48" w:rsidRDefault="00034931" w:rsidP="00050032">
      <w:pPr>
        <w:spacing w:after="120" w:line="240" w:lineRule="auto"/>
        <w:jc w:val="center"/>
        <w:rPr>
          <w:rFonts w:ascii="Cambria" w:hAnsi="Cambria"/>
          <w:sz w:val="40"/>
          <w:szCs w:val="40"/>
          <w:lang w:val="vi-VN"/>
        </w:rPr>
      </w:pPr>
      <w:bookmarkStart w:id="0" w:name="_Hlk98329984"/>
      <w:bookmarkEnd w:id="0"/>
    </w:p>
    <w:p w14:paraId="1FEC2C24" w14:textId="2786E0DE" w:rsidR="000B744C" w:rsidRPr="00072655" w:rsidRDefault="00AD6659" w:rsidP="00050032">
      <w:pPr>
        <w:spacing w:after="120" w:line="240" w:lineRule="auto"/>
        <w:jc w:val="center"/>
        <w:rPr>
          <w:rFonts w:ascii="Cambria" w:hAnsi="Cambria"/>
          <w:color w:val="C00000"/>
          <w:sz w:val="40"/>
          <w:szCs w:val="40"/>
          <w:lang w:val="vi-VN"/>
        </w:rPr>
      </w:pPr>
      <w:r w:rsidRPr="006E3B48">
        <w:rPr>
          <w:rFonts w:ascii="Cambria" w:hAnsi="Cambria"/>
          <w:color w:val="C00000"/>
          <w:sz w:val="40"/>
          <w:szCs w:val="40"/>
          <w:lang w:val="vi-VN"/>
        </w:rPr>
        <w:t>Giảng</w:t>
      </w:r>
      <w:r w:rsidRPr="00072655">
        <w:rPr>
          <w:rFonts w:ascii="Cambria" w:hAnsi="Cambria"/>
          <w:color w:val="C00000"/>
          <w:sz w:val="40"/>
          <w:szCs w:val="40"/>
          <w:lang w:val="vi-VN"/>
        </w:rPr>
        <w:t xml:space="preserve"> giải</w:t>
      </w:r>
    </w:p>
    <w:p w14:paraId="79FD4562" w14:textId="5F97D664" w:rsidR="00AD6659" w:rsidRPr="00072655" w:rsidRDefault="00AD6659" w:rsidP="00050032">
      <w:pPr>
        <w:spacing w:after="120" w:line="240" w:lineRule="auto"/>
        <w:jc w:val="center"/>
        <w:rPr>
          <w:rFonts w:ascii="Cambria" w:hAnsi="Cambria"/>
          <w:color w:val="C00000"/>
          <w:sz w:val="40"/>
          <w:szCs w:val="40"/>
          <w:lang w:val="vi-VN"/>
        </w:rPr>
      </w:pPr>
      <w:r w:rsidRPr="00072655">
        <w:rPr>
          <w:rFonts w:ascii="Cambria" w:hAnsi="Cambria"/>
          <w:color w:val="C00000"/>
          <w:sz w:val="40"/>
          <w:szCs w:val="40"/>
          <w:lang w:val="vi-VN"/>
        </w:rPr>
        <w:t>Các bài học quan trọng cho mỗi tín đồ Muslim</w:t>
      </w:r>
    </w:p>
    <w:p w14:paraId="5F089CA2" w14:textId="3A7A3D3E" w:rsidR="00AD6659" w:rsidRPr="006E3B48" w:rsidRDefault="00AD6659" w:rsidP="00050032">
      <w:pPr>
        <w:spacing w:after="120" w:line="240" w:lineRule="auto"/>
        <w:jc w:val="center"/>
        <w:rPr>
          <w:rFonts w:ascii="Cambria" w:hAnsi="Cambria"/>
          <w:color w:val="C00000"/>
          <w:sz w:val="28"/>
          <w:szCs w:val="28"/>
          <w:lang w:val="vi-VN"/>
        </w:rPr>
      </w:pPr>
    </w:p>
    <w:p w14:paraId="7E8C41E5" w14:textId="2AC49563" w:rsidR="003939D1" w:rsidRPr="006E3B48" w:rsidRDefault="003939D1" w:rsidP="00050032">
      <w:pPr>
        <w:spacing w:after="120" w:line="240" w:lineRule="auto"/>
        <w:jc w:val="center"/>
        <w:rPr>
          <w:rFonts w:ascii="Cambria" w:hAnsi="Cambria"/>
          <w:color w:val="C00000"/>
          <w:sz w:val="28"/>
          <w:szCs w:val="28"/>
          <w:lang w:val="vi-VN"/>
        </w:rPr>
      </w:pPr>
      <w:r w:rsidRPr="006E3B48">
        <w:rPr>
          <w:rFonts w:ascii="Cambria" w:hAnsi="Cambria"/>
          <w:color w:val="C00000"/>
          <w:sz w:val="28"/>
          <w:szCs w:val="28"/>
          <w:lang w:val="vi-VN"/>
        </w:rPr>
        <w:t>Nguyên tác của Sheikh – Imam</w:t>
      </w:r>
    </w:p>
    <w:p w14:paraId="1CB6348E" w14:textId="632C9813" w:rsidR="003939D1" w:rsidRPr="006E3B48" w:rsidRDefault="00723942" w:rsidP="00050032">
      <w:pPr>
        <w:spacing w:after="120" w:line="240" w:lineRule="auto"/>
        <w:jc w:val="center"/>
        <w:rPr>
          <w:rFonts w:ascii="Cambria" w:hAnsi="Cambria"/>
          <w:b/>
          <w:bCs/>
          <w:color w:val="C00000"/>
          <w:sz w:val="32"/>
          <w:szCs w:val="32"/>
          <w:lang w:val="vi-VN"/>
        </w:rPr>
      </w:pPr>
      <w:r w:rsidRPr="00E10552">
        <w:rPr>
          <w:rFonts w:ascii="Cambria" w:hAnsi="Cambria"/>
          <w:b/>
          <w:bCs/>
          <w:color w:val="C00000"/>
          <w:sz w:val="32"/>
          <w:szCs w:val="32"/>
          <w:lang w:val="vi-VN"/>
        </w:rPr>
        <w:t>‘</w:t>
      </w:r>
      <w:r w:rsidR="003939D1" w:rsidRPr="006E3B48">
        <w:rPr>
          <w:rFonts w:ascii="Cambria" w:hAnsi="Cambria"/>
          <w:b/>
          <w:bCs/>
          <w:color w:val="C00000"/>
          <w:sz w:val="32"/>
          <w:szCs w:val="32"/>
          <w:lang w:val="vi-VN"/>
        </w:rPr>
        <w:t>Abdul</w:t>
      </w:r>
      <w:r w:rsidRPr="00E10552">
        <w:rPr>
          <w:rFonts w:ascii="Cambria" w:hAnsi="Cambria"/>
          <w:b/>
          <w:bCs/>
          <w:color w:val="C00000"/>
          <w:sz w:val="32"/>
          <w:szCs w:val="32"/>
          <w:lang w:val="vi-VN"/>
        </w:rPr>
        <w:t xml:space="preserve"> ‘</w:t>
      </w:r>
      <w:r w:rsidR="003939D1" w:rsidRPr="006E3B48">
        <w:rPr>
          <w:rFonts w:ascii="Cambria" w:hAnsi="Cambria"/>
          <w:b/>
          <w:bCs/>
          <w:color w:val="C00000"/>
          <w:sz w:val="32"/>
          <w:szCs w:val="32"/>
          <w:lang w:val="vi-VN"/>
        </w:rPr>
        <w:t xml:space="preserve">Aziz bin </w:t>
      </w:r>
      <w:r w:rsidRPr="00E10552">
        <w:rPr>
          <w:rFonts w:ascii="Cambria" w:hAnsi="Cambria"/>
          <w:b/>
          <w:bCs/>
          <w:color w:val="C00000"/>
          <w:sz w:val="32"/>
          <w:szCs w:val="32"/>
          <w:lang w:val="vi-VN"/>
        </w:rPr>
        <w:t>‘</w:t>
      </w:r>
      <w:r w:rsidR="003939D1" w:rsidRPr="006E3B48">
        <w:rPr>
          <w:rFonts w:ascii="Cambria" w:hAnsi="Cambria"/>
          <w:b/>
          <w:bCs/>
          <w:color w:val="C00000"/>
          <w:sz w:val="32"/>
          <w:szCs w:val="32"/>
          <w:lang w:val="vi-VN"/>
        </w:rPr>
        <w:t xml:space="preserve">Abdullah bin </w:t>
      </w:r>
      <w:r w:rsidR="004F3377" w:rsidRPr="006E3B48">
        <w:rPr>
          <w:rFonts w:ascii="Cambria" w:hAnsi="Cambria"/>
          <w:b/>
          <w:bCs/>
          <w:color w:val="C00000"/>
          <w:sz w:val="32"/>
          <w:szCs w:val="32"/>
          <w:lang w:val="vi-VN"/>
        </w:rPr>
        <w:t>Ba</w:t>
      </w:r>
      <w:r w:rsidR="003939D1" w:rsidRPr="006E3B48">
        <w:rPr>
          <w:rFonts w:ascii="Cambria" w:hAnsi="Cambria"/>
          <w:b/>
          <w:bCs/>
          <w:color w:val="C00000"/>
          <w:sz w:val="32"/>
          <w:szCs w:val="32"/>
          <w:lang w:val="vi-VN"/>
        </w:rPr>
        <w:t>z</w:t>
      </w:r>
    </w:p>
    <w:p w14:paraId="35D717AC" w14:textId="0787F0C2" w:rsidR="003939D1" w:rsidRPr="006E3B48" w:rsidRDefault="003939D1" w:rsidP="00050032">
      <w:pPr>
        <w:spacing w:after="120" w:line="240" w:lineRule="auto"/>
        <w:jc w:val="center"/>
        <w:rPr>
          <w:rFonts w:ascii="Cambria" w:hAnsi="Cambria"/>
          <w:color w:val="C00000"/>
          <w:sz w:val="28"/>
          <w:szCs w:val="28"/>
          <w:lang w:val="vi-VN"/>
        </w:rPr>
      </w:pPr>
      <w:r w:rsidRPr="006E3B48">
        <w:rPr>
          <w:rFonts w:ascii="Cambria" w:hAnsi="Cambria"/>
          <w:color w:val="C00000"/>
          <w:sz w:val="28"/>
          <w:szCs w:val="28"/>
          <w:lang w:val="vi-VN"/>
        </w:rPr>
        <w:t>(Cầu xin Allah thương xót ông)</w:t>
      </w:r>
    </w:p>
    <w:p w14:paraId="052BF009" w14:textId="0CF3F19B" w:rsidR="003939D1" w:rsidRPr="006E3B48" w:rsidRDefault="003939D1" w:rsidP="00050032">
      <w:pPr>
        <w:spacing w:after="120" w:line="240" w:lineRule="auto"/>
        <w:jc w:val="center"/>
        <w:rPr>
          <w:rFonts w:ascii="Cambria" w:hAnsi="Cambria"/>
          <w:color w:val="C00000"/>
          <w:sz w:val="28"/>
          <w:szCs w:val="28"/>
          <w:lang w:val="vi-VN"/>
        </w:rPr>
      </w:pPr>
    </w:p>
    <w:p w14:paraId="058887FA" w14:textId="61D52BEE" w:rsidR="00034931" w:rsidRPr="006E3B48" w:rsidRDefault="00034931" w:rsidP="00050032">
      <w:pPr>
        <w:spacing w:after="120" w:line="240" w:lineRule="auto"/>
        <w:jc w:val="center"/>
        <w:rPr>
          <w:rFonts w:ascii="Cambria" w:hAnsi="Cambria"/>
          <w:color w:val="C00000"/>
          <w:sz w:val="28"/>
          <w:szCs w:val="28"/>
          <w:lang w:val="vi-VN"/>
        </w:rPr>
      </w:pPr>
    </w:p>
    <w:p w14:paraId="4A032672" w14:textId="77777777" w:rsidR="00034931" w:rsidRPr="006E3B48" w:rsidRDefault="00034931" w:rsidP="00050032">
      <w:pPr>
        <w:spacing w:after="120" w:line="240" w:lineRule="auto"/>
        <w:jc w:val="center"/>
        <w:rPr>
          <w:rFonts w:ascii="Cambria" w:hAnsi="Cambria"/>
          <w:color w:val="C00000"/>
          <w:sz w:val="28"/>
          <w:szCs w:val="28"/>
          <w:lang w:val="vi-VN"/>
        </w:rPr>
      </w:pPr>
    </w:p>
    <w:p w14:paraId="173F2018" w14:textId="0D75E28B" w:rsidR="003939D1" w:rsidRPr="00072655" w:rsidRDefault="003939D1" w:rsidP="00050032">
      <w:pPr>
        <w:spacing w:after="120" w:line="240" w:lineRule="auto"/>
        <w:jc w:val="center"/>
        <w:rPr>
          <w:rFonts w:ascii="Cambria" w:hAnsi="Cambria"/>
          <w:color w:val="C00000"/>
          <w:sz w:val="28"/>
          <w:szCs w:val="28"/>
        </w:rPr>
      </w:pPr>
      <w:proofErr w:type="spellStart"/>
      <w:r w:rsidRPr="00072655">
        <w:rPr>
          <w:rFonts w:ascii="Cambria" w:hAnsi="Cambria"/>
          <w:color w:val="C00000"/>
          <w:sz w:val="28"/>
          <w:szCs w:val="28"/>
        </w:rPr>
        <w:t>Biên</w:t>
      </w:r>
      <w:proofErr w:type="spellEnd"/>
      <w:r w:rsidRPr="00072655">
        <w:rPr>
          <w:rFonts w:ascii="Cambria" w:hAnsi="Cambria"/>
          <w:color w:val="C00000"/>
          <w:sz w:val="28"/>
          <w:szCs w:val="28"/>
        </w:rPr>
        <w:t xml:space="preserve"> </w:t>
      </w:r>
      <w:proofErr w:type="spellStart"/>
      <w:r w:rsidRPr="00072655">
        <w:rPr>
          <w:rFonts w:ascii="Cambria" w:hAnsi="Cambria"/>
          <w:color w:val="C00000"/>
          <w:sz w:val="28"/>
          <w:szCs w:val="28"/>
        </w:rPr>
        <w:t>soạn</w:t>
      </w:r>
      <w:proofErr w:type="spellEnd"/>
    </w:p>
    <w:p w14:paraId="7E80AC62" w14:textId="28523EF2" w:rsidR="003939D1" w:rsidRPr="00072655" w:rsidRDefault="003939D1" w:rsidP="00050032">
      <w:pPr>
        <w:spacing w:after="120" w:line="240" w:lineRule="auto"/>
        <w:jc w:val="center"/>
        <w:rPr>
          <w:rFonts w:ascii="Cambria" w:hAnsi="Cambria"/>
          <w:b/>
          <w:bCs/>
          <w:color w:val="C00000"/>
          <w:sz w:val="32"/>
          <w:szCs w:val="32"/>
        </w:rPr>
      </w:pPr>
      <w:r w:rsidRPr="00072655">
        <w:rPr>
          <w:rFonts w:ascii="Cambria" w:hAnsi="Cambria"/>
          <w:b/>
          <w:bCs/>
          <w:color w:val="C00000"/>
          <w:sz w:val="32"/>
          <w:szCs w:val="32"/>
        </w:rPr>
        <w:t>Ha</w:t>
      </w:r>
      <w:r w:rsidR="004C7541">
        <w:rPr>
          <w:rFonts w:ascii="Cambria" w:hAnsi="Cambria"/>
          <w:b/>
          <w:bCs/>
          <w:color w:val="C00000"/>
          <w:sz w:val="32"/>
          <w:szCs w:val="32"/>
        </w:rPr>
        <w:t>y</w:t>
      </w:r>
      <w:r w:rsidRPr="00072655">
        <w:rPr>
          <w:rFonts w:ascii="Cambria" w:hAnsi="Cambria"/>
          <w:b/>
          <w:bCs/>
          <w:color w:val="C00000"/>
          <w:sz w:val="32"/>
          <w:szCs w:val="32"/>
        </w:rPr>
        <w:t xml:space="preserve">tham bin Muhammad </w:t>
      </w:r>
      <w:r w:rsidR="00523A3F">
        <w:rPr>
          <w:rFonts w:ascii="Cambria" w:hAnsi="Cambria"/>
          <w:b/>
          <w:bCs/>
          <w:color w:val="C00000"/>
          <w:sz w:val="32"/>
          <w:szCs w:val="32"/>
        </w:rPr>
        <w:t>Jami</w:t>
      </w:r>
      <w:r w:rsidRPr="00072655">
        <w:rPr>
          <w:rFonts w:ascii="Cambria" w:hAnsi="Cambria"/>
          <w:b/>
          <w:bCs/>
          <w:color w:val="C00000"/>
          <w:sz w:val="32"/>
          <w:szCs w:val="32"/>
        </w:rPr>
        <w:t xml:space="preserve">l </w:t>
      </w:r>
      <w:proofErr w:type="spellStart"/>
      <w:r w:rsidRPr="00072655">
        <w:rPr>
          <w:rFonts w:ascii="Cambria" w:hAnsi="Cambria"/>
          <w:b/>
          <w:bCs/>
          <w:color w:val="C00000"/>
          <w:sz w:val="32"/>
          <w:szCs w:val="32"/>
        </w:rPr>
        <w:t>Sarhan</w:t>
      </w:r>
      <w:proofErr w:type="spellEnd"/>
    </w:p>
    <w:p w14:paraId="4E39DC93" w14:textId="0B8AA8BA" w:rsidR="003939D1" w:rsidRPr="00072655" w:rsidRDefault="003939D1" w:rsidP="00050032">
      <w:pPr>
        <w:spacing w:after="120" w:line="240" w:lineRule="auto"/>
        <w:jc w:val="center"/>
        <w:rPr>
          <w:rFonts w:ascii="Cambria" w:hAnsi="Cambria"/>
          <w:color w:val="C00000"/>
          <w:sz w:val="28"/>
          <w:szCs w:val="28"/>
        </w:rPr>
      </w:pPr>
      <w:proofErr w:type="spellStart"/>
      <w:r w:rsidRPr="00072655">
        <w:rPr>
          <w:rFonts w:ascii="Cambria" w:hAnsi="Cambria"/>
          <w:color w:val="C00000"/>
          <w:sz w:val="28"/>
          <w:szCs w:val="28"/>
        </w:rPr>
        <w:t>Giảng</w:t>
      </w:r>
      <w:proofErr w:type="spellEnd"/>
      <w:r w:rsidRPr="00072655">
        <w:rPr>
          <w:rFonts w:ascii="Cambria" w:hAnsi="Cambria"/>
          <w:color w:val="C00000"/>
          <w:sz w:val="28"/>
          <w:szCs w:val="28"/>
        </w:rPr>
        <w:t xml:space="preserve"> </w:t>
      </w:r>
      <w:proofErr w:type="spellStart"/>
      <w:r w:rsidRPr="00072655">
        <w:rPr>
          <w:rFonts w:ascii="Cambria" w:hAnsi="Cambria"/>
          <w:color w:val="C00000"/>
          <w:sz w:val="28"/>
          <w:szCs w:val="28"/>
        </w:rPr>
        <w:t>viên</w:t>
      </w:r>
      <w:proofErr w:type="spellEnd"/>
      <w:r w:rsidRPr="00072655">
        <w:rPr>
          <w:rFonts w:ascii="Cambria" w:hAnsi="Cambria"/>
          <w:color w:val="C00000"/>
          <w:sz w:val="28"/>
          <w:szCs w:val="28"/>
        </w:rPr>
        <w:t xml:space="preserve"> </w:t>
      </w:r>
      <w:proofErr w:type="spellStart"/>
      <w:r w:rsidRPr="00072655">
        <w:rPr>
          <w:rFonts w:ascii="Cambria" w:hAnsi="Cambria"/>
          <w:color w:val="C00000"/>
          <w:sz w:val="28"/>
          <w:szCs w:val="28"/>
        </w:rPr>
        <w:t>tại</w:t>
      </w:r>
      <w:proofErr w:type="spellEnd"/>
      <w:r w:rsidRPr="00072655">
        <w:rPr>
          <w:rFonts w:ascii="Cambria" w:hAnsi="Cambria"/>
          <w:color w:val="C00000"/>
          <w:sz w:val="28"/>
          <w:szCs w:val="28"/>
        </w:rPr>
        <w:t xml:space="preserve"> Masjid An</w:t>
      </w:r>
      <w:r w:rsidR="00FF32E2">
        <w:rPr>
          <w:rFonts w:ascii="Cambria" w:hAnsi="Cambria"/>
          <w:color w:val="C00000"/>
          <w:sz w:val="28"/>
          <w:szCs w:val="28"/>
        </w:rPr>
        <w:t>-Na</w:t>
      </w:r>
      <w:r w:rsidRPr="00072655">
        <w:rPr>
          <w:rFonts w:ascii="Cambria" w:hAnsi="Cambria"/>
          <w:color w:val="C00000"/>
          <w:sz w:val="28"/>
          <w:szCs w:val="28"/>
        </w:rPr>
        <w:t>bawi</w:t>
      </w:r>
    </w:p>
    <w:p w14:paraId="3D5E7FA3" w14:textId="44E88881" w:rsidR="00B41F1C" w:rsidRPr="00FF32E2" w:rsidRDefault="00000000" w:rsidP="00050032">
      <w:pPr>
        <w:spacing w:after="120" w:line="240" w:lineRule="auto"/>
        <w:jc w:val="center"/>
        <w:rPr>
          <w:rFonts w:ascii="Cambria" w:hAnsi="Cambria"/>
          <w:color w:val="0070C0"/>
          <w:sz w:val="28"/>
          <w:szCs w:val="28"/>
          <w:u w:val="single"/>
        </w:rPr>
      </w:pPr>
      <w:hyperlink r:id="rId8" w:history="1">
        <w:r w:rsidR="00CD3EA2" w:rsidRPr="00FF32E2">
          <w:rPr>
            <w:rStyle w:val="Hyperlink"/>
            <w:rFonts w:ascii="Cambria" w:hAnsi="Cambria"/>
            <w:color w:val="0070C0"/>
            <w:sz w:val="28"/>
            <w:szCs w:val="28"/>
          </w:rPr>
          <w:t>http://attasseel-alelmi.com</w:t>
        </w:r>
      </w:hyperlink>
    </w:p>
    <w:p w14:paraId="2E998B98" w14:textId="58025D06" w:rsidR="00CD3EA2" w:rsidRPr="00072655" w:rsidRDefault="00CD3EA2" w:rsidP="00050032">
      <w:pPr>
        <w:spacing w:after="120" w:line="240" w:lineRule="auto"/>
        <w:jc w:val="center"/>
        <w:rPr>
          <w:rFonts w:ascii="Cambria" w:hAnsi="Cambria"/>
          <w:color w:val="C00000"/>
          <w:sz w:val="28"/>
          <w:szCs w:val="28"/>
        </w:rPr>
      </w:pPr>
      <w:r w:rsidRPr="00072655">
        <w:rPr>
          <w:rFonts w:ascii="Cambria" w:hAnsi="Cambria"/>
          <w:color w:val="C00000"/>
          <w:sz w:val="28"/>
          <w:szCs w:val="28"/>
        </w:rPr>
        <w:t>(</w:t>
      </w:r>
      <w:proofErr w:type="spellStart"/>
      <w:r w:rsidRPr="00072655">
        <w:rPr>
          <w:rFonts w:ascii="Cambria" w:hAnsi="Cambria"/>
          <w:color w:val="C00000"/>
          <w:sz w:val="28"/>
          <w:szCs w:val="28"/>
        </w:rPr>
        <w:t>Cầu</w:t>
      </w:r>
      <w:proofErr w:type="spellEnd"/>
      <w:r w:rsidRPr="00072655">
        <w:rPr>
          <w:rFonts w:ascii="Cambria" w:hAnsi="Cambria"/>
          <w:color w:val="C00000"/>
          <w:sz w:val="28"/>
          <w:szCs w:val="28"/>
        </w:rPr>
        <w:t xml:space="preserve"> </w:t>
      </w:r>
      <w:proofErr w:type="spellStart"/>
      <w:r w:rsidRPr="00072655">
        <w:rPr>
          <w:rFonts w:ascii="Cambria" w:hAnsi="Cambria"/>
          <w:color w:val="C00000"/>
          <w:sz w:val="28"/>
          <w:szCs w:val="28"/>
        </w:rPr>
        <w:t>xin</w:t>
      </w:r>
      <w:proofErr w:type="spellEnd"/>
      <w:r w:rsidRPr="00072655">
        <w:rPr>
          <w:rFonts w:ascii="Cambria" w:hAnsi="Cambria"/>
          <w:color w:val="C00000"/>
          <w:sz w:val="28"/>
          <w:szCs w:val="28"/>
        </w:rPr>
        <w:t xml:space="preserve"> Allah </w:t>
      </w:r>
      <w:proofErr w:type="spellStart"/>
      <w:r w:rsidRPr="00072655">
        <w:rPr>
          <w:rFonts w:ascii="Cambria" w:hAnsi="Cambria"/>
          <w:color w:val="C00000"/>
          <w:sz w:val="28"/>
          <w:szCs w:val="28"/>
        </w:rPr>
        <w:t>tha</w:t>
      </w:r>
      <w:proofErr w:type="spellEnd"/>
      <w:r w:rsidRPr="00072655">
        <w:rPr>
          <w:rFonts w:ascii="Cambria" w:hAnsi="Cambria"/>
          <w:color w:val="C00000"/>
          <w:sz w:val="28"/>
          <w:szCs w:val="28"/>
        </w:rPr>
        <w:t xml:space="preserve"> </w:t>
      </w:r>
      <w:proofErr w:type="spellStart"/>
      <w:r w:rsidRPr="00072655">
        <w:rPr>
          <w:rFonts w:ascii="Cambria" w:hAnsi="Cambria"/>
          <w:color w:val="C00000"/>
          <w:sz w:val="28"/>
          <w:szCs w:val="28"/>
        </w:rPr>
        <w:t>thứ</w:t>
      </w:r>
      <w:proofErr w:type="spellEnd"/>
      <w:r w:rsidRPr="00072655">
        <w:rPr>
          <w:rFonts w:ascii="Cambria" w:hAnsi="Cambria"/>
          <w:color w:val="C00000"/>
          <w:sz w:val="28"/>
          <w:szCs w:val="28"/>
        </w:rPr>
        <w:t xml:space="preserve"> </w:t>
      </w:r>
      <w:proofErr w:type="spellStart"/>
      <w:r w:rsidRPr="00072655">
        <w:rPr>
          <w:rFonts w:ascii="Cambria" w:hAnsi="Cambria"/>
          <w:color w:val="C00000"/>
          <w:sz w:val="28"/>
          <w:szCs w:val="28"/>
        </w:rPr>
        <w:t>cho</w:t>
      </w:r>
      <w:proofErr w:type="spellEnd"/>
      <w:r w:rsidRPr="00072655">
        <w:rPr>
          <w:rFonts w:ascii="Cambria" w:hAnsi="Cambria"/>
          <w:color w:val="C00000"/>
          <w:sz w:val="28"/>
          <w:szCs w:val="28"/>
        </w:rPr>
        <w:t xml:space="preserve"> </w:t>
      </w:r>
      <w:proofErr w:type="spellStart"/>
      <w:r w:rsidRPr="00072655">
        <w:rPr>
          <w:rFonts w:ascii="Cambria" w:hAnsi="Cambria"/>
          <w:color w:val="C00000"/>
          <w:sz w:val="28"/>
          <w:szCs w:val="28"/>
        </w:rPr>
        <w:t>ông</w:t>
      </w:r>
      <w:proofErr w:type="spellEnd"/>
      <w:r w:rsidRPr="00072655">
        <w:rPr>
          <w:rFonts w:ascii="Cambria" w:hAnsi="Cambria"/>
          <w:color w:val="C00000"/>
          <w:sz w:val="28"/>
          <w:szCs w:val="28"/>
        </w:rPr>
        <w:t xml:space="preserve">, </w:t>
      </w:r>
      <w:proofErr w:type="spellStart"/>
      <w:r w:rsidRPr="00072655">
        <w:rPr>
          <w:rFonts w:ascii="Cambria" w:hAnsi="Cambria"/>
          <w:color w:val="C00000"/>
          <w:sz w:val="28"/>
          <w:szCs w:val="28"/>
        </w:rPr>
        <w:t>cho</w:t>
      </w:r>
      <w:proofErr w:type="spellEnd"/>
      <w:r w:rsidRPr="00072655">
        <w:rPr>
          <w:rFonts w:ascii="Cambria" w:hAnsi="Cambria"/>
          <w:color w:val="C00000"/>
          <w:sz w:val="28"/>
          <w:szCs w:val="28"/>
        </w:rPr>
        <w:t xml:space="preserve"> cha </w:t>
      </w:r>
      <w:proofErr w:type="spellStart"/>
      <w:r w:rsidRPr="00072655">
        <w:rPr>
          <w:rFonts w:ascii="Cambria" w:hAnsi="Cambria"/>
          <w:color w:val="C00000"/>
          <w:sz w:val="28"/>
          <w:szCs w:val="28"/>
        </w:rPr>
        <w:t>mẹ</w:t>
      </w:r>
      <w:proofErr w:type="spellEnd"/>
      <w:r w:rsidRPr="00072655">
        <w:rPr>
          <w:rFonts w:ascii="Cambria" w:hAnsi="Cambria"/>
          <w:color w:val="C00000"/>
          <w:sz w:val="28"/>
          <w:szCs w:val="28"/>
        </w:rPr>
        <w:t xml:space="preserve"> </w:t>
      </w:r>
      <w:proofErr w:type="spellStart"/>
      <w:r w:rsidRPr="00072655">
        <w:rPr>
          <w:rFonts w:ascii="Cambria" w:hAnsi="Cambria"/>
          <w:color w:val="C00000"/>
          <w:sz w:val="28"/>
          <w:szCs w:val="28"/>
        </w:rPr>
        <w:t>của</w:t>
      </w:r>
      <w:proofErr w:type="spellEnd"/>
      <w:r w:rsidRPr="00072655">
        <w:rPr>
          <w:rFonts w:ascii="Cambria" w:hAnsi="Cambria"/>
          <w:color w:val="C00000"/>
          <w:sz w:val="28"/>
          <w:szCs w:val="28"/>
        </w:rPr>
        <w:t xml:space="preserve"> </w:t>
      </w:r>
      <w:proofErr w:type="spellStart"/>
      <w:r w:rsidRPr="00072655">
        <w:rPr>
          <w:rFonts w:ascii="Cambria" w:hAnsi="Cambria"/>
          <w:color w:val="C00000"/>
          <w:sz w:val="28"/>
          <w:szCs w:val="28"/>
        </w:rPr>
        <w:t>ông</w:t>
      </w:r>
      <w:proofErr w:type="spellEnd"/>
      <w:r w:rsidRPr="00072655">
        <w:rPr>
          <w:rFonts w:ascii="Cambria" w:hAnsi="Cambria"/>
          <w:color w:val="C00000"/>
          <w:sz w:val="28"/>
          <w:szCs w:val="28"/>
        </w:rPr>
        <w:t xml:space="preserve"> </w:t>
      </w:r>
      <w:proofErr w:type="spellStart"/>
      <w:r w:rsidRPr="00072655">
        <w:rPr>
          <w:rFonts w:ascii="Cambria" w:hAnsi="Cambria"/>
          <w:color w:val="C00000"/>
          <w:sz w:val="28"/>
          <w:szCs w:val="28"/>
        </w:rPr>
        <w:t>và</w:t>
      </w:r>
      <w:proofErr w:type="spellEnd"/>
      <w:r w:rsidRPr="00072655">
        <w:rPr>
          <w:rFonts w:ascii="Cambria" w:hAnsi="Cambria"/>
          <w:color w:val="C00000"/>
          <w:sz w:val="28"/>
          <w:szCs w:val="28"/>
        </w:rPr>
        <w:t xml:space="preserve"> </w:t>
      </w:r>
      <w:proofErr w:type="spellStart"/>
      <w:r w:rsidRPr="00072655">
        <w:rPr>
          <w:rFonts w:ascii="Cambria" w:hAnsi="Cambria"/>
          <w:color w:val="C00000"/>
          <w:sz w:val="28"/>
          <w:szCs w:val="28"/>
        </w:rPr>
        <w:t>cho</w:t>
      </w:r>
      <w:proofErr w:type="spellEnd"/>
      <w:r w:rsidRPr="00072655">
        <w:rPr>
          <w:rFonts w:ascii="Cambria" w:hAnsi="Cambria"/>
          <w:color w:val="C00000"/>
          <w:sz w:val="28"/>
          <w:szCs w:val="28"/>
        </w:rPr>
        <w:t xml:space="preserve"> </w:t>
      </w:r>
      <w:proofErr w:type="spellStart"/>
      <w:r w:rsidRPr="00072655">
        <w:rPr>
          <w:rFonts w:ascii="Cambria" w:hAnsi="Cambria"/>
          <w:color w:val="C00000"/>
          <w:sz w:val="28"/>
          <w:szCs w:val="28"/>
        </w:rPr>
        <w:t>những</w:t>
      </w:r>
      <w:proofErr w:type="spellEnd"/>
      <w:r w:rsidRPr="00072655">
        <w:rPr>
          <w:rFonts w:ascii="Cambria" w:hAnsi="Cambria"/>
          <w:color w:val="C00000"/>
          <w:sz w:val="28"/>
          <w:szCs w:val="28"/>
        </w:rPr>
        <w:t xml:space="preserve"> ai </w:t>
      </w:r>
      <w:proofErr w:type="spellStart"/>
      <w:r w:rsidRPr="00072655">
        <w:rPr>
          <w:rFonts w:ascii="Cambria" w:hAnsi="Cambria"/>
          <w:color w:val="C00000"/>
          <w:sz w:val="28"/>
          <w:szCs w:val="28"/>
        </w:rPr>
        <w:t>góp</w:t>
      </w:r>
      <w:proofErr w:type="spellEnd"/>
      <w:r w:rsidRPr="00072655">
        <w:rPr>
          <w:rFonts w:ascii="Cambria" w:hAnsi="Cambria"/>
          <w:color w:val="C00000"/>
          <w:sz w:val="28"/>
          <w:szCs w:val="28"/>
        </w:rPr>
        <w:t xml:space="preserve"> </w:t>
      </w:r>
      <w:proofErr w:type="spellStart"/>
      <w:r w:rsidRPr="00072655">
        <w:rPr>
          <w:rFonts w:ascii="Cambria" w:hAnsi="Cambria"/>
          <w:color w:val="C00000"/>
          <w:sz w:val="28"/>
          <w:szCs w:val="28"/>
        </w:rPr>
        <w:t>sức</w:t>
      </w:r>
      <w:proofErr w:type="spellEnd"/>
      <w:r w:rsidRPr="00072655">
        <w:rPr>
          <w:rFonts w:ascii="Cambria" w:hAnsi="Cambria"/>
          <w:color w:val="C00000"/>
          <w:sz w:val="28"/>
          <w:szCs w:val="28"/>
        </w:rPr>
        <w:t xml:space="preserve"> </w:t>
      </w:r>
      <w:proofErr w:type="spellStart"/>
      <w:r w:rsidRPr="00072655">
        <w:rPr>
          <w:rFonts w:ascii="Cambria" w:hAnsi="Cambria"/>
          <w:color w:val="C00000"/>
          <w:sz w:val="28"/>
          <w:szCs w:val="28"/>
        </w:rPr>
        <w:t>cho</w:t>
      </w:r>
      <w:proofErr w:type="spellEnd"/>
      <w:r w:rsidRPr="00072655">
        <w:rPr>
          <w:rFonts w:ascii="Cambria" w:hAnsi="Cambria"/>
          <w:color w:val="C00000"/>
          <w:sz w:val="28"/>
          <w:szCs w:val="28"/>
        </w:rPr>
        <w:t xml:space="preserve"> </w:t>
      </w:r>
      <w:proofErr w:type="spellStart"/>
      <w:r w:rsidRPr="00072655">
        <w:rPr>
          <w:rFonts w:ascii="Cambria" w:hAnsi="Cambria"/>
          <w:color w:val="C00000"/>
          <w:sz w:val="28"/>
          <w:szCs w:val="28"/>
        </w:rPr>
        <w:t>quyển</w:t>
      </w:r>
      <w:proofErr w:type="spellEnd"/>
      <w:r w:rsidRPr="00072655">
        <w:rPr>
          <w:rFonts w:ascii="Cambria" w:hAnsi="Cambria"/>
          <w:color w:val="C00000"/>
          <w:sz w:val="28"/>
          <w:szCs w:val="28"/>
        </w:rPr>
        <w:t xml:space="preserve"> </w:t>
      </w:r>
      <w:proofErr w:type="spellStart"/>
      <w:r w:rsidRPr="00072655">
        <w:rPr>
          <w:rFonts w:ascii="Cambria" w:hAnsi="Cambria"/>
          <w:color w:val="C00000"/>
          <w:sz w:val="28"/>
          <w:szCs w:val="28"/>
        </w:rPr>
        <w:t>sách</w:t>
      </w:r>
      <w:proofErr w:type="spellEnd"/>
      <w:r w:rsidRPr="00072655">
        <w:rPr>
          <w:rFonts w:ascii="Cambria" w:hAnsi="Cambria"/>
          <w:color w:val="C00000"/>
          <w:sz w:val="28"/>
          <w:szCs w:val="28"/>
        </w:rPr>
        <w:t xml:space="preserve"> </w:t>
      </w:r>
      <w:proofErr w:type="spellStart"/>
      <w:r w:rsidRPr="00072655">
        <w:rPr>
          <w:rFonts w:ascii="Cambria" w:hAnsi="Cambria"/>
          <w:color w:val="C00000"/>
          <w:sz w:val="28"/>
          <w:szCs w:val="28"/>
        </w:rPr>
        <w:t>này</w:t>
      </w:r>
      <w:proofErr w:type="spellEnd"/>
      <w:r w:rsidRPr="00072655">
        <w:rPr>
          <w:rFonts w:ascii="Cambria" w:hAnsi="Cambria"/>
          <w:color w:val="C00000"/>
          <w:sz w:val="28"/>
          <w:szCs w:val="28"/>
        </w:rPr>
        <w:t>)</w:t>
      </w:r>
    </w:p>
    <w:p w14:paraId="6DB78E43" w14:textId="75E6CD36" w:rsidR="00E468D7" w:rsidRPr="00072655" w:rsidRDefault="00E468D7" w:rsidP="00050032">
      <w:pPr>
        <w:spacing w:after="120" w:line="240" w:lineRule="auto"/>
        <w:jc w:val="center"/>
        <w:rPr>
          <w:rFonts w:ascii="Cambria" w:hAnsi="Cambria"/>
          <w:color w:val="C00000"/>
          <w:sz w:val="28"/>
          <w:szCs w:val="28"/>
        </w:rPr>
      </w:pPr>
    </w:p>
    <w:p w14:paraId="325B7CBD" w14:textId="7ACD3CB1" w:rsidR="00034931" w:rsidRPr="00072655" w:rsidRDefault="00034931" w:rsidP="00050032">
      <w:pPr>
        <w:spacing w:after="120" w:line="240" w:lineRule="auto"/>
        <w:jc w:val="center"/>
        <w:rPr>
          <w:rFonts w:ascii="Cambria" w:hAnsi="Cambria"/>
          <w:color w:val="C00000"/>
          <w:sz w:val="28"/>
          <w:szCs w:val="28"/>
        </w:rPr>
      </w:pPr>
    </w:p>
    <w:p w14:paraId="2E9E50EE" w14:textId="0A939368" w:rsidR="00034931" w:rsidRPr="00072655" w:rsidRDefault="00034931" w:rsidP="00050032">
      <w:pPr>
        <w:spacing w:after="120" w:line="240" w:lineRule="auto"/>
        <w:jc w:val="center"/>
        <w:rPr>
          <w:rFonts w:ascii="Cambria" w:hAnsi="Cambria"/>
          <w:color w:val="C00000"/>
          <w:sz w:val="28"/>
          <w:szCs w:val="28"/>
        </w:rPr>
      </w:pPr>
    </w:p>
    <w:p w14:paraId="5A8AA132" w14:textId="77777777" w:rsidR="00034931" w:rsidRPr="00072655" w:rsidRDefault="00034931" w:rsidP="00050032">
      <w:pPr>
        <w:spacing w:after="120" w:line="240" w:lineRule="auto"/>
        <w:jc w:val="center"/>
        <w:rPr>
          <w:rFonts w:ascii="Cambria" w:hAnsi="Cambria"/>
          <w:b/>
          <w:bCs/>
          <w:color w:val="C00000"/>
          <w:sz w:val="32"/>
          <w:szCs w:val="32"/>
        </w:rPr>
      </w:pPr>
    </w:p>
    <w:p w14:paraId="7613C725" w14:textId="39885F9B" w:rsidR="00E468D7" w:rsidRPr="00072655" w:rsidRDefault="00034931" w:rsidP="00050032">
      <w:pPr>
        <w:spacing w:after="120" w:line="240" w:lineRule="auto"/>
        <w:jc w:val="center"/>
        <w:rPr>
          <w:rFonts w:ascii="Cambria" w:hAnsi="Cambria"/>
          <w:b/>
          <w:bCs/>
          <w:color w:val="C00000"/>
          <w:sz w:val="32"/>
          <w:szCs w:val="32"/>
        </w:rPr>
      </w:pPr>
      <w:proofErr w:type="spellStart"/>
      <w:r w:rsidRPr="00072655">
        <w:rPr>
          <w:rFonts w:ascii="Cambria" w:hAnsi="Cambria"/>
          <w:b/>
          <w:bCs/>
          <w:color w:val="C00000"/>
          <w:sz w:val="32"/>
          <w:szCs w:val="32"/>
        </w:rPr>
        <w:t>Sách</w:t>
      </w:r>
      <w:proofErr w:type="spellEnd"/>
      <w:r w:rsidR="00E468D7" w:rsidRPr="00072655">
        <w:rPr>
          <w:rFonts w:ascii="Cambria" w:hAnsi="Cambria"/>
          <w:b/>
          <w:bCs/>
          <w:color w:val="C00000"/>
          <w:sz w:val="32"/>
          <w:szCs w:val="32"/>
        </w:rPr>
        <w:t xml:space="preserve"> </w:t>
      </w:r>
      <w:proofErr w:type="spellStart"/>
      <w:r w:rsidR="00E468D7" w:rsidRPr="00072655">
        <w:rPr>
          <w:rFonts w:ascii="Cambria" w:hAnsi="Cambria"/>
          <w:b/>
          <w:bCs/>
          <w:color w:val="C00000"/>
          <w:sz w:val="32"/>
          <w:szCs w:val="32"/>
        </w:rPr>
        <w:t>tặng</w:t>
      </w:r>
      <w:proofErr w:type="spellEnd"/>
      <w:r w:rsidR="00E468D7" w:rsidRPr="00072655">
        <w:rPr>
          <w:rFonts w:ascii="Cambria" w:hAnsi="Cambria"/>
          <w:b/>
          <w:bCs/>
          <w:color w:val="C00000"/>
          <w:sz w:val="32"/>
          <w:szCs w:val="32"/>
        </w:rPr>
        <w:t xml:space="preserve">, </w:t>
      </w:r>
      <w:proofErr w:type="spellStart"/>
      <w:r w:rsidR="00E468D7" w:rsidRPr="00072655">
        <w:rPr>
          <w:rFonts w:ascii="Cambria" w:hAnsi="Cambria"/>
          <w:b/>
          <w:bCs/>
          <w:color w:val="C00000"/>
          <w:sz w:val="32"/>
          <w:szCs w:val="32"/>
        </w:rPr>
        <w:t>không</w:t>
      </w:r>
      <w:proofErr w:type="spellEnd"/>
      <w:r w:rsidR="00E468D7" w:rsidRPr="00072655">
        <w:rPr>
          <w:rFonts w:ascii="Cambria" w:hAnsi="Cambria"/>
          <w:b/>
          <w:bCs/>
          <w:color w:val="C00000"/>
          <w:sz w:val="32"/>
          <w:szCs w:val="32"/>
        </w:rPr>
        <w:t xml:space="preserve"> </w:t>
      </w:r>
      <w:proofErr w:type="spellStart"/>
      <w:r w:rsidR="00E468D7" w:rsidRPr="00072655">
        <w:rPr>
          <w:rFonts w:ascii="Cambria" w:hAnsi="Cambria"/>
          <w:b/>
          <w:bCs/>
          <w:color w:val="C00000"/>
          <w:sz w:val="32"/>
          <w:szCs w:val="32"/>
        </w:rPr>
        <w:t>bán</w:t>
      </w:r>
      <w:proofErr w:type="spellEnd"/>
    </w:p>
    <w:p w14:paraId="3C33C840" w14:textId="772436BC" w:rsidR="00F57812" w:rsidRPr="00072655" w:rsidRDefault="009319CA" w:rsidP="009319CA">
      <w:pPr>
        <w:spacing w:after="120" w:line="240" w:lineRule="auto"/>
        <w:jc w:val="center"/>
        <w:rPr>
          <w:rFonts w:ascii="Cambria" w:hAnsi="Cambria"/>
          <w:color w:val="C00000"/>
          <w:sz w:val="28"/>
          <w:szCs w:val="28"/>
        </w:rPr>
      </w:pPr>
      <w:proofErr w:type="spellStart"/>
      <w:r w:rsidRPr="00072655">
        <w:rPr>
          <w:rFonts w:ascii="Cambria" w:hAnsi="Cambria"/>
          <w:color w:val="C00000"/>
          <w:sz w:val="28"/>
          <w:szCs w:val="28"/>
        </w:rPr>
        <w:t>S</w:t>
      </w:r>
      <w:r w:rsidR="000E7850" w:rsidRPr="00072655">
        <w:rPr>
          <w:rFonts w:ascii="Cambria" w:hAnsi="Cambria"/>
          <w:color w:val="C00000"/>
          <w:sz w:val="28"/>
          <w:szCs w:val="28"/>
        </w:rPr>
        <w:t>ách</w:t>
      </w:r>
      <w:proofErr w:type="spellEnd"/>
      <w:r w:rsidR="000E7850" w:rsidRPr="00072655">
        <w:rPr>
          <w:rFonts w:ascii="Cambria" w:hAnsi="Cambria"/>
          <w:color w:val="C00000"/>
          <w:sz w:val="28"/>
          <w:szCs w:val="28"/>
        </w:rPr>
        <w:t xml:space="preserve"> </w:t>
      </w:r>
      <w:proofErr w:type="spellStart"/>
      <w:r w:rsidR="000E7850" w:rsidRPr="00072655">
        <w:rPr>
          <w:rFonts w:ascii="Cambria" w:hAnsi="Cambria"/>
          <w:color w:val="C00000"/>
          <w:sz w:val="28"/>
          <w:szCs w:val="28"/>
        </w:rPr>
        <w:t>được</w:t>
      </w:r>
      <w:proofErr w:type="spellEnd"/>
      <w:r w:rsidR="000E7850" w:rsidRPr="00072655">
        <w:rPr>
          <w:rFonts w:ascii="Cambria" w:hAnsi="Cambria"/>
          <w:color w:val="C00000"/>
          <w:sz w:val="28"/>
          <w:szCs w:val="28"/>
        </w:rPr>
        <w:t xml:space="preserve"> in </w:t>
      </w:r>
      <w:proofErr w:type="spellStart"/>
      <w:r w:rsidR="000E7850" w:rsidRPr="00072655">
        <w:rPr>
          <w:rFonts w:ascii="Cambria" w:hAnsi="Cambria"/>
          <w:color w:val="C00000"/>
          <w:sz w:val="28"/>
          <w:szCs w:val="28"/>
        </w:rPr>
        <w:t>bởi</w:t>
      </w:r>
      <w:proofErr w:type="spellEnd"/>
      <w:r w:rsidR="000E7850" w:rsidRPr="00072655">
        <w:rPr>
          <w:rFonts w:ascii="Cambria" w:hAnsi="Cambria"/>
          <w:color w:val="C00000"/>
          <w:sz w:val="28"/>
          <w:szCs w:val="28"/>
        </w:rPr>
        <w:t xml:space="preserve"> </w:t>
      </w:r>
      <w:proofErr w:type="spellStart"/>
      <w:r w:rsidR="000E7850" w:rsidRPr="00072655">
        <w:rPr>
          <w:rFonts w:ascii="Cambria" w:hAnsi="Cambria"/>
          <w:color w:val="C00000"/>
          <w:sz w:val="28"/>
          <w:szCs w:val="28"/>
        </w:rPr>
        <w:t>nhà</w:t>
      </w:r>
      <w:proofErr w:type="spellEnd"/>
      <w:r w:rsidR="000E7850" w:rsidRPr="00072655">
        <w:rPr>
          <w:rFonts w:ascii="Cambria" w:hAnsi="Cambria"/>
          <w:color w:val="C00000"/>
          <w:sz w:val="28"/>
          <w:szCs w:val="28"/>
        </w:rPr>
        <w:t xml:space="preserve"> </w:t>
      </w:r>
      <w:proofErr w:type="spellStart"/>
      <w:r w:rsidR="000E7850" w:rsidRPr="00072655">
        <w:rPr>
          <w:rFonts w:ascii="Cambria" w:hAnsi="Cambria"/>
          <w:color w:val="C00000"/>
          <w:sz w:val="28"/>
          <w:szCs w:val="28"/>
        </w:rPr>
        <w:t>tài</w:t>
      </w:r>
      <w:proofErr w:type="spellEnd"/>
      <w:r w:rsidR="000E7850" w:rsidRPr="00072655">
        <w:rPr>
          <w:rFonts w:ascii="Cambria" w:hAnsi="Cambria"/>
          <w:color w:val="C00000"/>
          <w:sz w:val="28"/>
          <w:szCs w:val="28"/>
        </w:rPr>
        <w:t xml:space="preserve"> </w:t>
      </w:r>
      <w:proofErr w:type="spellStart"/>
      <w:r w:rsidR="000E7850" w:rsidRPr="00072655">
        <w:rPr>
          <w:rFonts w:ascii="Cambria" w:hAnsi="Cambria"/>
          <w:color w:val="C00000"/>
          <w:sz w:val="28"/>
          <w:szCs w:val="28"/>
        </w:rPr>
        <w:t>trợ</w:t>
      </w:r>
      <w:proofErr w:type="spellEnd"/>
      <w:r w:rsidR="000E7850" w:rsidRPr="00072655">
        <w:rPr>
          <w:rFonts w:ascii="Cambria" w:hAnsi="Cambria"/>
          <w:color w:val="C00000"/>
          <w:sz w:val="28"/>
          <w:szCs w:val="28"/>
        </w:rPr>
        <w:t xml:space="preserve"> Fatimah </w:t>
      </w:r>
      <w:proofErr w:type="spellStart"/>
      <w:r w:rsidR="000E7850" w:rsidRPr="00072655">
        <w:rPr>
          <w:rFonts w:ascii="Cambria" w:hAnsi="Cambria"/>
          <w:color w:val="C00000"/>
          <w:sz w:val="28"/>
          <w:szCs w:val="28"/>
        </w:rPr>
        <w:t>bint</w:t>
      </w:r>
      <w:proofErr w:type="spellEnd"/>
      <w:r w:rsidR="000E7850" w:rsidRPr="00072655">
        <w:rPr>
          <w:rFonts w:ascii="Cambria" w:hAnsi="Cambria"/>
          <w:color w:val="C00000"/>
          <w:sz w:val="28"/>
          <w:szCs w:val="28"/>
        </w:rPr>
        <w:t xml:space="preserve"> </w:t>
      </w:r>
      <w:proofErr w:type="spellStart"/>
      <w:r w:rsidR="000E7850" w:rsidRPr="00072655">
        <w:rPr>
          <w:rFonts w:ascii="Cambria" w:hAnsi="Cambria"/>
          <w:color w:val="C00000"/>
          <w:sz w:val="28"/>
          <w:szCs w:val="28"/>
        </w:rPr>
        <w:t>Jaylalee</w:t>
      </w:r>
      <w:proofErr w:type="spellEnd"/>
      <w:r w:rsidR="000E7850" w:rsidRPr="00072655">
        <w:rPr>
          <w:rFonts w:ascii="Cambria" w:hAnsi="Cambria"/>
          <w:color w:val="C00000"/>
          <w:sz w:val="28"/>
          <w:szCs w:val="28"/>
        </w:rPr>
        <w:t xml:space="preserve"> bin </w:t>
      </w:r>
      <w:proofErr w:type="spellStart"/>
      <w:r w:rsidR="000E7850" w:rsidRPr="00072655">
        <w:rPr>
          <w:rFonts w:ascii="Cambria" w:hAnsi="Cambria"/>
          <w:color w:val="C00000"/>
          <w:sz w:val="28"/>
          <w:szCs w:val="28"/>
        </w:rPr>
        <w:t>Farihah</w:t>
      </w:r>
      <w:proofErr w:type="spellEnd"/>
      <w:r w:rsidR="000E7850" w:rsidRPr="00072655">
        <w:rPr>
          <w:rFonts w:ascii="Cambria" w:hAnsi="Cambria"/>
          <w:color w:val="C00000"/>
          <w:sz w:val="28"/>
          <w:szCs w:val="28"/>
        </w:rPr>
        <w:t xml:space="preserve"> (</w:t>
      </w:r>
      <w:proofErr w:type="spellStart"/>
      <w:r w:rsidR="000E7850" w:rsidRPr="00072655">
        <w:rPr>
          <w:rFonts w:ascii="Cambria" w:hAnsi="Cambria"/>
          <w:color w:val="C00000"/>
          <w:sz w:val="28"/>
          <w:szCs w:val="28"/>
        </w:rPr>
        <w:t>Cầu</w:t>
      </w:r>
      <w:proofErr w:type="spellEnd"/>
      <w:r w:rsidR="000E7850" w:rsidRPr="00072655">
        <w:rPr>
          <w:rFonts w:ascii="Cambria" w:hAnsi="Cambria"/>
          <w:color w:val="C00000"/>
          <w:sz w:val="28"/>
          <w:szCs w:val="28"/>
        </w:rPr>
        <w:t xml:space="preserve"> </w:t>
      </w:r>
      <w:proofErr w:type="spellStart"/>
      <w:r w:rsidR="000E7850" w:rsidRPr="00072655">
        <w:rPr>
          <w:rFonts w:ascii="Cambria" w:hAnsi="Cambria"/>
          <w:color w:val="C00000"/>
          <w:sz w:val="28"/>
          <w:szCs w:val="28"/>
        </w:rPr>
        <w:t>xin</w:t>
      </w:r>
      <w:proofErr w:type="spellEnd"/>
      <w:r w:rsidR="000E7850" w:rsidRPr="00072655">
        <w:rPr>
          <w:rFonts w:ascii="Cambria" w:hAnsi="Cambria"/>
          <w:color w:val="C00000"/>
          <w:sz w:val="28"/>
          <w:szCs w:val="28"/>
        </w:rPr>
        <w:t xml:space="preserve"> Allah </w:t>
      </w:r>
      <w:proofErr w:type="spellStart"/>
      <w:r w:rsidR="000E7850" w:rsidRPr="00072655">
        <w:rPr>
          <w:rFonts w:ascii="Cambria" w:hAnsi="Cambria"/>
          <w:color w:val="C00000"/>
          <w:sz w:val="28"/>
          <w:szCs w:val="28"/>
        </w:rPr>
        <w:t>thương</w:t>
      </w:r>
      <w:proofErr w:type="spellEnd"/>
      <w:r w:rsidR="000E7850" w:rsidRPr="00072655">
        <w:rPr>
          <w:rFonts w:ascii="Cambria" w:hAnsi="Cambria"/>
          <w:color w:val="C00000"/>
          <w:sz w:val="28"/>
          <w:szCs w:val="28"/>
        </w:rPr>
        <w:t xml:space="preserve"> </w:t>
      </w:r>
      <w:proofErr w:type="spellStart"/>
      <w:r w:rsidR="000E7850" w:rsidRPr="00072655">
        <w:rPr>
          <w:rFonts w:ascii="Cambria" w:hAnsi="Cambria"/>
          <w:color w:val="C00000"/>
          <w:sz w:val="28"/>
          <w:szCs w:val="28"/>
        </w:rPr>
        <w:t>xót</w:t>
      </w:r>
      <w:proofErr w:type="spellEnd"/>
      <w:r w:rsidR="000E7850" w:rsidRPr="00072655">
        <w:rPr>
          <w:rFonts w:ascii="Cambria" w:hAnsi="Cambria"/>
          <w:color w:val="C00000"/>
          <w:sz w:val="28"/>
          <w:szCs w:val="28"/>
        </w:rPr>
        <w:t xml:space="preserve"> </w:t>
      </w:r>
      <w:proofErr w:type="spellStart"/>
      <w:r w:rsidR="000E7850" w:rsidRPr="00072655">
        <w:rPr>
          <w:rFonts w:ascii="Cambria" w:hAnsi="Cambria"/>
          <w:color w:val="C00000"/>
          <w:sz w:val="28"/>
          <w:szCs w:val="28"/>
        </w:rPr>
        <w:t>bà</w:t>
      </w:r>
      <w:proofErr w:type="spellEnd"/>
      <w:r w:rsidR="000E7850" w:rsidRPr="00072655">
        <w:rPr>
          <w:rFonts w:ascii="Cambria" w:hAnsi="Cambria"/>
          <w:color w:val="C00000"/>
          <w:sz w:val="28"/>
          <w:szCs w:val="28"/>
        </w:rPr>
        <w:t xml:space="preserve"> </w:t>
      </w:r>
      <w:proofErr w:type="spellStart"/>
      <w:r w:rsidR="000E7850" w:rsidRPr="00072655">
        <w:rPr>
          <w:rFonts w:ascii="Cambria" w:hAnsi="Cambria"/>
          <w:color w:val="C00000"/>
          <w:sz w:val="28"/>
          <w:szCs w:val="28"/>
        </w:rPr>
        <w:t>và</w:t>
      </w:r>
      <w:proofErr w:type="spellEnd"/>
      <w:r w:rsidR="000E7850" w:rsidRPr="00072655">
        <w:rPr>
          <w:rFonts w:ascii="Cambria" w:hAnsi="Cambria"/>
          <w:color w:val="C00000"/>
          <w:sz w:val="28"/>
          <w:szCs w:val="28"/>
        </w:rPr>
        <w:t xml:space="preserve"> </w:t>
      </w:r>
      <w:proofErr w:type="spellStart"/>
      <w:r w:rsidR="000E7850" w:rsidRPr="00072655">
        <w:rPr>
          <w:rFonts w:ascii="Cambria" w:hAnsi="Cambria"/>
          <w:color w:val="C00000"/>
          <w:sz w:val="28"/>
          <w:szCs w:val="28"/>
        </w:rPr>
        <w:t>thu</w:t>
      </w:r>
      <w:proofErr w:type="spellEnd"/>
      <w:r w:rsidR="000E7850" w:rsidRPr="00072655">
        <w:rPr>
          <w:rFonts w:ascii="Cambria" w:hAnsi="Cambria"/>
          <w:color w:val="C00000"/>
          <w:sz w:val="28"/>
          <w:szCs w:val="28"/>
        </w:rPr>
        <w:t xml:space="preserve"> </w:t>
      </w:r>
      <w:proofErr w:type="spellStart"/>
      <w:r w:rsidR="000E7850" w:rsidRPr="00072655">
        <w:rPr>
          <w:rFonts w:ascii="Cambria" w:hAnsi="Cambria"/>
          <w:color w:val="C00000"/>
          <w:sz w:val="28"/>
          <w:szCs w:val="28"/>
        </w:rPr>
        <w:t>nhận</w:t>
      </w:r>
      <w:proofErr w:type="spellEnd"/>
      <w:r w:rsidR="000E7850" w:rsidRPr="00072655">
        <w:rPr>
          <w:rFonts w:ascii="Cambria" w:hAnsi="Cambria"/>
          <w:color w:val="C00000"/>
          <w:sz w:val="28"/>
          <w:szCs w:val="28"/>
        </w:rPr>
        <w:t xml:space="preserve"> </w:t>
      </w:r>
      <w:proofErr w:type="spellStart"/>
      <w:r w:rsidR="000E7850" w:rsidRPr="00072655">
        <w:rPr>
          <w:rFonts w:ascii="Cambria" w:hAnsi="Cambria"/>
          <w:color w:val="C00000"/>
          <w:sz w:val="28"/>
          <w:szCs w:val="28"/>
        </w:rPr>
        <w:t>bà</w:t>
      </w:r>
      <w:proofErr w:type="spellEnd"/>
      <w:r w:rsidR="000E7850" w:rsidRPr="00072655">
        <w:rPr>
          <w:rFonts w:ascii="Cambria" w:hAnsi="Cambria"/>
          <w:color w:val="C00000"/>
          <w:sz w:val="28"/>
          <w:szCs w:val="28"/>
        </w:rPr>
        <w:t xml:space="preserve"> </w:t>
      </w:r>
      <w:proofErr w:type="spellStart"/>
      <w:r w:rsidR="000E7850" w:rsidRPr="00072655">
        <w:rPr>
          <w:rFonts w:ascii="Cambria" w:hAnsi="Cambria"/>
          <w:color w:val="C00000"/>
          <w:sz w:val="28"/>
          <w:szCs w:val="28"/>
        </w:rPr>
        <w:t>vào</w:t>
      </w:r>
      <w:proofErr w:type="spellEnd"/>
      <w:r w:rsidR="000E7850" w:rsidRPr="00072655">
        <w:rPr>
          <w:rFonts w:ascii="Cambria" w:hAnsi="Cambria"/>
          <w:color w:val="C00000"/>
          <w:sz w:val="28"/>
          <w:szCs w:val="28"/>
        </w:rPr>
        <w:t xml:space="preserve"> </w:t>
      </w:r>
      <w:proofErr w:type="spellStart"/>
      <w:r w:rsidR="000E7850" w:rsidRPr="00072655">
        <w:rPr>
          <w:rFonts w:ascii="Cambria" w:hAnsi="Cambria"/>
          <w:color w:val="C00000"/>
          <w:sz w:val="28"/>
          <w:szCs w:val="28"/>
        </w:rPr>
        <w:t>Thiên</w:t>
      </w:r>
      <w:proofErr w:type="spellEnd"/>
      <w:r w:rsidR="000E7850" w:rsidRPr="00072655">
        <w:rPr>
          <w:rFonts w:ascii="Cambria" w:hAnsi="Cambria"/>
          <w:color w:val="C00000"/>
          <w:sz w:val="28"/>
          <w:szCs w:val="28"/>
        </w:rPr>
        <w:t xml:space="preserve"> </w:t>
      </w:r>
      <w:proofErr w:type="spellStart"/>
      <w:r w:rsidR="000E7850" w:rsidRPr="00072655">
        <w:rPr>
          <w:rFonts w:ascii="Cambria" w:hAnsi="Cambria"/>
          <w:color w:val="C00000"/>
          <w:sz w:val="28"/>
          <w:szCs w:val="28"/>
        </w:rPr>
        <w:t>Đàng</w:t>
      </w:r>
      <w:proofErr w:type="spellEnd"/>
      <w:r w:rsidR="000E7850" w:rsidRPr="00072655">
        <w:rPr>
          <w:rFonts w:ascii="Cambria" w:hAnsi="Cambria"/>
          <w:color w:val="C00000"/>
          <w:sz w:val="28"/>
          <w:szCs w:val="28"/>
        </w:rPr>
        <w:t>)</w:t>
      </w:r>
    </w:p>
    <w:p w14:paraId="19AD927E" w14:textId="77777777" w:rsidR="00F57812" w:rsidRDefault="00F57812">
      <w:pPr>
        <w:rPr>
          <w:rFonts w:ascii="Cambria" w:hAnsi="Cambria"/>
          <w:sz w:val="28"/>
          <w:szCs w:val="28"/>
        </w:rPr>
      </w:pPr>
      <w:r>
        <w:rPr>
          <w:rFonts w:ascii="Cambria" w:hAnsi="Cambria"/>
          <w:sz w:val="28"/>
          <w:szCs w:val="28"/>
        </w:rPr>
        <w:br w:type="page"/>
      </w:r>
    </w:p>
    <w:p w14:paraId="403E1A61" w14:textId="1F6F2954" w:rsidR="00766437" w:rsidRDefault="00766437" w:rsidP="00050032">
      <w:pPr>
        <w:spacing w:after="120" w:line="240" w:lineRule="auto"/>
        <w:jc w:val="center"/>
        <w:rPr>
          <w:rFonts w:ascii="Cambria" w:hAnsi="Cambria"/>
          <w:sz w:val="28"/>
          <w:szCs w:val="28"/>
          <w:rtl/>
        </w:rPr>
      </w:pPr>
    </w:p>
    <w:p w14:paraId="069135E3" w14:textId="0BCD0C0D" w:rsidR="00766437" w:rsidRDefault="00766437" w:rsidP="00050032">
      <w:pPr>
        <w:spacing w:after="120" w:line="240" w:lineRule="auto"/>
        <w:jc w:val="center"/>
        <w:rPr>
          <w:rFonts w:ascii="Cambria" w:hAnsi="Cambria"/>
          <w:sz w:val="28"/>
          <w:szCs w:val="28"/>
          <w:rtl/>
        </w:rPr>
      </w:pPr>
    </w:p>
    <w:p w14:paraId="5454063E" w14:textId="77777777" w:rsidR="00766437" w:rsidRDefault="00766437" w:rsidP="00050032">
      <w:pPr>
        <w:spacing w:after="120" w:line="240" w:lineRule="auto"/>
        <w:jc w:val="center"/>
        <w:rPr>
          <w:rFonts w:ascii="Cambria" w:hAnsi="Cambria"/>
          <w:sz w:val="28"/>
          <w:szCs w:val="28"/>
          <w:rtl/>
        </w:rPr>
      </w:pPr>
    </w:p>
    <w:p w14:paraId="31537859" w14:textId="77777777" w:rsidR="00766437" w:rsidRDefault="00766437" w:rsidP="00050032">
      <w:pPr>
        <w:spacing w:after="120" w:line="240" w:lineRule="auto"/>
        <w:jc w:val="center"/>
        <w:rPr>
          <w:rFonts w:ascii="Cambria" w:hAnsi="Cambria"/>
          <w:sz w:val="28"/>
          <w:szCs w:val="28"/>
          <w:rtl/>
        </w:rPr>
      </w:pPr>
    </w:p>
    <w:p w14:paraId="3839F8C5" w14:textId="77777777" w:rsidR="00766437" w:rsidRDefault="00766437" w:rsidP="00050032">
      <w:pPr>
        <w:spacing w:after="120" w:line="240" w:lineRule="auto"/>
        <w:jc w:val="center"/>
        <w:rPr>
          <w:rFonts w:ascii="Cambria" w:hAnsi="Cambria"/>
          <w:sz w:val="28"/>
          <w:szCs w:val="28"/>
          <w:rtl/>
        </w:rPr>
      </w:pPr>
    </w:p>
    <w:p w14:paraId="3C9E494F" w14:textId="77777777" w:rsidR="00766437" w:rsidRDefault="00766437" w:rsidP="00050032">
      <w:pPr>
        <w:spacing w:after="120" w:line="240" w:lineRule="auto"/>
        <w:jc w:val="center"/>
        <w:rPr>
          <w:rFonts w:ascii="Cambria" w:hAnsi="Cambria"/>
          <w:sz w:val="28"/>
          <w:szCs w:val="28"/>
          <w:rtl/>
        </w:rPr>
      </w:pPr>
    </w:p>
    <w:p w14:paraId="1623BFDF" w14:textId="23097370" w:rsidR="00E468D7" w:rsidRDefault="00F57812" w:rsidP="00050032">
      <w:pPr>
        <w:spacing w:after="120" w:line="240" w:lineRule="auto"/>
        <w:jc w:val="center"/>
        <w:rPr>
          <w:rFonts w:ascii="Cambria" w:hAnsi="Cambria"/>
          <w:sz w:val="28"/>
          <w:szCs w:val="28"/>
        </w:rPr>
      </w:pPr>
      <w:proofErr w:type="spellStart"/>
      <w:r>
        <w:rPr>
          <w:rFonts w:ascii="Cambria" w:hAnsi="Cambria"/>
          <w:sz w:val="28"/>
          <w:szCs w:val="28"/>
        </w:rPr>
        <w:t>Ấn</w:t>
      </w:r>
      <w:proofErr w:type="spellEnd"/>
      <w:r>
        <w:rPr>
          <w:rFonts w:ascii="Cambria" w:hAnsi="Cambria"/>
          <w:sz w:val="28"/>
          <w:szCs w:val="28"/>
        </w:rPr>
        <w:t xml:space="preserve"> </w:t>
      </w:r>
      <w:proofErr w:type="spellStart"/>
      <w:r>
        <w:rPr>
          <w:rFonts w:ascii="Cambria" w:hAnsi="Cambria"/>
          <w:sz w:val="28"/>
          <w:szCs w:val="28"/>
        </w:rPr>
        <w:t>bản</w:t>
      </w:r>
      <w:proofErr w:type="spellEnd"/>
      <w:r>
        <w:rPr>
          <w:rFonts w:ascii="Cambria" w:hAnsi="Cambria"/>
          <w:sz w:val="28"/>
          <w:szCs w:val="28"/>
        </w:rPr>
        <w:t xml:space="preserve"> </w:t>
      </w:r>
      <w:proofErr w:type="spellStart"/>
      <w:r>
        <w:rPr>
          <w:rFonts w:ascii="Cambria" w:hAnsi="Cambria"/>
          <w:sz w:val="28"/>
          <w:szCs w:val="28"/>
        </w:rPr>
        <w:t>đầu</w:t>
      </w:r>
      <w:proofErr w:type="spellEnd"/>
      <w:r>
        <w:rPr>
          <w:rFonts w:ascii="Cambria" w:hAnsi="Cambria"/>
          <w:sz w:val="28"/>
          <w:szCs w:val="28"/>
        </w:rPr>
        <w:t xml:space="preserve"> </w:t>
      </w:r>
      <w:proofErr w:type="spellStart"/>
      <w:r>
        <w:rPr>
          <w:rFonts w:ascii="Cambria" w:hAnsi="Cambria"/>
          <w:sz w:val="28"/>
          <w:szCs w:val="28"/>
        </w:rPr>
        <w:t>tiên</w:t>
      </w:r>
      <w:proofErr w:type="spellEnd"/>
    </w:p>
    <w:p w14:paraId="2E173C8F" w14:textId="77777777" w:rsidR="00F64B7B" w:rsidRDefault="00F64B7B" w:rsidP="00050032">
      <w:pPr>
        <w:spacing w:after="120" w:line="240" w:lineRule="auto"/>
        <w:jc w:val="center"/>
        <w:rPr>
          <w:rFonts w:ascii="Cambria" w:hAnsi="Cambria"/>
          <w:sz w:val="28"/>
          <w:szCs w:val="28"/>
          <w:lang w:val="vi-VN"/>
        </w:rPr>
      </w:pPr>
      <w:proofErr w:type="spellStart"/>
      <w:r>
        <w:rPr>
          <w:rFonts w:ascii="Cambria" w:hAnsi="Cambria"/>
          <w:sz w:val="28"/>
          <w:szCs w:val="28"/>
        </w:rPr>
        <w:t>Đã</w:t>
      </w:r>
      <w:proofErr w:type="spellEnd"/>
      <w:r>
        <w:rPr>
          <w:rFonts w:ascii="Cambria" w:hAnsi="Cambria"/>
          <w:sz w:val="28"/>
          <w:szCs w:val="28"/>
        </w:rPr>
        <w:t xml:space="preserve"> </w:t>
      </w:r>
      <w:proofErr w:type="spellStart"/>
      <w:r>
        <w:rPr>
          <w:rFonts w:ascii="Cambria" w:hAnsi="Cambria"/>
          <w:sz w:val="28"/>
          <w:szCs w:val="28"/>
        </w:rPr>
        <w:t>đăng</w:t>
      </w:r>
      <w:proofErr w:type="spellEnd"/>
      <w:r>
        <w:rPr>
          <w:rFonts w:ascii="Cambria" w:hAnsi="Cambria"/>
          <w:sz w:val="28"/>
          <w:szCs w:val="28"/>
        </w:rPr>
        <w:t xml:space="preserve"> k</w:t>
      </w:r>
      <w:r>
        <w:rPr>
          <w:rFonts w:ascii="Cambria" w:hAnsi="Cambria"/>
          <w:sz w:val="28"/>
          <w:szCs w:val="28"/>
          <w:lang w:val="vi-VN"/>
        </w:rPr>
        <w:t>ý bản quyền</w:t>
      </w:r>
    </w:p>
    <w:p w14:paraId="6C8814BA" w14:textId="2675E831" w:rsidR="00F57812" w:rsidRDefault="00F64B7B" w:rsidP="00050032">
      <w:pPr>
        <w:spacing w:after="120" w:line="240" w:lineRule="auto"/>
        <w:jc w:val="center"/>
        <w:rPr>
          <w:rFonts w:ascii="Cambria" w:hAnsi="Cambria"/>
          <w:sz w:val="28"/>
          <w:szCs w:val="28"/>
          <w:lang w:val="vi-VN"/>
        </w:rPr>
      </w:pPr>
      <w:r w:rsidRPr="00F64B7B">
        <w:rPr>
          <w:rFonts w:ascii="Cambria" w:hAnsi="Cambria"/>
          <w:sz w:val="28"/>
          <w:szCs w:val="28"/>
          <w:lang w:val="vi-VN"/>
        </w:rPr>
        <w:t xml:space="preserve"> Ngoại trừ </w:t>
      </w:r>
      <w:r>
        <w:rPr>
          <w:rFonts w:ascii="Cambria" w:hAnsi="Cambria"/>
          <w:sz w:val="28"/>
          <w:szCs w:val="28"/>
          <w:lang w:val="vi-VN"/>
        </w:rPr>
        <w:t xml:space="preserve">những </w:t>
      </w:r>
      <w:r w:rsidRPr="00F64B7B">
        <w:rPr>
          <w:rFonts w:ascii="Cambria" w:hAnsi="Cambria"/>
          <w:sz w:val="28"/>
          <w:szCs w:val="28"/>
          <w:lang w:val="vi-VN"/>
        </w:rPr>
        <w:t>ai muốn in hoặc dịch để phân phối miễn phí sau khi</w:t>
      </w:r>
      <w:r>
        <w:rPr>
          <w:rFonts w:ascii="Cambria" w:hAnsi="Cambria"/>
          <w:sz w:val="28"/>
          <w:szCs w:val="28"/>
          <w:lang w:val="vi-VN"/>
        </w:rPr>
        <w:t xml:space="preserve"> đã</w:t>
      </w:r>
      <w:r w:rsidRPr="00F64B7B">
        <w:rPr>
          <w:rFonts w:ascii="Cambria" w:hAnsi="Cambria"/>
          <w:sz w:val="28"/>
          <w:szCs w:val="28"/>
          <w:lang w:val="vi-VN"/>
        </w:rPr>
        <w:t xml:space="preserve"> xin phép tác giả</w:t>
      </w:r>
    </w:p>
    <w:p w14:paraId="1459651D" w14:textId="4488BDAF" w:rsidR="00653DFF" w:rsidRDefault="00653DFF" w:rsidP="00050032">
      <w:pPr>
        <w:spacing w:after="120" w:line="240" w:lineRule="auto"/>
        <w:jc w:val="center"/>
        <w:rPr>
          <w:rFonts w:ascii="Cambria" w:hAnsi="Cambria"/>
          <w:sz w:val="28"/>
          <w:szCs w:val="28"/>
          <w:lang w:val="vi-VN"/>
        </w:rPr>
      </w:pPr>
    </w:p>
    <w:p w14:paraId="4CE1CC99" w14:textId="3E792547" w:rsidR="00653DFF" w:rsidRDefault="00653DFF" w:rsidP="00050032">
      <w:pPr>
        <w:spacing w:after="120" w:line="240" w:lineRule="auto"/>
        <w:jc w:val="center"/>
        <w:rPr>
          <w:rFonts w:ascii="Cambria" w:hAnsi="Cambria"/>
          <w:sz w:val="28"/>
          <w:szCs w:val="28"/>
          <w:lang w:val="vi-VN"/>
        </w:rPr>
      </w:pPr>
      <w:r>
        <w:rPr>
          <w:rFonts w:ascii="Cambria" w:hAnsi="Cambria"/>
          <w:sz w:val="28"/>
          <w:szCs w:val="28"/>
          <w:lang w:val="vi-VN"/>
        </w:rPr>
        <w:t>Liên hệ tác giả:</w:t>
      </w:r>
    </w:p>
    <w:p w14:paraId="4897EA96" w14:textId="60B31A4E" w:rsidR="00653DFF" w:rsidRDefault="00000000" w:rsidP="00050032">
      <w:pPr>
        <w:spacing w:after="120" w:line="240" w:lineRule="auto"/>
        <w:jc w:val="center"/>
        <w:rPr>
          <w:rFonts w:ascii="Cambria" w:hAnsi="Cambria"/>
          <w:sz w:val="28"/>
          <w:szCs w:val="28"/>
          <w:lang w:val="vi-VN"/>
        </w:rPr>
      </w:pPr>
      <w:hyperlink r:id="rId9" w:history="1">
        <w:r w:rsidR="00653DFF" w:rsidRPr="008C6783">
          <w:rPr>
            <w:rStyle w:val="Hyperlink"/>
            <w:rFonts w:ascii="Cambria" w:hAnsi="Cambria"/>
            <w:sz w:val="28"/>
            <w:szCs w:val="28"/>
            <w:lang w:val="vi-VN"/>
          </w:rPr>
          <w:t>Islamtorrent@gmail.com</w:t>
        </w:r>
      </w:hyperlink>
    </w:p>
    <w:p w14:paraId="1AEAA2B0" w14:textId="1D4924CC" w:rsidR="00653DFF" w:rsidRDefault="00653DFF" w:rsidP="00050032">
      <w:pPr>
        <w:spacing w:after="120" w:line="240" w:lineRule="auto"/>
        <w:jc w:val="center"/>
        <w:rPr>
          <w:rFonts w:ascii="Cambria" w:hAnsi="Cambria"/>
          <w:sz w:val="28"/>
          <w:szCs w:val="28"/>
          <w:lang w:val="vi-VN"/>
        </w:rPr>
      </w:pPr>
    </w:p>
    <w:p w14:paraId="1A1557A4" w14:textId="507B414E" w:rsidR="00653DFF" w:rsidRDefault="00653DFF" w:rsidP="00050032">
      <w:pPr>
        <w:spacing w:after="120" w:line="240" w:lineRule="auto"/>
        <w:jc w:val="center"/>
        <w:rPr>
          <w:rFonts w:ascii="Cambria" w:hAnsi="Cambria"/>
          <w:sz w:val="28"/>
          <w:szCs w:val="28"/>
          <w:rtl/>
          <w:lang w:val="vi-VN"/>
        </w:rPr>
      </w:pPr>
    </w:p>
    <w:p w14:paraId="238523E1" w14:textId="45BE40B6" w:rsidR="00766437" w:rsidRDefault="00766437" w:rsidP="00050032">
      <w:pPr>
        <w:spacing w:after="120" w:line="240" w:lineRule="auto"/>
        <w:jc w:val="center"/>
        <w:rPr>
          <w:rFonts w:ascii="Cambria" w:hAnsi="Cambria"/>
          <w:sz w:val="28"/>
          <w:szCs w:val="28"/>
          <w:rtl/>
          <w:lang w:val="vi-VN"/>
        </w:rPr>
      </w:pPr>
    </w:p>
    <w:p w14:paraId="2EC55505" w14:textId="68A0EF85" w:rsidR="002C09F2" w:rsidRDefault="00766437" w:rsidP="00050032">
      <w:pPr>
        <w:spacing w:after="120" w:line="240" w:lineRule="auto"/>
        <w:jc w:val="center"/>
        <w:rPr>
          <w:rFonts w:ascii="Cambria" w:hAnsi="Cambria"/>
          <w:sz w:val="28"/>
          <w:szCs w:val="28"/>
          <w:rtl/>
          <w:lang w:val="vi-VN"/>
        </w:rPr>
      </w:pPr>
      <w:r>
        <w:rPr>
          <w:rFonts w:ascii="Cambria" w:hAnsi="Cambria" w:hint="cs"/>
          <w:sz w:val="28"/>
          <w:szCs w:val="28"/>
          <w:rtl/>
          <w:lang w:val="vi-VN"/>
        </w:rPr>
        <w:t>فسح وزارة الإعلام</w:t>
      </w:r>
    </w:p>
    <w:p w14:paraId="0111BFB9" w14:textId="77777777" w:rsidR="002C09F2" w:rsidRDefault="002C09F2">
      <w:pPr>
        <w:rPr>
          <w:rFonts w:ascii="Cambria" w:hAnsi="Cambria"/>
          <w:sz w:val="28"/>
          <w:szCs w:val="28"/>
          <w:rtl/>
          <w:lang w:val="vi-VN"/>
        </w:rPr>
      </w:pPr>
      <w:r>
        <w:rPr>
          <w:rFonts w:ascii="Cambria" w:hAnsi="Cambria"/>
          <w:sz w:val="28"/>
          <w:szCs w:val="28"/>
          <w:rtl/>
          <w:lang w:val="vi-VN"/>
        </w:rPr>
        <w:br w:type="page"/>
      </w:r>
    </w:p>
    <w:p w14:paraId="249C3ECE" w14:textId="5776756A" w:rsidR="00BF6206" w:rsidRDefault="00BF6206" w:rsidP="00BF6206">
      <w:pPr>
        <w:pBdr>
          <w:bottom w:val="single" w:sz="6" w:space="1" w:color="auto"/>
        </w:pBdr>
        <w:jc w:val="center"/>
        <w:rPr>
          <w:rFonts w:ascii="Cambria" w:hAnsi="Cambria" w:cstheme="minorHAnsi"/>
          <w:color w:val="C00000"/>
          <w:sz w:val="36"/>
          <w:szCs w:val="36"/>
          <w:lang w:val="vi-VN"/>
        </w:rPr>
      </w:pPr>
      <w:r w:rsidRPr="00E26C1D">
        <w:rPr>
          <w:rFonts w:ascii="Cambria" w:hAnsi="Cambria" w:cstheme="minorHAnsi"/>
          <w:color w:val="C00000"/>
          <w:sz w:val="36"/>
          <w:szCs w:val="36"/>
          <w:lang w:val="vi-VN"/>
        </w:rPr>
        <w:lastRenderedPageBreak/>
        <w:t xml:space="preserve">Giảng giải lời mở đầu của tác giả </w:t>
      </w:r>
    </w:p>
    <w:p w14:paraId="768356D2" w14:textId="77777777" w:rsidR="003F681F" w:rsidRPr="00E26C1D" w:rsidRDefault="003F681F" w:rsidP="00BF6206">
      <w:pPr>
        <w:pBdr>
          <w:bottom w:val="single" w:sz="6" w:space="1" w:color="auto"/>
        </w:pBdr>
        <w:jc w:val="center"/>
        <w:rPr>
          <w:rFonts w:ascii="Cambria" w:hAnsi="Cambria" w:cstheme="minorHAnsi"/>
          <w:color w:val="C00000"/>
          <w:sz w:val="36"/>
          <w:szCs w:val="36"/>
          <w:lang w:val="vi-VN"/>
        </w:rPr>
      </w:pPr>
    </w:p>
    <w:p w14:paraId="6AF86CE5" w14:textId="77777777" w:rsidR="003F681F" w:rsidRDefault="003F681F" w:rsidP="00F15E8C">
      <w:pPr>
        <w:jc w:val="center"/>
        <w:rPr>
          <w:rFonts w:ascii="Cambria" w:hAnsi="Cambria"/>
          <w:sz w:val="28"/>
          <w:szCs w:val="28"/>
          <w:lang w:val="vi-VN"/>
        </w:rPr>
      </w:pPr>
    </w:p>
    <w:p w14:paraId="4C1AFF82" w14:textId="7C051B62" w:rsidR="00F15E8C" w:rsidRPr="00F15E8C" w:rsidRDefault="00F15E8C" w:rsidP="00F15E8C">
      <w:pPr>
        <w:jc w:val="center"/>
        <w:rPr>
          <w:rFonts w:ascii="Cambria" w:hAnsi="Cambria"/>
          <w:sz w:val="28"/>
          <w:szCs w:val="28"/>
          <w:lang w:val="vi-VN"/>
        </w:rPr>
      </w:pPr>
      <w:r w:rsidRPr="00F15E8C">
        <w:rPr>
          <w:rFonts w:ascii="Cambria" w:hAnsi="Cambria"/>
          <w:sz w:val="28"/>
          <w:szCs w:val="28"/>
          <w:lang w:val="vi-VN"/>
        </w:rPr>
        <w:t>Sheikh Bin Baaz</w:t>
      </w:r>
      <w:r w:rsidRPr="00F15E8C">
        <w:rPr>
          <w:rFonts w:ascii="Cambria" w:hAnsi="Cambria"/>
          <w:lang w:val="vi-VN"/>
        </w:rPr>
        <w:t xml:space="preserve"> – cầu xin Allah thương xót ông – </w:t>
      </w:r>
      <w:r w:rsidRPr="00F15E8C">
        <w:rPr>
          <w:rFonts w:ascii="Cambria" w:hAnsi="Cambria"/>
          <w:sz w:val="28"/>
          <w:szCs w:val="28"/>
          <w:lang w:val="vi-VN"/>
        </w:rPr>
        <w:t>nói:</w:t>
      </w:r>
    </w:p>
    <w:p w14:paraId="6D0224E7" w14:textId="6E77C6B2" w:rsidR="00D31CD0" w:rsidRDefault="00D31CD0" w:rsidP="00D31CD0">
      <w:pPr>
        <w:ind w:firstLine="567"/>
        <w:jc w:val="center"/>
        <w:rPr>
          <w:rFonts w:ascii="Cambria" w:hAnsi="Cambria"/>
          <w:color w:val="C00000"/>
          <w:sz w:val="28"/>
          <w:szCs w:val="28"/>
          <w:lang w:val="vi-VN"/>
        </w:rPr>
      </w:pPr>
      <w:r>
        <w:rPr>
          <w:rFonts w:ascii="Cambria" w:hAnsi="Cambria"/>
          <w:color w:val="C00000"/>
          <w:sz w:val="28"/>
          <w:szCs w:val="28"/>
          <w:lang w:val="vi-VN"/>
        </w:rPr>
        <w:t>Nhân danh Allah, Đấng Độ Lượng, Đấng Khoan Dung</w:t>
      </w:r>
    </w:p>
    <w:p w14:paraId="42C8E9FB" w14:textId="501FBF7E" w:rsidR="00F15E8C" w:rsidRPr="00F15E8C" w:rsidRDefault="00F15E8C" w:rsidP="00F15E8C">
      <w:pPr>
        <w:ind w:firstLine="567"/>
        <w:jc w:val="both"/>
        <w:rPr>
          <w:rFonts w:ascii="Cambria" w:hAnsi="Cambria"/>
          <w:color w:val="C00000"/>
          <w:sz w:val="28"/>
          <w:szCs w:val="28"/>
          <w:lang w:val="vi-VN"/>
        </w:rPr>
      </w:pPr>
      <w:r w:rsidRPr="00F15E8C">
        <w:rPr>
          <w:rFonts w:ascii="Cambria" w:hAnsi="Cambria"/>
          <w:color w:val="C00000"/>
          <w:sz w:val="28"/>
          <w:szCs w:val="28"/>
          <w:lang w:val="vi-VN"/>
        </w:rPr>
        <w:t>Mọi lời ca ngợi và tán dương kính dâng Allah, Thượng Đế của vũ trụ và vạn vật. Kết cục tốt đẹp dành cho những người ngoan đạo. Cầu xin bằng an và phúc lành cho người bề tôi của Ngài, vị Thiên Sứ của Ngài, Nabi Muhammad, và cho gia quyến của Người và toàn thể các bạn đạo của Người ...</w:t>
      </w:r>
    </w:p>
    <w:p w14:paraId="30C50E2A" w14:textId="77777777" w:rsidR="00F15E8C" w:rsidRPr="00F15E8C" w:rsidRDefault="00F15E8C" w:rsidP="00F15E8C">
      <w:pPr>
        <w:ind w:firstLine="567"/>
        <w:jc w:val="both"/>
        <w:rPr>
          <w:rFonts w:ascii="Cambria" w:hAnsi="Cambria"/>
          <w:color w:val="C00000"/>
          <w:sz w:val="28"/>
          <w:szCs w:val="28"/>
          <w:lang w:val="vi-VN"/>
        </w:rPr>
      </w:pPr>
      <w:r w:rsidRPr="00F15E8C">
        <w:rPr>
          <w:rFonts w:ascii="Cambria" w:hAnsi="Cambria"/>
          <w:color w:val="C00000"/>
          <w:sz w:val="28"/>
          <w:szCs w:val="28"/>
          <w:lang w:val="vi-VN"/>
        </w:rPr>
        <w:t>Đây là những lời ngắn gọn trình bày một số điều mà mỗi người Muslim cần biết về tôn giáo Islam, và tôi đặt tên cho nó là: “Các bài học quan trọng cho mỗi tín đồ Muslim”.</w:t>
      </w:r>
    </w:p>
    <w:p w14:paraId="12BD1BC8" w14:textId="308F8420" w:rsidR="00F15E8C" w:rsidRDefault="00F15E8C" w:rsidP="00F15E8C">
      <w:pPr>
        <w:pBdr>
          <w:bottom w:val="single" w:sz="6" w:space="1" w:color="auto"/>
        </w:pBdr>
        <w:ind w:firstLine="567"/>
        <w:jc w:val="both"/>
        <w:rPr>
          <w:rFonts w:ascii="Cambria" w:hAnsi="Cambria"/>
          <w:color w:val="C00000"/>
          <w:sz w:val="28"/>
          <w:szCs w:val="28"/>
          <w:lang w:val="vi-VN"/>
        </w:rPr>
      </w:pPr>
      <w:r w:rsidRPr="00F15E8C">
        <w:rPr>
          <w:rFonts w:ascii="Cambria" w:hAnsi="Cambria"/>
          <w:color w:val="C00000"/>
          <w:sz w:val="28"/>
          <w:szCs w:val="28"/>
          <w:lang w:val="vi-VN"/>
        </w:rPr>
        <w:t xml:space="preserve">Tôi cầu xin Allah ban điều hữu ích cho những người Muslim qua </w:t>
      </w:r>
      <w:r w:rsidR="00106D84">
        <w:rPr>
          <w:rFonts w:ascii="Cambria" w:hAnsi="Cambria"/>
          <w:color w:val="C00000"/>
          <w:sz w:val="28"/>
          <w:szCs w:val="28"/>
          <w:lang w:val="vi-VN"/>
        </w:rPr>
        <w:t>quyển sách này</w:t>
      </w:r>
      <w:r w:rsidRPr="00F15E8C">
        <w:rPr>
          <w:rFonts w:ascii="Cambria" w:hAnsi="Cambria"/>
          <w:color w:val="C00000"/>
          <w:sz w:val="28"/>
          <w:szCs w:val="28"/>
          <w:lang w:val="vi-VN"/>
        </w:rPr>
        <w:t xml:space="preserve"> và xin Ngài chấp nhận nó từ tôi, quả thật, Ngài là Đấng Quảng Đại.</w:t>
      </w:r>
    </w:p>
    <w:p w14:paraId="0CCC8ADB" w14:textId="77777777" w:rsidR="003F681F" w:rsidRPr="00F15E8C" w:rsidRDefault="003F681F" w:rsidP="00F15E8C">
      <w:pPr>
        <w:pBdr>
          <w:bottom w:val="single" w:sz="6" w:space="1" w:color="auto"/>
        </w:pBdr>
        <w:ind w:firstLine="567"/>
        <w:jc w:val="both"/>
        <w:rPr>
          <w:rFonts w:ascii="Cambria" w:hAnsi="Cambria"/>
          <w:color w:val="C00000"/>
          <w:sz w:val="28"/>
          <w:szCs w:val="28"/>
          <w:lang w:val="vi-VN"/>
        </w:rPr>
      </w:pPr>
    </w:p>
    <w:p w14:paraId="42EC3DA1" w14:textId="77777777" w:rsidR="003F681F" w:rsidRDefault="003F681F" w:rsidP="00F15E8C">
      <w:pPr>
        <w:spacing w:after="120" w:line="240" w:lineRule="auto"/>
        <w:jc w:val="center"/>
        <w:rPr>
          <w:rFonts w:ascii="Cambria" w:hAnsi="Cambria"/>
          <w:color w:val="C00000"/>
          <w:sz w:val="28"/>
          <w:szCs w:val="28"/>
          <w:lang w:val="vi-VN"/>
        </w:rPr>
      </w:pPr>
    </w:p>
    <w:p w14:paraId="49D6DDF1" w14:textId="1DF7B520" w:rsidR="00F15E8C" w:rsidRPr="00147DF8" w:rsidRDefault="00106D84" w:rsidP="00F15E8C">
      <w:pPr>
        <w:spacing w:after="120" w:line="240" w:lineRule="auto"/>
        <w:jc w:val="center"/>
        <w:rPr>
          <w:rFonts w:ascii="Cambria" w:hAnsi="Cambria"/>
          <w:color w:val="C00000"/>
          <w:sz w:val="28"/>
          <w:szCs w:val="28"/>
          <w:lang w:val="vi-VN"/>
        </w:rPr>
      </w:pPr>
      <w:r w:rsidRPr="00147DF8">
        <w:rPr>
          <w:rFonts w:ascii="Cambria" w:hAnsi="Cambria"/>
          <w:color w:val="C00000"/>
          <w:sz w:val="28"/>
          <w:szCs w:val="28"/>
          <w:lang w:val="vi-VN"/>
        </w:rPr>
        <w:t>Tại sao chúng ta cần học các bài học quan trọng này?</w:t>
      </w:r>
    </w:p>
    <w:p w14:paraId="387F8CCB" w14:textId="689A5EA7" w:rsidR="00147DF8" w:rsidRPr="00147DF8" w:rsidRDefault="00147DF8" w:rsidP="00147DF8">
      <w:pPr>
        <w:spacing w:after="120" w:line="240" w:lineRule="auto"/>
        <w:ind w:firstLine="567"/>
        <w:jc w:val="both"/>
        <w:rPr>
          <w:rFonts w:ascii="Cambria" w:hAnsi="Cambria"/>
          <w:sz w:val="28"/>
          <w:szCs w:val="28"/>
          <w:lang w:val="vi-VN"/>
        </w:rPr>
      </w:pPr>
      <w:r w:rsidRPr="00147DF8">
        <w:rPr>
          <w:rFonts w:ascii="Cambria" w:hAnsi="Cambria"/>
          <w:sz w:val="28"/>
          <w:szCs w:val="28"/>
          <w:lang w:val="vi-VN"/>
        </w:rPr>
        <w:t xml:space="preserve">Vì chúng quan trọng như tác giả đã đề cập, </w:t>
      </w:r>
      <w:r>
        <w:rPr>
          <w:rFonts w:ascii="Cambria" w:hAnsi="Cambria"/>
          <w:sz w:val="28"/>
          <w:szCs w:val="28"/>
          <w:lang w:val="vi-VN"/>
        </w:rPr>
        <w:t>và</w:t>
      </w:r>
      <w:r w:rsidRPr="00147DF8">
        <w:rPr>
          <w:rFonts w:ascii="Cambria" w:hAnsi="Cambria"/>
          <w:sz w:val="28"/>
          <w:szCs w:val="28"/>
          <w:lang w:val="vi-VN"/>
        </w:rPr>
        <w:t xml:space="preserve"> các học giả đã khuyên chúng ta nên </w:t>
      </w:r>
      <w:r>
        <w:rPr>
          <w:rFonts w:ascii="Cambria" w:hAnsi="Cambria"/>
          <w:sz w:val="28"/>
          <w:szCs w:val="28"/>
          <w:lang w:val="vi-VN"/>
        </w:rPr>
        <w:t>học và nghiên cứu</w:t>
      </w:r>
      <w:r w:rsidRPr="00147DF8">
        <w:rPr>
          <w:rFonts w:ascii="Cambria" w:hAnsi="Cambria"/>
          <w:sz w:val="28"/>
          <w:szCs w:val="28"/>
          <w:lang w:val="vi-VN"/>
        </w:rPr>
        <w:t xml:space="preserve"> chúng. Nếu</w:t>
      </w:r>
      <w:r>
        <w:rPr>
          <w:rFonts w:ascii="Cambria" w:hAnsi="Cambria"/>
          <w:sz w:val="28"/>
          <w:szCs w:val="28"/>
          <w:lang w:val="vi-VN"/>
        </w:rPr>
        <w:t xml:space="preserve"> một người</w:t>
      </w:r>
      <w:r w:rsidRPr="00147DF8">
        <w:rPr>
          <w:rFonts w:ascii="Cambria" w:hAnsi="Cambria"/>
          <w:sz w:val="28"/>
          <w:szCs w:val="28"/>
          <w:lang w:val="vi-VN"/>
        </w:rPr>
        <w:t xml:space="preserve"> nói: "Chúng quan trọng, nhưng</w:t>
      </w:r>
      <w:r>
        <w:rPr>
          <w:rFonts w:ascii="Cambria" w:hAnsi="Cambria"/>
          <w:sz w:val="28"/>
          <w:szCs w:val="28"/>
          <w:lang w:val="vi-VN"/>
        </w:rPr>
        <w:t xml:space="preserve"> chỉ dành cho</w:t>
      </w:r>
      <w:r w:rsidRPr="00147DF8">
        <w:rPr>
          <w:rFonts w:ascii="Cambria" w:hAnsi="Cambria"/>
          <w:sz w:val="28"/>
          <w:szCs w:val="28"/>
          <w:lang w:val="vi-VN"/>
        </w:rPr>
        <w:t xml:space="preserve"> những người mới bắt đầu, </w:t>
      </w:r>
      <w:r>
        <w:rPr>
          <w:rFonts w:ascii="Cambria" w:hAnsi="Cambria"/>
          <w:sz w:val="28"/>
          <w:szCs w:val="28"/>
          <w:lang w:val="vi-VN"/>
        </w:rPr>
        <w:t>còn</w:t>
      </w:r>
      <w:r w:rsidRPr="00147DF8">
        <w:rPr>
          <w:rFonts w:ascii="Cambria" w:hAnsi="Cambria"/>
          <w:sz w:val="28"/>
          <w:szCs w:val="28"/>
          <w:lang w:val="vi-VN"/>
        </w:rPr>
        <w:t xml:space="preserve"> tôi là một</w:t>
      </w:r>
      <w:r>
        <w:rPr>
          <w:rFonts w:ascii="Cambria" w:hAnsi="Cambria"/>
          <w:sz w:val="28"/>
          <w:szCs w:val="28"/>
          <w:lang w:val="vi-VN"/>
        </w:rPr>
        <w:t xml:space="preserve"> nghiên cứu</w:t>
      </w:r>
      <w:r w:rsidRPr="00147DF8">
        <w:rPr>
          <w:rFonts w:ascii="Cambria" w:hAnsi="Cambria"/>
          <w:sz w:val="28"/>
          <w:szCs w:val="28"/>
          <w:lang w:val="vi-VN"/>
        </w:rPr>
        <w:t xml:space="preserve"> sinh! Trình độ của tôi </w:t>
      </w:r>
      <w:r>
        <w:rPr>
          <w:rFonts w:ascii="Cambria" w:hAnsi="Cambria"/>
          <w:sz w:val="28"/>
          <w:szCs w:val="28"/>
          <w:lang w:val="vi-VN"/>
        </w:rPr>
        <w:t>cao hơn</w:t>
      </w:r>
      <w:r w:rsidRPr="00147DF8">
        <w:rPr>
          <w:rFonts w:ascii="Cambria" w:hAnsi="Cambria"/>
          <w:sz w:val="28"/>
          <w:szCs w:val="28"/>
          <w:lang w:val="vi-VN"/>
        </w:rPr>
        <w:t xml:space="preserve"> những người </w:t>
      </w:r>
      <w:r>
        <w:rPr>
          <w:rFonts w:ascii="Cambria" w:hAnsi="Cambria"/>
          <w:sz w:val="28"/>
          <w:szCs w:val="28"/>
          <w:lang w:val="vi-VN"/>
        </w:rPr>
        <w:t>Muslim</w:t>
      </w:r>
      <w:r w:rsidRPr="00147DF8">
        <w:rPr>
          <w:rFonts w:ascii="Cambria" w:hAnsi="Cambria"/>
          <w:sz w:val="28"/>
          <w:szCs w:val="28"/>
          <w:lang w:val="vi-VN"/>
        </w:rPr>
        <w:t xml:space="preserve"> thông thường".</w:t>
      </w:r>
    </w:p>
    <w:p w14:paraId="6F04BC5C" w14:textId="5D0FBCF4" w:rsidR="00147DF8" w:rsidRDefault="00147DF8" w:rsidP="00147DF8">
      <w:pPr>
        <w:spacing w:after="120" w:line="240" w:lineRule="auto"/>
        <w:ind w:firstLine="567"/>
        <w:jc w:val="both"/>
        <w:rPr>
          <w:rFonts w:ascii="Cambria" w:hAnsi="Cambria"/>
          <w:sz w:val="28"/>
          <w:szCs w:val="28"/>
          <w:lang w:val="vi-VN"/>
        </w:rPr>
      </w:pPr>
      <w:r w:rsidRPr="00147DF8">
        <w:rPr>
          <w:rFonts w:ascii="Cambria" w:hAnsi="Cambria"/>
          <w:sz w:val="28"/>
          <w:szCs w:val="28"/>
          <w:lang w:val="vi-VN"/>
        </w:rPr>
        <w:t xml:space="preserve">Trả lời: </w:t>
      </w:r>
      <w:r>
        <w:rPr>
          <w:rFonts w:ascii="Cambria" w:hAnsi="Cambria"/>
          <w:sz w:val="28"/>
          <w:szCs w:val="28"/>
          <w:lang w:val="vi-VN"/>
        </w:rPr>
        <w:t xml:space="preserve">Người đó </w:t>
      </w:r>
      <w:r w:rsidRPr="00147DF8">
        <w:rPr>
          <w:rFonts w:ascii="Cambria" w:hAnsi="Cambria"/>
          <w:sz w:val="28"/>
          <w:szCs w:val="28"/>
          <w:lang w:val="vi-VN"/>
        </w:rPr>
        <w:t xml:space="preserve">nên được kiểm </w:t>
      </w:r>
      <w:r>
        <w:rPr>
          <w:rFonts w:ascii="Cambria" w:hAnsi="Cambria"/>
          <w:sz w:val="28"/>
          <w:szCs w:val="28"/>
          <w:lang w:val="vi-VN"/>
        </w:rPr>
        <w:t>tra,</w:t>
      </w:r>
      <w:r w:rsidRPr="00147DF8">
        <w:rPr>
          <w:rFonts w:ascii="Cambria" w:hAnsi="Cambria"/>
          <w:sz w:val="28"/>
          <w:szCs w:val="28"/>
          <w:lang w:val="vi-VN"/>
        </w:rPr>
        <w:t xml:space="preserve"> nếu không vượt qua, thì </w:t>
      </w:r>
      <w:r w:rsidR="00AD11E3">
        <w:rPr>
          <w:rFonts w:ascii="Cambria" w:hAnsi="Cambria"/>
          <w:sz w:val="28"/>
          <w:szCs w:val="28"/>
          <w:lang w:val="vi-VN"/>
        </w:rPr>
        <w:t>trình độ của người đó</w:t>
      </w:r>
      <w:r w:rsidRPr="00147DF8">
        <w:rPr>
          <w:rFonts w:ascii="Cambria" w:hAnsi="Cambria"/>
          <w:sz w:val="28"/>
          <w:szCs w:val="28"/>
          <w:lang w:val="vi-VN"/>
        </w:rPr>
        <w:t xml:space="preserve"> thậm chí còn thấp hơn những người </w:t>
      </w:r>
      <w:r w:rsidR="00AD11E3">
        <w:rPr>
          <w:rFonts w:ascii="Cambria" w:hAnsi="Cambria"/>
          <w:sz w:val="28"/>
          <w:szCs w:val="28"/>
          <w:lang w:val="vi-VN"/>
        </w:rPr>
        <w:t xml:space="preserve">Muslim </w:t>
      </w:r>
      <w:r w:rsidRPr="00147DF8">
        <w:rPr>
          <w:rFonts w:ascii="Cambria" w:hAnsi="Cambria"/>
          <w:sz w:val="28"/>
          <w:szCs w:val="28"/>
          <w:lang w:val="vi-VN"/>
        </w:rPr>
        <w:t xml:space="preserve">bình thường! Một </w:t>
      </w:r>
      <w:r w:rsidR="00AD11E3">
        <w:rPr>
          <w:rFonts w:ascii="Cambria" w:hAnsi="Cambria"/>
          <w:sz w:val="28"/>
          <w:szCs w:val="28"/>
          <w:lang w:val="vi-VN"/>
        </w:rPr>
        <w:t xml:space="preserve">nghiên cứu </w:t>
      </w:r>
      <w:r w:rsidRPr="00147DF8">
        <w:rPr>
          <w:rFonts w:ascii="Cambria" w:hAnsi="Cambria"/>
          <w:sz w:val="28"/>
          <w:szCs w:val="28"/>
          <w:lang w:val="vi-VN"/>
        </w:rPr>
        <w:t>sinh</w:t>
      </w:r>
      <w:r w:rsidR="00AD11E3">
        <w:rPr>
          <w:rFonts w:ascii="Cambria" w:hAnsi="Cambria"/>
          <w:sz w:val="28"/>
          <w:szCs w:val="28"/>
          <w:lang w:val="vi-VN"/>
        </w:rPr>
        <w:t xml:space="preserve"> thực sự</w:t>
      </w:r>
      <w:r w:rsidRPr="00147DF8">
        <w:rPr>
          <w:rFonts w:ascii="Cambria" w:hAnsi="Cambria"/>
          <w:sz w:val="28"/>
          <w:szCs w:val="28"/>
          <w:lang w:val="vi-VN"/>
        </w:rPr>
        <w:t xml:space="preserve"> có kiến thức nên khiêm tốn và không </w:t>
      </w:r>
      <w:r w:rsidR="00AD11E3">
        <w:rPr>
          <w:rFonts w:ascii="Cambria" w:hAnsi="Cambria"/>
          <w:sz w:val="28"/>
          <w:szCs w:val="28"/>
          <w:lang w:val="vi-VN"/>
        </w:rPr>
        <w:t>cho</w:t>
      </w:r>
      <w:r w:rsidRPr="00147DF8">
        <w:rPr>
          <w:rFonts w:ascii="Cambria" w:hAnsi="Cambria"/>
          <w:sz w:val="28"/>
          <w:szCs w:val="28"/>
          <w:lang w:val="vi-VN"/>
        </w:rPr>
        <w:t xml:space="preserve"> mình giỏi hơn những người khác. Trong </w:t>
      </w:r>
      <w:r w:rsidR="00AD11E3">
        <w:rPr>
          <w:rFonts w:ascii="Cambria" w:hAnsi="Cambria"/>
          <w:sz w:val="28"/>
          <w:szCs w:val="28"/>
          <w:lang w:val="vi-VN"/>
        </w:rPr>
        <w:t>Sahih Al-Bukhari, ông</w:t>
      </w:r>
      <w:r w:rsidRPr="00147DF8">
        <w:rPr>
          <w:rFonts w:ascii="Cambria" w:hAnsi="Cambria"/>
          <w:sz w:val="28"/>
          <w:szCs w:val="28"/>
          <w:lang w:val="vi-VN"/>
        </w:rPr>
        <w:t xml:space="preserve"> </w:t>
      </w:r>
      <w:r w:rsidR="00896311">
        <w:rPr>
          <w:rFonts w:ascii="Cambria" w:hAnsi="Cambria"/>
          <w:sz w:val="28"/>
          <w:szCs w:val="28"/>
          <w:lang w:val="vi-VN"/>
        </w:rPr>
        <w:t>Muja</w:t>
      </w:r>
      <w:r w:rsidRPr="00147DF8">
        <w:rPr>
          <w:rFonts w:ascii="Cambria" w:hAnsi="Cambria"/>
          <w:sz w:val="28"/>
          <w:szCs w:val="28"/>
          <w:lang w:val="vi-VN"/>
        </w:rPr>
        <w:t>hid đã nói: "Một người nhút nhát và kiêu ngạo sẽ không đạt được kiến thức."</w:t>
      </w:r>
    </w:p>
    <w:p w14:paraId="3F160FBA" w14:textId="4C663B05" w:rsidR="003F681F" w:rsidRDefault="003F681F" w:rsidP="00147DF8">
      <w:pPr>
        <w:pBdr>
          <w:bottom w:val="single" w:sz="6" w:space="1" w:color="auto"/>
        </w:pBdr>
        <w:spacing w:after="120" w:line="240" w:lineRule="auto"/>
        <w:ind w:firstLine="567"/>
        <w:jc w:val="both"/>
        <w:rPr>
          <w:rFonts w:ascii="Cambria" w:hAnsi="Cambria"/>
          <w:sz w:val="28"/>
          <w:szCs w:val="28"/>
          <w:lang w:val="vi-VN"/>
        </w:rPr>
      </w:pPr>
    </w:p>
    <w:p w14:paraId="733CB967" w14:textId="7BA1970E" w:rsidR="003F681F" w:rsidRDefault="003F681F">
      <w:pPr>
        <w:rPr>
          <w:rFonts w:ascii="Cambria" w:hAnsi="Cambria"/>
          <w:sz w:val="28"/>
          <w:szCs w:val="28"/>
          <w:lang w:val="vi-VN"/>
        </w:rPr>
      </w:pPr>
      <w:r>
        <w:rPr>
          <w:rFonts w:ascii="Cambria" w:hAnsi="Cambria"/>
          <w:sz w:val="28"/>
          <w:szCs w:val="28"/>
          <w:lang w:val="vi-VN"/>
        </w:rPr>
        <w:br w:type="page"/>
      </w:r>
    </w:p>
    <w:p w14:paraId="4EF38C73" w14:textId="3BA67567" w:rsidR="00EC403B" w:rsidRPr="00F873DD" w:rsidRDefault="00EC403B" w:rsidP="00EC403B">
      <w:pPr>
        <w:spacing w:after="120" w:line="240" w:lineRule="auto"/>
        <w:jc w:val="center"/>
        <w:rPr>
          <w:rFonts w:ascii="Cambria" w:hAnsi="Cambria"/>
          <w:color w:val="C00000"/>
          <w:sz w:val="28"/>
          <w:szCs w:val="28"/>
          <w:lang w:val="vi-VN"/>
        </w:rPr>
      </w:pPr>
      <w:r w:rsidRPr="00F873DD">
        <w:rPr>
          <w:rFonts w:ascii="Cambria" w:hAnsi="Cambria"/>
          <w:color w:val="C00000"/>
          <w:sz w:val="28"/>
          <w:szCs w:val="28"/>
          <w:lang w:val="vi-VN"/>
        </w:rPr>
        <w:lastRenderedPageBreak/>
        <w:t>Các bài học quan trọng này chứa đựng những gì?</w:t>
      </w:r>
    </w:p>
    <w:p w14:paraId="3BE9AF1A" w14:textId="5AA326DF" w:rsidR="00F873DD" w:rsidRPr="00F873DD" w:rsidRDefault="00F873DD" w:rsidP="005706F6">
      <w:pPr>
        <w:spacing w:after="120" w:line="240" w:lineRule="auto"/>
        <w:jc w:val="both"/>
        <w:rPr>
          <w:rFonts w:ascii="Cambria" w:hAnsi="Cambria"/>
          <w:sz w:val="28"/>
          <w:szCs w:val="28"/>
          <w:lang w:val="vi-VN"/>
        </w:rPr>
      </w:pPr>
      <w:r w:rsidRPr="00F873DD">
        <w:rPr>
          <w:rFonts w:ascii="Cambria" w:hAnsi="Cambria"/>
          <w:sz w:val="28"/>
          <w:szCs w:val="28"/>
          <w:lang w:val="vi-VN"/>
        </w:rPr>
        <w:t xml:space="preserve">1. Cách các </w:t>
      </w:r>
      <w:r>
        <w:rPr>
          <w:rFonts w:ascii="Cambria" w:hAnsi="Cambria"/>
          <w:sz w:val="28"/>
          <w:szCs w:val="28"/>
          <w:lang w:val="vi-VN"/>
        </w:rPr>
        <w:t>học giả thế hệ Salaf</w:t>
      </w:r>
      <w:r w:rsidR="0092008B">
        <w:rPr>
          <w:rFonts w:ascii="Cambria" w:hAnsi="Cambria"/>
          <w:sz w:val="28"/>
          <w:szCs w:val="28"/>
          <w:lang w:val="vi-VN"/>
        </w:rPr>
        <w:t xml:space="preserve"> (các vị Sahabah và </w:t>
      </w:r>
      <w:r w:rsidR="00556F22">
        <w:rPr>
          <w:rFonts w:ascii="Cambria" w:hAnsi="Cambria"/>
          <w:sz w:val="28"/>
          <w:szCs w:val="28"/>
          <w:lang w:val="vi-VN"/>
        </w:rPr>
        <w:t>thế</w:t>
      </w:r>
      <w:r w:rsidR="0092008B">
        <w:rPr>
          <w:rFonts w:ascii="Cambria" w:hAnsi="Cambria"/>
          <w:sz w:val="28"/>
          <w:szCs w:val="28"/>
          <w:lang w:val="vi-VN"/>
        </w:rPr>
        <w:t xml:space="preserve"> hệ tiếp nối sau họ)</w:t>
      </w:r>
      <w:r w:rsidRPr="00F873DD">
        <w:rPr>
          <w:rFonts w:ascii="Cambria" w:hAnsi="Cambria"/>
          <w:sz w:val="28"/>
          <w:szCs w:val="28"/>
          <w:lang w:val="vi-VN"/>
        </w:rPr>
        <w:t xml:space="preserve"> đọc Kinh Qur'an, </w:t>
      </w:r>
      <w:r>
        <w:rPr>
          <w:rFonts w:ascii="Cambria" w:hAnsi="Cambria"/>
          <w:sz w:val="28"/>
          <w:szCs w:val="28"/>
          <w:lang w:val="vi-VN"/>
        </w:rPr>
        <w:t>thuộc lòng</w:t>
      </w:r>
      <w:r w:rsidRPr="00F873DD">
        <w:rPr>
          <w:rFonts w:ascii="Cambria" w:hAnsi="Cambria"/>
          <w:sz w:val="28"/>
          <w:szCs w:val="28"/>
          <w:lang w:val="vi-VN"/>
        </w:rPr>
        <w:t xml:space="preserve"> </w:t>
      </w:r>
      <w:r>
        <w:rPr>
          <w:rFonts w:ascii="Cambria" w:hAnsi="Cambria"/>
          <w:sz w:val="28"/>
          <w:szCs w:val="28"/>
          <w:lang w:val="vi-VN"/>
        </w:rPr>
        <w:t>N</w:t>
      </w:r>
      <w:r w:rsidRPr="00F873DD">
        <w:rPr>
          <w:rFonts w:ascii="Cambria" w:hAnsi="Cambria"/>
          <w:sz w:val="28"/>
          <w:szCs w:val="28"/>
          <w:lang w:val="vi-VN"/>
        </w:rPr>
        <w:t xml:space="preserve">ó, suy ngẫm về ý nghĩa của </w:t>
      </w:r>
      <w:r>
        <w:rPr>
          <w:rFonts w:ascii="Cambria" w:hAnsi="Cambria"/>
          <w:sz w:val="28"/>
          <w:szCs w:val="28"/>
          <w:lang w:val="vi-VN"/>
        </w:rPr>
        <w:t>N</w:t>
      </w:r>
      <w:r w:rsidRPr="00F873DD">
        <w:rPr>
          <w:rFonts w:ascii="Cambria" w:hAnsi="Cambria"/>
          <w:sz w:val="28"/>
          <w:szCs w:val="28"/>
          <w:lang w:val="vi-VN"/>
        </w:rPr>
        <w:t xml:space="preserve">ó và hành động theo </w:t>
      </w:r>
      <w:r>
        <w:rPr>
          <w:rFonts w:ascii="Cambria" w:hAnsi="Cambria"/>
          <w:sz w:val="28"/>
          <w:szCs w:val="28"/>
          <w:lang w:val="vi-VN"/>
        </w:rPr>
        <w:t>N</w:t>
      </w:r>
      <w:r w:rsidRPr="00F873DD">
        <w:rPr>
          <w:rFonts w:ascii="Cambria" w:hAnsi="Cambria"/>
          <w:sz w:val="28"/>
          <w:szCs w:val="28"/>
          <w:lang w:val="vi-VN"/>
        </w:rPr>
        <w:t>ó.</w:t>
      </w:r>
    </w:p>
    <w:p w14:paraId="0EEF3969" w14:textId="51F8B71A" w:rsidR="00F873DD" w:rsidRPr="00F873DD" w:rsidRDefault="00F873DD" w:rsidP="005706F6">
      <w:pPr>
        <w:spacing w:after="120" w:line="240" w:lineRule="auto"/>
        <w:jc w:val="both"/>
        <w:rPr>
          <w:rFonts w:ascii="Cambria" w:hAnsi="Cambria"/>
          <w:sz w:val="28"/>
          <w:szCs w:val="28"/>
          <w:lang w:val="vi-VN"/>
        </w:rPr>
      </w:pPr>
      <w:r w:rsidRPr="00F873DD">
        <w:rPr>
          <w:rFonts w:ascii="Cambria" w:hAnsi="Cambria"/>
          <w:sz w:val="28"/>
          <w:szCs w:val="28"/>
          <w:lang w:val="vi-VN"/>
        </w:rPr>
        <w:t xml:space="preserve">2. </w:t>
      </w:r>
      <w:r>
        <w:rPr>
          <w:rFonts w:ascii="Cambria" w:hAnsi="Cambria"/>
          <w:sz w:val="28"/>
          <w:szCs w:val="28"/>
          <w:lang w:val="vi-VN"/>
        </w:rPr>
        <w:t>Giải thích</w:t>
      </w:r>
      <w:r w:rsidRPr="00F873DD">
        <w:rPr>
          <w:rFonts w:ascii="Cambria" w:hAnsi="Cambria"/>
          <w:sz w:val="28"/>
          <w:szCs w:val="28"/>
          <w:lang w:val="vi-VN"/>
        </w:rPr>
        <w:t xml:space="preserve"> về </w:t>
      </w:r>
      <w:r>
        <w:rPr>
          <w:rFonts w:ascii="Cambria" w:hAnsi="Cambria"/>
          <w:sz w:val="28"/>
          <w:szCs w:val="28"/>
          <w:lang w:val="vi-VN"/>
        </w:rPr>
        <w:t>Islam</w:t>
      </w:r>
      <w:r w:rsidRPr="00F873DD">
        <w:rPr>
          <w:rFonts w:ascii="Cambria" w:hAnsi="Cambria"/>
          <w:sz w:val="28"/>
          <w:szCs w:val="28"/>
          <w:lang w:val="vi-VN"/>
        </w:rPr>
        <w:t xml:space="preserve">, Iman, Ihsan, </w:t>
      </w:r>
      <w:r>
        <w:rPr>
          <w:rFonts w:ascii="Cambria" w:hAnsi="Cambria"/>
          <w:sz w:val="28"/>
          <w:szCs w:val="28"/>
          <w:lang w:val="vi-VN"/>
        </w:rPr>
        <w:t>Tawhid</w:t>
      </w:r>
      <w:r w:rsidRPr="00F873DD">
        <w:rPr>
          <w:rFonts w:ascii="Cambria" w:hAnsi="Cambria"/>
          <w:sz w:val="28"/>
          <w:szCs w:val="28"/>
          <w:lang w:val="vi-VN"/>
        </w:rPr>
        <w:t xml:space="preserve">, và các </w:t>
      </w:r>
      <w:r>
        <w:rPr>
          <w:rFonts w:ascii="Cambria" w:hAnsi="Cambria"/>
          <w:sz w:val="28"/>
          <w:szCs w:val="28"/>
          <w:lang w:val="vi-VN"/>
        </w:rPr>
        <w:t>dạng Shirk</w:t>
      </w:r>
      <w:r w:rsidRPr="00F873DD">
        <w:rPr>
          <w:rFonts w:ascii="Cambria" w:hAnsi="Cambria"/>
          <w:sz w:val="28"/>
          <w:szCs w:val="28"/>
          <w:lang w:val="vi-VN"/>
        </w:rPr>
        <w:t>.</w:t>
      </w:r>
    </w:p>
    <w:p w14:paraId="0A7A3722" w14:textId="6C54CD7C" w:rsidR="00F873DD" w:rsidRPr="00F873DD" w:rsidRDefault="00F873DD" w:rsidP="005706F6">
      <w:pPr>
        <w:spacing w:after="120" w:line="240" w:lineRule="auto"/>
        <w:jc w:val="both"/>
        <w:rPr>
          <w:rFonts w:ascii="Cambria" w:hAnsi="Cambria"/>
          <w:sz w:val="28"/>
          <w:szCs w:val="28"/>
          <w:lang w:val="vi-VN"/>
        </w:rPr>
      </w:pPr>
      <w:r w:rsidRPr="00F873DD">
        <w:rPr>
          <w:rFonts w:ascii="Cambria" w:hAnsi="Cambria"/>
          <w:sz w:val="28"/>
          <w:szCs w:val="28"/>
          <w:lang w:val="vi-VN"/>
        </w:rPr>
        <w:t xml:space="preserve">3. Giải thích về </w:t>
      </w:r>
      <w:r>
        <w:rPr>
          <w:rFonts w:ascii="Cambria" w:hAnsi="Cambria"/>
          <w:sz w:val="28"/>
          <w:szCs w:val="28"/>
          <w:lang w:val="vi-VN"/>
        </w:rPr>
        <w:t>lễ</w:t>
      </w:r>
      <w:r w:rsidRPr="00F873DD">
        <w:rPr>
          <w:rFonts w:ascii="Cambria" w:hAnsi="Cambria"/>
          <w:sz w:val="28"/>
          <w:szCs w:val="28"/>
          <w:lang w:val="vi-VN"/>
        </w:rPr>
        <w:t xml:space="preserve"> nguyện</w:t>
      </w:r>
      <w:r>
        <w:rPr>
          <w:rFonts w:ascii="Cambria" w:hAnsi="Cambria"/>
          <w:sz w:val="28"/>
          <w:szCs w:val="28"/>
          <w:lang w:val="vi-VN"/>
        </w:rPr>
        <w:t xml:space="preserve"> </w:t>
      </w:r>
      <w:r w:rsidR="0069236E">
        <w:rPr>
          <w:rFonts w:ascii="Cambria" w:hAnsi="Cambria"/>
          <w:sz w:val="28"/>
          <w:szCs w:val="28"/>
          <w:lang w:val="vi-VN"/>
        </w:rPr>
        <w:t>Salah</w:t>
      </w:r>
      <w:r w:rsidRPr="00F873DD">
        <w:rPr>
          <w:rFonts w:ascii="Cambria" w:hAnsi="Cambria"/>
          <w:sz w:val="28"/>
          <w:szCs w:val="28"/>
          <w:lang w:val="vi-VN"/>
        </w:rPr>
        <w:t>.</w:t>
      </w:r>
    </w:p>
    <w:p w14:paraId="0DA1B97E" w14:textId="3497AFAB" w:rsidR="00F873DD" w:rsidRPr="00F873DD" w:rsidRDefault="00F873DD" w:rsidP="005706F6">
      <w:pPr>
        <w:spacing w:after="120" w:line="240" w:lineRule="auto"/>
        <w:jc w:val="both"/>
        <w:rPr>
          <w:rFonts w:ascii="Cambria" w:hAnsi="Cambria"/>
          <w:sz w:val="28"/>
          <w:szCs w:val="28"/>
          <w:lang w:val="vi-VN"/>
        </w:rPr>
      </w:pPr>
      <w:r w:rsidRPr="00F873DD">
        <w:rPr>
          <w:rFonts w:ascii="Cambria" w:hAnsi="Cambria"/>
          <w:sz w:val="28"/>
          <w:szCs w:val="28"/>
          <w:lang w:val="vi-VN"/>
        </w:rPr>
        <w:t xml:space="preserve">4. Giải thích về </w:t>
      </w:r>
      <w:r w:rsidR="00A9576A">
        <w:rPr>
          <w:rFonts w:ascii="Cambria" w:hAnsi="Cambria"/>
          <w:sz w:val="28"/>
          <w:szCs w:val="28"/>
          <w:lang w:val="vi-VN"/>
        </w:rPr>
        <w:t>Wudu</w:t>
      </w:r>
      <w:r w:rsidRPr="00F873DD">
        <w:rPr>
          <w:rFonts w:ascii="Cambria" w:hAnsi="Cambria"/>
          <w:sz w:val="28"/>
          <w:szCs w:val="28"/>
          <w:lang w:val="vi-VN"/>
        </w:rPr>
        <w:t>.</w:t>
      </w:r>
    </w:p>
    <w:p w14:paraId="1055DBB6" w14:textId="1AEA03EF" w:rsidR="00F873DD" w:rsidRPr="00F873DD" w:rsidRDefault="00F873DD" w:rsidP="005706F6">
      <w:pPr>
        <w:spacing w:after="120" w:line="240" w:lineRule="auto"/>
        <w:jc w:val="both"/>
        <w:rPr>
          <w:rFonts w:ascii="Cambria" w:hAnsi="Cambria"/>
          <w:sz w:val="28"/>
          <w:szCs w:val="28"/>
          <w:lang w:val="vi-VN"/>
        </w:rPr>
      </w:pPr>
      <w:r w:rsidRPr="00F873DD">
        <w:rPr>
          <w:rFonts w:ascii="Cambria" w:hAnsi="Cambria"/>
          <w:sz w:val="28"/>
          <w:szCs w:val="28"/>
          <w:lang w:val="vi-VN"/>
        </w:rPr>
        <w:t>5. Làm đẹp bản thân</w:t>
      </w:r>
      <w:r w:rsidR="0069236E">
        <w:rPr>
          <w:rFonts w:ascii="Cambria" w:hAnsi="Cambria"/>
          <w:sz w:val="28"/>
          <w:szCs w:val="28"/>
          <w:lang w:val="vi-VN"/>
        </w:rPr>
        <w:t xml:space="preserve"> bằng phẩm chất đạo đức và</w:t>
      </w:r>
      <w:r w:rsidRPr="00F873DD">
        <w:rPr>
          <w:rFonts w:ascii="Cambria" w:hAnsi="Cambria"/>
          <w:sz w:val="28"/>
          <w:szCs w:val="28"/>
          <w:lang w:val="vi-VN"/>
        </w:rPr>
        <w:t xml:space="preserve"> cách cư xử của</w:t>
      </w:r>
      <w:r w:rsidR="0069236E">
        <w:rPr>
          <w:rFonts w:ascii="Cambria" w:hAnsi="Cambria"/>
          <w:sz w:val="28"/>
          <w:szCs w:val="28"/>
          <w:lang w:val="vi-VN"/>
        </w:rPr>
        <w:t xml:space="preserve"> một</w:t>
      </w:r>
      <w:r w:rsidRPr="00F873DD">
        <w:rPr>
          <w:rFonts w:ascii="Cambria" w:hAnsi="Cambria"/>
          <w:sz w:val="28"/>
          <w:szCs w:val="28"/>
          <w:lang w:val="vi-VN"/>
        </w:rPr>
        <w:t xml:space="preserve"> người </w:t>
      </w:r>
      <w:r w:rsidR="0069236E">
        <w:rPr>
          <w:rFonts w:ascii="Cambria" w:hAnsi="Cambria"/>
          <w:sz w:val="28"/>
          <w:szCs w:val="28"/>
          <w:lang w:val="vi-VN"/>
        </w:rPr>
        <w:t>Muslim</w:t>
      </w:r>
      <w:r w:rsidRPr="00F873DD">
        <w:rPr>
          <w:rFonts w:ascii="Cambria" w:hAnsi="Cambria"/>
          <w:sz w:val="28"/>
          <w:szCs w:val="28"/>
          <w:lang w:val="vi-VN"/>
        </w:rPr>
        <w:t>.</w:t>
      </w:r>
    </w:p>
    <w:p w14:paraId="48DA8CCA" w14:textId="4C649D5B" w:rsidR="00F873DD" w:rsidRPr="00F873DD" w:rsidRDefault="00F873DD" w:rsidP="005706F6">
      <w:pPr>
        <w:spacing w:after="120" w:line="240" w:lineRule="auto"/>
        <w:jc w:val="both"/>
        <w:rPr>
          <w:rFonts w:ascii="Cambria" w:hAnsi="Cambria"/>
          <w:sz w:val="28"/>
          <w:szCs w:val="28"/>
          <w:lang w:val="vi-VN"/>
        </w:rPr>
      </w:pPr>
      <w:r w:rsidRPr="00F873DD">
        <w:rPr>
          <w:rFonts w:ascii="Cambria" w:hAnsi="Cambria"/>
          <w:sz w:val="28"/>
          <w:szCs w:val="28"/>
          <w:lang w:val="vi-VN"/>
        </w:rPr>
        <w:t xml:space="preserve">6. Cảnh báo </w:t>
      </w:r>
      <w:r w:rsidR="003A4ABA">
        <w:rPr>
          <w:rFonts w:ascii="Cambria" w:hAnsi="Cambria"/>
          <w:sz w:val="28"/>
          <w:szCs w:val="28"/>
          <w:lang w:val="vi-VN"/>
        </w:rPr>
        <w:t>về Shirk</w:t>
      </w:r>
      <w:r w:rsidRPr="00F873DD">
        <w:rPr>
          <w:rFonts w:ascii="Cambria" w:hAnsi="Cambria"/>
          <w:sz w:val="28"/>
          <w:szCs w:val="28"/>
          <w:lang w:val="vi-VN"/>
        </w:rPr>
        <w:t xml:space="preserve"> và các loại tội lỗi.</w:t>
      </w:r>
    </w:p>
    <w:p w14:paraId="012CF0FF" w14:textId="16EE86F8" w:rsidR="003F681F" w:rsidRDefault="00F873DD" w:rsidP="005706F6">
      <w:pPr>
        <w:spacing w:after="120" w:line="240" w:lineRule="auto"/>
        <w:jc w:val="both"/>
        <w:rPr>
          <w:rFonts w:ascii="Cambria" w:hAnsi="Cambria"/>
          <w:sz w:val="28"/>
          <w:szCs w:val="28"/>
          <w:lang w:val="vi-VN"/>
        </w:rPr>
      </w:pPr>
      <w:r w:rsidRPr="00F873DD">
        <w:rPr>
          <w:rFonts w:ascii="Cambria" w:hAnsi="Cambria"/>
          <w:sz w:val="28"/>
          <w:szCs w:val="28"/>
          <w:lang w:val="vi-VN"/>
        </w:rPr>
        <w:t xml:space="preserve">7. </w:t>
      </w:r>
      <w:r w:rsidR="006C0DE0">
        <w:rPr>
          <w:rFonts w:ascii="Cambria" w:hAnsi="Cambria"/>
          <w:sz w:val="28"/>
          <w:szCs w:val="28"/>
          <w:lang w:val="vi-VN"/>
        </w:rPr>
        <w:t xml:space="preserve">Lễ </w:t>
      </w:r>
      <w:r w:rsidR="005C425A">
        <w:rPr>
          <w:rFonts w:ascii="Cambria" w:hAnsi="Cambria"/>
          <w:sz w:val="28"/>
          <w:szCs w:val="28"/>
          <w:lang w:val="vi-VN"/>
        </w:rPr>
        <w:t>nguyện</w:t>
      </w:r>
      <w:r w:rsidR="006C0DE0">
        <w:rPr>
          <w:rFonts w:ascii="Cambria" w:hAnsi="Cambria"/>
          <w:sz w:val="28"/>
          <w:szCs w:val="28"/>
          <w:lang w:val="vi-VN"/>
        </w:rPr>
        <w:t xml:space="preserve"> Salah</w:t>
      </w:r>
      <w:r w:rsidR="005C425A">
        <w:rPr>
          <w:rFonts w:ascii="Cambria" w:hAnsi="Cambria"/>
          <w:sz w:val="28"/>
          <w:szCs w:val="28"/>
          <w:lang w:val="vi-VN"/>
        </w:rPr>
        <w:t xml:space="preserve"> và </w:t>
      </w:r>
      <w:r w:rsidRPr="00F873DD">
        <w:rPr>
          <w:rFonts w:ascii="Cambria" w:hAnsi="Cambria"/>
          <w:sz w:val="28"/>
          <w:szCs w:val="28"/>
          <w:lang w:val="vi-VN"/>
        </w:rPr>
        <w:t>an táng</w:t>
      </w:r>
      <w:r w:rsidR="005C425A">
        <w:rPr>
          <w:rFonts w:ascii="Cambria" w:hAnsi="Cambria"/>
          <w:sz w:val="28"/>
          <w:szCs w:val="28"/>
          <w:lang w:val="vi-VN"/>
        </w:rPr>
        <w:t xml:space="preserve"> cho người chết</w:t>
      </w:r>
      <w:r w:rsidRPr="00F873DD">
        <w:rPr>
          <w:rFonts w:ascii="Cambria" w:hAnsi="Cambria"/>
          <w:sz w:val="28"/>
          <w:szCs w:val="28"/>
          <w:lang w:val="vi-VN"/>
        </w:rPr>
        <w:t>.</w:t>
      </w:r>
    </w:p>
    <w:p w14:paraId="57BC9FE0" w14:textId="7A4E2EA9" w:rsidR="00D31CD0" w:rsidRDefault="00D31CD0" w:rsidP="00F873DD">
      <w:pPr>
        <w:pBdr>
          <w:bottom w:val="single" w:sz="6" w:space="1" w:color="auto"/>
        </w:pBdr>
        <w:spacing w:after="120" w:line="240" w:lineRule="auto"/>
        <w:rPr>
          <w:rFonts w:ascii="Cambria" w:hAnsi="Cambria"/>
          <w:sz w:val="28"/>
          <w:szCs w:val="28"/>
          <w:lang w:val="vi-VN"/>
        </w:rPr>
      </w:pPr>
    </w:p>
    <w:p w14:paraId="47278E07" w14:textId="77777777" w:rsidR="00537BA0" w:rsidRDefault="00537BA0" w:rsidP="00537BA0">
      <w:pPr>
        <w:spacing w:after="120" w:line="240" w:lineRule="auto"/>
        <w:jc w:val="center"/>
        <w:rPr>
          <w:rFonts w:ascii="Cambria" w:hAnsi="Cambria"/>
          <w:color w:val="C00000"/>
          <w:sz w:val="28"/>
          <w:szCs w:val="28"/>
          <w:lang w:val="vi-VN"/>
        </w:rPr>
      </w:pPr>
    </w:p>
    <w:p w14:paraId="50C18E34" w14:textId="1595D8D0" w:rsidR="00D31CD0" w:rsidRPr="00537BA0" w:rsidRDefault="00D31CD0" w:rsidP="00537BA0">
      <w:pPr>
        <w:spacing w:after="120" w:line="240" w:lineRule="auto"/>
        <w:jc w:val="center"/>
        <w:rPr>
          <w:rFonts w:ascii="Cambria" w:hAnsi="Cambria"/>
          <w:color w:val="C00000"/>
          <w:sz w:val="28"/>
          <w:szCs w:val="28"/>
          <w:lang w:val="vi-VN"/>
        </w:rPr>
      </w:pPr>
      <w:r w:rsidRPr="00537BA0">
        <w:rPr>
          <w:rFonts w:ascii="Cambria" w:hAnsi="Cambria"/>
          <w:color w:val="C00000"/>
          <w:sz w:val="28"/>
          <w:szCs w:val="28"/>
          <w:lang w:val="vi-VN"/>
        </w:rPr>
        <w:t xml:space="preserve">Tại sao các học giả bắt </w:t>
      </w:r>
      <w:r w:rsidR="006111D8" w:rsidRPr="00537BA0">
        <w:rPr>
          <w:rFonts w:ascii="Cambria" w:hAnsi="Cambria"/>
          <w:color w:val="C00000"/>
          <w:sz w:val="28"/>
          <w:szCs w:val="28"/>
          <w:lang w:val="vi-VN"/>
        </w:rPr>
        <w:t>đầu cho bài viết của họ bằng câu Bismillah (Nhân danh Allah, ...)?</w:t>
      </w:r>
    </w:p>
    <w:p w14:paraId="32889F21" w14:textId="6489FD36" w:rsidR="00537BA0" w:rsidRPr="00537BA0" w:rsidRDefault="00537BA0" w:rsidP="005706F6">
      <w:pPr>
        <w:spacing w:after="120" w:line="240" w:lineRule="auto"/>
        <w:jc w:val="both"/>
        <w:rPr>
          <w:rFonts w:ascii="Cambria" w:hAnsi="Cambria"/>
          <w:sz w:val="28"/>
          <w:szCs w:val="28"/>
          <w:lang w:val="vi-VN"/>
        </w:rPr>
      </w:pPr>
      <w:r w:rsidRPr="00537BA0">
        <w:rPr>
          <w:rFonts w:ascii="Cambria" w:hAnsi="Cambria"/>
          <w:sz w:val="28"/>
          <w:szCs w:val="28"/>
          <w:lang w:val="vi-VN"/>
        </w:rPr>
        <w:t xml:space="preserve">1. </w:t>
      </w:r>
      <w:r w:rsidR="001C6953">
        <w:rPr>
          <w:rFonts w:ascii="Cambria" w:hAnsi="Cambria"/>
          <w:sz w:val="28"/>
          <w:szCs w:val="28"/>
          <w:lang w:val="vi-VN"/>
        </w:rPr>
        <w:t>Làm theo Kinh</w:t>
      </w:r>
      <w:r w:rsidRPr="00537BA0">
        <w:rPr>
          <w:rFonts w:ascii="Cambria" w:hAnsi="Cambria"/>
          <w:sz w:val="28"/>
          <w:szCs w:val="28"/>
          <w:lang w:val="vi-VN"/>
        </w:rPr>
        <w:t xml:space="preserve"> Sách</w:t>
      </w:r>
      <w:r w:rsidR="001C6953">
        <w:rPr>
          <w:rFonts w:ascii="Cambria" w:hAnsi="Cambria"/>
          <w:sz w:val="28"/>
          <w:szCs w:val="28"/>
          <w:lang w:val="vi-VN"/>
        </w:rPr>
        <w:t xml:space="preserve"> của</w:t>
      </w:r>
      <w:r w:rsidRPr="00537BA0">
        <w:rPr>
          <w:rFonts w:ascii="Cambria" w:hAnsi="Cambria"/>
          <w:sz w:val="28"/>
          <w:szCs w:val="28"/>
          <w:lang w:val="vi-VN"/>
        </w:rPr>
        <w:t xml:space="preserve"> Allah </w:t>
      </w:r>
      <w:r w:rsidR="001C6953">
        <w:rPr>
          <w:rFonts w:ascii="Cambria" w:hAnsi="Cambria"/>
          <w:sz w:val="28"/>
          <w:szCs w:val="28"/>
          <w:lang w:val="vi-VN"/>
        </w:rPr>
        <w:t>(Qur’an) cũng như theo gương</w:t>
      </w:r>
      <w:r w:rsidRPr="00537BA0">
        <w:rPr>
          <w:rFonts w:ascii="Cambria" w:hAnsi="Cambria"/>
          <w:sz w:val="28"/>
          <w:szCs w:val="28"/>
          <w:lang w:val="vi-VN"/>
        </w:rPr>
        <w:t xml:space="preserve"> các </w:t>
      </w:r>
      <w:r w:rsidR="001C6953">
        <w:rPr>
          <w:rFonts w:ascii="Cambria" w:hAnsi="Cambria"/>
          <w:sz w:val="28"/>
          <w:szCs w:val="28"/>
          <w:lang w:val="vi-VN"/>
        </w:rPr>
        <w:t>vị Thiên Sứ, các vị Nabi</w:t>
      </w:r>
      <w:r w:rsidRPr="00537BA0">
        <w:rPr>
          <w:rFonts w:ascii="Cambria" w:hAnsi="Cambria"/>
          <w:sz w:val="28"/>
          <w:szCs w:val="28"/>
          <w:lang w:val="vi-VN"/>
        </w:rPr>
        <w:t xml:space="preserve"> </w:t>
      </w:r>
      <w:r w:rsidR="001C6953">
        <w:rPr>
          <w:rFonts w:ascii="Cambria" w:hAnsi="Cambria"/>
          <w:sz w:val="28"/>
          <w:szCs w:val="28"/>
          <w:lang w:val="vi-VN"/>
        </w:rPr>
        <w:t>–</w:t>
      </w:r>
      <w:r w:rsidRPr="00537BA0">
        <w:rPr>
          <w:rFonts w:ascii="Cambria" w:hAnsi="Cambria"/>
          <w:sz w:val="28"/>
          <w:szCs w:val="28"/>
          <w:lang w:val="vi-VN"/>
        </w:rPr>
        <w:t xml:space="preserve"> </w:t>
      </w:r>
      <w:r w:rsidR="001C6953">
        <w:rPr>
          <w:rFonts w:ascii="Cambria" w:hAnsi="Cambria"/>
          <w:sz w:val="28"/>
          <w:szCs w:val="28"/>
          <w:lang w:val="vi-VN"/>
        </w:rPr>
        <w:t xml:space="preserve">cầu xin Allah ban bằng an và phúc lành </w:t>
      </w:r>
      <w:r w:rsidRPr="00537BA0">
        <w:rPr>
          <w:rFonts w:ascii="Cambria" w:hAnsi="Cambria"/>
          <w:sz w:val="28"/>
          <w:szCs w:val="28"/>
          <w:lang w:val="vi-VN"/>
        </w:rPr>
        <w:t>cho tất cả họ.</w:t>
      </w:r>
    </w:p>
    <w:p w14:paraId="3E4D78F3" w14:textId="22096D7D" w:rsidR="00537BA0" w:rsidRPr="00537BA0" w:rsidRDefault="00537BA0" w:rsidP="005706F6">
      <w:pPr>
        <w:spacing w:after="120" w:line="240" w:lineRule="auto"/>
        <w:jc w:val="both"/>
        <w:rPr>
          <w:rFonts w:ascii="Cambria" w:hAnsi="Cambria"/>
          <w:sz w:val="28"/>
          <w:szCs w:val="28"/>
          <w:lang w:val="vi-VN"/>
        </w:rPr>
      </w:pPr>
      <w:r w:rsidRPr="00537BA0">
        <w:rPr>
          <w:rFonts w:ascii="Cambria" w:hAnsi="Cambria"/>
          <w:sz w:val="28"/>
          <w:szCs w:val="28"/>
          <w:lang w:val="vi-VN"/>
        </w:rPr>
        <w:t xml:space="preserve">2. </w:t>
      </w:r>
      <w:r w:rsidR="001C6953">
        <w:rPr>
          <w:rFonts w:ascii="Cambria" w:hAnsi="Cambria"/>
          <w:sz w:val="28"/>
          <w:szCs w:val="28"/>
          <w:lang w:val="vi-VN"/>
        </w:rPr>
        <w:t>Làm</w:t>
      </w:r>
      <w:r w:rsidRPr="00537BA0">
        <w:rPr>
          <w:rFonts w:ascii="Cambria" w:hAnsi="Cambria"/>
          <w:sz w:val="28"/>
          <w:szCs w:val="28"/>
          <w:lang w:val="vi-VN"/>
        </w:rPr>
        <w:t xml:space="preserve"> theo Hadith: "Mọi vấn đề quan trọng không bắt đầu bằng tên của Allah</w:t>
      </w:r>
      <w:r w:rsidR="001C6953">
        <w:rPr>
          <w:rFonts w:ascii="Cambria" w:hAnsi="Cambria"/>
          <w:sz w:val="28"/>
          <w:szCs w:val="28"/>
          <w:lang w:val="vi-VN"/>
        </w:rPr>
        <w:t xml:space="preserve"> thì đó</w:t>
      </w:r>
      <w:r w:rsidRPr="00537BA0">
        <w:rPr>
          <w:rFonts w:ascii="Cambria" w:hAnsi="Cambria"/>
          <w:sz w:val="28"/>
          <w:szCs w:val="28"/>
          <w:lang w:val="vi-VN"/>
        </w:rPr>
        <w:t xml:space="preserve"> là thiếu sót"</w:t>
      </w:r>
      <w:r w:rsidR="001C6953">
        <w:rPr>
          <w:rFonts w:ascii="Cambria" w:hAnsi="Cambria"/>
          <w:sz w:val="28"/>
          <w:szCs w:val="28"/>
          <w:lang w:val="vi-VN"/>
        </w:rPr>
        <w:t>, m</w:t>
      </w:r>
      <w:r w:rsidRPr="00537BA0">
        <w:rPr>
          <w:rFonts w:ascii="Cambria" w:hAnsi="Cambria"/>
          <w:sz w:val="28"/>
          <w:szCs w:val="28"/>
          <w:lang w:val="vi-VN"/>
        </w:rPr>
        <w:t xml:space="preserve">ặc dù </w:t>
      </w:r>
      <w:r w:rsidR="001C6953">
        <w:rPr>
          <w:rFonts w:ascii="Cambria" w:hAnsi="Cambria"/>
          <w:sz w:val="28"/>
          <w:szCs w:val="28"/>
          <w:lang w:val="vi-VN"/>
        </w:rPr>
        <w:t xml:space="preserve">đây </w:t>
      </w:r>
      <w:r w:rsidRPr="00537BA0">
        <w:rPr>
          <w:rFonts w:ascii="Cambria" w:hAnsi="Cambria"/>
          <w:sz w:val="28"/>
          <w:szCs w:val="28"/>
          <w:lang w:val="vi-VN"/>
        </w:rPr>
        <w:t xml:space="preserve">là </w:t>
      </w:r>
      <w:r w:rsidR="001C6953">
        <w:rPr>
          <w:rFonts w:ascii="Cambria" w:hAnsi="Cambria"/>
          <w:sz w:val="28"/>
          <w:szCs w:val="28"/>
          <w:lang w:val="vi-VN"/>
        </w:rPr>
        <w:t xml:space="preserve">Hadith </w:t>
      </w:r>
      <w:r w:rsidRPr="00537BA0">
        <w:rPr>
          <w:rFonts w:ascii="Cambria" w:hAnsi="Cambria"/>
          <w:sz w:val="28"/>
          <w:szCs w:val="28"/>
          <w:lang w:val="vi-VN"/>
        </w:rPr>
        <w:t>yếu.</w:t>
      </w:r>
    </w:p>
    <w:p w14:paraId="3D25D273" w14:textId="0F1C15C6" w:rsidR="00537BA0" w:rsidRPr="00537BA0" w:rsidRDefault="00537BA0" w:rsidP="005706F6">
      <w:pPr>
        <w:spacing w:after="120" w:line="240" w:lineRule="auto"/>
        <w:jc w:val="both"/>
        <w:rPr>
          <w:rFonts w:ascii="Cambria" w:hAnsi="Cambria"/>
          <w:sz w:val="28"/>
          <w:szCs w:val="28"/>
          <w:lang w:val="vi-VN"/>
        </w:rPr>
      </w:pPr>
      <w:r w:rsidRPr="00537BA0">
        <w:rPr>
          <w:rFonts w:ascii="Cambria" w:hAnsi="Cambria"/>
          <w:sz w:val="28"/>
          <w:szCs w:val="28"/>
          <w:lang w:val="vi-VN"/>
        </w:rPr>
        <w:t xml:space="preserve">3. Theo gương các học giả </w:t>
      </w:r>
      <w:r w:rsidR="00B42AEC">
        <w:rPr>
          <w:rFonts w:ascii="Cambria" w:hAnsi="Cambria"/>
          <w:sz w:val="28"/>
          <w:szCs w:val="28"/>
          <w:lang w:val="vi-VN"/>
        </w:rPr>
        <w:t xml:space="preserve">thế hệ Salaf </w:t>
      </w:r>
      <w:r w:rsidRPr="00537BA0">
        <w:rPr>
          <w:rFonts w:ascii="Cambria" w:hAnsi="Cambria"/>
          <w:sz w:val="28"/>
          <w:szCs w:val="28"/>
          <w:lang w:val="vi-VN"/>
        </w:rPr>
        <w:t xml:space="preserve">của </w:t>
      </w:r>
      <w:r w:rsidR="0029405A">
        <w:rPr>
          <w:rFonts w:ascii="Cambria" w:hAnsi="Cambria"/>
          <w:sz w:val="28"/>
          <w:szCs w:val="28"/>
          <w:lang w:val="vi-VN"/>
        </w:rPr>
        <w:t>Islam – cầu xin Allah thương xót họ.</w:t>
      </w:r>
    </w:p>
    <w:p w14:paraId="22D28ABA" w14:textId="5FF9A391" w:rsidR="006111D8" w:rsidRDefault="00537BA0" w:rsidP="005706F6">
      <w:pPr>
        <w:spacing w:after="120" w:line="240" w:lineRule="auto"/>
        <w:jc w:val="both"/>
        <w:rPr>
          <w:rFonts w:ascii="Cambria" w:hAnsi="Cambria"/>
          <w:sz w:val="28"/>
          <w:szCs w:val="28"/>
          <w:lang w:val="vi-VN"/>
        </w:rPr>
      </w:pPr>
      <w:r w:rsidRPr="00537BA0">
        <w:rPr>
          <w:rFonts w:ascii="Cambria" w:hAnsi="Cambria"/>
          <w:sz w:val="28"/>
          <w:szCs w:val="28"/>
          <w:lang w:val="vi-VN"/>
        </w:rPr>
        <w:t xml:space="preserve">4. Tìm kiếm phước lành </w:t>
      </w:r>
      <w:r w:rsidR="0029405A">
        <w:rPr>
          <w:rFonts w:ascii="Cambria" w:hAnsi="Cambria"/>
          <w:sz w:val="28"/>
          <w:szCs w:val="28"/>
          <w:lang w:val="vi-VN"/>
        </w:rPr>
        <w:t>và những điều tốt đẹp bằng cách bắt</w:t>
      </w:r>
      <w:r w:rsidR="008B3C5C">
        <w:rPr>
          <w:rFonts w:ascii="Cambria" w:hAnsi="Cambria"/>
          <w:sz w:val="28"/>
          <w:szCs w:val="28"/>
          <w:lang w:val="vi-VN"/>
        </w:rPr>
        <w:t xml:space="preserve"> đầu</w:t>
      </w:r>
      <w:r w:rsidR="0029405A">
        <w:rPr>
          <w:rFonts w:ascii="Cambria" w:hAnsi="Cambria"/>
          <w:sz w:val="28"/>
          <w:szCs w:val="28"/>
          <w:lang w:val="vi-VN"/>
        </w:rPr>
        <w:t xml:space="preserve"> </w:t>
      </w:r>
      <w:r w:rsidR="008B3C5C">
        <w:rPr>
          <w:rFonts w:ascii="Cambria" w:hAnsi="Cambria"/>
          <w:sz w:val="28"/>
          <w:szCs w:val="28"/>
          <w:lang w:val="vi-VN"/>
        </w:rPr>
        <w:t>với</w:t>
      </w:r>
      <w:r w:rsidR="0029405A">
        <w:rPr>
          <w:rFonts w:ascii="Cambria" w:hAnsi="Cambria"/>
          <w:sz w:val="28"/>
          <w:szCs w:val="28"/>
          <w:lang w:val="vi-VN"/>
        </w:rPr>
        <w:t xml:space="preserve"> đại danh của Allah, Đấng Tối Cao</w:t>
      </w:r>
      <w:r w:rsidRPr="00537BA0">
        <w:rPr>
          <w:rFonts w:ascii="Cambria" w:hAnsi="Cambria"/>
          <w:sz w:val="28"/>
          <w:szCs w:val="28"/>
          <w:lang w:val="vi-VN"/>
        </w:rPr>
        <w:t>.</w:t>
      </w:r>
    </w:p>
    <w:p w14:paraId="0704E059" w14:textId="611F74AC" w:rsidR="00CE23A3" w:rsidRDefault="00CE23A3" w:rsidP="00537BA0">
      <w:pPr>
        <w:spacing w:after="120" w:line="240" w:lineRule="auto"/>
        <w:rPr>
          <w:rFonts w:ascii="Cambria" w:hAnsi="Cambria"/>
          <w:sz w:val="28"/>
          <w:szCs w:val="28"/>
          <w:lang w:val="vi-VN"/>
        </w:rPr>
      </w:pPr>
    </w:p>
    <w:p w14:paraId="0ECBC91F" w14:textId="3AEF6D8C" w:rsidR="00CE23A3" w:rsidRDefault="00CE23A3" w:rsidP="00537BA0">
      <w:pPr>
        <w:pBdr>
          <w:bottom w:val="single" w:sz="6" w:space="1" w:color="auto"/>
        </w:pBdr>
        <w:spacing w:after="120" w:line="240" w:lineRule="auto"/>
        <w:rPr>
          <w:rFonts w:ascii="Cambria" w:hAnsi="Cambria"/>
          <w:sz w:val="28"/>
          <w:szCs w:val="28"/>
          <w:lang w:val="vi-VN"/>
        </w:rPr>
      </w:pPr>
    </w:p>
    <w:p w14:paraId="58355C9C" w14:textId="122EB3A0" w:rsidR="00CE23A3" w:rsidRDefault="00CE23A3">
      <w:pPr>
        <w:rPr>
          <w:rFonts w:ascii="Cambria" w:hAnsi="Cambria"/>
          <w:sz w:val="28"/>
          <w:szCs w:val="28"/>
          <w:lang w:val="vi-VN"/>
        </w:rPr>
      </w:pPr>
      <w:r>
        <w:rPr>
          <w:rFonts w:ascii="Cambria" w:hAnsi="Cambria"/>
          <w:sz w:val="28"/>
          <w:szCs w:val="28"/>
          <w:lang w:val="vi-VN"/>
        </w:rPr>
        <w:br w:type="page"/>
      </w:r>
    </w:p>
    <w:p w14:paraId="24ADCAA2" w14:textId="608CB35E" w:rsidR="00CE23A3" w:rsidRDefault="00CE23A3" w:rsidP="008344A4">
      <w:pPr>
        <w:pBdr>
          <w:bottom w:val="single" w:sz="6" w:space="1" w:color="auto"/>
        </w:pBdr>
        <w:spacing w:after="120" w:line="240" w:lineRule="auto"/>
        <w:jc w:val="center"/>
        <w:rPr>
          <w:rFonts w:ascii="Cambria" w:hAnsi="Cambria"/>
          <w:color w:val="C00000"/>
          <w:sz w:val="28"/>
          <w:szCs w:val="28"/>
          <w:lang w:val="vi-VN"/>
        </w:rPr>
      </w:pPr>
      <w:r w:rsidRPr="00C63C07">
        <w:rPr>
          <w:rFonts w:ascii="Cambria" w:hAnsi="Cambria"/>
          <w:color w:val="C00000"/>
          <w:sz w:val="28"/>
          <w:szCs w:val="28"/>
          <w:lang w:val="vi-VN"/>
        </w:rPr>
        <w:lastRenderedPageBreak/>
        <w:t>Bài</w:t>
      </w:r>
      <w:r w:rsidRPr="008344A4">
        <w:rPr>
          <w:rFonts w:ascii="Cambria" w:hAnsi="Cambria"/>
          <w:color w:val="C00000"/>
          <w:sz w:val="28"/>
          <w:szCs w:val="28"/>
          <w:lang w:val="vi-VN"/>
        </w:rPr>
        <w:t xml:space="preserve"> học thứ nhất</w:t>
      </w:r>
    </w:p>
    <w:p w14:paraId="10CA12B7" w14:textId="77777777" w:rsidR="008344A4" w:rsidRPr="008344A4" w:rsidRDefault="008344A4" w:rsidP="008344A4">
      <w:pPr>
        <w:pBdr>
          <w:bottom w:val="single" w:sz="6" w:space="1" w:color="auto"/>
        </w:pBdr>
        <w:spacing w:after="120" w:line="240" w:lineRule="auto"/>
        <w:jc w:val="center"/>
        <w:rPr>
          <w:rFonts w:ascii="Cambria" w:hAnsi="Cambria"/>
          <w:color w:val="C00000"/>
          <w:sz w:val="28"/>
          <w:szCs w:val="28"/>
          <w:lang w:val="vi-VN"/>
        </w:rPr>
      </w:pPr>
    </w:p>
    <w:p w14:paraId="22181324" w14:textId="3CE26417" w:rsidR="00CE23A3" w:rsidRDefault="00CE23A3" w:rsidP="00537BA0">
      <w:pPr>
        <w:spacing w:after="120" w:line="240" w:lineRule="auto"/>
        <w:rPr>
          <w:rFonts w:ascii="Cambria" w:hAnsi="Cambria"/>
          <w:sz w:val="28"/>
          <w:szCs w:val="28"/>
          <w:lang w:val="vi-VN"/>
        </w:rPr>
      </w:pPr>
    </w:p>
    <w:p w14:paraId="5426A969" w14:textId="1902C883" w:rsidR="00CE23A3" w:rsidRPr="008344A4" w:rsidRDefault="00CE23A3" w:rsidP="008344A4">
      <w:pPr>
        <w:spacing w:after="120" w:line="240" w:lineRule="auto"/>
        <w:jc w:val="center"/>
        <w:rPr>
          <w:rFonts w:ascii="Cambria" w:hAnsi="Cambria"/>
          <w:color w:val="C00000"/>
          <w:sz w:val="28"/>
          <w:szCs w:val="28"/>
          <w:lang w:val="vi-VN"/>
        </w:rPr>
      </w:pPr>
      <w:r w:rsidRPr="008344A4">
        <w:rPr>
          <w:rFonts w:ascii="Cambria" w:hAnsi="Cambria"/>
          <w:color w:val="C00000"/>
          <w:sz w:val="28"/>
          <w:szCs w:val="28"/>
          <w:lang w:val="vi-VN"/>
        </w:rPr>
        <w:t xml:space="preserve">Al-Fatihah và </w:t>
      </w:r>
      <w:r w:rsidR="008344A4" w:rsidRPr="008344A4">
        <w:rPr>
          <w:rFonts w:ascii="Cambria" w:hAnsi="Cambria"/>
          <w:color w:val="C00000"/>
          <w:sz w:val="28"/>
          <w:szCs w:val="28"/>
          <w:lang w:val="vi-VN"/>
        </w:rPr>
        <w:t>một số</w:t>
      </w:r>
      <w:r w:rsidRPr="008344A4">
        <w:rPr>
          <w:rFonts w:ascii="Cambria" w:hAnsi="Cambria"/>
          <w:color w:val="C00000"/>
          <w:sz w:val="28"/>
          <w:szCs w:val="28"/>
          <w:lang w:val="vi-VN"/>
        </w:rPr>
        <w:t xml:space="preserve"> </w:t>
      </w:r>
      <w:r w:rsidR="00155B48" w:rsidRPr="00155B48">
        <w:rPr>
          <w:rFonts w:ascii="Cambria" w:hAnsi="Cambria"/>
          <w:color w:val="C00000"/>
          <w:sz w:val="28"/>
          <w:szCs w:val="28"/>
          <w:lang w:val="vi-VN"/>
        </w:rPr>
        <w:t>c</w:t>
      </w:r>
      <w:r w:rsidR="00155B48">
        <w:rPr>
          <w:rFonts w:ascii="Cambria" w:hAnsi="Cambria"/>
          <w:color w:val="C00000"/>
          <w:sz w:val="28"/>
          <w:szCs w:val="28"/>
          <w:lang w:val="vi-VN"/>
        </w:rPr>
        <w:t>hương ngắn</w:t>
      </w:r>
    </w:p>
    <w:p w14:paraId="457CB2AE" w14:textId="5FD31985" w:rsidR="008344A4" w:rsidRPr="008344A4" w:rsidRDefault="008344A4" w:rsidP="008344A4">
      <w:pPr>
        <w:spacing w:after="120" w:line="240" w:lineRule="auto"/>
        <w:ind w:firstLine="567"/>
        <w:rPr>
          <w:rFonts w:ascii="Cambria" w:hAnsi="Cambria"/>
          <w:color w:val="C00000"/>
          <w:sz w:val="28"/>
          <w:szCs w:val="28"/>
          <w:lang w:val="vi-VN"/>
        </w:rPr>
      </w:pPr>
      <w:r w:rsidRPr="008344A4">
        <w:rPr>
          <w:rFonts w:ascii="Cambria" w:hAnsi="Cambria"/>
          <w:color w:val="C00000"/>
          <w:sz w:val="28"/>
          <w:szCs w:val="28"/>
          <w:lang w:val="vi-VN"/>
        </w:rPr>
        <w:t xml:space="preserve">Al-Fatihah và một số </w:t>
      </w:r>
      <w:r w:rsidR="00155B48" w:rsidRPr="00155B48">
        <w:rPr>
          <w:rFonts w:ascii="Cambria" w:hAnsi="Cambria"/>
          <w:color w:val="C00000"/>
          <w:sz w:val="28"/>
          <w:szCs w:val="28"/>
          <w:lang w:val="vi-VN"/>
        </w:rPr>
        <w:t>c</w:t>
      </w:r>
      <w:r w:rsidR="00155B48">
        <w:rPr>
          <w:rFonts w:ascii="Cambria" w:hAnsi="Cambria"/>
          <w:color w:val="C00000"/>
          <w:sz w:val="28"/>
          <w:szCs w:val="28"/>
          <w:lang w:val="vi-VN"/>
        </w:rPr>
        <w:t>hương ngắn</w:t>
      </w:r>
      <w:r w:rsidRPr="008344A4">
        <w:rPr>
          <w:rFonts w:ascii="Cambria" w:hAnsi="Cambria"/>
          <w:color w:val="C00000"/>
          <w:sz w:val="28"/>
          <w:szCs w:val="28"/>
          <w:lang w:val="vi-VN"/>
        </w:rPr>
        <w:t xml:space="preserve"> từ </w:t>
      </w:r>
      <w:r w:rsidR="00155B48">
        <w:rPr>
          <w:rFonts w:ascii="Cambria" w:hAnsi="Cambria"/>
          <w:color w:val="C00000"/>
          <w:sz w:val="28"/>
          <w:szCs w:val="28"/>
          <w:lang w:val="vi-VN"/>
        </w:rPr>
        <w:t>Az-Zalzalah</w:t>
      </w:r>
      <w:r w:rsidRPr="008344A4">
        <w:rPr>
          <w:rFonts w:ascii="Cambria" w:hAnsi="Cambria"/>
          <w:color w:val="C00000"/>
          <w:sz w:val="28"/>
          <w:szCs w:val="28"/>
          <w:lang w:val="vi-VN"/>
        </w:rPr>
        <w:t xml:space="preserve"> cho đến An-Nas; </w:t>
      </w:r>
      <w:r w:rsidR="0043112D">
        <w:rPr>
          <w:rFonts w:ascii="Cambria" w:hAnsi="Cambria"/>
          <w:color w:val="C00000"/>
          <w:sz w:val="28"/>
          <w:szCs w:val="28"/>
          <w:lang w:val="vi-VN"/>
        </w:rPr>
        <w:t xml:space="preserve">phải </w:t>
      </w:r>
      <w:r w:rsidRPr="008344A4">
        <w:rPr>
          <w:rFonts w:ascii="Cambria" w:hAnsi="Cambria"/>
          <w:color w:val="C00000"/>
          <w:sz w:val="28"/>
          <w:szCs w:val="28"/>
          <w:lang w:val="vi-VN"/>
        </w:rPr>
        <w:t xml:space="preserve">đọc </w:t>
      </w:r>
      <w:r w:rsidR="0043112D">
        <w:rPr>
          <w:rFonts w:ascii="Cambria" w:hAnsi="Cambria"/>
          <w:color w:val="C00000"/>
          <w:sz w:val="28"/>
          <w:szCs w:val="28"/>
          <w:lang w:val="vi-VN"/>
        </w:rPr>
        <w:t>đúng</w:t>
      </w:r>
      <w:r w:rsidRPr="008344A4">
        <w:rPr>
          <w:rFonts w:ascii="Cambria" w:hAnsi="Cambria"/>
          <w:color w:val="C00000"/>
          <w:sz w:val="28"/>
          <w:szCs w:val="28"/>
          <w:lang w:val="vi-VN"/>
        </w:rPr>
        <w:t xml:space="preserve">, </w:t>
      </w:r>
      <w:r w:rsidR="00226A1F">
        <w:rPr>
          <w:rFonts w:ascii="Cambria" w:hAnsi="Cambria"/>
          <w:color w:val="C00000"/>
          <w:sz w:val="28"/>
          <w:szCs w:val="28"/>
          <w:lang w:val="vi-VN"/>
        </w:rPr>
        <w:t>ghi nhớ</w:t>
      </w:r>
      <w:r w:rsidR="0043112D">
        <w:rPr>
          <w:rFonts w:ascii="Cambria" w:hAnsi="Cambria"/>
          <w:color w:val="C00000"/>
          <w:sz w:val="28"/>
          <w:szCs w:val="28"/>
          <w:lang w:val="vi-VN"/>
        </w:rPr>
        <w:t xml:space="preserve"> thuộc lòng</w:t>
      </w:r>
      <w:r w:rsidRPr="008344A4">
        <w:rPr>
          <w:rFonts w:ascii="Cambria" w:hAnsi="Cambria"/>
          <w:color w:val="C00000"/>
          <w:sz w:val="28"/>
          <w:szCs w:val="28"/>
          <w:lang w:val="vi-VN"/>
        </w:rPr>
        <w:t xml:space="preserve"> và </w:t>
      </w:r>
      <w:r w:rsidR="0043112D">
        <w:rPr>
          <w:rFonts w:ascii="Cambria" w:hAnsi="Cambria"/>
          <w:color w:val="C00000"/>
          <w:sz w:val="28"/>
          <w:szCs w:val="28"/>
          <w:lang w:val="vi-VN"/>
        </w:rPr>
        <w:t xml:space="preserve">biết những gì </w:t>
      </w:r>
      <w:r w:rsidRPr="008344A4">
        <w:rPr>
          <w:rFonts w:ascii="Cambria" w:hAnsi="Cambria"/>
          <w:color w:val="C00000"/>
          <w:sz w:val="28"/>
          <w:szCs w:val="28"/>
          <w:lang w:val="vi-VN"/>
        </w:rPr>
        <w:t>bắt buộc hiểu.</w:t>
      </w:r>
    </w:p>
    <w:p w14:paraId="39484E11" w14:textId="25E7A191" w:rsidR="008344A4" w:rsidRDefault="008344A4" w:rsidP="00537BA0">
      <w:pPr>
        <w:pBdr>
          <w:bottom w:val="single" w:sz="6" w:space="1" w:color="auto"/>
        </w:pBdr>
        <w:spacing w:after="120" w:line="240" w:lineRule="auto"/>
        <w:rPr>
          <w:rFonts w:ascii="Cambria" w:hAnsi="Cambria"/>
          <w:sz w:val="28"/>
          <w:szCs w:val="28"/>
          <w:lang w:val="vi-VN"/>
        </w:rPr>
      </w:pPr>
    </w:p>
    <w:p w14:paraId="004686C6" w14:textId="77777777" w:rsidR="003A1BFE" w:rsidRPr="003A1BFE" w:rsidRDefault="003A1BFE" w:rsidP="003A1BFE">
      <w:pPr>
        <w:spacing w:after="120" w:line="240" w:lineRule="auto"/>
        <w:jc w:val="center"/>
        <w:rPr>
          <w:rFonts w:ascii="Cambria" w:hAnsi="Cambria"/>
          <w:color w:val="C00000"/>
          <w:sz w:val="28"/>
          <w:szCs w:val="28"/>
          <w:lang w:val="vi-VN"/>
        </w:rPr>
      </w:pPr>
      <w:r w:rsidRPr="003A1BFE">
        <w:rPr>
          <w:rFonts w:ascii="Cambria" w:hAnsi="Cambria"/>
          <w:color w:val="C00000"/>
          <w:sz w:val="28"/>
          <w:szCs w:val="28"/>
          <w:lang w:val="vi-VN"/>
        </w:rPr>
        <w:t>Làm rõ</w:t>
      </w:r>
    </w:p>
    <w:p w14:paraId="2516D3FD" w14:textId="2DCDB772" w:rsidR="003A1BFE" w:rsidRDefault="003A1BFE" w:rsidP="00423D1F">
      <w:pPr>
        <w:spacing w:after="120" w:line="240" w:lineRule="auto"/>
        <w:ind w:firstLine="567"/>
        <w:jc w:val="both"/>
        <w:rPr>
          <w:rFonts w:ascii="Cambria" w:hAnsi="Cambria"/>
          <w:sz w:val="28"/>
          <w:szCs w:val="28"/>
          <w:lang w:val="vi-VN"/>
        </w:rPr>
      </w:pPr>
      <w:r w:rsidRPr="003A1BFE">
        <w:rPr>
          <w:rFonts w:ascii="Cambria" w:hAnsi="Cambria"/>
          <w:sz w:val="28"/>
          <w:szCs w:val="28"/>
          <w:lang w:val="vi-VN"/>
        </w:rPr>
        <w:t>Việc ghi nhớ</w:t>
      </w:r>
      <w:r w:rsidR="00226A1F">
        <w:rPr>
          <w:rFonts w:ascii="Cambria" w:hAnsi="Cambria"/>
          <w:sz w:val="28"/>
          <w:szCs w:val="28"/>
          <w:lang w:val="vi-VN"/>
        </w:rPr>
        <w:t xml:space="preserve"> thuộc lòng</w:t>
      </w:r>
      <w:r w:rsidRPr="003A1BFE">
        <w:rPr>
          <w:rFonts w:ascii="Cambria" w:hAnsi="Cambria"/>
          <w:sz w:val="28"/>
          <w:szCs w:val="28"/>
          <w:lang w:val="vi-VN"/>
        </w:rPr>
        <w:t xml:space="preserve"> </w:t>
      </w:r>
      <w:r w:rsidR="00CE3D62">
        <w:rPr>
          <w:rFonts w:ascii="Cambria" w:hAnsi="Cambria"/>
          <w:sz w:val="28"/>
          <w:szCs w:val="28"/>
          <w:lang w:val="vi-VN"/>
        </w:rPr>
        <w:t>nên</w:t>
      </w:r>
      <w:r w:rsidRPr="003A1BFE">
        <w:rPr>
          <w:rFonts w:ascii="Cambria" w:hAnsi="Cambria"/>
          <w:sz w:val="28"/>
          <w:szCs w:val="28"/>
          <w:lang w:val="vi-VN"/>
        </w:rPr>
        <w:t xml:space="preserve"> theo cách mà </w:t>
      </w:r>
      <w:r w:rsidR="00CE3D62">
        <w:rPr>
          <w:rFonts w:ascii="Cambria" w:hAnsi="Cambria"/>
          <w:sz w:val="28"/>
          <w:szCs w:val="28"/>
          <w:lang w:val="vi-VN"/>
        </w:rPr>
        <w:t xml:space="preserve">các học giả Salaf </w:t>
      </w:r>
      <w:r w:rsidRPr="003A1BFE">
        <w:rPr>
          <w:rFonts w:ascii="Cambria" w:hAnsi="Cambria"/>
          <w:sz w:val="28"/>
          <w:szCs w:val="28"/>
          <w:lang w:val="vi-VN"/>
        </w:rPr>
        <w:t>đã làm; mỗi ngày mười câu</w:t>
      </w:r>
      <w:r w:rsidR="00CE3D62">
        <w:rPr>
          <w:rFonts w:ascii="Cambria" w:hAnsi="Cambria"/>
          <w:sz w:val="28"/>
          <w:szCs w:val="28"/>
          <w:lang w:val="vi-VN"/>
        </w:rPr>
        <w:t xml:space="preserve"> Kinh</w:t>
      </w:r>
      <w:r w:rsidRPr="003A1BFE">
        <w:rPr>
          <w:rFonts w:ascii="Cambria" w:hAnsi="Cambria"/>
          <w:sz w:val="28"/>
          <w:szCs w:val="28"/>
          <w:lang w:val="vi-VN"/>
        </w:rPr>
        <w:t xml:space="preserve"> cùng với việc đọc </w:t>
      </w:r>
      <w:r w:rsidR="00CE3D62">
        <w:rPr>
          <w:rFonts w:ascii="Cambria" w:hAnsi="Cambria"/>
          <w:sz w:val="28"/>
          <w:szCs w:val="28"/>
          <w:lang w:val="vi-VN"/>
        </w:rPr>
        <w:t xml:space="preserve">phần giải thích từ các </w:t>
      </w:r>
      <w:r w:rsidR="00523A3F">
        <w:rPr>
          <w:rFonts w:ascii="Cambria" w:hAnsi="Cambria"/>
          <w:sz w:val="28"/>
          <w:szCs w:val="28"/>
          <w:lang w:val="vi-VN"/>
        </w:rPr>
        <w:t>Tafsi</w:t>
      </w:r>
      <w:r w:rsidR="00CE3D62">
        <w:rPr>
          <w:rFonts w:ascii="Cambria" w:hAnsi="Cambria"/>
          <w:sz w:val="28"/>
          <w:szCs w:val="28"/>
          <w:lang w:val="vi-VN"/>
        </w:rPr>
        <w:t>r ngắn gọn</w:t>
      </w:r>
      <w:r w:rsidRPr="003A1BFE">
        <w:rPr>
          <w:rFonts w:ascii="Cambria" w:hAnsi="Cambria"/>
          <w:sz w:val="28"/>
          <w:szCs w:val="28"/>
          <w:lang w:val="vi-VN"/>
        </w:rPr>
        <w:t xml:space="preserve"> như </w:t>
      </w:r>
      <w:r w:rsidR="00523A3F">
        <w:rPr>
          <w:rFonts w:ascii="Cambria" w:hAnsi="Cambria"/>
          <w:sz w:val="28"/>
          <w:szCs w:val="28"/>
          <w:lang w:val="vi-VN"/>
        </w:rPr>
        <w:t>Tafsi</w:t>
      </w:r>
      <w:r w:rsidRPr="003A1BFE">
        <w:rPr>
          <w:rFonts w:ascii="Cambria" w:hAnsi="Cambria"/>
          <w:sz w:val="28"/>
          <w:szCs w:val="28"/>
          <w:lang w:val="vi-VN"/>
        </w:rPr>
        <w:t xml:space="preserve">r </w:t>
      </w:r>
      <w:r w:rsidR="0080716E">
        <w:rPr>
          <w:rFonts w:ascii="Cambria" w:hAnsi="Cambria"/>
          <w:sz w:val="28"/>
          <w:szCs w:val="28"/>
          <w:lang w:val="vi-VN"/>
        </w:rPr>
        <w:t>As-Sa’di</w:t>
      </w:r>
      <w:r w:rsidRPr="003A1BFE">
        <w:rPr>
          <w:rFonts w:ascii="Cambria" w:hAnsi="Cambria"/>
          <w:sz w:val="28"/>
          <w:szCs w:val="28"/>
          <w:lang w:val="vi-VN"/>
        </w:rPr>
        <w:t xml:space="preserve"> và </w:t>
      </w:r>
      <w:r w:rsidR="00CE3D62">
        <w:rPr>
          <w:rFonts w:ascii="Cambria" w:hAnsi="Cambria"/>
          <w:sz w:val="28"/>
          <w:szCs w:val="28"/>
          <w:lang w:val="vi-VN"/>
        </w:rPr>
        <w:t xml:space="preserve">làm </w:t>
      </w:r>
      <w:r w:rsidR="000D2A5E">
        <w:rPr>
          <w:rFonts w:ascii="Cambria" w:hAnsi="Cambria"/>
          <w:sz w:val="28"/>
          <w:szCs w:val="28"/>
          <w:lang w:val="vi-VN"/>
        </w:rPr>
        <w:t>theo,</w:t>
      </w:r>
      <w:r w:rsidRPr="003A1BFE">
        <w:rPr>
          <w:rFonts w:ascii="Cambria" w:hAnsi="Cambria"/>
          <w:sz w:val="28"/>
          <w:szCs w:val="28"/>
          <w:lang w:val="vi-VN"/>
        </w:rPr>
        <w:t xml:space="preserve"> </w:t>
      </w:r>
      <w:r w:rsidR="00CE3D62">
        <w:rPr>
          <w:rFonts w:ascii="Cambria" w:hAnsi="Cambria"/>
          <w:sz w:val="28"/>
          <w:szCs w:val="28"/>
          <w:lang w:val="vi-VN"/>
        </w:rPr>
        <w:t xml:space="preserve">cùng với việc </w:t>
      </w:r>
      <w:r w:rsidRPr="003A1BFE">
        <w:rPr>
          <w:rFonts w:ascii="Cambria" w:hAnsi="Cambria"/>
          <w:sz w:val="28"/>
          <w:szCs w:val="28"/>
          <w:lang w:val="vi-VN"/>
        </w:rPr>
        <w:t xml:space="preserve">tìm kiếm sự giúp đỡ của </w:t>
      </w:r>
      <w:r w:rsidR="00CE3D62">
        <w:rPr>
          <w:rFonts w:ascii="Cambria" w:hAnsi="Cambria"/>
          <w:sz w:val="28"/>
          <w:szCs w:val="28"/>
          <w:lang w:val="vi-VN"/>
        </w:rPr>
        <w:t>Allah.</w:t>
      </w:r>
    </w:p>
    <w:p w14:paraId="27DB587B" w14:textId="24DE3549" w:rsidR="00D82D98" w:rsidRDefault="00D82D98" w:rsidP="00423D1F">
      <w:pPr>
        <w:pBdr>
          <w:bottom w:val="single" w:sz="6" w:space="1" w:color="auto"/>
        </w:pBdr>
        <w:spacing w:after="120" w:line="240" w:lineRule="auto"/>
        <w:ind w:firstLine="567"/>
        <w:jc w:val="both"/>
        <w:rPr>
          <w:rFonts w:ascii="Cambria" w:hAnsi="Cambria"/>
          <w:sz w:val="28"/>
          <w:szCs w:val="28"/>
          <w:lang w:val="vi-VN"/>
        </w:rPr>
      </w:pPr>
    </w:p>
    <w:p w14:paraId="4354342E" w14:textId="250D3F95" w:rsidR="00D82D98" w:rsidRPr="009E2807" w:rsidRDefault="000C3E1A" w:rsidP="000C3E1A">
      <w:pPr>
        <w:spacing w:after="120" w:line="240" w:lineRule="auto"/>
        <w:jc w:val="center"/>
        <w:rPr>
          <w:rFonts w:ascii="Cambria" w:hAnsi="Cambria"/>
          <w:color w:val="C00000"/>
          <w:sz w:val="28"/>
          <w:szCs w:val="28"/>
          <w:lang w:val="vi-VN"/>
        </w:rPr>
      </w:pPr>
      <w:r w:rsidRPr="009E2807">
        <w:rPr>
          <w:rFonts w:ascii="Cambria" w:hAnsi="Cambria"/>
          <w:color w:val="C00000"/>
          <w:sz w:val="28"/>
          <w:szCs w:val="28"/>
          <w:lang w:val="vi-VN"/>
        </w:rPr>
        <w:t xml:space="preserve">Người học nên bắt đầu với bộ </w:t>
      </w:r>
      <w:r w:rsidR="00DA1B5C">
        <w:rPr>
          <w:rFonts w:ascii="Cambria" w:hAnsi="Cambria"/>
          <w:color w:val="C00000"/>
          <w:sz w:val="28"/>
          <w:szCs w:val="28"/>
          <w:lang w:val="vi-VN"/>
        </w:rPr>
        <w:t>Tafsi</w:t>
      </w:r>
      <w:r w:rsidRPr="009E2807">
        <w:rPr>
          <w:rFonts w:ascii="Cambria" w:hAnsi="Cambria"/>
          <w:color w:val="C00000"/>
          <w:sz w:val="28"/>
          <w:szCs w:val="28"/>
          <w:lang w:val="vi-VN"/>
        </w:rPr>
        <w:t>r (giảng giải nội dung ý nghĩa Qur’an) nào?</w:t>
      </w:r>
    </w:p>
    <w:p w14:paraId="3230BDEA" w14:textId="7A3E1A01" w:rsidR="000C3E1A" w:rsidRDefault="000C3E1A" w:rsidP="00C46A2A">
      <w:pPr>
        <w:pBdr>
          <w:bottom w:val="single" w:sz="6" w:space="1" w:color="auto"/>
        </w:pBdr>
        <w:spacing w:after="120" w:line="240" w:lineRule="auto"/>
        <w:ind w:firstLine="567"/>
        <w:jc w:val="both"/>
        <w:rPr>
          <w:rFonts w:ascii="Cambria" w:hAnsi="Cambria"/>
          <w:sz w:val="28"/>
          <w:szCs w:val="28"/>
          <w:lang w:val="vi-VN"/>
        </w:rPr>
      </w:pPr>
      <w:r>
        <w:rPr>
          <w:rFonts w:ascii="Cambria" w:hAnsi="Cambria"/>
          <w:sz w:val="28"/>
          <w:szCs w:val="28"/>
          <w:lang w:val="vi-VN"/>
        </w:rPr>
        <w:t>Người học được khuyên nên</w:t>
      </w:r>
      <w:r w:rsidR="00C46A2A">
        <w:rPr>
          <w:rFonts w:ascii="Cambria" w:hAnsi="Cambria"/>
          <w:sz w:val="28"/>
          <w:szCs w:val="28"/>
          <w:lang w:val="vi-VN"/>
        </w:rPr>
        <w:t xml:space="preserve"> bắt đầu với bộ </w:t>
      </w:r>
      <w:r w:rsidR="00631D00">
        <w:rPr>
          <w:rFonts w:ascii="Cambria" w:hAnsi="Cambria"/>
          <w:sz w:val="28"/>
          <w:szCs w:val="28"/>
          <w:lang w:val="vi-VN"/>
        </w:rPr>
        <w:t>Tafsi</w:t>
      </w:r>
      <w:r w:rsidR="00C46A2A">
        <w:rPr>
          <w:rFonts w:ascii="Cambria" w:hAnsi="Cambria"/>
          <w:sz w:val="28"/>
          <w:szCs w:val="28"/>
          <w:lang w:val="vi-VN"/>
        </w:rPr>
        <w:t>r “</w:t>
      </w:r>
      <w:r w:rsidR="00631D00">
        <w:rPr>
          <w:rFonts w:ascii="Cambria" w:hAnsi="Cambria"/>
          <w:sz w:val="28"/>
          <w:szCs w:val="28"/>
          <w:lang w:val="vi-VN"/>
        </w:rPr>
        <w:t>Taysi</w:t>
      </w:r>
      <w:r w:rsidR="00C46A2A">
        <w:rPr>
          <w:rFonts w:ascii="Cambria" w:hAnsi="Cambria"/>
          <w:sz w:val="28"/>
          <w:szCs w:val="28"/>
          <w:lang w:val="vi-VN"/>
        </w:rPr>
        <w:t>r Al-</w:t>
      </w:r>
      <w:r w:rsidR="00631D00">
        <w:rPr>
          <w:rFonts w:ascii="Cambria" w:hAnsi="Cambria"/>
          <w:sz w:val="28"/>
          <w:szCs w:val="28"/>
          <w:lang w:val="vi-VN"/>
        </w:rPr>
        <w:t>Kari</w:t>
      </w:r>
      <w:r w:rsidR="00C46A2A">
        <w:rPr>
          <w:rFonts w:ascii="Cambria" w:hAnsi="Cambria"/>
          <w:sz w:val="28"/>
          <w:szCs w:val="28"/>
          <w:lang w:val="vi-VN"/>
        </w:rPr>
        <w:t xml:space="preserve">m </w:t>
      </w:r>
      <w:r w:rsidR="0080716E">
        <w:rPr>
          <w:rFonts w:ascii="Cambria" w:hAnsi="Cambria"/>
          <w:sz w:val="28"/>
          <w:szCs w:val="28"/>
          <w:lang w:val="vi-VN"/>
        </w:rPr>
        <w:t>Ar-Rahman</w:t>
      </w:r>
      <w:r w:rsidR="00C46A2A">
        <w:rPr>
          <w:rFonts w:ascii="Cambria" w:hAnsi="Cambria"/>
          <w:sz w:val="28"/>
          <w:szCs w:val="28"/>
          <w:lang w:val="vi-VN"/>
        </w:rPr>
        <w:t xml:space="preserve"> </w:t>
      </w:r>
      <w:r w:rsidR="00631D00">
        <w:rPr>
          <w:rFonts w:ascii="Cambria" w:hAnsi="Cambria"/>
          <w:sz w:val="28"/>
          <w:szCs w:val="28"/>
          <w:lang w:val="vi-VN"/>
        </w:rPr>
        <w:t>Fi</w:t>
      </w:r>
      <w:r w:rsidR="00C46A2A">
        <w:rPr>
          <w:rFonts w:ascii="Cambria" w:hAnsi="Cambria"/>
          <w:sz w:val="28"/>
          <w:szCs w:val="28"/>
          <w:lang w:val="vi-VN"/>
        </w:rPr>
        <w:t xml:space="preserve"> </w:t>
      </w:r>
      <w:r w:rsidR="00631D00">
        <w:rPr>
          <w:rFonts w:ascii="Cambria" w:hAnsi="Cambria"/>
          <w:sz w:val="28"/>
          <w:szCs w:val="28"/>
          <w:lang w:val="vi-VN"/>
        </w:rPr>
        <w:t>Tafsi</w:t>
      </w:r>
      <w:r w:rsidR="00C46A2A">
        <w:rPr>
          <w:rFonts w:ascii="Cambria" w:hAnsi="Cambria"/>
          <w:sz w:val="28"/>
          <w:szCs w:val="28"/>
          <w:lang w:val="vi-VN"/>
        </w:rPr>
        <w:t>r Kalam Al-Manan” của học</w:t>
      </w:r>
      <w:r w:rsidR="00BD7710">
        <w:rPr>
          <w:rFonts w:ascii="Cambria" w:hAnsi="Cambria"/>
          <w:sz w:val="28"/>
          <w:szCs w:val="28"/>
          <w:lang w:val="vi-VN"/>
        </w:rPr>
        <w:t xml:space="preserve"> giả</w:t>
      </w:r>
      <w:r w:rsidR="00C46A2A">
        <w:rPr>
          <w:rFonts w:ascii="Cambria" w:hAnsi="Cambria"/>
          <w:sz w:val="28"/>
          <w:szCs w:val="28"/>
          <w:lang w:val="vi-VN"/>
        </w:rPr>
        <w:t xml:space="preserve"> Ibn </w:t>
      </w:r>
      <w:r w:rsidR="0080716E">
        <w:rPr>
          <w:rFonts w:ascii="Cambria" w:hAnsi="Cambria"/>
          <w:sz w:val="28"/>
          <w:szCs w:val="28"/>
          <w:lang w:val="vi-VN"/>
        </w:rPr>
        <w:t>As-Sa’di</w:t>
      </w:r>
      <w:r w:rsidR="00C46A2A">
        <w:rPr>
          <w:rFonts w:ascii="Cambria" w:hAnsi="Cambria"/>
          <w:sz w:val="28"/>
          <w:szCs w:val="28"/>
          <w:lang w:val="vi-VN"/>
        </w:rPr>
        <w:t xml:space="preserve"> -</w:t>
      </w:r>
      <w:r w:rsidR="00DC77E5">
        <w:rPr>
          <w:rFonts w:ascii="Cambria" w:hAnsi="Cambria"/>
          <w:sz w:val="28"/>
          <w:szCs w:val="28"/>
          <w:lang w:val="vi-VN"/>
        </w:rPr>
        <w:t xml:space="preserve"> </w:t>
      </w:r>
      <w:r w:rsidR="00C46A2A">
        <w:rPr>
          <w:rFonts w:ascii="Cambria" w:hAnsi="Cambria"/>
          <w:sz w:val="28"/>
          <w:szCs w:val="28"/>
          <w:lang w:val="vi-VN"/>
        </w:rPr>
        <w:t>cầu xin Allah thương xót và tha thứ cho ông.</w:t>
      </w:r>
    </w:p>
    <w:p w14:paraId="77B0EC30" w14:textId="298B74B5" w:rsidR="00BA67F9" w:rsidRPr="00BD2D91" w:rsidRDefault="00BA67F9" w:rsidP="00BA67F9">
      <w:pPr>
        <w:spacing w:after="120" w:line="240" w:lineRule="auto"/>
        <w:jc w:val="center"/>
        <w:rPr>
          <w:rFonts w:ascii="Cambria" w:hAnsi="Cambria"/>
          <w:color w:val="C00000"/>
          <w:sz w:val="28"/>
          <w:szCs w:val="28"/>
          <w:lang w:val="vi-VN"/>
        </w:rPr>
      </w:pPr>
      <w:r w:rsidRPr="00BD2D91">
        <w:rPr>
          <w:rFonts w:ascii="Cambria" w:hAnsi="Cambria"/>
          <w:color w:val="C00000"/>
          <w:sz w:val="28"/>
          <w:szCs w:val="28"/>
          <w:lang w:val="vi-VN"/>
        </w:rPr>
        <w:t>Tại sao?</w:t>
      </w:r>
    </w:p>
    <w:p w14:paraId="6C338C30" w14:textId="5B6D90EE" w:rsidR="00DB22CD" w:rsidRPr="00DB22CD" w:rsidRDefault="00DB22CD" w:rsidP="005706F6">
      <w:pPr>
        <w:spacing w:after="120" w:line="240" w:lineRule="auto"/>
        <w:ind w:firstLine="567"/>
        <w:jc w:val="both"/>
        <w:rPr>
          <w:rFonts w:ascii="Cambria" w:hAnsi="Cambria"/>
          <w:sz w:val="28"/>
          <w:szCs w:val="28"/>
          <w:lang w:val="vi-VN"/>
        </w:rPr>
      </w:pPr>
      <w:r w:rsidRPr="00DB22CD">
        <w:rPr>
          <w:rFonts w:ascii="Cambria" w:hAnsi="Cambria"/>
          <w:sz w:val="28"/>
          <w:szCs w:val="28"/>
          <w:lang w:val="vi-VN"/>
        </w:rPr>
        <w:t xml:space="preserve">1. </w:t>
      </w:r>
      <w:r w:rsidR="001D65CB">
        <w:rPr>
          <w:rFonts w:ascii="Cambria" w:hAnsi="Cambria"/>
          <w:sz w:val="28"/>
          <w:szCs w:val="28"/>
          <w:lang w:val="vi-VN"/>
        </w:rPr>
        <w:t>Vì c</w:t>
      </w:r>
      <w:r w:rsidRPr="00DB22CD">
        <w:rPr>
          <w:rFonts w:ascii="Cambria" w:hAnsi="Cambria"/>
          <w:sz w:val="28"/>
          <w:szCs w:val="28"/>
          <w:lang w:val="vi-VN"/>
        </w:rPr>
        <w:t xml:space="preserve">ác học giả đã cố vấn và dành cho nó </w:t>
      </w:r>
      <w:r>
        <w:rPr>
          <w:rFonts w:ascii="Cambria" w:hAnsi="Cambria"/>
          <w:sz w:val="28"/>
          <w:szCs w:val="28"/>
          <w:lang w:val="vi-VN"/>
        </w:rPr>
        <w:t>một sự quan tâm</w:t>
      </w:r>
      <w:r w:rsidRPr="00DB22CD">
        <w:rPr>
          <w:rFonts w:ascii="Cambria" w:hAnsi="Cambria"/>
          <w:sz w:val="28"/>
          <w:szCs w:val="28"/>
          <w:lang w:val="vi-VN"/>
        </w:rPr>
        <w:t xml:space="preserve"> lớn.</w:t>
      </w:r>
    </w:p>
    <w:p w14:paraId="1095F2BE" w14:textId="7B193656" w:rsidR="00DB22CD" w:rsidRPr="00DB22CD" w:rsidRDefault="00DB22CD" w:rsidP="005706F6">
      <w:pPr>
        <w:spacing w:after="120" w:line="240" w:lineRule="auto"/>
        <w:ind w:firstLine="567"/>
        <w:jc w:val="both"/>
        <w:rPr>
          <w:rFonts w:ascii="Cambria" w:hAnsi="Cambria"/>
          <w:sz w:val="28"/>
          <w:szCs w:val="28"/>
          <w:lang w:val="vi-VN"/>
        </w:rPr>
      </w:pPr>
      <w:r w:rsidRPr="00DB22CD">
        <w:rPr>
          <w:rFonts w:ascii="Cambria" w:hAnsi="Cambria"/>
          <w:sz w:val="28"/>
          <w:szCs w:val="28"/>
          <w:lang w:val="vi-VN"/>
        </w:rPr>
        <w:t xml:space="preserve">2. </w:t>
      </w:r>
      <w:r w:rsidR="001D65CB">
        <w:rPr>
          <w:rFonts w:ascii="Cambria" w:hAnsi="Cambria"/>
          <w:sz w:val="28"/>
          <w:szCs w:val="28"/>
          <w:lang w:val="vi-VN"/>
        </w:rPr>
        <w:t>Vì n</w:t>
      </w:r>
      <w:r w:rsidRPr="00DB22CD">
        <w:rPr>
          <w:rFonts w:ascii="Cambria" w:hAnsi="Cambria"/>
          <w:sz w:val="28"/>
          <w:szCs w:val="28"/>
          <w:lang w:val="vi-VN"/>
        </w:rPr>
        <w:t xml:space="preserve">ó ngắn gọn và do đó thích hợp cho </w:t>
      </w:r>
      <w:r>
        <w:rPr>
          <w:rFonts w:ascii="Cambria" w:hAnsi="Cambria"/>
          <w:sz w:val="28"/>
          <w:szCs w:val="28"/>
          <w:lang w:val="vi-VN"/>
        </w:rPr>
        <w:t>một học viên mới b</w:t>
      </w:r>
      <w:r w:rsidR="0080716E" w:rsidRPr="0080716E">
        <w:rPr>
          <w:rFonts w:ascii="Cambria" w:hAnsi="Cambria"/>
          <w:sz w:val="28"/>
          <w:szCs w:val="28"/>
          <w:lang w:val="vi-VN"/>
        </w:rPr>
        <w:t>ắ</w:t>
      </w:r>
      <w:r>
        <w:rPr>
          <w:rFonts w:ascii="Cambria" w:hAnsi="Cambria"/>
          <w:sz w:val="28"/>
          <w:szCs w:val="28"/>
          <w:lang w:val="vi-VN"/>
        </w:rPr>
        <w:t>t đầu</w:t>
      </w:r>
      <w:r w:rsidRPr="00DB22CD">
        <w:rPr>
          <w:rFonts w:ascii="Cambria" w:hAnsi="Cambria"/>
          <w:sz w:val="28"/>
          <w:szCs w:val="28"/>
          <w:lang w:val="vi-VN"/>
        </w:rPr>
        <w:t>.</w:t>
      </w:r>
    </w:p>
    <w:p w14:paraId="638E2CAD" w14:textId="74961E42" w:rsidR="00DB22CD" w:rsidRPr="00DB22CD" w:rsidRDefault="00DB22CD" w:rsidP="005706F6">
      <w:pPr>
        <w:spacing w:after="120" w:line="240" w:lineRule="auto"/>
        <w:ind w:firstLine="567"/>
        <w:jc w:val="both"/>
        <w:rPr>
          <w:rFonts w:ascii="Cambria" w:hAnsi="Cambria"/>
          <w:sz w:val="28"/>
          <w:szCs w:val="28"/>
          <w:lang w:val="vi-VN"/>
        </w:rPr>
      </w:pPr>
      <w:r w:rsidRPr="00DB22CD">
        <w:rPr>
          <w:rFonts w:ascii="Cambria" w:hAnsi="Cambria"/>
          <w:sz w:val="28"/>
          <w:szCs w:val="28"/>
          <w:lang w:val="vi-VN"/>
        </w:rPr>
        <w:t xml:space="preserve">3. </w:t>
      </w:r>
      <w:r w:rsidR="001D65CB">
        <w:rPr>
          <w:rFonts w:ascii="Cambria" w:hAnsi="Cambria"/>
          <w:sz w:val="28"/>
          <w:szCs w:val="28"/>
          <w:lang w:val="vi-VN"/>
        </w:rPr>
        <w:t>Vì c</w:t>
      </w:r>
      <w:r w:rsidR="00972008">
        <w:rPr>
          <w:rFonts w:ascii="Cambria" w:hAnsi="Cambria"/>
          <w:sz w:val="28"/>
          <w:szCs w:val="28"/>
          <w:lang w:val="vi-VN"/>
        </w:rPr>
        <w:t>ác ngôn từ</w:t>
      </w:r>
      <w:r w:rsidRPr="00DB22CD">
        <w:rPr>
          <w:rFonts w:ascii="Cambria" w:hAnsi="Cambria"/>
          <w:sz w:val="28"/>
          <w:szCs w:val="28"/>
          <w:lang w:val="vi-VN"/>
        </w:rPr>
        <w:t xml:space="preserve"> của nó </w:t>
      </w:r>
      <w:r w:rsidR="00972008">
        <w:rPr>
          <w:rFonts w:ascii="Cambria" w:hAnsi="Cambria"/>
          <w:sz w:val="28"/>
          <w:szCs w:val="28"/>
          <w:lang w:val="vi-VN"/>
        </w:rPr>
        <w:t>đơn giản</w:t>
      </w:r>
      <w:r w:rsidRPr="00DB22CD">
        <w:rPr>
          <w:rFonts w:ascii="Cambria" w:hAnsi="Cambria"/>
          <w:sz w:val="28"/>
          <w:szCs w:val="28"/>
          <w:lang w:val="vi-VN"/>
        </w:rPr>
        <w:t xml:space="preserve"> và rõ ràng; không có bất kỳ sự mập mờ nào.</w:t>
      </w:r>
    </w:p>
    <w:p w14:paraId="6054D7E4" w14:textId="1A16016D" w:rsidR="00DB22CD" w:rsidRPr="00DB22CD" w:rsidRDefault="00DB22CD" w:rsidP="005706F6">
      <w:pPr>
        <w:spacing w:after="120" w:line="240" w:lineRule="auto"/>
        <w:ind w:firstLine="567"/>
        <w:jc w:val="both"/>
        <w:rPr>
          <w:rFonts w:ascii="Cambria" w:hAnsi="Cambria"/>
          <w:sz w:val="28"/>
          <w:szCs w:val="28"/>
          <w:lang w:val="vi-VN"/>
        </w:rPr>
      </w:pPr>
      <w:r w:rsidRPr="00DB22CD">
        <w:rPr>
          <w:rFonts w:ascii="Cambria" w:hAnsi="Cambria"/>
          <w:sz w:val="28"/>
          <w:szCs w:val="28"/>
          <w:lang w:val="vi-VN"/>
        </w:rPr>
        <w:t xml:space="preserve">4. </w:t>
      </w:r>
      <w:r w:rsidR="001D65CB">
        <w:rPr>
          <w:rFonts w:ascii="Cambria" w:hAnsi="Cambria"/>
          <w:sz w:val="28"/>
          <w:szCs w:val="28"/>
          <w:lang w:val="vi-VN"/>
        </w:rPr>
        <w:t>Vì n</w:t>
      </w:r>
      <w:r w:rsidRPr="00DB22CD">
        <w:rPr>
          <w:rFonts w:ascii="Cambria" w:hAnsi="Cambria"/>
          <w:sz w:val="28"/>
          <w:szCs w:val="28"/>
          <w:lang w:val="vi-VN"/>
        </w:rPr>
        <w:t xml:space="preserve">ó giúp một người hành động theo Qur'an </w:t>
      </w:r>
      <w:r w:rsidR="00972008">
        <w:rPr>
          <w:rFonts w:ascii="Cambria" w:hAnsi="Cambria"/>
          <w:sz w:val="28"/>
          <w:szCs w:val="28"/>
          <w:lang w:val="vi-VN"/>
        </w:rPr>
        <w:t xml:space="preserve">dưới sự cho phép </w:t>
      </w:r>
      <w:r w:rsidRPr="00DB22CD">
        <w:rPr>
          <w:rFonts w:ascii="Cambria" w:hAnsi="Cambria"/>
          <w:sz w:val="28"/>
          <w:szCs w:val="28"/>
          <w:lang w:val="vi-VN"/>
        </w:rPr>
        <w:t>của Allah.</w:t>
      </w:r>
    </w:p>
    <w:p w14:paraId="66090EAE" w14:textId="47E1783B" w:rsidR="00DF2CF8" w:rsidRDefault="00DB22CD" w:rsidP="005706F6">
      <w:pPr>
        <w:spacing w:after="120" w:line="240" w:lineRule="auto"/>
        <w:ind w:firstLine="567"/>
        <w:jc w:val="both"/>
        <w:rPr>
          <w:rFonts w:ascii="Cambria" w:hAnsi="Cambria"/>
          <w:sz w:val="28"/>
          <w:szCs w:val="28"/>
          <w:lang w:val="vi-VN"/>
        </w:rPr>
      </w:pPr>
      <w:r w:rsidRPr="00DB22CD">
        <w:rPr>
          <w:rFonts w:ascii="Cambria" w:hAnsi="Cambria"/>
          <w:sz w:val="28"/>
          <w:szCs w:val="28"/>
          <w:lang w:val="vi-VN"/>
        </w:rPr>
        <w:t xml:space="preserve">5. </w:t>
      </w:r>
      <w:r w:rsidR="001D65CB">
        <w:rPr>
          <w:rFonts w:ascii="Cambria" w:hAnsi="Cambria"/>
          <w:sz w:val="28"/>
          <w:szCs w:val="28"/>
          <w:lang w:val="vi-VN"/>
        </w:rPr>
        <w:t>Vì t</w:t>
      </w:r>
      <w:r w:rsidRPr="00DB22CD">
        <w:rPr>
          <w:rFonts w:ascii="Cambria" w:hAnsi="Cambria"/>
          <w:sz w:val="28"/>
          <w:szCs w:val="28"/>
          <w:lang w:val="vi-VN"/>
        </w:rPr>
        <w:t xml:space="preserve">ác giả - cầu </w:t>
      </w:r>
      <w:r w:rsidR="001D65CB">
        <w:rPr>
          <w:rFonts w:ascii="Cambria" w:hAnsi="Cambria"/>
          <w:sz w:val="28"/>
          <w:szCs w:val="28"/>
          <w:lang w:val="vi-VN"/>
        </w:rPr>
        <w:t>xin</w:t>
      </w:r>
      <w:r w:rsidRPr="00DB22CD">
        <w:rPr>
          <w:rFonts w:ascii="Cambria" w:hAnsi="Cambria"/>
          <w:sz w:val="28"/>
          <w:szCs w:val="28"/>
          <w:lang w:val="vi-VN"/>
        </w:rPr>
        <w:t xml:space="preserve"> Allah thương xót </w:t>
      </w:r>
      <w:r w:rsidR="001D65CB">
        <w:rPr>
          <w:rFonts w:ascii="Cambria" w:hAnsi="Cambria"/>
          <w:sz w:val="28"/>
          <w:szCs w:val="28"/>
          <w:lang w:val="vi-VN"/>
        </w:rPr>
        <w:t>ông</w:t>
      </w:r>
      <w:r w:rsidRPr="00DB22CD">
        <w:rPr>
          <w:rFonts w:ascii="Cambria" w:hAnsi="Cambria"/>
          <w:sz w:val="28"/>
          <w:szCs w:val="28"/>
          <w:lang w:val="vi-VN"/>
        </w:rPr>
        <w:t xml:space="preserve"> </w:t>
      </w:r>
      <w:r w:rsidR="001D65CB">
        <w:rPr>
          <w:rFonts w:ascii="Cambria" w:hAnsi="Cambria"/>
          <w:sz w:val="28"/>
          <w:szCs w:val="28"/>
          <w:lang w:val="vi-VN"/>
        </w:rPr>
        <w:t>–</w:t>
      </w:r>
      <w:r w:rsidRPr="00DB22CD">
        <w:rPr>
          <w:rFonts w:ascii="Cambria" w:hAnsi="Cambria"/>
          <w:sz w:val="28"/>
          <w:szCs w:val="28"/>
          <w:lang w:val="vi-VN"/>
        </w:rPr>
        <w:t xml:space="preserve"> </w:t>
      </w:r>
      <w:r w:rsidR="001D65CB">
        <w:rPr>
          <w:rFonts w:ascii="Cambria" w:hAnsi="Cambria"/>
          <w:sz w:val="28"/>
          <w:szCs w:val="28"/>
          <w:lang w:val="vi-VN"/>
        </w:rPr>
        <w:t>tập trung vào Tawhid (</w:t>
      </w:r>
      <w:r w:rsidRPr="00DB22CD">
        <w:rPr>
          <w:rFonts w:ascii="Cambria" w:hAnsi="Cambria"/>
          <w:sz w:val="28"/>
          <w:szCs w:val="28"/>
          <w:lang w:val="vi-VN"/>
        </w:rPr>
        <w:t xml:space="preserve">tính Duy nhất của </w:t>
      </w:r>
      <w:r w:rsidR="001D65CB">
        <w:rPr>
          <w:rFonts w:ascii="Cambria" w:hAnsi="Cambria"/>
          <w:sz w:val="28"/>
          <w:szCs w:val="28"/>
          <w:lang w:val="vi-VN"/>
        </w:rPr>
        <w:t>Allah)</w:t>
      </w:r>
      <w:r w:rsidRPr="00DB22CD">
        <w:rPr>
          <w:rFonts w:ascii="Cambria" w:hAnsi="Cambria"/>
          <w:sz w:val="28"/>
          <w:szCs w:val="28"/>
          <w:lang w:val="vi-VN"/>
        </w:rPr>
        <w:t>.</w:t>
      </w:r>
    </w:p>
    <w:p w14:paraId="2FCE38A4" w14:textId="155FB0D1" w:rsidR="00DF2CF8" w:rsidRDefault="00DF2CF8" w:rsidP="00DB22CD">
      <w:pPr>
        <w:pBdr>
          <w:bottom w:val="single" w:sz="6" w:space="1" w:color="auto"/>
        </w:pBdr>
        <w:spacing w:after="120" w:line="240" w:lineRule="auto"/>
        <w:ind w:firstLine="567"/>
        <w:rPr>
          <w:rFonts w:ascii="Cambria" w:hAnsi="Cambria"/>
          <w:sz w:val="28"/>
          <w:szCs w:val="28"/>
          <w:lang w:val="vi-VN"/>
        </w:rPr>
      </w:pPr>
    </w:p>
    <w:p w14:paraId="77B33C7D" w14:textId="322482AB" w:rsidR="00DF2CF8" w:rsidRDefault="00DF2CF8">
      <w:pPr>
        <w:rPr>
          <w:rFonts w:ascii="Cambria" w:hAnsi="Cambria"/>
          <w:sz w:val="28"/>
          <w:szCs w:val="28"/>
          <w:lang w:val="vi-VN"/>
        </w:rPr>
      </w:pPr>
      <w:r>
        <w:rPr>
          <w:rFonts w:ascii="Cambria" w:hAnsi="Cambria"/>
          <w:sz w:val="28"/>
          <w:szCs w:val="28"/>
          <w:lang w:val="vi-VN"/>
        </w:rPr>
        <w:br w:type="page"/>
      </w:r>
    </w:p>
    <w:p w14:paraId="2B89855D" w14:textId="3C9A0D46" w:rsidR="00406941" w:rsidRPr="00406941" w:rsidRDefault="00406941" w:rsidP="00406941">
      <w:pPr>
        <w:spacing w:after="120" w:line="240" w:lineRule="auto"/>
        <w:jc w:val="center"/>
        <w:rPr>
          <w:rFonts w:ascii="Cambria" w:hAnsi="Cambria"/>
          <w:color w:val="C00000"/>
          <w:sz w:val="32"/>
          <w:szCs w:val="32"/>
          <w:lang w:val="vi-VN"/>
        </w:rPr>
      </w:pPr>
      <w:r w:rsidRPr="00406941">
        <w:rPr>
          <w:rFonts w:ascii="Cambria" w:hAnsi="Cambria"/>
          <w:color w:val="C00000"/>
          <w:sz w:val="32"/>
          <w:szCs w:val="32"/>
          <w:lang w:val="vi-VN"/>
        </w:rPr>
        <w:lastRenderedPageBreak/>
        <w:t>Phân loại con người liên quan đến Qur'an</w:t>
      </w:r>
    </w:p>
    <w:p w14:paraId="3DB5AC51" w14:textId="34C8BB82" w:rsidR="00DF2CF8" w:rsidRDefault="00406941" w:rsidP="00406941">
      <w:pPr>
        <w:pBdr>
          <w:bottom w:val="single" w:sz="6" w:space="1" w:color="auto"/>
        </w:pBdr>
        <w:spacing w:after="120" w:line="240" w:lineRule="auto"/>
        <w:jc w:val="center"/>
        <w:rPr>
          <w:rFonts w:ascii="Cambria" w:hAnsi="Cambria"/>
          <w:sz w:val="28"/>
          <w:szCs w:val="28"/>
          <w:lang w:val="vi-VN"/>
        </w:rPr>
      </w:pPr>
      <w:r>
        <w:rPr>
          <w:rFonts w:ascii="Cambria" w:hAnsi="Cambria"/>
          <w:sz w:val="28"/>
          <w:szCs w:val="28"/>
          <w:lang w:val="vi-VN"/>
        </w:rPr>
        <w:t>L</w:t>
      </w:r>
      <w:r w:rsidRPr="00406941">
        <w:rPr>
          <w:rFonts w:ascii="Cambria" w:hAnsi="Cambria"/>
          <w:sz w:val="28"/>
          <w:szCs w:val="28"/>
          <w:lang w:val="vi-VN"/>
        </w:rPr>
        <w:t xml:space="preserve">iên quan đến Qur'an, </w:t>
      </w:r>
      <w:r>
        <w:rPr>
          <w:rFonts w:ascii="Cambria" w:hAnsi="Cambria"/>
          <w:sz w:val="28"/>
          <w:szCs w:val="28"/>
          <w:lang w:val="vi-VN"/>
        </w:rPr>
        <w:t>con người được phân thành ba nhóm:</w:t>
      </w:r>
    </w:p>
    <w:p w14:paraId="324D0F4E" w14:textId="2718BD7D" w:rsidR="00D21754" w:rsidRPr="00D21754" w:rsidRDefault="00D21754" w:rsidP="00C13B3C">
      <w:pPr>
        <w:jc w:val="both"/>
        <w:rPr>
          <w:rFonts w:ascii="Cambria" w:hAnsi="Cambria"/>
          <w:sz w:val="28"/>
          <w:szCs w:val="28"/>
          <w:lang w:val="vi-VN"/>
        </w:rPr>
      </w:pPr>
      <w:r w:rsidRPr="00C13B3C">
        <w:rPr>
          <w:rFonts w:ascii="Cambria" w:hAnsi="Cambria"/>
          <w:color w:val="C00000"/>
          <w:sz w:val="28"/>
          <w:szCs w:val="28"/>
          <w:lang w:val="vi-VN"/>
        </w:rPr>
        <w:t>1. Nhóm thờ ơ với Qur’</w:t>
      </w:r>
      <w:r w:rsidR="00C13B3C" w:rsidRPr="00C13B3C">
        <w:rPr>
          <w:rFonts w:ascii="Cambria" w:hAnsi="Cambria"/>
          <w:color w:val="C00000"/>
          <w:sz w:val="28"/>
          <w:szCs w:val="28"/>
          <w:lang w:val="vi-VN"/>
        </w:rPr>
        <w:t>an</w:t>
      </w:r>
      <w:r w:rsidRPr="00C13B3C">
        <w:rPr>
          <w:rFonts w:ascii="Cambria" w:hAnsi="Cambria"/>
          <w:color w:val="C00000"/>
          <w:sz w:val="28"/>
          <w:szCs w:val="28"/>
          <w:lang w:val="vi-VN"/>
        </w:rPr>
        <w:t xml:space="preserve">: </w:t>
      </w:r>
      <w:r w:rsidR="00C13B3C">
        <w:rPr>
          <w:rFonts w:ascii="Cambria" w:hAnsi="Cambria"/>
          <w:sz w:val="28"/>
          <w:szCs w:val="28"/>
          <w:lang w:val="vi-VN"/>
        </w:rPr>
        <w:t>Đó là nhóm</w:t>
      </w:r>
      <w:r w:rsidRPr="00D21754">
        <w:rPr>
          <w:rFonts w:ascii="Cambria" w:hAnsi="Cambria"/>
          <w:sz w:val="28"/>
          <w:szCs w:val="28"/>
          <w:lang w:val="vi-VN"/>
        </w:rPr>
        <w:t xml:space="preserve"> từ bỏ Kinh Qur'an</w:t>
      </w:r>
      <w:r w:rsidR="00C13B3C">
        <w:rPr>
          <w:rFonts w:ascii="Cambria" w:hAnsi="Cambria"/>
          <w:sz w:val="28"/>
          <w:szCs w:val="28"/>
          <w:lang w:val="vi-VN"/>
        </w:rPr>
        <w:t xml:space="preserve"> một cách hoàn toàn: không</w:t>
      </w:r>
      <w:r w:rsidRPr="00D21754">
        <w:rPr>
          <w:rFonts w:ascii="Cambria" w:hAnsi="Cambria"/>
          <w:sz w:val="28"/>
          <w:szCs w:val="28"/>
          <w:lang w:val="vi-VN"/>
        </w:rPr>
        <w:t xml:space="preserve"> đọc,</w:t>
      </w:r>
      <w:r w:rsidR="00C13B3C">
        <w:rPr>
          <w:rFonts w:ascii="Cambria" w:hAnsi="Cambria"/>
          <w:sz w:val="28"/>
          <w:szCs w:val="28"/>
          <w:lang w:val="vi-VN"/>
        </w:rPr>
        <w:t xml:space="preserve"> không</w:t>
      </w:r>
      <w:r w:rsidRPr="00D21754">
        <w:rPr>
          <w:rFonts w:ascii="Cambria" w:hAnsi="Cambria"/>
          <w:sz w:val="28"/>
          <w:szCs w:val="28"/>
          <w:lang w:val="vi-VN"/>
        </w:rPr>
        <w:t xml:space="preserve"> ghi </w:t>
      </w:r>
      <w:r w:rsidR="00876221">
        <w:rPr>
          <w:rFonts w:ascii="Cambria" w:hAnsi="Cambria"/>
          <w:sz w:val="28"/>
          <w:szCs w:val="28"/>
          <w:lang w:val="vi-VN"/>
        </w:rPr>
        <w:t>nhớ thuộc lòng</w:t>
      </w:r>
      <w:r w:rsidRPr="00D21754">
        <w:rPr>
          <w:rFonts w:ascii="Cambria" w:hAnsi="Cambria"/>
          <w:sz w:val="28"/>
          <w:szCs w:val="28"/>
          <w:lang w:val="vi-VN"/>
        </w:rPr>
        <w:t xml:space="preserve">, </w:t>
      </w:r>
      <w:r w:rsidR="00C13B3C">
        <w:rPr>
          <w:rFonts w:ascii="Cambria" w:hAnsi="Cambria"/>
          <w:sz w:val="28"/>
          <w:szCs w:val="28"/>
          <w:lang w:val="vi-VN"/>
        </w:rPr>
        <w:t>không suy ngẫm</w:t>
      </w:r>
      <w:r w:rsidRPr="00D21754">
        <w:rPr>
          <w:rFonts w:ascii="Cambria" w:hAnsi="Cambria"/>
          <w:sz w:val="28"/>
          <w:szCs w:val="28"/>
          <w:lang w:val="vi-VN"/>
        </w:rPr>
        <w:t xml:space="preserve">, </w:t>
      </w:r>
      <w:r w:rsidR="00C13B3C">
        <w:rPr>
          <w:rFonts w:ascii="Cambria" w:hAnsi="Cambria"/>
          <w:sz w:val="28"/>
          <w:szCs w:val="28"/>
          <w:lang w:val="vi-VN"/>
        </w:rPr>
        <w:t xml:space="preserve">không </w:t>
      </w:r>
      <w:r w:rsidRPr="00D21754">
        <w:rPr>
          <w:rFonts w:ascii="Cambria" w:hAnsi="Cambria"/>
          <w:sz w:val="28"/>
          <w:szCs w:val="28"/>
          <w:lang w:val="vi-VN"/>
        </w:rPr>
        <w:t xml:space="preserve">hành động </w:t>
      </w:r>
      <w:r w:rsidR="004B64D8">
        <w:rPr>
          <w:rFonts w:ascii="Cambria" w:hAnsi="Cambria"/>
          <w:sz w:val="28"/>
          <w:szCs w:val="28"/>
          <w:lang w:val="vi-VN"/>
        </w:rPr>
        <w:t>theo,</w:t>
      </w:r>
      <w:r w:rsidRPr="00D21754">
        <w:rPr>
          <w:rFonts w:ascii="Cambria" w:hAnsi="Cambria"/>
          <w:sz w:val="28"/>
          <w:szCs w:val="28"/>
          <w:lang w:val="vi-VN"/>
        </w:rPr>
        <w:t xml:space="preserve"> và </w:t>
      </w:r>
      <w:r w:rsidR="00C13B3C">
        <w:rPr>
          <w:rFonts w:ascii="Cambria" w:hAnsi="Cambria"/>
          <w:sz w:val="28"/>
          <w:szCs w:val="28"/>
          <w:lang w:val="vi-VN"/>
        </w:rPr>
        <w:t xml:space="preserve">không </w:t>
      </w:r>
      <w:r w:rsidRPr="00D21754">
        <w:rPr>
          <w:rFonts w:ascii="Cambria" w:hAnsi="Cambria"/>
          <w:sz w:val="28"/>
          <w:szCs w:val="28"/>
          <w:lang w:val="vi-VN"/>
        </w:rPr>
        <w:t>điều trị bệnh</w:t>
      </w:r>
      <w:r w:rsidR="00C13B3C">
        <w:rPr>
          <w:rFonts w:ascii="Cambria" w:hAnsi="Cambria"/>
          <w:sz w:val="28"/>
          <w:szCs w:val="28"/>
          <w:lang w:val="vi-VN"/>
        </w:rPr>
        <w:t xml:space="preserve"> tật với</w:t>
      </w:r>
      <w:r w:rsidRPr="00D21754">
        <w:rPr>
          <w:rFonts w:ascii="Cambria" w:hAnsi="Cambria"/>
          <w:sz w:val="28"/>
          <w:szCs w:val="28"/>
          <w:lang w:val="vi-VN"/>
        </w:rPr>
        <w:t xml:space="preserve"> </w:t>
      </w:r>
      <w:r w:rsidR="00C13B3C">
        <w:rPr>
          <w:rFonts w:ascii="Cambria" w:hAnsi="Cambria"/>
          <w:sz w:val="28"/>
          <w:szCs w:val="28"/>
          <w:lang w:val="vi-VN"/>
        </w:rPr>
        <w:t>Nó</w:t>
      </w:r>
      <w:r w:rsidRPr="00D21754">
        <w:rPr>
          <w:rFonts w:ascii="Cambria" w:hAnsi="Cambria"/>
          <w:sz w:val="28"/>
          <w:szCs w:val="28"/>
          <w:lang w:val="vi-VN"/>
        </w:rPr>
        <w:t>.</w:t>
      </w:r>
    </w:p>
    <w:p w14:paraId="5150FBE7" w14:textId="27AD6FF6" w:rsidR="00D21754" w:rsidRPr="00D21754" w:rsidRDefault="00D21754" w:rsidP="00C13B3C">
      <w:pPr>
        <w:jc w:val="both"/>
        <w:rPr>
          <w:rFonts w:ascii="Cambria" w:hAnsi="Cambria"/>
          <w:sz w:val="28"/>
          <w:szCs w:val="28"/>
          <w:lang w:val="vi-VN"/>
        </w:rPr>
      </w:pPr>
      <w:r w:rsidRPr="004B64D8">
        <w:rPr>
          <w:rFonts w:ascii="Cambria" w:hAnsi="Cambria"/>
          <w:color w:val="C00000"/>
          <w:sz w:val="28"/>
          <w:szCs w:val="28"/>
          <w:lang w:val="vi-VN"/>
        </w:rPr>
        <w:t xml:space="preserve">2. </w:t>
      </w:r>
      <w:r w:rsidR="00C13B3C" w:rsidRPr="004B64D8">
        <w:rPr>
          <w:rFonts w:ascii="Cambria" w:hAnsi="Cambria"/>
          <w:color w:val="C00000"/>
          <w:sz w:val="28"/>
          <w:szCs w:val="28"/>
          <w:lang w:val="vi-VN"/>
        </w:rPr>
        <w:t xml:space="preserve">Nhóm </w:t>
      </w:r>
      <w:r w:rsidR="004B64D8" w:rsidRPr="004B64D8">
        <w:rPr>
          <w:rFonts w:ascii="Cambria" w:hAnsi="Cambria"/>
          <w:color w:val="C00000"/>
          <w:sz w:val="28"/>
          <w:szCs w:val="28"/>
          <w:lang w:val="vi-VN"/>
        </w:rPr>
        <w:t>không thực hành theo</w:t>
      </w:r>
      <w:r w:rsidR="00C13B3C" w:rsidRPr="004B64D8">
        <w:rPr>
          <w:rFonts w:ascii="Cambria" w:hAnsi="Cambria"/>
          <w:color w:val="C00000"/>
          <w:sz w:val="28"/>
          <w:szCs w:val="28"/>
          <w:lang w:val="vi-VN"/>
        </w:rPr>
        <w:t xml:space="preserve"> Qur’</w:t>
      </w:r>
      <w:r w:rsidR="004B64D8" w:rsidRPr="004B64D8">
        <w:rPr>
          <w:rFonts w:ascii="Cambria" w:hAnsi="Cambria"/>
          <w:color w:val="C00000"/>
          <w:sz w:val="28"/>
          <w:szCs w:val="28"/>
          <w:lang w:val="vi-VN"/>
        </w:rPr>
        <w:t>an</w:t>
      </w:r>
      <w:r w:rsidRPr="004B64D8">
        <w:rPr>
          <w:rFonts w:ascii="Cambria" w:hAnsi="Cambria"/>
          <w:color w:val="C00000"/>
          <w:sz w:val="28"/>
          <w:szCs w:val="28"/>
          <w:lang w:val="vi-VN"/>
        </w:rPr>
        <w:t xml:space="preserve">: </w:t>
      </w:r>
      <w:r w:rsidR="00876221">
        <w:rPr>
          <w:rFonts w:ascii="Cambria" w:hAnsi="Cambria"/>
          <w:sz w:val="28"/>
          <w:szCs w:val="28"/>
          <w:lang w:val="vi-VN"/>
        </w:rPr>
        <w:t>Đó là nhóm chỉ xướng</w:t>
      </w:r>
      <w:r w:rsidRPr="00D21754">
        <w:rPr>
          <w:rFonts w:ascii="Cambria" w:hAnsi="Cambria"/>
          <w:sz w:val="28"/>
          <w:szCs w:val="28"/>
          <w:lang w:val="vi-VN"/>
        </w:rPr>
        <w:t xml:space="preserve"> đọc và ghi nhớ</w:t>
      </w:r>
      <w:r w:rsidR="00876221">
        <w:rPr>
          <w:rFonts w:ascii="Cambria" w:hAnsi="Cambria"/>
          <w:sz w:val="28"/>
          <w:szCs w:val="28"/>
          <w:lang w:val="vi-VN"/>
        </w:rPr>
        <w:t xml:space="preserve"> nhớ thuộc lòng chứ</w:t>
      </w:r>
      <w:r w:rsidRPr="00D21754">
        <w:rPr>
          <w:rFonts w:ascii="Cambria" w:hAnsi="Cambria"/>
          <w:sz w:val="28"/>
          <w:szCs w:val="28"/>
          <w:lang w:val="vi-VN"/>
        </w:rPr>
        <w:t xml:space="preserve"> không </w:t>
      </w:r>
      <w:r w:rsidR="00876221">
        <w:rPr>
          <w:rFonts w:ascii="Cambria" w:hAnsi="Cambria"/>
          <w:sz w:val="28"/>
          <w:szCs w:val="28"/>
          <w:lang w:val="vi-VN"/>
        </w:rPr>
        <w:t>suy ngẫm và làm</w:t>
      </w:r>
      <w:r w:rsidRPr="00D21754">
        <w:rPr>
          <w:rFonts w:ascii="Cambria" w:hAnsi="Cambria"/>
          <w:sz w:val="28"/>
          <w:szCs w:val="28"/>
          <w:lang w:val="vi-VN"/>
        </w:rPr>
        <w:t xml:space="preserve"> theo.</w:t>
      </w:r>
    </w:p>
    <w:p w14:paraId="590520D0" w14:textId="7A4377F7" w:rsidR="005D3FB5" w:rsidRDefault="00D21754" w:rsidP="00C13B3C">
      <w:pPr>
        <w:pBdr>
          <w:bottom w:val="single" w:sz="6" w:space="1" w:color="auto"/>
        </w:pBdr>
        <w:jc w:val="both"/>
        <w:rPr>
          <w:rFonts w:ascii="Cambria" w:hAnsi="Cambria"/>
          <w:sz w:val="28"/>
          <w:szCs w:val="28"/>
          <w:lang w:val="vi-VN"/>
        </w:rPr>
      </w:pPr>
      <w:r w:rsidRPr="00876221">
        <w:rPr>
          <w:rFonts w:ascii="Cambria" w:hAnsi="Cambria"/>
          <w:color w:val="C00000"/>
          <w:sz w:val="28"/>
          <w:szCs w:val="28"/>
          <w:lang w:val="vi-VN"/>
        </w:rPr>
        <w:t xml:space="preserve">3. </w:t>
      </w:r>
      <w:r w:rsidR="00427449">
        <w:rPr>
          <w:rFonts w:ascii="Cambria" w:hAnsi="Cambria"/>
          <w:color w:val="C00000"/>
          <w:sz w:val="28"/>
          <w:szCs w:val="28"/>
          <w:lang w:val="vi-VN"/>
        </w:rPr>
        <w:t>Nhóm</w:t>
      </w:r>
      <w:r w:rsidR="00DC27C4">
        <w:rPr>
          <w:rFonts w:ascii="Cambria" w:hAnsi="Cambria"/>
          <w:color w:val="C00000"/>
          <w:sz w:val="28"/>
          <w:szCs w:val="28"/>
          <w:lang w:val="vi-VN"/>
        </w:rPr>
        <w:t xml:space="preserve"> sống và làm theo Qur’an</w:t>
      </w:r>
      <w:r w:rsidRPr="00876221">
        <w:rPr>
          <w:rFonts w:ascii="Cambria" w:hAnsi="Cambria"/>
          <w:color w:val="C00000"/>
          <w:sz w:val="28"/>
          <w:szCs w:val="28"/>
          <w:lang w:val="vi-VN"/>
        </w:rPr>
        <w:t xml:space="preserve">: </w:t>
      </w:r>
      <w:r w:rsidR="00DC27C4">
        <w:rPr>
          <w:rFonts w:ascii="Cambria" w:hAnsi="Cambria"/>
          <w:sz w:val="28"/>
          <w:szCs w:val="28"/>
          <w:lang w:val="vi-VN"/>
        </w:rPr>
        <w:t>Đó là nhóm người</w:t>
      </w:r>
      <w:r w:rsidRPr="00D21754">
        <w:rPr>
          <w:rFonts w:ascii="Cambria" w:hAnsi="Cambria"/>
          <w:sz w:val="28"/>
          <w:szCs w:val="28"/>
          <w:lang w:val="vi-VN"/>
        </w:rPr>
        <w:t xml:space="preserve"> đọc, ghi nhớ</w:t>
      </w:r>
      <w:r w:rsidR="00DC27C4">
        <w:rPr>
          <w:rFonts w:ascii="Cambria" w:hAnsi="Cambria"/>
          <w:sz w:val="28"/>
          <w:szCs w:val="28"/>
          <w:lang w:val="vi-VN"/>
        </w:rPr>
        <w:t xml:space="preserve"> thuộc lòng</w:t>
      </w:r>
      <w:r w:rsidRPr="00D21754">
        <w:rPr>
          <w:rFonts w:ascii="Cambria" w:hAnsi="Cambria"/>
          <w:sz w:val="28"/>
          <w:szCs w:val="28"/>
          <w:lang w:val="vi-VN"/>
        </w:rPr>
        <w:t xml:space="preserve">, suy ngẫm và hành động theo </w:t>
      </w:r>
      <w:r w:rsidR="00DC27C4">
        <w:rPr>
          <w:rFonts w:ascii="Cambria" w:hAnsi="Cambria"/>
          <w:sz w:val="28"/>
          <w:szCs w:val="28"/>
          <w:lang w:val="vi-VN"/>
        </w:rPr>
        <w:t>Nó dưới sự cho phép của Allah</w:t>
      </w:r>
      <w:r w:rsidRPr="00D21754">
        <w:rPr>
          <w:rFonts w:ascii="Cambria" w:hAnsi="Cambria"/>
          <w:sz w:val="28"/>
          <w:szCs w:val="28"/>
          <w:lang w:val="vi-VN"/>
        </w:rPr>
        <w:t xml:space="preserve">. Đây là </w:t>
      </w:r>
      <w:r w:rsidR="00DC27C4">
        <w:rPr>
          <w:rFonts w:ascii="Cambria" w:hAnsi="Cambria"/>
          <w:sz w:val="28"/>
          <w:szCs w:val="28"/>
          <w:lang w:val="vi-VN"/>
        </w:rPr>
        <w:t xml:space="preserve">đường lối </w:t>
      </w:r>
      <w:r w:rsidRPr="00D21754">
        <w:rPr>
          <w:rFonts w:ascii="Cambria" w:hAnsi="Cambria"/>
          <w:sz w:val="28"/>
          <w:szCs w:val="28"/>
          <w:lang w:val="vi-VN"/>
        </w:rPr>
        <w:t xml:space="preserve">của </w:t>
      </w:r>
      <w:r w:rsidR="00DC27C4">
        <w:rPr>
          <w:rFonts w:ascii="Cambria" w:hAnsi="Cambria"/>
          <w:sz w:val="28"/>
          <w:szCs w:val="28"/>
          <w:lang w:val="vi-VN"/>
        </w:rPr>
        <w:t>thế hệ Salaf ngoan đạo</w:t>
      </w:r>
      <w:r w:rsidRPr="00D21754">
        <w:rPr>
          <w:rFonts w:ascii="Cambria" w:hAnsi="Cambria"/>
          <w:sz w:val="28"/>
          <w:szCs w:val="28"/>
          <w:lang w:val="vi-VN"/>
        </w:rPr>
        <w:t xml:space="preserve"> và những người theo họ.</w:t>
      </w:r>
    </w:p>
    <w:p w14:paraId="2E0A30E3" w14:textId="73AD7A97" w:rsidR="00AF1F48" w:rsidRPr="003A4B74" w:rsidRDefault="005D3FB5" w:rsidP="005D3FB5">
      <w:pPr>
        <w:spacing w:after="120" w:line="240" w:lineRule="auto"/>
        <w:ind w:firstLine="567"/>
        <w:jc w:val="both"/>
        <w:rPr>
          <w:rFonts w:ascii="Cambria" w:hAnsi="Cambria" w:cstheme="majorBidi"/>
          <w:sz w:val="24"/>
          <w:szCs w:val="24"/>
          <w:lang w:val="vi-VN"/>
        </w:rPr>
      </w:pPr>
      <w:r>
        <w:rPr>
          <w:rFonts w:ascii="Cambria" w:hAnsi="Cambria"/>
          <w:sz w:val="28"/>
          <w:szCs w:val="28"/>
          <w:lang w:val="vi-VN"/>
        </w:rPr>
        <w:t xml:space="preserve">Allah Tối Cao phán: </w:t>
      </w:r>
      <w:r w:rsidR="003A4B74" w:rsidRPr="003A4B74">
        <w:rPr>
          <w:sz w:val="28"/>
          <w:szCs w:val="28"/>
          <w:lang w:val="vi-VN"/>
        </w:rPr>
        <w:t>{</w:t>
      </w:r>
      <w:r w:rsidRPr="003A4B74">
        <w:rPr>
          <w:rFonts w:ascii="Cambria" w:hAnsi="Cambria"/>
          <w:color w:val="006600"/>
          <w:sz w:val="28"/>
          <w:szCs w:val="28"/>
          <w:lang w:val="vi-VN"/>
        </w:rPr>
        <w:t>Và Thiên Sứ (Muhammad) nói: “Lạy Thượng Đế của bề tôi, quả thật người dân của bề tôi đã xao lãng Qur’an này!”</w:t>
      </w:r>
      <w:r w:rsidR="003A4B74" w:rsidRPr="003A4B74">
        <w:rPr>
          <w:rFonts w:ascii="Cambria" w:hAnsi="Cambria"/>
          <w:sz w:val="28"/>
          <w:szCs w:val="28"/>
          <w:lang w:val="vi-VN"/>
        </w:rPr>
        <w:t xml:space="preserve">} </w:t>
      </w:r>
      <w:r w:rsidR="003A4B74" w:rsidRPr="00801243">
        <w:rPr>
          <w:rFonts w:ascii="Cambria" w:hAnsi="Cambria" w:cstheme="majorBidi"/>
          <w:sz w:val="24"/>
          <w:szCs w:val="24"/>
          <w:lang w:val="vi-VN"/>
        </w:rPr>
        <w:t>(</w:t>
      </w:r>
      <w:r w:rsidR="003A4B74">
        <w:rPr>
          <w:rFonts w:ascii="Cambria" w:hAnsi="Cambria" w:cstheme="majorBidi"/>
          <w:sz w:val="24"/>
          <w:szCs w:val="24"/>
          <w:lang w:val="vi-VN"/>
        </w:rPr>
        <w:t>Qur’an:</w:t>
      </w:r>
      <w:r w:rsidR="00644F82" w:rsidRPr="00E10552">
        <w:rPr>
          <w:rFonts w:ascii="Cambria" w:hAnsi="Cambria" w:cstheme="majorBidi"/>
          <w:sz w:val="24"/>
          <w:szCs w:val="24"/>
          <w:lang w:val="vi-VN"/>
        </w:rPr>
        <w:t xml:space="preserve"> </w:t>
      </w:r>
      <w:r w:rsidR="003A4B74">
        <w:rPr>
          <w:rFonts w:ascii="Cambria" w:hAnsi="Cambria" w:cstheme="majorBidi"/>
          <w:sz w:val="24"/>
          <w:szCs w:val="24"/>
          <w:rtl/>
          <w:lang w:val="vi-VN"/>
        </w:rPr>
        <w:t>25</w:t>
      </w:r>
      <w:r w:rsidR="0050605C" w:rsidRPr="00E10552">
        <w:rPr>
          <w:rFonts w:ascii="Cambria" w:hAnsi="Cambria" w:cstheme="majorBidi"/>
          <w:sz w:val="24"/>
          <w:szCs w:val="24"/>
          <w:lang w:val="vi-VN"/>
        </w:rPr>
        <w:t xml:space="preserve"> </w:t>
      </w:r>
      <w:r w:rsidR="003A4B74">
        <w:rPr>
          <w:rFonts w:ascii="Cambria" w:hAnsi="Cambria" w:cstheme="majorBidi"/>
          <w:sz w:val="24"/>
          <w:szCs w:val="24"/>
          <w:lang w:val="vi-VN"/>
        </w:rPr>
        <w:t>:</w:t>
      </w:r>
      <w:r w:rsidR="00C73969" w:rsidRPr="00E10552">
        <w:rPr>
          <w:rFonts w:ascii="Cambria" w:hAnsi="Cambria" w:cstheme="majorBidi"/>
          <w:sz w:val="24"/>
          <w:szCs w:val="24"/>
          <w:lang w:val="vi-VN"/>
        </w:rPr>
        <w:t xml:space="preserve"> </w:t>
      </w:r>
      <w:r w:rsidR="003A4B74">
        <w:rPr>
          <w:rFonts w:ascii="Cambria" w:hAnsi="Cambria" w:cstheme="majorBidi"/>
          <w:sz w:val="24"/>
          <w:szCs w:val="24"/>
          <w:lang w:val="vi-VN"/>
        </w:rPr>
        <w:t>30</w:t>
      </w:r>
      <w:r w:rsidR="003A4B74" w:rsidRPr="00801243">
        <w:rPr>
          <w:rFonts w:ascii="Cambria" w:hAnsi="Cambria" w:cstheme="majorBidi"/>
          <w:sz w:val="24"/>
          <w:szCs w:val="24"/>
          <w:lang w:val="vi-VN"/>
        </w:rPr>
        <w:t>)</w:t>
      </w:r>
      <w:r w:rsidR="003A4B74">
        <w:rPr>
          <w:rFonts w:ascii="Cambria" w:hAnsi="Cambria" w:cstheme="majorBidi"/>
          <w:sz w:val="24"/>
          <w:szCs w:val="24"/>
          <w:lang w:val="vi-VN"/>
        </w:rPr>
        <w:t>.</w:t>
      </w:r>
    </w:p>
    <w:p w14:paraId="566AE47E" w14:textId="788BAEAE" w:rsidR="002A76C2" w:rsidRDefault="005D3FB5" w:rsidP="00AF1F48">
      <w:pPr>
        <w:spacing w:after="120" w:line="240" w:lineRule="auto"/>
        <w:ind w:firstLine="567"/>
        <w:jc w:val="both"/>
        <w:rPr>
          <w:rFonts w:ascii="Cambria" w:hAnsi="Cambria" w:cstheme="majorBidi"/>
          <w:sz w:val="24"/>
          <w:szCs w:val="24"/>
          <w:lang w:val="vi-VN"/>
        </w:rPr>
      </w:pPr>
      <w:r>
        <w:rPr>
          <w:rFonts w:ascii="Cambria" w:hAnsi="Cambria" w:cstheme="majorBidi"/>
          <w:sz w:val="28"/>
          <w:szCs w:val="28"/>
          <w:lang w:val="vi-VN"/>
        </w:rPr>
        <w:t xml:space="preserve">Thiên Sứ của Allah </w:t>
      </w:r>
      <w:r w:rsidRPr="005D3FB5">
        <w:rPr>
          <w:rFonts w:ascii="Cambria" w:hAnsi="Cambria" w:cstheme="majorBidi"/>
          <w:sz w:val="24"/>
          <w:szCs w:val="24"/>
          <w:lang w:val="vi-VN"/>
        </w:rPr>
        <w:t xml:space="preserve">– cầu xin Allah ban bằng an và phúc lành cho Người - </w:t>
      </w:r>
      <w:r>
        <w:rPr>
          <w:rFonts w:ascii="Cambria" w:hAnsi="Cambria" w:cstheme="majorBidi"/>
          <w:sz w:val="28"/>
          <w:szCs w:val="28"/>
          <w:lang w:val="vi-VN"/>
        </w:rPr>
        <w:t>nói: “</w:t>
      </w:r>
      <w:r w:rsidR="00240585" w:rsidRPr="00240585">
        <w:rPr>
          <w:rFonts w:ascii="Cambria" w:hAnsi="Cambria" w:cstheme="majorBidi"/>
          <w:sz w:val="28"/>
          <w:szCs w:val="28"/>
          <w:lang w:val="vi-VN"/>
        </w:rPr>
        <w:t>Từ con cháu của người này</w:t>
      </w:r>
      <w:r w:rsidR="00AF1F48" w:rsidRPr="00AF1F48">
        <w:rPr>
          <w:rFonts w:ascii="Cambria" w:hAnsi="Cambria" w:cstheme="majorBidi"/>
          <w:sz w:val="28"/>
          <w:szCs w:val="28"/>
          <w:lang w:val="vi-VN"/>
        </w:rPr>
        <w:t>, có một nhóm</w:t>
      </w:r>
      <w:r w:rsidR="00240585" w:rsidRPr="00240585">
        <w:rPr>
          <w:rFonts w:ascii="Cambria" w:hAnsi="Cambria" w:cstheme="majorBidi"/>
          <w:sz w:val="28"/>
          <w:szCs w:val="28"/>
          <w:lang w:val="vi-VN"/>
        </w:rPr>
        <w:t xml:space="preserve"> người sẽ đọc Kinh Qur'an nhưng nó không qua cổ họng của họ (tức không hiểu </w:t>
      </w:r>
      <w:r w:rsidR="00AF1F48" w:rsidRPr="00AF1F48">
        <w:rPr>
          <w:rFonts w:ascii="Cambria" w:hAnsi="Cambria" w:cstheme="majorBidi"/>
          <w:sz w:val="28"/>
          <w:szCs w:val="28"/>
          <w:lang w:val="vi-VN"/>
        </w:rPr>
        <w:t>N</w:t>
      </w:r>
      <w:r w:rsidR="00240585" w:rsidRPr="00240585">
        <w:rPr>
          <w:rFonts w:ascii="Cambria" w:hAnsi="Cambria" w:cstheme="majorBidi"/>
          <w:sz w:val="28"/>
          <w:szCs w:val="28"/>
          <w:lang w:val="vi-VN"/>
        </w:rPr>
        <w:t xml:space="preserve">ó). Họ giết những người </w:t>
      </w:r>
      <w:r w:rsidR="00AF1F48" w:rsidRPr="00AF1F48">
        <w:rPr>
          <w:rFonts w:ascii="Cambria" w:hAnsi="Cambria" w:cstheme="majorBidi"/>
          <w:sz w:val="28"/>
          <w:szCs w:val="28"/>
          <w:lang w:val="vi-VN"/>
        </w:rPr>
        <w:t>Muslim</w:t>
      </w:r>
      <w:r w:rsidR="00240585" w:rsidRPr="00240585">
        <w:rPr>
          <w:rFonts w:ascii="Cambria" w:hAnsi="Cambria" w:cstheme="majorBidi"/>
          <w:sz w:val="28"/>
          <w:szCs w:val="28"/>
          <w:lang w:val="vi-VN"/>
        </w:rPr>
        <w:t xml:space="preserve"> và </w:t>
      </w:r>
      <w:r w:rsidR="00AF1F48" w:rsidRPr="00AF1F48">
        <w:rPr>
          <w:rFonts w:ascii="Cambria" w:hAnsi="Cambria" w:cstheme="majorBidi"/>
          <w:sz w:val="28"/>
          <w:szCs w:val="28"/>
          <w:lang w:val="vi-VN"/>
        </w:rPr>
        <w:t>kêu gọi đến với sự tôn</w:t>
      </w:r>
      <w:r w:rsidR="00240585" w:rsidRPr="00240585">
        <w:rPr>
          <w:rFonts w:ascii="Cambria" w:hAnsi="Cambria" w:cstheme="majorBidi"/>
          <w:sz w:val="28"/>
          <w:szCs w:val="28"/>
          <w:lang w:val="vi-VN"/>
        </w:rPr>
        <w:t xml:space="preserve"> thờ </w:t>
      </w:r>
      <w:r w:rsidR="00AF1F48" w:rsidRPr="00AF1F48">
        <w:rPr>
          <w:rFonts w:ascii="Cambria" w:hAnsi="Cambria" w:cstheme="majorBidi"/>
          <w:sz w:val="28"/>
          <w:szCs w:val="28"/>
          <w:lang w:val="vi-VN"/>
        </w:rPr>
        <w:t>bục tượng</w:t>
      </w:r>
      <w:r w:rsidR="00240585" w:rsidRPr="00240585">
        <w:rPr>
          <w:rFonts w:ascii="Cambria" w:hAnsi="Cambria" w:cstheme="majorBidi"/>
          <w:sz w:val="28"/>
          <w:szCs w:val="28"/>
          <w:lang w:val="vi-VN"/>
        </w:rPr>
        <w:t xml:space="preserve">. Họ sẽ rời bỏ </w:t>
      </w:r>
      <w:r w:rsidR="00AF1F48" w:rsidRPr="00AF1F48">
        <w:rPr>
          <w:rFonts w:ascii="Cambria" w:hAnsi="Cambria" w:cstheme="majorBidi"/>
          <w:sz w:val="28"/>
          <w:szCs w:val="28"/>
          <w:lang w:val="vi-VN"/>
        </w:rPr>
        <w:t>tôn giáo giống</w:t>
      </w:r>
      <w:r w:rsidR="00240585" w:rsidRPr="00240585">
        <w:rPr>
          <w:rFonts w:ascii="Cambria" w:hAnsi="Cambria" w:cstheme="majorBidi"/>
          <w:sz w:val="28"/>
          <w:szCs w:val="28"/>
          <w:lang w:val="vi-VN"/>
        </w:rPr>
        <w:t xml:space="preserve"> như một mũi tên đi qua mục tiêu. Nếu </w:t>
      </w:r>
      <w:r w:rsidR="00AF1F48" w:rsidRPr="00AF1F48">
        <w:rPr>
          <w:rFonts w:ascii="Cambria" w:hAnsi="Cambria" w:cstheme="majorBidi"/>
          <w:sz w:val="28"/>
          <w:szCs w:val="28"/>
          <w:lang w:val="vi-VN"/>
        </w:rPr>
        <w:t>Ta sống</w:t>
      </w:r>
      <w:r w:rsidR="00240585" w:rsidRPr="00240585">
        <w:rPr>
          <w:rFonts w:ascii="Cambria" w:hAnsi="Cambria" w:cstheme="majorBidi"/>
          <w:sz w:val="28"/>
          <w:szCs w:val="28"/>
          <w:lang w:val="vi-VN"/>
        </w:rPr>
        <w:t xml:space="preserve"> </w:t>
      </w:r>
      <w:r w:rsidR="00B221EC" w:rsidRPr="00B221EC">
        <w:rPr>
          <w:rFonts w:ascii="Cambria" w:hAnsi="Cambria" w:cstheme="majorBidi"/>
          <w:sz w:val="28"/>
          <w:szCs w:val="28"/>
          <w:lang w:val="vi-VN"/>
        </w:rPr>
        <w:t>kịp đến thời của</w:t>
      </w:r>
      <w:r w:rsidR="00240585" w:rsidRPr="00240585">
        <w:rPr>
          <w:rFonts w:ascii="Cambria" w:hAnsi="Cambria" w:cstheme="majorBidi"/>
          <w:sz w:val="28"/>
          <w:szCs w:val="28"/>
          <w:lang w:val="vi-VN"/>
        </w:rPr>
        <w:t xml:space="preserve"> họ, </w:t>
      </w:r>
      <w:r w:rsidR="00B221EC" w:rsidRPr="00B221EC">
        <w:rPr>
          <w:rFonts w:ascii="Cambria" w:hAnsi="Cambria" w:cstheme="majorBidi"/>
          <w:sz w:val="28"/>
          <w:szCs w:val="28"/>
          <w:lang w:val="vi-VN"/>
        </w:rPr>
        <w:t>Ta</w:t>
      </w:r>
      <w:r w:rsidR="00240585" w:rsidRPr="00240585">
        <w:rPr>
          <w:rFonts w:ascii="Cambria" w:hAnsi="Cambria" w:cstheme="majorBidi"/>
          <w:sz w:val="28"/>
          <w:szCs w:val="28"/>
          <w:lang w:val="vi-VN"/>
        </w:rPr>
        <w:t xml:space="preserve"> sẽ giết họ </w:t>
      </w:r>
      <w:r w:rsidR="00B221EC" w:rsidRPr="00B221EC">
        <w:rPr>
          <w:rFonts w:ascii="Cambria" w:hAnsi="Cambria" w:cstheme="majorBidi"/>
          <w:sz w:val="28"/>
          <w:szCs w:val="28"/>
          <w:lang w:val="vi-VN"/>
        </w:rPr>
        <w:t xml:space="preserve">giống như dân </w:t>
      </w:r>
      <w:r w:rsidR="00240585" w:rsidRPr="00240585">
        <w:rPr>
          <w:rFonts w:ascii="Cambria" w:hAnsi="Cambria" w:cstheme="majorBidi"/>
          <w:sz w:val="28"/>
          <w:szCs w:val="28"/>
          <w:lang w:val="vi-VN"/>
        </w:rPr>
        <w:t xml:space="preserve">'Ad đã bị giết” </w:t>
      </w:r>
      <w:r w:rsidR="00240585" w:rsidRPr="00B221EC">
        <w:rPr>
          <w:rFonts w:ascii="Cambria" w:hAnsi="Cambria" w:cstheme="majorBidi"/>
          <w:sz w:val="24"/>
          <w:szCs w:val="24"/>
          <w:lang w:val="vi-VN"/>
        </w:rPr>
        <w:t>(</w:t>
      </w:r>
      <w:r w:rsidR="001E1D7A">
        <w:rPr>
          <w:rFonts w:ascii="Cambria" w:hAnsi="Cambria" w:cstheme="majorBidi"/>
          <w:sz w:val="24"/>
          <w:szCs w:val="24"/>
          <w:lang w:val="vi-VN"/>
        </w:rPr>
        <w:t>Al-Bukhari</w:t>
      </w:r>
      <w:r w:rsidR="00240585" w:rsidRPr="00B221EC">
        <w:rPr>
          <w:rFonts w:ascii="Cambria" w:hAnsi="Cambria" w:cstheme="majorBidi"/>
          <w:sz w:val="24"/>
          <w:szCs w:val="24"/>
          <w:lang w:val="vi-VN"/>
        </w:rPr>
        <w:t xml:space="preserve"> 3610 và </w:t>
      </w:r>
      <w:r w:rsidR="0072432D" w:rsidRPr="0072432D">
        <w:rPr>
          <w:rFonts w:ascii="Cambria" w:hAnsi="Cambria" w:cstheme="majorBidi"/>
          <w:sz w:val="24"/>
          <w:szCs w:val="24"/>
          <w:lang w:val="vi-VN"/>
        </w:rPr>
        <w:t>Musli</w:t>
      </w:r>
      <w:r w:rsidR="0072432D" w:rsidRPr="005F5BF8">
        <w:rPr>
          <w:rFonts w:ascii="Cambria" w:hAnsi="Cambria" w:cstheme="majorBidi"/>
          <w:sz w:val="24"/>
          <w:szCs w:val="24"/>
          <w:lang w:val="vi-VN"/>
        </w:rPr>
        <w:t>m</w:t>
      </w:r>
      <w:r w:rsidR="00240585" w:rsidRPr="00B221EC">
        <w:rPr>
          <w:rFonts w:ascii="Cambria" w:hAnsi="Cambria" w:cstheme="majorBidi"/>
          <w:sz w:val="24"/>
          <w:szCs w:val="24"/>
          <w:lang w:val="vi-VN"/>
        </w:rPr>
        <w:t xml:space="preserve"> 1064).</w:t>
      </w:r>
    </w:p>
    <w:p w14:paraId="40E9C90F" w14:textId="77777777" w:rsidR="002A76C2" w:rsidRDefault="002A76C2">
      <w:pPr>
        <w:rPr>
          <w:rFonts w:ascii="Cambria" w:hAnsi="Cambria" w:cstheme="majorBidi"/>
          <w:sz w:val="24"/>
          <w:szCs w:val="24"/>
          <w:lang w:val="vi-VN"/>
        </w:rPr>
      </w:pPr>
      <w:r>
        <w:rPr>
          <w:rFonts w:ascii="Cambria" w:hAnsi="Cambria" w:cstheme="majorBidi"/>
          <w:sz w:val="24"/>
          <w:szCs w:val="24"/>
          <w:lang w:val="vi-VN"/>
        </w:rPr>
        <w:br w:type="page"/>
      </w:r>
    </w:p>
    <w:p w14:paraId="4CE1BC2D" w14:textId="746B121A" w:rsidR="00DC77E5" w:rsidRDefault="00BD7710" w:rsidP="00865EDF">
      <w:pPr>
        <w:pBdr>
          <w:bottom w:val="single" w:sz="6" w:space="1" w:color="auto"/>
        </w:pBdr>
        <w:spacing w:after="120" w:line="240" w:lineRule="auto"/>
        <w:jc w:val="center"/>
        <w:rPr>
          <w:rFonts w:ascii="Cambria" w:hAnsi="Cambria"/>
          <w:color w:val="FF0000"/>
          <w:sz w:val="28"/>
          <w:szCs w:val="28"/>
          <w:lang w:val="vi-VN"/>
        </w:rPr>
      </w:pPr>
      <w:r w:rsidRPr="00865EDF">
        <w:rPr>
          <w:rFonts w:ascii="Cambria" w:hAnsi="Cambria" w:cstheme="majorBidi"/>
          <w:color w:val="FF0000"/>
          <w:sz w:val="28"/>
          <w:szCs w:val="28"/>
          <w:lang w:val="vi-VN"/>
        </w:rPr>
        <w:lastRenderedPageBreak/>
        <w:t>Các đ</w:t>
      </w:r>
      <w:r w:rsidR="00DC77E5" w:rsidRPr="00865EDF">
        <w:rPr>
          <w:rFonts w:ascii="Cambria" w:hAnsi="Cambria" w:cstheme="majorBidi"/>
          <w:color w:val="FF0000"/>
          <w:sz w:val="28"/>
          <w:szCs w:val="28"/>
          <w:lang w:val="vi-VN"/>
        </w:rPr>
        <w:t xml:space="preserve">oạn trích từ </w:t>
      </w:r>
      <w:r w:rsidR="00DC77E5" w:rsidRPr="00865EDF">
        <w:rPr>
          <w:rFonts w:ascii="Cambria" w:hAnsi="Cambria"/>
          <w:color w:val="FF0000"/>
          <w:sz w:val="28"/>
          <w:szCs w:val="28"/>
          <w:lang w:val="vi-VN"/>
        </w:rPr>
        <w:t>“</w:t>
      </w:r>
      <w:r w:rsidR="00AF4E1E">
        <w:rPr>
          <w:rFonts w:ascii="Cambria" w:hAnsi="Cambria"/>
          <w:color w:val="FF0000"/>
          <w:sz w:val="28"/>
          <w:szCs w:val="28"/>
          <w:lang w:val="vi-VN"/>
        </w:rPr>
        <w:t>Taysi</w:t>
      </w:r>
      <w:r w:rsidR="00DC77E5" w:rsidRPr="00865EDF">
        <w:rPr>
          <w:rFonts w:ascii="Cambria" w:hAnsi="Cambria"/>
          <w:color w:val="FF0000"/>
          <w:sz w:val="28"/>
          <w:szCs w:val="28"/>
          <w:lang w:val="vi-VN"/>
        </w:rPr>
        <w:t>r Al-</w:t>
      </w:r>
      <w:r w:rsidR="00AF4E1E">
        <w:rPr>
          <w:rFonts w:ascii="Cambria" w:hAnsi="Cambria"/>
          <w:color w:val="FF0000"/>
          <w:sz w:val="28"/>
          <w:szCs w:val="28"/>
          <w:lang w:val="vi-VN"/>
        </w:rPr>
        <w:t>Kari</w:t>
      </w:r>
      <w:r w:rsidR="00DC77E5" w:rsidRPr="00865EDF">
        <w:rPr>
          <w:rFonts w:ascii="Cambria" w:hAnsi="Cambria"/>
          <w:color w:val="FF0000"/>
          <w:sz w:val="28"/>
          <w:szCs w:val="28"/>
          <w:lang w:val="vi-VN"/>
        </w:rPr>
        <w:t xml:space="preserve">m </w:t>
      </w:r>
      <w:r w:rsidR="0080716E">
        <w:rPr>
          <w:rFonts w:ascii="Cambria" w:hAnsi="Cambria"/>
          <w:color w:val="FF0000"/>
          <w:sz w:val="28"/>
          <w:szCs w:val="28"/>
          <w:lang w:val="vi-VN"/>
        </w:rPr>
        <w:t>Ar-Rahman</w:t>
      </w:r>
      <w:r w:rsidR="00DC77E5" w:rsidRPr="00865EDF">
        <w:rPr>
          <w:rFonts w:ascii="Cambria" w:hAnsi="Cambria"/>
          <w:color w:val="FF0000"/>
          <w:sz w:val="28"/>
          <w:szCs w:val="28"/>
          <w:lang w:val="vi-VN"/>
        </w:rPr>
        <w:t xml:space="preserve"> </w:t>
      </w:r>
      <w:r w:rsidR="00AF4E1E">
        <w:rPr>
          <w:rFonts w:ascii="Cambria" w:hAnsi="Cambria"/>
          <w:color w:val="FF0000"/>
          <w:sz w:val="28"/>
          <w:szCs w:val="28"/>
          <w:lang w:val="vi-VN"/>
        </w:rPr>
        <w:t>Fi</w:t>
      </w:r>
      <w:r w:rsidR="00DC77E5" w:rsidRPr="00865EDF">
        <w:rPr>
          <w:rFonts w:ascii="Cambria" w:hAnsi="Cambria"/>
          <w:color w:val="FF0000"/>
          <w:sz w:val="28"/>
          <w:szCs w:val="28"/>
          <w:lang w:val="vi-VN"/>
        </w:rPr>
        <w:t xml:space="preserve"> </w:t>
      </w:r>
      <w:r w:rsidR="00AF4E1E">
        <w:rPr>
          <w:rFonts w:ascii="Cambria" w:hAnsi="Cambria"/>
          <w:color w:val="FF0000"/>
          <w:sz w:val="28"/>
          <w:szCs w:val="28"/>
          <w:lang w:val="vi-VN"/>
        </w:rPr>
        <w:t>Tafsi</w:t>
      </w:r>
      <w:r w:rsidR="00DC77E5" w:rsidRPr="00865EDF">
        <w:rPr>
          <w:rFonts w:ascii="Cambria" w:hAnsi="Cambria"/>
          <w:color w:val="FF0000"/>
          <w:sz w:val="28"/>
          <w:szCs w:val="28"/>
          <w:lang w:val="vi-VN"/>
        </w:rPr>
        <w:t>r Kalam Al-Manan” của học</w:t>
      </w:r>
      <w:r w:rsidRPr="00865EDF">
        <w:rPr>
          <w:rFonts w:ascii="Cambria" w:hAnsi="Cambria"/>
          <w:color w:val="FF0000"/>
          <w:sz w:val="28"/>
          <w:szCs w:val="28"/>
          <w:lang w:val="vi-VN"/>
        </w:rPr>
        <w:t xml:space="preserve"> giả</w:t>
      </w:r>
      <w:r w:rsidR="00DC77E5" w:rsidRPr="00865EDF">
        <w:rPr>
          <w:rFonts w:ascii="Cambria" w:hAnsi="Cambria"/>
          <w:color w:val="FF0000"/>
          <w:sz w:val="28"/>
          <w:szCs w:val="28"/>
          <w:lang w:val="vi-VN"/>
        </w:rPr>
        <w:t xml:space="preserve"> Ibn </w:t>
      </w:r>
      <w:r w:rsidR="0080716E">
        <w:rPr>
          <w:rFonts w:ascii="Cambria" w:hAnsi="Cambria"/>
          <w:color w:val="FF0000"/>
          <w:sz w:val="28"/>
          <w:szCs w:val="28"/>
          <w:lang w:val="vi-VN"/>
        </w:rPr>
        <w:t>As-Sa’di</w:t>
      </w:r>
      <w:r w:rsidR="00DC77E5" w:rsidRPr="00865EDF">
        <w:rPr>
          <w:rFonts w:ascii="Cambria" w:hAnsi="Cambria"/>
          <w:color w:val="FF0000"/>
          <w:sz w:val="28"/>
          <w:szCs w:val="28"/>
          <w:lang w:val="vi-VN"/>
        </w:rPr>
        <w:t xml:space="preserve"> - cầu xin Allah thương xót và tha thứ cho ông</w:t>
      </w:r>
      <w:r w:rsidRPr="00865EDF">
        <w:rPr>
          <w:rFonts w:ascii="Cambria" w:hAnsi="Cambria"/>
          <w:color w:val="FF0000"/>
          <w:sz w:val="28"/>
          <w:szCs w:val="28"/>
          <w:lang w:val="vi-VN"/>
        </w:rPr>
        <w:t xml:space="preserve"> – và các câu hỏi</w:t>
      </w:r>
    </w:p>
    <w:p w14:paraId="289A4CB3" w14:textId="77777777" w:rsidR="00A84E24" w:rsidRPr="00865EDF" w:rsidRDefault="00A84E24" w:rsidP="00865EDF">
      <w:pPr>
        <w:pBdr>
          <w:bottom w:val="single" w:sz="6" w:space="1" w:color="auto"/>
        </w:pBdr>
        <w:spacing w:after="120" w:line="240" w:lineRule="auto"/>
        <w:jc w:val="center"/>
        <w:rPr>
          <w:rFonts w:ascii="Cambria" w:hAnsi="Cambria"/>
          <w:color w:val="FF0000"/>
          <w:sz w:val="28"/>
          <w:szCs w:val="28"/>
          <w:lang w:val="vi-VN"/>
        </w:rPr>
      </w:pPr>
    </w:p>
    <w:p w14:paraId="7688EB2B" w14:textId="04DD6D68" w:rsidR="00865EDF" w:rsidRDefault="00865EDF" w:rsidP="00A84E24">
      <w:pPr>
        <w:spacing w:after="120" w:line="240" w:lineRule="auto"/>
        <w:jc w:val="center"/>
        <w:rPr>
          <w:rFonts w:ascii="Cambria" w:hAnsi="Cambria"/>
          <w:color w:val="FF0000"/>
          <w:sz w:val="28"/>
          <w:szCs w:val="28"/>
          <w:lang w:val="vi-VN"/>
        </w:rPr>
      </w:pPr>
      <w:r w:rsidRPr="00865EDF">
        <w:rPr>
          <w:rFonts w:ascii="Cambria" w:hAnsi="Cambria"/>
          <w:color w:val="FF0000"/>
          <w:sz w:val="28"/>
          <w:szCs w:val="28"/>
          <w:lang w:val="vi-VN"/>
        </w:rPr>
        <w:t>[</w:t>
      </w:r>
      <w:r w:rsidR="001B3C60">
        <w:rPr>
          <w:rFonts w:ascii="Cambria" w:hAnsi="Cambria"/>
          <w:color w:val="FF0000"/>
          <w:sz w:val="28"/>
          <w:szCs w:val="28"/>
          <w:lang w:val="vi-VN"/>
        </w:rPr>
        <w:t>Tafsi</w:t>
      </w:r>
      <w:r w:rsidRPr="00865EDF">
        <w:rPr>
          <w:rFonts w:ascii="Cambria" w:hAnsi="Cambria"/>
          <w:color w:val="FF0000"/>
          <w:sz w:val="28"/>
          <w:szCs w:val="28"/>
          <w:lang w:val="vi-VN"/>
        </w:rPr>
        <w:t xml:space="preserve">r </w:t>
      </w:r>
      <w:r w:rsidR="005F5BF8" w:rsidRPr="007B2389">
        <w:rPr>
          <w:rFonts w:ascii="Cambria" w:hAnsi="Cambria"/>
          <w:color w:val="FF0000"/>
          <w:sz w:val="28"/>
          <w:szCs w:val="28"/>
          <w:lang w:val="vi-VN"/>
        </w:rPr>
        <w:t>c</w:t>
      </w:r>
      <w:r w:rsidR="005F5BF8">
        <w:rPr>
          <w:rFonts w:ascii="Cambria" w:hAnsi="Cambria"/>
          <w:color w:val="FF0000"/>
          <w:sz w:val="28"/>
          <w:szCs w:val="28"/>
          <w:lang w:val="vi-VN"/>
        </w:rPr>
        <w:t>hương</w:t>
      </w:r>
      <w:r w:rsidRPr="00865EDF">
        <w:rPr>
          <w:rFonts w:ascii="Cambria" w:hAnsi="Cambria"/>
          <w:color w:val="FF0000"/>
          <w:sz w:val="28"/>
          <w:szCs w:val="28"/>
          <w:lang w:val="vi-VN"/>
        </w:rPr>
        <w:t xml:space="preserve"> Al-Fatihah, và đây là </w:t>
      </w:r>
      <w:r w:rsidR="005F5BF8" w:rsidRPr="005F5BF8">
        <w:rPr>
          <w:rFonts w:ascii="Cambria" w:hAnsi="Cambria"/>
          <w:color w:val="FF0000"/>
          <w:sz w:val="28"/>
          <w:szCs w:val="28"/>
          <w:lang w:val="vi-VN"/>
        </w:rPr>
        <w:t>c</w:t>
      </w:r>
      <w:r w:rsidR="005F5BF8">
        <w:rPr>
          <w:rFonts w:ascii="Cambria" w:hAnsi="Cambria"/>
          <w:color w:val="FF0000"/>
          <w:sz w:val="28"/>
          <w:szCs w:val="28"/>
          <w:lang w:val="vi-VN"/>
        </w:rPr>
        <w:t>hương Makkiyah</w:t>
      </w:r>
      <w:r w:rsidRPr="00865EDF">
        <w:rPr>
          <w:rFonts w:ascii="Cambria" w:hAnsi="Cambria"/>
          <w:color w:val="FF0000"/>
          <w:sz w:val="28"/>
          <w:szCs w:val="28"/>
          <w:lang w:val="vi-VN"/>
        </w:rPr>
        <w:t>]</w:t>
      </w:r>
    </w:p>
    <w:p w14:paraId="46FC5AEB" w14:textId="40A95AB1" w:rsidR="00A84E24" w:rsidRPr="00427070" w:rsidRDefault="00427070" w:rsidP="00427070">
      <w:pPr>
        <w:pBdr>
          <w:top w:val="single" w:sz="6" w:space="1" w:color="auto"/>
          <w:bottom w:val="single" w:sz="6" w:space="1" w:color="auto"/>
        </w:pBdr>
        <w:bidi/>
        <w:jc w:val="both"/>
        <w:rPr>
          <w:rFonts w:cs="KFGQPC Uthmanic Script HAFS"/>
          <w:color w:val="7030A0"/>
          <w:sz w:val="32"/>
          <w:szCs w:val="32"/>
        </w:rPr>
      </w:pPr>
      <w:proofErr w:type="spellStart"/>
      <w:r w:rsidRPr="00427070">
        <w:rPr>
          <w:rFonts w:cs="KFGQPC Uthmanic Script HAFS"/>
          <w:color w:val="7030A0"/>
          <w:sz w:val="32"/>
          <w:szCs w:val="32"/>
          <w:rtl/>
        </w:rPr>
        <w:t>بِسۡمِ</w:t>
      </w:r>
      <w:proofErr w:type="spellEnd"/>
      <w:r w:rsidRPr="00427070">
        <w:rPr>
          <w:rFonts w:cs="KFGQPC Uthmanic Script HAFS"/>
          <w:color w:val="7030A0"/>
          <w:sz w:val="32"/>
          <w:szCs w:val="32"/>
          <w:rtl/>
        </w:rPr>
        <w:t xml:space="preserve"> </w:t>
      </w:r>
      <w:proofErr w:type="spellStart"/>
      <w:r w:rsidRPr="00427070">
        <w:rPr>
          <w:rFonts w:cs="KFGQPC Uthmanic Script HAFS"/>
          <w:color w:val="7030A0"/>
          <w:sz w:val="32"/>
          <w:szCs w:val="32"/>
          <w:rtl/>
        </w:rPr>
        <w:t>ٱللَّهِ</w:t>
      </w:r>
      <w:proofErr w:type="spellEnd"/>
      <w:r w:rsidRPr="00427070">
        <w:rPr>
          <w:rFonts w:cs="KFGQPC Uthmanic Script HAFS"/>
          <w:color w:val="7030A0"/>
          <w:sz w:val="32"/>
          <w:szCs w:val="32"/>
          <w:rtl/>
        </w:rPr>
        <w:t xml:space="preserve"> </w:t>
      </w:r>
      <w:proofErr w:type="spellStart"/>
      <w:r w:rsidRPr="00427070">
        <w:rPr>
          <w:rFonts w:cs="KFGQPC Uthmanic Script HAFS"/>
          <w:color w:val="7030A0"/>
          <w:sz w:val="32"/>
          <w:szCs w:val="32"/>
          <w:rtl/>
        </w:rPr>
        <w:t>ٱلرَّحۡمَٰنِ</w:t>
      </w:r>
      <w:proofErr w:type="spellEnd"/>
      <w:r w:rsidRPr="00427070">
        <w:rPr>
          <w:rFonts w:cs="KFGQPC Uthmanic Script HAFS"/>
          <w:color w:val="7030A0"/>
          <w:sz w:val="32"/>
          <w:szCs w:val="32"/>
          <w:rtl/>
        </w:rPr>
        <w:t xml:space="preserve"> </w:t>
      </w:r>
      <w:proofErr w:type="spellStart"/>
      <w:r w:rsidRPr="00427070">
        <w:rPr>
          <w:rFonts w:cs="KFGQPC Uthmanic Script HAFS"/>
          <w:color w:val="7030A0"/>
          <w:sz w:val="32"/>
          <w:szCs w:val="32"/>
          <w:rtl/>
        </w:rPr>
        <w:t>ٱلرَّحِيمِ</w:t>
      </w:r>
      <w:proofErr w:type="spellEnd"/>
      <w:r w:rsidRPr="00427070">
        <w:rPr>
          <w:rFonts w:cs="KFGQPC Uthmanic Script HAFS"/>
          <w:color w:val="7030A0"/>
          <w:sz w:val="32"/>
          <w:szCs w:val="32"/>
          <w:rtl/>
        </w:rPr>
        <w:t xml:space="preserve"> ١</w:t>
      </w:r>
      <w:r w:rsidRPr="00427070">
        <w:rPr>
          <w:rFonts w:cs="KFGQPC Uthmanic Script HAFS" w:hint="cs"/>
          <w:color w:val="7030A0"/>
          <w:sz w:val="32"/>
          <w:szCs w:val="32"/>
          <w:rtl/>
        </w:rPr>
        <w:t xml:space="preserve"> </w:t>
      </w:r>
      <w:proofErr w:type="spellStart"/>
      <w:r w:rsidRPr="00427070">
        <w:rPr>
          <w:rFonts w:cs="KFGQPC Uthmanic Script HAFS"/>
          <w:color w:val="7030A0"/>
          <w:sz w:val="32"/>
          <w:szCs w:val="32"/>
          <w:rtl/>
        </w:rPr>
        <w:t>ٱلۡحَمۡدُ</w:t>
      </w:r>
      <w:proofErr w:type="spellEnd"/>
      <w:r w:rsidRPr="00427070">
        <w:rPr>
          <w:rFonts w:cs="KFGQPC Uthmanic Script HAFS"/>
          <w:color w:val="7030A0"/>
          <w:sz w:val="32"/>
          <w:szCs w:val="32"/>
          <w:rtl/>
        </w:rPr>
        <w:t xml:space="preserve"> لِلَّهِ رَبِّ </w:t>
      </w:r>
      <w:proofErr w:type="spellStart"/>
      <w:r w:rsidRPr="00427070">
        <w:rPr>
          <w:rFonts w:cs="KFGQPC Uthmanic Script HAFS"/>
          <w:color w:val="7030A0"/>
          <w:sz w:val="32"/>
          <w:szCs w:val="32"/>
          <w:rtl/>
        </w:rPr>
        <w:t>ٱلۡعَٰلَمِينَ</w:t>
      </w:r>
      <w:proofErr w:type="spellEnd"/>
      <w:r w:rsidRPr="00427070">
        <w:rPr>
          <w:rFonts w:cs="KFGQPC Uthmanic Script HAFS"/>
          <w:color w:val="7030A0"/>
          <w:sz w:val="32"/>
          <w:szCs w:val="32"/>
          <w:rtl/>
        </w:rPr>
        <w:t xml:space="preserve"> ٢ </w:t>
      </w:r>
      <w:proofErr w:type="spellStart"/>
      <w:r w:rsidRPr="00427070">
        <w:rPr>
          <w:rFonts w:cs="KFGQPC Uthmanic Script HAFS"/>
          <w:color w:val="7030A0"/>
          <w:sz w:val="32"/>
          <w:szCs w:val="32"/>
          <w:rtl/>
        </w:rPr>
        <w:t>ٱلرَّحۡمَٰنِ</w:t>
      </w:r>
      <w:proofErr w:type="spellEnd"/>
      <w:r w:rsidRPr="00427070">
        <w:rPr>
          <w:rFonts w:cs="KFGQPC Uthmanic Script HAFS"/>
          <w:color w:val="7030A0"/>
          <w:sz w:val="32"/>
          <w:szCs w:val="32"/>
          <w:rtl/>
        </w:rPr>
        <w:t xml:space="preserve"> </w:t>
      </w:r>
      <w:proofErr w:type="spellStart"/>
      <w:r w:rsidRPr="00427070">
        <w:rPr>
          <w:rFonts w:cs="KFGQPC Uthmanic Script HAFS"/>
          <w:color w:val="7030A0"/>
          <w:sz w:val="32"/>
          <w:szCs w:val="32"/>
          <w:rtl/>
        </w:rPr>
        <w:t>ٱلرَّحِيمِ</w:t>
      </w:r>
      <w:proofErr w:type="spellEnd"/>
      <w:r w:rsidRPr="00427070">
        <w:rPr>
          <w:rFonts w:cs="KFGQPC Uthmanic Script HAFS"/>
          <w:color w:val="7030A0"/>
          <w:sz w:val="32"/>
          <w:szCs w:val="32"/>
          <w:rtl/>
        </w:rPr>
        <w:t xml:space="preserve"> ٣ </w:t>
      </w:r>
      <w:proofErr w:type="spellStart"/>
      <w:r w:rsidRPr="00427070">
        <w:rPr>
          <w:rFonts w:cs="KFGQPC Uthmanic Script HAFS"/>
          <w:color w:val="7030A0"/>
          <w:sz w:val="32"/>
          <w:szCs w:val="32"/>
          <w:rtl/>
        </w:rPr>
        <w:t>مَٰلِكِ</w:t>
      </w:r>
      <w:proofErr w:type="spellEnd"/>
      <w:r w:rsidRPr="00427070">
        <w:rPr>
          <w:rFonts w:cs="KFGQPC Uthmanic Script HAFS"/>
          <w:color w:val="7030A0"/>
          <w:sz w:val="32"/>
          <w:szCs w:val="32"/>
          <w:rtl/>
        </w:rPr>
        <w:t xml:space="preserve"> </w:t>
      </w:r>
      <w:proofErr w:type="spellStart"/>
      <w:r w:rsidRPr="00427070">
        <w:rPr>
          <w:rFonts w:cs="KFGQPC Uthmanic Script HAFS"/>
          <w:color w:val="7030A0"/>
          <w:sz w:val="32"/>
          <w:szCs w:val="32"/>
          <w:rtl/>
        </w:rPr>
        <w:t>يَوۡمِ</w:t>
      </w:r>
      <w:proofErr w:type="spellEnd"/>
      <w:r w:rsidRPr="00427070">
        <w:rPr>
          <w:rFonts w:cs="KFGQPC Uthmanic Script HAFS"/>
          <w:color w:val="7030A0"/>
          <w:sz w:val="32"/>
          <w:szCs w:val="32"/>
          <w:rtl/>
        </w:rPr>
        <w:t xml:space="preserve"> </w:t>
      </w:r>
      <w:proofErr w:type="spellStart"/>
      <w:r w:rsidRPr="00427070">
        <w:rPr>
          <w:rFonts w:cs="KFGQPC Uthmanic Script HAFS"/>
          <w:color w:val="7030A0"/>
          <w:sz w:val="32"/>
          <w:szCs w:val="32"/>
          <w:rtl/>
        </w:rPr>
        <w:t>ٱلدِّينِ</w:t>
      </w:r>
      <w:proofErr w:type="spellEnd"/>
      <w:r w:rsidRPr="00427070">
        <w:rPr>
          <w:rFonts w:cs="KFGQPC Uthmanic Script HAFS"/>
          <w:color w:val="7030A0"/>
          <w:sz w:val="32"/>
          <w:szCs w:val="32"/>
          <w:rtl/>
        </w:rPr>
        <w:t xml:space="preserve"> ٤ إِيَّاكَ </w:t>
      </w:r>
      <w:proofErr w:type="spellStart"/>
      <w:r w:rsidRPr="00427070">
        <w:rPr>
          <w:rFonts w:cs="KFGQPC Uthmanic Script HAFS"/>
          <w:color w:val="7030A0"/>
          <w:sz w:val="32"/>
          <w:szCs w:val="32"/>
          <w:rtl/>
        </w:rPr>
        <w:t>نَعۡبُدُ</w:t>
      </w:r>
      <w:proofErr w:type="spellEnd"/>
      <w:r w:rsidRPr="00427070">
        <w:rPr>
          <w:rFonts w:cs="KFGQPC Uthmanic Script HAFS"/>
          <w:color w:val="7030A0"/>
          <w:sz w:val="32"/>
          <w:szCs w:val="32"/>
          <w:rtl/>
        </w:rPr>
        <w:t xml:space="preserve"> وَإِيَّاكَ </w:t>
      </w:r>
      <w:proofErr w:type="spellStart"/>
      <w:r w:rsidRPr="00427070">
        <w:rPr>
          <w:rFonts w:cs="KFGQPC Uthmanic Script HAFS"/>
          <w:color w:val="7030A0"/>
          <w:sz w:val="32"/>
          <w:szCs w:val="32"/>
          <w:rtl/>
        </w:rPr>
        <w:t>نَسۡتَعِينُ</w:t>
      </w:r>
      <w:proofErr w:type="spellEnd"/>
      <w:r w:rsidRPr="00427070">
        <w:rPr>
          <w:rFonts w:cs="KFGQPC Uthmanic Script HAFS"/>
          <w:color w:val="7030A0"/>
          <w:sz w:val="32"/>
          <w:szCs w:val="32"/>
          <w:rtl/>
        </w:rPr>
        <w:t xml:space="preserve"> ٥ </w:t>
      </w:r>
      <w:proofErr w:type="spellStart"/>
      <w:r w:rsidRPr="00427070">
        <w:rPr>
          <w:rFonts w:cs="KFGQPC Uthmanic Script HAFS"/>
          <w:color w:val="7030A0"/>
          <w:sz w:val="32"/>
          <w:szCs w:val="32"/>
          <w:rtl/>
        </w:rPr>
        <w:t>ٱهۡدِنَا</w:t>
      </w:r>
      <w:proofErr w:type="spellEnd"/>
      <w:r w:rsidRPr="00427070">
        <w:rPr>
          <w:rFonts w:cs="KFGQPC Uthmanic Script HAFS"/>
          <w:color w:val="7030A0"/>
          <w:sz w:val="32"/>
          <w:szCs w:val="32"/>
          <w:rtl/>
        </w:rPr>
        <w:t xml:space="preserve"> </w:t>
      </w:r>
      <w:proofErr w:type="spellStart"/>
      <w:r w:rsidRPr="00427070">
        <w:rPr>
          <w:rFonts w:cs="KFGQPC Uthmanic Script HAFS"/>
          <w:color w:val="7030A0"/>
          <w:sz w:val="32"/>
          <w:szCs w:val="32"/>
          <w:rtl/>
        </w:rPr>
        <w:t>ٱلصِّرَٰطَ</w:t>
      </w:r>
      <w:proofErr w:type="spellEnd"/>
      <w:r w:rsidRPr="00427070">
        <w:rPr>
          <w:rFonts w:cs="KFGQPC Uthmanic Script HAFS"/>
          <w:color w:val="7030A0"/>
          <w:sz w:val="32"/>
          <w:szCs w:val="32"/>
          <w:rtl/>
        </w:rPr>
        <w:t xml:space="preserve"> </w:t>
      </w:r>
      <w:proofErr w:type="spellStart"/>
      <w:r w:rsidRPr="00427070">
        <w:rPr>
          <w:rFonts w:cs="KFGQPC Uthmanic Script HAFS"/>
          <w:color w:val="7030A0"/>
          <w:sz w:val="32"/>
          <w:szCs w:val="32"/>
          <w:rtl/>
        </w:rPr>
        <w:t>ٱلۡمُسۡتَقِيمَ</w:t>
      </w:r>
      <w:proofErr w:type="spellEnd"/>
      <w:r w:rsidRPr="00427070">
        <w:rPr>
          <w:rFonts w:cs="KFGQPC Uthmanic Script HAFS"/>
          <w:color w:val="7030A0"/>
          <w:sz w:val="32"/>
          <w:szCs w:val="32"/>
          <w:rtl/>
        </w:rPr>
        <w:t xml:space="preserve"> ٦ </w:t>
      </w:r>
      <w:proofErr w:type="spellStart"/>
      <w:r w:rsidRPr="00427070">
        <w:rPr>
          <w:rFonts w:cs="KFGQPC Uthmanic Script HAFS"/>
          <w:color w:val="7030A0"/>
          <w:sz w:val="32"/>
          <w:szCs w:val="32"/>
          <w:rtl/>
        </w:rPr>
        <w:t>صِرَٰطَ</w:t>
      </w:r>
      <w:proofErr w:type="spellEnd"/>
      <w:r w:rsidRPr="00427070">
        <w:rPr>
          <w:rFonts w:cs="KFGQPC Uthmanic Script HAFS"/>
          <w:color w:val="7030A0"/>
          <w:sz w:val="32"/>
          <w:szCs w:val="32"/>
          <w:rtl/>
        </w:rPr>
        <w:t xml:space="preserve"> </w:t>
      </w:r>
      <w:proofErr w:type="spellStart"/>
      <w:r w:rsidRPr="00427070">
        <w:rPr>
          <w:rFonts w:cs="KFGQPC Uthmanic Script HAFS"/>
          <w:color w:val="7030A0"/>
          <w:sz w:val="32"/>
          <w:szCs w:val="32"/>
          <w:rtl/>
        </w:rPr>
        <w:t>ٱلَّذِينَ</w:t>
      </w:r>
      <w:proofErr w:type="spellEnd"/>
      <w:r w:rsidRPr="00427070">
        <w:rPr>
          <w:rFonts w:cs="KFGQPC Uthmanic Script HAFS"/>
          <w:color w:val="7030A0"/>
          <w:sz w:val="32"/>
          <w:szCs w:val="32"/>
          <w:rtl/>
        </w:rPr>
        <w:t xml:space="preserve"> </w:t>
      </w:r>
      <w:proofErr w:type="spellStart"/>
      <w:r w:rsidRPr="00427070">
        <w:rPr>
          <w:rFonts w:cs="KFGQPC Uthmanic Script HAFS"/>
          <w:color w:val="7030A0"/>
          <w:sz w:val="32"/>
          <w:szCs w:val="32"/>
          <w:rtl/>
        </w:rPr>
        <w:t>أَنۡعَمۡتَ</w:t>
      </w:r>
      <w:proofErr w:type="spellEnd"/>
      <w:r w:rsidRPr="00427070">
        <w:rPr>
          <w:rFonts w:cs="KFGQPC Uthmanic Script HAFS"/>
          <w:color w:val="7030A0"/>
          <w:sz w:val="32"/>
          <w:szCs w:val="32"/>
          <w:rtl/>
        </w:rPr>
        <w:t xml:space="preserve"> </w:t>
      </w:r>
      <w:proofErr w:type="spellStart"/>
      <w:r w:rsidRPr="00427070">
        <w:rPr>
          <w:rFonts w:cs="KFGQPC Uthmanic Script HAFS"/>
          <w:color w:val="7030A0"/>
          <w:sz w:val="32"/>
          <w:szCs w:val="32"/>
          <w:rtl/>
        </w:rPr>
        <w:t>عَلَيۡهِمۡ</w:t>
      </w:r>
      <w:proofErr w:type="spellEnd"/>
      <w:r w:rsidRPr="00427070">
        <w:rPr>
          <w:rFonts w:cs="KFGQPC Uthmanic Script HAFS"/>
          <w:color w:val="7030A0"/>
          <w:sz w:val="32"/>
          <w:szCs w:val="32"/>
          <w:rtl/>
        </w:rPr>
        <w:t xml:space="preserve"> </w:t>
      </w:r>
      <w:proofErr w:type="spellStart"/>
      <w:r w:rsidRPr="00427070">
        <w:rPr>
          <w:rFonts w:cs="KFGQPC Uthmanic Script HAFS"/>
          <w:color w:val="7030A0"/>
          <w:sz w:val="32"/>
          <w:szCs w:val="32"/>
          <w:rtl/>
        </w:rPr>
        <w:t>غَيۡرِ</w:t>
      </w:r>
      <w:proofErr w:type="spellEnd"/>
      <w:r w:rsidRPr="00427070">
        <w:rPr>
          <w:rFonts w:cs="KFGQPC Uthmanic Script HAFS"/>
          <w:color w:val="7030A0"/>
          <w:sz w:val="32"/>
          <w:szCs w:val="32"/>
          <w:rtl/>
        </w:rPr>
        <w:t xml:space="preserve"> </w:t>
      </w:r>
      <w:proofErr w:type="spellStart"/>
      <w:r w:rsidRPr="00427070">
        <w:rPr>
          <w:rFonts w:cs="KFGQPC Uthmanic Script HAFS"/>
          <w:color w:val="7030A0"/>
          <w:sz w:val="32"/>
          <w:szCs w:val="32"/>
          <w:rtl/>
        </w:rPr>
        <w:t>ٱلۡمَغۡضُوبِ</w:t>
      </w:r>
      <w:proofErr w:type="spellEnd"/>
      <w:r w:rsidRPr="00427070">
        <w:rPr>
          <w:rFonts w:cs="KFGQPC Uthmanic Script HAFS"/>
          <w:color w:val="7030A0"/>
          <w:sz w:val="32"/>
          <w:szCs w:val="32"/>
          <w:rtl/>
        </w:rPr>
        <w:t xml:space="preserve"> </w:t>
      </w:r>
      <w:proofErr w:type="spellStart"/>
      <w:r w:rsidRPr="00427070">
        <w:rPr>
          <w:rFonts w:cs="KFGQPC Uthmanic Script HAFS"/>
          <w:color w:val="7030A0"/>
          <w:sz w:val="32"/>
          <w:szCs w:val="32"/>
          <w:rtl/>
        </w:rPr>
        <w:t>عَلَيۡهِمۡ</w:t>
      </w:r>
      <w:proofErr w:type="spellEnd"/>
      <w:r w:rsidRPr="00427070">
        <w:rPr>
          <w:rFonts w:cs="KFGQPC Uthmanic Script HAFS"/>
          <w:color w:val="7030A0"/>
          <w:sz w:val="32"/>
          <w:szCs w:val="32"/>
          <w:rtl/>
        </w:rPr>
        <w:t xml:space="preserve"> وَلَا </w:t>
      </w:r>
      <w:proofErr w:type="spellStart"/>
      <w:r w:rsidRPr="00427070">
        <w:rPr>
          <w:rFonts w:cs="KFGQPC Uthmanic Script HAFS"/>
          <w:color w:val="7030A0"/>
          <w:sz w:val="32"/>
          <w:szCs w:val="32"/>
          <w:rtl/>
        </w:rPr>
        <w:t>ٱلضَّآلِّينَ</w:t>
      </w:r>
      <w:proofErr w:type="spellEnd"/>
      <w:r w:rsidRPr="00427070">
        <w:rPr>
          <w:rFonts w:cs="KFGQPC Uthmanic Script HAFS"/>
          <w:color w:val="7030A0"/>
          <w:sz w:val="32"/>
          <w:szCs w:val="32"/>
          <w:rtl/>
        </w:rPr>
        <w:t xml:space="preserve"> ٧</w:t>
      </w:r>
    </w:p>
    <w:p w14:paraId="63CD789E" w14:textId="5EF1AB49" w:rsidR="00A84E24" w:rsidRPr="00427070" w:rsidRDefault="00A84E24" w:rsidP="00A84E24">
      <w:pPr>
        <w:spacing w:after="120" w:line="240" w:lineRule="auto"/>
        <w:jc w:val="both"/>
        <w:rPr>
          <w:rFonts w:ascii="Cambria" w:hAnsi="Cambria"/>
          <w:color w:val="7030A0"/>
          <w:sz w:val="28"/>
          <w:szCs w:val="28"/>
          <w:lang w:val="vi-VN"/>
        </w:rPr>
      </w:pPr>
      <w:r w:rsidRPr="00427070">
        <w:rPr>
          <w:rFonts w:ascii="Cambria" w:hAnsi="Cambria" w:cstheme="majorBidi"/>
          <w:color w:val="7030A0"/>
          <w:sz w:val="28"/>
          <w:szCs w:val="26"/>
          <w:lang w:val="vi-VN"/>
        </w:rPr>
        <w:t>(1) Nhân Danh Allah, Đấng Độ Lượng, Đấng Khoan Dung</w:t>
      </w:r>
    </w:p>
    <w:p w14:paraId="5C992E39" w14:textId="7E03076D" w:rsidR="00A84E24" w:rsidRPr="00427070" w:rsidRDefault="00A84E24" w:rsidP="00A84E24">
      <w:pPr>
        <w:spacing w:after="120" w:line="240" w:lineRule="auto"/>
        <w:jc w:val="lowKashida"/>
        <w:rPr>
          <w:rFonts w:ascii="Cambria" w:hAnsi="Cambria"/>
          <w:color w:val="7030A0"/>
          <w:sz w:val="28"/>
          <w:szCs w:val="28"/>
          <w:lang w:val="vi-VN"/>
        </w:rPr>
      </w:pPr>
      <w:r w:rsidRPr="00427070">
        <w:rPr>
          <w:rFonts w:ascii="Cambria" w:hAnsi="Cambria"/>
          <w:color w:val="7030A0"/>
          <w:sz w:val="28"/>
          <w:szCs w:val="28"/>
          <w:lang w:val="vi-VN"/>
        </w:rPr>
        <w:t>(2) Alhamdulillah, Thượng Đế của vũ trụ và vạn vật.</w:t>
      </w:r>
    </w:p>
    <w:p w14:paraId="7B8F1EF7" w14:textId="77777777" w:rsidR="00A84E24" w:rsidRPr="00427070" w:rsidRDefault="00A84E24" w:rsidP="00A84E24">
      <w:pPr>
        <w:spacing w:after="120" w:line="240" w:lineRule="auto"/>
        <w:jc w:val="lowKashida"/>
        <w:rPr>
          <w:rFonts w:ascii="Cambria" w:hAnsi="Cambria"/>
          <w:color w:val="7030A0"/>
          <w:sz w:val="28"/>
          <w:szCs w:val="28"/>
          <w:lang w:val="vi-VN"/>
        </w:rPr>
      </w:pPr>
      <w:r w:rsidRPr="00427070">
        <w:rPr>
          <w:rFonts w:ascii="Cambria" w:hAnsi="Cambria"/>
          <w:color w:val="7030A0"/>
          <w:sz w:val="28"/>
          <w:szCs w:val="28"/>
          <w:lang w:val="vi-VN"/>
        </w:rPr>
        <w:t>(3) Đấng Độ Lượng, Đấng Khoan Dung.</w:t>
      </w:r>
    </w:p>
    <w:p w14:paraId="3CA3D6E7" w14:textId="77777777" w:rsidR="00A84E24" w:rsidRPr="00427070" w:rsidRDefault="00A84E24" w:rsidP="00A84E24">
      <w:pPr>
        <w:spacing w:after="120" w:line="240" w:lineRule="auto"/>
        <w:jc w:val="lowKashida"/>
        <w:rPr>
          <w:rFonts w:ascii="Cambria" w:hAnsi="Cambria"/>
          <w:color w:val="7030A0"/>
          <w:sz w:val="28"/>
          <w:szCs w:val="28"/>
          <w:lang w:val="vi-VN"/>
        </w:rPr>
      </w:pPr>
      <w:r w:rsidRPr="00427070">
        <w:rPr>
          <w:rFonts w:ascii="Cambria" w:hAnsi="Cambria"/>
          <w:color w:val="7030A0"/>
          <w:sz w:val="28"/>
          <w:szCs w:val="28"/>
          <w:lang w:val="vi-VN"/>
        </w:rPr>
        <w:t>(4) Đấng Toàn Quyền của Ngày Thưởng Phạt.</w:t>
      </w:r>
    </w:p>
    <w:p w14:paraId="7478286B" w14:textId="77777777" w:rsidR="00A84E24" w:rsidRPr="00427070" w:rsidRDefault="00A84E24" w:rsidP="00A84E24">
      <w:pPr>
        <w:spacing w:after="120" w:line="240" w:lineRule="auto"/>
        <w:jc w:val="lowKashida"/>
        <w:rPr>
          <w:rFonts w:ascii="Cambria" w:hAnsi="Cambria"/>
          <w:color w:val="7030A0"/>
          <w:sz w:val="28"/>
          <w:szCs w:val="28"/>
          <w:lang w:val="vi-VN"/>
        </w:rPr>
      </w:pPr>
      <w:r w:rsidRPr="00427070">
        <w:rPr>
          <w:rFonts w:ascii="Cambria" w:hAnsi="Cambria"/>
          <w:color w:val="7030A0"/>
          <w:sz w:val="28"/>
          <w:szCs w:val="28"/>
          <w:lang w:val="vi-VN"/>
        </w:rPr>
        <w:t>(5) Duy chỉ Ngài bầy tôi thờ phượng và duy chỉ Ngài bầy tôi cầu xin phù hộ và trợ giúp.</w:t>
      </w:r>
    </w:p>
    <w:p w14:paraId="40B37C2B" w14:textId="77777777" w:rsidR="00A84E24" w:rsidRPr="00427070" w:rsidRDefault="00A84E24" w:rsidP="00A84E24">
      <w:pPr>
        <w:spacing w:after="120" w:line="240" w:lineRule="auto"/>
        <w:jc w:val="lowKashida"/>
        <w:rPr>
          <w:rFonts w:ascii="Cambria" w:hAnsi="Cambria"/>
          <w:color w:val="7030A0"/>
          <w:sz w:val="28"/>
          <w:szCs w:val="28"/>
          <w:lang w:val="vi-VN"/>
        </w:rPr>
      </w:pPr>
      <w:r w:rsidRPr="00427070">
        <w:rPr>
          <w:rFonts w:ascii="Cambria" w:hAnsi="Cambria"/>
          <w:color w:val="7030A0"/>
          <w:sz w:val="28"/>
          <w:szCs w:val="28"/>
          <w:lang w:val="vi-VN"/>
        </w:rPr>
        <w:t>(6) Xin Ngài hướng dẫn bầy tôi đến với con đường ngay chính,</w:t>
      </w:r>
    </w:p>
    <w:p w14:paraId="507D9AEA" w14:textId="4B3D63E6" w:rsidR="00865EDF" w:rsidRDefault="00A84E24" w:rsidP="00427070">
      <w:pPr>
        <w:pBdr>
          <w:bottom w:val="single" w:sz="6" w:space="1" w:color="auto"/>
        </w:pBdr>
        <w:spacing w:after="120" w:line="240" w:lineRule="auto"/>
        <w:jc w:val="lowKashida"/>
        <w:rPr>
          <w:rFonts w:ascii="Cambria" w:hAnsi="Cambria"/>
          <w:color w:val="7030A0"/>
          <w:sz w:val="28"/>
          <w:szCs w:val="28"/>
          <w:rtl/>
          <w:lang w:val="vi-VN"/>
        </w:rPr>
      </w:pPr>
      <w:r w:rsidRPr="00427070">
        <w:rPr>
          <w:rFonts w:ascii="Cambria" w:hAnsi="Cambria"/>
          <w:color w:val="7030A0"/>
          <w:sz w:val="28"/>
          <w:szCs w:val="28"/>
          <w:lang w:val="vi-VN"/>
        </w:rPr>
        <w:t>(7) Con đường của những người đã được Ngài ban cho ân huệ, không phải con đường của những kẻ đã bị Ngài giận dữ và cũng không phải con đường của những kẻ lạc lối.</w:t>
      </w:r>
    </w:p>
    <w:p w14:paraId="5166C46B" w14:textId="6803CD14" w:rsidR="005D3FB5" w:rsidRDefault="00A84E24" w:rsidP="00A84E24">
      <w:pPr>
        <w:spacing w:after="120" w:line="240" w:lineRule="auto"/>
        <w:jc w:val="both"/>
        <w:rPr>
          <w:rFonts w:ascii="Cambria" w:hAnsi="Cambria" w:cstheme="majorBidi"/>
          <w:sz w:val="28"/>
          <w:szCs w:val="26"/>
          <w:lang w:val="vi-VN"/>
        </w:rPr>
      </w:pPr>
      <w:r w:rsidRPr="00F74C8A">
        <w:rPr>
          <w:rFonts w:ascii="Cambria" w:hAnsi="Cambria" w:cstheme="majorBidi"/>
          <w:color w:val="7030A0"/>
          <w:sz w:val="28"/>
          <w:szCs w:val="26"/>
          <w:lang w:val="vi-VN"/>
        </w:rPr>
        <w:t xml:space="preserve">(1) </w:t>
      </w:r>
      <w:r w:rsidR="00F74BB6" w:rsidRPr="00F74BB6">
        <w:rPr>
          <w:rFonts w:ascii="Cambria" w:hAnsi="Cambria" w:cstheme="majorBidi"/>
          <w:sz w:val="28"/>
          <w:szCs w:val="26"/>
          <w:lang w:val="vi-VN"/>
        </w:rPr>
        <w:t>Có</w:t>
      </w:r>
      <w:r w:rsidR="00F74BB6">
        <w:rPr>
          <w:rFonts w:ascii="Cambria" w:hAnsi="Cambria" w:cstheme="majorBidi"/>
          <w:sz w:val="28"/>
          <w:szCs w:val="26"/>
          <w:lang w:val="vi-VN"/>
        </w:rPr>
        <w:t xml:space="preserve"> nghĩa là: Tôi bắt đầu với</w:t>
      </w:r>
      <w:r w:rsidR="00B564B5">
        <w:rPr>
          <w:rFonts w:ascii="Cambria" w:hAnsi="Cambria" w:cstheme="majorBidi"/>
          <w:sz w:val="28"/>
          <w:szCs w:val="26"/>
          <w:lang w:val="vi-VN"/>
        </w:rPr>
        <w:t xml:space="preserve"> mọi</w:t>
      </w:r>
      <w:r w:rsidR="00F74BB6">
        <w:rPr>
          <w:rFonts w:ascii="Cambria" w:hAnsi="Cambria" w:cstheme="majorBidi"/>
          <w:sz w:val="28"/>
          <w:szCs w:val="26"/>
          <w:lang w:val="vi-VN"/>
        </w:rPr>
        <w:t xml:space="preserve"> tên</w:t>
      </w:r>
      <w:r w:rsidR="00B564B5">
        <w:rPr>
          <w:rFonts w:ascii="Cambria" w:hAnsi="Cambria" w:cstheme="majorBidi"/>
          <w:sz w:val="28"/>
          <w:szCs w:val="26"/>
          <w:lang w:val="vi-VN"/>
        </w:rPr>
        <w:t xml:space="preserve"> gọi</w:t>
      </w:r>
      <w:r w:rsidR="00F74BB6">
        <w:rPr>
          <w:rFonts w:ascii="Cambria" w:hAnsi="Cambria" w:cstheme="majorBidi"/>
          <w:sz w:val="28"/>
          <w:szCs w:val="26"/>
          <w:lang w:val="vi-VN"/>
        </w:rPr>
        <w:t xml:space="preserve"> của Allah, Đấng Tối Cao. </w:t>
      </w:r>
      <w:r w:rsidR="00F74C8A">
        <w:rPr>
          <w:rFonts w:ascii="Cambria" w:hAnsi="Cambria" w:cstheme="majorBidi"/>
          <w:sz w:val="28"/>
          <w:szCs w:val="26"/>
          <w:lang w:val="vi-VN"/>
        </w:rPr>
        <w:t>Điều này là do</w:t>
      </w:r>
      <w:r w:rsidR="00B564B5">
        <w:rPr>
          <w:rFonts w:ascii="Cambria" w:hAnsi="Cambria" w:cstheme="majorBidi"/>
          <w:sz w:val="28"/>
          <w:szCs w:val="26"/>
          <w:lang w:val="vi-VN"/>
        </w:rPr>
        <w:t xml:space="preserve"> tiếng </w:t>
      </w:r>
      <w:r w:rsidR="00B564B5" w:rsidRPr="00F74C8A">
        <w:rPr>
          <w:rFonts w:ascii="Cambria" w:hAnsi="Cambria" w:cstheme="majorBidi"/>
          <w:color w:val="7030A0"/>
          <w:sz w:val="28"/>
          <w:szCs w:val="26"/>
          <w:lang w:val="vi-VN"/>
        </w:rPr>
        <w:t>“</w:t>
      </w:r>
      <w:r w:rsidR="00B564B5" w:rsidRPr="00F74C8A">
        <w:rPr>
          <w:rFonts w:ascii="Cambria" w:hAnsi="Cambria" w:cstheme="majorBidi" w:hint="cs"/>
          <w:color w:val="7030A0"/>
          <w:sz w:val="28"/>
          <w:szCs w:val="26"/>
          <w:rtl/>
        </w:rPr>
        <w:t>اسم</w:t>
      </w:r>
      <w:r w:rsidR="00B564B5" w:rsidRPr="00F74C8A">
        <w:rPr>
          <w:rFonts w:ascii="Cambria" w:hAnsi="Cambria" w:cstheme="majorBidi"/>
          <w:color w:val="7030A0"/>
          <w:sz w:val="28"/>
          <w:szCs w:val="26"/>
          <w:lang w:val="vi-VN"/>
        </w:rPr>
        <w:t xml:space="preserve">” – “tên” </w:t>
      </w:r>
      <w:r w:rsidR="00B564B5">
        <w:rPr>
          <w:rFonts w:ascii="Cambria" w:hAnsi="Cambria" w:cstheme="majorBidi"/>
          <w:sz w:val="28"/>
          <w:szCs w:val="26"/>
          <w:lang w:val="vi-VN"/>
        </w:rPr>
        <w:t xml:space="preserve">là một danh từ ở dạng số ít </w:t>
      </w:r>
      <w:r w:rsidR="00F74C8A">
        <w:rPr>
          <w:rFonts w:ascii="Cambria" w:hAnsi="Cambria" w:cstheme="majorBidi"/>
          <w:sz w:val="28"/>
          <w:szCs w:val="26"/>
          <w:lang w:val="vi-VN"/>
        </w:rPr>
        <w:t xml:space="preserve">đồng thời ở thể </w:t>
      </w:r>
      <w:r w:rsidR="00D406E7">
        <w:rPr>
          <w:rFonts w:ascii="Cambria" w:hAnsi="Cambria" w:cstheme="majorBidi"/>
          <w:sz w:val="28"/>
          <w:szCs w:val="26"/>
          <w:lang w:val="vi-VN"/>
        </w:rPr>
        <w:t>“</w:t>
      </w:r>
      <w:r w:rsidR="00F74C8A">
        <w:rPr>
          <w:rFonts w:ascii="Cambria" w:hAnsi="Cambria" w:cstheme="majorBidi"/>
          <w:sz w:val="28"/>
          <w:szCs w:val="26"/>
          <w:lang w:val="vi-VN"/>
        </w:rPr>
        <w:t xml:space="preserve">thuộc </w:t>
      </w:r>
      <w:r w:rsidR="00D406E7">
        <w:rPr>
          <w:rFonts w:ascii="Cambria" w:hAnsi="Cambria" w:cstheme="majorBidi"/>
          <w:sz w:val="28"/>
          <w:szCs w:val="26"/>
          <w:lang w:val="vi-VN"/>
        </w:rPr>
        <w:t>về”</w:t>
      </w:r>
      <w:r w:rsidR="00F74C8A" w:rsidRPr="00F74C8A">
        <w:rPr>
          <w:rFonts w:ascii="Cambria" w:hAnsi="Cambria" w:cstheme="majorBidi"/>
          <w:sz w:val="28"/>
          <w:szCs w:val="26"/>
          <w:lang w:val="vi-VN"/>
        </w:rPr>
        <w:t xml:space="preserve">, </w:t>
      </w:r>
      <w:r w:rsidR="00F74C8A">
        <w:rPr>
          <w:rFonts w:ascii="Cambria" w:hAnsi="Cambria" w:cstheme="majorBidi"/>
          <w:sz w:val="28"/>
          <w:szCs w:val="26"/>
          <w:lang w:val="vi-VN"/>
        </w:rPr>
        <w:t xml:space="preserve">vì vậy, nó bao hàm tất cả tên gọi tốt đẹp và hoàn hảo. </w:t>
      </w:r>
      <w:r w:rsidR="007C2F6B" w:rsidRPr="007C2F6B">
        <w:rPr>
          <w:rFonts w:ascii="Cambria" w:hAnsi="Cambria" w:cstheme="majorBidi"/>
          <w:color w:val="7030A0"/>
          <w:sz w:val="28"/>
          <w:szCs w:val="26"/>
          <w:lang w:val="vi-VN"/>
        </w:rPr>
        <w:t>“</w:t>
      </w:r>
      <w:proofErr w:type="spellStart"/>
      <w:r w:rsidR="00A632B5" w:rsidRPr="00A632B5">
        <w:rPr>
          <w:rFonts w:cs="KFGQPC Uthmanic Script HAFS"/>
          <w:color w:val="7030A0"/>
          <w:sz w:val="28"/>
          <w:szCs w:val="28"/>
          <w:rtl/>
        </w:rPr>
        <w:t>ٱللَّهِ</w:t>
      </w:r>
      <w:proofErr w:type="spellEnd"/>
      <w:r w:rsidR="007C2F6B" w:rsidRPr="007C2F6B">
        <w:rPr>
          <w:rFonts w:ascii="Cambria" w:hAnsi="Cambria" w:cstheme="majorBidi"/>
          <w:color w:val="7030A0"/>
          <w:sz w:val="28"/>
          <w:szCs w:val="26"/>
          <w:lang w:val="vi-VN"/>
        </w:rPr>
        <w:t>” -</w:t>
      </w:r>
      <w:r w:rsidR="007C2F6B">
        <w:rPr>
          <w:rFonts w:ascii="Cambria" w:hAnsi="Cambria" w:cstheme="majorBidi"/>
          <w:sz w:val="28"/>
          <w:szCs w:val="26"/>
          <w:lang w:val="vi-VN"/>
        </w:rPr>
        <w:t xml:space="preserve"> </w:t>
      </w:r>
      <w:r w:rsidR="00F74C8A" w:rsidRPr="007C2F6B">
        <w:rPr>
          <w:rFonts w:ascii="Cambria" w:hAnsi="Cambria" w:cstheme="majorBidi"/>
          <w:color w:val="7030A0"/>
          <w:sz w:val="28"/>
          <w:szCs w:val="26"/>
          <w:lang w:val="vi-VN"/>
        </w:rPr>
        <w:t>“Allah”</w:t>
      </w:r>
      <w:r w:rsidR="00F74C8A">
        <w:rPr>
          <w:rFonts w:ascii="Cambria" w:hAnsi="Cambria" w:cstheme="majorBidi"/>
          <w:sz w:val="28"/>
          <w:szCs w:val="26"/>
          <w:lang w:val="vi-VN"/>
        </w:rPr>
        <w:t xml:space="preserve">, Ngài là Thượng </w:t>
      </w:r>
      <w:r w:rsidR="007C2F6B">
        <w:rPr>
          <w:rFonts w:ascii="Cambria" w:hAnsi="Cambria" w:cstheme="majorBidi"/>
          <w:sz w:val="28"/>
          <w:szCs w:val="26"/>
          <w:lang w:val="vi-VN"/>
        </w:rPr>
        <w:t xml:space="preserve">Đế, chỉ một mình Ngài xứng đáng được thờ phượng vì Ngài mang những thuộc tính tối cao và hoàn mỹ. </w:t>
      </w:r>
      <w:r w:rsidR="007C2F6B" w:rsidRPr="00A632B5">
        <w:rPr>
          <w:rFonts w:ascii="Cambria" w:hAnsi="Cambria" w:cstheme="majorBidi"/>
          <w:color w:val="7030A0"/>
          <w:sz w:val="28"/>
          <w:szCs w:val="26"/>
          <w:lang w:val="vi-VN"/>
        </w:rPr>
        <w:t>“</w:t>
      </w:r>
      <w:proofErr w:type="spellStart"/>
      <w:r w:rsidR="007C2F6B" w:rsidRPr="00A632B5">
        <w:rPr>
          <w:rFonts w:cs="KFGQPC Uthmanic Script HAFS"/>
          <w:color w:val="7030A0"/>
          <w:sz w:val="28"/>
          <w:szCs w:val="28"/>
          <w:rtl/>
        </w:rPr>
        <w:t>ٱلرَّحۡمَٰنِ</w:t>
      </w:r>
      <w:proofErr w:type="spellEnd"/>
      <w:r w:rsidR="007C2F6B" w:rsidRPr="00A632B5">
        <w:rPr>
          <w:rFonts w:cs="KFGQPC Uthmanic Script HAFS"/>
          <w:color w:val="7030A0"/>
          <w:sz w:val="28"/>
          <w:szCs w:val="28"/>
          <w:rtl/>
        </w:rPr>
        <w:t xml:space="preserve"> </w:t>
      </w:r>
      <w:proofErr w:type="spellStart"/>
      <w:r w:rsidR="007C2F6B" w:rsidRPr="00A632B5">
        <w:rPr>
          <w:rFonts w:cs="KFGQPC Uthmanic Script HAFS"/>
          <w:color w:val="7030A0"/>
          <w:sz w:val="28"/>
          <w:szCs w:val="28"/>
          <w:rtl/>
        </w:rPr>
        <w:t>ٱلرَّحِيمِ</w:t>
      </w:r>
      <w:proofErr w:type="spellEnd"/>
      <w:r w:rsidR="007C2F6B" w:rsidRPr="00A632B5">
        <w:rPr>
          <w:rFonts w:ascii="Cambria" w:hAnsi="Cambria" w:cstheme="majorBidi"/>
          <w:color w:val="7030A0"/>
          <w:sz w:val="28"/>
          <w:szCs w:val="26"/>
          <w:lang w:val="vi-VN"/>
        </w:rPr>
        <w:t>”</w:t>
      </w:r>
      <w:r w:rsidR="00A632B5" w:rsidRPr="00A632B5">
        <w:rPr>
          <w:rFonts w:ascii="Cambria" w:hAnsi="Cambria" w:cstheme="majorBidi"/>
          <w:color w:val="7030A0"/>
          <w:sz w:val="28"/>
          <w:szCs w:val="26"/>
          <w:lang w:val="vi-VN"/>
        </w:rPr>
        <w:t xml:space="preserve"> – “Đấng Độ Lượng, Đấng Khoan Dung”</w:t>
      </w:r>
      <w:r w:rsidR="00A632B5">
        <w:rPr>
          <w:rFonts w:ascii="Cambria" w:hAnsi="Cambria" w:cstheme="majorBidi"/>
          <w:sz w:val="28"/>
          <w:szCs w:val="26"/>
          <w:lang w:val="vi-VN"/>
        </w:rPr>
        <w:t xml:space="preserve"> là hai đại danh chứng tỏ rằng Ngài là Đấng </w:t>
      </w:r>
      <w:r w:rsidR="00E80D24">
        <w:rPr>
          <w:rFonts w:ascii="Cambria" w:hAnsi="Cambria" w:cstheme="majorBidi"/>
          <w:sz w:val="28"/>
          <w:szCs w:val="26"/>
          <w:lang w:val="vi-VN"/>
        </w:rPr>
        <w:t>có Rahmah</w:t>
      </w:r>
      <w:r w:rsidR="00A632B5">
        <w:rPr>
          <w:rFonts w:ascii="Cambria" w:hAnsi="Cambria" w:cstheme="majorBidi"/>
          <w:sz w:val="28"/>
          <w:szCs w:val="26"/>
          <w:lang w:val="vi-VN"/>
        </w:rPr>
        <w:t xml:space="preserve"> </w:t>
      </w:r>
      <w:r w:rsidR="00E80D24">
        <w:rPr>
          <w:rFonts w:ascii="Cambria" w:hAnsi="Cambria" w:cstheme="majorBidi"/>
          <w:sz w:val="28"/>
          <w:szCs w:val="26"/>
          <w:lang w:val="vi-VN"/>
        </w:rPr>
        <w:t>(</w:t>
      </w:r>
      <w:r w:rsidR="00A632B5">
        <w:rPr>
          <w:rFonts w:ascii="Cambria" w:hAnsi="Cambria" w:cstheme="majorBidi"/>
          <w:sz w:val="28"/>
          <w:szCs w:val="26"/>
          <w:lang w:val="vi-VN"/>
        </w:rPr>
        <w:t xml:space="preserve">lòng thương </w:t>
      </w:r>
      <w:r w:rsidR="00E80D24">
        <w:rPr>
          <w:rFonts w:ascii="Cambria" w:hAnsi="Cambria" w:cstheme="majorBidi"/>
          <w:sz w:val="28"/>
          <w:szCs w:val="26"/>
          <w:lang w:val="vi-VN"/>
        </w:rPr>
        <w:t>xót, sự nhân từ)</w:t>
      </w:r>
      <w:r w:rsidR="00A632B5">
        <w:rPr>
          <w:rFonts w:ascii="Cambria" w:hAnsi="Cambria" w:cstheme="majorBidi"/>
          <w:sz w:val="28"/>
          <w:szCs w:val="26"/>
          <w:lang w:val="vi-VN"/>
        </w:rPr>
        <w:t xml:space="preserve"> bao la, </w:t>
      </w:r>
      <w:r w:rsidR="00E80D24">
        <w:rPr>
          <w:rFonts w:ascii="Cambria" w:hAnsi="Cambria" w:cstheme="majorBidi"/>
          <w:sz w:val="28"/>
          <w:szCs w:val="26"/>
          <w:lang w:val="vi-VN"/>
        </w:rPr>
        <w:t>Rahmah</w:t>
      </w:r>
      <w:r w:rsidR="00A632B5">
        <w:rPr>
          <w:rFonts w:ascii="Cambria" w:hAnsi="Cambria" w:cstheme="majorBidi"/>
          <w:sz w:val="28"/>
          <w:szCs w:val="26"/>
          <w:lang w:val="vi-VN"/>
        </w:rPr>
        <w:t xml:space="preserve"> của Ngài bao trùm tất cả </w:t>
      </w:r>
      <w:r w:rsidR="00324F92">
        <w:rPr>
          <w:rFonts w:ascii="Cambria" w:hAnsi="Cambria" w:cstheme="majorBidi"/>
          <w:sz w:val="28"/>
          <w:szCs w:val="26"/>
          <w:lang w:val="vi-VN"/>
        </w:rPr>
        <w:t xml:space="preserve">vạn vật, mọi sinh linh. Ngài đã qui định nó dành cho những ai ngoan đạo, đi theo các vị Nabi và các vị Thiên Sứ của Ngài; và những người </w:t>
      </w:r>
      <w:r w:rsidR="00BF7628">
        <w:rPr>
          <w:rFonts w:ascii="Cambria" w:hAnsi="Cambria" w:cstheme="majorBidi"/>
          <w:sz w:val="28"/>
          <w:szCs w:val="26"/>
          <w:lang w:val="vi-VN"/>
        </w:rPr>
        <w:t>này</w:t>
      </w:r>
      <w:r w:rsidR="00E80D24">
        <w:rPr>
          <w:rFonts w:ascii="Cambria" w:hAnsi="Cambria" w:cstheme="majorBidi"/>
          <w:sz w:val="28"/>
          <w:szCs w:val="26"/>
          <w:lang w:val="vi-VN"/>
        </w:rPr>
        <w:t xml:space="preserve"> sẽ nhận được toàn bộ Rahmah của Ngài, riêng những ai ngoài họ chỉ nhận được một phần của nó.</w:t>
      </w:r>
    </w:p>
    <w:p w14:paraId="1E48B870" w14:textId="25230101" w:rsidR="00097B32" w:rsidRDefault="003D2C43" w:rsidP="00097B32">
      <w:pPr>
        <w:jc w:val="both"/>
        <w:rPr>
          <w:rFonts w:ascii="Cambria" w:hAnsi="Cambria"/>
          <w:sz w:val="28"/>
          <w:szCs w:val="28"/>
          <w:lang w:val="vi-VN"/>
        </w:rPr>
      </w:pPr>
      <w:r w:rsidRPr="003D2C43">
        <w:rPr>
          <w:rFonts w:ascii="Cambria" w:hAnsi="Cambria" w:cstheme="majorBidi"/>
          <w:sz w:val="28"/>
          <w:szCs w:val="26"/>
          <w:lang w:val="vi-VN"/>
        </w:rPr>
        <w:t xml:space="preserve">Hãy biết rằng một trong những nguyên tắc được các học giả và các </w:t>
      </w:r>
      <w:r w:rsidR="009D7961">
        <w:rPr>
          <w:rFonts w:ascii="Cambria" w:hAnsi="Cambria" w:cstheme="majorBidi"/>
          <w:sz w:val="28"/>
          <w:szCs w:val="26"/>
          <w:lang w:val="vi-VN"/>
        </w:rPr>
        <w:t xml:space="preserve">vị </w:t>
      </w:r>
      <w:r w:rsidRPr="003D2C43">
        <w:rPr>
          <w:rFonts w:ascii="Cambria" w:hAnsi="Cambria" w:cstheme="majorBidi"/>
          <w:sz w:val="28"/>
          <w:szCs w:val="26"/>
          <w:lang w:val="vi-VN"/>
        </w:rPr>
        <w:t>Imam</w:t>
      </w:r>
      <w:r w:rsidR="009D7961">
        <w:rPr>
          <w:rFonts w:ascii="Cambria" w:hAnsi="Cambria" w:cstheme="majorBidi"/>
          <w:sz w:val="28"/>
          <w:szCs w:val="26"/>
          <w:lang w:val="vi-VN"/>
        </w:rPr>
        <w:t xml:space="preserve"> </w:t>
      </w:r>
      <w:r w:rsidR="009D7961" w:rsidRPr="009D7961">
        <w:rPr>
          <w:rFonts w:ascii="Cambria" w:hAnsi="Cambria" w:cstheme="majorBidi"/>
          <w:sz w:val="28"/>
          <w:szCs w:val="26"/>
          <w:lang w:val="vi-VN"/>
        </w:rPr>
        <w:t>Salaf</w:t>
      </w:r>
      <w:r w:rsidR="009D7961">
        <w:rPr>
          <w:rFonts w:ascii="Cambria" w:hAnsi="Cambria" w:cstheme="majorBidi"/>
          <w:sz w:val="28"/>
          <w:szCs w:val="26"/>
          <w:lang w:val="vi-VN"/>
        </w:rPr>
        <w:t xml:space="preserve"> đã</w:t>
      </w:r>
      <w:r w:rsidRPr="003D2C43">
        <w:rPr>
          <w:rFonts w:ascii="Cambria" w:hAnsi="Cambria" w:cstheme="majorBidi"/>
          <w:sz w:val="28"/>
          <w:szCs w:val="26"/>
          <w:lang w:val="vi-VN"/>
        </w:rPr>
        <w:t xml:space="preserve"> nhất trí là phải có niềm tin vào Allah và các Thuộc tính của Ngài.</w:t>
      </w:r>
      <w:r w:rsidR="00BC3DE1">
        <w:rPr>
          <w:rFonts w:ascii="Cambria" w:hAnsi="Cambria" w:cstheme="majorBidi"/>
          <w:sz w:val="28"/>
          <w:szCs w:val="26"/>
          <w:lang w:val="vi-VN"/>
        </w:rPr>
        <w:t xml:space="preserve"> C</w:t>
      </w:r>
      <w:r w:rsidRPr="003D2C43">
        <w:rPr>
          <w:rFonts w:ascii="Cambria" w:hAnsi="Cambria" w:cstheme="majorBidi"/>
          <w:sz w:val="28"/>
          <w:szCs w:val="26"/>
          <w:lang w:val="vi-VN"/>
        </w:rPr>
        <w:t>hẳng hạn</w:t>
      </w:r>
      <w:r w:rsidR="00BC3DE1">
        <w:rPr>
          <w:rFonts w:ascii="Cambria" w:hAnsi="Cambria" w:cstheme="majorBidi"/>
          <w:sz w:val="28"/>
          <w:szCs w:val="26"/>
          <w:lang w:val="vi-VN"/>
        </w:rPr>
        <w:t xml:space="preserve"> như họ</w:t>
      </w:r>
      <w:r w:rsidRPr="003D2C43">
        <w:rPr>
          <w:rFonts w:ascii="Cambria" w:hAnsi="Cambria" w:cstheme="majorBidi"/>
          <w:sz w:val="28"/>
          <w:szCs w:val="26"/>
          <w:lang w:val="vi-VN"/>
        </w:rPr>
        <w:t xml:space="preserve"> tin rằng Ngài là </w:t>
      </w:r>
      <w:r w:rsidR="00AB6E1E" w:rsidRPr="00AB6E1E">
        <w:rPr>
          <w:rFonts w:ascii="Cambria" w:hAnsi="Cambria" w:cstheme="majorBidi"/>
          <w:sz w:val="28"/>
          <w:szCs w:val="26"/>
          <w:lang w:val="vi-VN"/>
        </w:rPr>
        <w:t xml:space="preserve">Đấng Độ Lượng, Đấng Khoan </w:t>
      </w:r>
      <w:r w:rsidR="00AB6E1E">
        <w:rPr>
          <w:rFonts w:ascii="Cambria" w:hAnsi="Cambria" w:cstheme="majorBidi"/>
          <w:sz w:val="28"/>
          <w:szCs w:val="26"/>
          <w:lang w:val="vi-VN"/>
        </w:rPr>
        <w:t>Dung, tức Ngài</w:t>
      </w:r>
      <w:r w:rsidR="00AB6E1E" w:rsidRPr="00AB6E1E">
        <w:rPr>
          <w:rFonts w:ascii="Cambria" w:hAnsi="Cambria" w:cstheme="majorBidi"/>
          <w:sz w:val="28"/>
          <w:szCs w:val="26"/>
          <w:lang w:val="vi-VN"/>
        </w:rPr>
        <w:t xml:space="preserve"> </w:t>
      </w:r>
      <w:r w:rsidR="00AB6E1E">
        <w:rPr>
          <w:rFonts w:ascii="Cambria" w:hAnsi="Cambria" w:cstheme="majorBidi"/>
          <w:sz w:val="28"/>
          <w:szCs w:val="26"/>
          <w:lang w:val="vi-VN"/>
        </w:rPr>
        <w:t xml:space="preserve">nhân từ và </w:t>
      </w:r>
      <w:r w:rsidRPr="003D2C43">
        <w:rPr>
          <w:rFonts w:ascii="Cambria" w:hAnsi="Cambria" w:cstheme="majorBidi"/>
          <w:sz w:val="28"/>
          <w:szCs w:val="26"/>
          <w:lang w:val="vi-VN"/>
        </w:rPr>
        <w:t xml:space="preserve">thương xót </w:t>
      </w:r>
      <w:r w:rsidR="00AB6E1E">
        <w:rPr>
          <w:rFonts w:ascii="Cambria" w:hAnsi="Cambria" w:cstheme="majorBidi"/>
          <w:sz w:val="28"/>
          <w:szCs w:val="26"/>
          <w:lang w:val="vi-VN"/>
        </w:rPr>
        <w:t xml:space="preserve">đối với </w:t>
      </w:r>
      <w:r w:rsidRPr="003D2C43">
        <w:rPr>
          <w:rFonts w:ascii="Cambria" w:hAnsi="Cambria" w:cstheme="majorBidi"/>
          <w:sz w:val="28"/>
          <w:szCs w:val="26"/>
          <w:lang w:val="vi-VN"/>
        </w:rPr>
        <w:t>người</w:t>
      </w:r>
      <w:r w:rsidR="00AB6E1E">
        <w:rPr>
          <w:rFonts w:ascii="Cambria" w:hAnsi="Cambria" w:cstheme="majorBidi"/>
          <w:sz w:val="28"/>
          <w:szCs w:val="26"/>
          <w:lang w:val="vi-VN"/>
        </w:rPr>
        <w:t xml:space="preserve"> được</w:t>
      </w:r>
      <w:r w:rsidRPr="003D2C43">
        <w:rPr>
          <w:rFonts w:ascii="Cambria" w:hAnsi="Cambria" w:cstheme="majorBidi"/>
          <w:sz w:val="28"/>
          <w:szCs w:val="26"/>
          <w:lang w:val="vi-VN"/>
        </w:rPr>
        <w:t xml:space="preserve"> </w:t>
      </w:r>
      <w:r w:rsidR="00AB6E1E">
        <w:rPr>
          <w:rFonts w:ascii="Cambria" w:hAnsi="Cambria" w:cstheme="majorBidi"/>
          <w:sz w:val="28"/>
          <w:szCs w:val="26"/>
          <w:lang w:val="vi-VN"/>
        </w:rPr>
        <w:t xml:space="preserve">nhận; vì vậy, </w:t>
      </w:r>
      <w:r w:rsidR="00D27924">
        <w:rPr>
          <w:rFonts w:ascii="Cambria" w:hAnsi="Cambria" w:cstheme="majorBidi"/>
          <w:sz w:val="28"/>
          <w:szCs w:val="26"/>
          <w:lang w:val="vi-VN"/>
        </w:rPr>
        <w:t>mỗi</w:t>
      </w:r>
      <w:r w:rsidR="00AB6E1E">
        <w:rPr>
          <w:rFonts w:ascii="Cambria" w:hAnsi="Cambria" w:cstheme="majorBidi"/>
          <w:sz w:val="28"/>
          <w:szCs w:val="26"/>
          <w:lang w:val="vi-VN"/>
        </w:rPr>
        <w:t xml:space="preserve"> ân huệ của Ngài đều là</w:t>
      </w:r>
      <w:r w:rsidR="00D27924">
        <w:rPr>
          <w:rFonts w:ascii="Cambria" w:hAnsi="Cambria" w:cstheme="majorBidi"/>
          <w:sz w:val="28"/>
          <w:szCs w:val="26"/>
          <w:lang w:val="vi-VN"/>
        </w:rPr>
        <w:t xml:space="preserve"> kết quả từ lòng thương xót và nhân từ của Ngài. </w:t>
      </w:r>
      <w:r w:rsidR="00017B8D" w:rsidRPr="00017B8D">
        <w:rPr>
          <w:rFonts w:ascii="Cambria" w:hAnsi="Cambria" w:cstheme="majorBidi"/>
          <w:sz w:val="28"/>
          <w:szCs w:val="26"/>
          <w:lang w:val="vi-VN"/>
        </w:rPr>
        <w:t>Và</w:t>
      </w:r>
      <w:r w:rsidR="00017B8D">
        <w:rPr>
          <w:rFonts w:ascii="Cambria" w:hAnsi="Cambria" w:cstheme="majorBidi"/>
          <w:sz w:val="28"/>
          <w:szCs w:val="26"/>
          <w:lang w:val="vi-VN"/>
        </w:rPr>
        <w:t xml:space="preserve"> đây là nguyên </w:t>
      </w:r>
      <w:r w:rsidR="00017B8D">
        <w:rPr>
          <w:rFonts w:ascii="Cambria" w:hAnsi="Cambria" w:cstheme="majorBidi"/>
          <w:sz w:val="28"/>
          <w:szCs w:val="26"/>
          <w:lang w:val="vi-VN"/>
        </w:rPr>
        <w:lastRenderedPageBreak/>
        <w:t>tắc đúng cho tất cả các tên gọi của Ngài.</w:t>
      </w:r>
      <w:r w:rsidR="00097B32" w:rsidRPr="00097B32">
        <w:rPr>
          <w:rFonts w:ascii="Cambria" w:hAnsi="Cambria" w:cstheme="majorBidi"/>
          <w:sz w:val="28"/>
          <w:szCs w:val="26"/>
          <w:lang w:val="vi-VN"/>
        </w:rPr>
        <w:t xml:space="preserve"> Khi </w:t>
      </w:r>
      <w:r w:rsidR="00097B32">
        <w:rPr>
          <w:rFonts w:ascii="Cambria" w:hAnsi="Cambria" w:cstheme="majorBidi"/>
          <w:sz w:val="28"/>
          <w:szCs w:val="26"/>
          <w:lang w:val="vi-VN"/>
        </w:rPr>
        <w:t>nói Ngài là Đấng Hằng Biết có nghĩa là</w:t>
      </w:r>
      <w:r w:rsidR="00097B32" w:rsidRPr="00097B32">
        <w:rPr>
          <w:rFonts w:ascii="Cambria" w:hAnsi="Cambria"/>
          <w:sz w:val="28"/>
          <w:szCs w:val="28"/>
          <w:lang w:val="vi-VN"/>
        </w:rPr>
        <w:t xml:space="preserve"> Ngài </w:t>
      </w:r>
      <w:r w:rsidR="00097B32">
        <w:rPr>
          <w:rFonts w:ascii="Cambria" w:hAnsi="Cambria"/>
          <w:sz w:val="28"/>
          <w:szCs w:val="28"/>
          <w:lang w:val="vi-VN"/>
        </w:rPr>
        <w:t>có kiến thức về tất cả mọi thứ,</w:t>
      </w:r>
      <w:r w:rsidR="00097B32" w:rsidRPr="00097B32">
        <w:rPr>
          <w:rFonts w:ascii="Cambria" w:hAnsi="Cambria"/>
          <w:sz w:val="28"/>
          <w:szCs w:val="28"/>
          <w:lang w:val="vi-VN"/>
        </w:rPr>
        <w:t xml:space="preserve"> Ngài biết tất cả mọi </w:t>
      </w:r>
      <w:r w:rsidR="00097B32">
        <w:rPr>
          <w:rFonts w:ascii="Cambria" w:hAnsi="Cambria"/>
          <w:sz w:val="28"/>
          <w:szCs w:val="28"/>
          <w:lang w:val="vi-VN"/>
        </w:rPr>
        <w:t xml:space="preserve">thứ; và khi nói rằng </w:t>
      </w:r>
      <w:r w:rsidR="00097B32" w:rsidRPr="00097B32">
        <w:rPr>
          <w:rFonts w:ascii="Cambria" w:hAnsi="Cambria"/>
          <w:sz w:val="28"/>
          <w:szCs w:val="28"/>
          <w:lang w:val="vi-VN"/>
        </w:rPr>
        <w:t>Ngài là Đấng Toàn Năng</w:t>
      </w:r>
      <w:r w:rsidR="00097B32">
        <w:rPr>
          <w:rFonts w:ascii="Cambria" w:hAnsi="Cambria"/>
          <w:sz w:val="28"/>
          <w:szCs w:val="28"/>
          <w:lang w:val="vi-VN"/>
        </w:rPr>
        <w:t xml:space="preserve"> có nghĩa là Ngài </w:t>
      </w:r>
      <w:r w:rsidR="00097B32" w:rsidRPr="00097B32">
        <w:rPr>
          <w:rFonts w:ascii="Cambria" w:hAnsi="Cambria"/>
          <w:sz w:val="28"/>
          <w:szCs w:val="28"/>
          <w:lang w:val="vi-VN"/>
        </w:rPr>
        <w:t>có thể làm bất cứ điều gì.</w:t>
      </w:r>
    </w:p>
    <w:p w14:paraId="4285A926" w14:textId="719177F3" w:rsidR="0042447C" w:rsidRDefault="0060176F" w:rsidP="0050274B">
      <w:pPr>
        <w:jc w:val="both"/>
        <w:rPr>
          <w:rFonts w:ascii="Cambria" w:hAnsi="Cambria"/>
          <w:sz w:val="28"/>
          <w:szCs w:val="28"/>
          <w:lang w:val="vi-VN"/>
        </w:rPr>
      </w:pPr>
      <w:r w:rsidRPr="00427070">
        <w:rPr>
          <w:rFonts w:ascii="Cambria" w:hAnsi="Cambria"/>
          <w:color w:val="7030A0"/>
          <w:sz w:val="28"/>
          <w:szCs w:val="28"/>
          <w:lang w:val="vi-VN"/>
        </w:rPr>
        <w:t xml:space="preserve">(2) </w:t>
      </w:r>
      <w:r w:rsidR="009064EA">
        <w:rPr>
          <w:rFonts w:ascii="Cambria" w:hAnsi="Cambria"/>
          <w:color w:val="7030A0"/>
          <w:sz w:val="28"/>
          <w:szCs w:val="28"/>
          <w:lang w:val="vi-VN"/>
        </w:rPr>
        <w:t>“</w:t>
      </w:r>
      <w:proofErr w:type="spellStart"/>
      <w:r w:rsidR="009064EA" w:rsidRPr="009064EA">
        <w:rPr>
          <w:rFonts w:cs="KFGQPC Uthmanic Script HAFS"/>
          <w:color w:val="7030A0"/>
          <w:sz w:val="28"/>
          <w:szCs w:val="28"/>
          <w:rtl/>
        </w:rPr>
        <w:t>ٱلۡحَمۡدُ</w:t>
      </w:r>
      <w:proofErr w:type="spellEnd"/>
      <w:r w:rsidR="009064EA" w:rsidRPr="009064EA">
        <w:rPr>
          <w:rFonts w:cs="KFGQPC Uthmanic Script HAFS"/>
          <w:color w:val="7030A0"/>
          <w:sz w:val="28"/>
          <w:szCs w:val="28"/>
          <w:rtl/>
        </w:rPr>
        <w:t xml:space="preserve"> لِلَّهِ</w:t>
      </w:r>
      <w:r w:rsidR="009064EA">
        <w:rPr>
          <w:rFonts w:ascii="Cambria" w:hAnsi="Cambria"/>
          <w:color w:val="7030A0"/>
          <w:sz w:val="28"/>
          <w:szCs w:val="28"/>
          <w:lang w:val="vi-VN"/>
        </w:rPr>
        <w:t xml:space="preserve">” - </w:t>
      </w:r>
      <w:r>
        <w:rPr>
          <w:rFonts w:ascii="Cambria" w:hAnsi="Cambria"/>
          <w:color w:val="7030A0"/>
          <w:sz w:val="28"/>
          <w:szCs w:val="28"/>
          <w:lang w:val="vi-VN"/>
        </w:rPr>
        <w:t>“</w:t>
      </w:r>
      <w:r w:rsidRPr="00427070">
        <w:rPr>
          <w:rFonts w:ascii="Cambria" w:hAnsi="Cambria"/>
          <w:color w:val="7030A0"/>
          <w:sz w:val="28"/>
          <w:szCs w:val="28"/>
          <w:lang w:val="vi-VN"/>
        </w:rPr>
        <w:t>Alh</w:t>
      </w:r>
      <w:r>
        <w:rPr>
          <w:rFonts w:ascii="Cambria" w:hAnsi="Cambria"/>
          <w:color w:val="7030A0"/>
          <w:sz w:val="28"/>
          <w:szCs w:val="28"/>
          <w:lang w:val="vi-VN"/>
        </w:rPr>
        <w:t xml:space="preserve">amdulillah” </w:t>
      </w:r>
      <w:r w:rsidRPr="0060176F">
        <w:rPr>
          <w:rFonts w:ascii="Cambria" w:hAnsi="Cambria"/>
          <w:sz w:val="28"/>
          <w:szCs w:val="28"/>
          <w:lang w:val="vi-VN"/>
        </w:rPr>
        <w:t>có nghĩa là xin tạ ơn, ca ngợi và tán dương Allah</w:t>
      </w:r>
      <w:r>
        <w:rPr>
          <w:rFonts w:ascii="Cambria" w:hAnsi="Cambria"/>
          <w:sz w:val="28"/>
          <w:szCs w:val="28"/>
          <w:lang w:val="vi-VN"/>
        </w:rPr>
        <w:t xml:space="preserve"> bởi Ngài sở hữu các thuộc tính hoàn hảo, bởi mọi hành động của Ngài đều là hồng phúc và công bằng, Ngài đáng được tán dương, ca ngợi một cách toàn diện</w:t>
      </w:r>
      <w:r w:rsidR="00633E77">
        <w:rPr>
          <w:rFonts w:ascii="Cambria" w:hAnsi="Cambria"/>
          <w:sz w:val="28"/>
          <w:szCs w:val="28"/>
          <w:lang w:val="vi-VN"/>
        </w:rPr>
        <w:t xml:space="preserve"> về mọi mặt.</w:t>
      </w:r>
      <w:r w:rsidR="009064EA">
        <w:rPr>
          <w:rFonts w:ascii="Cambria" w:hAnsi="Cambria"/>
          <w:sz w:val="28"/>
          <w:szCs w:val="28"/>
          <w:lang w:val="vi-VN"/>
        </w:rPr>
        <w:t xml:space="preserve"> </w:t>
      </w:r>
      <w:r w:rsidR="009064EA" w:rsidRPr="009064EA">
        <w:rPr>
          <w:rFonts w:ascii="Cambria" w:hAnsi="Cambria"/>
          <w:color w:val="7030A0"/>
          <w:sz w:val="28"/>
          <w:szCs w:val="28"/>
          <w:lang w:val="vi-VN"/>
        </w:rPr>
        <w:t>“</w:t>
      </w:r>
      <w:r w:rsidR="009064EA" w:rsidRPr="009064EA">
        <w:rPr>
          <w:rFonts w:cs="KFGQPC Uthmanic Script HAFS"/>
          <w:color w:val="7030A0"/>
          <w:sz w:val="28"/>
          <w:szCs w:val="28"/>
          <w:rtl/>
        </w:rPr>
        <w:t xml:space="preserve">رَبِّ </w:t>
      </w:r>
      <w:proofErr w:type="spellStart"/>
      <w:r w:rsidR="009064EA" w:rsidRPr="009064EA">
        <w:rPr>
          <w:rFonts w:cs="KFGQPC Uthmanic Script HAFS"/>
          <w:color w:val="7030A0"/>
          <w:sz w:val="28"/>
          <w:szCs w:val="28"/>
          <w:rtl/>
        </w:rPr>
        <w:t>ٱلۡعَٰلَمِينَ</w:t>
      </w:r>
      <w:proofErr w:type="spellEnd"/>
      <w:r w:rsidR="009064EA" w:rsidRPr="009064EA">
        <w:rPr>
          <w:rFonts w:ascii="Cambria" w:hAnsi="Cambria"/>
          <w:color w:val="7030A0"/>
          <w:sz w:val="28"/>
          <w:szCs w:val="28"/>
          <w:lang w:val="vi-VN"/>
        </w:rPr>
        <w:t>” - “Thượng Đế của vũ trụ và vạn vật”</w:t>
      </w:r>
      <w:r w:rsidR="009064EA">
        <w:rPr>
          <w:rFonts w:ascii="Cambria" w:hAnsi="Cambria"/>
          <w:color w:val="7030A0"/>
          <w:sz w:val="28"/>
          <w:szCs w:val="28"/>
          <w:lang w:val="vi-VN"/>
        </w:rPr>
        <w:t xml:space="preserve">, </w:t>
      </w:r>
      <w:r w:rsidR="00921839" w:rsidRPr="00921839">
        <w:rPr>
          <w:rFonts w:ascii="Cambria" w:hAnsi="Cambria"/>
          <w:sz w:val="28"/>
          <w:szCs w:val="28"/>
          <w:lang w:val="vi-VN"/>
        </w:rPr>
        <w:t xml:space="preserve">“Rabb” – “Thượng Đế” </w:t>
      </w:r>
      <w:r w:rsidR="0050274B" w:rsidRPr="0050274B">
        <w:rPr>
          <w:rFonts w:ascii="Cambria" w:hAnsi="Cambria"/>
          <w:sz w:val="28"/>
          <w:szCs w:val="28"/>
          <w:lang w:val="vi-VN"/>
        </w:rPr>
        <w:t xml:space="preserve">là Đấng nuôi dưỡng và duy trì </w:t>
      </w:r>
      <w:r w:rsidR="004F2940">
        <w:rPr>
          <w:rFonts w:ascii="Cambria" w:hAnsi="Cambria"/>
          <w:sz w:val="28"/>
          <w:szCs w:val="28"/>
          <w:lang w:val="vi-VN"/>
        </w:rPr>
        <w:t xml:space="preserve">sự tồn tại </w:t>
      </w:r>
      <w:r w:rsidR="0050274B" w:rsidRPr="0050274B">
        <w:rPr>
          <w:rFonts w:ascii="Cambria" w:hAnsi="Cambria"/>
          <w:sz w:val="28"/>
          <w:szCs w:val="28"/>
          <w:lang w:val="vi-VN"/>
        </w:rPr>
        <w:t xml:space="preserve">toàn bộ tạo vật, nghĩa là mọi thứ ngoài Allah, bởi chính việc Ngài đã tạo ra chúng, việc Ngài chuẩn bị cho chúng các phương tiện, và Ngài ban phước lành cho </w:t>
      </w:r>
      <w:r w:rsidR="0050274B">
        <w:rPr>
          <w:rFonts w:ascii="Cambria" w:hAnsi="Cambria"/>
          <w:sz w:val="28"/>
          <w:szCs w:val="28"/>
          <w:lang w:val="vi-VN"/>
        </w:rPr>
        <w:t>chúng</w:t>
      </w:r>
      <w:r w:rsidR="0050274B" w:rsidRPr="0050274B">
        <w:rPr>
          <w:rFonts w:ascii="Cambria" w:hAnsi="Cambria"/>
          <w:sz w:val="28"/>
          <w:szCs w:val="28"/>
          <w:lang w:val="vi-VN"/>
        </w:rPr>
        <w:t xml:space="preserve"> với muôn vàn ân </w:t>
      </w:r>
      <w:r w:rsidR="0050274B">
        <w:rPr>
          <w:rFonts w:ascii="Cambria" w:hAnsi="Cambria"/>
          <w:sz w:val="28"/>
          <w:szCs w:val="28"/>
          <w:lang w:val="vi-VN"/>
        </w:rPr>
        <w:t>huệ</w:t>
      </w:r>
      <w:r w:rsidR="0050274B" w:rsidRPr="0050274B">
        <w:rPr>
          <w:rFonts w:ascii="Cambria" w:hAnsi="Cambria"/>
          <w:sz w:val="28"/>
          <w:szCs w:val="28"/>
          <w:lang w:val="vi-VN"/>
        </w:rPr>
        <w:t xml:space="preserve">, nếu không có </w:t>
      </w:r>
      <w:r w:rsidR="0050274B">
        <w:rPr>
          <w:rFonts w:ascii="Cambria" w:hAnsi="Cambria"/>
          <w:sz w:val="28"/>
          <w:szCs w:val="28"/>
          <w:lang w:val="vi-VN"/>
        </w:rPr>
        <w:t xml:space="preserve">các ân huệ đó của Ngài, chúng </w:t>
      </w:r>
      <w:r w:rsidR="0050274B" w:rsidRPr="0050274B">
        <w:rPr>
          <w:rFonts w:ascii="Cambria" w:hAnsi="Cambria"/>
          <w:sz w:val="28"/>
          <w:szCs w:val="28"/>
          <w:lang w:val="vi-VN"/>
        </w:rPr>
        <w:t>không thể</w:t>
      </w:r>
      <w:r w:rsidR="0050274B">
        <w:rPr>
          <w:rFonts w:ascii="Cambria" w:hAnsi="Cambria"/>
          <w:sz w:val="28"/>
          <w:szCs w:val="28"/>
          <w:lang w:val="vi-VN"/>
        </w:rPr>
        <w:t xml:space="preserve"> tồn </w:t>
      </w:r>
      <w:r w:rsidR="00811D96">
        <w:rPr>
          <w:rFonts w:ascii="Cambria" w:hAnsi="Cambria"/>
          <w:sz w:val="28"/>
          <w:szCs w:val="28"/>
          <w:lang w:val="vi-VN"/>
        </w:rPr>
        <w:t>tại</w:t>
      </w:r>
      <w:r w:rsidR="0050274B" w:rsidRPr="0050274B">
        <w:rPr>
          <w:rFonts w:ascii="Cambria" w:hAnsi="Cambria"/>
          <w:sz w:val="28"/>
          <w:szCs w:val="28"/>
          <w:lang w:val="vi-VN"/>
        </w:rPr>
        <w:t xml:space="preserve">. Vì vậy, mọi </w:t>
      </w:r>
      <w:r w:rsidR="00811D96">
        <w:rPr>
          <w:rFonts w:ascii="Cambria" w:hAnsi="Cambria"/>
          <w:sz w:val="28"/>
          <w:szCs w:val="28"/>
          <w:lang w:val="vi-VN"/>
        </w:rPr>
        <w:t>ân huệ mà con</w:t>
      </w:r>
      <w:r w:rsidR="0050274B" w:rsidRPr="0050274B">
        <w:rPr>
          <w:rFonts w:ascii="Cambria" w:hAnsi="Cambria"/>
          <w:sz w:val="28"/>
          <w:szCs w:val="28"/>
          <w:lang w:val="vi-VN"/>
        </w:rPr>
        <w:t xml:space="preserve"> người </w:t>
      </w:r>
      <w:r w:rsidR="004F2940">
        <w:rPr>
          <w:rFonts w:ascii="Cambria" w:hAnsi="Cambria"/>
          <w:sz w:val="28"/>
          <w:szCs w:val="28"/>
          <w:lang w:val="vi-VN"/>
        </w:rPr>
        <w:t xml:space="preserve">và các sinh linh </w:t>
      </w:r>
      <w:r w:rsidR="00811D96">
        <w:rPr>
          <w:rFonts w:ascii="Cambria" w:hAnsi="Cambria"/>
          <w:sz w:val="28"/>
          <w:szCs w:val="28"/>
          <w:lang w:val="vi-VN"/>
        </w:rPr>
        <w:t>có được đều</w:t>
      </w:r>
      <w:r w:rsidR="0050274B" w:rsidRPr="0050274B">
        <w:rPr>
          <w:rFonts w:ascii="Cambria" w:hAnsi="Cambria"/>
          <w:sz w:val="28"/>
          <w:szCs w:val="28"/>
          <w:lang w:val="vi-VN"/>
        </w:rPr>
        <w:t xml:space="preserve"> từ Ngài, Đấng Tối Cao. Việc </w:t>
      </w:r>
      <w:r w:rsidR="000C4D0D">
        <w:rPr>
          <w:rFonts w:ascii="Cambria" w:hAnsi="Cambria"/>
          <w:sz w:val="28"/>
          <w:szCs w:val="28"/>
          <w:lang w:val="vi-VN"/>
        </w:rPr>
        <w:t xml:space="preserve">nuôi dưỡng và </w:t>
      </w:r>
      <w:r w:rsidR="0050274B" w:rsidRPr="0050274B">
        <w:rPr>
          <w:rFonts w:ascii="Cambria" w:hAnsi="Cambria"/>
          <w:sz w:val="28"/>
          <w:szCs w:val="28"/>
          <w:lang w:val="vi-VN"/>
        </w:rPr>
        <w:t xml:space="preserve">duy trì </w:t>
      </w:r>
      <w:r w:rsidR="004F2940">
        <w:rPr>
          <w:rFonts w:ascii="Cambria" w:hAnsi="Cambria"/>
          <w:sz w:val="28"/>
          <w:szCs w:val="28"/>
          <w:lang w:val="vi-VN"/>
        </w:rPr>
        <w:t xml:space="preserve">sự tồn tại của </w:t>
      </w:r>
      <w:r w:rsidR="0050274B" w:rsidRPr="0050274B">
        <w:rPr>
          <w:rFonts w:ascii="Cambria" w:hAnsi="Cambria"/>
          <w:sz w:val="28"/>
          <w:szCs w:val="28"/>
          <w:lang w:val="vi-VN"/>
        </w:rPr>
        <w:t xml:space="preserve">tạo </w:t>
      </w:r>
      <w:r w:rsidR="000C4D0D">
        <w:rPr>
          <w:rFonts w:ascii="Cambria" w:hAnsi="Cambria"/>
          <w:sz w:val="28"/>
          <w:szCs w:val="28"/>
          <w:lang w:val="vi-VN"/>
        </w:rPr>
        <w:t xml:space="preserve">vật </w:t>
      </w:r>
      <w:r w:rsidR="0050274B" w:rsidRPr="0050274B">
        <w:rPr>
          <w:rFonts w:ascii="Cambria" w:hAnsi="Cambria"/>
          <w:sz w:val="28"/>
          <w:szCs w:val="28"/>
          <w:lang w:val="vi-VN"/>
        </w:rPr>
        <w:t xml:space="preserve">của </w:t>
      </w:r>
      <w:r w:rsidR="000C4D0D">
        <w:rPr>
          <w:rFonts w:ascii="Cambria" w:hAnsi="Cambria"/>
          <w:sz w:val="28"/>
          <w:szCs w:val="28"/>
          <w:lang w:val="vi-VN"/>
        </w:rPr>
        <w:t>Ngài</w:t>
      </w:r>
      <w:r w:rsidR="0050274B" w:rsidRPr="0050274B">
        <w:rPr>
          <w:rFonts w:ascii="Cambria" w:hAnsi="Cambria"/>
          <w:sz w:val="28"/>
          <w:szCs w:val="28"/>
          <w:lang w:val="vi-VN"/>
        </w:rPr>
        <w:t xml:space="preserve"> có hai loại: </w:t>
      </w:r>
      <w:r w:rsidR="00D406E7">
        <w:rPr>
          <w:rFonts w:ascii="Cambria" w:hAnsi="Cambria"/>
          <w:sz w:val="28"/>
          <w:szCs w:val="28"/>
          <w:lang w:val="vi-VN"/>
        </w:rPr>
        <w:t xml:space="preserve">tổng quát </w:t>
      </w:r>
      <w:r w:rsidR="0050274B" w:rsidRPr="0050274B">
        <w:rPr>
          <w:rFonts w:ascii="Cambria" w:hAnsi="Cambria"/>
          <w:sz w:val="28"/>
          <w:szCs w:val="28"/>
          <w:lang w:val="vi-VN"/>
        </w:rPr>
        <w:t xml:space="preserve">và cụ thể. </w:t>
      </w:r>
      <w:r w:rsidR="00D406E7">
        <w:rPr>
          <w:rFonts w:ascii="Cambria" w:hAnsi="Cambria"/>
          <w:sz w:val="28"/>
          <w:szCs w:val="28"/>
          <w:lang w:val="vi-VN"/>
        </w:rPr>
        <w:t>Tổng quát</w:t>
      </w:r>
      <w:r w:rsidR="000C4D0D">
        <w:rPr>
          <w:rFonts w:ascii="Cambria" w:hAnsi="Cambria"/>
          <w:sz w:val="28"/>
          <w:szCs w:val="28"/>
          <w:lang w:val="vi-VN"/>
        </w:rPr>
        <w:t xml:space="preserve"> là </w:t>
      </w:r>
      <w:r w:rsidR="0050274B" w:rsidRPr="0050274B">
        <w:rPr>
          <w:rFonts w:ascii="Cambria" w:hAnsi="Cambria"/>
          <w:sz w:val="28"/>
          <w:szCs w:val="28"/>
          <w:lang w:val="vi-VN"/>
        </w:rPr>
        <w:t xml:space="preserve">việc Ngài tạo ra </w:t>
      </w:r>
      <w:r w:rsidR="000C4D0D">
        <w:rPr>
          <w:rFonts w:ascii="Cambria" w:hAnsi="Cambria"/>
          <w:sz w:val="28"/>
          <w:szCs w:val="28"/>
          <w:lang w:val="vi-VN"/>
        </w:rPr>
        <w:t>vạn vật</w:t>
      </w:r>
      <w:r w:rsidR="0050274B" w:rsidRPr="0050274B">
        <w:rPr>
          <w:rFonts w:ascii="Cambria" w:hAnsi="Cambria"/>
          <w:sz w:val="28"/>
          <w:szCs w:val="28"/>
          <w:lang w:val="vi-VN"/>
        </w:rPr>
        <w:t xml:space="preserve">, cung cấp cho </w:t>
      </w:r>
      <w:r w:rsidR="000C4D0D">
        <w:rPr>
          <w:rFonts w:ascii="Cambria" w:hAnsi="Cambria"/>
          <w:sz w:val="28"/>
          <w:szCs w:val="28"/>
          <w:lang w:val="vi-VN"/>
        </w:rPr>
        <w:t>chúng</w:t>
      </w:r>
      <w:r w:rsidR="0050274B" w:rsidRPr="0050274B">
        <w:rPr>
          <w:rFonts w:ascii="Cambria" w:hAnsi="Cambria"/>
          <w:sz w:val="28"/>
          <w:szCs w:val="28"/>
          <w:lang w:val="vi-VN"/>
        </w:rPr>
        <w:t xml:space="preserve"> và hướng dẫn </w:t>
      </w:r>
      <w:r w:rsidR="000C4D0D">
        <w:rPr>
          <w:rFonts w:ascii="Cambria" w:hAnsi="Cambria"/>
          <w:sz w:val="28"/>
          <w:szCs w:val="28"/>
          <w:lang w:val="vi-VN"/>
        </w:rPr>
        <w:t>chúng</w:t>
      </w:r>
      <w:r w:rsidR="0050274B" w:rsidRPr="0050274B">
        <w:rPr>
          <w:rFonts w:ascii="Cambria" w:hAnsi="Cambria"/>
          <w:sz w:val="28"/>
          <w:szCs w:val="28"/>
          <w:lang w:val="vi-VN"/>
        </w:rPr>
        <w:t xml:space="preserve"> tất cả những gì </w:t>
      </w:r>
      <w:r w:rsidR="000C4D0D">
        <w:rPr>
          <w:rFonts w:ascii="Cambria" w:hAnsi="Cambria"/>
          <w:sz w:val="28"/>
          <w:szCs w:val="28"/>
          <w:lang w:val="vi-VN"/>
        </w:rPr>
        <w:t>chúng</w:t>
      </w:r>
      <w:r w:rsidR="0050274B" w:rsidRPr="0050274B">
        <w:rPr>
          <w:rFonts w:ascii="Cambria" w:hAnsi="Cambria"/>
          <w:sz w:val="28"/>
          <w:szCs w:val="28"/>
          <w:lang w:val="vi-VN"/>
        </w:rPr>
        <w:t xml:space="preserve"> cần để tồn tại trong cuộc sống trần gian này. </w:t>
      </w:r>
      <w:r w:rsidR="004F2940">
        <w:rPr>
          <w:rFonts w:ascii="Cambria" w:hAnsi="Cambria"/>
          <w:sz w:val="28"/>
          <w:szCs w:val="28"/>
          <w:lang w:val="vi-VN"/>
        </w:rPr>
        <w:t>C</w:t>
      </w:r>
      <w:r w:rsidR="0050274B" w:rsidRPr="0050274B">
        <w:rPr>
          <w:rFonts w:ascii="Cambria" w:hAnsi="Cambria"/>
          <w:sz w:val="28"/>
          <w:szCs w:val="28"/>
          <w:lang w:val="vi-VN"/>
        </w:rPr>
        <w:t xml:space="preserve">ụ thể </w:t>
      </w:r>
      <w:r w:rsidR="004F2940">
        <w:rPr>
          <w:rFonts w:ascii="Cambria" w:hAnsi="Cambria"/>
          <w:sz w:val="28"/>
          <w:szCs w:val="28"/>
          <w:lang w:val="vi-VN"/>
        </w:rPr>
        <w:t xml:space="preserve">là </w:t>
      </w:r>
      <w:r w:rsidR="0050274B" w:rsidRPr="0050274B">
        <w:rPr>
          <w:rFonts w:ascii="Cambria" w:hAnsi="Cambria"/>
          <w:sz w:val="28"/>
          <w:szCs w:val="28"/>
          <w:lang w:val="vi-VN"/>
        </w:rPr>
        <w:t>việc Ngài</w:t>
      </w:r>
      <w:r w:rsidR="004F2940">
        <w:rPr>
          <w:rFonts w:ascii="Cambria" w:hAnsi="Cambria"/>
          <w:sz w:val="28"/>
          <w:szCs w:val="28"/>
          <w:lang w:val="vi-VN"/>
        </w:rPr>
        <w:t xml:space="preserve"> nuôi dưỡng</w:t>
      </w:r>
      <w:r w:rsidR="0050274B" w:rsidRPr="0050274B">
        <w:rPr>
          <w:rFonts w:ascii="Cambria" w:hAnsi="Cambria"/>
          <w:sz w:val="28"/>
          <w:szCs w:val="28"/>
          <w:lang w:val="vi-VN"/>
        </w:rPr>
        <w:t xml:space="preserve"> những nô lệ chân thành của Ngài bằng đức tin, hướng dẫn </w:t>
      </w:r>
      <w:r w:rsidR="004F2940">
        <w:rPr>
          <w:rFonts w:ascii="Cambria" w:hAnsi="Cambria"/>
          <w:sz w:val="28"/>
          <w:szCs w:val="28"/>
          <w:lang w:val="vi-VN"/>
        </w:rPr>
        <w:t>họ đạt được nó</w:t>
      </w:r>
      <w:r w:rsidR="0050274B" w:rsidRPr="0050274B">
        <w:rPr>
          <w:rFonts w:ascii="Cambria" w:hAnsi="Cambria"/>
          <w:sz w:val="28"/>
          <w:szCs w:val="28"/>
          <w:lang w:val="vi-VN"/>
        </w:rPr>
        <w:t xml:space="preserve">, hoàn thiện nó cho họ, </w:t>
      </w:r>
      <w:r w:rsidR="004F2940">
        <w:rPr>
          <w:rFonts w:ascii="Cambria" w:hAnsi="Cambria"/>
          <w:sz w:val="28"/>
          <w:szCs w:val="28"/>
          <w:lang w:val="vi-VN"/>
        </w:rPr>
        <w:t xml:space="preserve">ngăn </w:t>
      </w:r>
      <w:r w:rsidR="0050274B" w:rsidRPr="0050274B">
        <w:rPr>
          <w:rFonts w:ascii="Cambria" w:hAnsi="Cambria"/>
          <w:sz w:val="28"/>
          <w:szCs w:val="28"/>
          <w:lang w:val="vi-VN"/>
        </w:rPr>
        <w:t>mọi thứ có thể ảnh hưởng đến nó. Thực tế của điều</w:t>
      </w:r>
      <w:r w:rsidR="004F2940">
        <w:rPr>
          <w:rFonts w:ascii="Cambria" w:hAnsi="Cambria"/>
          <w:sz w:val="28"/>
          <w:szCs w:val="28"/>
          <w:lang w:val="vi-VN"/>
        </w:rPr>
        <w:t xml:space="preserve"> (cụ thể)</w:t>
      </w:r>
      <w:r w:rsidR="0050274B" w:rsidRPr="0050274B">
        <w:rPr>
          <w:rFonts w:ascii="Cambria" w:hAnsi="Cambria"/>
          <w:sz w:val="28"/>
          <w:szCs w:val="28"/>
          <w:lang w:val="vi-VN"/>
        </w:rPr>
        <w:t xml:space="preserve"> này là: </w:t>
      </w:r>
      <w:r w:rsidR="004F2940">
        <w:rPr>
          <w:rFonts w:ascii="Cambria" w:hAnsi="Cambria"/>
          <w:sz w:val="28"/>
          <w:szCs w:val="28"/>
          <w:lang w:val="vi-VN"/>
        </w:rPr>
        <w:t>h</w:t>
      </w:r>
      <w:r w:rsidR="0050274B" w:rsidRPr="0050274B">
        <w:rPr>
          <w:rFonts w:ascii="Cambria" w:hAnsi="Cambria"/>
          <w:sz w:val="28"/>
          <w:szCs w:val="28"/>
          <w:lang w:val="vi-VN"/>
        </w:rPr>
        <w:t>ướng dẫn họ đến</w:t>
      </w:r>
      <w:r w:rsidR="004F2940">
        <w:rPr>
          <w:rFonts w:ascii="Cambria" w:hAnsi="Cambria"/>
          <w:sz w:val="28"/>
          <w:szCs w:val="28"/>
          <w:lang w:val="vi-VN"/>
        </w:rPr>
        <w:t xml:space="preserve"> với</w:t>
      </w:r>
      <w:r w:rsidR="0050274B" w:rsidRPr="0050274B">
        <w:rPr>
          <w:rFonts w:ascii="Cambria" w:hAnsi="Cambria"/>
          <w:sz w:val="28"/>
          <w:szCs w:val="28"/>
          <w:lang w:val="vi-VN"/>
        </w:rPr>
        <w:t xml:space="preserve"> mọi điều tốt và </w:t>
      </w:r>
      <w:r w:rsidR="004F2940">
        <w:rPr>
          <w:rFonts w:ascii="Cambria" w:hAnsi="Cambria"/>
          <w:sz w:val="28"/>
          <w:szCs w:val="28"/>
          <w:lang w:val="vi-VN"/>
        </w:rPr>
        <w:t>ngăn</w:t>
      </w:r>
      <w:r w:rsidR="0050274B" w:rsidRPr="0050274B">
        <w:rPr>
          <w:rFonts w:ascii="Cambria" w:hAnsi="Cambria"/>
          <w:sz w:val="28"/>
          <w:szCs w:val="28"/>
          <w:lang w:val="vi-VN"/>
        </w:rPr>
        <w:t xml:space="preserve"> </w:t>
      </w:r>
      <w:r w:rsidR="000D47B7">
        <w:rPr>
          <w:rFonts w:ascii="Cambria" w:hAnsi="Cambria"/>
          <w:sz w:val="28"/>
          <w:szCs w:val="28"/>
          <w:lang w:val="vi-VN"/>
        </w:rPr>
        <w:t>họ</w:t>
      </w:r>
      <w:r w:rsidR="0050274B" w:rsidRPr="0050274B">
        <w:rPr>
          <w:rFonts w:ascii="Cambria" w:hAnsi="Cambria"/>
          <w:sz w:val="28"/>
          <w:szCs w:val="28"/>
          <w:lang w:val="vi-VN"/>
        </w:rPr>
        <w:t xml:space="preserve"> khỏi mọi điều </w:t>
      </w:r>
      <w:r w:rsidR="000D47B7">
        <w:rPr>
          <w:rFonts w:ascii="Cambria" w:hAnsi="Cambria"/>
          <w:sz w:val="28"/>
          <w:szCs w:val="28"/>
          <w:lang w:val="vi-VN"/>
        </w:rPr>
        <w:t>xấu</w:t>
      </w:r>
      <w:r w:rsidR="0050274B" w:rsidRPr="0050274B">
        <w:rPr>
          <w:rFonts w:ascii="Cambria" w:hAnsi="Cambria"/>
          <w:sz w:val="28"/>
          <w:szCs w:val="28"/>
          <w:lang w:val="vi-VN"/>
        </w:rPr>
        <w:t xml:space="preserve">. </w:t>
      </w:r>
      <w:r w:rsidR="000D47B7" w:rsidRPr="000D47B7">
        <w:rPr>
          <w:rFonts w:ascii="Cambria" w:hAnsi="Cambria"/>
          <w:sz w:val="28"/>
          <w:szCs w:val="28"/>
          <w:lang w:val="vi-VN"/>
        </w:rPr>
        <w:t xml:space="preserve">Có lẽ ý nghĩa này là </w:t>
      </w:r>
      <w:r w:rsidR="000D47B7">
        <w:rPr>
          <w:rFonts w:ascii="Cambria" w:hAnsi="Cambria"/>
          <w:sz w:val="28"/>
          <w:szCs w:val="28"/>
          <w:lang w:val="vi-VN"/>
        </w:rPr>
        <w:t xml:space="preserve">điều </w:t>
      </w:r>
      <w:r w:rsidR="000D47B7" w:rsidRPr="000D47B7">
        <w:rPr>
          <w:rFonts w:ascii="Cambria" w:hAnsi="Cambria"/>
          <w:sz w:val="28"/>
          <w:szCs w:val="28"/>
          <w:lang w:val="vi-VN"/>
        </w:rPr>
        <w:t xml:space="preserve">thực tế </w:t>
      </w:r>
      <w:r w:rsidR="000D47B7">
        <w:rPr>
          <w:rFonts w:ascii="Cambria" w:hAnsi="Cambria"/>
          <w:sz w:val="28"/>
          <w:szCs w:val="28"/>
          <w:lang w:val="vi-VN"/>
        </w:rPr>
        <w:t>mà</w:t>
      </w:r>
      <w:r w:rsidR="000D47B7" w:rsidRPr="000D47B7">
        <w:rPr>
          <w:rFonts w:ascii="Cambria" w:hAnsi="Cambria"/>
          <w:sz w:val="28"/>
          <w:szCs w:val="28"/>
          <w:lang w:val="vi-VN"/>
        </w:rPr>
        <w:t xml:space="preserve"> hầu hết các lời cầu xin của các </w:t>
      </w:r>
      <w:r w:rsidR="000D47B7">
        <w:rPr>
          <w:rFonts w:ascii="Cambria" w:hAnsi="Cambria"/>
          <w:sz w:val="28"/>
          <w:szCs w:val="28"/>
          <w:lang w:val="vi-VN"/>
        </w:rPr>
        <w:t xml:space="preserve">vị </w:t>
      </w:r>
      <w:r w:rsidR="00921839">
        <w:rPr>
          <w:rFonts w:ascii="Cambria" w:hAnsi="Cambria"/>
          <w:sz w:val="28"/>
          <w:szCs w:val="28"/>
          <w:lang w:val="vi-VN"/>
        </w:rPr>
        <w:t xml:space="preserve">Nabi, các vị Thiên Sứ </w:t>
      </w:r>
      <w:r w:rsidR="000D47B7" w:rsidRPr="000D47B7">
        <w:rPr>
          <w:rFonts w:ascii="Cambria" w:hAnsi="Cambria"/>
          <w:sz w:val="28"/>
          <w:szCs w:val="28"/>
          <w:lang w:val="vi-VN"/>
        </w:rPr>
        <w:t xml:space="preserve">đều </w:t>
      </w:r>
      <w:r w:rsidR="00921839">
        <w:rPr>
          <w:rFonts w:ascii="Cambria" w:hAnsi="Cambria"/>
          <w:sz w:val="28"/>
          <w:szCs w:val="28"/>
          <w:lang w:val="vi-VN"/>
        </w:rPr>
        <w:t>sử dụng</w:t>
      </w:r>
      <w:r w:rsidR="000D47B7" w:rsidRPr="000D47B7">
        <w:rPr>
          <w:rFonts w:ascii="Cambria" w:hAnsi="Cambria"/>
          <w:sz w:val="28"/>
          <w:szCs w:val="28"/>
          <w:lang w:val="vi-VN"/>
        </w:rPr>
        <w:t xml:space="preserve"> </w:t>
      </w:r>
      <w:r w:rsidR="009D4B2A">
        <w:rPr>
          <w:rFonts w:ascii="Cambria" w:hAnsi="Cambria"/>
          <w:sz w:val="28"/>
          <w:szCs w:val="28"/>
          <w:lang w:val="vi-VN"/>
        </w:rPr>
        <w:t>tiếng</w:t>
      </w:r>
      <w:r w:rsidR="000D47B7" w:rsidRPr="000D47B7">
        <w:rPr>
          <w:rFonts w:ascii="Cambria" w:hAnsi="Cambria"/>
          <w:sz w:val="28"/>
          <w:szCs w:val="28"/>
          <w:lang w:val="vi-VN"/>
        </w:rPr>
        <w:t xml:space="preserve"> “</w:t>
      </w:r>
      <w:r w:rsidR="00921839">
        <w:rPr>
          <w:rFonts w:ascii="Cambria" w:hAnsi="Cambria"/>
          <w:sz w:val="28"/>
          <w:szCs w:val="28"/>
          <w:lang w:val="vi-VN"/>
        </w:rPr>
        <w:t>Rabb</w:t>
      </w:r>
      <w:r w:rsidR="000D47B7" w:rsidRPr="000D47B7">
        <w:rPr>
          <w:rFonts w:ascii="Cambria" w:hAnsi="Cambria"/>
          <w:sz w:val="28"/>
          <w:szCs w:val="28"/>
          <w:lang w:val="vi-VN"/>
        </w:rPr>
        <w:t>”</w:t>
      </w:r>
      <w:r w:rsidR="00921839">
        <w:rPr>
          <w:rFonts w:ascii="Cambria" w:hAnsi="Cambria"/>
          <w:sz w:val="28"/>
          <w:szCs w:val="28"/>
          <w:lang w:val="vi-VN"/>
        </w:rPr>
        <w:t xml:space="preserve"> – “Thượng Đế”</w:t>
      </w:r>
      <w:r w:rsidR="009D4B2A">
        <w:rPr>
          <w:rFonts w:ascii="Cambria" w:hAnsi="Cambria"/>
          <w:sz w:val="28"/>
          <w:szCs w:val="28"/>
          <w:lang w:val="vi-VN"/>
        </w:rPr>
        <w:t xml:space="preserve"> vì </w:t>
      </w:r>
      <w:r w:rsidR="0050274B" w:rsidRPr="0050274B">
        <w:rPr>
          <w:rFonts w:ascii="Cambria" w:hAnsi="Cambria"/>
          <w:sz w:val="28"/>
          <w:szCs w:val="28"/>
          <w:lang w:val="vi-VN"/>
        </w:rPr>
        <w:t xml:space="preserve">tất cả những gì </w:t>
      </w:r>
      <w:r w:rsidR="009D4B2A">
        <w:rPr>
          <w:rFonts w:ascii="Cambria" w:hAnsi="Cambria"/>
          <w:sz w:val="28"/>
          <w:szCs w:val="28"/>
          <w:lang w:val="vi-VN"/>
        </w:rPr>
        <w:t>H</w:t>
      </w:r>
      <w:r w:rsidR="0050274B" w:rsidRPr="0050274B">
        <w:rPr>
          <w:rFonts w:ascii="Cambria" w:hAnsi="Cambria"/>
          <w:sz w:val="28"/>
          <w:szCs w:val="28"/>
          <w:lang w:val="vi-VN"/>
        </w:rPr>
        <w:t xml:space="preserve">ọ </w:t>
      </w:r>
      <w:r w:rsidR="009D4B2A">
        <w:rPr>
          <w:rFonts w:ascii="Cambria" w:hAnsi="Cambria"/>
          <w:sz w:val="28"/>
          <w:szCs w:val="28"/>
          <w:lang w:val="vi-VN"/>
        </w:rPr>
        <w:t>c</w:t>
      </w:r>
      <w:r w:rsidR="0050274B" w:rsidRPr="0050274B">
        <w:rPr>
          <w:rFonts w:ascii="Cambria" w:hAnsi="Cambria"/>
          <w:sz w:val="28"/>
          <w:szCs w:val="28"/>
          <w:lang w:val="vi-VN"/>
        </w:rPr>
        <w:t>ầu</w:t>
      </w:r>
      <w:r w:rsidR="009D4B2A">
        <w:rPr>
          <w:rFonts w:ascii="Cambria" w:hAnsi="Cambria"/>
          <w:sz w:val="28"/>
          <w:szCs w:val="28"/>
          <w:lang w:val="vi-VN"/>
        </w:rPr>
        <w:t xml:space="preserve"> xin</w:t>
      </w:r>
      <w:r w:rsidR="0050274B" w:rsidRPr="0050274B">
        <w:rPr>
          <w:rFonts w:ascii="Cambria" w:hAnsi="Cambria"/>
          <w:sz w:val="28"/>
          <w:szCs w:val="28"/>
          <w:lang w:val="vi-VN"/>
        </w:rPr>
        <w:t xml:space="preserve"> đều </w:t>
      </w:r>
      <w:r w:rsidR="009D4B2A">
        <w:rPr>
          <w:rFonts w:ascii="Cambria" w:hAnsi="Cambria"/>
          <w:sz w:val="28"/>
          <w:szCs w:val="28"/>
          <w:lang w:val="vi-VN"/>
        </w:rPr>
        <w:t>nằm trong</w:t>
      </w:r>
      <w:r w:rsidR="0050274B" w:rsidRPr="0050274B">
        <w:rPr>
          <w:rFonts w:ascii="Cambria" w:hAnsi="Cambria"/>
          <w:sz w:val="28"/>
          <w:szCs w:val="28"/>
          <w:lang w:val="vi-VN"/>
        </w:rPr>
        <w:t xml:space="preserve"> </w:t>
      </w:r>
      <w:r w:rsidR="009D4B2A">
        <w:rPr>
          <w:rFonts w:ascii="Cambria" w:hAnsi="Cambria"/>
          <w:sz w:val="28"/>
          <w:szCs w:val="28"/>
          <w:lang w:val="vi-VN"/>
        </w:rPr>
        <w:t xml:space="preserve">sự nuôi </w:t>
      </w:r>
      <w:r w:rsidR="0042447C">
        <w:rPr>
          <w:rFonts w:ascii="Cambria" w:hAnsi="Cambria"/>
          <w:sz w:val="28"/>
          <w:szCs w:val="28"/>
          <w:lang w:val="vi-VN"/>
        </w:rPr>
        <w:t>dưỡng,</w:t>
      </w:r>
      <w:r w:rsidR="009D4B2A">
        <w:rPr>
          <w:rFonts w:ascii="Cambria" w:hAnsi="Cambria"/>
          <w:sz w:val="28"/>
          <w:szCs w:val="28"/>
          <w:lang w:val="vi-VN"/>
        </w:rPr>
        <w:t xml:space="preserve"> chi phối</w:t>
      </w:r>
      <w:r w:rsidR="0042447C">
        <w:rPr>
          <w:rFonts w:ascii="Cambria" w:hAnsi="Cambria"/>
          <w:sz w:val="28"/>
          <w:szCs w:val="28"/>
          <w:lang w:val="vi-VN"/>
        </w:rPr>
        <w:t xml:space="preserve"> và thống trị</w:t>
      </w:r>
      <w:r w:rsidR="009D4B2A">
        <w:rPr>
          <w:rFonts w:ascii="Cambria" w:hAnsi="Cambria"/>
          <w:sz w:val="28"/>
          <w:szCs w:val="28"/>
          <w:lang w:val="vi-VN"/>
        </w:rPr>
        <w:t xml:space="preserve"> </w:t>
      </w:r>
      <w:r w:rsidR="0050274B" w:rsidRPr="0050274B">
        <w:rPr>
          <w:rFonts w:ascii="Cambria" w:hAnsi="Cambria"/>
          <w:sz w:val="28"/>
          <w:szCs w:val="28"/>
          <w:lang w:val="vi-VN"/>
        </w:rPr>
        <w:t>của Ngài.</w:t>
      </w:r>
    </w:p>
    <w:p w14:paraId="4AEA478C" w14:textId="3A82E469" w:rsidR="0060176F" w:rsidRDefault="0042447C" w:rsidP="0050274B">
      <w:pPr>
        <w:jc w:val="both"/>
        <w:rPr>
          <w:rFonts w:ascii="Cambria" w:hAnsi="Cambria"/>
          <w:sz w:val="28"/>
          <w:szCs w:val="28"/>
          <w:lang w:val="vi-VN"/>
        </w:rPr>
      </w:pPr>
      <w:r>
        <w:rPr>
          <w:rFonts w:ascii="Cambria" w:hAnsi="Cambria"/>
          <w:sz w:val="28"/>
          <w:szCs w:val="28"/>
          <w:lang w:val="vi-VN"/>
        </w:rPr>
        <w:t>Lời phán</w:t>
      </w:r>
      <w:r w:rsidR="0050274B" w:rsidRPr="0050274B">
        <w:rPr>
          <w:rFonts w:ascii="Cambria" w:hAnsi="Cambria"/>
          <w:sz w:val="28"/>
          <w:szCs w:val="28"/>
          <w:lang w:val="vi-VN"/>
        </w:rPr>
        <w:t xml:space="preserve"> của </w:t>
      </w:r>
      <w:r>
        <w:rPr>
          <w:rFonts w:ascii="Cambria" w:hAnsi="Cambria"/>
          <w:sz w:val="28"/>
          <w:szCs w:val="28"/>
          <w:lang w:val="vi-VN"/>
        </w:rPr>
        <w:t>Ngài</w:t>
      </w:r>
      <w:r w:rsidR="0050274B" w:rsidRPr="0050274B">
        <w:rPr>
          <w:rFonts w:ascii="Cambria" w:hAnsi="Cambria"/>
          <w:sz w:val="28"/>
          <w:szCs w:val="28"/>
          <w:lang w:val="vi-VN"/>
        </w:rPr>
        <w:t xml:space="preserve"> </w:t>
      </w:r>
      <w:r w:rsidRPr="009064EA">
        <w:rPr>
          <w:rFonts w:ascii="Cambria" w:hAnsi="Cambria"/>
          <w:color w:val="7030A0"/>
          <w:sz w:val="28"/>
          <w:szCs w:val="28"/>
          <w:lang w:val="vi-VN"/>
        </w:rPr>
        <w:t>“</w:t>
      </w:r>
      <w:r w:rsidRPr="009064EA">
        <w:rPr>
          <w:rFonts w:cs="KFGQPC Uthmanic Script HAFS"/>
          <w:color w:val="7030A0"/>
          <w:sz w:val="28"/>
          <w:szCs w:val="28"/>
          <w:rtl/>
        </w:rPr>
        <w:t xml:space="preserve">رَبِّ </w:t>
      </w:r>
      <w:proofErr w:type="spellStart"/>
      <w:r w:rsidRPr="009064EA">
        <w:rPr>
          <w:rFonts w:cs="KFGQPC Uthmanic Script HAFS"/>
          <w:color w:val="7030A0"/>
          <w:sz w:val="28"/>
          <w:szCs w:val="28"/>
          <w:rtl/>
        </w:rPr>
        <w:t>ٱلۡعَٰلَمِينَ</w:t>
      </w:r>
      <w:proofErr w:type="spellEnd"/>
      <w:r w:rsidRPr="009064EA">
        <w:rPr>
          <w:rFonts w:ascii="Cambria" w:hAnsi="Cambria"/>
          <w:color w:val="7030A0"/>
          <w:sz w:val="28"/>
          <w:szCs w:val="28"/>
          <w:lang w:val="vi-VN"/>
        </w:rPr>
        <w:t>” - “Thượng Đế của vũ trụ và vạn vật”</w:t>
      </w:r>
      <w:r>
        <w:rPr>
          <w:rFonts w:ascii="Cambria" w:hAnsi="Cambria"/>
          <w:sz w:val="28"/>
          <w:szCs w:val="28"/>
          <w:lang w:val="vi-VN"/>
        </w:rPr>
        <w:t xml:space="preserve"> có nghĩa là c</w:t>
      </w:r>
      <w:r w:rsidR="0050274B" w:rsidRPr="0050274B">
        <w:rPr>
          <w:rFonts w:ascii="Cambria" w:hAnsi="Cambria"/>
          <w:sz w:val="28"/>
          <w:szCs w:val="28"/>
          <w:lang w:val="vi-VN"/>
        </w:rPr>
        <w:t xml:space="preserve">hỉ một mình Ngài là Đấng Tạo Hóa và mọi công việc đều do Ngài điều khiển cũng như việc cung cấp </w:t>
      </w:r>
      <w:r>
        <w:rPr>
          <w:rFonts w:ascii="Cambria" w:hAnsi="Cambria"/>
          <w:sz w:val="28"/>
          <w:szCs w:val="28"/>
          <w:lang w:val="vi-VN"/>
        </w:rPr>
        <w:t>ân huệ và</w:t>
      </w:r>
      <w:r w:rsidR="0050274B" w:rsidRPr="0050274B">
        <w:rPr>
          <w:rFonts w:ascii="Cambria" w:hAnsi="Cambria"/>
          <w:sz w:val="28"/>
          <w:szCs w:val="28"/>
          <w:lang w:val="vi-VN"/>
        </w:rPr>
        <w:t xml:space="preserve"> phước lành. </w:t>
      </w:r>
      <w:r>
        <w:rPr>
          <w:rFonts w:ascii="Cambria" w:hAnsi="Cambria"/>
          <w:sz w:val="28"/>
          <w:szCs w:val="28"/>
          <w:lang w:val="vi-VN"/>
        </w:rPr>
        <w:t>Và đ</w:t>
      </w:r>
      <w:r w:rsidR="0050274B" w:rsidRPr="0050274B">
        <w:rPr>
          <w:rFonts w:ascii="Cambria" w:hAnsi="Cambria"/>
          <w:sz w:val="28"/>
          <w:szCs w:val="28"/>
          <w:lang w:val="vi-VN"/>
        </w:rPr>
        <w:t xml:space="preserve">iều </w:t>
      </w:r>
      <w:r>
        <w:rPr>
          <w:rFonts w:ascii="Cambria" w:hAnsi="Cambria"/>
          <w:sz w:val="28"/>
          <w:szCs w:val="28"/>
          <w:lang w:val="vi-VN"/>
        </w:rPr>
        <w:t xml:space="preserve">này </w:t>
      </w:r>
      <w:r w:rsidR="0050274B" w:rsidRPr="0050274B">
        <w:rPr>
          <w:rFonts w:ascii="Cambria" w:hAnsi="Cambria"/>
          <w:sz w:val="28"/>
          <w:szCs w:val="28"/>
          <w:lang w:val="vi-VN"/>
        </w:rPr>
        <w:t xml:space="preserve">cũng chứng tỏ rằng Ngài là Đấng </w:t>
      </w:r>
      <w:r>
        <w:rPr>
          <w:rFonts w:ascii="Cambria" w:hAnsi="Cambria"/>
          <w:sz w:val="28"/>
          <w:szCs w:val="28"/>
          <w:lang w:val="vi-VN"/>
        </w:rPr>
        <w:t>Miễn Cần</w:t>
      </w:r>
      <w:r w:rsidR="007B63F8">
        <w:rPr>
          <w:rFonts w:ascii="Cambria" w:hAnsi="Cambria"/>
          <w:sz w:val="28"/>
          <w:szCs w:val="28"/>
          <w:lang w:val="vi-VN"/>
        </w:rPr>
        <w:t xml:space="preserve"> đến vũ trụ và vạn vật,</w:t>
      </w:r>
      <w:r>
        <w:rPr>
          <w:rFonts w:ascii="Cambria" w:hAnsi="Cambria"/>
          <w:sz w:val="28"/>
          <w:szCs w:val="28"/>
          <w:lang w:val="vi-VN"/>
        </w:rPr>
        <w:t xml:space="preserve"> còn vũ trụ và vạn vật</w:t>
      </w:r>
      <w:r w:rsidR="0050274B" w:rsidRPr="0050274B">
        <w:rPr>
          <w:rFonts w:ascii="Cambria" w:hAnsi="Cambria"/>
          <w:sz w:val="28"/>
          <w:szCs w:val="28"/>
          <w:lang w:val="vi-VN"/>
        </w:rPr>
        <w:t xml:space="preserve"> </w:t>
      </w:r>
      <w:r w:rsidR="007B63F8">
        <w:rPr>
          <w:rFonts w:ascii="Cambria" w:hAnsi="Cambria"/>
          <w:sz w:val="28"/>
          <w:szCs w:val="28"/>
          <w:lang w:val="vi-VN"/>
        </w:rPr>
        <w:t xml:space="preserve">thì hoàn toàn phải </w:t>
      </w:r>
      <w:r w:rsidR="0050274B" w:rsidRPr="0050274B">
        <w:rPr>
          <w:rFonts w:ascii="Cambria" w:hAnsi="Cambria"/>
          <w:sz w:val="28"/>
          <w:szCs w:val="28"/>
          <w:lang w:val="vi-VN"/>
        </w:rPr>
        <w:t>cần</w:t>
      </w:r>
      <w:r w:rsidR="007B63F8">
        <w:rPr>
          <w:rFonts w:ascii="Cambria" w:hAnsi="Cambria"/>
          <w:sz w:val="28"/>
          <w:szCs w:val="28"/>
          <w:lang w:val="vi-VN"/>
        </w:rPr>
        <w:t xml:space="preserve"> đến Ngài</w:t>
      </w:r>
      <w:r w:rsidR="0050274B" w:rsidRPr="0050274B">
        <w:rPr>
          <w:rFonts w:ascii="Cambria" w:hAnsi="Cambria"/>
          <w:sz w:val="28"/>
          <w:szCs w:val="28"/>
          <w:lang w:val="vi-VN"/>
        </w:rPr>
        <w:t>.</w:t>
      </w:r>
    </w:p>
    <w:p w14:paraId="4A81584D" w14:textId="7A395B54" w:rsidR="00BC6B46" w:rsidRDefault="00BC6B46" w:rsidP="00BC6B46">
      <w:pPr>
        <w:spacing w:after="120" w:line="240" w:lineRule="auto"/>
        <w:jc w:val="lowKashida"/>
        <w:rPr>
          <w:rFonts w:ascii="Cambria" w:hAnsi="Cambria"/>
          <w:sz w:val="28"/>
          <w:szCs w:val="28"/>
          <w:lang w:val="vi-VN"/>
        </w:rPr>
      </w:pPr>
      <w:r w:rsidRPr="008916BF">
        <w:rPr>
          <w:rFonts w:ascii="Cambria" w:hAnsi="Cambria"/>
          <w:color w:val="7030A0"/>
          <w:sz w:val="28"/>
          <w:szCs w:val="28"/>
          <w:lang w:val="vi-VN"/>
        </w:rPr>
        <w:t>(</w:t>
      </w:r>
      <w:r w:rsidR="00B062E5">
        <w:rPr>
          <w:rFonts w:ascii="Cambria" w:hAnsi="Cambria"/>
          <w:color w:val="7030A0"/>
          <w:sz w:val="28"/>
          <w:szCs w:val="28"/>
          <w:lang w:val="vi-VN"/>
        </w:rPr>
        <w:t>4</w:t>
      </w:r>
      <w:r w:rsidRPr="008916BF">
        <w:rPr>
          <w:rFonts w:ascii="Cambria" w:hAnsi="Cambria"/>
          <w:color w:val="7030A0"/>
          <w:sz w:val="28"/>
          <w:szCs w:val="28"/>
          <w:lang w:val="vi-VN"/>
        </w:rPr>
        <w:t>) “</w:t>
      </w:r>
      <w:proofErr w:type="spellStart"/>
      <w:r w:rsidRPr="008916BF">
        <w:rPr>
          <w:rFonts w:cs="KFGQPC Uthmanic Script HAFS"/>
          <w:color w:val="7030A0"/>
          <w:sz w:val="32"/>
          <w:szCs w:val="32"/>
          <w:rtl/>
        </w:rPr>
        <w:t>مَٰلِكِ</w:t>
      </w:r>
      <w:proofErr w:type="spellEnd"/>
      <w:r w:rsidRPr="008916BF">
        <w:rPr>
          <w:rFonts w:cs="KFGQPC Uthmanic Script HAFS"/>
          <w:color w:val="7030A0"/>
          <w:sz w:val="32"/>
          <w:szCs w:val="32"/>
          <w:rtl/>
        </w:rPr>
        <w:t xml:space="preserve"> </w:t>
      </w:r>
      <w:proofErr w:type="spellStart"/>
      <w:r w:rsidRPr="008916BF">
        <w:rPr>
          <w:rFonts w:cs="KFGQPC Uthmanic Script HAFS"/>
          <w:color w:val="7030A0"/>
          <w:sz w:val="32"/>
          <w:szCs w:val="32"/>
          <w:rtl/>
        </w:rPr>
        <w:t>يَوۡمِ</w:t>
      </w:r>
      <w:proofErr w:type="spellEnd"/>
      <w:r w:rsidRPr="008916BF">
        <w:rPr>
          <w:rFonts w:cs="KFGQPC Uthmanic Script HAFS"/>
          <w:color w:val="7030A0"/>
          <w:sz w:val="32"/>
          <w:szCs w:val="32"/>
          <w:rtl/>
        </w:rPr>
        <w:t xml:space="preserve"> </w:t>
      </w:r>
      <w:proofErr w:type="spellStart"/>
      <w:r w:rsidRPr="008916BF">
        <w:rPr>
          <w:rFonts w:cs="KFGQPC Uthmanic Script HAFS"/>
          <w:color w:val="7030A0"/>
          <w:sz w:val="32"/>
          <w:szCs w:val="32"/>
          <w:rtl/>
        </w:rPr>
        <w:t>ٱلدِّينِ</w:t>
      </w:r>
      <w:proofErr w:type="spellEnd"/>
      <w:r w:rsidRPr="008916BF">
        <w:rPr>
          <w:rFonts w:ascii="Cambria" w:hAnsi="Cambria"/>
          <w:color w:val="7030A0"/>
          <w:sz w:val="28"/>
          <w:szCs w:val="28"/>
          <w:lang w:val="vi-VN"/>
        </w:rPr>
        <w:t>” – “Đấng Toàn Quyền của Ngày Thưởng Phạt”</w:t>
      </w:r>
      <w:r w:rsidR="00EF1EC4" w:rsidRPr="008916BF">
        <w:rPr>
          <w:rFonts w:ascii="Cambria" w:hAnsi="Cambria"/>
          <w:color w:val="7030A0"/>
          <w:sz w:val="28"/>
          <w:szCs w:val="28"/>
          <w:lang w:val="vi-VN"/>
        </w:rPr>
        <w:t>.</w:t>
      </w:r>
      <w:r w:rsidR="00F34178" w:rsidRPr="00EF1EC4">
        <w:rPr>
          <w:rFonts w:ascii="Cambria" w:hAnsi="Cambria"/>
          <w:sz w:val="28"/>
          <w:szCs w:val="28"/>
          <w:lang w:val="vi-VN"/>
        </w:rPr>
        <w:t xml:space="preserve"> </w:t>
      </w:r>
      <w:r w:rsidR="00EF1EC4" w:rsidRPr="00EF1EC4">
        <w:rPr>
          <w:rFonts w:ascii="Cambria" w:hAnsi="Cambria"/>
          <w:sz w:val="28"/>
          <w:szCs w:val="28"/>
          <w:lang w:val="vi-VN"/>
        </w:rPr>
        <w:t>“</w:t>
      </w:r>
      <w:r w:rsidR="00EF1EC4">
        <w:rPr>
          <w:rFonts w:ascii="Cambria" w:hAnsi="Cambria" w:hint="cs"/>
          <w:sz w:val="28"/>
          <w:szCs w:val="28"/>
          <w:rtl/>
        </w:rPr>
        <w:t>مَالِكِ</w:t>
      </w:r>
      <w:r w:rsidR="00EF1EC4" w:rsidRPr="00EF1EC4">
        <w:rPr>
          <w:rFonts w:ascii="Cambria" w:hAnsi="Cambria"/>
          <w:sz w:val="28"/>
          <w:szCs w:val="28"/>
          <w:lang w:val="vi-VN"/>
        </w:rPr>
        <w:t>”</w:t>
      </w:r>
      <w:r w:rsidR="00EF1EC4">
        <w:rPr>
          <w:rFonts w:ascii="Cambria" w:hAnsi="Cambria"/>
          <w:sz w:val="28"/>
          <w:szCs w:val="28"/>
          <w:lang w:val="vi-VN"/>
        </w:rPr>
        <w:t xml:space="preserve"> – “Đấng Toàn Quyền” </w:t>
      </w:r>
      <w:r w:rsidR="00F34178" w:rsidRPr="00EF1EC4">
        <w:rPr>
          <w:rFonts w:ascii="Cambria" w:hAnsi="Cambria"/>
          <w:sz w:val="28"/>
          <w:szCs w:val="28"/>
          <w:lang w:val="vi-VN"/>
        </w:rPr>
        <w:t xml:space="preserve">là </w:t>
      </w:r>
      <w:r w:rsidR="00EF1EC4">
        <w:rPr>
          <w:rFonts w:ascii="Cambria" w:hAnsi="Cambria"/>
          <w:sz w:val="28"/>
          <w:szCs w:val="28"/>
          <w:lang w:val="vi-VN"/>
        </w:rPr>
        <w:t>Đấng có khả năng</w:t>
      </w:r>
      <w:r w:rsidR="00F34178" w:rsidRPr="00EF1EC4">
        <w:rPr>
          <w:rFonts w:ascii="Cambria" w:hAnsi="Cambria"/>
          <w:sz w:val="28"/>
          <w:szCs w:val="28"/>
          <w:lang w:val="vi-VN"/>
        </w:rPr>
        <w:t xml:space="preserve"> ra lệnh và ngăn cấm, khen thưởng và trừng phạt, và cư xử với </w:t>
      </w:r>
      <w:r w:rsidR="00EF1EC4">
        <w:rPr>
          <w:rFonts w:ascii="Cambria" w:hAnsi="Cambria"/>
          <w:sz w:val="28"/>
          <w:szCs w:val="28"/>
          <w:lang w:val="vi-VN"/>
        </w:rPr>
        <w:t>những kẻ dưới quyền</w:t>
      </w:r>
      <w:r w:rsidR="00F34178" w:rsidRPr="00EF1EC4">
        <w:rPr>
          <w:rFonts w:ascii="Cambria" w:hAnsi="Cambria"/>
          <w:sz w:val="28"/>
          <w:szCs w:val="28"/>
          <w:lang w:val="vi-VN"/>
        </w:rPr>
        <w:t xml:space="preserve"> của mình theo bất kỳ cách nào mà </w:t>
      </w:r>
      <w:r w:rsidR="0012591F">
        <w:rPr>
          <w:rFonts w:ascii="Cambria" w:hAnsi="Cambria"/>
          <w:sz w:val="28"/>
          <w:szCs w:val="28"/>
          <w:lang w:val="vi-VN"/>
        </w:rPr>
        <w:t>Ngài</w:t>
      </w:r>
      <w:r w:rsidR="00F34178" w:rsidRPr="00EF1EC4">
        <w:rPr>
          <w:rFonts w:ascii="Cambria" w:hAnsi="Cambria"/>
          <w:sz w:val="28"/>
          <w:szCs w:val="28"/>
          <w:lang w:val="vi-VN"/>
        </w:rPr>
        <w:t xml:space="preserve"> muốn. </w:t>
      </w:r>
      <w:r w:rsidR="0012591F" w:rsidRPr="0012591F">
        <w:rPr>
          <w:rFonts w:ascii="Cambria" w:hAnsi="Cambria"/>
          <w:sz w:val="28"/>
          <w:szCs w:val="28"/>
          <w:lang w:val="vi-VN"/>
        </w:rPr>
        <w:t>Đấng</w:t>
      </w:r>
      <w:r w:rsidR="0012591F">
        <w:rPr>
          <w:rFonts w:ascii="Cambria" w:hAnsi="Cambria"/>
          <w:sz w:val="28"/>
          <w:szCs w:val="28"/>
          <w:lang w:val="vi-VN"/>
        </w:rPr>
        <w:t xml:space="preserve"> Toàn Quyền </w:t>
      </w:r>
      <w:r w:rsidR="00F34178" w:rsidRPr="0012591F">
        <w:rPr>
          <w:rFonts w:ascii="Cambria" w:hAnsi="Cambria"/>
          <w:sz w:val="28"/>
          <w:szCs w:val="28"/>
          <w:lang w:val="vi-VN"/>
        </w:rPr>
        <w:t xml:space="preserve">của Ngày </w:t>
      </w:r>
      <w:r w:rsidR="0012591F">
        <w:rPr>
          <w:rFonts w:ascii="Cambria" w:hAnsi="Cambria"/>
          <w:sz w:val="28"/>
          <w:szCs w:val="28"/>
          <w:lang w:val="vi-VN"/>
        </w:rPr>
        <w:t>Thưởng Phạt</w:t>
      </w:r>
      <w:r w:rsidR="00F34178" w:rsidRPr="0012591F">
        <w:rPr>
          <w:rFonts w:ascii="Cambria" w:hAnsi="Cambria"/>
          <w:sz w:val="28"/>
          <w:szCs w:val="28"/>
          <w:lang w:val="vi-VN"/>
        </w:rPr>
        <w:t>,</w:t>
      </w:r>
      <w:r w:rsidR="0012591F">
        <w:rPr>
          <w:rFonts w:ascii="Cambria" w:hAnsi="Cambria"/>
          <w:sz w:val="28"/>
          <w:szCs w:val="28"/>
          <w:lang w:val="vi-VN"/>
        </w:rPr>
        <w:t xml:space="preserve"> đó là</w:t>
      </w:r>
      <w:r w:rsidR="00F34178" w:rsidRPr="0012591F">
        <w:rPr>
          <w:rFonts w:ascii="Cambria" w:hAnsi="Cambria"/>
          <w:sz w:val="28"/>
          <w:szCs w:val="28"/>
          <w:lang w:val="vi-VN"/>
        </w:rPr>
        <w:t xml:space="preserve"> Ngày </w:t>
      </w:r>
      <w:r w:rsidR="0012591F">
        <w:rPr>
          <w:rFonts w:ascii="Cambria" w:hAnsi="Cambria"/>
          <w:sz w:val="28"/>
          <w:szCs w:val="28"/>
          <w:lang w:val="vi-VN"/>
        </w:rPr>
        <w:t>Phán Xét Cuối Cùng</w:t>
      </w:r>
      <w:r w:rsidR="00F34178" w:rsidRPr="0012591F">
        <w:rPr>
          <w:rFonts w:ascii="Cambria" w:hAnsi="Cambria"/>
          <w:sz w:val="28"/>
          <w:szCs w:val="28"/>
          <w:lang w:val="vi-VN"/>
        </w:rPr>
        <w:t xml:space="preserve">, Ngày mà con người sẽ bị phán xét về hành động tốt và xấu. </w:t>
      </w:r>
      <w:r w:rsidR="0012591F" w:rsidRPr="0012591F">
        <w:rPr>
          <w:rFonts w:ascii="Cambria" w:hAnsi="Cambria"/>
          <w:sz w:val="28"/>
          <w:szCs w:val="28"/>
          <w:lang w:val="vi-VN"/>
        </w:rPr>
        <w:t>Bởi</w:t>
      </w:r>
      <w:r w:rsidR="0012591F">
        <w:rPr>
          <w:rFonts w:ascii="Cambria" w:hAnsi="Cambria"/>
          <w:sz w:val="28"/>
          <w:szCs w:val="28"/>
          <w:lang w:val="vi-VN"/>
        </w:rPr>
        <w:t xml:space="preserve"> vì </w:t>
      </w:r>
      <w:r w:rsidR="00F34178" w:rsidRPr="0012591F">
        <w:rPr>
          <w:rFonts w:ascii="Cambria" w:hAnsi="Cambria"/>
          <w:sz w:val="28"/>
          <w:szCs w:val="28"/>
          <w:lang w:val="vi-VN"/>
        </w:rPr>
        <w:t xml:space="preserve">vào </w:t>
      </w:r>
      <w:r w:rsidR="0012591F">
        <w:rPr>
          <w:rFonts w:ascii="Cambria" w:hAnsi="Cambria"/>
          <w:sz w:val="28"/>
          <w:szCs w:val="28"/>
          <w:lang w:val="vi-VN"/>
        </w:rPr>
        <w:t>Ngày hôm đó</w:t>
      </w:r>
      <w:r w:rsidR="00F34178" w:rsidRPr="0012591F">
        <w:rPr>
          <w:rFonts w:ascii="Cambria" w:hAnsi="Cambria"/>
          <w:sz w:val="28"/>
          <w:szCs w:val="28"/>
          <w:lang w:val="vi-VN"/>
        </w:rPr>
        <w:t>,</w:t>
      </w:r>
      <w:r w:rsidR="0012591F">
        <w:rPr>
          <w:rFonts w:ascii="Cambria" w:hAnsi="Cambria"/>
          <w:sz w:val="28"/>
          <w:szCs w:val="28"/>
          <w:lang w:val="vi-VN"/>
        </w:rPr>
        <w:t xml:space="preserve"> Allah muốn thể hiện</w:t>
      </w:r>
      <w:r w:rsidR="00F34178" w:rsidRPr="0012591F">
        <w:rPr>
          <w:rFonts w:ascii="Cambria" w:hAnsi="Cambria"/>
          <w:sz w:val="28"/>
          <w:szCs w:val="28"/>
          <w:lang w:val="vi-VN"/>
        </w:rPr>
        <w:t xml:space="preserve"> quyền làm chủ</w:t>
      </w:r>
      <w:r w:rsidR="0012591F">
        <w:rPr>
          <w:rFonts w:ascii="Cambria" w:hAnsi="Cambria"/>
          <w:sz w:val="28"/>
          <w:szCs w:val="28"/>
          <w:lang w:val="vi-VN"/>
        </w:rPr>
        <w:t xml:space="preserve"> tuyệt đối của Ngài</w:t>
      </w:r>
      <w:r w:rsidR="00F34178" w:rsidRPr="0012591F">
        <w:rPr>
          <w:rFonts w:ascii="Cambria" w:hAnsi="Cambria"/>
          <w:sz w:val="28"/>
          <w:szCs w:val="28"/>
          <w:lang w:val="vi-VN"/>
        </w:rPr>
        <w:t>,</w:t>
      </w:r>
      <w:r w:rsidR="0012591F">
        <w:rPr>
          <w:rFonts w:ascii="Cambria" w:hAnsi="Cambria"/>
          <w:sz w:val="28"/>
          <w:szCs w:val="28"/>
          <w:lang w:val="vi-VN"/>
        </w:rPr>
        <w:t xml:space="preserve"> </w:t>
      </w:r>
      <w:r w:rsidR="00FA2E47">
        <w:rPr>
          <w:rFonts w:ascii="Cambria" w:hAnsi="Cambria"/>
          <w:sz w:val="28"/>
          <w:szCs w:val="28"/>
          <w:lang w:val="vi-VN"/>
        </w:rPr>
        <w:t xml:space="preserve">muốn tỏ rõ </w:t>
      </w:r>
      <w:r w:rsidR="00FA2E47" w:rsidRPr="0012591F">
        <w:rPr>
          <w:rFonts w:ascii="Cambria" w:hAnsi="Cambria"/>
          <w:sz w:val="28"/>
          <w:szCs w:val="28"/>
          <w:lang w:val="vi-VN"/>
        </w:rPr>
        <w:t>công lý và sự khôn ngoan của Ngài</w:t>
      </w:r>
      <w:r w:rsidR="00FA2E47">
        <w:rPr>
          <w:rFonts w:ascii="Cambria" w:hAnsi="Cambria"/>
          <w:sz w:val="28"/>
          <w:szCs w:val="28"/>
          <w:lang w:val="vi-VN"/>
        </w:rPr>
        <w:t xml:space="preserve"> cho tất cả đám bề tôi của Ngài</w:t>
      </w:r>
      <w:r w:rsidR="00F34178" w:rsidRPr="0012591F">
        <w:rPr>
          <w:rFonts w:ascii="Cambria" w:hAnsi="Cambria"/>
          <w:sz w:val="28"/>
          <w:szCs w:val="28"/>
          <w:lang w:val="vi-VN"/>
        </w:rPr>
        <w:t xml:space="preserve">. </w:t>
      </w:r>
      <w:r w:rsidR="00F34178" w:rsidRPr="00FA2E47">
        <w:rPr>
          <w:rFonts w:ascii="Cambria" w:hAnsi="Cambria"/>
          <w:sz w:val="28"/>
          <w:szCs w:val="28"/>
          <w:lang w:val="vi-VN"/>
        </w:rPr>
        <w:t xml:space="preserve">Hơn nữa, </w:t>
      </w:r>
      <w:r w:rsidR="00FA2E47">
        <w:rPr>
          <w:rFonts w:ascii="Cambria" w:hAnsi="Cambria"/>
          <w:sz w:val="28"/>
          <w:szCs w:val="28"/>
          <w:lang w:val="vi-VN"/>
        </w:rPr>
        <w:t>đó</w:t>
      </w:r>
      <w:r w:rsidR="00F34178" w:rsidRPr="00FA2E47">
        <w:rPr>
          <w:rFonts w:ascii="Cambria" w:hAnsi="Cambria"/>
          <w:sz w:val="28"/>
          <w:szCs w:val="28"/>
          <w:lang w:val="vi-VN"/>
        </w:rPr>
        <w:t xml:space="preserve"> sẽ là ngày tận thế của các chủ nhân thế gian, đến nỗi các vị vua, bộ hạ, nô lệ và những người sinh ra tự do đều sẽ giống</w:t>
      </w:r>
      <w:r w:rsidR="00F1531A">
        <w:rPr>
          <w:rFonts w:ascii="Cambria" w:hAnsi="Cambria"/>
          <w:sz w:val="28"/>
          <w:szCs w:val="28"/>
          <w:lang w:val="vi-VN"/>
        </w:rPr>
        <w:t xml:space="preserve"> như</w:t>
      </w:r>
      <w:r w:rsidR="00F34178" w:rsidRPr="00FA2E47">
        <w:rPr>
          <w:rFonts w:ascii="Cambria" w:hAnsi="Cambria"/>
          <w:sz w:val="28"/>
          <w:szCs w:val="28"/>
          <w:lang w:val="vi-VN"/>
        </w:rPr>
        <w:t xml:space="preserve"> nhau: </w:t>
      </w:r>
      <w:r w:rsidR="00F34178" w:rsidRPr="00FA2E47">
        <w:rPr>
          <w:rFonts w:ascii="Cambria" w:hAnsi="Cambria"/>
          <w:sz w:val="28"/>
          <w:szCs w:val="28"/>
          <w:lang w:val="vi-VN"/>
        </w:rPr>
        <w:lastRenderedPageBreak/>
        <w:t xml:space="preserve">tất cả đều </w:t>
      </w:r>
      <w:r w:rsidR="00FA2E47">
        <w:rPr>
          <w:rFonts w:ascii="Cambria" w:hAnsi="Cambria"/>
          <w:sz w:val="28"/>
          <w:szCs w:val="28"/>
          <w:lang w:val="vi-VN"/>
        </w:rPr>
        <w:t>phải hạ mình trước</w:t>
      </w:r>
      <w:r w:rsidR="00F34178" w:rsidRPr="00FA2E47">
        <w:rPr>
          <w:rFonts w:ascii="Cambria" w:hAnsi="Cambria"/>
          <w:sz w:val="28"/>
          <w:szCs w:val="28"/>
          <w:lang w:val="vi-VN"/>
        </w:rPr>
        <w:t xml:space="preserve"> sự vĩ đại của Ngài, hoàn toàn phục tùng trước </w:t>
      </w:r>
      <w:r w:rsidR="00FA2E47">
        <w:rPr>
          <w:rFonts w:ascii="Cambria" w:hAnsi="Cambria"/>
          <w:sz w:val="28"/>
          <w:szCs w:val="28"/>
          <w:lang w:val="vi-VN"/>
        </w:rPr>
        <w:t>uy quyền</w:t>
      </w:r>
      <w:r w:rsidR="00F34178" w:rsidRPr="00FA2E47">
        <w:rPr>
          <w:rFonts w:ascii="Cambria" w:hAnsi="Cambria"/>
          <w:sz w:val="28"/>
          <w:szCs w:val="28"/>
          <w:lang w:val="vi-VN"/>
        </w:rPr>
        <w:t xml:space="preserve"> của Ngài, </w:t>
      </w:r>
      <w:r w:rsidR="00FA2E47">
        <w:rPr>
          <w:rFonts w:ascii="Cambria" w:hAnsi="Cambria"/>
          <w:sz w:val="28"/>
          <w:szCs w:val="28"/>
          <w:lang w:val="vi-VN"/>
        </w:rPr>
        <w:t xml:space="preserve">họ </w:t>
      </w:r>
      <w:r w:rsidR="00F34178" w:rsidRPr="00FA2E47">
        <w:rPr>
          <w:rFonts w:ascii="Cambria" w:hAnsi="Cambria"/>
          <w:sz w:val="28"/>
          <w:szCs w:val="28"/>
          <w:lang w:val="vi-VN"/>
        </w:rPr>
        <w:t>trông đợi</w:t>
      </w:r>
      <w:r w:rsidR="00FA2E47">
        <w:rPr>
          <w:rFonts w:ascii="Cambria" w:hAnsi="Cambria"/>
          <w:sz w:val="28"/>
          <w:szCs w:val="28"/>
          <w:lang w:val="vi-VN"/>
        </w:rPr>
        <w:t xml:space="preserve"> và </w:t>
      </w:r>
      <w:r w:rsidR="00F34178" w:rsidRPr="00FA2E47">
        <w:rPr>
          <w:rFonts w:ascii="Cambria" w:hAnsi="Cambria"/>
          <w:sz w:val="28"/>
          <w:szCs w:val="28"/>
          <w:lang w:val="vi-VN"/>
        </w:rPr>
        <w:t xml:space="preserve">hy vọng vào phần thưởng của Ngài và sợ sự trừng phạt của Ngài. </w:t>
      </w:r>
      <w:r w:rsidR="00784FC1">
        <w:rPr>
          <w:rFonts w:ascii="Cambria" w:hAnsi="Cambria"/>
          <w:sz w:val="28"/>
          <w:szCs w:val="28"/>
          <w:lang w:val="vi-VN"/>
        </w:rPr>
        <w:t>Việc Ngài được</w:t>
      </w:r>
      <w:r w:rsidR="00F34178" w:rsidRPr="00784FC1">
        <w:rPr>
          <w:rFonts w:ascii="Cambria" w:hAnsi="Cambria"/>
          <w:sz w:val="28"/>
          <w:szCs w:val="28"/>
          <w:lang w:val="vi-VN"/>
        </w:rPr>
        <w:t xml:space="preserve"> đề cập đến quyền làm chủ trong </w:t>
      </w:r>
      <w:r w:rsidR="007C7A90">
        <w:rPr>
          <w:rFonts w:ascii="Cambria" w:hAnsi="Cambria"/>
          <w:sz w:val="28"/>
          <w:szCs w:val="28"/>
          <w:lang w:val="vi-VN"/>
        </w:rPr>
        <w:t xml:space="preserve">Ngày hôm đó </w:t>
      </w:r>
      <w:r w:rsidR="00F34178" w:rsidRPr="00784FC1">
        <w:rPr>
          <w:rFonts w:ascii="Cambria" w:hAnsi="Cambria"/>
          <w:sz w:val="28"/>
          <w:szCs w:val="28"/>
          <w:lang w:val="vi-VN"/>
        </w:rPr>
        <w:t xml:space="preserve">là để nhấn mạnh </w:t>
      </w:r>
      <w:r w:rsidR="00784FC1">
        <w:rPr>
          <w:rFonts w:ascii="Cambria" w:hAnsi="Cambria"/>
          <w:sz w:val="28"/>
          <w:szCs w:val="28"/>
          <w:lang w:val="vi-VN"/>
        </w:rPr>
        <w:t xml:space="preserve">nó, bởi lẽ </w:t>
      </w:r>
      <w:r w:rsidR="00F34178" w:rsidRPr="00784FC1">
        <w:rPr>
          <w:rFonts w:ascii="Cambria" w:hAnsi="Cambria"/>
          <w:sz w:val="28"/>
          <w:szCs w:val="28"/>
          <w:lang w:val="vi-VN"/>
        </w:rPr>
        <w:t xml:space="preserve">Ngài </w:t>
      </w:r>
      <w:r w:rsidR="00784FC1">
        <w:rPr>
          <w:rFonts w:ascii="Cambria" w:hAnsi="Cambria"/>
          <w:sz w:val="28"/>
          <w:szCs w:val="28"/>
          <w:lang w:val="vi-VN"/>
        </w:rPr>
        <w:t xml:space="preserve">không những </w:t>
      </w:r>
      <w:r w:rsidR="00F34178" w:rsidRPr="00784FC1">
        <w:rPr>
          <w:rFonts w:ascii="Cambria" w:hAnsi="Cambria"/>
          <w:sz w:val="28"/>
          <w:szCs w:val="28"/>
          <w:lang w:val="vi-VN"/>
        </w:rPr>
        <w:t>là</w:t>
      </w:r>
      <w:r w:rsidR="00784FC1">
        <w:rPr>
          <w:rFonts w:ascii="Cambria" w:hAnsi="Cambria"/>
          <w:sz w:val="28"/>
          <w:szCs w:val="28"/>
          <w:lang w:val="vi-VN"/>
        </w:rPr>
        <w:t xml:space="preserve"> Đấng Toàn Quyền</w:t>
      </w:r>
      <w:r w:rsidR="00F34178" w:rsidRPr="00784FC1">
        <w:rPr>
          <w:rFonts w:ascii="Cambria" w:hAnsi="Cambria"/>
          <w:sz w:val="28"/>
          <w:szCs w:val="28"/>
          <w:lang w:val="vi-VN"/>
        </w:rPr>
        <w:t xml:space="preserve"> của Ngày </w:t>
      </w:r>
      <w:r w:rsidR="00784FC1">
        <w:rPr>
          <w:rFonts w:ascii="Cambria" w:hAnsi="Cambria"/>
          <w:sz w:val="28"/>
          <w:szCs w:val="28"/>
          <w:lang w:val="vi-VN"/>
        </w:rPr>
        <w:t>Thưởng Phạt mà còn là Đấng Toàn Quyền của</w:t>
      </w:r>
      <w:r w:rsidR="00F34178" w:rsidRPr="00784FC1">
        <w:rPr>
          <w:rFonts w:ascii="Cambria" w:hAnsi="Cambria"/>
          <w:sz w:val="28"/>
          <w:szCs w:val="28"/>
          <w:lang w:val="vi-VN"/>
        </w:rPr>
        <w:t xml:space="preserve"> tất cả những ngày </w:t>
      </w:r>
      <w:r w:rsidR="00784FC1">
        <w:rPr>
          <w:rFonts w:ascii="Cambria" w:hAnsi="Cambria"/>
          <w:sz w:val="28"/>
          <w:szCs w:val="28"/>
          <w:lang w:val="vi-VN"/>
        </w:rPr>
        <w:t>khác.</w:t>
      </w:r>
    </w:p>
    <w:p w14:paraId="4849161C" w14:textId="77560686" w:rsidR="008D5F6A" w:rsidRPr="001D2028" w:rsidRDefault="00B06255" w:rsidP="008D5F6A">
      <w:pPr>
        <w:spacing w:after="120" w:line="240" w:lineRule="auto"/>
        <w:jc w:val="lowKashida"/>
        <w:rPr>
          <w:rFonts w:ascii="Cambria" w:hAnsi="Cambria"/>
          <w:sz w:val="28"/>
          <w:szCs w:val="28"/>
          <w:lang w:val="vi-VN"/>
        </w:rPr>
      </w:pPr>
      <w:r w:rsidRPr="008916BF">
        <w:rPr>
          <w:rFonts w:ascii="Cambria" w:hAnsi="Cambria"/>
          <w:color w:val="7030A0"/>
          <w:sz w:val="28"/>
          <w:szCs w:val="28"/>
          <w:lang w:val="vi-VN"/>
        </w:rPr>
        <w:t>(</w:t>
      </w:r>
      <w:r w:rsidR="00B062E5">
        <w:rPr>
          <w:rFonts w:ascii="Cambria" w:hAnsi="Cambria"/>
          <w:color w:val="7030A0"/>
          <w:sz w:val="28"/>
          <w:szCs w:val="28"/>
          <w:lang w:val="vi-VN"/>
        </w:rPr>
        <w:t>5</w:t>
      </w:r>
      <w:r w:rsidRPr="008916BF">
        <w:rPr>
          <w:rFonts w:ascii="Cambria" w:hAnsi="Cambria"/>
          <w:color w:val="7030A0"/>
          <w:sz w:val="28"/>
          <w:szCs w:val="28"/>
          <w:lang w:val="vi-VN"/>
        </w:rPr>
        <w:t>) “</w:t>
      </w:r>
      <w:r w:rsidRPr="008916BF">
        <w:rPr>
          <w:rFonts w:cs="KFGQPC Uthmanic Script HAFS"/>
          <w:color w:val="7030A0"/>
          <w:sz w:val="32"/>
          <w:szCs w:val="32"/>
          <w:rtl/>
        </w:rPr>
        <w:t xml:space="preserve">إِيَّاكَ </w:t>
      </w:r>
      <w:proofErr w:type="spellStart"/>
      <w:r w:rsidRPr="008916BF">
        <w:rPr>
          <w:rFonts w:cs="KFGQPC Uthmanic Script HAFS"/>
          <w:color w:val="7030A0"/>
          <w:sz w:val="32"/>
          <w:szCs w:val="32"/>
          <w:rtl/>
        </w:rPr>
        <w:t>نَعۡبُدُ</w:t>
      </w:r>
      <w:proofErr w:type="spellEnd"/>
      <w:r w:rsidRPr="008916BF">
        <w:rPr>
          <w:rFonts w:cs="KFGQPC Uthmanic Script HAFS"/>
          <w:color w:val="7030A0"/>
          <w:sz w:val="32"/>
          <w:szCs w:val="32"/>
          <w:rtl/>
        </w:rPr>
        <w:t xml:space="preserve"> وَإِيَّاكَ </w:t>
      </w:r>
      <w:proofErr w:type="spellStart"/>
      <w:r w:rsidRPr="008916BF">
        <w:rPr>
          <w:rFonts w:cs="KFGQPC Uthmanic Script HAFS"/>
          <w:color w:val="7030A0"/>
          <w:sz w:val="32"/>
          <w:szCs w:val="32"/>
          <w:rtl/>
        </w:rPr>
        <w:t>نَسۡتَعِينُ</w:t>
      </w:r>
      <w:proofErr w:type="spellEnd"/>
      <w:r w:rsidRPr="008916BF">
        <w:rPr>
          <w:rFonts w:ascii="Cambria" w:hAnsi="Cambria"/>
          <w:color w:val="7030A0"/>
          <w:sz w:val="28"/>
          <w:szCs w:val="28"/>
          <w:lang w:val="vi-VN"/>
        </w:rPr>
        <w:t>” – “Duy chỉ Ngài bầy tôi thờ phượng và duy chỉ Ngài bầy tôi cầu xin phù hộ và trợ giúp”</w:t>
      </w:r>
      <w:r w:rsidR="008D5F6A" w:rsidRPr="008916BF">
        <w:rPr>
          <w:rFonts w:ascii="Cambria" w:hAnsi="Cambria"/>
          <w:color w:val="7030A0"/>
          <w:sz w:val="28"/>
          <w:szCs w:val="28"/>
          <w:lang w:val="vi-VN"/>
        </w:rPr>
        <w:t xml:space="preserve"> </w:t>
      </w:r>
      <w:r w:rsidR="008D5F6A" w:rsidRPr="001D2028">
        <w:rPr>
          <w:rFonts w:ascii="Cambria" w:hAnsi="Cambria"/>
          <w:sz w:val="28"/>
          <w:szCs w:val="28"/>
          <w:lang w:val="vi-VN"/>
        </w:rPr>
        <w:t>nghĩa là bầy tôi chỉ thờ phượng</w:t>
      </w:r>
      <w:r w:rsidR="008D5F6A">
        <w:rPr>
          <w:rFonts w:ascii="Cambria" w:hAnsi="Cambria"/>
          <w:sz w:val="28"/>
          <w:szCs w:val="28"/>
          <w:lang w:val="vi-VN"/>
        </w:rPr>
        <w:t xml:space="preserve"> một mình Ngài</w:t>
      </w:r>
      <w:r w:rsidR="008D5F6A" w:rsidRPr="001D2028">
        <w:rPr>
          <w:rFonts w:ascii="Cambria" w:hAnsi="Cambria"/>
          <w:sz w:val="28"/>
          <w:szCs w:val="28"/>
          <w:lang w:val="vi-VN"/>
        </w:rPr>
        <w:t xml:space="preserve"> và</w:t>
      </w:r>
      <w:r w:rsidR="008D5F6A">
        <w:rPr>
          <w:rFonts w:ascii="Cambria" w:hAnsi="Cambria"/>
          <w:sz w:val="28"/>
          <w:szCs w:val="28"/>
          <w:lang w:val="vi-VN"/>
        </w:rPr>
        <w:t xml:space="preserve"> chỉ</w:t>
      </w:r>
      <w:r w:rsidR="008D5F6A" w:rsidRPr="001D2028">
        <w:rPr>
          <w:rFonts w:ascii="Cambria" w:hAnsi="Cambria"/>
          <w:sz w:val="28"/>
          <w:szCs w:val="28"/>
          <w:lang w:val="vi-VN"/>
        </w:rPr>
        <w:t xml:space="preserve"> tìm kiếm sự giúp đỡ</w:t>
      </w:r>
      <w:r w:rsidR="008D5F6A">
        <w:rPr>
          <w:rFonts w:ascii="Cambria" w:hAnsi="Cambria"/>
          <w:sz w:val="28"/>
          <w:szCs w:val="28"/>
          <w:lang w:val="vi-VN"/>
        </w:rPr>
        <w:t xml:space="preserve"> từ một mình </w:t>
      </w:r>
      <w:r w:rsidR="001D2028">
        <w:rPr>
          <w:rFonts w:ascii="Cambria" w:hAnsi="Cambria"/>
          <w:sz w:val="28"/>
          <w:szCs w:val="28"/>
          <w:lang w:val="vi-VN"/>
        </w:rPr>
        <w:t>Ngài, bởi vì việc đưa</w:t>
      </w:r>
      <w:r w:rsidR="008D5F6A" w:rsidRPr="001D2028">
        <w:rPr>
          <w:rFonts w:ascii="Cambria" w:hAnsi="Cambria"/>
          <w:sz w:val="28"/>
          <w:szCs w:val="28"/>
          <w:lang w:val="vi-VN"/>
        </w:rPr>
        <w:t xml:space="preserve"> tân ngữ </w:t>
      </w:r>
      <w:r w:rsidR="001D2028">
        <w:rPr>
          <w:rFonts w:ascii="Cambria" w:hAnsi="Cambria"/>
          <w:sz w:val="28"/>
          <w:szCs w:val="28"/>
          <w:lang w:val="vi-VN"/>
        </w:rPr>
        <w:t>ra</w:t>
      </w:r>
      <w:r w:rsidR="00936F3F">
        <w:rPr>
          <w:rFonts w:ascii="Cambria" w:hAnsi="Cambria"/>
          <w:sz w:val="28"/>
          <w:szCs w:val="28"/>
          <w:lang w:val="vi-VN"/>
        </w:rPr>
        <w:t xml:space="preserve"> trước </w:t>
      </w:r>
      <w:r w:rsidR="008D5F6A" w:rsidRPr="001D2028">
        <w:rPr>
          <w:rFonts w:ascii="Cambria" w:hAnsi="Cambria"/>
          <w:sz w:val="28"/>
          <w:szCs w:val="28"/>
          <w:lang w:val="vi-VN"/>
        </w:rPr>
        <w:t>động từ</w:t>
      </w:r>
      <w:r w:rsidR="00936F3F">
        <w:rPr>
          <w:rFonts w:ascii="Cambria" w:hAnsi="Cambria"/>
          <w:sz w:val="28"/>
          <w:szCs w:val="28"/>
          <w:lang w:val="vi-VN"/>
        </w:rPr>
        <w:t xml:space="preserve"> trong diễn đạt</w:t>
      </w:r>
      <w:r w:rsidR="008D5F6A" w:rsidRPr="001D2028">
        <w:rPr>
          <w:rFonts w:ascii="Cambria" w:hAnsi="Cambria"/>
          <w:sz w:val="28"/>
          <w:szCs w:val="28"/>
          <w:lang w:val="vi-VN"/>
        </w:rPr>
        <w:t xml:space="preserve"> là </w:t>
      </w:r>
      <w:r w:rsidR="001D2028">
        <w:rPr>
          <w:rFonts w:ascii="Cambria" w:hAnsi="Cambria"/>
          <w:sz w:val="28"/>
          <w:szCs w:val="28"/>
          <w:lang w:val="vi-VN"/>
        </w:rPr>
        <w:t>muốn giới hạn</w:t>
      </w:r>
      <w:r w:rsidR="008D5F6A" w:rsidRPr="001D2028">
        <w:rPr>
          <w:rFonts w:ascii="Cambria" w:hAnsi="Cambria"/>
          <w:sz w:val="28"/>
          <w:szCs w:val="28"/>
          <w:lang w:val="vi-VN"/>
        </w:rPr>
        <w:t>, tức khẳng định điều được đề cập</w:t>
      </w:r>
      <w:r w:rsidR="001D2028">
        <w:rPr>
          <w:rFonts w:ascii="Cambria" w:hAnsi="Cambria"/>
          <w:sz w:val="28"/>
          <w:szCs w:val="28"/>
          <w:lang w:val="vi-VN"/>
        </w:rPr>
        <w:t xml:space="preserve"> </w:t>
      </w:r>
      <w:r w:rsidR="008D5F6A" w:rsidRPr="001D2028">
        <w:rPr>
          <w:rFonts w:ascii="Cambria" w:hAnsi="Cambria"/>
          <w:sz w:val="28"/>
          <w:szCs w:val="28"/>
          <w:lang w:val="vi-VN"/>
        </w:rPr>
        <w:t xml:space="preserve">và phủ định </w:t>
      </w:r>
      <w:r w:rsidR="001D2028">
        <w:rPr>
          <w:rFonts w:ascii="Cambria" w:hAnsi="Cambria"/>
          <w:sz w:val="28"/>
          <w:szCs w:val="28"/>
          <w:lang w:val="vi-VN"/>
        </w:rPr>
        <w:t>tất cả những</w:t>
      </w:r>
      <w:r w:rsidR="008D5F6A" w:rsidRPr="001D2028">
        <w:rPr>
          <w:rFonts w:ascii="Cambria" w:hAnsi="Cambria"/>
          <w:sz w:val="28"/>
          <w:szCs w:val="28"/>
          <w:lang w:val="vi-VN"/>
        </w:rPr>
        <w:t xml:space="preserve"> gì </w:t>
      </w:r>
      <w:r w:rsidR="001D2028">
        <w:rPr>
          <w:rFonts w:ascii="Cambria" w:hAnsi="Cambria"/>
          <w:sz w:val="28"/>
          <w:szCs w:val="28"/>
          <w:lang w:val="vi-VN"/>
        </w:rPr>
        <w:t>khác</w:t>
      </w:r>
      <w:r w:rsidR="008D5F6A" w:rsidRPr="001D2028">
        <w:rPr>
          <w:rFonts w:ascii="Cambria" w:hAnsi="Cambria"/>
          <w:sz w:val="28"/>
          <w:szCs w:val="28"/>
          <w:lang w:val="vi-VN"/>
        </w:rPr>
        <w:t>. Vì vậy,</w:t>
      </w:r>
      <w:r w:rsidR="001D2028">
        <w:rPr>
          <w:rFonts w:ascii="Cambria" w:hAnsi="Cambria"/>
          <w:sz w:val="28"/>
          <w:szCs w:val="28"/>
          <w:lang w:val="vi-VN"/>
        </w:rPr>
        <w:t xml:space="preserve"> câu này như thể muốn nói rằng:</w:t>
      </w:r>
      <w:r w:rsidR="008D5F6A" w:rsidRPr="001D2028">
        <w:rPr>
          <w:rFonts w:ascii="Cambria" w:hAnsi="Cambria"/>
          <w:sz w:val="28"/>
          <w:szCs w:val="28"/>
          <w:lang w:val="vi-VN"/>
        </w:rPr>
        <w:t xml:space="preserve"> </w:t>
      </w:r>
      <w:r w:rsidR="00663A7B">
        <w:rPr>
          <w:rFonts w:ascii="Cambria" w:hAnsi="Cambria"/>
          <w:sz w:val="28"/>
          <w:szCs w:val="28"/>
          <w:lang w:val="vi-VN"/>
        </w:rPr>
        <w:t>bầy</w:t>
      </w:r>
      <w:r w:rsidR="008D5F6A" w:rsidRPr="001D2028">
        <w:rPr>
          <w:rFonts w:ascii="Cambria" w:hAnsi="Cambria"/>
          <w:sz w:val="28"/>
          <w:szCs w:val="28"/>
          <w:lang w:val="vi-VN"/>
        </w:rPr>
        <w:t xml:space="preserve"> tôi</w:t>
      </w:r>
      <w:r w:rsidR="001D2028">
        <w:rPr>
          <w:rFonts w:ascii="Cambria" w:hAnsi="Cambria"/>
          <w:sz w:val="28"/>
          <w:szCs w:val="28"/>
          <w:lang w:val="vi-VN"/>
        </w:rPr>
        <w:t xml:space="preserve"> chỉ</w:t>
      </w:r>
      <w:r w:rsidR="008D5F6A" w:rsidRPr="001D2028">
        <w:rPr>
          <w:rFonts w:ascii="Cambria" w:hAnsi="Cambria"/>
          <w:sz w:val="28"/>
          <w:szCs w:val="28"/>
          <w:lang w:val="vi-VN"/>
        </w:rPr>
        <w:t xml:space="preserve"> thờ phượng Ngài và </w:t>
      </w:r>
      <w:r w:rsidR="00663A7B">
        <w:rPr>
          <w:rFonts w:ascii="Cambria" w:hAnsi="Cambria"/>
          <w:sz w:val="28"/>
          <w:szCs w:val="28"/>
          <w:lang w:val="vi-VN"/>
        </w:rPr>
        <w:t>bầy</w:t>
      </w:r>
      <w:r w:rsidR="008D5F6A" w:rsidRPr="001D2028">
        <w:rPr>
          <w:rFonts w:ascii="Cambria" w:hAnsi="Cambria"/>
          <w:sz w:val="28"/>
          <w:szCs w:val="28"/>
          <w:lang w:val="vi-VN"/>
        </w:rPr>
        <w:t xml:space="preserve"> tôi không tôn thờ bất cứ điều gì khác</w:t>
      </w:r>
      <w:r w:rsidR="001D2028">
        <w:rPr>
          <w:rFonts w:ascii="Cambria" w:hAnsi="Cambria"/>
          <w:sz w:val="28"/>
          <w:szCs w:val="28"/>
          <w:lang w:val="vi-VN"/>
        </w:rPr>
        <w:t xml:space="preserve"> ngoài Ngài; </w:t>
      </w:r>
      <w:r w:rsidR="00663A7B">
        <w:rPr>
          <w:rFonts w:ascii="Cambria" w:hAnsi="Cambria"/>
          <w:sz w:val="28"/>
          <w:szCs w:val="28"/>
          <w:lang w:val="vi-VN"/>
        </w:rPr>
        <w:t>bầy</w:t>
      </w:r>
      <w:r w:rsidR="008D5F6A" w:rsidRPr="001D2028">
        <w:rPr>
          <w:rFonts w:ascii="Cambria" w:hAnsi="Cambria"/>
          <w:sz w:val="28"/>
          <w:szCs w:val="28"/>
          <w:lang w:val="vi-VN"/>
        </w:rPr>
        <w:t xml:space="preserve"> tôi </w:t>
      </w:r>
      <w:r w:rsidR="001D2028">
        <w:rPr>
          <w:rFonts w:ascii="Cambria" w:hAnsi="Cambria"/>
          <w:sz w:val="28"/>
          <w:szCs w:val="28"/>
          <w:lang w:val="vi-VN"/>
        </w:rPr>
        <w:t xml:space="preserve">xin Ngài </w:t>
      </w:r>
      <w:r w:rsidR="008D5F6A" w:rsidRPr="001D2028">
        <w:rPr>
          <w:rFonts w:ascii="Cambria" w:hAnsi="Cambria"/>
          <w:sz w:val="28"/>
          <w:szCs w:val="28"/>
          <w:lang w:val="vi-VN"/>
        </w:rPr>
        <w:t xml:space="preserve">giúp đỡ và </w:t>
      </w:r>
      <w:r w:rsidR="00663A7B">
        <w:rPr>
          <w:rFonts w:ascii="Cambria" w:hAnsi="Cambria"/>
          <w:sz w:val="28"/>
          <w:szCs w:val="28"/>
          <w:lang w:val="vi-VN"/>
        </w:rPr>
        <w:t>bầy</w:t>
      </w:r>
      <w:r w:rsidR="008D5F6A" w:rsidRPr="001D2028">
        <w:rPr>
          <w:rFonts w:ascii="Cambria" w:hAnsi="Cambria"/>
          <w:sz w:val="28"/>
          <w:szCs w:val="28"/>
          <w:lang w:val="vi-VN"/>
        </w:rPr>
        <w:t xml:space="preserve"> tôi không </w:t>
      </w:r>
      <w:r w:rsidR="00921592">
        <w:rPr>
          <w:rFonts w:ascii="Cambria" w:hAnsi="Cambria"/>
          <w:sz w:val="28"/>
          <w:szCs w:val="28"/>
          <w:lang w:val="vi-VN"/>
        </w:rPr>
        <w:t>xin sự giúp đỡ của</w:t>
      </w:r>
      <w:r w:rsidR="008D5F6A" w:rsidRPr="001D2028">
        <w:rPr>
          <w:rFonts w:ascii="Cambria" w:hAnsi="Cambria"/>
          <w:sz w:val="28"/>
          <w:szCs w:val="28"/>
          <w:lang w:val="vi-VN"/>
        </w:rPr>
        <w:t xml:space="preserve"> bất kỳ ai khác </w:t>
      </w:r>
      <w:r w:rsidR="00921592">
        <w:rPr>
          <w:rFonts w:ascii="Cambria" w:hAnsi="Cambria"/>
          <w:sz w:val="28"/>
          <w:szCs w:val="28"/>
          <w:lang w:val="vi-VN"/>
        </w:rPr>
        <w:t>ngoài Ngài</w:t>
      </w:r>
      <w:r w:rsidR="008D5F6A" w:rsidRPr="001D2028">
        <w:rPr>
          <w:rFonts w:ascii="Cambria" w:hAnsi="Cambria"/>
          <w:sz w:val="28"/>
          <w:szCs w:val="28"/>
          <w:lang w:val="vi-VN"/>
        </w:rPr>
        <w:t>.</w:t>
      </w:r>
    </w:p>
    <w:p w14:paraId="02D97D5D" w14:textId="0C50AB97" w:rsidR="00EF4A74" w:rsidRDefault="004E783A" w:rsidP="004E783A">
      <w:pPr>
        <w:spacing w:after="120" w:line="240" w:lineRule="auto"/>
        <w:jc w:val="lowKashida"/>
        <w:rPr>
          <w:rFonts w:ascii="Cambria" w:hAnsi="Cambria"/>
          <w:sz w:val="28"/>
          <w:szCs w:val="28"/>
          <w:lang w:val="vi-VN"/>
        </w:rPr>
      </w:pPr>
      <w:r>
        <w:rPr>
          <w:rFonts w:ascii="Cambria" w:hAnsi="Cambria"/>
          <w:sz w:val="28"/>
          <w:szCs w:val="28"/>
          <w:lang w:val="vi-VN"/>
        </w:rPr>
        <w:t>Việc đề cập đến s</w:t>
      </w:r>
      <w:r w:rsidR="008D5F6A" w:rsidRPr="004E783A">
        <w:rPr>
          <w:rFonts w:ascii="Cambria" w:hAnsi="Cambria"/>
          <w:sz w:val="28"/>
          <w:szCs w:val="28"/>
          <w:lang w:val="vi-VN"/>
        </w:rPr>
        <w:t xml:space="preserve">ự thờ phượng trước </w:t>
      </w:r>
      <w:r>
        <w:rPr>
          <w:rFonts w:ascii="Cambria" w:hAnsi="Cambria"/>
          <w:sz w:val="28"/>
          <w:szCs w:val="28"/>
          <w:lang w:val="vi-VN"/>
        </w:rPr>
        <w:t>việc</w:t>
      </w:r>
      <w:r w:rsidR="008D5F6A" w:rsidRPr="004E783A">
        <w:rPr>
          <w:rFonts w:ascii="Cambria" w:hAnsi="Cambria"/>
          <w:sz w:val="28"/>
          <w:szCs w:val="28"/>
          <w:lang w:val="vi-VN"/>
        </w:rPr>
        <w:t xml:space="preserve"> cầu </w:t>
      </w:r>
      <w:r>
        <w:rPr>
          <w:rFonts w:ascii="Cambria" w:hAnsi="Cambria"/>
          <w:sz w:val="28"/>
          <w:szCs w:val="28"/>
          <w:lang w:val="vi-VN"/>
        </w:rPr>
        <w:t>xin sự giúp đỡ</w:t>
      </w:r>
      <w:r w:rsidR="008D5F6A" w:rsidRPr="004E783A">
        <w:rPr>
          <w:rFonts w:ascii="Cambria" w:hAnsi="Cambria"/>
          <w:sz w:val="28"/>
          <w:szCs w:val="28"/>
          <w:lang w:val="vi-VN"/>
        </w:rPr>
        <w:t xml:space="preserve"> là </w:t>
      </w:r>
      <w:r>
        <w:rPr>
          <w:rFonts w:ascii="Cambria" w:hAnsi="Cambria"/>
          <w:sz w:val="28"/>
          <w:szCs w:val="28"/>
          <w:lang w:val="vi-VN"/>
        </w:rPr>
        <w:t xml:space="preserve">nhằm </w:t>
      </w:r>
      <w:r w:rsidR="00601DE6">
        <w:rPr>
          <w:rFonts w:ascii="Cambria" w:hAnsi="Cambria"/>
          <w:sz w:val="28"/>
          <w:szCs w:val="28"/>
          <w:lang w:val="vi-VN"/>
        </w:rPr>
        <w:t>mụ</w:t>
      </w:r>
      <w:r>
        <w:rPr>
          <w:rFonts w:ascii="Cambria" w:hAnsi="Cambria"/>
          <w:sz w:val="28"/>
          <w:szCs w:val="28"/>
          <w:lang w:val="vi-VN"/>
        </w:rPr>
        <w:t xml:space="preserve">c </w:t>
      </w:r>
      <w:r w:rsidR="00947A19">
        <w:rPr>
          <w:rFonts w:ascii="Cambria" w:hAnsi="Cambria"/>
          <w:sz w:val="28"/>
          <w:szCs w:val="28"/>
          <w:lang w:val="vi-VN"/>
        </w:rPr>
        <w:t>đí</w:t>
      </w:r>
      <w:r>
        <w:rPr>
          <w:rFonts w:ascii="Cambria" w:hAnsi="Cambria"/>
          <w:sz w:val="28"/>
          <w:szCs w:val="28"/>
          <w:lang w:val="vi-VN"/>
        </w:rPr>
        <w:t>ch đề cập</w:t>
      </w:r>
      <w:r w:rsidR="008D5F6A" w:rsidRPr="004E783A">
        <w:rPr>
          <w:rFonts w:ascii="Cambria" w:hAnsi="Cambria"/>
          <w:sz w:val="28"/>
          <w:szCs w:val="28"/>
          <w:lang w:val="vi-VN"/>
        </w:rPr>
        <w:t xml:space="preserve"> đến cái chung trước cái cụ thể, và để cho thấy rằng quyền của Ngài nên được</w:t>
      </w:r>
      <w:r>
        <w:rPr>
          <w:rFonts w:ascii="Cambria" w:hAnsi="Cambria"/>
          <w:sz w:val="28"/>
          <w:szCs w:val="28"/>
          <w:lang w:val="vi-VN"/>
        </w:rPr>
        <w:t xml:space="preserve"> ưu tiên </w:t>
      </w:r>
      <w:r w:rsidR="00734F75">
        <w:rPr>
          <w:rFonts w:ascii="Cambria" w:hAnsi="Cambria"/>
          <w:sz w:val="28"/>
          <w:szCs w:val="28"/>
          <w:lang w:val="vi-VN"/>
        </w:rPr>
        <w:t>hơn</w:t>
      </w:r>
      <w:r w:rsidR="008D5F6A" w:rsidRPr="004E783A">
        <w:rPr>
          <w:rFonts w:ascii="Cambria" w:hAnsi="Cambria"/>
          <w:sz w:val="28"/>
          <w:szCs w:val="28"/>
          <w:lang w:val="vi-VN"/>
        </w:rPr>
        <w:t xml:space="preserve"> quyền của nô lệ của Ngài.</w:t>
      </w:r>
    </w:p>
    <w:p w14:paraId="64CCE0EE" w14:textId="0BBB219F" w:rsidR="00B06255" w:rsidRDefault="008D5F6A" w:rsidP="004E783A">
      <w:pPr>
        <w:spacing w:after="120" w:line="240" w:lineRule="auto"/>
        <w:jc w:val="lowKashida"/>
        <w:rPr>
          <w:rFonts w:ascii="Cambria" w:hAnsi="Cambria"/>
          <w:b/>
          <w:bCs/>
          <w:sz w:val="28"/>
          <w:szCs w:val="28"/>
          <w:lang w:val="vi-VN"/>
        </w:rPr>
      </w:pPr>
      <w:r w:rsidRPr="004E783A">
        <w:rPr>
          <w:rFonts w:ascii="Cambria" w:hAnsi="Cambria"/>
          <w:sz w:val="28"/>
          <w:szCs w:val="28"/>
          <w:lang w:val="vi-VN"/>
        </w:rPr>
        <w:t xml:space="preserve">Sự thờ phượng là </w:t>
      </w:r>
      <w:r w:rsidRPr="00EF4A74">
        <w:rPr>
          <w:rFonts w:ascii="Cambria" w:hAnsi="Cambria"/>
          <w:b/>
          <w:bCs/>
          <w:sz w:val="28"/>
          <w:szCs w:val="28"/>
          <w:lang w:val="vi-VN"/>
        </w:rPr>
        <w:t xml:space="preserve">"một danh từ </w:t>
      </w:r>
      <w:r w:rsidR="00EF4A74" w:rsidRPr="00EF4A74">
        <w:rPr>
          <w:rFonts w:ascii="Cambria" w:hAnsi="Cambria"/>
          <w:b/>
          <w:bCs/>
          <w:sz w:val="28"/>
          <w:szCs w:val="28"/>
          <w:lang w:val="vi-VN"/>
        </w:rPr>
        <w:t xml:space="preserve">bao hàm </w:t>
      </w:r>
      <w:r w:rsidRPr="00EF4A74">
        <w:rPr>
          <w:rFonts w:ascii="Cambria" w:hAnsi="Cambria"/>
          <w:b/>
          <w:bCs/>
          <w:sz w:val="28"/>
          <w:szCs w:val="28"/>
          <w:lang w:val="vi-VN"/>
        </w:rPr>
        <w:t xml:space="preserve">tất cả các hành động và lời nói, </w:t>
      </w:r>
      <w:r w:rsidR="00EF4A74" w:rsidRPr="00EF4A74">
        <w:rPr>
          <w:rFonts w:ascii="Cambria" w:hAnsi="Cambria"/>
          <w:b/>
          <w:bCs/>
          <w:sz w:val="28"/>
          <w:szCs w:val="28"/>
          <w:lang w:val="vi-VN"/>
        </w:rPr>
        <w:t xml:space="preserve">thầm kín và công khai, </w:t>
      </w:r>
      <w:r w:rsidRPr="00EF4A74">
        <w:rPr>
          <w:rFonts w:ascii="Cambria" w:hAnsi="Cambria"/>
          <w:b/>
          <w:bCs/>
          <w:sz w:val="28"/>
          <w:szCs w:val="28"/>
          <w:lang w:val="vi-VN"/>
        </w:rPr>
        <w:t>mà Allah yêu thích và hài lòng."</w:t>
      </w:r>
      <w:r w:rsidRPr="00EF4A74">
        <w:rPr>
          <w:rFonts w:ascii="Cambria" w:hAnsi="Cambria"/>
          <w:sz w:val="28"/>
          <w:szCs w:val="28"/>
          <w:lang w:val="vi-VN"/>
        </w:rPr>
        <w:t xml:space="preserve"> </w:t>
      </w:r>
      <w:r w:rsidR="00EF4A74">
        <w:rPr>
          <w:rFonts w:ascii="Cambria" w:hAnsi="Cambria"/>
          <w:sz w:val="28"/>
          <w:szCs w:val="28"/>
          <w:lang w:val="vi-VN"/>
        </w:rPr>
        <w:t>Isti’anah (cầu xin</w:t>
      </w:r>
      <w:r w:rsidRPr="004E783A">
        <w:rPr>
          <w:rFonts w:ascii="Cambria" w:hAnsi="Cambria"/>
          <w:sz w:val="28"/>
          <w:szCs w:val="28"/>
          <w:lang w:val="vi-VN"/>
        </w:rPr>
        <w:t xml:space="preserve"> sự giúp đỡ</w:t>
      </w:r>
      <w:r w:rsidR="00EF4A74">
        <w:rPr>
          <w:rFonts w:ascii="Cambria" w:hAnsi="Cambria"/>
          <w:sz w:val="28"/>
          <w:szCs w:val="28"/>
          <w:lang w:val="vi-VN"/>
        </w:rPr>
        <w:t xml:space="preserve"> và phù hộ) là </w:t>
      </w:r>
      <w:r w:rsidRPr="002471D2">
        <w:rPr>
          <w:rFonts w:ascii="Cambria" w:hAnsi="Cambria"/>
          <w:b/>
          <w:bCs/>
          <w:sz w:val="28"/>
          <w:szCs w:val="28"/>
          <w:lang w:val="vi-VN"/>
        </w:rPr>
        <w:t>"</w:t>
      </w:r>
      <w:r w:rsidR="00EF4A74" w:rsidRPr="002471D2">
        <w:rPr>
          <w:rFonts w:ascii="Cambria" w:hAnsi="Cambria"/>
          <w:b/>
          <w:bCs/>
          <w:sz w:val="28"/>
          <w:szCs w:val="28"/>
          <w:lang w:val="vi-VN"/>
        </w:rPr>
        <w:t xml:space="preserve">cầu xin </w:t>
      </w:r>
      <w:r w:rsidRPr="002471D2">
        <w:rPr>
          <w:rFonts w:ascii="Cambria" w:hAnsi="Cambria"/>
          <w:b/>
          <w:bCs/>
          <w:sz w:val="28"/>
          <w:szCs w:val="28"/>
          <w:lang w:val="vi-VN"/>
        </w:rPr>
        <w:t xml:space="preserve">Allah, Đấng Tối </w:t>
      </w:r>
      <w:r w:rsidR="00EF4A74" w:rsidRPr="002471D2">
        <w:rPr>
          <w:rFonts w:ascii="Cambria" w:hAnsi="Cambria"/>
          <w:b/>
          <w:bCs/>
          <w:sz w:val="28"/>
          <w:szCs w:val="28"/>
          <w:lang w:val="vi-VN"/>
        </w:rPr>
        <w:t>Cao, điều tốt lành</w:t>
      </w:r>
      <w:r w:rsidRPr="002471D2">
        <w:rPr>
          <w:rFonts w:ascii="Cambria" w:hAnsi="Cambria"/>
          <w:b/>
          <w:bCs/>
          <w:sz w:val="28"/>
          <w:szCs w:val="28"/>
          <w:lang w:val="vi-VN"/>
        </w:rPr>
        <w:t xml:space="preserve"> và </w:t>
      </w:r>
      <w:r w:rsidR="00EF4A74" w:rsidRPr="002471D2">
        <w:rPr>
          <w:rFonts w:ascii="Cambria" w:hAnsi="Cambria"/>
          <w:b/>
          <w:bCs/>
          <w:sz w:val="28"/>
          <w:szCs w:val="28"/>
          <w:lang w:val="vi-VN"/>
        </w:rPr>
        <w:t xml:space="preserve">bảo vệ khỏi những điều </w:t>
      </w:r>
      <w:r w:rsidRPr="002471D2">
        <w:rPr>
          <w:rFonts w:ascii="Cambria" w:hAnsi="Cambria"/>
          <w:b/>
          <w:bCs/>
          <w:sz w:val="28"/>
          <w:szCs w:val="28"/>
          <w:lang w:val="vi-VN"/>
        </w:rPr>
        <w:t xml:space="preserve">gây hại, cùng với việc chắc chắn rằng Ngài sẽ thực sự trợ giúp người </w:t>
      </w:r>
      <w:r w:rsidR="002471D2" w:rsidRPr="002471D2">
        <w:rPr>
          <w:rFonts w:ascii="Cambria" w:hAnsi="Cambria"/>
          <w:b/>
          <w:bCs/>
          <w:sz w:val="28"/>
          <w:szCs w:val="28"/>
          <w:lang w:val="vi-VN"/>
        </w:rPr>
        <w:t>cầu xin</w:t>
      </w:r>
      <w:r w:rsidRPr="002471D2">
        <w:rPr>
          <w:rFonts w:ascii="Cambria" w:hAnsi="Cambria"/>
          <w:b/>
          <w:bCs/>
          <w:sz w:val="28"/>
          <w:szCs w:val="28"/>
          <w:lang w:val="vi-VN"/>
        </w:rPr>
        <w:t>."</w:t>
      </w:r>
    </w:p>
    <w:p w14:paraId="25057C4C" w14:textId="72046950" w:rsidR="00754F25" w:rsidRDefault="002F0D51" w:rsidP="004E783A">
      <w:pPr>
        <w:spacing w:after="120" w:line="240" w:lineRule="auto"/>
        <w:jc w:val="lowKashida"/>
        <w:rPr>
          <w:rFonts w:ascii="Cambria" w:hAnsi="Cambria"/>
          <w:sz w:val="28"/>
          <w:szCs w:val="28"/>
          <w:lang w:val="vi-VN"/>
        </w:rPr>
      </w:pPr>
      <w:r>
        <w:rPr>
          <w:rFonts w:ascii="Cambria" w:hAnsi="Cambria"/>
          <w:sz w:val="28"/>
          <w:szCs w:val="28"/>
          <w:lang w:val="vi-VN"/>
        </w:rPr>
        <w:t xml:space="preserve">Việc </w:t>
      </w:r>
      <w:r w:rsidR="000E0896" w:rsidRPr="00FB1631">
        <w:rPr>
          <w:rFonts w:ascii="Cambria" w:hAnsi="Cambria"/>
          <w:sz w:val="28"/>
          <w:szCs w:val="28"/>
          <w:lang w:val="vi-VN"/>
        </w:rPr>
        <w:t>thờ</w:t>
      </w:r>
      <w:r>
        <w:rPr>
          <w:rFonts w:ascii="Cambria" w:hAnsi="Cambria"/>
          <w:sz w:val="28"/>
          <w:szCs w:val="28"/>
          <w:lang w:val="vi-VN"/>
        </w:rPr>
        <w:t xml:space="preserve"> phượng</w:t>
      </w:r>
      <w:r w:rsidR="000E0896" w:rsidRPr="00FB1631">
        <w:rPr>
          <w:rFonts w:ascii="Cambria" w:hAnsi="Cambria"/>
          <w:sz w:val="28"/>
          <w:szCs w:val="28"/>
          <w:lang w:val="vi-VN"/>
        </w:rPr>
        <w:t xml:space="preserve"> Allah và tìm kiếm sự giúp đỡ của Ngài là phương tiện để có được hạnh phúc vĩnh cửu và sự an toàn khỏi mọi điều </w:t>
      </w:r>
      <w:r>
        <w:rPr>
          <w:rFonts w:ascii="Cambria" w:hAnsi="Cambria"/>
          <w:sz w:val="28"/>
          <w:szCs w:val="28"/>
          <w:lang w:val="vi-VN"/>
        </w:rPr>
        <w:t>xấu</w:t>
      </w:r>
      <w:r w:rsidR="000E0896" w:rsidRPr="00FB1631">
        <w:rPr>
          <w:rFonts w:ascii="Cambria" w:hAnsi="Cambria"/>
          <w:sz w:val="28"/>
          <w:szCs w:val="28"/>
          <w:lang w:val="vi-VN"/>
        </w:rPr>
        <w:t xml:space="preserve">; </w:t>
      </w:r>
      <w:r>
        <w:rPr>
          <w:rFonts w:ascii="Cambria" w:hAnsi="Cambria"/>
          <w:sz w:val="28"/>
          <w:szCs w:val="28"/>
          <w:lang w:val="vi-VN"/>
        </w:rPr>
        <w:t>k</w:t>
      </w:r>
      <w:r w:rsidR="000E0896" w:rsidRPr="00FB1631">
        <w:rPr>
          <w:rFonts w:ascii="Cambria" w:hAnsi="Cambria"/>
          <w:sz w:val="28"/>
          <w:szCs w:val="28"/>
          <w:lang w:val="vi-VN"/>
        </w:rPr>
        <w:t xml:space="preserve">hông có con đường dẫn đến </w:t>
      </w:r>
      <w:r>
        <w:rPr>
          <w:rFonts w:ascii="Cambria" w:hAnsi="Cambria"/>
          <w:sz w:val="28"/>
          <w:szCs w:val="28"/>
          <w:lang w:val="vi-VN"/>
        </w:rPr>
        <w:t>chiến thắng</w:t>
      </w:r>
      <w:r w:rsidR="000E0896" w:rsidRPr="00FB1631">
        <w:rPr>
          <w:rFonts w:ascii="Cambria" w:hAnsi="Cambria"/>
          <w:sz w:val="28"/>
          <w:szCs w:val="28"/>
          <w:lang w:val="vi-VN"/>
        </w:rPr>
        <w:t xml:space="preserve"> ngoại trừ </w:t>
      </w:r>
      <w:r>
        <w:rPr>
          <w:rFonts w:ascii="Cambria" w:hAnsi="Cambria"/>
          <w:sz w:val="28"/>
          <w:szCs w:val="28"/>
          <w:lang w:val="vi-VN"/>
        </w:rPr>
        <w:t>duy trì hai điều</w:t>
      </w:r>
      <w:r w:rsidR="000E0896" w:rsidRPr="00FB1631">
        <w:rPr>
          <w:rFonts w:ascii="Cambria" w:hAnsi="Cambria"/>
          <w:sz w:val="28"/>
          <w:szCs w:val="28"/>
          <w:lang w:val="vi-VN"/>
        </w:rPr>
        <w:t xml:space="preserve"> này. Sự thờ phượng chỉ có thể được coi là sự thờ phượng thực sự khi được thực hiện theo cách giảng dạy </w:t>
      </w:r>
      <w:r w:rsidR="001C301D">
        <w:rPr>
          <w:rFonts w:ascii="Cambria" w:hAnsi="Cambria"/>
          <w:sz w:val="28"/>
          <w:szCs w:val="28"/>
          <w:lang w:val="vi-VN"/>
        </w:rPr>
        <w:t>của Thiên</w:t>
      </w:r>
      <w:r w:rsidR="000E0896" w:rsidRPr="00FB1631">
        <w:rPr>
          <w:rFonts w:ascii="Cambria" w:hAnsi="Cambria"/>
          <w:sz w:val="28"/>
          <w:szCs w:val="28"/>
          <w:lang w:val="vi-VN"/>
        </w:rPr>
        <w:t xml:space="preserve"> Sứ </w:t>
      </w:r>
      <w:r w:rsidR="001C301D">
        <w:rPr>
          <w:rFonts w:ascii="Cambria" w:hAnsi="Cambria"/>
          <w:sz w:val="28"/>
          <w:szCs w:val="28"/>
          <w:lang w:val="vi-VN"/>
        </w:rPr>
        <w:t>Muhammad</w:t>
      </w:r>
      <w:r w:rsidR="000E0896" w:rsidRPr="00FB1631">
        <w:rPr>
          <w:rFonts w:ascii="Cambria" w:hAnsi="Cambria"/>
          <w:sz w:val="28"/>
          <w:szCs w:val="28"/>
          <w:lang w:val="vi-VN"/>
        </w:rPr>
        <w:t xml:space="preserve"> </w:t>
      </w:r>
      <w:r w:rsidR="001C301D">
        <w:rPr>
          <w:rFonts w:ascii="Cambria" w:hAnsi="Cambria"/>
          <w:sz w:val="28"/>
          <w:szCs w:val="28"/>
          <w:lang w:val="vi-VN"/>
        </w:rPr>
        <w:t>cùng với lòng thành tâm vì sắc diện</w:t>
      </w:r>
      <w:r w:rsidR="000E0896" w:rsidRPr="00FB1631">
        <w:rPr>
          <w:rFonts w:ascii="Cambria" w:hAnsi="Cambria"/>
          <w:sz w:val="28"/>
          <w:szCs w:val="28"/>
          <w:lang w:val="vi-VN"/>
        </w:rPr>
        <w:t xml:space="preserve"> của Allah.</w:t>
      </w:r>
      <w:r w:rsidR="001C301D">
        <w:rPr>
          <w:rFonts w:ascii="Cambria" w:hAnsi="Cambria"/>
          <w:sz w:val="28"/>
          <w:szCs w:val="28"/>
          <w:lang w:val="vi-VN"/>
        </w:rPr>
        <w:t xml:space="preserve"> </w:t>
      </w:r>
      <w:r w:rsidR="000E0896" w:rsidRPr="00FB1631">
        <w:rPr>
          <w:rFonts w:ascii="Cambria" w:hAnsi="Cambria"/>
          <w:sz w:val="28"/>
          <w:szCs w:val="28"/>
          <w:lang w:val="vi-VN"/>
        </w:rPr>
        <w:t xml:space="preserve"> Hai điều kiện này phải có mặt để hành động được coi là thờ phượng. </w:t>
      </w:r>
      <w:r w:rsidR="00062B36">
        <w:rPr>
          <w:rFonts w:ascii="Cambria" w:hAnsi="Cambria"/>
          <w:sz w:val="28"/>
          <w:szCs w:val="28"/>
          <w:lang w:val="vi-VN"/>
        </w:rPr>
        <w:t>Việc c</w:t>
      </w:r>
      <w:r w:rsidR="001C301D">
        <w:rPr>
          <w:rFonts w:ascii="Cambria" w:hAnsi="Cambria"/>
          <w:sz w:val="28"/>
          <w:szCs w:val="28"/>
          <w:lang w:val="vi-VN"/>
        </w:rPr>
        <w:t xml:space="preserve">ầu xin </w:t>
      </w:r>
      <w:r w:rsidR="000E0896" w:rsidRPr="00FB1631">
        <w:rPr>
          <w:rFonts w:ascii="Cambria" w:hAnsi="Cambria"/>
          <w:sz w:val="28"/>
          <w:szCs w:val="28"/>
          <w:lang w:val="vi-VN"/>
        </w:rPr>
        <w:t>sự giúp đỡ được đề cập sau</w:t>
      </w:r>
      <w:r w:rsidR="001C301D">
        <w:rPr>
          <w:rFonts w:ascii="Cambria" w:hAnsi="Cambria"/>
          <w:sz w:val="28"/>
          <w:szCs w:val="28"/>
          <w:lang w:val="vi-VN"/>
        </w:rPr>
        <w:t xml:space="preserve"> sự</w:t>
      </w:r>
      <w:r w:rsidR="000E0896" w:rsidRPr="00FB1631">
        <w:rPr>
          <w:rFonts w:ascii="Cambria" w:hAnsi="Cambria"/>
          <w:sz w:val="28"/>
          <w:szCs w:val="28"/>
          <w:lang w:val="vi-VN"/>
        </w:rPr>
        <w:t xml:space="preserve"> thờ phượng mặc dù đó là một phần của sự thờ phượng vì </w:t>
      </w:r>
      <w:r w:rsidR="001C301D">
        <w:rPr>
          <w:rFonts w:ascii="Cambria" w:hAnsi="Cambria"/>
          <w:sz w:val="28"/>
          <w:szCs w:val="28"/>
          <w:lang w:val="vi-VN"/>
        </w:rPr>
        <w:t xml:space="preserve">người bề tôi </w:t>
      </w:r>
      <w:r w:rsidR="000E0896" w:rsidRPr="00FB1631">
        <w:rPr>
          <w:rFonts w:ascii="Cambria" w:hAnsi="Cambria"/>
          <w:sz w:val="28"/>
          <w:szCs w:val="28"/>
          <w:lang w:val="vi-VN"/>
        </w:rPr>
        <w:t xml:space="preserve">luôn cần sự giúp đỡ của Allah trong mọi hành vi thờ phượng: nếu Allah không giúp anh ta, anh ta sẽ không đạt được mục tiêu mà anh ta hy vọng đạt được </w:t>
      </w:r>
      <w:r w:rsidR="00062B36">
        <w:rPr>
          <w:rFonts w:ascii="Cambria" w:hAnsi="Cambria"/>
          <w:sz w:val="28"/>
          <w:szCs w:val="28"/>
          <w:lang w:val="vi-VN"/>
        </w:rPr>
        <w:t>trong việc thực hiện</w:t>
      </w:r>
      <w:r w:rsidR="000E0896" w:rsidRPr="00FB1631">
        <w:rPr>
          <w:rFonts w:ascii="Cambria" w:hAnsi="Cambria"/>
          <w:sz w:val="28"/>
          <w:szCs w:val="28"/>
          <w:lang w:val="vi-VN"/>
        </w:rPr>
        <w:t xml:space="preserve"> các nghĩa vụ và tránh các điều cấm.</w:t>
      </w:r>
    </w:p>
    <w:p w14:paraId="2E4910A8" w14:textId="182A2CBA" w:rsidR="00354B5D" w:rsidRDefault="00B61A97" w:rsidP="004E783A">
      <w:pPr>
        <w:spacing w:after="120" w:line="240" w:lineRule="auto"/>
        <w:jc w:val="lowKashida"/>
        <w:rPr>
          <w:rFonts w:ascii="Cambria" w:hAnsi="Cambria"/>
          <w:sz w:val="28"/>
          <w:szCs w:val="28"/>
          <w:lang w:val="vi-VN"/>
        </w:rPr>
      </w:pPr>
      <w:r w:rsidRPr="008916BF">
        <w:rPr>
          <w:rFonts w:ascii="Cambria" w:hAnsi="Cambria"/>
          <w:color w:val="7030A0"/>
          <w:sz w:val="28"/>
          <w:szCs w:val="28"/>
          <w:lang w:val="vi-VN"/>
        </w:rPr>
        <w:t>(</w:t>
      </w:r>
      <w:r w:rsidR="00B062E5">
        <w:rPr>
          <w:rFonts w:ascii="Cambria" w:hAnsi="Cambria"/>
          <w:color w:val="7030A0"/>
          <w:sz w:val="28"/>
          <w:szCs w:val="28"/>
          <w:lang w:val="vi-VN"/>
        </w:rPr>
        <w:t>6</w:t>
      </w:r>
      <w:r w:rsidRPr="008916BF">
        <w:rPr>
          <w:rFonts w:ascii="Cambria" w:hAnsi="Cambria"/>
          <w:color w:val="7030A0"/>
          <w:sz w:val="28"/>
          <w:szCs w:val="28"/>
          <w:lang w:val="vi-VN"/>
        </w:rPr>
        <w:t xml:space="preserve">) </w:t>
      </w:r>
      <w:r w:rsidRPr="00B61A97">
        <w:rPr>
          <w:rFonts w:ascii="Cambria" w:hAnsi="Cambria"/>
          <w:color w:val="7030A0"/>
          <w:sz w:val="28"/>
          <w:szCs w:val="28"/>
          <w:lang w:val="vi-VN"/>
        </w:rPr>
        <w:t>“</w:t>
      </w:r>
      <w:proofErr w:type="spellStart"/>
      <w:r w:rsidRPr="00B61A97">
        <w:rPr>
          <w:rFonts w:cs="KFGQPC Uthmanic Script HAFS"/>
          <w:color w:val="7030A0"/>
          <w:sz w:val="32"/>
          <w:szCs w:val="32"/>
          <w:rtl/>
        </w:rPr>
        <w:t>ٱهۡدِنَا</w:t>
      </w:r>
      <w:proofErr w:type="spellEnd"/>
      <w:r w:rsidRPr="00B61A97">
        <w:rPr>
          <w:rFonts w:cs="KFGQPC Uthmanic Script HAFS"/>
          <w:color w:val="7030A0"/>
          <w:sz w:val="32"/>
          <w:szCs w:val="32"/>
          <w:rtl/>
        </w:rPr>
        <w:t xml:space="preserve"> </w:t>
      </w:r>
      <w:proofErr w:type="spellStart"/>
      <w:r w:rsidRPr="00B61A97">
        <w:rPr>
          <w:rFonts w:cs="KFGQPC Uthmanic Script HAFS"/>
          <w:color w:val="7030A0"/>
          <w:sz w:val="32"/>
          <w:szCs w:val="32"/>
          <w:rtl/>
        </w:rPr>
        <w:t>ٱلصِّرَٰطَ</w:t>
      </w:r>
      <w:proofErr w:type="spellEnd"/>
      <w:r w:rsidRPr="00B61A97">
        <w:rPr>
          <w:rFonts w:cs="KFGQPC Uthmanic Script HAFS"/>
          <w:color w:val="7030A0"/>
          <w:sz w:val="32"/>
          <w:szCs w:val="32"/>
          <w:rtl/>
        </w:rPr>
        <w:t xml:space="preserve"> </w:t>
      </w:r>
      <w:proofErr w:type="spellStart"/>
      <w:r w:rsidRPr="00B61A97">
        <w:rPr>
          <w:rFonts w:cs="KFGQPC Uthmanic Script HAFS"/>
          <w:color w:val="7030A0"/>
          <w:sz w:val="32"/>
          <w:szCs w:val="32"/>
          <w:rtl/>
        </w:rPr>
        <w:t>ٱلۡمُسۡتَقِيمَ</w:t>
      </w:r>
      <w:proofErr w:type="spellEnd"/>
      <w:r w:rsidRPr="00B61A97">
        <w:rPr>
          <w:rFonts w:ascii="Cambria" w:hAnsi="Cambria"/>
          <w:color w:val="7030A0"/>
          <w:sz w:val="28"/>
          <w:szCs w:val="28"/>
          <w:lang w:val="vi-VN"/>
        </w:rPr>
        <w:t>” – “Xin Ngài hướng dẫn bầy tôi đến với con đường ngay chính”,</w:t>
      </w:r>
      <w:r>
        <w:rPr>
          <w:rFonts w:ascii="Cambria" w:hAnsi="Cambria"/>
          <w:sz w:val="28"/>
          <w:szCs w:val="28"/>
          <w:lang w:val="vi-VN"/>
        </w:rPr>
        <w:t xml:space="preserve"> có nghĩa là</w:t>
      </w:r>
      <w:r w:rsidR="00824F7B" w:rsidRPr="00824F7B">
        <w:rPr>
          <w:rFonts w:ascii="Cambria" w:hAnsi="Cambria"/>
          <w:sz w:val="28"/>
          <w:szCs w:val="28"/>
          <w:lang w:val="vi-VN"/>
        </w:rPr>
        <w:t xml:space="preserve">, xin </w:t>
      </w:r>
      <w:r w:rsidR="00824F7B">
        <w:rPr>
          <w:rFonts w:ascii="Cambria" w:hAnsi="Cambria"/>
          <w:sz w:val="28"/>
          <w:szCs w:val="28"/>
          <w:lang w:val="vi-VN"/>
        </w:rPr>
        <w:t>Ngài</w:t>
      </w:r>
      <w:r w:rsidR="00C03E19" w:rsidRPr="00C03E19">
        <w:rPr>
          <w:rFonts w:ascii="Cambria" w:hAnsi="Cambria"/>
          <w:sz w:val="28"/>
          <w:szCs w:val="28"/>
          <w:lang w:val="vi-VN"/>
        </w:rPr>
        <w:t xml:space="preserve"> </w:t>
      </w:r>
      <w:r w:rsidR="00824F7B">
        <w:rPr>
          <w:rFonts w:ascii="Cambria" w:hAnsi="Cambria"/>
          <w:sz w:val="28"/>
          <w:szCs w:val="28"/>
          <w:lang w:val="vi-VN"/>
        </w:rPr>
        <w:t xml:space="preserve">chỉ </w:t>
      </w:r>
      <w:r w:rsidR="00C03E19" w:rsidRPr="00C03E19">
        <w:rPr>
          <w:rFonts w:ascii="Cambria" w:hAnsi="Cambria"/>
          <w:sz w:val="28"/>
          <w:szCs w:val="28"/>
          <w:lang w:val="vi-VN"/>
        </w:rPr>
        <w:t xml:space="preserve">cho </w:t>
      </w:r>
      <w:r w:rsidR="00824F7B">
        <w:rPr>
          <w:rFonts w:ascii="Cambria" w:hAnsi="Cambria"/>
          <w:sz w:val="28"/>
          <w:szCs w:val="28"/>
          <w:lang w:val="vi-VN"/>
        </w:rPr>
        <w:t>bầy</w:t>
      </w:r>
      <w:r w:rsidR="00C03E19" w:rsidRPr="00C03E19">
        <w:rPr>
          <w:rFonts w:ascii="Cambria" w:hAnsi="Cambria"/>
          <w:sz w:val="28"/>
          <w:szCs w:val="28"/>
          <w:lang w:val="vi-VN"/>
        </w:rPr>
        <w:t xml:space="preserve"> </w:t>
      </w:r>
      <w:r w:rsidR="00824F7B">
        <w:rPr>
          <w:rFonts w:ascii="Cambria" w:hAnsi="Cambria"/>
          <w:sz w:val="28"/>
          <w:szCs w:val="28"/>
          <w:lang w:val="vi-VN"/>
        </w:rPr>
        <w:t>tôi</w:t>
      </w:r>
      <w:r w:rsidR="00C03E19" w:rsidRPr="00C03E19">
        <w:rPr>
          <w:rFonts w:ascii="Cambria" w:hAnsi="Cambria"/>
          <w:sz w:val="28"/>
          <w:szCs w:val="28"/>
          <w:lang w:val="vi-VN"/>
        </w:rPr>
        <w:t xml:space="preserve">, </w:t>
      </w:r>
      <w:r w:rsidR="00824F7B">
        <w:rPr>
          <w:rFonts w:ascii="Cambria" w:hAnsi="Cambria"/>
          <w:sz w:val="28"/>
          <w:szCs w:val="28"/>
          <w:lang w:val="vi-VN"/>
        </w:rPr>
        <w:t>dắt bầy</w:t>
      </w:r>
      <w:r w:rsidR="00C03E19" w:rsidRPr="00C03E19">
        <w:rPr>
          <w:rFonts w:ascii="Cambria" w:hAnsi="Cambria"/>
          <w:sz w:val="28"/>
          <w:szCs w:val="28"/>
          <w:lang w:val="vi-VN"/>
        </w:rPr>
        <w:t xml:space="preserve"> tôi đến</w:t>
      </w:r>
      <w:r w:rsidR="00824F7B">
        <w:rPr>
          <w:rFonts w:ascii="Cambria" w:hAnsi="Cambria"/>
          <w:sz w:val="28"/>
          <w:szCs w:val="28"/>
          <w:lang w:val="vi-VN"/>
        </w:rPr>
        <w:t xml:space="preserve"> với</w:t>
      </w:r>
      <w:r w:rsidR="00C03E19" w:rsidRPr="00C03E19">
        <w:rPr>
          <w:rFonts w:ascii="Cambria" w:hAnsi="Cambria"/>
          <w:sz w:val="28"/>
          <w:szCs w:val="28"/>
          <w:lang w:val="vi-VN"/>
        </w:rPr>
        <w:t xml:space="preserve"> nó, và ban cho </w:t>
      </w:r>
      <w:r w:rsidR="00824F7B">
        <w:rPr>
          <w:rFonts w:ascii="Cambria" w:hAnsi="Cambria"/>
          <w:sz w:val="28"/>
          <w:szCs w:val="28"/>
          <w:lang w:val="vi-VN"/>
        </w:rPr>
        <w:t>bầy</w:t>
      </w:r>
      <w:r w:rsidR="00C03E19" w:rsidRPr="00C03E19">
        <w:rPr>
          <w:rFonts w:ascii="Cambria" w:hAnsi="Cambria"/>
          <w:sz w:val="28"/>
          <w:szCs w:val="28"/>
          <w:lang w:val="vi-VN"/>
        </w:rPr>
        <w:t xml:space="preserve"> tôi </w:t>
      </w:r>
      <w:r w:rsidR="00824F7B">
        <w:rPr>
          <w:rFonts w:ascii="Cambria" w:hAnsi="Cambria"/>
          <w:sz w:val="28"/>
          <w:szCs w:val="28"/>
          <w:lang w:val="vi-VN"/>
        </w:rPr>
        <w:t>các ân huệ làm phương tiện đế</w:t>
      </w:r>
      <w:r w:rsidR="00911A8D" w:rsidRPr="00911A8D">
        <w:rPr>
          <w:rFonts w:ascii="Cambria" w:hAnsi="Cambria"/>
          <w:sz w:val="28"/>
          <w:szCs w:val="28"/>
          <w:lang w:val="vi-VN"/>
        </w:rPr>
        <w:t>n</w:t>
      </w:r>
      <w:r w:rsidR="00824F7B">
        <w:rPr>
          <w:rFonts w:ascii="Cambria" w:hAnsi="Cambria"/>
          <w:sz w:val="28"/>
          <w:szCs w:val="28"/>
          <w:lang w:val="vi-VN"/>
        </w:rPr>
        <w:t xml:space="preserve"> với </w:t>
      </w:r>
      <w:r w:rsidR="00C03E19" w:rsidRPr="00C03E19">
        <w:rPr>
          <w:rFonts w:ascii="Cambria" w:hAnsi="Cambria"/>
          <w:sz w:val="28"/>
          <w:szCs w:val="28"/>
          <w:lang w:val="vi-VN"/>
        </w:rPr>
        <w:t>nó</w:t>
      </w:r>
      <w:r w:rsidR="00824F7B">
        <w:rPr>
          <w:rFonts w:ascii="Cambria" w:hAnsi="Cambria"/>
          <w:sz w:val="28"/>
          <w:szCs w:val="28"/>
          <w:lang w:val="vi-VN"/>
        </w:rPr>
        <w:t xml:space="preserve"> một cách dễ dàng</w:t>
      </w:r>
      <w:r w:rsidR="00C03E19" w:rsidRPr="00C03E19">
        <w:rPr>
          <w:rFonts w:ascii="Cambria" w:hAnsi="Cambria"/>
          <w:sz w:val="28"/>
          <w:szCs w:val="28"/>
          <w:lang w:val="vi-VN"/>
        </w:rPr>
        <w:t xml:space="preserve">. Con đường </w:t>
      </w:r>
      <w:r w:rsidR="00824F7B">
        <w:rPr>
          <w:rFonts w:ascii="Cambria" w:hAnsi="Cambria"/>
          <w:sz w:val="28"/>
          <w:szCs w:val="28"/>
          <w:lang w:val="vi-VN"/>
        </w:rPr>
        <w:t>ngay chính</w:t>
      </w:r>
      <w:r w:rsidR="00C03E19" w:rsidRPr="00C03E19">
        <w:rPr>
          <w:rFonts w:ascii="Cambria" w:hAnsi="Cambria"/>
          <w:sz w:val="28"/>
          <w:szCs w:val="28"/>
          <w:lang w:val="vi-VN"/>
        </w:rPr>
        <w:t xml:space="preserve"> là con đường rõ ràng dẫn đến Allah và </w:t>
      </w:r>
      <w:r w:rsidR="00824F7B">
        <w:rPr>
          <w:rFonts w:ascii="Cambria" w:hAnsi="Cambria"/>
          <w:sz w:val="28"/>
          <w:szCs w:val="28"/>
          <w:lang w:val="vi-VN"/>
        </w:rPr>
        <w:t xml:space="preserve">Thiên </w:t>
      </w:r>
      <w:r w:rsidR="00C03E19" w:rsidRPr="00C03E19">
        <w:rPr>
          <w:rFonts w:ascii="Cambria" w:hAnsi="Cambria"/>
          <w:sz w:val="28"/>
          <w:szCs w:val="28"/>
          <w:lang w:val="vi-VN"/>
        </w:rPr>
        <w:t xml:space="preserve">Đàng của Ngài: đó là sự hiểu biết sự thật và hành động theo nó. Vì vậy, câu </w:t>
      </w:r>
      <w:r w:rsidR="00824F7B">
        <w:rPr>
          <w:rFonts w:ascii="Cambria" w:hAnsi="Cambria"/>
          <w:sz w:val="28"/>
          <w:szCs w:val="28"/>
          <w:lang w:val="vi-VN"/>
        </w:rPr>
        <w:t>Kinh</w:t>
      </w:r>
      <w:r w:rsidR="00C03E19" w:rsidRPr="00C03E19">
        <w:rPr>
          <w:rFonts w:ascii="Cambria" w:hAnsi="Cambria"/>
          <w:sz w:val="28"/>
          <w:szCs w:val="28"/>
          <w:lang w:val="vi-VN"/>
        </w:rPr>
        <w:t xml:space="preserve"> có nghĩa là: </w:t>
      </w:r>
      <w:r w:rsidR="00824F7B">
        <w:rPr>
          <w:rFonts w:ascii="Cambria" w:hAnsi="Cambria"/>
          <w:sz w:val="28"/>
          <w:szCs w:val="28"/>
          <w:lang w:val="vi-VN"/>
        </w:rPr>
        <w:t xml:space="preserve">Xin Ngài </w:t>
      </w:r>
      <w:r w:rsidR="00C03E19" w:rsidRPr="00C03E19">
        <w:rPr>
          <w:rFonts w:ascii="Cambria" w:hAnsi="Cambria"/>
          <w:sz w:val="28"/>
          <w:szCs w:val="28"/>
          <w:lang w:val="vi-VN"/>
        </w:rPr>
        <w:t xml:space="preserve">hướng dẫn </w:t>
      </w:r>
      <w:r w:rsidR="00824F7B">
        <w:rPr>
          <w:rFonts w:ascii="Cambria" w:hAnsi="Cambria"/>
          <w:sz w:val="28"/>
          <w:szCs w:val="28"/>
          <w:lang w:val="vi-VN"/>
        </w:rPr>
        <w:t xml:space="preserve">bầy tôi </w:t>
      </w:r>
      <w:r w:rsidR="00C03E19" w:rsidRPr="00C03E19">
        <w:rPr>
          <w:rFonts w:ascii="Cambria" w:hAnsi="Cambria"/>
          <w:sz w:val="28"/>
          <w:szCs w:val="28"/>
          <w:lang w:val="vi-VN"/>
        </w:rPr>
        <w:t xml:space="preserve">đến </w:t>
      </w:r>
      <w:r w:rsidR="00A86225">
        <w:rPr>
          <w:rFonts w:ascii="Cambria" w:hAnsi="Cambria"/>
          <w:sz w:val="28"/>
          <w:szCs w:val="28"/>
          <w:lang w:val="vi-VN"/>
        </w:rPr>
        <w:t>c</w:t>
      </w:r>
      <w:r w:rsidR="00C03E19" w:rsidRPr="00C03E19">
        <w:rPr>
          <w:rFonts w:ascii="Cambria" w:hAnsi="Cambria"/>
          <w:sz w:val="28"/>
          <w:szCs w:val="28"/>
          <w:lang w:val="vi-VN"/>
        </w:rPr>
        <w:t xml:space="preserve">on đường </w:t>
      </w:r>
      <w:r w:rsidR="00A86225">
        <w:rPr>
          <w:rFonts w:ascii="Cambria" w:hAnsi="Cambria"/>
          <w:sz w:val="28"/>
          <w:szCs w:val="28"/>
          <w:lang w:val="vi-VN"/>
        </w:rPr>
        <w:t>của tôn giáo Islam</w:t>
      </w:r>
      <w:r w:rsidR="00C03E19" w:rsidRPr="00C03E19">
        <w:rPr>
          <w:rFonts w:ascii="Cambria" w:hAnsi="Cambria"/>
          <w:sz w:val="28"/>
          <w:szCs w:val="28"/>
          <w:lang w:val="vi-VN"/>
        </w:rPr>
        <w:t xml:space="preserve"> và từ </w:t>
      </w:r>
      <w:r w:rsidR="00C03E19" w:rsidRPr="00C03E19">
        <w:rPr>
          <w:rFonts w:ascii="Cambria" w:hAnsi="Cambria"/>
          <w:sz w:val="28"/>
          <w:szCs w:val="28"/>
          <w:lang w:val="vi-VN"/>
        </w:rPr>
        <w:lastRenderedPageBreak/>
        <w:t xml:space="preserve">bỏ tất cả các tôn giáo khác. </w:t>
      </w:r>
      <w:r w:rsidR="00A86225">
        <w:rPr>
          <w:rFonts w:ascii="Cambria" w:hAnsi="Cambria"/>
          <w:sz w:val="28"/>
          <w:szCs w:val="28"/>
          <w:lang w:val="vi-VN"/>
        </w:rPr>
        <w:t>Sự h</w:t>
      </w:r>
      <w:r w:rsidR="00C03E19" w:rsidRPr="00C03E19">
        <w:rPr>
          <w:rFonts w:ascii="Cambria" w:hAnsi="Cambria"/>
          <w:sz w:val="28"/>
          <w:szCs w:val="28"/>
          <w:lang w:val="vi-VN"/>
        </w:rPr>
        <w:t xml:space="preserve">ướng dẫn </w:t>
      </w:r>
      <w:r w:rsidR="00A86E3E">
        <w:rPr>
          <w:rFonts w:ascii="Cambria" w:hAnsi="Cambria"/>
          <w:sz w:val="28"/>
          <w:szCs w:val="28"/>
          <w:lang w:val="vi-VN"/>
        </w:rPr>
        <w:t xml:space="preserve">bao hàm sự </w:t>
      </w:r>
      <w:r w:rsidR="00C03E19" w:rsidRPr="00C03E19">
        <w:rPr>
          <w:rFonts w:ascii="Cambria" w:hAnsi="Cambria"/>
          <w:sz w:val="28"/>
          <w:szCs w:val="28"/>
          <w:lang w:val="vi-VN"/>
        </w:rPr>
        <w:t xml:space="preserve">hướng dẫn đối với tất cả các chi tiết của </w:t>
      </w:r>
      <w:r w:rsidR="00A86E3E">
        <w:rPr>
          <w:rFonts w:ascii="Cambria" w:hAnsi="Cambria"/>
          <w:sz w:val="28"/>
          <w:szCs w:val="28"/>
          <w:lang w:val="vi-VN"/>
        </w:rPr>
        <w:t xml:space="preserve">Islam </w:t>
      </w:r>
      <w:r w:rsidR="00C03E19" w:rsidRPr="00C03E19">
        <w:rPr>
          <w:rFonts w:ascii="Cambria" w:hAnsi="Cambria"/>
          <w:sz w:val="28"/>
          <w:szCs w:val="28"/>
          <w:lang w:val="vi-VN"/>
        </w:rPr>
        <w:t xml:space="preserve">về kiến thức và hành động. Do đó, lời khẩn cầu này là một trong những lời khẩn cầu toàn diện nhất và có lợi nhất, và đây là lý do </w:t>
      </w:r>
      <w:r w:rsidR="00A86E3E">
        <w:rPr>
          <w:rFonts w:ascii="Cambria" w:hAnsi="Cambria"/>
          <w:sz w:val="28"/>
          <w:szCs w:val="28"/>
          <w:lang w:val="vi-VN"/>
        </w:rPr>
        <w:t>mà một</w:t>
      </w:r>
      <w:r w:rsidR="00C03E19" w:rsidRPr="00C03E19">
        <w:rPr>
          <w:rFonts w:ascii="Cambria" w:hAnsi="Cambria"/>
          <w:sz w:val="28"/>
          <w:szCs w:val="28"/>
          <w:lang w:val="vi-VN"/>
        </w:rPr>
        <w:t xml:space="preserve"> người phải cầu xin Allah với </w:t>
      </w:r>
      <w:r w:rsidR="000D013B">
        <w:rPr>
          <w:rFonts w:ascii="Cambria" w:hAnsi="Cambria"/>
          <w:sz w:val="28"/>
          <w:szCs w:val="28"/>
          <w:lang w:val="vi-VN"/>
        </w:rPr>
        <w:t>nó trong</w:t>
      </w:r>
      <w:r w:rsidR="00C03E19" w:rsidRPr="00C03E19">
        <w:rPr>
          <w:rFonts w:ascii="Cambria" w:hAnsi="Cambria"/>
          <w:sz w:val="28"/>
          <w:szCs w:val="28"/>
          <w:lang w:val="vi-VN"/>
        </w:rPr>
        <w:t xml:space="preserve"> </w:t>
      </w:r>
      <w:r w:rsidR="000D013B">
        <w:rPr>
          <w:rFonts w:ascii="Cambria" w:hAnsi="Cambria"/>
          <w:sz w:val="28"/>
          <w:szCs w:val="28"/>
          <w:lang w:val="vi-VN"/>
        </w:rPr>
        <w:t xml:space="preserve">mỗi Rak’ah của lễ nguyện Salah, vì y rất cần đến </w:t>
      </w:r>
      <w:r w:rsidR="00C93A95">
        <w:rPr>
          <w:rFonts w:ascii="Cambria" w:hAnsi="Cambria"/>
          <w:sz w:val="28"/>
          <w:szCs w:val="28"/>
          <w:lang w:val="vi-VN"/>
        </w:rPr>
        <w:t>điều đó.</w:t>
      </w:r>
    </w:p>
    <w:p w14:paraId="0177111E" w14:textId="7C544B4E" w:rsidR="00BA67F9" w:rsidRDefault="003A455F" w:rsidP="00617438">
      <w:pPr>
        <w:spacing w:after="120" w:line="240" w:lineRule="auto"/>
        <w:jc w:val="lowKashida"/>
        <w:rPr>
          <w:rFonts w:ascii="Cambria" w:hAnsi="Cambria"/>
          <w:sz w:val="28"/>
          <w:szCs w:val="28"/>
          <w:lang w:val="vi-VN"/>
        </w:rPr>
      </w:pPr>
      <w:r w:rsidRPr="00033A41">
        <w:rPr>
          <w:rFonts w:ascii="Cambria" w:hAnsi="Cambria"/>
          <w:color w:val="7030A0"/>
          <w:sz w:val="28"/>
          <w:szCs w:val="28"/>
          <w:lang w:val="vi-VN"/>
        </w:rPr>
        <w:t>(</w:t>
      </w:r>
      <w:r w:rsidR="00B062E5">
        <w:rPr>
          <w:rFonts w:ascii="Cambria" w:hAnsi="Cambria"/>
          <w:color w:val="7030A0"/>
          <w:sz w:val="28"/>
          <w:szCs w:val="28"/>
          <w:lang w:val="vi-VN"/>
        </w:rPr>
        <w:t>7</w:t>
      </w:r>
      <w:r w:rsidRPr="00033A41">
        <w:rPr>
          <w:rFonts w:ascii="Cambria" w:hAnsi="Cambria"/>
          <w:color w:val="7030A0"/>
          <w:sz w:val="28"/>
          <w:szCs w:val="28"/>
          <w:lang w:val="vi-VN"/>
        </w:rPr>
        <w:t>)</w:t>
      </w:r>
      <w:r w:rsidR="00033A41" w:rsidRPr="00033A41">
        <w:rPr>
          <w:rFonts w:ascii="Cambria" w:hAnsi="Cambria"/>
          <w:color w:val="7030A0"/>
          <w:sz w:val="28"/>
          <w:szCs w:val="28"/>
          <w:lang w:val="vi-VN"/>
        </w:rPr>
        <w:t xml:space="preserve"> </w:t>
      </w:r>
      <w:r w:rsidR="00033A41" w:rsidRPr="00685FEA">
        <w:rPr>
          <w:rFonts w:ascii="Cambria" w:hAnsi="Cambria"/>
          <w:sz w:val="28"/>
          <w:szCs w:val="28"/>
          <w:lang w:val="vi-VN"/>
        </w:rPr>
        <w:t xml:space="preserve">Con đường ngay </w:t>
      </w:r>
      <w:r w:rsidR="00AF621F" w:rsidRPr="00685FEA">
        <w:rPr>
          <w:rFonts w:ascii="Cambria" w:hAnsi="Cambria"/>
          <w:sz w:val="28"/>
          <w:szCs w:val="28"/>
          <w:lang w:val="vi-VN"/>
        </w:rPr>
        <w:t>chính</w:t>
      </w:r>
      <w:r w:rsidR="00033A41" w:rsidRPr="00685FEA">
        <w:rPr>
          <w:rFonts w:ascii="Cambria" w:hAnsi="Cambria"/>
          <w:sz w:val="28"/>
          <w:szCs w:val="28"/>
          <w:lang w:val="vi-VN"/>
        </w:rPr>
        <w:t xml:space="preserve"> này là </w:t>
      </w:r>
      <w:r w:rsidR="00AF621F" w:rsidRPr="00685FEA">
        <w:rPr>
          <w:rFonts w:ascii="Cambria" w:hAnsi="Cambria"/>
          <w:sz w:val="28"/>
          <w:szCs w:val="28"/>
          <w:lang w:val="vi-VN"/>
        </w:rPr>
        <w:t>“</w:t>
      </w:r>
      <w:r w:rsidR="00AF621F" w:rsidRPr="00685FEA">
        <w:rPr>
          <w:rFonts w:ascii="Cambria" w:hAnsi="Cambria"/>
          <w:color w:val="7030A0"/>
          <w:sz w:val="28"/>
          <w:szCs w:val="28"/>
          <w:lang w:val="vi-VN"/>
        </w:rPr>
        <w:t xml:space="preserve">Con đường của những người đã được Ngài ban cho ân huệ”, </w:t>
      </w:r>
      <w:r w:rsidR="00AF621F" w:rsidRPr="00685FEA">
        <w:rPr>
          <w:rFonts w:ascii="Cambria" w:hAnsi="Cambria"/>
          <w:sz w:val="28"/>
          <w:szCs w:val="28"/>
          <w:lang w:val="vi-VN"/>
        </w:rPr>
        <w:t>đó</w:t>
      </w:r>
      <w:r w:rsidR="00033A41" w:rsidRPr="00685FEA">
        <w:rPr>
          <w:rFonts w:ascii="Cambria" w:hAnsi="Cambria"/>
          <w:sz w:val="28"/>
          <w:szCs w:val="28"/>
          <w:lang w:val="vi-VN"/>
        </w:rPr>
        <w:t xml:space="preserve"> là </w:t>
      </w:r>
      <w:r w:rsidR="00AF621F" w:rsidRPr="00685FEA">
        <w:rPr>
          <w:rFonts w:ascii="Cambria" w:hAnsi="Cambria"/>
          <w:sz w:val="28"/>
          <w:szCs w:val="28"/>
          <w:lang w:val="vi-VN"/>
        </w:rPr>
        <w:t>các vị Thiên Sứ, các vị Nabi</w:t>
      </w:r>
      <w:r w:rsidR="00033A41" w:rsidRPr="00685FEA">
        <w:rPr>
          <w:rFonts w:ascii="Cambria" w:hAnsi="Cambria"/>
          <w:sz w:val="28"/>
          <w:szCs w:val="28"/>
          <w:lang w:val="vi-VN"/>
        </w:rPr>
        <w:t xml:space="preserve">, những </w:t>
      </w:r>
      <w:r w:rsidR="006E461D">
        <w:rPr>
          <w:rFonts w:ascii="Cambria" w:hAnsi="Cambria"/>
          <w:sz w:val="28"/>
          <w:szCs w:val="28"/>
          <w:lang w:val="vi-VN"/>
        </w:rPr>
        <w:t>vị Siddi</w:t>
      </w:r>
      <w:r w:rsidR="00AF621F" w:rsidRPr="00685FEA">
        <w:rPr>
          <w:rFonts w:ascii="Cambria" w:hAnsi="Cambria"/>
          <w:sz w:val="28"/>
          <w:szCs w:val="28"/>
          <w:lang w:val="vi-VN"/>
        </w:rPr>
        <w:t>q</w:t>
      </w:r>
      <w:r w:rsidR="00033A41" w:rsidRPr="00685FEA">
        <w:rPr>
          <w:rFonts w:ascii="Cambria" w:hAnsi="Cambria"/>
          <w:sz w:val="28"/>
          <w:szCs w:val="28"/>
          <w:lang w:val="vi-VN"/>
        </w:rPr>
        <w:t xml:space="preserve">, những </w:t>
      </w:r>
      <w:r w:rsidR="00AF621F" w:rsidRPr="00685FEA">
        <w:rPr>
          <w:rFonts w:ascii="Cambria" w:hAnsi="Cambria"/>
          <w:sz w:val="28"/>
          <w:szCs w:val="28"/>
          <w:lang w:val="vi-VN"/>
        </w:rPr>
        <w:t xml:space="preserve">người </w:t>
      </w:r>
      <w:r w:rsidR="006E461D">
        <w:rPr>
          <w:rFonts w:ascii="Cambria" w:hAnsi="Cambria"/>
          <w:sz w:val="28"/>
          <w:szCs w:val="28"/>
          <w:lang w:val="vi-VN"/>
        </w:rPr>
        <w:t>Shahi</w:t>
      </w:r>
      <w:r w:rsidR="00AF621F" w:rsidRPr="00685FEA">
        <w:rPr>
          <w:rFonts w:ascii="Cambria" w:hAnsi="Cambria"/>
          <w:sz w:val="28"/>
          <w:szCs w:val="28"/>
          <w:lang w:val="vi-VN"/>
        </w:rPr>
        <w:t>d</w:t>
      </w:r>
      <w:r w:rsidR="00033A41" w:rsidRPr="00685FEA">
        <w:rPr>
          <w:rFonts w:ascii="Cambria" w:hAnsi="Cambria"/>
          <w:sz w:val="28"/>
          <w:szCs w:val="28"/>
          <w:lang w:val="vi-VN"/>
        </w:rPr>
        <w:t xml:space="preserve"> và những người Công </w:t>
      </w:r>
      <w:r w:rsidR="001C3A0A" w:rsidRPr="00685FEA">
        <w:rPr>
          <w:rFonts w:ascii="Cambria" w:hAnsi="Cambria"/>
          <w:sz w:val="28"/>
          <w:szCs w:val="28"/>
          <w:lang w:val="vi-VN"/>
        </w:rPr>
        <w:t>chính,</w:t>
      </w:r>
      <w:r w:rsidR="00033A41" w:rsidRPr="00685FEA">
        <w:rPr>
          <w:rFonts w:ascii="Cambria" w:hAnsi="Cambria"/>
          <w:sz w:val="28"/>
          <w:szCs w:val="28"/>
          <w:lang w:val="vi-VN"/>
        </w:rPr>
        <w:t xml:space="preserve"> </w:t>
      </w:r>
      <w:r w:rsidR="001C3A0A" w:rsidRPr="00685FEA">
        <w:rPr>
          <w:rFonts w:ascii="Cambria" w:hAnsi="Cambria"/>
          <w:color w:val="7030A0"/>
          <w:sz w:val="28"/>
          <w:szCs w:val="28"/>
          <w:lang w:val="vi-VN"/>
        </w:rPr>
        <w:t>“không phải con đường của những kẻ đã bị Ngài giận dữ”</w:t>
      </w:r>
      <w:r w:rsidR="00033A41" w:rsidRPr="00685FEA">
        <w:rPr>
          <w:rFonts w:ascii="Cambria" w:hAnsi="Cambria"/>
          <w:color w:val="7030A0"/>
          <w:sz w:val="28"/>
          <w:szCs w:val="28"/>
          <w:lang w:val="vi-VN"/>
        </w:rPr>
        <w:t>,</w:t>
      </w:r>
      <w:r w:rsidR="00033A41" w:rsidRPr="00685FEA">
        <w:rPr>
          <w:rFonts w:ascii="Cambria" w:hAnsi="Cambria"/>
          <w:sz w:val="28"/>
          <w:szCs w:val="28"/>
          <w:lang w:val="vi-VN"/>
        </w:rPr>
        <w:t xml:space="preserve"> </w:t>
      </w:r>
      <w:r w:rsidR="00617438" w:rsidRPr="00685FEA">
        <w:rPr>
          <w:rFonts w:ascii="Cambria" w:hAnsi="Cambria"/>
          <w:sz w:val="28"/>
          <w:szCs w:val="28"/>
          <w:lang w:val="vi-VN"/>
        </w:rPr>
        <w:t xml:space="preserve">đó là </w:t>
      </w:r>
      <w:r w:rsidR="00033A41" w:rsidRPr="00685FEA">
        <w:rPr>
          <w:rFonts w:ascii="Cambria" w:hAnsi="Cambria"/>
          <w:sz w:val="28"/>
          <w:szCs w:val="28"/>
          <w:lang w:val="vi-VN"/>
        </w:rPr>
        <w:t xml:space="preserve">những người đã biết sự thật nhưng </w:t>
      </w:r>
      <w:r w:rsidR="00617438" w:rsidRPr="00685FEA">
        <w:rPr>
          <w:rFonts w:ascii="Cambria" w:hAnsi="Cambria"/>
          <w:sz w:val="28"/>
          <w:szCs w:val="28"/>
          <w:lang w:val="vi-VN"/>
        </w:rPr>
        <w:t xml:space="preserve">quay </w:t>
      </w:r>
      <w:r w:rsidR="006E461D">
        <w:rPr>
          <w:rFonts w:ascii="Cambria" w:hAnsi="Cambria"/>
          <w:sz w:val="28"/>
          <w:szCs w:val="28"/>
          <w:lang w:val="vi-VN"/>
        </w:rPr>
        <w:t>lư</w:t>
      </w:r>
      <w:r w:rsidR="00617438" w:rsidRPr="00685FEA">
        <w:rPr>
          <w:rFonts w:ascii="Cambria" w:hAnsi="Cambria"/>
          <w:sz w:val="28"/>
          <w:szCs w:val="28"/>
          <w:lang w:val="vi-VN"/>
        </w:rPr>
        <w:t>ng với</w:t>
      </w:r>
      <w:r w:rsidR="00033A41" w:rsidRPr="00685FEA">
        <w:rPr>
          <w:rFonts w:ascii="Cambria" w:hAnsi="Cambria"/>
          <w:sz w:val="28"/>
          <w:szCs w:val="28"/>
          <w:lang w:val="vi-VN"/>
        </w:rPr>
        <w:t xml:space="preserve"> nó chẳng hạn như Người Do Thái và những người khác, </w:t>
      </w:r>
      <w:r w:rsidR="00617438" w:rsidRPr="00685FEA">
        <w:rPr>
          <w:rFonts w:ascii="Cambria" w:hAnsi="Cambria"/>
          <w:color w:val="7030A0"/>
          <w:sz w:val="28"/>
          <w:szCs w:val="28"/>
          <w:lang w:val="vi-VN"/>
        </w:rPr>
        <w:t>“và cũng không phải con đường của những kẻ lạc lối”</w:t>
      </w:r>
      <w:r w:rsidR="00033A41" w:rsidRPr="00685FEA">
        <w:rPr>
          <w:rFonts w:ascii="Cambria" w:hAnsi="Cambria"/>
          <w:color w:val="7030A0"/>
          <w:sz w:val="28"/>
          <w:szCs w:val="28"/>
          <w:lang w:val="vi-VN"/>
        </w:rPr>
        <w:t>,</w:t>
      </w:r>
      <w:r w:rsidR="00F408BE" w:rsidRPr="00685FEA">
        <w:rPr>
          <w:rFonts w:ascii="Cambria" w:hAnsi="Cambria"/>
          <w:sz w:val="28"/>
          <w:szCs w:val="28"/>
          <w:lang w:val="vi-VN"/>
        </w:rPr>
        <w:t xml:space="preserve"> đó là</w:t>
      </w:r>
      <w:r w:rsidR="00033A41" w:rsidRPr="00685FEA">
        <w:rPr>
          <w:rFonts w:ascii="Cambria" w:hAnsi="Cambria"/>
          <w:sz w:val="28"/>
          <w:szCs w:val="28"/>
          <w:lang w:val="vi-VN"/>
        </w:rPr>
        <w:t xml:space="preserve"> những người đã từ bỏ sự thật vì sự thiếu hiểu biết và </w:t>
      </w:r>
      <w:r w:rsidR="00F408BE" w:rsidRPr="00685FEA">
        <w:rPr>
          <w:rFonts w:ascii="Cambria" w:hAnsi="Cambria"/>
          <w:sz w:val="28"/>
          <w:szCs w:val="28"/>
          <w:lang w:val="vi-VN"/>
        </w:rPr>
        <w:t>lầm lạc</w:t>
      </w:r>
      <w:r w:rsidR="00033A41" w:rsidRPr="00685FEA">
        <w:rPr>
          <w:rFonts w:ascii="Cambria" w:hAnsi="Cambria"/>
          <w:sz w:val="28"/>
          <w:szCs w:val="28"/>
          <w:lang w:val="vi-VN"/>
        </w:rPr>
        <w:t xml:space="preserve"> như những người Cơ đốc giáo.</w:t>
      </w:r>
    </w:p>
    <w:p w14:paraId="3D11CAFB" w14:textId="1D07C8B3" w:rsidR="00FB49A9" w:rsidRDefault="009771D8" w:rsidP="00617438">
      <w:pPr>
        <w:spacing w:after="120" w:line="240" w:lineRule="auto"/>
        <w:jc w:val="lowKashida"/>
        <w:rPr>
          <w:rFonts w:ascii="Cambria" w:hAnsi="Cambria"/>
          <w:sz w:val="28"/>
          <w:szCs w:val="28"/>
          <w:lang w:val="vi-VN"/>
        </w:rPr>
      </w:pPr>
      <w:r w:rsidRPr="00C757D2">
        <w:rPr>
          <w:rFonts w:ascii="Cambria" w:hAnsi="Cambria"/>
          <w:sz w:val="28"/>
          <w:szCs w:val="28"/>
          <w:lang w:val="vi-VN"/>
        </w:rPr>
        <w:t xml:space="preserve">Chương này, mặc dù ngắn, nhưng đã bao hàm những gì mà không chương nào khác của Kinh Qur'an có. Nó đề cập đến </w:t>
      </w:r>
      <w:r w:rsidR="00851243" w:rsidRPr="00851243">
        <w:rPr>
          <w:rFonts w:ascii="Cambria" w:hAnsi="Cambria"/>
          <w:sz w:val="28"/>
          <w:szCs w:val="28"/>
          <w:lang w:val="vi-VN"/>
        </w:rPr>
        <w:t xml:space="preserve">ba </w:t>
      </w:r>
      <w:r w:rsidR="00851243">
        <w:rPr>
          <w:rFonts w:ascii="Cambria" w:hAnsi="Cambria"/>
          <w:sz w:val="28"/>
          <w:szCs w:val="28"/>
          <w:lang w:val="vi-VN"/>
        </w:rPr>
        <w:t xml:space="preserve">dạng </w:t>
      </w:r>
      <w:r w:rsidRPr="00C757D2">
        <w:rPr>
          <w:rFonts w:ascii="Cambria" w:hAnsi="Cambria"/>
          <w:sz w:val="28"/>
          <w:szCs w:val="28"/>
          <w:lang w:val="vi-VN"/>
        </w:rPr>
        <w:t xml:space="preserve">của </w:t>
      </w:r>
      <w:r w:rsidR="00851243">
        <w:rPr>
          <w:rFonts w:ascii="Cambria" w:hAnsi="Cambria"/>
          <w:sz w:val="28"/>
          <w:szCs w:val="28"/>
          <w:lang w:val="vi-VN"/>
        </w:rPr>
        <w:t>Tawhid:</w:t>
      </w:r>
      <w:r w:rsidRPr="00C757D2">
        <w:rPr>
          <w:rFonts w:ascii="Cambria" w:hAnsi="Cambria"/>
          <w:sz w:val="28"/>
          <w:szCs w:val="28"/>
          <w:lang w:val="vi-VN"/>
        </w:rPr>
        <w:t xml:space="preserve"> Tawhid Rububiyah, (</w:t>
      </w:r>
      <w:r w:rsidR="00851243">
        <w:rPr>
          <w:rFonts w:ascii="Cambria" w:hAnsi="Cambria"/>
          <w:sz w:val="28"/>
          <w:szCs w:val="28"/>
          <w:lang w:val="vi-VN"/>
        </w:rPr>
        <w:t>Tính duy nhất</w:t>
      </w:r>
      <w:r w:rsidRPr="00C757D2">
        <w:rPr>
          <w:rFonts w:ascii="Cambria" w:hAnsi="Cambria"/>
          <w:sz w:val="28"/>
          <w:szCs w:val="28"/>
          <w:lang w:val="vi-VN"/>
        </w:rPr>
        <w:t xml:space="preserve"> </w:t>
      </w:r>
      <w:r w:rsidR="00851243">
        <w:rPr>
          <w:rFonts w:ascii="Cambria" w:hAnsi="Cambria"/>
          <w:sz w:val="28"/>
          <w:szCs w:val="28"/>
          <w:lang w:val="vi-VN"/>
        </w:rPr>
        <w:t>của Allah trong việc</w:t>
      </w:r>
      <w:r w:rsidRPr="00C757D2">
        <w:rPr>
          <w:rFonts w:ascii="Cambria" w:hAnsi="Cambria"/>
          <w:sz w:val="28"/>
          <w:szCs w:val="28"/>
          <w:lang w:val="vi-VN"/>
        </w:rPr>
        <w:t xml:space="preserve"> </w:t>
      </w:r>
      <w:r w:rsidR="00851243">
        <w:rPr>
          <w:rFonts w:ascii="Cambria" w:hAnsi="Cambria"/>
          <w:sz w:val="28"/>
          <w:szCs w:val="28"/>
          <w:lang w:val="vi-VN"/>
        </w:rPr>
        <w:t>tạo hóa và chi phối</w:t>
      </w:r>
      <w:r w:rsidRPr="00C757D2">
        <w:rPr>
          <w:rFonts w:ascii="Cambria" w:hAnsi="Cambria"/>
          <w:sz w:val="28"/>
          <w:szCs w:val="28"/>
          <w:lang w:val="vi-VN"/>
        </w:rPr>
        <w:t xml:space="preserve">), bắt nguồn từ </w:t>
      </w:r>
      <w:r w:rsidR="00851243">
        <w:rPr>
          <w:rFonts w:ascii="Cambria" w:hAnsi="Cambria"/>
          <w:sz w:val="28"/>
          <w:szCs w:val="28"/>
          <w:lang w:val="vi-VN"/>
        </w:rPr>
        <w:t>lời phán</w:t>
      </w:r>
      <w:r w:rsidRPr="00C757D2">
        <w:rPr>
          <w:rFonts w:ascii="Cambria" w:hAnsi="Cambria"/>
          <w:sz w:val="28"/>
          <w:szCs w:val="28"/>
          <w:lang w:val="vi-VN"/>
        </w:rPr>
        <w:t xml:space="preserve"> của Ngài </w:t>
      </w:r>
      <w:r w:rsidR="00851243" w:rsidRPr="00851243">
        <w:rPr>
          <w:rFonts w:ascii="Cambria" w:hAnsi="Cambria"/>
          <w:color w:val="7030A0"/>
          <w:sz w:val="28"/>
          <w:szCs w:val="28"/>
          <w:lang w:val="vi-VN"/>
        </w:rPr>
        <w:t>“Thượng Đế của vũ trụ và vạn vật”</w:t>
      </w:r>
      <w:r w:rsidRPr="00851243">
        <w:rPr>
          <w:rFonts w:ascii="Cambria" w:hAnsi="Cambria"/>
          <w:color w:val="7030A0"/>
          <w:sz w:val="28"/>
          <w:szCs w:val="28"/>
          <w:lang w:val="vi-VN"/>
        </w:rPr>
        <w:t xml:space="preserve">; </w:t>
      </w:r>
      <w:r w:rsidRPr="00C757D2">
        <w:rPr>
          <w:rFonts w:ascii="Cambria" w:hAnsi="Cambria"/>
          <w:sz w:val="28"/>
          <w:szCs w:val="28"/>
          <w:lang w:val="vi-VN"/>
        </w:rPr>
        <w:t xml:space="preserve">Tawhid </w:t>
      </w:r>
      <w:r w:rsidR="006E461D">
        <w:rPr>
          <w:rFonts w:ascii="Cambria" w:hAnsi="Cambria"/>
          <w:sz w:val="28"/>
          <w:szCs w:val="28"/>
          <w:lang w:val="vi-VN"/>
        </w:rPr>
        <w:t>Ulu</w:t>
      </w:r>
      <w:r w:rsidRPr="00C757D2">
        <w:rPr>
          <w:rFonts w:ascii="Cambria" w:hAnsi="Cambria"/>
          <w:sz w:val="28"/>
          <w:szCs w:val="28"/>
          <w:lang w:val="vi-VN"/>
        </w:rPr>
        <w:t>hiyah (</w:t>
      </w:r>
      <w:r w:rsidR="00A07C0A">
        <w:rPr>
          <w:rFonts w:ascii="Cambria" w:hAnsi="Cambria"/>
          <w:sz w:val="28"/>
          <w:szCs w:val="28"/>
          <w:lang w:val="vi-VN"/>
        </w:rPr>
        <w:t>Tính duy nhất của Allah trong thờ phượng</w:t>
      </w:r>
      <w:r w:rsidRPr="00C757D2">
        <w:rPr>
          <w:rFonts w:ascii="Cambria" w:hAnsi="Cambria"/>
          <w:sz w:val="28"/>
          <w:szCs w:val="28"/>
          <w:lang w:val="vi-VN"/>
        </w:rPr>
        <w:t>), nghĩa là chỉ</w:t>
      </w:r>
      <w:r w:rsidR="00E0583C">
        <w:rPr>
          <w:rFonts w:ascii="Cambria" w:hAnsi="Cambria"/>
          <w:sz w:val="28"/>
          <w:szCs w:val="28"/>
          <w:lang w:val="vi-VN"/>
        </w:rPr>
        <w:t xml:space="preserve"> thờ phượng</w:t>
      </w:r>
      <w:r w:rsidRPr="00C757D2">
        <w:rPr>
          <w:rFonts w:ascii="Cambria" w:hAnsi="Cambria"/>
          <w:sz w:val="28"/>
          <w:szCs w:val="28"/>
          <w:lang w:val="vi-VN"/>
        </w:rPr>
        <w:t xml:space="preserve"> một mình Allah, bắt nguồn từ </w:t>
      </w:r>
      <w:r w:rsidR="00E0583C">
        <w:rPr>
          <w:rFonts w:ascii="Cambria" w:hAnsi="Cambria"/>
          <w:sz w:val="28"/>
          <w:szCs w:val="28"/>
          <w:lang w:val="vi-VN"/>
        </w:rPr>
        <w:t xml:space="preserve">tiếng </w:t>
      </w:r>
      <w:r w:rsidR="00E0583C">
        <w:rPr>
          <w:rFonts w:ascii="Cambria" w:hAnsi="Cambria"/>
          <w:color w:val="7030A0"/>
          <w:sz w:val="28"/>
          <w:szCs w:val="28"/>
          <w:lang w:val="vi-VN"/>
        </w:rPr>
        <w:t>“Allah”</w:t>
      </w:r>
      <w:r w:rsidRPr="00E0583C">
        <w:rPr>
          <w:rFonts w:ascii="Cambria" w:hAnsi="Cambria"/>
          <w:color w:val="7030A0"/>
          <w:sz w:val="28"/>
          <w:szCs w:val="28"/>
          <w:lang w:val="vi-VN"/>
        </w:rPr>
        <w:t xml:space="preserve"> </w:t>
      </w:r>
      <w:r w:rsidRPr="00C757D2">
        <w:rPr>
          <w:rFonts w:ascii="Cambria" w:hAnsi="Cambria"/>
          <w:sz w:val="28"/>
          <w:szCs w:val="28"/>
          <w:lang w:val="vi-VN"/>
        </w:rPr>
        <w:t xml:space="preserve">và từ </w:t>
      </w:r>
      <w:r w:rsidR="00E0583C">
        <w:rPr>
          <w:rFonts w:ascii="Cambria" w:hAnsi="Cambria"/>
          <w:sz w:val="28"/>
          <w:szCs w:val="28"/>
          <w:lang w:val="vi-VN"/>
        </w:rPr>
        <w:t>lời phán</w:t>
      </w:r>
      <w:r w:rsidRPr="00C757D2">
        <w:rPr>
          <w:rFonts w:ascii="Cambria" w:hAnsi="Cambria"/>
          <w:sz w:val="28"/>
          <w:szCs w:val="28"/>
          <w:lang w:val="vi-VN"/>
        </w:rPr>
        <w:t xml:space="preserve"> của Ngài </w:t>
      </w:r>
      <w:r w:rsidR="00E0583C" w:rsidRPr="008916BF">
        <w:rPr>
          <w:rFonts w:ascii="Cambria" w:hAnsi="Cambria"/>
          <w:color w:val="7030A0"/>
          <w:sz w:val="28"/>
          <w:szCs w:val="28"/>
          <w:lang w:val="vi-VN"/>
        </w:rPr>
        <w:t>“Duy chỉ Ngài bầy tôi thờ phượng và duy chỉ Ngài bầy tôi cầu xin phù hộ và trợ giúp”</w:t>
      </w:r>
      <w:r w:rsidRPr="00C757D2">
        <w:rPr>
          <w:rFonts w:ascii="Cambria" w:hAnsi="Cambria"/>
          <w:sz w:val="28"/>
          <w:szCs w:val="28"/>
          <w:lang w:val="vi-VN"/>
        </w:rPr>
        <w:t xml:space="preserve">; và Tawhid </w:t>
      </w:r>
      <w:r w:rsidR="00E0583C">
        <w:rPr>
          <w:rFonts w:ascii="Cambria" w:hAnsi="Cambria"/>
          <w:sz w:val="28"/>
          <w:szCs w:val="28"/>
          <w:lang w:val="vi-VN"/>
        </w:rPr>
        <w:t>Asma’</w:t>
      </w:r>
      <w:r w:rsidRPr="00C757D2">
        <w:rPr>
          <w:rFonts w:ascii="Cambria" w:hAnsi="Cambria"/>
          <w:sz w:val="28"/>
          <w:szCs w:val="28"/>
          <w:lang w:val="vi-VN"/>
        </w:rPr>
        <w:t xml:space="preserve"> Wassifat (</w:t>
      </w:r>
      <w:r w:rsidR="00E0583C">
        <w:rPr>
          <w:rFonts w:ascii="Cambria" w:hAnsi="Cambria"/>
          <w:sz w:val="28"/>
          <w:szCs w:val="28"/>
          <w:lang w:val="vi-VN"/>
        </w:rPr>
        <w:t>Tính duy nhất của Allah</w:t>
      </w:r>
      <w:r w:rsidRPr="00C757D2">
        <w:rPr>
          <w:rFonts w:ascii="Cambria" w:hAnsi="Cambria"/>
          <w:sz w:val="28"/>
          <w:szCs w:val="28"/>
          <w:lang w:val="vi-VN"/>
        </w:rPr>
        <w:t xml:space="preserve"> trong</w:t>
      </w:r>
      <w:r w:rsidR="00E0583C">
        <w:rPr>
          <w:rFonts w:ascii="Cambria" w:hAnsi="Cambria"/>
          <w:sz w:val="28"/>
          <w:szCs w:val="28"/>
          <w:lang w:val="vi-VN"/>
        </w:rPr>
        <w:t xml:space="preserve"> các</w:t>
      </w:r>
      <w:r w:rsidRPr="00C757D2">
        <w:rPr>
          <w:rFonts w:ascii="Cambria" w:hAnsi="Cambria"/>
          <w:sz w:val="28"/>
          <w:szCs w:val="28"/>
          <w:lang w:val="vi-VN"/>
        </w:rPr>
        <w:t xml:space="preserve"> tên và thuộc tính), </w:t>
      </w:r>
      <w:r w:rsidR="00E0583C">
        <w:rPr>
          <w:rFonts w:ascii="Cambria" w:hAnsi="Cambria"/>
          <w:sz w:val="28"/>
          <w:szCs w:val="28"/>
          <w:lang w:val="vi-VN"/>
        </w:rPr>
        <w:t>đó là</w:t>
      </w:r>
      <w:r w:rsidRPr="00C757D2">
        <w:rPr>
          <w:rFonts w:ascii="Cambria" w:hAnsi="Cambria"/>
          <w:sz w:val="28"/>
          <w:szCs w:val="28"/>
          <w:lang w:val="vi-VN"/>
        </w:rPr>
        <w:t xml:space="preserve"> khẳng định các thuộc tính hoàn hảo cho Allah, Đấng Tối cao, mà Ngài đã khẳng định cho chính Ngài </w:t>
      </w:r>
      <w:r w:rsidR="00E0583C">
        <w:rPr>
          <w:rFonts w:ascii="Cambria" w:hAnsi="Cambria"/>
          <w:sz w:val="28"/>
          <w:szCs w:val="28"/>
          <w:lang w:val="vi-VN"/>
        </w:rPr>
        <w:t xml:space="preserve">cũng như Thiên </w:t>
      </w:r>
      <w:r w:rsidRPr="00C757D2">
        <w:rPr>
          <w:rFonts w:ascii="Cambria" w:hAnsi="Cambria"/>
          <w:sz w:val="28"/>
          <w:szCs w:val="28"/>
          <w:lang w:val="vi-VN"/>
        </w:rPr>
        <w:t xml:space="preserve">Sứ của Ngài đã khẳng định cho Ngài, không </w:t>
      </w:r>
      <w:r w:rsidR="00E0583C">
        <w:rPr>
          <w:rFonts w:ascii="Cambria" w:hAnsi="Cambria"/>
          <w:sz w:val="28"/>
          <w:szCs w:val="28"/>
          <w:lang w:val="vi-VN"/>
        </w:rPr>
        <w:t xml:space="preserve">bóp </w:t>
      </w:r>
      <w:r w:rsidR="00227BA9">
        <w:rPr>
          <w:rFonts w:ascii="Cambria" w:hAnsi="Cambria"/>
          <w:sz w:val="28"/>
          <w:szCs w:val="28"/>
          <w:lang w:val="vi-VN"/>
        </w:rPr>
        <w:t>méo</w:t>
      </w:r>
      <w:r w:rsidRPr="00C757D2">
        <w:rPr>
          <w:rFonts w:ascii="Cambria" w:hAnsi="Cambria"/>
          <w:sz w:val="28"/>
          <w:szCs w:val="28"/>
          <w:lang w:val="vi-VN"/>
        </w:rPr>
        <w:t>,</w:t>
      </w:r>
      <w:r w:rsidR="00227BA9">
        <w:rPr>
          <w:rFonts w:ascii="Cambria" w:hAnsi="Cambria"/>
          <w:sz w:val="28"/>
          <w:szCs w:val="28"/>
          <w:lang w:val="vi-VN"/>
        </w:rPr>
        <w:t xml:space="preserve"> không</w:t>
      </w:r>
      <w:r w:rsidRPr="00C757D2">
        <w:rPr>
          <w:rFonts w:ascii="Cambria" w:hAnsi="Cambria"/>
          <w:sz w:val="28"/>
          <w:szCs w:val="28"/>
          <w:lang w:val="vi-VN"/>
        </w:rPr>
        <w:t xml:space="preserve"> </w:t>
      </w:r>
      <w:r w:rsidR="00227BA9">
        <w:rPr>
          <w:rFonts w:ascii="Cambria" w:hAnsi="Cambria"/>
          <w:sz w:val="28"/>
          <w:szCs w:val="28"/>
          <w:lang w:val="vi-VN"/>
        </w:rPr>
        <w:t>ví dụ</w:t>
      </w:r>
      <w:r w:rsidRPr="00C757D2">
        <w:rPr>
          <w:rFonts w:ascii="Cambria" w:hAnsi="Cambria"/>
          <w:sz w:val="28"/>
          <w:szCs w:val="28"/>
          <w:lang w:val="vi-VN"/>
        </w:rPr>
        <w:t xml:space="preserve"> và </w:t>
      </w:r>
      <w:r w:rsidR="00227BA9">
        <w:rPr>
          <w:rFonts w:ascii="Cambria" w:hAnsi="Cambria"/>
          <w:sz w:val="28"/>
          <w:szCs w:val="28"/>
          <w:lang w:val="vi-VN"/>
        </w:rPr>
        <w:t xml:space="preserve">không so sánh, và bằng chứng là tiếng </w:t>
      </w:r>
      <w:r w:rsidR="00227BA9">
        <w:rPr>
          <w:rFonts w:ascii="Cambria" w:hAnsi="Cambria"/>
          <w:color w:val="7030A0"/>
          <w:sz w:val="28"/>
          <w:szCs w:val="28"/>
          <w:lang w:val="vi-VN"/>
        </w:rPr>
        <w:t>“</w:t>
      </w:r>
      <w:r w:rsidR="00227BA9" w:rsidRPr="00427070">
        <w:rPr>
          <w:rFonts w:ascii="Cambria" w:hAnsi="Cambria"/>
          <w:color w:val="7030A0"/>
          <w:sz w:val="28"/>
          <w:szCs w:val="28"/>
          <w:lang w:val="vi-VN"/>
        </w:rPr>
        <w:t>Alh</w:t>
      </w:r>
      <w:r w:rsidR="00227BA9">
        <w:rPr>
          <w:rFonts w:ascii="Cambria" w:hAnsi="Cambria"/>
          <w:color w:val="7030A0"/>
          <w:sz w:val="28"/>
          <w:szCs w:val="28"/>
          <w:lang w:val="vi-VN"/>
        </w:rPr>
        <w:t>amdulillah”</w:t>
      </w:r>
      <w:r w:rsidRPr="00C757D2">
        <w:rPr>
          <w:rFonts w:ascii="Cambria" w:hAnsi="Cambria"/>
          <w:sz w:val="28"/>
          <w:szCs w:val="28"/>
          <w:lang w:val="vi-VN"/>
        </w:rPr>
        <w:t xml:space="preserve"> như đã được đề cập.</w:t>
      </w:r>
    </w:p>
    <w:p w14:paraId="19F21912" w14:textId="1D883961" w:rsidR="002B672F" w:rsidRDefault="00D127FE" w:rsidP="002B672F">
      <w:pPr>
        <w:spacing w:after="120" w:line="240" w:lineRule="auto"/>
        <w:jc w:val="lowKashida"/>
        <w:rPr>
          <w:rFonts w:ascii="Cambria" w:hAnsi="Cambria"/>
          <w:color w:val="7030A0"/>
          <w:sz w:val="28"/>
          <w:szCs w:val="28"/>
          <w:lang w:val="vi-VN"/>
        </w:rPr>
      </w:pPr>
      <w:r>
        <w:rPr>
          <w:rFonts w:ascii="Cambria" w:hAnsi="Cambria"/>
          <w:sz w:val="28"/>
          <w:szCs w:val="28"/>
          <w:lang w:val="vi-VN"/>
        </w:rPr>
        <w:t>Chương này</w:t>
      </w:r>
      <w:r w:rsidRPr="00D127FE">
        <w:rPr>
          <w:rFonts w:ascii="Cambria" w:hAnsi="Cambria"/>
          <w:sz w:val="28"/>
          <w:szCs w:val="28"/>
          <w:lang w:val="vi-VN"/>
        </w:rPr>
        <w:t xml:space="preserve"> cũng khẳng định </w:t>
      </w:r>
      <w:r>
        <w:rPr>
          <w:rFonts w:ascii="Cambria" w:hAnsi="Cambria"/>
          <w:sz w:val="28"/>
          <w:szCs w:val="28"/>
          <w:lang w:val="vi-VN"/>
        </w:rPr>
        <w:t>sứ mạng Nabi của Thiên Sứ Muhammad, đó là</w:t>
      </w:r>
      <w:r w:rsidRPr="00D127FE">
        <w:rPr>
          <w:rFonts w:ascii="Cambria" w:hAnsi="Cambria"/>
          <w:sz w:val="28"/>
          <w:szCs w:val="28"/>
          <w:lang w:val="vi-VN"/>
        </w:rPr>
        <w:t xml:space="preserve"> trong </w:t>
      </w:r>
      <w:r>
        <w:rPr>
          <w:rFonts w:ascii="Cambria" w:hAnsi="Cambria"/>
          <w:sz w:val="28"/>
          <w:szCs w:val="28"/>
          <w:lang w:val="vi-VN"/>
        </w:rPr>
        <w:t>lời phán</w:t>
      </w:r>
      <w:r w:rsidRPr="00D127FE">
        <w:rPr>
          <w:rFonts w:ascii="Cambria" w:hAnsi="Cambria"/>
          <w:sz w:val="28"/>
          <w:szCs w:val="28"/>
          <w:lang w:val="vi-VN"/>
        </w:rPr>
        <w:t xml:space="preserve"> của Ngài </w:t>
      </w:r>
      <w:r w:rsidRPr="00B61A97">
        <w:rPr>
          <w:rFonts w:ascii="Cambria" w:hAnsi="Cambria"/>
          <w:color w:val="7030A0"/>
          <w:sz w:val="28"/>
          <w:szCs w:val="28"/>
          <w:lang w:val="vi-VN"/>
        </w:rPr>
        <w:t>“Xin Ngài hướng dẫn bầy tôi đến với con đường ngay chính”,</w:t>
      </w:r>
      <w:r>
        <w:rPr>
          <w:rFonts w:ascii="Cambria" w:hAnsi="Cambria"/>
          <w:sz w:val="28"/>
          <w:szCs w:val="28"/>
          <w:lang w:val="vi-VN"/>
        </w:rPr>
        <w:t xml:space="preserve"> </w:t>
      </w:r>
      <w:r w:rsidRPr="00D127FE">
        <w:rPr>
          <w:rFonts w:ascii="Cambria" w:hAnsi="Cambria"/>
          <w:sz w:val="28"/>
          <w:szCs w:val="28"/>
          <w:lang w:val="vi-VN"/>
        </w:rPr>
        <w:t xml:space="preserve"> bởi vì sự hướng dẫn này không thể thực hiện được nếu không có </w:t>
      </w:r>
      <w:r>
        <w:rPr>
          <w:rFonts w:ascii="Cambria" w:hAnsi="Cambria"/>
          <w:sz w:val="28"/>
          <w:szCs w:val="28"/>
          <w:lang w:val="vi-VN"/>
        </w:rPr>
        <w:t>bức</w:t>
      </w:r>
      <w:r w:rsidRPr="00D127FE">
        <w:rPr>
          <w:rFonts w:ascii="Cambria" w:hAnsi="Cambria"/>
          <w:sz w:val="28"/>
          <w:szCs w:val="28"/>
          <w:lang w:val="vi-VN"/>
        </w:rPr>
        <w:t xml:space="preserve"> thông điệp. Nó khẳng định sự </w:t>
      </w:r>
      <w:r>
        <w:rPr>
          <w:rFonts w:ascii="Cambria" w:hAnsi="Cambria"/>
          <w:sz w:val="28"/>
          <w:szCs w:val="28"/>
          <w:lang w:val="vi-VN"/>
        </w:rPr>
        <w:t xml:space="preserve">thưởng phạt </w:t>
      </w:r>
      <w:r w:rsidRPr="00D127FE">
        <w:rPr>
          <w:rFonts w:ascii="Cambria" w:hAnsi="Cambria"/>
          <w:sz w:val="28"/>
          <w:szCs w:val="28"/>
          <w:lang w:val="vi-VN"/>
        </w:rPr>
        <w:t>cho những hành động</w:t>
      </w:r>
      <w:r>
        <w:rPr>
          <w:rFonts w:ascii="Cambria" w:hAnsi="Cambria"/>
          <w:sz w:val="28"/>
          <w:szCs w:val="28"/>
          <w:lang w:val="vi-VN"/>
        </w:rPr>
        <w:t xml:space="preserve"> và việc làm, đó là</w:t>
      </w:r>
      <w:r w:rsidRPr="00D127FE">
        <w:rPr>
          <w:rFonts w:ascii="Cambria" w:hAnsi="Cambria"/>
          <w:sz w:val="28"/>
          <w:szCs w:val="28"/>
          <w:lang w:val="vi-VN"/>
        </w:rPr>
        <w:t xml:space="preserve"> trong </w:t>
      </w:r>
      <w:r>
        <w:rPr>
          <w:rFonts w:ascii="Cambria" w:hAnsi="Cambria"/>
          <w:sz w:val="28"/>
          <w:szCs w:val="28"/>
          <w:lang w:val="vi-VN"/>
        </w:rPr>
        <w:t xml:space="preserve">lời phán </w:t>
      </w:r>
      <w:r w:rsidRPr="00D127FE">
        <w:rPr>
          <w:rFonts w:ascii="Cambria" w:hAnsi="Cambria"/>
          <w:sz w:val="28"/>
          <w:szCs w:val="28"/>
          <w:lang w:val="vi-VN"/>
        </w:rPr>
        <w:t xml:space="preserve">của Ngài </w:t>
      </w:r>
      <w:r w:rsidRPr="008916BF">
        <w:rPr>
          <w:rFonts w:ascii="Cambria" w:hAnsi="Cambria"/>
          <w:color w:val="7030A0"/>
          <w:sz w:val="28"/>
          <w:szCs w:val="28"/>
          <w:lang w:val="vi-VN"/>
        </w:rPr>
        <w:t>“Đấng Toàn Quyền của Ngày Thưởng Phạt”</w:t>
      </w:r>
      <w:r>
        <w:rPr>
          <w:rFonts w:ascii="Cambria" w:hAnsi="Cambria"/>
          <w:color w:val="7030A0"/>
          <w:sz w:val="28"/>
          <w:szCs w:val="28"/>
          <w:lang w:val="vi-VN"/>
        </w:rPr>
        <w:t>,</w:t>
      </w:r>
      <w:r w:rsidRPr="00D127FE">
        <w:rPr>
          <w:rFonts w:ascii="Cambria" w:hAnsi="Cambria"/>
          <w:sz w:val="28"/>
          <w:szCs w:val="28"/>
          <w:lang w:val="vi-VN"/>
        </w:rPr>
        <w:t xml:space="preserve"> và rằng sự </w:t>
      </w:r>
      <w:r w:rsidR="00BD57C7">
        <w:rPr>
          <w:rFonts w:ascii="Cambria" w:hAnsi="Cambria"/>
          <w:sz w:val="28"/>
          <w:szCs w:val="28"/>
          <w:lang w:val="vi-VN"/>
        </w:rPr>
        <w:t xml:space="preserve">thưởng phạt </w:t>
      </w:r>
      <w:r w:rsidRPr="00D127FE">
        <w:rPr>
          <w:rFonts w:ascii="Cambria" w:hAnsi="Cambria"/>
          <w:sz w:val="28"/>
          <w:szCs w:val="28"/>
          <w:lang w:val="vi-VN"/>
        </w:rPr>
        <w:t xml:space="preserve">này sẽ được thiết lập </w:t>
      </w:r>
      <w:r w:rsidR="00BD57C7">
        <w:rPr>
          <w:rFonts w:ascii="Cambria" w:hAnsi="Cambria"/>
          <w:sz w:val="28"/>
          <w:szCs w:val="28"/>
          <w:lang w:val="vi-VN"/>
        </w:rPr>
        <w:t>một cách công bằng</w:t>
      </w:r>
      <w:r w:rsidRPr="00D127FE">
        <w:rPr>
          <w:rFonts w:ascii="Cambria" w:hAnsi="Cambria"/>
          <w:sz w:val="28"/>
          <w:szCs w:val="28"/>
          <w:lang w:val="vi-VN"/>
        </w:rPr>
        <w:t xml:space="preserve">, điều này là bởi vì ý nghĩa của </w:t>
      </w:r>
      <w:r w:rsidR="00BD57C7">
        <w:rPr>
          <w:rFonts w:ascii="Cambria" w:hAnsi="Cambria"/>
          <w:color w:val="7030A0"/>
          <w:sz w:val="28"/>
          <w:szCs w:val="28"/>
          <w:lang w:val="vi-VN"/>
        </w:rPr>
        <w:t>“Addeen”</w:t>
      </w:r>
      <w:r w:rsidRPr="00BD57C7">
        <w:rPr>
          <w:rFonts w:ascii="Cambria" w:hAnsi="Cambria"/>
          <w:color w:val="7030A0"/>
          <w:sz w:val="28"/>
          <w:szCs w:val="28"/>
          <w:lang w:val="vi-VN"/>
        </w:rPr>
        <w:t xml:space="preserve"> </w:t>
      </w:r>
      <w:r w:rsidRPr="00D127FE">
        <w:rPr>
          <w:rFonts w:ascii="Cambria" w:hAnsi="Cambria"/>
          <w:sz w:val="28"/>
          <w:szCs w:val="28"/>
          <w:lang w:val="vi-VN"/>
        </w:rPr>
        <w:t xml:space="preserve">là sự </w:t>
      </w:r>
      <w:r w:rsidR="00BD57C7">
        <w:rPr>
          <w:rFonts w:ascii="Cambria" w:hAnsi="Cambria"/>
          <w:sz w:val="28"/>
          <w:szCs w:val="28"/>
          <w:lang w:val="vi-VN"/>
        </w:rPr>
        <w:t>thưởng phạt một cách công bằng</w:t>
      </w:r>
      <w:r w:rsidRPr="00D127FE">
        <w:rPr>
          <w:rFonts w:ascii="Cambria" w:hAnsi="Cambria"/>
          <w:sz w:val="28"/>
          <w:szCs w:val="28"/>
          <w:lang w:val="vi-VN"/>
        </w:rPr>
        <w:t>. Nó khẳng định Qadr (</w:t>
      </w:r>
      <w:r w:rsidR="00BD57C7">
        <w:rPr>
          <w:rFonts w:ascii="Cambria" w:hAnsi="Cambria"/>
          <w:sz w:val="28"/>
          <w:szCs w:val="28"/>
          <w:lang w:val="vi-VN"/>
        </w:rPr>
        <w:t>sự Tiền Định</w:t>
      </w:r>
      <w:r w:rsidRPr="00D127FE">
        <w:rPr>
          <w:rFonts w:ascii="Cambria" w:hAnsi="Cambria"/>
          <w:sz w:val="28"/>
          <w:szCs w:val="28"/>
          <w:lang w:val="vi-VN"/>
        </w:rPr>
        <w:t xml:space="preserve">) và rằng </w:t>
      </w:r>
      <w:r w:rsidR="00BD57C7">
        <w:rPr>
          <w:rFonts w:ascii="Cambria" w:hAnsi="Cambria"/>
          <w:sz w:val="28"/>
          <w:szCs w:val="28"/>
          <w:lang w:val="vi-VN"/>
        </w:rPr>
        <w:t>người bề</w:t>
      </w:r>
      <w:r w:rsidRPr="00D127FE">
        <w:rPr>
          <w:rFonts w:ascii="Cambria" w:hAnsi="Cambria"/>
          <w:sz w:val="28"/>
          <w:szCs w:val="28"/>
          <w:lang w:val="vi-VN"/>
        </w:rPr>
        <w:t xml:space="preserve"> là người </w:t>
      </w:r>
      <w:r w:rsidR="00BD57C7">
        <w:rPr>
          <w:rFonts w:ascii="Cambria" w:hAnsi="Cambria"/>
          <w:sz w:val="28"/>
          <w:szCs w:val="28"/>
          <w:lang w:val="vi-VN"/>
        </w:rPr>
        <w:t>thực hiện</w:t>
      </w:r>
      <w:r w:rsidRPr="00D127FE">
        <w:rPr>
          <w:rFonts w:ascii="Cambria" w:hAnsi="Cambria"/>
          <w:sz w:val="28"/>
          <w:szCs w:val="28"/>
          <w:lang w:val="vi-VN"/>
        </w:rPr>
        <w:t xml:space="preserve"> các hành động của </w:t>
      </w:r>
      <w:r w:rsidR="00BD57C7">
        <w:rPr>
          <w:rFonts w:ascii="Cambria" w:hAnsi="Cambria"/>
          <w:sz w:val="28"/>
          <w:szCs w:val="28"/>
          <w:lang w:val="vi-VN"/>
        </w:rPr>
        <w:t>mình, trái với</w:t>
      </w:r>
      <w:r w:rsidRPr="00D127FE">
        <w:rPr>
          <w:rFonts w:ascii="Cambria" w:hAnsi="Cambria"/>
          <w:sz w:val="28"/>
          <w:szCs w:val="28"/>
          <w:lang w:val="vi-VN"/>
        </w:rPr>
        <w:t xml:space="preserve"> quan điểm của</w:t>
      </w:r>
      <w:r w:rsidR="00BD57C7">
        <w:rPr>
          <w:rFonts w:ascii="Cambria" w:hAnsi="Cambria"/>
          <w:sz w:val="28"/>
          <w:szCs w:val="28"/>
          <w:lang w:val="vi-VN"/>
        </w:rPr>
        <w:t xml:space="preserve"> nhóm phái</w:t>
      </w:r>
      <w:r w:rsidRPr="00D127FE">
        <w:rPr>
          <w:rFonts w:ascii="Cambria" w:hAnsi="Cambria"/>
          <w:sz w:val="28"/>
          <w:szCs w:val="28"/>
          <w:lang w:val="vi-VN"/>
        </w:rPr>
        <w:t xml:space="preserve"> Qadariyah</w:t>
      </w:r>
      <w:r w:rsidR="00BD57C7">
        <w:rPr>
          <w:rFonts w:ascii="Cambria" w:hAnsi="Cambria"/>
          <w:sz w:val="28"/>
          <w:szCs w:val="28"/>
          <w:lang w:val="vi-VN"/>
        </w:rPr>
        <w:t xml:space="preserve"> (</w:t>
      </w:r>
      <w:r w:rsidRPr="00D127FE">
        <w:rPr>
          <w:rFonts w:ascii="Cambria" w:hAnsi="Cambria"/>
          <w:sz w:val="28"/>
          <w:szCs w:val="28"/>
          <w:lang w:val="vi-VN"/>
        </w:rPr>
        <w:t xml:space="preserve">những người phủ nhận </w:t>
      </w:r>
      <w:r w:rsidR="00BD57C7">
        <w:rPr>
          <w:rFonts w:ascii="Cambria" w:hAnsi="Cambria"/>
          <w:sz w:val="28"/>
          <w:szCs w:val="28"/>
          <w:lang w:val="vi-VN"/>
        </w:rPr>
        <w:t>Qadr)</w:t>
      </w:r>
      <w:r w:rsidRPr="00D127FE">
        <w:rPr>
          <w:rFonts w:ascii="Cambria" w:hAnsi="Cambria"/>
          <w:sz w:val="28"/>
          <w:szCs w:val="28"/>
          <w:lang w:val="vi-VN"/>
        </w:rPr>
        <w:t xml:space="preserve"> và Jabariyah</w:t>
      </w:r>
      <w:r w:rsidR="00BD57C7">
        <w:rPr>
          <w:rFonts w:ascii="Cambria" w:hAnsi="Cambria"/>
          <w:sz w:val="28"/>
          <w:szCs w:val="28"/>
          <w:lang w:val="vi-VN"/>
        </w:rPr>
        <w:t xml:space="preserve"> (</w:t>
      </w:r>
      <w:r w:rsidRPr="00D127FE">
        <w:rPr>
          <w:rFonts w:ascii="Cambria" w:hAnsi="Cambria"/>
          <w:sz w:val="28"/>
          <w:szCs w:val="28"/>
          <w:lang w:val="vi-VN"/>
        </w:rPr>
        <w:t xml:space="preserve">những người phủ nhận ý chí của con </w:t>
      </w:r>
      <w:r w:rsidR="00BD57C7">
        <w:rPr>
          <w:rFonts w:ascii="Cambria" w:hAnsi="Cambria"/>
          <w:sz w:val="28"/>
          <w:szCs w:val="28"/>
          <w:lang w:val="vi-VN"/>
        </w:rPr>
        <w:t>người)</w:t>
      </w:r>
      <w:r w:rsidRPr="00D127FE">
        <w:rPr>
          <w:rFonts w:ascii="Cambria" w:hAnsi="Cambria"/>
          <w:sz w:val="28"/>
          <w:szCs w:val="28"/>
          <w:lang w:val="vi-VN"/>
        </w:rPr>
        <w:t xml:space="preserve">. </w:t>
      </w:r>
      <w:r w:rsidR="00BD57C7">
        <w:rPr>
          <w:rFonts w:ascii="Cambria" w:hAnsi="Cambria"/>
          <w:sz w:val="28"/>
          <w:szCs w:val="28"/>
          <w:lang w:val="vi-VN"/>
        </w:rPr>
        <w:t>Ngoài ra</w:t>
      </w:r>
      <w:r w:rsidRPr="00D127FE">
        <w:rPr>
          <w:rFonts w:ascii="Cambria" w:hAnsi="Cambria"/>
          <w:sz w:val="28"/>
          <w:szCs w:val="28"/>
          <w:lang w:val="vi-VN"/>
        </w:rPr>
        <w:t xml:space="preserve">, </w:t>
      </w:r>
      <w:r w:rsidR="00BD57C7">
        <w:rPr>
          <w:rFonts w:ascii="Cambria" w:hAnsi="Cambria"/>
          <w:sz w:val="28"/>
          <w:szCs w:val="28"/>
          <w:lang w:val="vi-VN"/>
        </w:rPr>
        <w:t>chương</w:t>
      </w:r>
      <w:r w:rsidRPr="00D127FE">
        <w:rPr>
          <w:rFonts w:ascii="Cambria" w:hAnsi="Cambria"/>
          <w:sz w:val="28"/>
          <w:szCs w:val="28"/>
          <w:lang w:val="vi-VN"/>
        </w:rPr>
        <w:t xml:space="preserve"> này</w:t>
      </w:r>
      <w:r w:rsidR="00BD57C7">
        <w:rPr>
          <w:rFonts w:ascii="Cambria" w:hAnsi="Cambria"/>
          <w:sz w:val="28"/>
          <w:szCs w:val="28"/>
          <w:lang w:val="vi-VN"/>
        </w:rPr>
        <w:t xml:space="preserve"> </w:t>
      </w:r>
      <w:r w:rsidR="008D33E9">
        <w:rPr>
          <w:rFonts w:ascii="Cambria" w:hAnsi="Cambria"/>
          <w:sz w:val="28"/>
          <w:szCs w:val="28"/>
          <w:lang w:val="vi-VN"/>
        </w:rPr>
        <w:t>còn</w:t>
      </w:r>
      <w:r w:rsidRPr="00D127FE">
        <w:rPr>
          <w:rFonts w:ascii="Cambria" w:hAnsi="Cambria"/>
          <w:sz w:val="28"/>
          <w:szCs w:val="28"/>
          <w:lang w:val="vi-VN"/>
        </w:rPr>
        <w:t xml:space="preserve"> bác bỏ tất cả những người </w:t>
      </w:r>
      <w:r w:rsidR="008D33E9">
        <w:rPr>
          <w:rFonts w:ascii="Cambria" w:hAnsi="Cambria"/>
          <w:sz w:val="28"/>
          <w:szCs w:val="28"/>
          <w:lang w:val="vi-VN"/>
        </w:rPr>
        <w:t xml:space="preserve">Bid’ah (đổi mới, cải biên trong tôn giáo) </w:t>
      </w:r>
      <w:r w:rsidRPr="00D127FE">
        <w:rPr>
          <w:rFonts w:ascii="Cambria" w:hAnsi="Cambria"/>
          <w:sz w:val="28"/>
          <w:szCs w:val="28"/>
          <w:lang w:val="vi-VN"/>
        </w:rPr>
        <w:t xml:space="preserve">và </w:t>
      </w:r>
      <w:r w:rsidR="008D33E9">
        <w:rPr>
          <w:rFonts w:ascii="Cambria" w:hAnsi="Cambria"/>
          <w:sz w:val="28"/>
          <w:szCs w:val="28"/>
          <w:lang w:val="vi-VN"/>
        </w:rPr>
        <w:t>Dhalal (lầm lạc, sai trái), đó là</w:t>
      </w:r>
      <w:r w:rsidRPr="00D127FE">
        <w:rPr>
          <w:rFonts w:ascii="Cambria" w:hAnsi="Cambria"/>
          <w:sz w:val="28"/>
          <w:szCs w:val="28"/>
          <w:lang w:val="vi-VN"/>
        </w:rPr>
        <w:t xml:space="preserve"> trong </w:t>
      </w:r>
      <w:r w:rsidR="008D33E9">
        <w:rPr>
          <w:rFonts w:ascii="Cambria" w:hAnsi="Cambria"/>
          <w:sz w:val="28"/>
          <w:szCs w:val="28"/>
          <w:lang w:val="vi-VN"/>
        </w:rPr>
        <w:t>lời phán</w:t>
      </w:r>
      <w:r w:rsidRPr="00D127FE">
        <w:rPr>
          <w:rFonts w:ascii="Cambria" w:hAnsi="Cambria"/>
          <w:sz w:val="28"/>
          <w:szCs w:val="28"/>
          <w:lang w:val="vi-VN"/>
        </w:rPr>
        <w:t xml:space="preserve"> của Ngài </w:t>
      </w:r>
      <w:r w:rsidR="008D33E9" w:rsidRPr="00B61A97">
        <w:rPr>
          <w:rFonts w:ascii="Cambria" w:hAnsi="Cambria"/>
          <w:color w:val="7030A0"/>
          <w:sz w:val="28"/>
          <w:szCs w:val="28"/>
          <w:lang w:val="vi-VN"/>
        </w:rPr>
        <w:t>“Xin Ngài hướng dẫn bầy tôi đến với con đường ngay chính”</w:t>
      </w:r>
      <w:r w:rsidR="008D33E9">
        <w:rPr>
          <w:rFonts w:ascii="Cambria" w:hAnsi="Cambria"/>
          <w:color w:val="7030A0"/>
          <w:sz w:val="28"/>
          <w:szCs w:val="28"/>
          <w:lang w:val="vi-VN"/>
        </w:rPr>
        <w:t xml:space="preserve">, </w:t>
      </w:r>
      <w:r w:rsidRPr="00D127FE">
        <w:rPr>
          <w:rFonts w:ascii="Cambria" w:hAnsi="Cambria"/>
          <w:sz w:val="28"/>
          <w:szCs w:val="28"/>
          <w:lang w:val="vi-VN"/>
        </w:rPr>
        <w:t xml:space="preserve">bởi vì </w:t>
      </w:r>
      <w:r w:rsidR="008D33E9">
        <w:rPr>
          <w:rFonts w:ascii="Cambria" w:hAnsi="Cambria"/>
          <w:sz w:val="28"/>
          <w:szCs w:val="28"/>
          <w:lang w:val="vi-VN"/>
        </w:rPr>
        <w:t>con đường ngay chính</w:t>
      </w:r>
      <w:r w:rsidRPr="00D127FE">
        <w:rPr>
          <w:rFonts w:ascii="Cambria" w:hAnsi="Cambria"/>
          <w:sz w:val="28"/>
          <w:szCs w:val="28"/>
          <w:lang w:val="vi-VN"/>
        </w:rPr>
        <w:t xml:space="preserve"> là</w:t>
      </w:r>
      <w:r w:rsidR="008D33E9">
        <w:rPr>
          <w:rFonts w:ascii="Cambria" w:hAnsi="Cambria"/>
          <w:sz w:val="28"/>
          <w:szCs w:val="28"/>
          <w:lang w:val="vi-VN"/>
        </w:rPr>
        <w:t xml:space="preserve"> nhận</w:t>
      </w:r>
      <w:r w:rsidRPr="00D127FE">
        <w:rPr>
          <w:rFonts w:ascii="Cambria" w:hAnsi="Cambria"/>
          <w:sz w:val="28"/>
          <w:szCs w:val="28"/>
          <w:lang w:val="vi-VN"/>
        </w:rPr>
        <w:t xml:space="preserve"> biết sự thật và </w:t>
      </w:r>
      <w:r w:rsidR="008D33E9">
        <w:rPr>
          <w:rFonts w:ascii="Cambria" w:hAnsi="Cambria"/>
          <w:sz w:val="28"/>
          <w:szCs w:val="28"/>
          <w:lang w:val="vi-VN"/>
        </w:rPr>
        <w:t>thực hành theo trong khi tất cả những</w:t>
      </w:r>
      <w:r w:rsidRPr="00D127FE">
        <w:rPr>
          <w:rFonts w:ascii="Cambria" w:hAnsi="Cambria"/>
          <w:sz w:val="28"/>
          <w:szCs w:val="28"/>
          <w:lang w:val="vi-VN"/>
        </w:rPr>
        <w:t xml:space="preserve"> người </w:t>
      </w:r>
      <w:r w:rsidR="008D33E9">
        <w:rPr>
          <w:rFonts w:ascii="Cambria" w:hAnsi="Cambria"/>
          <w:sz w:val="28"/>
          <w:szCs w:val="28"/>
          <w:lang w:val="vi-VN"/>
        </w:rPr>
        <w:t>Bid’ah và Dhalal thì</w:t>
      </w:r>
      <w:r w:rsidRPr="00D127FE">
        <w:rPr>
          <w:rFonts w:ascii="Cambria" w:hAnsi="Cambria"/>
          <w:sz w:val="28"/>
          <w:szCs w:val="28"/>
          <w:lang w:val="vi-VN"/>
        </w:rPr>
        <w:t xml:space="preserve"> </w:t>
      </w:r>
      <w:r w:rsidR="008D33E9">
        <w:rPr>
          <w:rFonts w:ascii="Cambria" w:hAnsi="Cambria"/>
          <w:sz w:val="28"/>
          <w:szCs w:val="28"/>
          <w:lang w:val="vi-VN"/>
        </w:rPr>
        <w:t>trái</w:t>
      </w:r>
      <w:r w:rsidRPr="00D127FE">
        <w:rPr>
          <w:rFonts w:ascii="Cambria" w:hAnsi="Cambria"/>
          <w:sz w:val="28"/>
          <w:szCs w:val="28"/>
          <w:lang w:val="vi-VN"/>
        </w:rPr>
        <w:t xml:space="preserve"> với </w:t>
      </w:r>
      <w:r w:rsidR="008D33E9">
        <w:rPr>
          <w:rFonts w:ascii="Cambria" w:hAnsi="Cambria"/>
          <w:sz w:val="28"/>
          <w:szCs w:val="28"/>
          <w:lang w:val="vi-VN"/>
        </w:rPr>
        <w:t>con đường</w:t>
      </w:r>
      <w:r w:rsidRPr="00D127FE">
        <w:rPr>
          <w:rFonts w:ascii="Cambria" w:hAnsi="Cambria"/>
          <w:sz w:val="28"/>
          <w:szCs w:val="28"/>
          <w:lang w:val="vi-VN"/>
        </w:rPr>
        <w:t xml:space="preserve"> này. </w:t>
      </w:r>
      <w:r w:rsidR="002B672F">
        <w:rPr>
          <w:rFonts w:ascii="Cambria" w:hAnsi="Cambria"/>
          <w:sz w:val="28"/>
          <w:szCs w:val="28"/>
          <w:lang w:val="vi-VN"/>
        </w:rPr>
        <w:t>Và chương này</w:t>
      </w:r>
      <w:r w:rsidRPr="00D127FE">
        <w:rPr>
          <w:rFonts w:ascii="Cambria" w:hAnsi="Cambria"/>
          <w:sz w:val="28"/>
          <w:szCs w:val="28"/>
          <w:lang w:val="vi-VN"/>
        </w:rPr>
        <w:t xml:space="preserve"> </w:t>
      </w:r>
      <w:r w:rsidR="002B672F">
        <w:rPr>
          <w:rFonts w:ascii="Cambria" w:hAnsi="Cambria"/>
          <w:sz w:val="28"/>
          <w:szCs w:val="28"/>
          <w:lang w:val="vi-VN"/>
        </w:rPr>
        <w:t>cũng yêu cầu Ikhlass (</w:t>
      </w:r>
      <w:r w:rsidRPr="00D127FE">
        <w:rPr>
          <w:rFonts w:ascii="Cambria" w:hAnsi="Cambria"/>
          <w:sz w:val="28"/>
          <w:szCs w:val="28"/>
          <w:lang w:val="vi-VN"/>
        </w:rPr>
        <w:t>chân thành</w:t>
      </w:r>
      <w:r w:rsidR="002B672F">
        <w:rPr>
          <w:rFonts w:ascii="Cambria" w:hAnsi="Cambria"/>
          <w:sz w:val="28"/>
          <w:szCs w:val="28"/>
          <w:lang w:val="vi-VN"/>
        </w:rPr>
        <w:t xml:space="preserve"> và một lòng)</w:t>
      </w:r>
      <w:r w:rsidRPr="00D127FE">
        <w:rPr>
          <w:rFonts w:ascii="Cambria" w:hAnsi="Cambria"/>
          <w:sz w:val="28"/>
          <w:szCs w:val="28"/>
          <w:lang w:val="vi-VN"/>
        </w:rPr>
        <w:t xml:space="preserve"> đối với Allah </w:t>
      </w:r>
      <w:r w:rsidR="002B672F">
        <w:rPr>
          <w:rFonts w:ascii="Cambria" w:hAnsi="Cambria"/>
          <w:sz w:val="28"/>
          <w:szCs w:val="28"/>
          <w:lang w:val="vi-VN"/>
        </w:rPr>
        <w:t xml:space="preserve">trong việc </w:t>
      </w:r>
      <w:r w:rsidRPr="00D127FE">
        <w:rPr>
          <w:rFonts w:ascii="Cambria" w:hAnsi="Cambria"/>
          <w:sz w:val="28"/>
          <w:szCs w:val="28"/>
          <w:lang w:val="vi-VN"/>
        </w:rPr>
        <w:t xml:space="preserve">tôn thờ và </w:t>
      </w:r>
      <w:r w:rsidR="002B672F">
        <w:rPr>
          <w:rFonts w:ascii="Cambria" w:hAnsi="Cambria"/>
          <w:sz w:val="28"/>
          <w:szCs w:val="28"/>
          <w:lang w:val="vi-VN"/>
        </w:rPr>
        <w:t>cầu xin</w:t>
      </w:r>
      <w:r w:rsidRPr="00D127FE">
        <w:rPr>
          <w:rFonts w:ascii="Cambria" w:hAnsi="Cambria"/>
          <w:sz w:val="28"/>
          <w:szCs w:val="28"/>
          <w:lang w:val="vi-VN"/>
        </w:rPr>
        <w:t xml:space="preserve"> </w:t>
      </w:r>
      <w:r w:rsidRPr="00D127FE">
        <w:rPr>
          <w:rFonts w:ascii="Cambria" w:hAnsi="Cambria"/>
          <w:sz w:val="28"/>
          <w:szCs w:val="28"/>
          <w:lang w:val="vi-VN"/>
        </w:rPr>
        <w:lastRenderedPageBreak/>
        <w:t xml:space="preserve">sự giúp </w:t>
      </w:r>
      <w:r w:rsidR="002B672F">
        <w:rPr>
          <w:rFonts w:ascii="Cambria" w:hAnsi="Cambria"/>
          <w:sz w:val="28"/>
          <w:szCs w:val="28"/>
          <w:lang w:val="vi-VN"/>
        </w:rPr>
        <w:t>đỡ, đó là</w:t>
      </w:r>
      <w:r w:rsidRPr="00D127FE">
        <w:rPr>
          <w:rFonts w:ascii="Cambria" w:hAnsi="Cambria"/>
          <w:sz w:val="28"/>
          <w:szCs w:val="28"/>
          <w:lang w:val="vi-VN"/>
        </w:rPr>
        <w:t xml:space="preserve"> trong </w:t>
      </w:r>
      <w:r w:rsidR="002B672F">
        <w:rPr>
          <w:rFonts w:ascii="Cambria" w:hAnsi="Cambria"/>
          <w:sz w:val="28"/>
          <w:szCs w:val="28"/>
          <w:lang w:val="vi-VN"/>
        </w:rPr>
        <w:t>lời phán</w:t>
      </w:r>
      <w:r w:rsidRPr="00D127FE">
        <w:rPr>
          <w:rFonts w:ascii="Cambria" w:hAnsi="Cambria"/>
          <w:sz w:val="28"/>
          <w:szCs w:val="28"/>
          <w:lang w:val="vi-VN"/>
        </w:rPr>
        <w:t xml:space="preserve"> của Ngài </w:t>
      </w:r>
      <w:r w:rsidR="002B672F" w:rsidRPr="008916BF">
        <w:rPr>
          <w:rFonts w:ascii="Cambria" w:hAnsi="Cambria"/>
          <w:color w:val="7030A0"/>
          <w:sz w:val="28"/>
          <w:szCs w:val="28"/>
          <w:lang w:val="vi-VN"/>
        </w:rPr>
        <w:t>“Duy chỉ Ngài bầy tôi thờ phượng và duy chỉ Ngài bầy tôi cầu xin phù hộ và trợ giúp”</w:t>
      </w:r>
      <w:r w:rsidR="002B672F">
        <w:rPr>
          <w:rFonts w:ascii="Cambria" w:hAnsi="Cambria"/>
          <w:color w:val="7030A0"/>
          <w:sz w:val="28"/>
          <w:szCs w:val="28"/>
          <w:lang w:val="vi-VN"/>
        </w:rPr>
        <w:t>.</w:t>
      </w:r>
    </w:p>
    <w:p w14:paraId="0E28E26D" w14:textId="77B886DA" w:rsidR="002B672F" w:rsidRPr="00427070" w:rsidRDefault="002B672F" w:rsidP="002B672F">
      <w:pPr>
        <w:pBdr>
          <w:bottom w:val="single" w:sz="6" w:space="1" w:color="auto"/>
        </w:pBdr>
        <w:spacing w:after="120" w:line="240" w:lineRule="auto"/>
        <w:jc w:val="lowKashida"/>
        <w:rPr>
          <w:rFonts w:ascii="Cambria" w:hAnsi="Cambria"/>
          <w:color w:val="7030A0"/>
          <w:sz w:val="28"/>
          <w:szCs w:val="28"/>
          <w:lang w:val="vi-VN"/>
        </w:rPr>
      </w:pPr>
      <w:r w:rsidRPr="002B672F">
        <w:rPr>
          <w:rFonts w:ascii="Cambria" w:hAnsi="Cambria"/>
          <w:sz w:val="28"/>
          <w:szCs w:val="28"/>
          <w:lang w:val="vi-VN"/>
        </w:rPr>
        <w:t>Alhamdulillah, Thượng Đế của vũ trụ và vạn vật.</w:t>
      </w:r>
    </w:p>
    <w:p w14:paraId="30D92600" w14:textId="15939376" w:rsidR="008535C7" w:rsidRDefault="008535C7" w:rsidP="002B672F">
      <w:pPr>
        <w:spacing w:after="120" w:line="240" w:lineRule="auto"/>
        <w:jc w:val="lowKashida"/>
        <w:rPr>
          <w:rFonts w:ascii="Cambria" w:hAnsi="Cambria"/>
          <w:sz w:val="28"/>
          <w:szCs w:val="28"/>
          <w:lang w:val="vi-VN"/>
        </w:rPr>
      </w:pPr>
    </w:p>
    <w:p w14:paraId="598CD7F4" w14:textId="2919090C" w:rsidR="008535C7" w:rsidRDefault="00122793" w:rsidP="00122793">
      <w:pPr>
        <w:spacing w:after="120" w:line="240" w:lineRule="auto"/>
        <w:jc w:val="center"/>
        <w:rPr>
          <w:rFonts w:ascii="Cambria" w:hAnsi="Cambria"/>
          <w:color w:val="C00000"/>
          <w:sz w:val="28"/>
          <w:szCs w:val="28"/>
          <w:lang w:val="vi-VN"/>
        </w:rPr>
      </w:pPr>
      <w:r w:rsidRPr="00122793">
        <w:rPr>
          <w:rFonts w:ascii="Cambria" w:hAnsi="Cambria"/>
          <w:color w:val="C00000"/>
          <w:sz w:val="28"/>
          <w:szCs w:val="28"/>
          <w:lang w:val="vi-VN"/>
        </w:rPr>
        <w:t>[</w:t>
      </w:r>
      <w:r w:rsidR="00CD27FF">
        <w:rPr>
          <w:rFonts w:ascii="Cambria" w:hAnsi="Cambria"/>
          <w:color w:val="C00000"/>
          <w:sz w:val="28"/>
          <w:szCs w:val="28"/>
          <w:lang w:val="vi-VN"/>
        </w:rPr>
        <w:t>Tafsi</w:t>
      </w:r>
      <w:r w:rsidRPr="00122793">
        <w:rPr>
          <w:rFonts w:ascii="Cambria" w:hAnsi="Cambria"/>
          <w:color w:val="C00000"/>
          <w:sz w:val="28"/>
          <w:szCs w:val="28"/>
          <w:lang w:val="vi-VN"/>
        </w:rPr>
        <w:t xml:space="preserve">r </w:t>
      </w:r>
      <w:proofErr w:type="spellStart"/>
      <w:r w:rsidR="006C201D">
        <w:rPr>
          <w:rFonts w:ascii="Cambria" w:hAnsi="Cambria"/>
          <w:color w:val="C00000"/>
          <w:sz w:val="28"/>
          <w:szCs w:val="28"/>
        </w:rPr>
        <w:t>c</w:t>
      </w:r>
      <w:r w:rsidR="006C201D" w:rsidRPr="006C201D">
        <w:rPr>
          <w:rFonts w:ascii="Cambria" w:hAnsi="Cambria"/>
          <w:color w:val="C00000"/>
          <w:sz w:val="28"/>
          <w:szCs w:val="28"/>
        </w:rPr>
        <w:t>âu</w:t>
      </w:r>
      <w:proofErr w:type="spellEnd"/>
      <w:r w:rsidR="006C201D">
        <w:rPr>
          <w:rFonts w:ascii="Cambria" w:hAnsi="Cambria"/>
          <w:color w:val="C00000"/>
          <w:sz w:val="28"/>
          <w:szCs w:val="28"/>
        </w:rPr>
        <w:t xml:space="preserve"> </w:t>
      </w:r>
      <w:proofErr w:type="spellStart"/>
      <w:r w:rsidR="006C201D">
        <w:rPr>
          <w:rFonts w:ascii="Cambria" w:hAnsi="Cambria"/>
          <w:color w:val="C00000"/>
          <w:sz w:val="28"/>
          <w:szCs w:val="28"/>
        </w:rPr>
        <w:t>Kinh</w:t>
      </w:r>
      <w:proofErr w:type="spellEnd"/>
      <w:r w:rsidRPr="00122793">
        <w:rPr>
          <w:rFonts w:ascii="Cambria" w:hAnsi="Cambria"/>
          <w:color w:val="C00000"/>
          <w:sz w:val="28"/>
          <w:szCs w:val="28"/>
          <w:lang w:val="vi-VN"/>
        </w:rPr>
        <w:t xml:space="preserve"> Kursi]</w:t>
      </w:r>
    </w:p>
    <w:p w14:paraId="4F38A20B" w14:textId="38DD9562" w:rsidR="00EA0383" w:rsidRPr="00EA0383" w:rsidRDefault="008E0955" w:rsidP="008E0955">
      <w:pPr>
        <w:bidi/>
        <w:spacing w:before="120" w:after="0" w:line="240" w:lineRule="auto"/>
        <w:jc w:val="both"/>
        <w:rPr>
          <w:rFonts w:ascii="KFGQPC Uthman Taha Naskh" w:cs="KFGQPC Uthman Taha Naskh"/>
          <w:color w:val="7030A0"/>
          <w:sz w:val="24"/>
          <w:szCs w:val="24"/>
          <w:rtl/>
          <w:lang w:bidi="ar-EG"/>
        </w:rPr>
      </w:pPr>
      <w:r>
        <w:rPr>
          <w:rFonts w:ascii="KFGQPC Uthman Taha Naskh" w:cs="KFGQPC Uthman Taha Naskh" w:hint="cs"/>
          <w:color w:val="7030A0"/>
          <w:sz w:val="32"/>
          <w:szCs w:val="32"/>
          <w:rtl/>
          <w:lang w:val="vi-VN" w:bidi="ar-EG"/>
        </w:rPr>
        <w:t>{</w:t>
      </w:r>
      <w:proofErr w:type="spellStart"/>
      <w:r w:rsidR="00EA0383" w:rsidRPr="00EA0383">
        <w:rPr>
          <w:rFonts w:cs="KFGQPC Uthmanic Script HAFS" w:hint="cs"/>
          <w:color w:val="7030A0"/>
          <w:sz w:val="32"/>
          <w:szCs w:val="32"/>
          <w:rtl/>
        </w:rPr>
        <w:t>ٱ</w:t>
      </w:r>
      <w:r w:rsidR="00EA0383" w:rsidRPr="00EA0383">
        <w:rPr>
          <w:rFonts w:cs="KFGQPC Uthmanic Script HAFS"/>
          <w:color w:val="7030A0"/>
          <w:sz w:val="32"/>
          <w:szCs w:val="32"/>
          <w:rtl/>
        </w:rPr>
        <w:t>للَّهُ</w:t>
      </w:r>
      <w:proofErr w:type="spellEnd"/>
      <w:r w:rsidR="00EA0383" w:rsidRPr="00EA0383">
        <w:rPr>
          <w:rFonts w:cs="KFGQPC Uthmanic Script HAFS"/>
          <w:color w:val="7030A0"/>
          <w:sz w:val="32"/>
          <w:szCs w:val="32"/>
          <w:rtl/>
        </w:rPr>
        <w:t xml:space="preserve"> </w:t>
      </w:r>
      <w:proofErr w:type="spellStart"/>
      <w:r w:rsidR="00EA0383" w:rsidRPr="00EA0383">
        <w:rPr>
          <w:rFonts w:cs="KFGQPC Uthmanic Script HAFS"/>
          <w:color w:val="7030A0"/>
          <w:sz w:val="32"/>
          <w:szCs w:val="32"/>
          <w:rtl/>
        </w:rPr>
        <w:t>لَآ</w:t>
      </w:r>
      <w:proofErr w:type="spellEnd"/>
      <w:r w:rsidR="00EA0383" w:rsidRPr="00EA0383">
        <w:rPr>
          <w:rFonts w:cs="KFGQPC Uthmanic Script HAFS"/>
          <w:color w:val="7030A0"/>
          <w:sz w:val="32"/>
          <w:szCs w:val="32"/>
          <w:rtl/>
        </w:rPr>
        <w:t xml:space="preserve"> </w:t>
      </w:r>
      <w:proofErr w:type="spellStart"/>
      <w:r w:rsidR="00EA0383" w:rsidRPr="00EA0383">
        <w:rPr>
          <w:rFonts w:cs="KFGQPC Uthmanic Script HAFS"/>
          <w:color w:val="7030A0"/>
          <w:sz w:val="32"/>
          <w:szCs w:val="32"/>
          <w:rtl/>
        </w:rPr>
        <w:t>إِلَٰهَ</w:t>
      </w:r>
      <w:proofErr w:type="spellEnd"/>
      <w:r w:rsidR="00EA0383" w:rsidRPr="00EA0383">
        <w:rPr>
          <w:rFonts w:cs="KFGQPC Uthmanic Script HAFS"/>
          <w:color w:val="7030A0"/>
          <w:sz w:val="32"/>
          <w:szCs w:val="32"/>
          <w:rtl/>
        </w:rPr>
        <w:t xml:space="preserve"> إِلَّا هُوَ </w:t>
      </w:r>
      <w:proofErr w:type="spellStart"/>
      <w:r w:rsidR="00EA0383" w:rsidRPr="00EA0383">
        <w:rPr>
          <w:rFonts w:cs="KFGQPC Uthmanic Script HAFS"/>
          <w:color w:val="7030A0"/>
          <w:sz w:val="32"/>
          <w:szCs w:val="32"/>
          <w:rtl/>
        </w:rPr>
        <w:t>ٱلۡحَيُّ</w:t>
      </w:r>
      <w:proofErr w:type="spellEnd"/>
      <w:r w:rsidR="00EA0383" w:rsidRPr="00EA0383">
        <w:rPr>
          <w:rFonts w:cs="KFGQPC Uthmanic Script HAFS"/>
          <w:color w:val="7030A0"/>
          <w:sz w:val="32"/>
          <w:szCs w:val="32"/>
          <w:rtl/>
        </w:rPr>
        <w:t xml:space="preserve"> </w:t>
      </w:r>
      <w:proofErr w:type="spellStart"/>
      <w:r w:rsidR="00EA0383" w:rsidRPr="00EA0383">
        <w:rPr>
          <w:rFonts w:cs="KFGQPC Uthmanic Script HAFS"/>
          <w:color w:val="7030A0"/>
          <w:sz w:val="32"/>
          <w:szCs w:val="32"/>
          <w:rtl/>
        </w:rPr>
        <w:t>ٱلۡقَيُّومُۚ</w:t>
      </w:r>
      <w:proofErr w:type="spellEnd"/>
      <w:r w:rsidR="00EA0383" w:rsidRPr="00EA0383">
        <w:rPr>
          <w:rFonts w:cs="KFGQPC Uthmanic Script HAFS"/>
          <w:color w:val="7030A0"/>
          <w:sz w:val="32"/>
          <w:szCs w:val="32"/>
          <w:rtl/>
        </w:rPr>
        <w:t xml:space="preserve"> لَا </w:t>
      </w:r>
      <w:proofErr w:type="spellStart"/>
      <w:r w:rsidR="00EA0383" w:rsidRPr="00EA0383">
        <w:rPr>
          <w:rFonts w:cs="KFGQPC Uthmanic Script HAFS"/>
          <w:color w:val="7030A0"/>
          <w:sz w:val="32"/>
          <w:szCs w:val="32"/>
          <w:rtl/>
        </w:rPr>
        <w:t>تَأۡخُذُهُۥ</w:t>
      </w:r>
      <w:proofErr w:type="spellEnd"/>
      <w:r w:rsidR="00EA0383" w:rsidRPr="00EA0383">
        <w:rPr>
          <w:rFonts w:cs="KFGQPC Uthmanic Script HAFS"/>
          <w:color w:val="7030A0"/>
          <w:sz w:val="32"/>
          <w:szCs w:val="32"/>
          <w:rtl/>
        </w:rPr>
        <w:t xml:space="preserve"> سِنَة</w:t>
      </w:r>
      <w:r w:rsidR="00EA0383" w:rsidRPr="00EA0383">
        <w:rPr>
          <w:rFonts w:cs="KFGQPC Uthmanic Script HAFS" w:hint="cs"/>
          <w:color w:val="7030A0"/>
          <w:sz w:val="32"/>
          <w:szCs w:val="32"/>
          <w:rtl/>
        </w:rPr>
        <w:t xml:space="preserve">ٞ وَلَا </w:t>
      </w:r>
      <w:proofErr w:type="spellStart"/>
      <w:r w:rsidR="00EA0383" w:rsidRPr="00EA0383">
        <w:rPr>
          <w:rFonts w:cs="KFGQPC Uthmanic Script HAFS" w:hint="cs"/>
          <w:color w:val="7030A0"/>
          <w:sz w:val="32"/>
          <w:szCs w:val="32"/>
          <w:rtl/>
        </w:rPr>
        <w:t>نَوۡمٞۚ</w:t>
      </w:r>
      <w:proofErr w:type="spellEnd"/>
      <w:r w:rsidR="00EA0383" w:rsidRPr="00EA0383">
        <w:rPr>
          <w:rFonts w:cs="KFGQPC Uthmanic Script HAFS" w:hint="cs"/>
          <w:color w:val="7030A0"/>
          <w:sz w:val="32"/>
          <w:szCs w:val="32"/>
          <w:rtl/>
        </w:rPr>
        <w:t xml:space="preserve"> </w:t>
      </w:r>
      <w:proofErr w:type="spellStart"/>
      <w:r w:rsidR="00EA0383" w:rsidRPr="00EA0383">
        <w:rPr>
          <w:rFonts w:cs="KFGQPC Uthmanic Script HAFS" w:hint="cs"/>
          <w:color w:val="7030A0"/>
          <w:sz w:val="32"/>
          <w:szCs w:val="32"/>
          <w:rtl/>
        </w:rPr>
        <w:t>لَّهُۥ</w:t>
      </w:r>
      <w:proofErr w:type="spellEnd"/>
      <w:r w:rsidR="00EA0383" w:rsidRPr="00EA0383">
        <w:rPr>
          <w:rFonts w:cs="KFGQPC Uthmanic Script HAFS" w:hint="cs"/>
          <w:color w:val="7030A0"/>
          <w:sz w:val="32"/>
          <w:szCs w:val="32"/>
          <w:rtl/>
        </w:rPr>
        <w:t xml:space="preserve"> مَا فِي </w:t>
      </w:r>
      <w:proofErr w:type="spellStart"/>
      <w:r w:rsidR="00EA0383" w:rsidRPr="00EA0383">
        <w:rPr>
          <w:rFonts w:cs="KFGQPC Uthmanic Script HAFS" w:hint="cs"/>
          <w:color w:val="7030A0"/>
          <w:sz w:val="32"/>
          <w:szCs w:val="32"/>
          <w:rtl/>
        </w:rPr>
        <w:t>ٱلسَّمَٰوَٰتِ</w:t>
      </w:r>
      <w:proofErr w:type="spellEnd"/>
      <w:r w:rsidR="00EA0383" w:rsidRPr="00EA0383">
        <w:rPr>
          <w:rFonts w:cs="KFGQPC Uthmanic Script HAFS" w:hint="cs"/>
          <w:color w:val="7030A0"/>
          <w:sz w:val="32"/>
          <w:szCs w:val="32"/>
          <w:rtl/>
        </w:rPr>
        <w:t xml:space="preserve"> </w:t>
      </w:r>
      <w:r w:rsidR="00EA0383" w:rsidRPr="00EA0383">
        <w:rPr>
          <w:rFonts w:cs="KFGQPC Uthmanic Script HAFS"/>
          <w:color w:val="7030A0"/>
          <w:sz w:val="32"/>
          <w:szCs w:val="32"/>
          <w:rtl/>
        </w:rPr>
        <w:t xml:space="preserve">وَمَا فِي </w:t>
      </w:r>
      <w:proofErr w:type="spellStart"/>
      <w:r w:rsidR="00EA0383" w:rsidRPr="00EA0383">
        <w:rPr>
          <w:rFonts w:cs="KFGQPC Uthmanic Script HAFS"/>
          <w:color w:val="7030A0"/>
          <w:sz w:val="32"/>
          <w:szCs w:val="32"/>
          <w:rtl/>
        </w:rPr>
        <w:t>ٱلۡأَرۡضِۗ</w:t>
      </w:r>
      <w:proofErr w:type="spellEnd"/>
      <w:r w:rsidR="00EA0383" w:rsidRPr="00EA0383">
        <w:rPr>
          <w:rFonts w:cs="KFGQPC Uthmanic Script HAFS"/>
          <w:color w:val="7030A0"/>
          <w:sz w:val="32"/>
          <w:szCs w:val="32"/>
          <w:rtl/>
        </w:rPr>
        <w:t xml:space="preserve"> مَن ذَا </w:t>
      </w:r>
      <w:proofErr w:type="spellStart"/>
      <w:r w:rsidR="00EA0383" w:rsidRPr="00EA0383">
        <w:rPr>
          <w:rFonts w:cs="KFGQPC Uthmanic Script HAFS"/>
          <w:color w:val="7030A0"/>
          <w:sz w:val="32"/>
          <w:szCs w:val="32"/>
          <w:rtl/>
        </w:rPr>
        <w:t>ٱلَّذِي</w:t>
      </w:r>
      <w:proofErr w:type="spellEnd"/>
      <w:r w:rsidR="00EA0383" w:rsidRPr="00EA0383">
        <w:rPr>
          <w:rFonts w:cs="KFGQPC Uthmanic Script HAFS"/>
          <w:color w:val="7030A0"/>
          <w:sz w:val="32"/>
          <w:szCs w:val="32"/>
          <w:rtl/>
        </w:rPr>
        <w:t xml:space="preserve"> </w:t>
      </w:r>
      <w:proofErr w:type="spellStart"/>
      <w:r w:rsidR="00EA0383" w:rsidRPr="00EA0383">
        <w:rPr>
          <w:rFonts w:cs="KFGQPC Uthmanic Script HAFS"/>
          <w:color w:val="7030A0"/>
          <w:sz w:val="32"/>
          <w:szCs w:val="32"/>
          <w:rtl/>
        </w:rPr>
        <w:t>يَشۡفَعُ</w:t>
      </w:r>
      <w:proofErr w:type="spellEnd"/>
      <w:r w:rsidR="00EA0383" w:rsidRPr="00EA0383">
        <w:rPr>
          <w:rFonts w:cs="KFGQPC Uthmanic Script HAFS"/>
          <w:color w:val="7030A0"/>
          <w:sz w:val="32"/>
          <w:szCs w:val="32"/>
          <w:rtl/>
        </w:rPr>
        <w:t xml:space="preserve"> </w:t>
      </w:r>
      <w:proofErr w:type="spellStart"/>
      <w:r w:rsidR="00EA0383" w:rsidRPr="00EA0383">
        <w:rPr>
          <w:rFonts w:cs="KFGQPC Uthmanic Script HAFS"/>
          <w:color w:val="7030A0"/>
          <w:sz w:val="32"/>
          <w:szCs w:val="32"/>
          <w:rtl/>
        </w:rPr>
        <w:t>عِندَهُۥٓ</w:t>
      </w:r>
      <w:proofErr w:type="spellEnd"/>
      <w:r w:rsidR="00EA0383" w:rsidRPr="00EA0383">
        <w:rPr>
          <w:rFonts w:cs="KFGQPC Uthmanic Script HAFS"/>
          <w:color w:val="7030A0"/>
          <w:sz w:val="32"/>
          <w:szCs w:val="32"/>
          <w:rtl/>
        </w:rPr>
        <w:t xml:space="preserve"> إِلَّا </w:t>
      </w:r>
      <w:proofErr w:type="spellStart"/>
      <w:r w:rsidR="00EA0383" w:rsidRPr="00EA0383">
        <w:rPr>
          <w:rFonts w:cs="KFGQPC Uthmanic Script HAFS"/>
          <w:color w:val="7030A0"/>
          <w:sz w:val="32"/>
          <w:szCs w:val="32"/>
          <w:rtl/>
        </w:rPr>
        <w:t>بِإِذۡنِهِۦۚ</w:t>
      </w:r>
      <w:proofErr w:type="spellEnd"/>
      <w:r w:rsidR="00EA0383" w:rsidRPr="00EA0383">
        <w:rPr>
          <w:rFonts w:cs="KFGQPC Uthmanic Script HAFS"/>
          <w:color w:val="7030A0"/>
          <w:sz w:val="32"/>
          <w:szCs w:val="32"/>
          <w:rtl/>
        </w:rPr>
        <w:t xml:space="preserve"> </w:t>
      </w:r>
      <w:proofErr w:type="spellStart"/>
      <w:r w:rsidR="00EA0383" w:rsidRPr="00EA0383">
        <w:rPr>
          <w:rFonts w:cs="KFGQPC Uthmanic Script HAFS"/>
          <w:color w:val="7030A0"/>
          <w:sz w:val="32"/>
          <w:szCs w:val="32"/>
          <w:rtl/>
        </w:rPr>
        <w:t>يَعۡلَمُ</w:t>
      </w:r>
      <w:proofErr w:type="spellEnd"/>
      <w:r w:rsidR="00EA0383" w:rsidRPr="00EA0383">
        <w:rPr>
          <w:rFonts w:cs="KFGQPC Uthmanic Script HAFS"/>
          <w:color w:val="7030A0"/>
          <w:sz w:val="32"/>
          <w:szCs w:val="32"/>
          <w:rtl/>
        </w:rPr>
        <w:t xml:space="preserve"> مَا </w:t>
      </w:r>
      <w:proofErr w:type="spellStart"/>
      <w:r w:rsidR="00EA0383" w:rsidRPr="00EA0383">
        <w:rPr>
          <w:rFonts w:cs="KFGQPC Uthmanic Script HAFS"/>
          <w:color w:val="7030A0"/>
          <w:sz w:val="32"/>
          <w:szCs w:val="32"/>
          <w:rtl/>
        </w:rPr>
        <w:t>بَيۡنَ</w:t>
      </w:r>
      <w:proofErr w:type="spellEnd"/>
      <w:r w:rsidR="00EA0383" w:rsidRPr="00EA0383">
        <w:rPr>
          <w:rFonts w:cs="KFGQPC Uthmanic Script HAFS"/>
          <w:color w:val="7030A0"/>
          <w:sz w:val="32"/>
          <w:szCs w:val="32"/>
          <w:rtl/>
        </w:rPr>
        <w:t xml:space="preserve"> </w:t>
      </w:r>
      <w:proofErr w:type="spellStart"/>
      <w:r w:rsidR="00EA0383" w:rsidRPr="00EA0383">
        <w:rPr>
          <w:rFonts w:cs="KFGQPC Uthmanic Script HAFS"/>
          <w:color w:val="7030A0"/>
          <w:sz w:val="32"/>
          <w:szCs w:val="32"/>
          <w:rtl/>
        </w:rPr>
        <w:t>أَيۡدِيهِمۡ</w:t>
      </w:r>
      <w:proofErr w:type="spellEnd"/>
      <w:r w:rsidR="00EA0383" w:rsidRPr="00EA0383">
        <w:rPr>
          <w:rFonts w:cs="KFGQPC Uthmanic Script HAFS"/>
          <w:color w:val="7030A0"/>
          <w:sz w:val="32"/>
          <w:szCs w:val="32"/>
          <w:rtl/>
        </w:rPr>
        <w:t xml:space="preserve"> وَمَا </w:t>
      </w:r>
      <w:proofErr w:type="spellStart"/>
      <w:r w:rsidR="00EA0383" w:rsidRPr="00EA0383">
        <w:rPr>
          <w:rFonts w:cs="KFGQPC Uthmanic Script HAFS"/>
          <w:color w:val="7030A0"/>
          <w:sz w:val="32"/>
          <w:szCs w:val="32"/>
          <w:rtl/>
        </w:rPr>
        <w:t>خَلۡفَهُمۡۖ</w:t>
      </w:r>
      <w:proofErr w:type="spellEnd"/>
      <w:r w:rsidR="00EA0383" w:rsidRPr="00EA0383">
        <w:rPr>
          <w:rFonts w:cs="KFGQPC Uthmanic Script HAFS"/>
          <w:color w:val="7030A0"/>
          <w:sz w:val="32"/>
          <w:szCs w:val="32"/>
          <w:rtl/>
        </w:rPr>
        <w:t xml:space="preserve"> وَلَا يُحِيطُونَ </w:t>
      </w:r>
      <w:proofErr w:type="spellStart"/>
      <w:r w:rsidR="00EA0383" w:rsidRPr="00EA0383">
        <w:rPr>
          <w:rFonts w:cs="KFGQPC Uthmanic Script HAFS"/>
          <w:color w:val="7030A0"/>
          <w:sz w:val="32"/>
          <w:szCs w:val="32"/>
          <w:rtl/>
        </w:rPr>
        <w:t>بِشَيۡء</w:t>
      </w:r>
      <w:proofErr w:type="spellEnd"/>
      <w:r w:rsidR="00EA0383" w:rsidRPr="00EA0383">
        <w:rPr>
          <w:rFonts w:ascii="Jameel Noori Nastaleeq" w:hAnsi="Jameel Noori Nastaleeq" w:cs="KFGQPC Uthmanic Script HAFS" w:hint="cs"/>
          <w:color w:val="7030A0"/>
          <w:sz w:val="32"/>
          <w:szCs w:val="32"/>
          <w:rtl/>
        </w:rPr>
        <w:t>ٖ</w:t>
      </w:r>
      <w:r w:rsidR="00EA0383" w:rsidRPr="00EA0383">
        <w:rPr>
          <w:rFonts w:cs="KFGQPC Uthmanic Script HAFS" w:hint="cs"/>
          <w:color w:val="7030A0"/>
          <w:sz w:val="32"/>
          <w:szCs w:val="32"/>
          <w:rtl/>
        </w:rPr>
        <w:t xml:space="preserve"> </w:t>
      </w:r>
      <w:proofErr w:type="spellStart"/>
      <w:r w:rsidR="00EA0383" w:rsidRPr="00EA0383">
        <w:rPr>
          <w:rFonts w:cs="KFGQPC Uthmanic Script HAFS" w:hint="cs"/>
          <w:color w:val="7030A0"/>
          <w:sz w:val="32"/>
          <w:szCs w:val="32"/>
          <w:rtl/>
        </w:rPr>
        <w:t>مِّنۡ</w:t>
      </w:r>
      <w:proofErr w:type="spellEnd"/>
      <w:r w:rsidR="00EA0383" w:rsidRPr="00EA0383">
        <w:rPr>
          <w:rFonts w:cs="KFGQPC Uthmanic Script HAFS" w:hint="cs"/>
          <w:color w:val="7030A0"/>
          <w:sz w:val="32"/>
          <w:szCs w:val="32"/>
          <w:rtl/>
        </w:rPr>
        <w:t xml:space="preserve"> </w:t>
      </w:r>
      <w:proofErr w:type="spellStart"/>
      <w:r w:rsidR="00EA0383" w:rsidRPr="00EA0383">
        <w:rPr>
          <w:rFonts w:cs="KFGQPC Uthmanic Script HAFS" w:hint="cs"/>
          <w:color w:val="7030A0"/>
          <w:sz w:val="32"/>
          <w:szCs w:val="32"/>
          <w:rtl/>
        </w:rPr>
        <w:t>عِلۡمِهِۦٓ</w:t>
      </w:r>
      <w:proofErr w:type="spellEnd"/>
      <w:r w:rsidR="00EA0383" w:rsidRPr="00EA0383">
        <w:rPr>
          <w:rFonts w:cs="KFGQPC Uthmanic Script HAFS" w:hint="cs"/>
          <w:color w:val="7030A0"/>
          <w:sz w:val="32"/>
          <w:szCs w:val="32"/>
          <w:rtl/>
        </w:rPr>
        <w:t xml:space="preserve"> إِلَّا </w:t>
      </w:r>
      <w:r w:rsidR="00EA0383" w:rsidRPr="00EA0383">
        <w:rPr>
          <w:rFonts w:cs="KFGQPC Uthmanic Script HAFS"/>
          <w:color w:val="7030A0"/>
          <w:sz w:val="32"/>
          <w:szCs w:val="32"/>
          <w:rtl/>
        </w:rPr>
        <w:t xml:space="preserve">بِمَا </w:t>
      </w:r>
      <w:proofErr w:type="spellStart"/>
      <w:r w:rsidR="00EA0383" w:rsidRPr="00EA0383">
        <w:rPr>
          <w:rFonts w:cs="KFGQPC Uthmanic Script HAFS"/>
          <w:color w:val="7030A0"/>
          <w:sz w:val="32"/>
          <w:szCs w:val="32"/>
          <w:rtl/>
        </w:rPr>
        <w:t>شَآءَۚ</w:t>
      </w:r>
      <w:proofErr w:type="spellEnd"/>
      <w:r w:rsidR="00EA0383" w:rsidRPr="00EA0383">
        <w:rPr>
          <w:rFonts w:cs="KFGQPC Uthmanic Script HAFS"/>
          <w:color w:val="7030A0"/>
          <w:sz w:val="32"/>
          <w:szCs w:val="32"/>
          <w:rtl/>
        </w:rPr>
        <w:t xml:space="preserve"> وَسِعَ </w:t>
      </w:r>
      <w:proofErr w:type="spellStart"/>
      <w:r w:rsidR="00EA0383" w:rsidRPr="00EA0383">
        <w:rPr>
          <w:rFonts w:cs="KFGQPC Uthmanic Script HAFS"/>
          <w:color w:val="7030A0"/>
          <w:sz w:val="32"/>
          <w:szCs w:val="32"/>
          <w:rtl/>
        </w:rPr>
        <w:t>كُرۡسِيُّهُ</w:t>
      </w:r>
      <w:proofErr w:type="spellEnd"/>
      <w:r w:rsidR="00EA0383" w:rsidRPr="00EA0383">
        <w:rPr>
          <w:rFonts w:cs="KFGQPC Uthmanic Script HAFS"/>
          <w:color w:val="7030A0"/>
          <w:sz w:val="32"/>
          <w:szCs w:val="32"/>
          <w:rtl/>
        </w:rPr>
        <w:t xml:space="preserve"> </w:t>
      </w:r>
      <w:proofErr w:type="spellStart"/>
      <w:r w:rsidR="00EA0383" w:rsidRPr="00EA0383">
        <w:rPr>
          <w:rFonts w:cs="KFGQPC Uthmanic Script HAFS"/>
          <w:color w:val="7030A0"/>
          <w:sz w:val="32"/>
          <w:szCs w:val="32"/>
          <w:rtl/>
        </w:rPr>
        <w:t>ٱلسَّمَٰوَٰتِ</w:t>
      </w:r>
      <w:proofErr w:type="spellEnd"/>
      <w:r w:rsidR="00EA0383" w:rsidRPr="00EA0383">
        <w:rPr>
          <w:rFonts w:cs="KFGQPC Uthmanic Script HAFS"/>
          <w:color w:val="7030A0"/>
          <w:sz w:val="32"/>
          <w:szCs w:val="32"/>
          <w:rtl/>
        </w:rPr>
        <w:t xml:space="preserve"> </w:t>
      </w:r>
      <w:proofErr w:type="spellStart"/>
      <w:r w:rsidR="00EA0383" w:rsidRPr="00EA0383">
        <w:rPr>
          <w:rFonts w:cs="KFGQPC Uthmanic Script HAFS"/>
          <w:color w:val="7030A0"/>
          <w:sz w:val="32"/>
          <w:szCs w:val="32"/>
          <w:rtl/>
        </w:rPr>
        <w:t>وَٱلۡأَرۡضَۖ</w:t>
      </w:r>
      <w:proofErr w:type="spellEnd"/>
      <w:r w:rsidR="00EA0383" w:rsidRPr="00EA0383">
        <w:rPr>
          <w:rFonts w:cs="KFGQPC Uthmanic Script HAFS"/>
          <w:color w:val="7030A0"/>
          <w:sz w:val="32"/>
          <w:szCs w:val="32"/>
          <w:rtl/>
        </w:rPr>
        <w:t xml:space="preserve"> وَلَا </w:t>
      </w:r>
      <w:proofErr w:type="spellStart"/>
      <w:r w:rsidR="00EA0383" w:rsidRPr="00EA0383">
        <w:rPr>
          <w:rFonts w:cs="KFGQPC Uthmanic Script HAFS"/>
          <w:color w:val="7030A0"/>
          <w:sz w:val="32"/>
          <w:szCs w:val="32"/>
          <w:rtl/>
        </w:rPr>
        <w:t>يَ‍ُٔودُهُۥ</w:t>
      </w:r>
      <w:proofErr w:type="spellEnd"/>
      <w:r w:rsidR="00EA0383" w:rsidRPr="00EA0383">
        <w:rPr>
          <w:rFonts w:cs="KFGQPC Uthmanic Script HAFS"/>
          <w:color w:val="7030A0"/>
          <w:sz w:val="32"/>
          <w:szCs w:val="32"/>
          <w:rtl/>
        </w:rPr>
        <w:t xml:space="preserve"> </w:t>
      </w:r>
      <w:proofErr w:type="spellStart"/>
      <w:r w:rsidR="00EA0383" w:rsidRPr="00EA0383">
        <w:rPr>
          <w:rFonts w:cs="KFGQPC Uthmanic Script HAFS"/>
          <w:color w:val="7030A0"/>
          <w:sz w:val="32"/>
          <w:szCs w:val="32"/>
          <w:rtl/>
        </w:rPr>
        <w:t>حِفۡظُهُمَاۚ</w:t>
      </w:r>
      <w:proofErr w:type="spellEnd"/>
      <w:r w:rsidR="00EA0383" w:rsidRPr="00EA0383">
        <w:rPr>
          <w:rFonts w:cs="KFGQPC Uthmanic Script HAFS"/>
          <w:color w:val="7030A0"/>
          <w:sz w:val="32"/>
          <w:szCs w:val="32"/>
          <w:rtl/>
        </w:rPr>
        <w:t xml:space="preserve"> وَهُوَ </w:t>
      </w:r>
      <w:proofErr w:type="spellStart"/>
      <w:r w:rsidR="00EA0383" w:rsidRPr="00EA0383">
        <w:rPr>
          <w:rFonts w:cs="KFGQPC Uthmanic Script HAFS"/>
          <w:color w:val="7030A0"/>
          <w:sz w:val="32"/>
          <w:szCs w:val="32"/>
          <w:rtl/>
        </w:rPr>
        <w:t>ٱلۡعَلِيُّ</w:t>
      </w:r>
      <w:proofErr w:type="spellEnd"/>
      <w:r w:rsidR="00EA0383" w:rsidRPr="00EA0383">
        <w:rPr>
          <w:rFonts w:cs="KFGQPC Uthmanic Script HAFS"/>
          <w:color w:val="7030A0"/>
          <w:sz w:val="32"/>
          <w:szCs w:val="32"/>
          <w:rtl/>
        </w:rPr>
        <w:t xml:space="preserve"> </w:t>
      </w:r>
      <w:proofErr w:type="spellStart"/>
      <w:r w:rsidR="00EA0383" w:rsidRPr="00EA0383">
        <w:rPr>
          <w:rFonts w:cs="KFGQPC Uthmanic Script HAFS"/>
          <w:color w:val="7030A0"/>
          <w:sz w:val="32"/>
          <w:szCs w:val="32"/>
          <w:rtl/>
        </w:rPr>
        <w:t>ٱلۡعَظِيمُ</w:t>
      </w:r>
      <w:proofErr w:type="spellEnd"/>
      <w:r w:rsidR="00EA0383" w:rsidRPr="00EA0383">
        <w:rPr>
          <w:rFonts w:cs="KFGQPC Uthmanic Script HAFS"/>
          <w:color w:val="7030A0"/>
          <w:sz w:val="32"/>
          <w:szCs w:val="32"/>
          <w:rtl/>
        </w:rPr>
        <w:t xml:space="preserve"> ٢٥٥</w:t>
      </w:r>
      <w:r>
        <w:rPr>
          <w:rFonts w:ascii="KFGQPC Uthman Taha Naskh" w:cs="KFGQPC Uthman Taha Naskh" w:hint="cs"/>
          <w:color w:val="7030A0"/>
          <w:sz w:val="32"/>
          <w:szCs w:val="32"/>
          <w:rtl/>
          <w:lang w:bidi="ar-EG"/>
        </w:rPr>
        <w:t>}</w:t>
      </w:r>
    </w:p>
    <w:p w14:paraId="4AAD6855" w14:textId="707D85B3" w:rsidR="00EA0383" w:rsidRDefault="003A4B74" w:rsidP="00EA0383">
      <w:pPr>
        <w:pBdr>
          <w:bottom w:val="single" w:sz="6" w:space="1" w:color="auto"/>
        </w:pBdr>
        <w:spacing w:after="120" w:line="240" w:lineRule="auto"/>
        <w:jc w:val="both"/>
        <w:rPr>
          <w:rFonts w:ascii="Cambria" w:hAnsi="Cambria" w:cstheme="majorBidi"/>
          <w:color w:val="7030A0"/>
          <w:sz w:val="24"/>
          <w:szCs w:val="24"/>
          <w:lang w:val="vi-VN"/>
        </w:rPr>
      </w:pPr>
      <w:r>
        <w:rPr>
          <w:color w:val="7030A0"/>
          <w:sz w:val="28"/>
          <w:szCs w:val="28"/>
        </w:rPr>
        <w:t>{</w:t>
      </w:r>
      <w:r w:rsidR="00EA0383" w:rsidRPr="00EA0383">
        <w:rPr>
          <w:rFonts w:ascii="Cambria" w:hAnsi="Cambria"/>
          <w:color w:val="7030A0"/>
          <w:sz w:val="28"/>
          <w:szCs w:val="28"/>
          <w:lang w:val="vi-VN"/>
        </w:rPr>
        <w:t>Allah (là Thượng Đế), không có Thượng Đế (đích thực) nào ngoài Ngài, Đấng Hằng Sống, Đấng Bất Diệt, Ngài không ngủ và cũng không buồn ngủ. Tất cả vạn vật trong các tầng trời và tất cả vạn vật trong trái đất đều thuộc về Ngài. Không ai có quyền can thiệp (biện minh, cầu xin ân xá cho ai) trước Ngài trừ phi Ngài cho phép. Ngài biết hết mọi điều xảy ra phía trước họ và đằng sau họ, không một ai đủ năng lực biết được kiến thức của Ngài ngoại trừ điều nào Ngài muốn cho y biết. Kursi</w:t>
      </w:r>
      <w:r w:rsidR="00297DB8">
        <w:rPr>
          <w:rFonts w:ascii="Cambria" w:hAnsi="Cambria" w:cs="Traditional Arabic"/>
          <w:b/>
          <w:bCs/>
          <w:color w:val="7030A0"/>
          <w:sz w:val="28"/>
          <w:szCs w:val="28"/>
          <w:vertAlign w:val="superscript"/>
          <w:lang w:val="vi-VN"/>
        </w:rPr>
        <w:t xml:space="preserve"> </w:t>
      </w:r>
      <w:r w:rsidR="00EA0383" w:rsidRPr="00EA0383">
        <w:rPr>
          <w:rFonts w:ascii="Cambria" w:hAnsi="Cambria"/>
          <w:color w:val="7030A0"/>
          <w:sz w:val="28"/>
          <w:szCs w:val="28"/>
          <w:lang w:val="vi-VN"/>
        </w:rPr>
        <w:t>(Bệ gác chân) của Ngài bao trùm hết cả các tầng trời và trái đất, và việc quản lý trời đất không làm Ngài mỏi mệt bởi Ngài là Đấng Tối Thượng, Đấng Vĩ Đại.</w:t>
      </w:r>
      <w:r w:rsidRPr="003A4B74">
        <w:rPr>
          <w:rFonts w:ascii="Cambria" w:hAnsi="Cambria"/>
          <w:color w:val="7030A0"/>
          <w:sz w:val="28"/>
          <w:szCs w:val="28"/>
          <w:lang w:val="vi-VN"/>
        </w:rPr>
        <w:t>}</w:t>
      </w:r>
    </w:p>
    <w:p w14:paraId="41A13ACA" w14:textId="4B51DC43" w:rsidR="00B411A3" w:rsidRDefault="00ED5ED3" w:rsidP="00B411A3">
      <w:pPr>
        <w:spacing w:after="120" w:line="240" w:lineRule="auto"/>
        <w:jc w:val="both"/>
        <w:rPr>
          <w:rFonts w:ascii="Cambria" w:hAnsi="Cambria" w:cstheme="majorBidi"/>
          <w:sz w:val="28"/>
          <w:szCs w:val="28"/>
          <w:lang w:val="vi-VN"/>
        </w:rPr>
      </w:pPr>
      <w:r w:rsidRPr="00EE7EA9">
        <w:rPr>
          <w:rFonts w:ascii="Cambria" w:hAnsi="Cambria" w:cstheme="majorBidi"/>
          <w:color w:val="7030A0"/>
          <w:sz w:val="28"/>
          <w:szCs w:val="28"/>
          <w:lang w:val="vi-VN"/>
        </w:rPr>
        <w:t xml:space="preserve">(255) </w:t>
      </w:r>
      <w:r w:rsidR="00EE7EA9">
        <w:rPr>
          <w:rFonts w:ascii="Cambria" w:hAnsi="Cambria" w:cstheme="majorBidi"/>
          <w:sz w:val="28"/>
          <w:szCs w:val="28"/>
          <w:lang w:val="vi-VN"/>
        </w:rPr>
        <w:t>Thiên Sứ của Allah – cầu xin Allah ban bằng an và phúc lành cho Người – đã cho biết rằng đây là câu Kinh vĩ đại nhất trong Qur’</w:t>
      </w:r>
      <w:r w:rsidR="00DB0CDD">
        <w:rPr>
          <w:rFonts w:ascii="Cambria" w:hAnsi="Cambria" w:cstheme="majorBidi"/>
          <w:sz w:val="28"/>
          <w:szCs w:val="28"/>
          <w:lang w:val="vi-VN"/>
        </w:rPr>
        <w:t>an, bởi vì trong đó chứa đựng Tawhid</w:t>
      </w:r>
      <w:r w:rsidR="002F4362" w:rsidRPr="002F4362">
        <w:rPr>
          <w:rFonts w:ascii="Cambria" w:hAnsi="Cambria" w:cstheme="majorBidi"/>
          <w:sz w:val="28"/>
          <w:szCs w:val="28"/>
          <w:lang w:val="vi-VN"/>
        </w:rPr>
        <w:t>, sự vĩ đại của Allah</w:t>
      </w:r>
      <w:r w:rsidR="0073689C" w:rsidRPr="0073689C">
        <w:rPr>
          <w:rFonts w:ascii="Cambria" w:hAnsi="Cambria" w:cstheme="majorBidi"/>
          <w:sz w:val="28"/>
          <w:szCs w:val="28"/>
          <w:lang w:val="vi-VN"/>
        </w:rPr>
        <w:t xml:space="preserve"> </w:t>
      </w:r>
      <w:r w:rsidR="002F4362" w:rsidRPr="002F4362">
        <w:rPr>
          <w:rFonts w:ascii="Cambria" w:hAnsi="Cambria" w:cstheme="majorBidi"/>
          <w:sz w:val="28"/>
          <w:szCs w:val="28"/>
          <w:lang w:val="vi-VN"/>
        </w:rPr>
        <w:t xml:space="preserve">và </w:t>
      </w:r>
      <w:r w:rsidR="0073689C" w:rsidRPr="0073689C">
        <w:rPr>
          <w:rFonts w:ascii="Cambria" w:hAnsi="Cambria" w:cstheme="majorBidi"/>
          <w:sz w:val="28"/>
          <w:szCs w:val="28"/>
          <w:lang w:val="vi-VN"/>
        </w:rPr>
        <w:t xml:space="preserve">nhiều thuộc tính của Allah, </w:t>
      </w:r>
      <w:r w:rsidR="002F4362" w:rsidRPr="002F4362">
        <w:rPr>
          <w:rFonts w:ascii="Cambria" w:hAnsi="Cambria" w:cstheme="majorBidi"/>
          <w:sz w:val="28"/>
          <w:szCs w:val="28"/>
          <w:lang w:val="vi-VN"/>
        </w:rPr>
        <w:t xml:space="preserve">Đấng Sáng </w:t>
      </w:r>
      <w:r w:rsidR="005E47D4">
        <w:rPr>
          <w:rFonts w:ascii="Cambria" w:hAnsi="Cambria" w:cstheme="majorBidi"/>
          <w:sz w:val="28"/>
          <w:szCs w:val="28"/>
          <w:lang w:val="vi-VN"/>
        </w:rPr>
        <w:t>Tạo</w:t>
      </w:r>
      <w:r w:rsidR="0073689C" w:rsidRPr="0073689C">
        <w:rPr>
          <w:rFonts w:ascii="Cambria" w:hAnsi="Cambria" w:cstheme="majorBidi"/>
          <w:sz w:val="28"/>
          <w:szCs w:val="28"/>
          <w:lang w:val="vi-VN"/>
        </w:rPr>
        <w:t xml:space="preserve"> Tối thượng. </w:t>
      </w:r>
      <w:r w:rsidR="002F4362" w:rsidRPr="002F4362">
        <w:rPr>
          <w:rFonts w:ascii="Cambria" w:hAnsi="Cambria" w:cstheme="majorBidi"/>
          <w:sz w:val="28"/>
          <w:szCs w:val="28"/>
          <w:lang w:val="vi-VN"/>
        </w:rPr>
        <w:t>Ngài</w:t>
      </w:r>
      <w:r w:rsidR="0073689C" w:rsidRPr="0073689C">
        <w:rPr>
          <w:rFonts w:ascii="Cambria" w:hAnsi="Cambria" w:cstheme="majorBidi"/>
          <w:sz w:val="28"/>
          <w:szCs w:val="28"/>
          <w:lang w:val="vi-VN"/>
        </w:rPr>
        <w:t xml:space="preserve"> cho chúng ta biết rằng Ngài là </w:t>
      </w:r>
      <w:r w:rsidR="002F4362" w:rsidRPr="002F4362">
        <w:rPr>
          <w:rFonts w:ascii="Cambria" w:hAnsi="Cambria" w:cstheme="majorBidi"/>
          <w:color w:val="7030A0"/>
          <w:sz w:val="28"/>
          <w:szCs w:val="28"/>
          <w:lang w:val="vi-VN"/>
        </w:rPr>
        <w:t>“</w:t>
      </w:r>
      <w:r w:rsidR="002F4362" w:rsidRPr="002F4362">
        <w:rPr>
          <w:rFonts w:ascii="Cambria" w:hAnsi="Cambria"/>
          <w:color w:val="7030A0"/>
          <w:sz w:val="28"/>
          <w:szCs w:val="28"/>
          <w:lang w:val="vi-VN"/>
        </w:rPr>
        <w:t>Allah”</w:t>
      </w:r>
      <w:r w:rsidR="0073689C" w:rsidRPr="0073689C">
        <w:rPr>
          <w:rFonts w:ascii="Cambria" w:hAnsi="Cambria" w:cstheme="majorBidi"/>
          <w:sz w:val="28"/>
          <w:szCs w:val="28"/>
          <w:lang w:val="vi-VN"/>
        </w:rPr>
        <w:t xml:space="preserve"> Đấng mà mọi sự thờ phượng</w:t>
      </w:r>
      <w:r w:rsidR="00D92B7A" w:rsidRPr="00D92B7A">
        <w:rPr>
          <w:rFonts w:ascii="Cambria" w:hAnsi="Cambria" w:cstheme="majorBidi"/>
          <w:sz w:val="28"/>
          <w:szCs w:val="28"/>
          <w:lang w:val="vi-VN"/>
        </w:rPr>
        <w:t xml:space="preserve"> phải thuộc về Ngài</w:t>
      </w:r>
      <w:r w:rsidR="0073689C" w:rsidRPr="0073689C">
        <w:rPr>
          <w:rFonts w:ascii="Cambria" w:hAnsi="Cambria" w:cstheme="majorBidi"/>
          <w:sz w:val="28"/>
          <w:szCs w:val="28"/>
          <w:lang w:val="vi-VN"/>
        </w:rPr>
        <w:t xml:space="preserve">, </w:t>
      </w:r>
      <w:r w:rsidR="00D92B7A" w:rsidRPr="00D92B7A">
        <w:rPr>
          <w:rFonts w:ascii="Cambria" w:hAnsi="Cambria" w:cstheme="majorBidi"/>
          <w:sz w:val="28"/>
          <w:szCs w:val="28"/>
          <w:lang w:val="vi-VN"/>
        </w:rPr>
        <w:t>k</w:t>
      </w:r>
      <w:r w:rsidR="0073689C" w:rsidRPr="0073689C">
        <w:rPr>
          <w:rFonts w:ascii="Cambria" w:hAnsi="Cambria" w:cstheme="majorBidi"/>
          <w:sz w:val="28"/>
          <w:szCs w:val="28"/>
          <w:lang w:val="vi-VN"/>
        </w:rPr>
        <w:t>hông ai xứng đáng được tôn thờ ngoại trừ</w:t>
      </w:r>
      <w:r w:rsidR="00D92B7A" w:rsidRPr="00D92B7A">
        <w:rPr>
          <w:rFonts w:ascii="Cambria" w:hAnsi="Cambria" w:cstheme="majorBidi"/>
          <w:sz w:val="28"/>
          <w:szCs w:val="28"/>
          <w:lang w:val="vi-VN"/>
        </w:rPr>
        <w:t xml:space="preserve"> một mình N</w:t>
      </w:r>
      <w:r w:rsidR="0073689C" w:rsidRPr="0073689C">
        <w:rPr>
          <w:rFonts w:ascii="Cambria" w:hAnsi="Cambria" w:cstheme="majorBidi"/>
          <w:sz w:val="28"/>
          <w:szCs w:val="28"/>
          <w:lang w:val="vi-VN"/>
        </w:rPr>
        <w:t xml:space="preserve">gài. Vì vậy, </w:t>
      </w:r>
      <w:r w:rsidR="00D92B7A" w:rsidRPr="00D92B7A">
        <w:rPr>
          <w:rFonts w:ascii="Cambria" w:hAnsi="Cambria" w:cstheme="majorBidi"/>
          <w:sz w:val="28"/>
          <w:szCs w:val="28"/>
          <w:lang w:val="vi-VN"/>
        </w:rPr>
        <w:t xml:space="preserve">sự </w:t>
      </w:r>
      <w:r w:rsidR="0073689C" w:rsidRPr="0073689C">
        <w:rPr>
          <w:rFonts w:ascii="Cambria" w:hAnsi="Cambria" w:cstheme="majorBidi"/>
          <w:sz w:val="28"/>
          <w:szCs w:val="28"/>
          <w:lang w:val="vi-VN"/>
        </w:rPr>
        <w:t xml:space="preserve">thờ phượng ngoài Allah là </w:t>
      </w:r>
      <w:r w:rsidR="00D92B7A" w:rsidRPr="00D92B7A">
        <w:rPr>
          <w:rFonts w:ascii="Cambria" w:hAnsi="Cambria" w:cstheme="majorBidi"/>
          <w:sz w:val="28"/>
          <w:szCs w:val="28"/>
          <w:lang w:val="vi-VN"/>
        </w:rPr>
        <w:t>sai trái và lầm lạc</w:t>
      </w:r>
      <w:r w:rsidR="0073689C" w:rsidRPr="0073689C">
        <w:rPr>
          <w:rFonts w:ascii="Cambria" w:hAnsi="Cambria" w:cstheme="majorBidi"/>
          <w:sz w:val="28"/>
          <w:szCs w:val="28"/>
          <w:lang w:val="vi-VN"/>
        </w:rPr>
        <w:t xml:space="preserve">. Ngài </w:t>
      </w:r>
      <w:r w:rsidR="00D92B7A" w:rsidRPr="00D92B7A">
        <w:rPr>
          <w:rFonts w:ascii="Cambria" w:hAnsi="Cambria" w:cstheme="majorBidi"/>
          <w:sz w:val="28"/>
          <w:szCs w:val="28"/>
          <w:lang w:val="vi-VN"/>
        </w:rPr>
        <w:t xml:space="preserve">cho biết rằng Ngài </w:t>
      </w:r>
      <w:r w:rsidR="0073689C" w:rsidRPr="0073689C">
        <w:rPr>
          <w:rFonts w:ascii="Cambria" w:hAnsi="Cambria" w:cstheme="majorBidi"/>
          <w:sz w:val="28"/>
          <w:szCs w:val="28"/>
          <w:lang w:val="vi-VN"/>
        </w:rPr>
        <w:t xml:space="preserve">là </w:t>
      </w:r>
      <w:r w:rsidR="00D92B7A" w:rsidRPr="00D92B7A">
        <w:rPr>
          <w:rFonts w:ascii="Cambria" w:hAnsi="Cambria" w:cstheme="majorBidi"/>
          <w:sz w:val="28"/>
          <w:szCs w:val="28"/>
          <w:lang w:val="vi-VN"/>
        </w:rPr>
        <w:t xml:space="preserve">“Đấng </w:t>
      </w:r>
      <w:r w:rsidR="0073689C" w:rsidRPr="0073689C">
        <w:rPr>
          <w:rFonts w:ascii="Cambria" w:hAnsi="Cambria" w:cstheme="majorBidi"/>
          <w:sz w:val="28"/>
          <w:szCs w:val="28"/>
          <w:lang w:val="vi-VN"/>
        </w:rPr>
        <w:t xml:space="preserve">Hằng </w:t>
      </w:r>
      <w:r w:rsidR="00D92B7A" w:rsidRPr="00D92B7A">
        <w:rPr>
          <w:rFonts w:ascii="Cambria" w:hAnsi="Cambria" w:cstheme="majorBidi"/>
          <w:sz w:val="28"/>
          <w:szCs w:val="28"/>
          <w:lang w:val="vi-VN"/>
        </w:rPr>
        <w:t>S</w:t>
      </w:r>
      <w:r w:rsidR="0073689C" w:rsidRPr="0073689C">
        <w:rPr>
          <w:rFonts w:ascii="Cambria" w:hAnsi="Cambria" w:cstheme="majorBidi"/>
          <w:sz w:val="28"/>
          <w:szCs w:val="28"/>
          <w:lang w:val="vi-VN"/>
        </w:rPr>
        <w:t>ống</w:t>
      </w:r>
      <w:r w:rsidR="00D92B7A" w:rsidRPr="00D92B7A">
        <w:rPr>
          <w:rFonts w:ascii="Cambria" w:hAnsi="Cambria" w:cstheme="majorBidi"/>
          <w:sz w:val="28"/>
          <w:szCs w:val="28"/>
          <w:lang w:val="vi-VN"/>
        </w:rPr>
        <w:t>”</w:t>
      </w:r>
      <w:r w:rsidR="00032C59" w:rsidRPr="00032C59">
        <w:rPr>
          <w:rFonts w:ascii="Cambria" w:hAnsi="Cambria" w:cstheme="majorBidi"/>
          <w:sz w:val="28"/>
          <w:szCs w:val="28"/>
          <w:lang w:val="vi-VN"/>
        </w:rPr>
        <w:t xml:space="preserve"> có nghĩa là Đấng có</w:t>
      </w:r>
      <w:r w:rsidR="0073689C" w:rsidRPr="0073689C">
        <w:rPr>
          <w:rFonts w:ascii="Cambria" w:hAnsi="Cambria" w:cstheme="majorBidi"/>
          <w:sz w:val="28"/>
          <w:szCs w:val="28"/>
          <w:lang w:val="vi-VN"/>
        </w:rPr>
        <w:t xml:space="preserve"> tất cả các </w:t>
      </w:r>
      <w:r w:rsidR="00032C59" w:rsidRPr="00032C59">
        <w:rPr>
          <w:rFonts w:ascii="Cambria" w:hAnsi="Cambria" w:cstheme="majorBidi"/>
          <w:sz w:val="28"/>
          <w:szCs w:val="28"/>
          <w:lang w:val="vi-VN"/>
        </w:rPr>
        <w:t>thuộc tính</w:t>
      </w:r>
      <w:r w:rsidR="0073689C" w:rsidRPr="00F53F68">
        <w:rPr>
          <w:rFonts w:ascii="Cambria" w:hAnsi="Cambria" w:cstheme="majorBidi"/>
          <w:sz w:val="28"/>
          <w:szCs w:val="28"/>
          <w:lang w:val="vi-VN"/>
        </w:rPr>
        <w:t xml:space="preserve"> sống hoàn hảo</w:t>
      </w:r>
      <w:r w:rsidR="00032C59" w:rsidRPr="00032C59">
        <w:rPr>
          <w:rFonts w:ascii="Cambria" w:hAnsi="Cambria" w:cstheme="majorBidi"/>
          <w:sz w:val="28"/>
          <w:szCs w:val="28"/>
          <w:lang w:val="vi-VN"/>
        </w:rPr>
        <w:t xml:space="preserve"> và tuyệt đối bao gồm </w:t>
      </w:r>
      <w:r w:rsidR="0073689C" w:rsidRPr="00F53F68">
        <w:rPr>
          <w:rFonts w:ascii="Cambria" w:hAnsi="Cambria" w:cstheme="majorBidi"/>
          <w:sz w:val="28"/>
          <w:szCs w:val="28"/>
          <w:lang w:val="vi-VN"/>
        </w:rPr>
        <w:t xml:space="preserve">thính giác, thị </w:t>
      </w:r>
      <w:r w:rsidR="00032C59" w:rsidRPr="00032C59">
        <w:rPr>
          <w:rFonts w:ascii="Cambria" w:hAnsi="Cambria" w:cstheme="majorBidi"/>
          <w:sz w:val="28"/>
          <w:szCs w:val="28"/>
          <w:lang w:val="vi-VN"/>
        </w:rPr>
        <w:t>giác</w:t>
      </w:r>
      <w:r w:rsidR="0073689C" w:rsidRPr="00F53F68">
        <w:rPr>
          <w:rFonts w:ascii="Cambria" w:hAnsi="Cambria" w:cstheme="majorBidi"/>
          <w:sz w:val="28"/>
          <w:szCs w:val="28"/>
          <w:lang w:val="vi-VN"/>
        </w:rPr>
        <w:t xml:space="preserve">, khả năng, ý chí và các thuộc tính khác liên quan đến bản chất của Ngài. </w:t>
      </w:r>
      <w:r w:rsidR="00032C59" w:rsidRPr="00032C59">
        <w:rPr>
          <w:rFonts w:ascii="Cambria" w:hAnsi="Cambria" w:cstheme="majorBidi"/>
          <w:sz w:val="28"/>
          <w:szCs w:val="28"/>
          <w:lang w:val="vi-VN"/>
        </w:rPr>
        <w:t xml:space="preserve">Ngài cho biết rằng </w:t>
      </w:r>
      <w:r w:rsidR="0073689C" w:rsidRPr="00F53F68">
        <w:rPr>
          <w:rFonts w:ascii="Cambria" w:hAnsi="Cambria" w:cstheme="majorBidi"/>
          <w:sz w:val="28"/>
          <w:szCs w:val="28"/>
          <w:lang w:val="vi-VN"/>
        </w:rPr>
        <w:t>Ngài</w:t>
      </w:r>
      <w:r w:rsidR="00032C59" w:rsidRPr="00032C59">
        <w:rPr>
          <w:rFonts w:ascii="Cambria" w:hAnsi="Cambria" w:cstheme="majorBidi"/>
          <w:sz w:val="28"/>
          <w:szCs w:val="28"/>
          <w:lang w:val="vi-VN"/>
        </w:rPr>
        <w:t xml:space="preserve"> là Đấng Bất Diệt</w:t>
      </w:r>
      <w:r w:rsidR="000A2ECC" w:rsidRPr="000A2ECC">
        <w:rPr>
          <w:rFonts w:ascii="Cambria" w:hAnsi="Cambria" w:cstheme="majorBidi"/>
          <w:sz w:val="28"/>
          <w:szCs w:val="28"/>
          <w:lang w:val="vi-VN"/>
        </w:rPr>
        <w:t xml:space="preserve"> có nghĩa là Ngài là Đấng</w:t>
      </w:r>
      <w:r w:rsidR="0073689C" w:rsidRPr="00F53F68">
        <w:rPr>
          <w:rFonts w:ascii="Cambria" w:hAnsi="Cambria" w:cstheme="majorBidi"/>
          <w:sz w:val="28"/>
          <w:szCs w:val="28"/>
          <w:lang w:val="vi-VN"/>
        </w:rPr>
        <w:t xml:space="preserve"> độc lập và không phụ thuộc vào bất kỳ tạo</w:t>
      </w:r>
      <w:r w:rsidR="000A2ECC" w:rsidRPr="000A2ECC">
        <w:rPr>
          <w:rFonts w:ascii="Cambria" w:hAnsi="Cambria" w:cstheme="majorBidi"/>
          <w:sz w:val="28"/>
          <w:szCs w:val="28"/>
          <w:lang w:val="vi-VN"/>
        </w:rPr>
        <w:t xml:space="preserve"> vật nào</w:t>
      </w:r>
      <w:r w:rsidR="0073689C" w:rsidRPr="00F53F68">
        <w:rPr>
          <w:rFonts w:ascii="Cambria" w:hAnsi="Cambria" w:cstheme="majorBidi"/>
          <w:sz w:val="28"/>
          <w:szCs w:val="28"/>
          <w:lang w:val="vi-VN"/>
        </w:rPr>
        <w:t xml:space="preserve"> của Ngài. Ngài duy trì tất cả sự tồn tại.</w:t>
      </w:r>
      <w:r w:rsidR="00B411A3">
        <w:rPr>
          <w:rFonts w:ascii="Cambria" w:hAnsi="Cambria" w:cstheme="majorBidi"/>
          <w:sz w:val="28"/>
          <w:szCs w:val="28"/>
          <w:lang w:val="vi-VN"/>
        </w:rPr>
        <w:t xml:space="preserve"> </w:t>
      </w:r>
      <w:r w:rsidR="00F05AA3">
        <w:rPr>
          <w:rFonts w:ascii="Cambria" w:hAnsi="Cambria" w:cstheme="majorBidi"/>
          <w:sz w:val="28"/>
          <w:szCs w:val="28"/>
          <w:lang w:val="vi-VN"/>
        </w:rPr>
        <w:t>Ngài là Đấng</w:t>
      </w:r>
      <w:r w:rsidR="000616C4" w:rsidRPr="00F05AA3">
        <w:rPr>
          <w:rFonts w:ascii="Cambria" w:hAnsi="Cambria" w:cstheme="majorBidi"/>
          <w:sz w:val="28"/>
          <w:szCs w:val="28"/>
          <w:lang w:val="vi-VN"/>
        </w:rPr>
        <w:t xml:space="preserve"> đã bắt nguồn cho mọi thứ tồn tại, đã cung cấp mọi thứ </w:t>
      </w:r>
      <w:r w:rsidR="00F05AA3">
        <w:rPr>
          <w:rFonts w:ascii="Cambria" w:hAnsi="Cambria" w:cstheme="majorBidi"/>
          <w:sz w:val="28"/>
          <w:szCs w:val="28"/>
          <w:lang w:val="vi-VN"/>
        </w:rPr>
        <w:t xml:space="preserve">nguồn bổng lộc </w:t>
      </w:r>
      <w:r w:rsidR="000616C4" w:rsidRPr="00F05AA3">
        <w:rPr>
          <w:rFonts w:ascii="Cambria" w:hAnsi="Cambria" w:cstheme="majorBidi"/>
          <w:sz w:val="28"/>
          <w:szCs w:val="28"/>
          <w:lang w:val="vi-VN"/>
        </w:rPr>
        <w:t xml:space="preserve">và tất cả các nhu cầu cần thiết </w:t>
      </w:r>
      <w:r w:rsidR="00F05AA3">
        <w:rPr>
          <w:rFonts w:ascii="Cambria" w:hAnsi="Cambria" w:cstheme="majorBidi"/>
          <w:sz w:val="28"/>
          <w:szCs w:val="28"/>
          <w:lang w:val="vi-VN"/>
        </w:rPr>
        <w:t>cho</w:t>
      </w:r>
      <w:r w:rsidR="000616C4" w:rsidRPr="00F05AA3">
        <w:rPr>
          <w:rFonts w:ascii="Cambria" w:hAnsi="Cambria" w:cstheme="majorBidi"/>
          <w:sz w:val="28"/>
          <w:szCs w:val="28"/>
          <w:lang w:val="vi-VN"/>
        </w:rPr>
        <w:t xml:space="preserve"> sự tồn tại</w:t>
      </w:r>
      <w:r w:rsidR="00F05AA3">
        <w:rPr>
          <w:rFonts w:ascii="Cambria" w:hAnsi="Cambria" w:cstheme="majorBidi"/>
          <w:sz w:val="28"/>
          <w:szCs w:val="28"/>
          <w:lang w:val="vi-VN"/>
        </w:rPr>
        <w:t xml:space="preserve"> và sống còn</w:t>
      </w:r>
      <w:r w:rsidR="000616C4" w:rsidRPr="00F05AA3">
        <w:rPr>
          <w:rFonts w:ascii="Cambria" w:hAnsi="Cambria" w:cstheme="majorBidi"/>
          <w:sz w:val="28"/>
          <w:szCs w:val="28"/>
          <w:lang w:val="vi-VN"/>
        </w:rPr>
        <w:t>.</w:t>
      </w:r>
      <w:r w:rsidR="00B411A3">
        <w:rPr>
          <w:rFonts w:ascii="Cambria" w:hAnsi="Cambria" w:cstheme="majorBidi"/>
          <w:sz w:val="28"/>
          <w:szCs w:val="28"/>
          <w:lang w:val="vi-VN"/>
        </w:rPr>
        <w:t xml:space="preserve"> </w:t>
      </w:r>
    </w:p>
    <w:p w14:paraId="677DAA37" w14:textId="52EC3721" w:rsidR="00D954FF" w:rsidRDefault="00B411A3" w:rsidP="00644918">
      <w:pPr>
        <w:spacing w:after="120" w:line="240" w:lineRule="auto"/>
        <w:jc w:val="both"/>
        <w:rPr>
          <w:rFonts w:ascii="Cambria" w:hAnsi="Cambria" w:cstheme="majorBidi"/>
          <w:sz w:val="28"/>
          <w:szCs w:val="28"/>
          <w:lang w:val="vi-VN"/>
        </w:rPr>
      </w:pPr>
      <w:r>
        <w:rPr>
          <w:rFonts w:ascii="Cambria" w:hAnsi="Cambria" w:cstheme="majorBidi"/>
          <w:sz w:val="28"/>
          <w:szCs w:val="28"/>
          <w:lang w:val="vi-VN"/>
        </w:rPr>
        <w:t>Và một trong</w:t>
      </w:r>
      <w:r w:rsidR="000616C4" w:rsidRPr="00F05AA3">
        <w:rPr>
          <w:rFonts w:ascii="Cambria" w:hAnsi="Cambria" w:cstheme="majorBidi"/>
          <w:sz w:val="28"/>
          <w:szCs w:val="28"/>
          <w:lang w:val="vi-VN"/>
        </w:rPr>
        <w:t xml:space="preserve"> </w:t>
      </w:r>
      <w:r>
        <w:rPr>
          <w:rFonts w:ascii="Cambria" w:hAnsi="Cambria" w:cstheme="majorBidi"/>
          <w:sz w:val="28"/>
          <w:szCs w:val="28"/>
          <w:lang w:val="vi-VN"/>
        </w:rPr>
        <w:t>bản</w:t>
      </w:r>
      <w:r w:rsidR="000616C4" w:rsidRPr="00F05AA3">
        <w:rPr>
          <w:rFonts w:ascii="Cambria" w:hAnsi="Cambria" w:cstheme="majorBidi"/>
          <w:sz w:val="28"/>
          <w:szCs w:val="28"/>
          <w:lang w:val="vi-VN"/>
        </w:rPr>
        <w:t xml:space="preserve"> chất hoàn hảo của </w:t>
      </w:r>
      <w:r w:rsidR="00825481">
        <w:rPr>
          <w:rFonts w:ascii="Cambria" w:hAnsi="Cambria" w:cstheme="majorBidi"/>
          <w:sz w:val="28"/>
          <w:szCs w:val="28"/>
          <w:lang w:val="vi-VN"/>
        </w:rPr>
        <w:t>Allah</w:t>
      </w:r>
      <w:r w:rsidR="000616C4" w:rsidRPr="00F05AA3">
        <w:rPr>
          <w:rFonts w:ascii="Cambria" w:hAnsi="Cambria" w:cstheme="majorBidi"/>
          <w:sz w:val="28"/>
          <w:szCs w:val="28"/>
          <w:lang w:val="vi-VN"/>
        </w:rPr>
        <w:t xml:space="preserve"> về sự sống và </w:t>
      </w:r>
      <w:r>
        <w:rPr>
          <w:rFonts w:ascii="Cambria" w:hAnsi="Cambria" w:cstheme="majorBidi"/>
          <w:sz w:val="28"/>
          <w:szCs w:val="28"/>
          <w:lang w:val="vi-VN"/>
        </w:rPr>
        <w:t>tồn tại</w:t>
      </w:r>
      <w:r w:rsidR="000616C4" w:rsidRPr="00F05AA3">
        <w:rPr>
          <w:rFonts w:ascii="Cambria" w:hAnsi="Cambria" w:cstheme="majorBidi"/>
          <w:sz w:val="28"/>
          <w:szCs w:val="28"/>
          <w:lang w:val="vi-VN"/>
        </w:rPr>
        <w:t>,</w:t>
      </w:r>
      <w:r>
        <w:rPr>
          <w:rFonts w:ascii="Cambria" w:hAnsi="Cambria" w:cstheme="majorBidi"/>
          <w:sz w:val="28"/>
          <w:szCs w:val="28"/>
          <w:lang w:val="vi-VN"/>
        </w:rPr>
        <w:t xml:space="preserve"> đó là</w:t>
      </w:r>
      <w:r w:rsidR="000616C4" w:rsidRPr="00F05AA3">
        <w:rPr>
          <w:rFonts w:ascii="Cambria" w:hAnsi="Cambria" w:cstheme="majorBidi"/>
          <w:sz w:val="28"/>
          <w:szCs w:val="28"/>
          <w:lang w:val="vi-VN"/>
        </w:rPr>
        <w:t xml:space="preserve"> </w:t>
      </w:r>
      <w:r w:rsidRPr="00B411A3">
        <w:rPr>
          <w:rFonts w:ascii="Cambria" w:hAnsi="Cambria" w:cstheme="majorBidi"/>
          <w:color w:val="7030A0"/>
          <w:sz w:val="28"/>
          <w:szCs w:val="28"/>
          <w:lang w:val="vi-VN"/>
        </w:rPr>
        <w:t>“</w:t>
      </w:r>
      <w:r w:rsidR="003A3C70" w:rsidRPr="00EA0383">
        <w:rPr>
          <w:rFonts w:ascii="Cambria" w:hAnsi="Cambria"/>
          <w:color w:val="7030A0"/>
          <w:sz w:val="28"/>
          <w:szCs w:val="28"/>
          <w:lang w:val="vi-VN"/>
        </w:rPr>
        <w:t xml:space="preserve">Ngài không ngủ và cũng không buồn </w:t>
      </w:r>
      <w:r>
        <w:rPr>
          <w:rFonts w:ascii="Cambria" w:hAnsi="Cambria"/>
          <w:color w:val="7030A0"/>
          <w:sz w:val="28"/>
          <w:szCs w:val="28"/>
          <w:lang w:val="vi-VN"/>
        </w:rPr>
        <w:t>ngủ”.</w:t>
      </w:r>
      <w:r w:rsidR="000616C4" w:rsidRPr="00F05AA3">
        <w:rPr>
          <w:rFonts w:ascii="Cambria" w:hAnsi="Cambria" w:cstheme="majorBidi"/>
          <w:sz w:val="28"/>
          <w:szCs w:val="28"/>
          <w:lang w:val="vi-VN"/>
        </w:rPr>
        <w:t xml:space="preserve"> </w:t>
      </w:r>
      <w:r w:rsidR="003C5F41">
        <w:rPr>
          <w:rFonts w:ascii="Cambria" w:hAnsi="Cambria" w:cstheme="majorBidi"/>
          <w:sz w:val="28"/>
          <w:szCs w:val="28"/>
          <w:lang w:val="vi-VN"/>
        </w:rPr>
        <w:t>Bởi vì</w:t>
      </w:r>
      <w:r w:rsidR="000616C4" w:rsidRPr="00F05AA3">
        <w:rPr>
          <w:rFonts w:ascii="Cambria" w:hAnsi="Cambria" w:cstheme="majorBidi"/>
          <w:sz w:val="28"/>
          <w:szCs w:val="28"/>
          <w:lang w:val="vi-VN"/>
        </w:rPr>
        <w:t xml:space="preserve"> ngủ và</w:t>
      </w:r>
      <w:r w:rsidR="003C5F41">
        <w:rPr>
          <w:rFonts w:ascii="Cambria" w:hAnsi="Cambria" w:cstheme="majorBidi"/>
          <w:sz w:val="28"/>
          <w:szCs w:val="28"/>
          <w:lang w:val="vi-VN"/>
        </w:rPr>
        <w:t xml:space="preserve"> buồn</w:t>
      </w:r>
      <w:r w:rsidR="000616C4" w:rsidRPr="00F05AA3">
        <w:rPr>
          <w:rFonts w:ascii="Cambria" w:hAnsi="Cambria" w:cstheme="majorBidi"/>
          <w:sz w:val="28"/>
          <w:szCs w:val="28"/>
          <w:lang w:val="vi-VN"/>
        </w:rPr>
        <w:t xml:space="preserve"> ngủ chỉ xảy ra </w:t>
      </w:r>
      <w:r w:rsidR="003C5F41">
        <w:rPr>
          <w:rFonts w:ascii="Cambria" w:hAnsi="Cambria" w:cstheme="majorBidi"/>
          <w:sz w:val="28"/>
          <w:szCs w:val="28"/>
          <w:lang w:val="vi-VN"/>
        </w:rPr>
        <w:t xml:space="preserve">đối với </w:t>
      </w:r>
      <w:r w:rsidR="00BC29B1">
        <w:rPr>
          <w:rFonts w:ascii="Cambria" w:hAnsi="Cambria" w:cstheme="majorBidi"/>
          <w:sz w:val="28"/>
          <w:szCs w:val="28"/>
          <w:lang w:val="vi-VN"/>
        </w:rPr>
        <w:t xml:space="preserve">tạo vật, cái mà nó biểu hiện sự </w:t>
      </w:r>
      <w:r w:rsidR="000616C4" w:rsidRPr="00F05AA3">
        <w:rPr>
          <w:rFonts w:ascii="Cambria" w:hAnsi="Cambria" w:cstheme="majorBidi"/>
          <w:sz w:val="28"/>
          <w:szCs w:val="28"/>
          <w:lang w:val="vi-VN"/>
        </w:rPr>
        <w:t xml:space="preserve">yếu ớt, </w:t>
      </w:r>
      <w:r w:rsidR="00BC29B1">
        <w:rPr>
          <w:rFonts w:ascii="Cambria" w:hAnsi="Cambria" w:cstheme="majorBidi"/>
          <w:sz w:val="28"/>
          <w:szCs w:val="28"/>
          <w:lang w:val="vi-VN"/>
        </w:rPr>
        <w:t xml:space="preserve">kiệt sức và </w:t>
      </w:r>
      <w:r w:rsidR="000616C4" w:rsidRPr="00F05AA3">
        <w:rPr>
          <w:rFonts w:ascii="Cambria" w:hAnsi="Cambria" w:cstheme="majorBidi"/>
          <w:sz w:val="28"/>
          <w:szCs w:val="28"/>
          <w:lang w:val="vi-VN"/>
        </w:rPr>
        <w:t xml:space="preserve">bất </w:t>
      </w:r>
      <w:r w:rsidR="00BC29B1">
        <w:rPr>
          <w:rFonts w:ascii="Cambria" w:hAnsi="Cambria" w:cstheme="majorBidi"/>
          <w:sz w:val="28"/>
          <w:szCs w:val="28"/>
          <w:lang w:val="vi-VN"/>
        </w:rPr>
        <w:t>lực; nó</w:t>
      </w:r>
      <w:r w:rsidR="000616C4" w:rsidRPr="00F05AA3">
        <w:rPr>
          <w:rFonts w:ascii="Cambria" w:hAnsi="Cambria" w:cstheme="majorBidi"/>
          <w:sz w:val="28"/>
          <w:szCs w:val="28"/>
          <w:lang w:val="vi-VN"/>
        </w:rPr>
        <w:t xml:space="preserve"> không </w:t>
      </w:r>
      <w:r w:rsidR="00BC29B1">
        <w:rPr>
          <w:rFonts w:ascii="Cambria" w:hAnsi="Cambria" w:cstheme="majorBidi"/>
          <w:sz w:val="28"/>
          <w:szCs w:val="28"/>
          <w:lang w:val="vi-VN"/>
        </w:rPr>
        <w:t>xảy ra với</w:t>
      </w:r>
      <w:r w:rsidR="000616C4" w:rsidRPr="00F05AA3">
        <w:rPr>
          <w:rFonts w:ascii="Cambria" w:hAnsi="Cambria" w:cstheme="majorBidi"/>
          <w:sz w:val="28"/>
          <w:szCs w:val="28"/>
          <w:lang w:val="vi-VN"/>
        </w:rPr>
        <w:t xml:space="preserve"> Đấng </w:t>
      </w:r>
      <w:r w:rsidR="00BC29B1">
        <w:rPr>
          <w:rFonts w:ascii="Cambria" w:hAnsi="Cambria" w:cstheme="majorBidi"/>
          <w:sz w:val="28"/>
          <w:szCs w:val="28"/>
          <w:lang w:val="vi-VN"/>
        </w:rPr>
        <w:t>Vĩ Đại</w:t>
      </w:r>
      <w:r w:rsidR="000616C4" w:rsidRPr="00F05AA3">
        <w:rPr>
          <w:rFonts w:ascii="Cambria" w:hAnsi="Cambria" w:cstheme="majorBidi"/>
          <w:sz w:val="28"/>
          <w:szCs w:val="28"/>
          <w:lang w:val="vi-VN"/>
        </w:rPr>
        <w:t xml:space="preserve">, </w:t>
      </w:r>
      <w:r w:rsidR="00BC29B1">
        <w:rPr>
          <w:rFonts w:ascii="Cambria" w:hAnsi="Cambria" w:cstheme="majorBidi"/>
          <w:sz w:val="28"/>
          <w:szCs w:val="28"/>
          <w:lang w:val="vi-VN"/>
        </w:rPr>
        <w:t>Tối Cao và Quyền Năng.</w:t>
      </w:r>
      <w:r w:rsidR="000616C4" w:rsidRPr="00F05AA3">
        <w:rPr>
          <w:rFonts w:ascii="Cambria" w:hAnsi="Cambria" w:cstheme="majorBidi"/>
          <w:sz w:val="28"/>
          <w:szCs w:val="28"/>
          <w:lang w:val="vi-VN"/>
        </w:rPr>
        <w:t xml:space="preserve"> </w:t>
      </w:r>
      <w:r w:rsidR="00825481">
        <w:rPr>
          <w:rFonts w:ascii="Cambria" w:hAnsi="Cambria" w:cstheme="majorBidi"/>
          <w:sz w:val="28"/>
          <w:szCs w:val="28"/>
          <w:lang w:val="vi-VN"/>
        </w:rPr>
        <w:t>Allah</w:t>
      </w:r>
      <w:r w:rsidR="000616C4" w:rsidRPr="00F05AA3">
        <w:rPr>
          <w:rFonts w:ascii="Cambria" w:hAnsi="Cambria" w:cstheme="majorBidi"/>
          <w:sz w:val="28"/>
          <w:szCs w:val="28"/>
          <w:lang w:val="vi-VN"/>
        </w:rPr>
        <w:t xml:space="preserve"> cho chúng ta biết rằng Ngài là Chủ sở hữu của tất cả mọi thứ ở trong trời đất. Vì vậy, mọi thứ đều là nô lệ thuộc quyền sở hữu của </w:t>
      </w:r>
      <w:r w:rsidR="00825481">
        <w:rPr>
          <w:rFonts w:ascii="Cambria" w:hAnsi="Cambria" w:cstheme="majorBidi"/>
          <w:sz w:val="28"/>
          <w:szCs w:val="28"/>
          <w:lang w:val="vi-VN"/>
        </w:rPr>
        <w:t>Ngài</w:t>
      </w:r>
      <w:r w:rsidR="000616C4" w:rsidRPr="00F05AA3">
        <w:rPr>
          <w:rFonts w:ascii="Cambria" w:hAnsi="Cambria" w:cstheme="majorBidi"/>
          <w:sz w:val="28"/>
          <w:szCs w:val="28"/>
          <w:lang w:val="vi-VN"/>
        </w:rPr>
        <w:t xml:space="preserve">: Không ai có thể rời khỏi </w:t>
      </w:r>
      <w:r w:rsidR="00B3755D">
        <w:rPr>
          <w:rFonts w:ascii="Cambria" w:hAnsi="Cambria" w:cstheme="majorBidi"/>
          <w:sz w:val="28"/>
          <w:szCs w:val="28"/>
          <w:lang w:val="vi-VN"/>
        </w:rPr>
        <w:t xml:space="preserve">phạm vi </w:t>
      </w:r>
      <w:r w:rsidR="000616C4" w:rsidRPr="00F05AA3">
        <w:rPr>
          <w:rFonts w:ascii="Cambria" w:hAnsi="Cambria" w:cstheme="majorBidi"/>
          <w:sz w:val="28"/>
          <w:szCs w:val="28"/>
          <w:lang w:val="vi-VN"/>
        </w:rPr>
        <w:t xml:space="preserve">này. </w:t>
      </w:r>
      <w:r w:rsidR="00644918" w:rsidRPr="00644918">
        <w:rPr>
          <w:b/>
          <w:bCs/>
          <w:sz w:val="28"/>
          <w:szCs w:val="28"/>
          <w:lang w:val="vi-VN"/>
        </w:rPr>
        <w:t>“</w:t>
      </w:r>
      <w:r w:rsidR="009C25DF" w:rsidRPr="00644918">
        <w:rPr>
          <w:rFonts w:ascii="Cambria" w:hAnsi="Cambria"/>
          <w:b/>
          <w:bCs/>
          <w:sz w:val="28"/>
          <w:szCs w:val="28"/>
          <w:lang w:val="vi-VN"/>
        </w:rPr>
        <w:t>T</w:t>
      </w:r>
      <w:r w:rsidR="00D954FF" w:rsidRPr="00644918">
        <w:rPr>
          <w:rFonts w:ascii="Cambria" w:hAnsi="Cambria" w:cstheme="majorBidi"/>
          <w:b/>
          <w:bCs/>
          <w:sz w:val="28"/>
          <w:szCs w:val="28"/>
          <w:lang w:val="vi-VN"/>
        </w:rPr>
        <w:t xml:space="preserve">ất cả những ai trong các tầng trời và trái đất đều đến trình diện Đấng Độ </w:t>
      </w:r>
      <w:r w:rsidR="00D954FF" w:rsidRPr="00644918">
        <w:rPr>
          <w:rFonts w:ascii="Cambria" w:hAnsi="Cambria" w:cstheme="majorBidi"/>
          <w:b/>
          <w:bCs/>
          <w:sz w:val="28"/>
          <w:szCs w:val="28"/>
          <w:lang w:val="vi-VN"/>
        </w:rPr>
        <w:lastRenderedPageBreak/>
        <w:t>Lượng như một người bề tôi.</w:t>
      </w:r>
      <w:r w:rsidR="00644918" w:rsidRPr="00644918">
        <w:rPr>
          <w:rFonts w:ascii="Cambria" w:hAnsi="Cambria"/>
          <w:b/>
          <w:bCs/>
          <w:sz w:val="28"/>
          <w:szCs w:val="28"/>
          <w:lang w:val="vi-VN"/>
        </w:rPr>
        <w:t>”</w:t>
      </w:r>
      <w:r w:rsidR="00644918">
        <w:rPr>
          <w:rFonts w:ascii="Cambria" w:hAnsi="Cambria"/>
          <w:sz w:val="28"/>
          <w:szCs w:val="28"/>
          <w:lang w:val="vi-VN"/>
        </w:rPr>
        <w:t xml:space="preserve"> </w:t>
      </w:r>
      <w:r w:rsidR="00D954FF" w:rsidRPr="00801243">
        <w:rPr>
          <w:rFonts w:ascii="Cambria" w:hAnsi="Cambria" w:cstheme="majorBidi"/>
          <w:sz w:val="24"/>
          <w:szCs w:val="24"/>
          <w:lang w:val="vi-VN"/>
        </w:rPr>
        <w:t>(</w:t>
      </w:r>
      <w:r w:rsidR="00644918">
        <w:rPr>
          <w:rFonts w:ascii="Cambria" w:hAnsi="Cambria" w:cstheme="majorBidi"/>
          <w:sz w:val="24"/>
          <w:szCs w:val="24"/>
          <w:rtl/>
          <w:lang w:val="vi-VN"/>
        </w:rPr>
        <w:t>19</w:t>
      </w:r>
      <w:r w:rsidR="00644918">
        <w:rPr>
          <w:rFonts w:ascii="Cambria" w:hAnsi="Cambria" w:cstheme="majorBidi"/>
          <w:sz w:val="24"/>
          <w:szCs w:val="24"/>
          <w:lang w:val="vi-VN"/>
        </w:rPr>
        <w:t>:</w:t>
      </w:r>
      <w:r w:rsidR="00D954FF">
        <w:rPr>
          <w:rFonts w:ascii="Cambria" w:hAnsi="Cambria" w:cstheme="majorBidi"/>
          <w:sz w:val="24"/>
          <w:szCs w:val="24"/>
          <w:lang w:val="vi-VN"/>
        </w:rPr>
        <w:t>93</w:t>
      </w:r>
      <w:r w:rsidR="00D954FF" w:rsidRPr="00801243">
        <w:rPr>
          <w:rFonts w:ascii="Cambria" w:hAnsi="Cambria" w:cstheme="majorBidi"/>
          <w:sz w:val="24"/>
          <w:szCs w:val="24"/>
          <w:lang w:val="vi-VN"/>
        </w:rPr>
        <w:t>)</w:t>
      </w:r>
      <w:r w:rsidR="00644918">
        <w:rPr>
          <w:rFonts w:ascii="Cambria" w:hAnsi="Cambria" w:cstheme="majorBidi"/>
          <w:sz w:val="24"/>
          <w:szCs w:val="24"/>
          <w:lang w:val="vi-VN"/>
        </w:rPr>
        <w:t xml:space="preserve">. </w:t>
      </w:r>
      <w:r w:rsidR="00154F52">
        <w:rPr>
          <w:rFonts w:ascii="Cambria" w:hAnsi="Cambria" w:cstheme="majorBidi"/>
          <w:sz w:val="28"/>
          <w:szCs w:val="28"/>
          <w:lang w:val="vi-VN"/>
        </w:rPr>
        <w:t>Do đó, Ngài là Đấng Chủ Nhân của mọi thứ. Ngài toàn quyền chi phối và điều hành mọi thứ trong vũ trụ.</w:t>
      </w:r>
    </w:p>
    <w:p w14:paraId="23742B17" w14:textId="25B8ED9D" w:rsidR="00640442" w:rsidRDefault="00245EF5" w:rsidP="00644918">
      <w:pPr>
        <w:spacing w:after="120" w:line="240" w:lineRule="auto"/>
        <w:jc w:val="both"/>
        <w:rPr>
          <w:rFonts w:ascii="Cambria" w:hAnsi="Cambria" w:cstheme="majorBidi"/>
          <w:sz w:val="28"/>
          <w:szCs w:val="28"/>
          <w:lang w:val="vi-VN"/>
        </w:rPr>
      </w:pPr>
      <w:r w:rsidRPr="00E10552">
        <w:rPr>
          <w:rFonts w:ascii="Cambria" w:hAnsi="Cambria" w:cstheme="majorBidi"/>
          <w:sz w:val="28"/>
          <w:szCs w:val="28"/>
          <w:lang w:val="vi-VN"/>
        </w:rPr>
        <w:t xml:space="preserve">Do Ngài là Đấng Toàn Quyền nên </w:t>
      </w:r>
      <w:r w:rsidR="00166CBC" w:rsidRPr="00E10552">
        <w:rPr>
          <w:rFonts w:ascii="Cambria" w:hAnsi="Cambria" w:cstheme="majorBidi"/>
          <w:color w:val="7030A0"/>
          <w:sz w:val="28"/>
          <w:szCs w:val="28"/>
          <w:lang w:val="vi-VN"/>
        </w:rPr>
        <w:t>“</w:t>
      </w:r>
      <w:r w:rsidRPr="00E10552">
        <w:rPr>
          <w:rFonts w:ascii="Cambria" w:hAnsi="Cambria"/>
          <w:color w:val="7030A0"/>
          <w:sz w:val="28"/>
          <w:szCs w:val="28"/>
          <w:lang w:val="vi-VN"/>
        </w:rPr>
        <w:t>k</w:t>
      </w:r>
      <w:r w:rsidR="00166CBC" w:rsidRPr="00E10552">
        <w:rPr>
          <w:rFonts w:ascii="Cambria" w:hAnsi="Cambria"/>
          <w:color w:val="7030A0"/>
          <w:sz w:val="28"/>
          <w:szCs w:val="28"/>
          <w:lang w:val="vi-VN"/>
        </w:rPr>
        <w:t>hông ai có quyền can thiệp (biện minh, cầu xin ân xá cho ai) trước Ngài trừ phi Ngài cho phép”</w:t>
      </w:r>
      <w:r w:rsidRPr="00E10552">
        <w:rPr>
          <w:rFonts w:ascii="Cambria" w:hAnsi="Cambria"/>
          <w:color w:val="7030A0"/>
          <w:sz w:val="28"/>
          <w:szCs w:val="28"/>
          <w:lang w:val="vi-VN"/>
        </w:rPr>
        <w:t xml:space="preserve">. </w:t>
      </w:r>
      <w:r w:rsidRPr="00E10552">
        <w:rPr>
          <w:rFonts w:ascii="Cambria" w:hAnsi="Cambria"/>
          <w:color w:val="000000" w:themeColor="text1"/>
          <w:sz w:val="28"/>
          <w:szCs w:val="28"/>
          <w:lang w:val="vi-VN"/>
        </w:rPr>
        <w:t>Tất cả</w:t>
      </w:r>
      <w:r w:rsidR="00640442" w:rsidRPr="00E10552">
        <w:rPr>
          <w:rFonts w:ascii="Cambria" w:hAnsi="Cambria"/>
          <w:color w:val="000000" w:themeColor="text1"/>
          <w:sz w:val="28"/>
          <w:szCs w:val="28"/>
          <w:lang w:val="vi-VN"/>
        </w:rPr>
        <w:t xml:space="preserve"> những ai</w:t>
      </w:r>
      <w:r w:rsidR="00214C34" w:rsidRPr="00E10552">
        <w:rPr>
          <w:rFonts w:ascii="Cambria" w:hAnsi="Cambria"/>
          <w:color w:val="000000" w:themeColor="text1"/>
          <w:sz w:val="28"/>
          <w:szCs w:val="28"/>
          <w:lang w:val="vi-VN"/>
        </w:rPr>
        <w:t xml:space="preserve"> </w:t>
      </w:r>
      <w:r w:rsidR="00640442" w:rsidRPr="00E10552">
        <w:rPr>
          <w:rFonts w:ascii="Cambria" w:hAnsi="Cambria"/>
          <w:color w:val="000000" w:themeColor="text1"/>
          <w:sz w:val="28"/>
          <w:szCs w:val="28"/>
          <w:lang w:val="vi-VN"/>
        </w:rPr>
        <w:t>can thiệp</w:t>
      </w:r>
      <w:r w:rsidR="00214C34" w:rsidRPr="00E10552">
        <w:rPr>
          <w:rFonts w:ascii="Cambria" w:hAnsi="Cambria"/>
          <w:color w:val="000000" w:themeColor="text1"/>
          <w:sz w:val="28"/>
          <w:szCs w:val="28"/>
          <w:lang w:val="vi-VN"/>
        </w:rPr>
        <w:t xml:space="preserve"> đều là những nô lệ của Ngài, họ chỉ được phép can thiệp khi nào Ngài cho phép.</w:t>
      </w:r>
      <w:r w:rsidR="00644918" w:rsidRPr="00E10552">
        <w:rPr>
          <w:rFonts w:ascii="Cambria" w:hAnsi="Cambria"/>
          <w:color w:val="000000" w:themeColor="text1"/>
          <w:sz w:val="28"/>
          <w:szCs w:val="28"/>
          <w:lang w:val="vi-VN"/>
        </w:rPr>
        <w:t xml:space="preserve"> </w:t>
      </w:r>
      <w:r w:rsidR="00644918" w:rsidRPr="00E10552">
        <w:rPr>
          <w:b/>
          <w:bCs/>
          <w:sz w:val="28"/>
          <w:szCs w:val="28"/>
          <w:lang w:val="vi-VN"/>
        </w:rPr>
        <w:t>“</w:t>
      </w:r>
      <w:r w:rsidR="00640442" w:rsidRPr="00E10552">
        <w:rPr>
          <w:rFonts w:ascii="Cambria" w:hAnsi="Cambria"/>
          <w:b/>
          <w:bCs/>
          <w:sz w:val="28"/>
          <w:szCs w:val="24"/>
          <w:lang w:val="vi-VN"/>
        </w:rPr>
        <w:t>Ngươi (hỡi Thiên Sứ) hãy nói với họ: Mọi sự can thiệp đều thuộc về quyền của Allah. Ngài nắm quyền thống trị các tầng trời và trái đất.”</w:t>
      </w:r>
      <w:r w:rsidR="00640442" w:rsidRPr="00E10552">
        <w:rPr>
          <w:rFonts w:ascii="Cambria" w:hAnsi="Cambria" w:cstheme="majorBidi"/>
          <w:sz w:val="24"/>
          <w:szCs w:val="24"/>
          <w:lang w:val="vi-VN"/>
        </w:rPr>
        <w:t xml:space="preserve"> </w:t>
      </w:r>
      <w:r w:rsidR="00644918" w:rsidRPr="00E10552">
        <w:rPr>
          <w:rFonts w:ascii="Cambria" w:hAnsi="Cambria" w:cstheme="majorBidi"/>
          <w:sz w:val="24"/>
          <w:szCs w:val="24"/>
          <w:lang w:val="vi-VN"/>
        </w:rPr>
        <w:t>(</w:t>
      </w:r>
      <w:r w:rsidR="00644918" w:rsidRPr="00E10552">
        <w:rPr>
          <w:rFonts w:ascii="Cambria" w:hAnsi="Cambria" w:cstheme="majorBidi"/>
          <w:sz w:val="24"/>
          <w:szCs w:val="24"/>
          <w:rtl/>
          <w:lang w:val="vi-VN"/>
        </w:rPr>
        <w:t>39</w:t>
      </w:r>
      <w:r w:rsidR="00644918" w:rsidRPr="00E10552">
        <w:rPr>
          <w:rFonts w:ascii="Cambria" w:hAnsi="Cambria" w:cstheme="majorBidi"/>
          <w:sz w:val="24"/>
          <w:szCs w:val="24"/>
          <w:lang w:val="vi-VN"/>
        </w:rPr>
        <w:t>:</w:t>
      </w:r>
      <w:r w:rsidR="00640442" w:rsidRPr="00E10552">
        <w:rPr>
          <w:rFonts w:ascii="Cambria" w:hAnsi="Cambria" w:cstheme="majorBidi"/>
          <w:sz w:val="24"/>
          <w:szCs w:val="24"/>
          <w:lang w:val="vi-VN"/>
        </w:rPr>
        <w:t>44)</w:t>
      </w:r>
      <w:r w:rsidR="00644918" w:rsidRPr="00E10552">
        <w:rPr>
          <w:rFonts w:ascii="Cambria" w:hAnsi="Cambria" w:cstheme="majorBidi"/>
          <w:sz w:val="24"/>
          <w:szCs w:val="24"/>
          <w:lang w:val="vi-VN"/>
        </w:rPr>
        <w:t xml:space="preserve">. </w:t>
      </w:r>
      <w:r w:rsidR="00223263" w:rsidRPr="00E10552">
        <w:rPr>
          <w:rFonts w:ascii="Cambria" w:hAnsi="Cambria" w:cstheme="majorBidi"/>
          <w:sz w:val="28"/>
          <w:szCs w:val="28"/>
          <w:lang w:val="vi-VN"/>
        </w:rPr>
        <w:t>Allah không cho phép ai cầu xin ân xá trừ phi đó là người mà Ngài hài lòng, và Ngài không hài lòng</w:t>
      </w:r>
      <w:r w:rsidR="00AB2FEF" w:rsidRPr="00E10552">
        <w:rPr>
          <w:rFonts w:ascii="Cambria" w:hAnsi="Cambria" w:cstheme="majorBidi"/>
          <w:sz w:val="28"/>
          <w:szCs w:val="28"/>
          <w:lang w:val="vi-VN"/>
        </w:rPr>
        <w:t xml:space="preserve"> trừ phi đó là người thờ phượng một mình Ngài và đi theo các vị Thiên Sứ của Ngài. Vì vậy, ai không có những đặc điểm đó thì </w:t>
      </w:r>
      <w:r w:rsidR="004520AD" w:rsidRPr="00E10552">
        <w:rPr>
          <w:rFonts w:ascii="Cambria" w:hAnsi="Cambria" w:cstheme="majorBidi"/>
          <w:sz w:val="28"/>
          <w:szCs w:val="28"/>
          <w:lang w:val="vi-VN"/>
        </w:rPr>
        <w:t xml:space="preserve">không </w:t>
      </w:r>
      <w:r w:rsidR="00AB2FEF" w:rsidRPr="00E10552">
        <w:rPr>
          <w:rFonts w:ascii="Cambria" w:hAnsi="Cambria" w:cstheme="majorBidi"/>
          <w:sz w:val="28"/>
          <w:szCs w:val="28"/>
          <w:lang w:val="vi-VN"/>
        </w:rPr>
        <w:t>có quyền cầu xin ân xá.</w:t>
      </w:r>
    </w:p>
    <w:p w14:paraId="2AB5B8C9" w14:textId="74827A73" w:rsidR="00EA0383" w:rsidRDefault="00AB2FEF" w:rsidP="00A120D6">
      <w:pPr>
        <w:spacing w:after="120" w:line="240" w:lineRule="auto"/>
        <w:jc w:val="both"/>
        <w:rPr>
          <w:rFonts w:ascii="Cambria" w:hAnsi="Cambria"/>
          <w:color w:val="000000" w:themeColor="text1"/>
          <w:sz w:val="24"/>
          <w:szCs w:val="24"/>
          <w:lang w:val="vi-VN"/>
        </w:rPr>
      </w:pPr>
      <w:r>
        <w:rPr>
          <w:rFonts w:ascii="Cambria" w:hAnsi="Cambria" w:cstheme="majorBidi"/>
          <w:sz w:val="28"/>
          <w:szCs w:val="28"/>
          <w:lang w:val="vi-VN"/>
        </w:rPr>
        <w:t xml:space="preserve">Sau đó, Allah cho biết rằng kiến thức của Ngài bao trùm tất cả mọi thứ, mọi sự </w:t>
      </w:r>
      <w:r w:rsidR="004F57B7">
        <w:rPr>
          <w:rFonts w:ascii="Cambria" w:hAnsi="Cambria" w:cstheme="majorBidi"/>
          <w:sz w:val="28"/>
          <w:szCs w:val="28"/>
          <w:lang w:val="vi-VN"/>
        </w:rPr>
        <w:t xml:space="preserve">việc. </w:t>
      </w:r>
      <w:r>
        <w:rPr>
          <w:rFonts w:ascii="Cambria" w:hAnsi="Cambria"/>
          <w:color w:val="7030A0"/>
          <w:sz w:val="28"/>
          <w:szCs w:val="28"/>
          <w:lang w:val="vi-VN"/>
        </w:rPr>
        <w:t>“</w:t>
      </w:r>
      <w:r w:rsidRPr="00EA0383">
        <w:rPr>
          <w:rFonts w:ascii="Cambria" w:hAnsi="Cambria"/>
          <w:color w:val="7030A0"/>
          <w:sz w:val="28"/>
          <w:szCs w:val="28"/>
          <w:lang w:val="vi-VN"/>
        </w:rPr>
        <w:t xml:space="preserve">Ngài biết hết mọi điều xảy ra phía trước họ và đằng sau </w:t>
      </w:r>
      <w:r>
        <w:rPr>
          <w:rFonts w:ascii="Cambria" w:hAnsi="Cambria"/>
          <w:color w:val="7030A0"/>
          <w:sz w:val="28"/>
          <w:szCs w:val="28"/>
          <w:lang w:val="vi-VN"/>
        </w:rPr>
        <w:t>họ”</w:t>
      </w:r>
      <w:r w:rsidR="004F57B7">
        <w:rPr>
          <w:rFonts w:ascii="Cambria" w:hAnsi="Cambria"/>
          <w:color w:val="7030A0"/>
          <w:sz w:val="28"/>
          <w:szCs w:val="28"/>
          <w:lang w:val="vi-VN"/>
        </w:rPr>
        <w:t xml:space="preserve">, </w:t>
      </w:r>
      <w:r w:rsidR="004F57B7">
        <w:rPr>
          <w:rFonts w:ascii="Cambria" w:hAnsi="Cambria"/>
          <w:color w:val="000000" w:themeColor="text1"/>
          <w:sz w:val="28"/>
          <w:szCs w:val="28"/>
          <w:lang w:val="vi-VN"/>
        </w:rPr>
        <w:t xml:space="preserve">tức Ngài biết mọi điều sẽ xảy ra ở tương lai và mọi điều đã xảy ra trong quá khứ, không điều gì có thể che giấu được </w:t>
      </w:r>
      <w:r w:rsidR="00D54AF7">
        <w:rPr>
          <w:rFonts w:ascii="Cambria" w:hAnsi="Cambria"/>
          <w:color w:val="000000" w:themeColor="text1"/>
          <w:sz w:val="28"/>
          <w:szCs w:val="28"/>
          <w:lang w:val="vi-VN"/>
        </w:rPr>
        <w:t xml:space="preserve">Ngài. </w:t>
      </w:r>
      <w:r w:rsidR="00D54AF7" w:rsidRPr="00D54AF7">
        <w:rPr>
          <w:rFonts w:ascii="Cambria" w:hAnsi="Cambria"/>
          <w:b/>
          <w:bCs/>
          <w:color w:val="000000" w:themeColor="text1"/>
          <w:sz w:val="28"/>
          <w:szCs w:val="28"/>
          <w:lang w:val="vi-VN"/>
        </w:rPr>
        <w:t>“</w:t>
      </w:r>
      <w:r w:rsidR="00D54AF7" w:rsidRPr="00D54AF7">
        <w:rPr>
          <w:rFonts w:ascii="Cambria" w:hAnsi="Cambria"/>
          <w:b/>
          <w:bCs/>
          <w:sz w:val="28"/>
          <w:szCs w:val="28"/>
          <w:lang w:val="vi-VN"/>
        </w:rPr>
        <w:t>Ngài biết rõ điều gian trá nơi cặp mắt của họ cũng như những gì được giấu kín trong lòng họ.”</w:t>
      </w:r>
      <w:r w:rsidR="00D54AF7">
        <w:rPr>
          <w:rFonts w:ascii="Cambria" w:hAnsi="Cambria"/>
          <w:sz w:val="28"/>
          <w:szCs w:val="28"/>
          <w:lang w:val="vi-VN"/>
        </w:rPr>
        <w:t xml:space="preserve"> </w:t>
      </w:r>
      <w:r w:rsidR="00D54AF7">
        <w:rPr>
          <w:rFonts w:ascii="Cambria" w:hAnsi="Cambria" w:cstheme="majorBidi"/>
          <w:sz w:val="24"/>
          <w:szCs w:val="24"/>
          <w:lang w:val="vi-VN"/>
        </w:rPr>
        <w:t>(</w:t>
      </w:r>
      <w:r w:rsidR="00D54AF7">
        <w:rPr>
          <w:rFonts w:ascii="Cambria" w:hAnsi="Cambria" w:cstheme="majorBidi"/>
          <w:sz w:val="24"/>
          <w:szCs w:val="24"/>
          <w:rtl/>
          <w:lang w:val="vi-VN"/>
        </w:rPr>
        <w:t>40</w:t>
      </w:r>
      <w:r w:rsidR="00D54AF7">
        <w:rPr>
          <w:rFonts w:ascii="Cambria" w:hAnsi="Cambria" w:cstheme="majorBidi"/>
          <w:sz w:val="24"/>
          <w:szCs w:val="24"/>
          <w:lang w:val="vi-VN"/>
        </w:rPr>
        <w:t>:19</w:t>
      </w:r>
      <w:r w:rsidR="00D54AF7" w:rsidRPr="00801243">
        <w:rPr>
          <w:rFonts w:ascii="Cambria" w:hAnsi="Cambria" w:cstheme="majorBidi"/>
          <w:sz w:val="24"/>
          <w:szCs w:val="24"/>
          <w:lang w:val="vi-VN"/>
        </w:rPr>
        <w:t>)</w:t>
      </w:r>
      <w:r w:rsidR="00D54AF7">
        <w:rPr>
          <w:rFonts w:ascii="Cambria" w:hAnsi="Cambria" w:cstheme="majorBidi"/>
          <w:sz w:val="24"/>
          <w:szCs w:val="24"/>
          <w:lang w:val="vi-VN"/>
        </w:rPr>
        <w:t xml:space="preserve">. </w:t>
      </w:r>
      <w:r w:rsidR="0038782A">
        <w:rPr>
          <w:rFonts w:ascii="Cambria" w:hAnsi="Cambria" w:cstheme="majorBidi"/>
          <w:sz w:val="28"/>
          <w:szCs w:val="28"/>
          <w:lang w:val="vi-VN"/>
        </w:rPr>
        <w:t xml:space="preserve">Không một tạo vật nào </w:t>
      </w:r>
      <w:r w:rsidR="0038782A" w:rsidRPr="0038782A">
        <w:rPr>
          <w:rFonts w:ascii="Cambria" w:hAnsi="Cambria"/>
          <w:color w:val="000000" w:themeColor="text1"/>
          <w:sz w:val="28"/>
          <w:szCs w:val="28"/>
          <w:lang w:val="vi-VN"/>
        </w:rPr>
        <w:t xml:space="preserve">có khả năng biết được một điều gì từ kiến thức của Ngài </w:t>
      </w:r>
      <w:r w:rsidR="0038782A">
        <w:rPr>
          <w:rFonts w:ascii="Cambria" w:hAnsi="Cambria"/>
          <w:color w:val="7030A0"/>
          <w:sz w:val="28"/>
          <w:szCs w:val="28"/>
          <w:lang w:val="vi-VN"/>
        </w:rPr>
        <w:t>“</w:t>
      </w:r>
      <w:r w:rsidR="0038782A" w:rsidRPr="00EA0383">
        <w:rPr>
          <w:rFonts w:ascii="Cambria" w:hAnsi="Cambria"/>
          <w:color w:val="7030A0"/>
          <w:sz w:val="28"/>
          <w:szCs w:val="28"/>
          <w:lang w:val="vi-VN"/>
        </w:rPr>
        <w:t xml:space="preserve">ngoại trừ điều nào Ngài muốn cho y </w:t>
      </w:r>
      <w:r w:rsidR="0038782A">
        <w:rPr>
          <w:rFonts w:ascii="Cambria" w:hAnsi="Cambria"/>
          <w:color w:val="7030A0"/>
          <w:sz w:val="28"/>
          <w:szCs w:val="28"/>
          <w:lang w:val="vi-VN"/>
        </w:rPr>
        <w:t>biết”</w:t>
      </w:r>
      <w:r w:rsidR="00A120D6" w:rsidRPr="00A120D6">
        <w:rPr>
          <w:rFonts w:ascii="Cambria" w:hAnsi="Cambria"/>
          <w:color w:val="7030A0"/>
          <w:sz w:val="28"/>
          <w:szCs w:val="28"/>
          <w:lang w:val="vi-VN"/>
        </w:rPr>
        <w:t>.</w:t>
      </w:r>
      <w:r w:rsidR="00A120D6" w:rsidRPr="00A120D6">
        <w:rPr>
          <w:rFonts w:ascii="Cambria" w:hAnsi="Cambria"/>
          <w:color w:val="000000" w:themeColor="text1"/>
          <w:sz w:val="28"/>
          <w:szCs w:val="28"/>
          <w:lang w:val="vi-VN"/>
        </w:rPr>
        <w:t xml:space="preserve"> Những gì Ngài cho họ </w:t>
      </w:r>
      <w:r w:rsidR="00A120D6">
        <w:rPr>
          <w:rFonts w:ascii="Cambria" w:hAnsi="Cambria"/>
          <w:color w:val="000000" w:themeColor="text1"/>
          <w:sz w:val="28"/>
          <w:szCs w:val="28"/>
          <w:lang w:val="vi-VN"/>
        </w:rPr>
        <w:t>biết</w:t>
      </w:r>
      <w:r w:rsidR="00A120D6" w:rsidRPr="00A120D6">
        <w:rPr>
          <w:rFonts w:ascii="Cambria" w:hAnsi="Cambria"/>
          <w:color w:val="000000" w:themeColor="text1"/>
          <w:sz w:val="28"/>
          <w:szCs w:val="28"/>
          <w:lang w:val="vi-VN"/>
        </w:rPr>
        <w:t xml:space="preserve">, bằng các phương tiện khác nhau, bao gồm các vấn đề được quy định </w:t>
      </w:r>
      <w:r w:rsidR="00A120D6">
        <w:rPr>
          <w:rFonts w:ascii="Cambria" w:hAnsi="Cambria"/>
          <w:color w:val="000000" w:themeColor="text1"/>
          <w:sz w:val="28"/>
          <w:szCs w:val="28"/>
          <w:lang w:val="vi-VN"/>
        </w:rPr>
        <w:t>thành luật và các vấn đề được tiền định</w:t>
      </w:r>
      <w:r w:rsidR="00A120D6" w:rsidRPr="00A120D6">
        <w:rPr>
          <w:rFonts w:ascii="Cambria" w:hAnsi="Cambria"/>
          <w:color w:val="000000" w:themeColor="text1"/>
          <w:sz w:val="28"/>
          <w:szCs w:val="28"/>
          <w:lang w:val="vi-VN"/>
        </w:rPr>
        <w:t xml:space="preserve">. Tuy nhiên, </w:t>
      </w:r>
      <w:r w:rsidR="00A120D6">
        <w:rPr>
          <w:rFonts w:ascii="Cambria" w:hAnsi="Cambria"/>
          <w:color w:val="000000" w:themeColor="text1"/>
          <w:sz w:val="28"/>
          <w:szCs w:val="28"/>
          <w:lang w:val="vi-VN"/>
        </w:rPr>
        <w:t>nó</w:t>
      </w:r>
      <w:r w:rsidR="00A120D6" w:rsidRPr="00A120D6">
        <w:rPr>
          <w:rFonts w:ascii="Cambria" w:hAnsi="Cambria"/>
          <w:color w:val="000000" w:themeColor="text1"/>
          <w:sz w:val="28"/>
          <w:szCs w:val="28"/>
          <w:lang w:val="vi-VN"/>
        </w:rPr>
        <w:t xml:space="preserve"> hoàn toàn chẳng là gì</w:t>
      </w:r>
      <w:r w:rsidR="00A120D6">
        <w:rPr>
          <w:rFonts w:ascii="Cambria" w:hAnsi="Cambria"/>
          <w:color w:val="000000" w:themeColor="text1"/>
          <w:sz w:val="28"/>
          <w:szCs w:val="28"/>
          <w:lang w:val="vi-VN"/>
        </w:rPr>
        <w:t xml:space="preserve"> so với </w:t>
      </w:r>
      <w:r w:rsidR="00A120D6" w:rsidRPr="00A120D6">
        <w:rPr>
          <w:rFonts w:ascii="Cambria" w:hAnsi="Cambria"/>
          <w:color w:val="000000" w:themeColor="text1"/>
          <w:sz w:val="28"/>
          <w:szCs w:val="28"/>
          <w:lang w:val="vi-VN"/>
        </w:rPr>
        <w:t xml:space="preserve">kiến thức của </w:t>
      </w:r>
      <w:r w:rsidR="00A96548">
        <w:rPr>
          <w:rFonts w:ascii="Cambria" w:hAnsi="Cambria"/>
          <w:color w:val="000000" w:themeColor="text1"/>
          <w:sz w:val="28"/>
          <w:szCs w:val="28"/>
          <w:lang w:val="vi-VN"/>
        </w:rPr>
        <w:t>Allah, Đấng Toàn Tri, giống như các T</w:t>
      </w:r>
      <w:r w:rsidR="00A120D6" w:rsidRPr="00A120D6">
        <w:rPr>
          <w:rFonts w:ascii="Cambria" w:hAnsi="Cambria"/>
          <w:color w:val="000000" w:themeColor="text1"/>
          <w:sz w:val="28"/>
          <w:szCs w:val="28"/>
          <w:lang w:val="vi-VN"/>
        </w:rPr>
        <w:t xml:space="preserve">hiên </w:t>
      </w:r>
      <w:r w:rsidR="00A96548">
        <w:rPr>
          <w:rFonts w:ascii="Cambria" w:hAnsi="Cambria"/>
          <w:color w:val="000000" w:themeColor="text1"/>
          <w:sz w:val="28"/>
          <w:szCs w:val="28"/>
          <w:lang w:val="vi-VN"/>
        </w:rPr>
        <w:t>T</w:t>
      </w:r>
      <w:r w:rsidR="00A120D6" w:rsidRPr="00A120D6">
        <w:rPr>
          <w:rFonts w:ascii="Cambria" w:hAnsi="Cambria"/>
          <w:color w:val="000000" w:themeColor="text1"/>
          <w:sz w:val="28"/>
          <w:szCs w:val="28"/>
          <w:lang w:val="vi-VN"/>
        </w:rPr>
        <w:t>hần</w:t>
      </w:r>
      <w:r w:rsidR="00A96548">
        <w:rPr>
          <w:rFonts w:ascii="Cambria" w:hAnsi="Cambria"/>
          <w:color w:val="000000" w:themeColor="text1"/>
          <w:sz w:val="28"/>
          <w:szCs w:val="28"/>
          <w:lang w:val="vi-VN"/>
        </w:rPr>
        <w:t xml:space="preserve"> đã </w:t>
      </w:r>
      <w:r w:rsidR="00A120D6" w:rsidRPr="00A120D6">
        <w:rPr>
          <w:rFonts w:ascii="Cambria" w:hAnsi="Cambria"/>
          <w:color w:val="000000" w:themeColor="text1"/>
          <w:sz w:val="28"/>
          <w:szCs w:val="28"/>
          <w:lang w:val="vi-VN"/>
        </w:rPr>
        <w:t xml:space="preserve">nói: </w:t>
      </w:r>
      <w:bookmarkStart w:id="1" w:name="_Hlk83038750"/>
      <w:r w:rsidR="00A96548" w:rsidRPr="00A96548">
        <w:rPr>
          <w:rFonts w:ascii="Cambria" w:hAnsi="Cambria"/>
          <w:b/>
          <w:bCs/>
          <w:sz w:val="28"/>
          <w:szCs w:val="28"/>
          <w:lang w:val="vi-VN"/>
        </w:rPr>
        <w:t>“Vinh quang thay Ngài, bầy tôi nào biết ngoài những điều mà Ngài đã dạy cho bầy tôi. Quả thật, chỉ một mình Ngài mới là Đấng Hằng Biết, Đấng Sáng Suốt.”</w:t>
      </w:r>
      <w:bookmarkEnd w:id="1"/>
      <w:r w:rsidR="00A120D6" w:rsidRPr="00A120D6">
        <w:rPr>
          <w:rFonts w:ascii="Cambria" w:hAnsi="Cambria"/>
          <w:color w:val="000000" w:themeColor="text1"/>
          <w:sz w:val="28"/>
          <w:szCs w:val="28"/>
          <w:lang w:val="vi-VN"/>
        </w:rPr>
        <w:t xml:space="preserve"> </w:t>
      </w:r>
      <w:r w:rsidR="00A120D6" w:rsidRPr="00A96548">
        <w:rPr>
          <w:rFonts w:ascii="Cambria" w:hAnsi="Cambria"/>
          <w:color w:val="000000" w:themeColor="text1"/>
          <w:sz w:val="24"/>
          <w:szCs w:val="24"/>
          <w:lang w:val="vi-VN"/>
        </w:rPr>
        <w:t>(2:32)</w:t>
      </w:r>
    </w:p>
    <w:p w14:paraId="25B17D43" w14:textId="605F736F" w:rsidR="00297DB8" w:rsidRPr="00911A8D" w:rsidRDefault="00137958" w:rsidP="003D1744">
      <w:pPr>
        <w:pBdr>
          <w:bottom w:val="single" w:sz="6" w:space="1" w:color="auto"/>
        </w:pBdr>
        <w:spacing w:after="120" w:line="240" w:lineRule="auto"/>
        <w:jc w:val="both"/>
        <w:rPr>
          <w:rFonts w:ascii="Cambria" w:hAnsi="Cambria"/>
          <w:sz w:val="28"/>
          <w:szCs w:val="28"/>
          <w:lang w:val="vi-VN"/>
        </w:rPr>
      </w:pPr>
      <w:r w:rsidRPr="00524A33">
        <w:rPr>
          <w:rFonts w:ascii="Cambria" w:hAnsi="Cambria" w:cstheme="majorBidi"/>
          <w:sz w:val="28"/>
          <w:szCs w:val="28"/>
          <w:lang w:val="vi-VN"/>
        </w:rPr>
        <w:t xml:space="preserve">Sau đó, Allah cho biết </w:t>
      </w:r>
      <w:r w:rsidR="008D5BA0" w:rsidRPr="00524A33">
        <w:rPr>
          <w:rFonts w:ascii="Cambria" w:hAnsi="Cambria" w:cstheme="majorBidi"/>
          <w:sz w:val="28"/>
          <w:szCs w:val="28"/>
          <w:lang w:val="vi-VN"/>
        </w:rPr>
        <w:t xml:space="preserve">về sự vĩ đại và tối cao của Ngài </w:t>
      </w:r>
      <w:r w:rsidR="00297DB8" w:rsidRPr="00524A33">
        <w:rPr>
          <w:rFonts w:ascii="Cambria" w:hAnsi="Cambria" w:cstheme="majorBidi"/>
          <w:sz w:val="28"/>
          <w:szCs w:val="28"/>
          <w:lang w:val="vi-VN"/>
        </w:rPr>
        <w:t xml:space="preserve">qua việc khẳng định rằng </w:t>
      </w:r>
      <w:r w:rsidR="00297DB8" w:rsidRPr="00524A33">
        <w:rPr>
          <w:rFonts w:ascii="Cambria" w:hAnsi="Cambria"/>
          <w:sz w:val="28"/>
          <w:szCs w:val="28"/>
          <w:lang w:val="vi-VN"/>
        </w:rPr>
        <w:t>Kursi</w:t>
      </w:r>
      <w:r w:rsidR="00297DB8" w:rsidRPr="00524A33">
        <w:rPr>
          <w:rFonts w:ascii="Cambria" w:hAnsi="Cambria" w:cs="Traditional Arabic"/>
          <w:b/>
          <w:bCs/>
          <w:sz w:val="28"/>
          <w:szCs w:val="28"/>
          <w:vertAlign w:val="superscript"/>
          <w:lang w:val="vi-VN"/>
        </w:rPr>
        <w:t xml:space="preserve"> </w:t>
      </w:r>
      <w:r w:rsidR="00297DB8" w:rsidRPr="00524A33">
        <w:rPr>
          <w:rFonts w:ascii="Cambria" w:hAnsi="Cambria"/>
          <w:sz w:val="28"/>
          <w:szCs w:val="28"/>
          <w:lang w:val="vi-VN"/>
        </w:rPr>
        <w:t xml:space="preserve">(Bệ gác chân) của Ngài bao trùm hết cả các tầng trời và trái đất, và việc quản lý trời đất không làm Ngài mỏi mệt </w:t>
      </w:r>
      <w:r w:rsidR="00D17DB5" w:rsidRPr="00524A33">
        <w:rPr>
          <w:rFonts w:ascii="Cambria" w:hAnsi="Cambria"/>
          <w:sz w:val="28"/>
          <w:szCs w:val="28"/>
          <w:lang w:val="vi-VN"/>
        </w:rPr>
        <w:t>“</w:t>
      </w:r>
      <w:r w:rsidR="00297DB8" w:rsidRPr="00524A33">
        <w:rPr>
          <w:rFonts w:ascii="Cambria" w:hAnsi="Cambria"/>
          <w:sz w:val="28"/>
          <w:szCs w:val="28"/>
          <w:lang w:val="vi-VN"/>
        </w:rPr>
        <w:t>bởi Ngài là Đấng Tối Thượng, Đấng Vĩ Đại</w:t>
      </w:r>
      <w:r w:rsidR="003D1744" w:rsidRPr="003D1744">
        <w:rPr>
          <w:rFonts w:ascii="Cambria" w:hAnsi="Cambria"/>
          <w:sz w:val="28"/>
          <w:szCs w:val="28"/>
          <w:lang w:val="vi-VN"/>
        </w:rPr>
        <w:t>”</w:t>
      </w:r>
      <w:r w:rsidR="00297DB8" w:rsidRPr="00524A33">
        <w:rPr>
          <w:rFonts w:ascii="Cambria" w:hAnsi="Cambria"/>
          <w:sz w:val="28"/>
          <w:szCs w:val="28"/>
          <w:lang w:val="vi-VN"/>
        </w:rPr>
        <w:t>.</w:t>
      </w:r>
      <w:r w:rsidR="00310C63" w:rsidRPr="00310C63">
        <w:rPr>
          <w:rFonts w:ascii="Cambria" w:hAnsi="Cambria"/>
          <w:sz w:val="28"/>
          <w:szCs w:val="28"/>
          <w:lang w:val="vi-VN"/>
        </w:rPr>
        <w:t xml:space="preserve"> Và Ngài là </w:t>
      </w:r>
      <w:r w:rsidR="003D1744" w:rsidRPr="003D1744">
        <w:rPr>
          <w:rFonts w:ascii="Cambria" w:hAnsi="Cambria"/>
          <w:color w:val="7030A0"/>
          <w:sz w:val="28"/>
          <w:szCs w:val="28"/>
          <w:lang w:val="vi-VN"/>
        </w:rPr>
        <w:t>“Đấng Tối Thượng”</w:t>
      </w:r>
      <w:r w:rsidR="003D1744">
        <w:rPr>
          <w:rFonts w:ascii="Cambria" w:hAnsi="Cambria"/>
          <w:color w:val="7030A0"/>
          <w:sz w:val="28"/>
          <w:szCs w:val="28"/>
          <w:lang w:val="vi-VN"/>
        </w:rPr>
        <w:t xml:space="preserve"> </w:t>
      </w:r>
      <w:r w:rsidR="00310C63" w:rsidRPr="00310C63">
        <w:rPr>
          <w:rFonts w:ascii="Cambria" w:hAnsi="Cambria"/>
          <w:sz w:val="28"/>
          <w:szCs w:val="28"/>
          <w:lang w:val="vi-VN"/>
        </w:rPr>
        <w:t xml:space="preserve">trong bản chất của Ngài, </w:t>
      </w:r>
      <w:r w:rsidR="003D1744">
        <w:rPr>
          <w:rFonts w:ascii="Cambria" w:hAnsi="Cambria"/>
          <w:sz w:val="28"/>
          <w:szCs w:val="28"/>
          <w:lang w:val="vi-VN"/>
        </w:rPr>
        <w:t xml:space="preserve">tối thượng </w:t>
      </w:r>
      <w:r w:rsidR="00310C63" w:rsidRPr="00310C63">
        <w:rPr>
          <w:rFonts w:ascii="Cambria" w:hAnsi="Cambria"/>
          <w:sz w:val="28"/>
          <w:szCs w:val="28"/>
          <w:lang w:val="vi-VN"/>
        </w:rPr>
        <w:t xml:space="preserve">trên tất cả </w:t>
      </w:r>
      <w:r w:rsidR="003D1744">
        <w:rPr>
          <w:rFonts w:ascii="Cambria" w:hAnsi="Cambria"/>
          <w:sz w:val="28"/>
          <w:szCs w:val="28"/>
          <w:lang w:val="vi-VN"/>
        </w:rPr>
        <w:t xml:space="preserve">các tạo vật </w:t>
      </w:r>
      <w:r w:rsidR="00310C63" w:rsidRPr="00310C63">
        <w:rPr>
          <w:rFonts w:ascii="Cambria" w:hAnsi="Cambria"/>
          <w:sz w:val="28"/>
          <w:szCs w:val="28"/>
          <w:lang w:val="vi-VN"/>
        </w:rPr>
        <w:t xml:space="preserve">của </w:t>
      </w:r>
      <w:r w:rsidR="003D1744">
        <w:rPr>
          <w:rFonts w:ascii="Cambria" w:hAnsi="Cambria"/>
          <w:sz w:val="28"/>
          <w:szCs w:val="28"/>
          <w:lang w:val="vi-VN"/>
        </w:rPr>
        <w:t>Ngài. Ngài tối cao</w:t>
      </w:r>
      <w:r w:rsidR="00310C63" w:rsidRPr="00310C63">
        <w:rPr>
          <w:rFonts w:ascii="Cambria" w:hAnsi="Cambria"/>
          <w:sz w:val="28"/>
          <w:szCs w:val="28"/>
          <w:lang w:val="vi-VN"/>
        </w:rPr>
        <w:t xml:space="preserve"> bởi sự cao quý và vĩ đại của các thuộc tính và địa vị của </w:t>
      </w:r>
      <w:r w:rsidR="003D1744">
        <w:rPr>
          <w:rFonts w:ascii="Cambria" w:hAnsi="Cambria"/>
          <w:sz w:val="28"/>
          <w:szCs w:val="28"/>
          <w:lang w:val="vi-VN"/>
        </w:rPr>
        <w:t xml:space="preserve">Ngài; </w:t>
      </w:r>
      <w:r w:rsidR="00310C63" w:rsidRPr="00310C63">
        <w:rPr>
          <w:rFonts w:ascii="Cambria" w:hAnsi="Cambria"/>
          <w:sz w:val="28"/>
          <w:szCs w:val="28"/>
          <w:lang w:val="vi-VN"/>
        </w:rPr>
        <w:t>mọi thuộc tính hoàn hảo</w:t>
      </w:r>
      <w:r w:rsidR="003D1744">
        <w:rPr>
          <w:rFonts w:ascii="Cambria" w:hAnsi="Cambria"/>
          <w:sz w:val="28"/>
          <w:szCs w:val="28"/>
          <w:lang w:val="vi-VN"/>
        </w:rPr>
        <w:t xml:space="preserve"> tuyệt đối đều thuộc về Ngài</w:t>
      </w:r>
      <w:r w:rsidR="00310C63" w:rsidRPr="00310C63">
        <w:rPr>
          <w:rFonts w:ascii="Cambria" w:hAnsi="Cambria"/>
          <w:sz w:val="28"/>
          <w:szCs w:val="28"/>
          <w:lang w:val="vi-VN"/>
        </w:rPr>
        <w:t xml:space="preserve">. </w:t>
      </w:r>
      <w:r w:rsidR="003D1744">
        <w:rPr>
          <w:rFonts w:ascii="Cambria" w:hAnsi="Cambria"/>
          <w:sz w:val="28"/>
          <w:szCs w:val="28"/>
          <w:lang w:val="vi-VN"/>
        </w:rPr>
        <w:t>Ngài</w:t>
      </w:r>
      <w:r w:rsidR="00310C63" w:rsidRPr="00310C63">
        <w:rPr>
          <w:rFonts w:ascii="Cambria" w:hAnsi="Cambria"/>
          <w:sz w:val="28"/>
          <w:szCs w:val="28"/>
          <w:lang w:val="vi-VN"/>
        </w:rPr>
        <w:t xml:space="preserve"> tối cao bởi </w:t>
      </w:r>
      <w:r w:rsidR="003D1744">
        <w:rPr>
          <w:rFonts w:ascii="Cambria" w:hAnsi="Cambria"/>
          <w:sz w:val="28"/>
          <w:szCs w:val="28"/>
          <w:lang w:val="vi-VN"/>
        </w:rPr>
        <w:t xml:space="preserve">các tạo vật phải khuất phục và quy thuận </w:t>
      </w:r>
      <w:r w:rsidR="003C38F2">
        <w:rPr>
          <w:rFonts w:ascii="Cambria" w:hAnsi="Cambria"/>
          <w:sz w:val="28"/>
          <w:szCs w:val="28"/>
          <w:lang w:val="vi-VN"/>
        </w:rPr>
        <w:t>Ngài, t</w:t>
      </w:r>
      <w:r w:rsidR="00310C63" w:rsidRPr="00310C63">
        <w:rPr>
          <w:rFonts w:ascii="Cambria" w:hAnsi="Cambria"/>
          <w:sz w:val="28"/>
          <w:szCs w:val="28"/>
          <w:lang w:val="vi-VN"/>
        </w:rPr>
        <w:t xml:space="preserve">ất cả sự tồn tại đều phục tùng </w:t>
      </w:r>
      <w:r w:rsidR="003C38F2">
        <w:rPr>
          <w:rFonts w:ascii="Cambria" w:hAnsi="Cambria"/>
          <w:sz w:val="28"/>
          <w:szCs w:val="28"/>
          <w:lang w:val="vi-VN"/>
        </w:rPr>
        <w:t>Ngài, n</w:t>
      </w:r>
      <w:r w:rsidR="00310C63" w:rsidRPr="00310C63">
        <w:rPr>
          <w:rFonts w:ascii="Cambria" w:hAnsi="Cambria"/>
          <w:sz w:val="28"/>
          <w:szCs w:val="28"/>
          <w:lang w:val="vi-VN"/>
        </w:rPr>
        <w:t xml:space="preserve">gay cả những kẻ cứng đầu và cố chấp cũng </w:t>
      </w:r>
      <w:r w:rsidR="003C38F2">
        <w:rPr>
          <w:rFonts w:ascii="Cambria" w:hAnsi="Cambria"/>
          <w:sz w:val="28"/>
          <w:szCs w:val="28"/>
          <w:lang w:val="vi-VN"/>
        </w:rPr>
        <w:t>phải</w:t>
      </w:r>
      <w:r w:rsidR="00310C63" w:rsidRPr="00310C63">
        <w:rPr>
          <w:rFonts w:ascii="Cambria" w:hAnsi="Cambria"/>
          <w:sz w:val="28"/>
          <w:szCs w:val="28"/>
          <w:lang w:val="vi-VN"/>
        </w:rPr>
        <w:t xml:space="preserve"> khuất phục trước </w:t>
      </w:r>
      <w:r w:rsidR="003C38F2">
        <w:rPr>
          <w:rFonts w:ascii="Cambria" w:hAnsi="Cambria"/>
          <w:sz w:val="28"/>
          <w:szCs w:val="28"/>
          <w:lang w:val="vi-VN"/>
        </w:rPr>
        <w:t xml:space="preserve">vương quyền và sự chi phối </w:t>
      </w:r>
      <w:r w:rsidR="00310C63" w:rsidRPr="00310C63">
        <w:rPr>
          <w:rFonts w:ascii="Cambria" w:hAnsi="Cambria"/>
          <w:sz w:val="28"/>
          <w:szCs w:val="28"/>
          <w:lang w:val="vi-VN"/>
        </w:rPr>
        <w:t xml:space="preserve">của Ngài. Và </w:t>
      </w:r>
      <w:r w:rsidR="003C38F2">
        <w:rPr>
          <w:rFonts w:ascii="Cambria" w:hAnsi="Cambria"/>
          <w:sz w:val="28"/>
          <w:szCs w:val="28"/>
          <w:lang w:val="vi-VN"/>
        </w:rPr>
        <w:t>Ngài</w:t>
      </w:r>
      <w:r w:rsidR="00310C63" w:rsidRPr="00310C63">
        <w:rPr>
          <w:rFonts w:ascii="Cambria" w:hAnsi="Cambria"/>
          <w:sz w:val="28"/>
          <w:szCs w:val="28"/>
          <w:lang w:val="vi-VN"/>
        </w:rPr>
        <w:t xml:space="preserve"> là </w:t>
      </w:r>
      <w:r w:rsidR="003C38F2" w:rsidRPr="003C38F2">
        <w:rPr>
          <w:rFonts w:ascii="Cambria" w:hAnsi="Cambria"/>
          <w:color w:val="7030A0"/>
          <w:sz w:val="28"/>
          <w:szCs w:val="28"/>
          <w:lang w:val="vi-VN"/>
        </w:rPr>
        <w:t>“Đấng Vĩ Đại”</w:t>
      </w:r>
      <w:r w:rsidR="003C38F2">
        <w:rPr>
          <w:rFonts w:ascii="Cambria" w:hAnsi="Cambria"/>
          <w:sz w:val="28"/>
          <w:szCs w:val="28"/>
          <w:lang w:val="vi-VN"/>
        </w:rPr>
        <w:t xml:space="preserve"> vì Ngài</w:t>
      </w:r>
      <w:r w:rsidR="00310C63" w:rsidRPr="00310C63">
        <w:rPr>
          <w:rFonts w:ascii="Cambria" w:hAnsi="Cambria"/>
          <w:sz w:val="28"/>
          <w:szCs w:val="28"/>
          <w:lang w:val="vi-VN"/>
        </w:rPr>
        <w:t xml:space="preserve"> sở hữu tất cả những </w:t>
      </w:r>
      <w:r w:rsidR="003C38F2">
        <w:rPr>
          <w:rFonts w:ascii="Cambria" w:hAnsi="Cambria"/>
          <w:sz w:val="28"/>
          <w:szCs w:val="28"/>
          <w:lang w:val="vi-VN"/>
        </w:rPr>
        <w:t xml:space="preserve">thuộc tính tối </w:t>
      </w:r>
      <w:r w:rsidR="00310C63" w:rsidRPr="00310C63">
        <w:rPr>
          <w:rFonts w:ascii="Cambria" w:hAnsi="Cambria"/>
          <w:sz w:val="28"/>
          <w:szCs w:val="28"/>
          <w:lang w:val="vi-VN"/>
        </w:rPr>
        <w:t>cao</w:t>
      </w:r>
      <w:r w:rsidR="00282E75">
        <w:rPr>
          <w:rFonts w:ascii="Cambria" w:hAnsi="Cambria"/>
          <w:sz w:val="28"/>
          <w:szCs w:val="28"/>
          <w:lang w:val="vi-VN"/>
        </w:rPr>
        <w:t xml:space="preserve"> và quyền lực, </w:t>
      </w:r>
      <w:r w:rsidR="00310C63" w:rsidRPr="00310C63">
        <w:rPr>
          <w:rFonts w:ascii="Cambria" w:hAnsi="Cambria"/>
          <w:sz w:val="28"/>
          <w:szCs w:val="28"/>
          <w:lang w:val="vi-VN"/>
        </w:rPr>
        <w:t xml:space="preserve">Đấng mà </w:t>
      </w:r>
      <w:r w:rsidR="00282E75">
        <w:rPr>
          <w:rFonts w:ascii="Cambria" w:hAnsi="Cambria"/>
          <w:sz w:val="28"/>
          <w:szCs w:val="28"/>
          <w:lang w:val="vi-VN"/>
        </w:rPr>
        <w:t xml:space="preserve">các con </w:t>
      </w:r>
      <w:r w:rsidR="00310C63" w:rsidRPr="00310C63">
        <w:rPr>
          <w:rFonts w:ascii="Cambria" w:hAnsi="Cambria"/>
          <w:sz w:val="28"/>
          <w:szCs w:val="28"/>
          <w:lang w:val="vi-VN"/>
        </w:rPr>
        <w:t>tim yêu</w:t>
      </w:r>
      <w:r w:rsidR="00282E75">
        <w:rPr>
          <w:rFonts w:ascii="Cambria" w:hAnsi="Cambria"/>
          <w:sz w:val="28"/>
          <w:szCs w:val="28"/>
          <w:lang w:val="vi-VN"/>
        </w:rPr>
        <w:t xml:space="preserve"> thương</w:t>
      </w:r>
      <w:r w:rsidR="00310C63" w:rsidRPr="00310C63">
        <w:rPr>
          <w:rFonts w:ascii="Cambria" w:hAnsi="Cambria"/>
          <w:sz w:val="28"/>
          <w:szCs w:val="28"/>
          <w:lang w:val="vi-VN"/>
        </w:rPr>
        <w:t xml:space="preserve"> và </w:t>
      </w:r>
      <w:r w:rsidR="00282E75">
        <w:rPr>
          <w:rFonts w:ascii="Cambria" w:hAnsi="Cambria"/>
          <w:sz w:val="28"/>
          <w:szCs w:val="28"/>
          <w:lang w:val="vi-VN"/>
        </w:rPr>
        <w:t xml:space="preserve">các </w:t>
      </w:r>
      <w:r w:rsidR="00310C63" w:rsidRPr="00310C63">
        <w:rPr>
          <w:rFonts w:ascii="Cambria" w:hAnsi="Cambria"/>
          <w:sz w:val="28"/>
          <w:szCs w:val="28"/>
          <w:lang w:val="vi-VN"/>
        </w:rPr>
        <w:t xml:space="preserve">linh hồn tôn </w:t>
      </w:r>
      <w:r w:rsidR="00282E75">
        <w:rPr>
          <w:rFonts w:ascii="Cambria" w:hAnsi="Cambria"/>
          <w:sz w:val="28"/>
          <w:szCs w:val="28"/>
          <w:lang w:val="vi-VN"/>
        </w:rPr>
        <w:t>kính</w:t>
      </w:r>
      <w:r w:rsidR="00310C63" w:rsidRPr="00310C63">
        <w:rPr>
          <w:rFonts w:ascii="Cambria" w:hAnsi="Cambria"/>
          <w:sz w:val="28"/>
          <w:szCs w:val="28"/>
          <w:lang w:val="vi-VN"/>
        </w:rPr>
        <w:t xml:space="preserve">. </w:t>
      </w:r>
      <w:r w:rsidR="004420DD">
        <w:rPr>
          <w:rFonts w:ascii="Cambria" w:hAnsi="Cambria"/>
          <w:sz w:val="28"/>
          <w:szCs w:val="28"/>
          <w:lang w:val="vi-VN"/>
        </w:rPr>
        <w:t xml:space="preserve">Đó là các con tim </w:t>
      </w:r>
      <w:r w:rsidR="00310C63" w:rsidRPr="00310C63">
        <w:rPr>
          <w:rFonts w:ascii="Cambria" w:hAnsi="Cambria"/>
          <w:sz w:val="28"/>
          <w:szCs w:val="28"/>
          <w:lang w:val="vi-VN"/>
        </w:rPr>
        <w:t xml:space="preserve">của các </w:t>
      </w:r>
      <w:r w:rsidR="004420DD">
        <w:rPr>
          <w:rFonts w:ascii="Cambria" w:hAnsi="Cambria"/>
          <w:sz w:val="28"/>
          <w:szCs w:val="28"/>
          <w:lang w:val="vi-VN"/>
        </w:rPr>
        <w:t>vị Nabi</w:t>
      </w:r>
      <w:r w:rsidR="00310C63" w:rsidRPr="00310C63">
        <w:rPr>
          <w:rFonts w:ascii="Cambria" w:hAnsi="Cambria"/>
          <w:sz w:val="28"/>
          <w:szCs w:val="28"/>
          <w:lang w:val="vi-VN"/>
        </w:rPr>
        <w:t xml:space="preserve">, </w:t>
      </w:r>
      <w:r w:rsidR="004420DD">
        <w:rPr>
          <w:rFonts w:ascii="Cambria" w:hAnsi="Cambria"/>
          <w:sz w:val="28"/>
          <w:szCs w:val="28"/>
          <w:lang w:val="vi-VN"/>
        </w:rPr>
        <w:t>các T</w:t>
      </w:r>
      <w:r w:rsidR="00310C63" w:rsidRPr="00310C63">
        <w:rPr>
          <w:rFonts w:ascii="Cambria" w:hAnsi="Cambria"/>
          <w:sz w:val="28"/>
          <w:szCs w:val="28"/>
          <w:lang w:val="vi-VN"/>
        </w:rPr>
        <w:t xml:space="preserve">hiên </w:t>
      </w:r>
      <w:r w:rsidR="004420DD">
        <w:rPr>
          <w:rFonts w:ascii="Cambria" w:hAnsi="Cambria"/>
          <w:sz w:val="28"/>
          <w:szCs w:val="28"/>
          <w:lang w:val="vi-VN"/>
        </w:rPr>
        <w:t>T</w:t>
      </w:r>
      <w:r w:rsidR="00310C63" w:rsidRPr="00310C63">
        <w:rPr>
          <w:rFonts w:ascii="Cambria" w:hAnsi="Cambria"/>
          <w:sz w:val="28"/>
          <w:szCs w:val="28"/>
          <w:lang w:val="vi-VN"/>
        </w:rPr>
        <w:t xml:space="preserve">hần và các đồng minh của </w:t>
      </w:r>
      <w:r w:rsidR="004420DD">
        <w:rPr>
          <w:rFonts w:ascii="Cambria" w:hAnsi="Cambria"/>
          <w:sz w:val="28"/>
          <w:szCs w:val="28"/>
          <w:lang w:val="vi-VN"/>
        </w:rPr>
        <w:t>Ngài.</w:t>
      </w:r>
    </w:p>
    <w:p w14:paraId="32FB4625" w14:textId="7CB5D439" w:rsidR="00EE0063" w:rsidRPr="00911A8D" w:rsidRDefault="00547290" w:rsidP="003D1744">
      <w:pPr>
        <w:pBdr>
          <w:bottom w:val="single" w:sz="6" w:space="1" w:color="auto"/>
        </w:pBdr>
        <w:spacing w:after="120" w:line="240" w:lineRule="auto"/>
        <w:jc w:val="both"/>
        <w:rPr>
          <w:rFonts w:ascii="Cambria" w:hAnsi="Cambria" w:cstheme="majorBidi"/>
          <w:sz w:val="28"/>
          <w:szCs w:val="28"/>
          <w:lang w:val="vi-VN"/>
        </w:rPr>
      </w:pPr>
      <w:r w:rsidRPr="00911A8D">
        <w:rPr>
          <w:rFonts w:ascii="Cambria" w:hAnsi="Cambria" w:cstheme="majorBidi"/>
          <w:sz w:val="28"/>
          <w:szCs w:val="28"/>
          <w:lang w:val="vi-VN"/>
        </w:rPr>
        <w:t xml:space="preserve">Không có gì vĩ đại hơn Ngài. Những người hiểu biết đều nhận ra rằng sự vĩ đại của bất cứ thứ gì ngay cả khi nó vượt qua sự xuất chúng và được coi là không thể diễn tả, vẫn không là gì so với sự vĩ đại của </w:t>
      </w:r>
      <w:r w:rsidR="00DA0C5E">
        <w:rPr>
          <w:rFonts w:ascii="Cambria" w:hAnsi="Cambria" w:cstheme="majorBidi"/>
          <w:sz w:val="28"/>
          <w:szCs w:val="28"/>
          <w:lang w:val="vi-VN"/>
        </w:rPr>
        <w:t>Đấng Tối Cao, Đấng V</w:t>
      </w:r>
      <w:r w:rsidRPr="00911A8D">
        <w:rPr>
          <w:rFonts w:ascii="Cambria" w:hAnsi="Cambria" w:cstheme="majorBidi"/>
          <w:sz w:val="28"/>
          <w:szCs w:val="28"/>
          <w:lang w:val="vi-VN"/>
        </w:rPr>
        <w:t xml:space="preserve">ĩ </w:t>
      </w:r>
      <w:r w:rsidR="00DA0C5E" w:rsidRPr="00911A8D">
        <w:rPr>
          <w:rFonts w:ascii="Cambria" w:hAnsi="Cambria" w:cstheme="majorBidi"/>
          <w:sz w:val="28"/>
          <w:szCs w:val="28"/>
          <w:lang w:val="vi-VN"/>
        </w:rPr>
        <w:t>Đ</w:t>
      </w:r>
      <w:r w:rsidRPr="00911A8D">
        <w:rPr>
          <w:rFonts w:ascii="Cambria" w:hAnsi="Cambria" w:cstheme="majorBidi"/>
          <w:sz w:val="28"/>
          <w:szCs w:val="28"/>
          <w:lang w:val="vi-VN"/>
        </w:rPr>
        <w:t>ại nhất.</w:t>
      </w:r>
    </w:p>
    <w:p w14:paraId="48DC5140" w14:textId="3708E74B" w:rsidR="00547290" w:rsidRPr="00911A8D" w:rsidRDefault="00547290" w:rsidP="003D1744">
      <w:pPr>
        <w:pBdr>
          <w:bottom w:val="single" w:sz="6" w:space="1" w:color="auto"/>
        </w:pBdr>
        <w:spacing w:after="120" w:line="240" w:lineRule="auto"/>
        <w:jc w:val="both"/>
        <w:rPr>
          <w:rFonts w:ascii="Cambria" w:hAnsi="Cambria" w:cstheme="majorBidi"/>
          <w:sz w:val="28"/>
          <w:szCs w:val="28"/>
          <w:lang w:val="vi-VN"/>
        </w:rPr>
      </w:pPr>
      <w:r w:rsidRPr="00911A8D">
        <w:rPr>
          <w:rFonts w:ascii="Cambria" w:hAnsi="Cambria" w:cstheme="majorBidi"/>
          <w:sz w:val="28"/>
          <w:szCs w:val="28"/>
          <w:lang w:val="vi-VN"/>
        </w:rPr>
        <w:lastRenderedPageBreak/>
        <w:t>Rõ ràng, câu</w:t>
      </w:r>
      <w:r w:rsidR="006E1472">
        <w:rPr>
          <w:rFonts w:ascii="Cambria" w:hAnsi="Cambria" w:cstheme="majorBidi"/>
          <w:sz w:val="28"/>
          <w:szCs w:val="28"/>
          <w:lang w:val="vi-VN"/>
        </w:rPr>
        <w:t xml:space="preserve"> Kinh</w:t>
      </w:r>
      <w:r w:rsidRPr="00911A8D">
        <w:rPr>
          <w:rFonts w:ascii="Cambria" w:hAnsi="Cambria" w:cstheme="majorBidi"/>
          <w:sz w:val="28"/>
          <w:szCs w:val="28"/>
          <w:lang w:val="vi-VN"/>
        </w:rPr>
        <w:t xml:space="preserve"> này, bao gồm những ý nghĩa phi thường, cho phép nó trở thành </w:t>
      </w:r>
      <w:r w:rsidR="006E1472" w:rsidRPr="00911A8D">
        <w:rPr>
          <w:rFonts w:ascii="Cambria" w:hAnsi="Cambria" w:cstheme="majorBidi"/>
          <w:sz w:val="28"/>
          <w:szCs w:val="28"/>
          <w:lang w:val="vi-VN"/>
        </w:rPr>
        <w:t>câu</w:t>
      </w:r>
      <w:r w:rsidR="00E85FFE">
        <w:rPr>
          <w:rFonts w:ascii="Cambria" w:hAnsi="Cambria" w:cstheme="majorBidi"/>
          <w:sz w:val="28"/>
          <w:szCs w:val="28"/>
          <w:lang w:val="vi-VN"/>
        </w:rPr>
        <w:t xml:space="preserve"> Kinh</w:t>
      </w:r>
      <w:r w:rsidRPr="00911A8D">
        <w:rPr>
          <w:rFonts w:ascii="Cambria" w:hAnsi="Cambria" w:cstheme="majorBidi"/>
          <w:sz w:val="28"/>
          <w:szCs w:val="28"/>
          <w:lang w:val="vi-VN"/>
        </w:rPr>
        <w:t xml:space="preserve"> hay nhất của Qur'an. </w:t>
      </w:r>
      <w:r w:rsidR="006E1472" w:rsidRPr="00911A8D">
        <w:rPr>
          <w:rFonts w:ascii="Cambria" w:hAnsi="Cambria" w:cstheme="majorBidi"/>
          <w:sz w:val="28"/>
          <w:szCs w:val="28"/>
          <w:lang w:val="vi-VN"/>
        </w:rPr>
        <w:t>M</w:t>
      </w:r>
      <w:r w:rsidRPr="00911A8D">
        <w:rPr>
          <w:rFonts w:ascii="Cambria" w:hAnsi="Cambria" w:cstheme="majorBidi"/>
          <w:sz w:val="28"/>
          <w:szCs w:val="28"/>
          <w:lang w:val="vi-VN"/>
        </w:rPr>
        <w:t xml:space="preserve">ột người đọc nó </w:t>
      </w:r>
      <w:r w:rsidR="006E1472" w:rsidRPr="00911A8D">
        <w:rPr>
          <w:rFonts w:ascii="Cambria" w:hAnsi="Cambria" w:cstheme="majorBidi"/>
          <w:sz w:val="28"/>
          <w:szCs w:val="28"/>
          <w:lang w:val="vi-VN"/>
        </w:rPr>
        <w:t>bằng</w:t>
      </w:r>
      <w:r w:rsidR="006E1472">
        <w:rPr>
          <w:rFonts w:ascii="Cambria" w:hAnsi="Cambria" w:cstheme="majorBidi"/>
          <w:sz w:val="28"/>
          <w:szCs w:val="28"/>
          <w:lang w:val="vi-VN"/>
        </w:rPr>
        <w:t xml:space="preserve"> trái tim cùng với sự </w:t>
      </w:r>
      <w:r w:rsidRPr="00911A8D">
        <w:rPr>
          <w:rFonts w:ascii="Cambria" w:hAnsi="Cambria" w:cstheme="majorBidi"/>
          <w:sz w:val="28"/>
          <w:szCs w:val="28"/>
          <w:lang w:val="vi-VN"/>
        </w:rPr>
        <w:t xml:space="preserve">suy ngẫm khi hiểu được ý nghĩa của nó xứng đáng được lấp đầy bởi sự </w:t>
      </w:r>
      <w:r w:rsidR="006E1472" w:rsidRPr="00911A8D">
        <w:rPr>
          <w:rFonts w:ascii="Cambria" w:hAnsi="Cambria" w:cstheme="majorBidi"/>
          <w:sz w:val="28"/>
          <w:szCs w:val="28"/>
          <w:lang w:val="vi-VN"/>
        </w:rPr>
        <w:t>kiên</w:t>
      </w:r>
      <w:r w:rsidR="006E1472">
        <w:rPr>
          <w:rFonts w:ascii="Cambria" w:hAnsi="Cambria" w:cstheme="majorBidi"/>
          <w:sz w:val="28"/>
          <w:szCs w:val="28"/>
          <w:lang w:val="vi-VN"/>
        </w:rPr>
        <w:t xml:space="preserve"> định</w:t>
      </w:r>
      <w:r w:rsidRPr="00911A8D">
        <w:rPr>
          <w:rFonts w:ascii="Cambria" w:hAnsi="Cambria" w:cstheme="majorBidi"/>
          <w:sz w:val="28"/>
          <w:szCs w:val="28"/>
          <w:lang w:val="vi-VN"/>
        </w:rPr>
        <w:t xml:space="preserve">, sự thừa nhận và </w:t>
      </w:r>
      <w:r w:rsidR="006E1472" w:rsidRPr="00911A8D">
        <w:rPr>
          <w:rFonts w:ascii="Cambria" w:hAnsi="Cambria" w:cstheme="majorBidi"/>
          <w:sz w:val="28"/>
          <w:szCs w:val="28"/>
          <w:lang w:val="vi-VN"/>
        </w:rPr>
        <w:t>đức</w:t>
      </w:r>
      <w:r w:rsidR="006E1472">
        <w:rPr>
          <w:rFonts w:ascii="Cambria" w:hAnsi="Cambria" w:cstheme="majorBidi"/>
          <w:sz w:val="28"/>
          <w:szCs w:val="28"/>
          <w:lang w:val="vi-VN"/>
        </w:rPr>
        <w:t xml:space="preserve"> tin Iman</w:t>
      </w:r>
      <w:r w:rsidRPr="00911A8D">
        <w:rPr>
          <w:rFonts w:ascii="Cambria" w:hAnsi="Cambria" w:cstheme="majorBidi"/>
          <w:sz w:val="28"/>
          <w:szCs w:val="28"/>
          <w:lang w:val="vi-VN"/>
        </w:rPr>
        <w:t xml:space="preserve">. Hơn nữa, bằng cách đó, anh ta sẽ được bảo vệ khỏi </w:t>
      </w:r>
      <w:r w:rsidR="006E1472" w:rsidRPr="00911A8D">
        <w:rPr>
          <w:rFonts w:ascii="Cambria" w:hAnsi="Cambria" w:cstheme="majorBidi"/>
          <w:sz w:val="28"/>
          <w:szCs w:val="28"/>
          <w:lang w:val="vi-VN"/>
        </w:rPr>
        <w:t>điều</w:t>
      </w:r>
      <w:r w:rsidR="006E1472">
        <w:rPr>
          <w:rFonts w:ascii="Cambria" w:hAnsi="Cambria" w:cstheme="majorBidi"/>
          <w:sz w:val="28"/>
          <w:szCs w:val="28"/>
          <w:lang w:val="vi-VN"/>
        </w:rPr>
        <w:t xml:space="preserve"> xấu </w:t>
      </w:r>
      <w:r w:rsidRPr="00911A8D">
        <w:rPr>
          <w:rFonts w:ascii="Cambria" w:hAnsi="Cambria" w:cstheme="majorBidi"/>
          <w:sz w:val="28"/>
          <w:szCs w:val="28"/>
          <w:lang w:val="vi-VN"/>
        </w:rPr>
        <w:t>của Shaytan.</w:t>
      </w:r>
    </w:p>
    <w:p w14:paraId="5B984EFC" w14:textId="2EB7DC16" w:rsidR="00FE50CF" w:rsidRDefault="00FE50CF" w:rsidP="00A120D6">
      <w:pPr>
        <w:spacing w:after="120" w:line="240" w:lineRule="auto"/>
        <w:jc w:val="both"/>
        <w:rPr>
          <w:rFonts w:ascii="Cambria" w:hAnsi="Cambria"/>
          <w:sz w:val="28"/>
          <w:szCs w:val="28"/>
          <w:lang w:val="vi-VN"/>
        </w:rPr>
      </w:pPr>
    </w:p>
    <w:p w14:paraId="25B3D10F" w14:textId="155165FE" w:rsidR="00461BF5" w:rsidRPr="00AB5F47" w:rsidRDefault="00887D54" w:rsidP="00AB5F47">
      <w:pPr>
        <w:spacing w:after="120" w:line="240" w:lineRule="auto"/>
        <w:jc w:val="center"/>
        <w:rPr>
          <w:rFonts w:ascii="Cambria" w:hAnsi="Cambria"/>
          <w:b/>
          <w:bCs/>
          <w:color w:val="C00000"/>
          <w:sz w:val="32"/>
          <w:szCs w:val="32"/>
          <w:lang w:val="vi-VN"/>
        </w:rPr>
      </w:pPr>
      <w:r>
        <w:rPr>
          <w:rFonts w:ascii="Cambria" w:hAnsi="Cambria"/>
          <w:b/>
          <w:bCs/>
          <w:color w:val="C00000"/>
          <w:sz w:val="32"/>
          <w:szCs w:val="32"/>
          <w:lang w:val="vi-VN"/>
        </w:rPr>
        <w:t>Tafsi</w:t>
      </w:r>
      <w:r w:rsidR="00461BF5" w:rsidRPr="00AB5F47">
        <w:rPr>
          <w:rFonts w:ascii="Cambria" w:hAnsi="Cambria"/>
          <w:b/>
          <w:bCs/>
          <w:color w:val="C00000"/>
          <w:sz w:val="32"/>
          <w:szCs w:val="32"/>
          <w:lang w:val="vi-VN"/>
        </w:rPr>
        <w:t xml:space="preserve">r chương </w:t>
      </w:r>
      <w:r w:rsidR="00AB5F47" w:rsidRPr="00AB5F47">
        <w:rPr>
          <w:rFonts w:ascii="Cambria" w:hAnsi="Cambria"/>
          <w:b/>
          <w:bCs/>
          <w:color w:val="C00000"/>
          <w:sz w:val="32"/>
          <w:szCs w:val="32"/>
          <w:lang w:val="vi-VN"/>
        </w:rPr>
        <w:t xml:space="preserve"> </w:t>
      </w:r>
      <w:r w:rsidR="00155B48">
        <w:rPr>
          <w:rFonts w:ascii="Cambria" w:hAnsi="Cambria"/>
          <w:b/>
          <w:bCs/>
          <w:color w:val="C00000"/>
          <w:sz w:val="32"/>
          <w:szCs w:val="32"/>
          <w:lang w:val="vi-VN"/>
        </w:rPr>
        <w:t>Az-Zalzalah</w:t>
      </w:r>
      <w:r w:rsidR="00EB316D">
        <w:rPr>
          <w:rFonts w:ascii="Cambria" w:hAnsi="Cambria"/>
          <w:b/>
          <w:bCs/>
          <w:color w:val="C00000"/>
          <w:sz w:val="32"/>
          <w:szCs w:val="32"/>
          <w:lang w:val="vi-VN"/>
        </w:rPr>
        <w:t xml:space="preserve"> (Động đất)</w:t>
      </w:r>
      <w:r w:rsidR="00461BF5" w:rsidRPr="00AB5F47">
        <w:rPr>
          <w:rFonts w:ascii="Cambria" w:hAnsi="Cambria"/>
          <w:b/>
          <w:bCs/>
          <w:color w:val="C00000"/>
          <w:sz w:val="32"/>
          <w:szCs w:val="32"/>
          <w:lang w:val="vi-VN"/>
        </w:rPr>
        <w:t xml:space="preserve">, và đây là chương </w:t>
      </w:r>
      <w:r w:rsidR="00A606D7">
        <w:rPr>
          <w:rFonts w:ascii="Cambria" w:hAnsi="Cambria"/>
          <w:b/>
          <w:bCs/>
          <w:color w:val="C00000"/>
          <w:sz w:val="32"/>
          <w:szCs w:val="32"/>
          <w:lang w:val="vi-VN"/>
        </w:rPr>
        <w:t>Madaniyah</w:t>
      </w:r>
    </w:p>
    <w:p w14:paraId="5C7CDC1E" w14:textId="1D0CC2C1" w:rsidR="00AB5F47" w:rsidRPr="00450E7C" w:rsidRDefault="00AB5F47" w:rsidP="00AB5F47">
      <w:pPr>
        <w:widowControl w:val="0"/>
        <w:autoSpaceDE w:val="0"/>
        <w:autoSpaceDN w:val="0"/>
        <w:adjustRightInd w:val="0"/>
        <w:jc w:val="center"/>
        <w:rPr>
          <w:rFonts w:cs="KFGQPC Uthmanic Script HAFS"/>
          <w:color w:val="7030A0"/>
          <w:sz w:val="32"/>
          <w:szCs w:val="32"/>
        </w:rPr>
      </w:pPr>
      <w:proofErr w:type="spellStart"/>
      <w:r w:rsidRPr="00450E7C">
        <w:rPr>
          <w:rFonts w:cs="KFGQPC Uthmanic Script HAFS"/>
          <w:color w:val="7030A0"/>
          <w:sz w:val="32"/>
          <w:szCs w:val="32"/>
          <w:rtl/>
        </w:rPr>
        <w:t>بِسۡمِ</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ٱللَّهِ</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ٱلرَّحۡمَٰنِ</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ٱلرَّحِيمِ</w:t>
      </w:r>
      <w:proofErr w:type="spellEnd"/>
    </w:p>
    <w:p w14:paraId="3D15603D" w14:textId="4E2360F9" w:rsidR="00AB5F47" w:rsidRPr="00450E7C" w:rsidRDefault="00AB5F47" w:rsidP="00AB5F47">
      <w:pPr>
        <w:widowControl w:val="0"/>
        <w:autoSpaceDE w:val="0"/>
        <w:autoSpaceDN w:val="0"/>
        <w:bidi/>
        <w:adjustRightInd w:val="0"/>
        <w:jc w:val="both"/>
        <w:rPr>
          <w:rFonts w:cs="KFGQPC Uthmanic Script HAFS"/>
          <w:color w:val="7030A0"/>
          <w:sz w:val="32"/>
          <w:szCs w:val="32"/>
        </w:rPr>
      </w:pPr>
      <w:r w:rsidRPr="00450E7C">
        <w:rPr>
          <w:rFonts w:cs="KFGQPC Uthmanic Script HAFS"/>
          <w:color w:val="7030A0"/>
          <w:sz w:val="32"/>
          <w:szCs w:val="32"/>
          <w:rtl/>
        </w:rPr>
        <w:t xml:space="preserve">إِذَا </w:t>
      </w:r>
      <w:proofErr w:type="spellStart"/>
      <w:r w:rsidRPr="00450E7C">
        <w:rPr>
          <w:rFonts w:cs="KFGQPC Uthmanic Script HAFS"/>
          <w:color w:val="7030A0"/>
          <w:sz w:val="32"/>
          <w:szCs w:val="32"/>
          <w:rtl/>
        </w:rPr>
        <w:t>زُلۡزِلَتِ</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ٱلۡأَرۡضُ</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زِلۡزَالَهَا</w:t>
      </w:r>
      <w:proofErr w:type="spellEnd"/>
      <w:r w:rsidRPr="00450E7C">
        <w:rPr>
          <w:rFonts w:cs="KFGQPC Uthmanic Script HAFS"/>
          <w:color w:val="7030A0"/>
          <w:sz w:val="32"/>
          <w:szCs w:val="32"/>
          <w:rtl/>
        </w:rPr>
        <w:t xml:space="preserve"> ١ </w:t>
      </w:r>
      <w:proofErr w:type="spellStart"/>
      <w:r w:rsidRPr="00450E7C">
        <w:rPr>
          <w:rFonts w:cs="KFGQPC Uthmanic Script HAFS"/>
          <w:color w:val="7030A0"/>
          <w:sz w:val="32"/>
          <w:szCs w:val="32"/>
          <w:rtl/>
        </w:rPr>
        <w:t>وَأَخۡرَجَتِ</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ٱلۡأَرۡضُ</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أَثۡقَالَهَا</w:t>
      </w:r>
      <w:proofErr w:type="spellEnd"/>
      <w:r w:rsidRPr="00450E7C">
        <w:rPr>
          <w:rFonts w:cs="KFGQPC Uthmanic Script HAFS"/>
          <w:color w:val="7030A0"/>
          <w:sz w:val="32"/>
          <w:szCs w:val="32"/>
          <w:rtl/>
        </w:rPr>
        <w:t xml:space="preserve"> ٢ وَقَالَ </w:t>
      </w:r>
      <w:proofErr w:type="spellStart"/>
      <w:r w:rsidRPr="00450E7C">
        <w:rPr>
          <w:rFonts w:cs="KFGQPC Uthmanic Script HAFS"/>
          <w:color w:val="7030A0"/>
          <w:sz w:val="32"/>
          <w:szCs w:val="32"/>
          <w:rtl/>
        </w:rPr>
        <w:t>ٱلۡإِنسَٰنُ</w:t>
      </w:r>
      <w:proofErr w:type="spellEnd"/>
      <w:r w:rsidRPr="00450E7C">
        <w:rPr>
          <w:rFonts w:cs="KFGQPC Uthmanic Script HAFS"/>
          <w:color w:val="7030A0"/>
          <w:sz w:val="32"/>
          <w:szCs w:val="32"/>
          <w:rtl/>
        </w:rPr>
        <w:t xml:space="preserve"> مَا لَهَا ٣ </w:t>
      </w:r>
      <w:proofErr w:type="spellStart"/>
      <w:r w:rsidRPr="00450E7C">
        <w:rPr>
          <w:rFonts w:cs="KFGQPC Uthmanic Script HAFS"/>
          <w:color w:val="7030A0"/>
          <w:sz w:val="32"/>
          <w:szCs w:val="32"/>
          <w:rtl/>
        </w:rPr>
        <w:t>يَوۡمَئِذ</w:t>
      </w:r>
      <w:proofErr w:type="spellEnd"/>
      <w:r w:rsidRPr="00450E7C">
        <w:rPr>
          <w:rFonts w:cs="KFGQPC Uthmanic Script HAFS"/>
          <w:color w:val="7030A0"/>
          <w:sz w:val="32"/>
          <w:szCs w:val="32"/>
          <w:rtl/>
        </w:rPr>
        <w:t xml:space="preserve">ٖ تُحَدِّثُ </w:t>
      </w:r>
      <w:proofErr w:type="spellStart"/>
      <w:r w:rsidRPr="00450E7C">
        <w:rPr>
          <w:rFonts w:cs="KFGQPC Uthmanic Script HAFS"/>
          <w:color w:val="7030A0"/>
          <w:sz w:val="32"/>
          <w:szCs w:val="32"/>
          <w:rtl/>
        </w:rPr>
        <w:t>أَخۡبَارَهَا</w:t>
      </w:r>
      <w:proofErr w:type="spellEnd"/>
      <w:r w:rsidRPr="00450E7C">
        <w:rPr>
          <w:rFonts w:cs="KFGQPC Uthmanic Script HAFS"/>
          <w:color w:val="7030A0"/>
          <w:sz w:val="32"/>
          <w:szCs w:val="32"/>
          <w:rtl/>
        </w:rPr>
        <w:t xml:space="preserve"> ٤ بِأَنَّ رَبَّكَ </w:t>
      </w:r>
      <w:proofErr w:type="spellStart"/>
      <w:r w:rsidRPr="00450E7C">
        <w:rPr>
          <w:rFonts w:cs="KFGQPC Uthmanic Script HAFS"/>
          <w:color w:val="7030A0"/>
          <w:sz w:val="32"/>
          <w:szCs w:val="32"/>
          <w:rtl/>
        </w:rPr>
        <w:t>أَوۡحَىٰ</w:t>
      </w:r>
      <w:proofErr w:type="spellEnd"/>
      <w:r w:rsidRPr="00450E7C">
        <w:rPr>
          <w:rFonts w:cs="KFGQPC Uthmanic Script HAFS"/>
          <w:color w:val="7030A0"/>
          <w:sz w:val="32"/>
          <w:szCs w:val="32"/>
          <w:rtl/>
        </w:rPr>
        <w:t xml:space="preserve"> لَهَا٥ </w:t>
      </w:r>
      <w:proofErr w:type="spellStart"/>
      <w:r w:rsidRPr="00450E7C">
        <w:rPr>
          <w:rFonts w:cs="KFGQPC Uthmanic Script HAFS"/>
          <w:color w:val="7030A0"/>
          <w:sz w:val="32"/>
          <w:szCs w:val="32"/>
          <w:rtl/>
        </w:rPr>
        <w:t>يَوۡمَئِذ</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يَصۡدُرُ</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ٱلنَّاسُ</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أَشۡتَاتٗا</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لِّيُرَوۡاْ</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أَعۡمَٰلَهُمۡ</w:t>
      </w:r>
      <w:proofErr w:type="spellEnd"/>
      <w:r w:rsidRPr="00450E7C">
        <w:rPr>
          <w:rFonts w:cs="KFGQPC Uthmanic Script HAFS"/>
          <w:color w:val="7030A0"/>
          <w:sz w:val="32"/>
          <w:szCs w:val="32"/>
          <w:rtl/>
        </w:rPr>
        <w:t xml:space="preserve"> ٦ فَمَن </w:t>
      </w:r>
      <w:proofErr w:type="spellStart"/>
      <w:r w:rsidRPr="00450E7C">
        <w:rPr>
          <w:rFonts w:cs="KFGQPC Uthmanic Script HAFS"/>
          <w:color w:val="7030A0"/>
          <w:sz w:val="32"/>
          <w:szCs w:val="32"/>
          <w:rtl/>
        </w:rPr>
        <w:t>يَعۡمَلۡ</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مِثۡقَالَ</w:t>
      </w:r>
      <w:proofErr w:type="spellEnd"/>
      <w:r w:rsidRPr="00450E7C">
        <w:rPr>
          <w:rFonts w:cs="KFGQPC Uthmanic Script HAFS"/>
          <w:color w:val="7030A0"/>
          <w:sz w:val="32"/>
          <w:szCs w:val="32"/>
          <w:rtl/>
        </w:rPr>
        <w:t xml:space="preserve"> ذَرَّةٍ </w:t>
      </w:r>
      <w:proofErr w:type="spellStart"/>
      <w:r w:rsidRPr="00450E7C">
        <w:rPr>
          <w:rFonts w:cs="KFGQPC Uthmanic Script HAFS"/>
          <w:color w:val="7030A0"/>
          <w:sz w:val="32"/>
          <w:szCs w:val="32"/>
          <w:rtl/>
        </w:rPr>
        <w:t>خَيۡرٗا</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يَرَهُۥ</w:t>
      </w:r>
      <w:proofErr w:type="spellEnd"/>
      <w:r w:rsidRPr="00450E7C">
        <w:rPr>
          <w:rFonts w:cs="KFGQPC Uthmanic Script HAFS"/>
          <w:color w:val="7030A0"/>
          <w:sz w:val="32"/>
          <w:szCs w:val="32"/>
          <w:rtl/>
        </w:rPr>
        <w:t xml:space="preserve"> ٧ وَمَن </w:t>
      </w:r>
      <w:proofErr w:type="spellStart"/>
      <w:r w:rsidRPr="00450E7C">
        <w:rPr>
          <w:rFonts w:cs="KFGQPC Uthmanic Script HAFS"/>
          <w:color w:val="7030A0"/>
          <w:sz w:val="32"/>
          <w:szCs w:val="32"/>
          <w:rtl/>
        </w:rPr>
        <w:t>يَعۡمَلۡ</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مِثۡقَالَ</w:t>
      </w:r>
      <w:proofErr w:type="spellEnd"/>
      <w:r w:rsidRPr="00450E7C">
        <w:rPr>
          <w:rFonts w:cs="KFGQPC Uthmanic Script HAFS"/>
          <w:color w:val="7030A0"/>
          <w:sz w:val="32"/>
          <w:szCs w:val="32"/>
          <w:rtl/>
        </w:rPr>
        <w:t xml:space="preserve"> ذَرَّةٖ </w:t>
      </w:r>
      <w:proofErr w:type="spellStart"/>
      <w:r w:rsidRPr="00450E7C">
        <w:rPr>
          <w:rFonts w:cs="KFGQPC Uthmanic Script HAFS"/>
          <w:color w:val="7030A0"/>
          <w:sz w:val="32"/>
          <w:szCs w:val="32"/>
          <w:rtl/>
        </w:rPr>
        <w:t>شَرّٗا</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يَرَهُۥ</w:t>
      </w:r>
      <w:proofErr w:type="spellEnd"/>
      <w:r w:rsidRPr="00450E7C">
        <w:rPr>
          <w:rFonts w:cs="KFGQPC Uthmanic Script HAFS"/>
          <w:color w:val="7030A0"/>
          <w:sz w:val="32"/>
          <w:szCs w:val="32"/>
          <w:rtl/>
        </w:rPr>
        <w:t xml:space="preserve"> ٨ </w:t>
      </w:r>
    </w:p>
    <w:p w14:paraId="03246982" w14:textId="77777777" w:rsidR="00450E7C" w:rsidRPr="00450E7C" w:rsidRDefault="00450E7C" w:rsidP="00450E7C">
      <w:pPr>
        <w:spacing w:after="120" w:line="240" w:lineRule="auto"/>
        <w:jc w:val="center"/>
        <w:rPr>
          <w:rFonts w:asciiTheme="majorBidi" w:hAnsiTheme="majorBidi" w:cstheme="majorBidi"/>
          <w:color w:val="7030A0"/>
          <w:sz w:val="32"/>
          <w:szCs w:val="30"/>
          <w:lang w:val="vi-VN"/>
        </w:rPr>
      </w:pPr>
      <w:r w:rsidRPr="00450E7C">
        <w:rPr>
          <w:rFonts w:asciiTheme="majorBidi" w:hAnsiTheme="majorBidi" w:cstheme="majorBidi"/>
          <w:color w:val="7030A0"/>
          <w:sz w:val="32"/>
          <w:szCs w:val="30"/>
          <w:lang w:val="vi-VN"/>
        </w:rPr>
        <w:t xml:space="preserve">Nhân Danh Allah, </w:t>
      </w:r>
    </w:p>
    <w:p w14:paraId="26F05F18" w14:textId="77777777" w:rsidR="00450E7C" w:rsidRPr="00450E7C" w:rsidRDefault="00450E7C" w:rsidP="00450E7C">
      <w:pPr>
        <w:spacing w:after="120" w:line="240" w:lineRule="auto"/>
        <w:jc w:val="center"/>
        <w:rPr>
          <w:rFonts w:asciiTheme="majorBidi" w:hAnsiTheme="majorBidi" w:cstheme="majorBidi"/>
          <w:b/>
          <w:bCs/>
          <w:color w:val="7030A0"/>
          <w:sz w:val="32"/>
          <w:szCs w:val="30"/>
          <w:lang w:val="vi-VN"/>
        </w:rPr>
      </w:pPr>
      <w:r w:rsidRPr="00450E7C">
        <w:rPr>
          <w:rFonts w:asciiTheme="majorBidi" w:hAnsiTheme="majorBidi" w:cstheme="majorBidi"/>
          <w:color w:val="7030A0"/>
          <w:sz w:val="32"/>
          <w:szCs w:val="30"/>
          <w:lang w:val="vi-VN"/>
        </w:rPr>
        <w:t>Đấng Độ Lượng, Đấng Khoan Dung</w:t>
      </w:r>
    </w:p>
    <w:p w14:paraId="6E7CDE68" w14:textId="77777777" w:rsidR="00450E7C" w:rsidRPr="00450E7C" w:rsidRDefault="00450E7C" w:rsidP="00450E7C">
      <w:pPr>
        <w:spacing w:after="120" w:line="240" w:lineRule="auto"/>
        <w:jc w:val="both"/>
        <w:rPr>
          <w:rFonts w:ascii="Cambria" w:hAnsi="Cambria" w:cstheme="majorBidi"/>
          <w:color w:val="7030A0"/>
          <w:sz w:val="28"/>
          <w:szCs w:val="28"/>
          <w:lang w:val="vi-VN"/>
        </w:rPr>
      </w:pPr>
      <w:r w:rsidRPr="00450E7C">
        <w:rPr>
          <w:rFonts w:ascii="Cambria" w:hAnsi="Cambria" w:cstheme="majorBidi"/>
          <w:color w:val="7030A0"/>
          <w:sz w:val="28"/>
          <w:szCs w:val="28"/>
          <w:lang w:val="vi-VN"/>
        </w:rPr>
        <w:t>(1) Khi trái đất rung chuyển mạnh bởi trận động đất (cuối cùng) của nó.</w:t>
      </w:r>
    </w:p>
    <w:p w14:paraId="476D1F96" w14:textId="77777777" w:rsidR="00450E7C" w:rsidRPr="00450E7C" w:rsidRDefault="00450E7C" w:rsidP="00450E7C">
      <w:pPr>
        <w:spacing w:after="120" w:line="240" w:lineRule="auto"/>
        <w:jc w:val="both"/>
        <w:rPr>
          <w:rFonts w:ascii="Cambria" w:hAnsi="Cambria" w:cstheme="majorBidi"/>
          <w:color w:val="7030A0"/>
          <w:sz w:val="28"/>
          <w:szCs w:val="28"/>
          <w:lang w:val="vi-VN"/>
        </w:rPr>
      </w:pPr>
      <w:r w:rsidRPr="00450E7C">
        <w:rPr>
          <w:rFonts w:ascii="Cambria" w:hAnsi="Cambria" w:cstheme="majorBidi"/>
          <w:color w:val="7030A0"/>
          <w:sz w:val="28"/>
          <w:szCs w:val="28"/>
          <w:lang w:val="vi-VN"/>
        </w:rPr>
        <w:t>(2) Và trái đất sẽ trút bỏ mọi gánh nặng của nó ra ngoài.</w:t>
      </w:r>
    </w:p>
    <w:p w14:paraId="4061953C" w14:textId="39598633" w:rsidR="00450E7C" w:rsidRPr="00450E7C" w:rsidRDefault="00450E7C" w:rsidP="00450E7C">
      <w:pPr>
        <w:spacing w:after="120" w:line="240" w:lineRule="auto"/>
        <w:jc w:val="both"/>
        <w:rPr>
          <w:rFonts w:ascii="Cambria" w:hAnsi="Cambria" w:cstheme="majorBidi"/>
          <w:color w:val="7030A0"/>
          <w:sz w:val="28"/>
          <w:szCs w:val="28"/>
          <w:lang w:val="vi-VN"/>
        </w:rPr>
      </w:pPr>
      <w:r w:rsidRPr="00450E7C">
        <w:rPr>
          <w:rFonts w:ascii="Cambria" w:hAnsi="Cambria" w:cstheme="majorBidi"/>
          <w:color w:val="7030A0"/>
          <w:sz w:val="28"/>
          <w:szCs w:val="28"/>
          <w:lang w:val="vi-VN"/>
        </w:rPr>
        <w:t xml:space="preserve">(3) </w:t>
      </w:r>
      <w:r w:rsidR="000C66D3">
        <w:rPr>
          <w:rFonts w:ascii="Cambria" w:hAnsi="Cambria" w:cstheme="majorBidi"/>
          <w:color w:val="7030A0"/>
          <w:sz w:val="28"/>
          <w:szCs w:val="28"/>
          <w:lang w:val="vi-VN"/>
        </w:rPr>
        <w:t>(Lúc đó), c</w:t>
      </w:r>
      <w:r w:rsidRPr="00450E7C">
        <w:rPr>
          <w:rFonts w:ascii="Cambria" w:hAnsi="Cambria" w:cstheme="majorBidi"/>
          <w:color w:val="7030A0"/>
          <w:sz w:val="28"/>
          <w:szCs w:val="28"/>
          <w:lang w:val="vi-VN"/>
        </w:rPr>
        <w:t xml:space="preserve">on người sẽ nói: Có chuyện gì xảy ra với </w:t>
      </w:r>
      <w:r w:rsidR="00FD3B7A">
        <w:rPr>
          <w:rFonts w:ascii="Cambria" w:hAnsi="Cambria" w:cstheme="majorBidi"/>
          <w:color w:val="7030A0"/>
          <w:sz w:val="28"/>
          <w:szCs w:val="28"/>
          <w:lang w:val="vi-VN"/>
        </w:rPr>
        <w:t xml:space="preserve">nó </w:t>
      </w:r>
      <w:r w:rsidRPr="00450E7C">
        <w:rPr>
          <w:rFonts w:ascii="Cambria" w:hAnsi="Cambria" w:cstheme="majorBidi"/>
          <w:color w:val="7030A0"/>
          <w:sz w:val="28"/>
          <w:szCs w:val="28"/>
          <w:lang w:val="vi-VN"/>
        </w:rPr>
        <w:t>vậy?</w:t>
      </w:r>
    </w:p>
    <w:p w14:paraId="7AA6ED2B" w14:textId="7D741BD9" w:rsidR="00450E7C" w:rsidRPr="00450E7C" w:rsidRDefault="00450E7C" w:rsidP="00450E7C">
      <w:pPr>
        <w:tabs>
          <w:tab w:val="left" w:pos="5094"/>
        </w:tabs>
        <w:spacing w:after="120" w:line="240" w:lineRule="auto"/>
        <w:jc w:val="both"/>
        <w:rPr>
          <w:rFonts w:ascii="Cambria" w:hAnsi="Cambria" w:cstheme="majorBidi"/>
          <w:color w:val="7030A0"/>
          <w:sz w:val="28"/>
          <w:szCs w:val="28"/>
          <w:lang w:val="vi-VN"/>
        </w:rPr>
      </w:pPr>
      <w:r w:rsidRPr="00450E7C">
        <w:rPr>
          <w:rFonts w:ascii="Cambria" w:hAnsi="Cambria" w:cstheme="majorBidi"/>
          <w:color w:val="7030A0"/>
          <w:sz w:val="28"/>
          <w:szCs w:val="28"/>
          <w:lang w:val="vi-VN"/>
        </w:rPr>
        <w:t xml:space="preserve">(4) Vào Ngày đó, </w:t>
      </w:r>
      <w:r w:rsidR="00FD3B7A">
        <w:rPr>
          <w:rFonts w:ascii="Cambria" w:hAnsi="Cambria" w:cstheme="majorBidi"/>
          <w:color w:val="7030A0"/>
          <w:sz w:val="28"/>
          <w:szCs w:val="28"/>
          <w:lang w:val="vi-VN"/>
        </w:rPr>
        <w:t>nó</w:t>
      </w:r>
      <w:r w:rsidRPr="00450E7C">
        <w:rPr>
          <w:rFonts w:ascii="Cambria" w:hAnsi="Cambria" w:cstheme="majorBidi"/>
          <w:color w:val="7030A0"/>
          <w:sz w:val="28"/>
          <w:szCs w:val="28"/>
          <w:lang w:val="vi-VN"/>
        </w:rPr>
        <w:t xml:space="preserve"> sẽ nói hết về mọi sự việc xảy ra trên lưng nó.</w:t>
      </w:r>
    </w:p>
    <w:p w14:paraId="70E58AAC" w14:textId="606ECAFB" w:rsidR="00450E7C" w:rsidRPr="00450E7C" w:rsidRDefault="00450E7C" w:rsidP="00FD3B7A">
      <w:pPr>
        <w:tabs>
          <w:tab w:val="left" w:pos="5094"/>
        </w:tabs>
        <w:spacing w:after="120" w:line="240" w:lineRule="auto"/>
        <w:jc w:val="both"/>
        <w:rPr>
          <w:rFonts w:ascii="Cambria" w:hAnsi="Cambria" w:cstheme="majorBidi"/>
          <w:color w:val="7030A0"/>
          <w:sz w:val="28"/>
          <w:szCs w:val="28"/>
          <w:lang w:val="vi-VN"/>
        </w:rPr>
      </w:pPr>
      <w:r w:rsidRPr="00450E7C">
        <w:rPr>
          <w:rFonts w:ascii="Cambria" w:hAnsi="Cambria" w:cstheme="majorBidi"/>
          <w:color w:val="7030A0"/>
          <w:sz w:val="28"/>
          <w:szCs w:val="28"/>
          <w:lang w:val="vi-VN"/>
        </w:rPr>
        <w:t xml:space="preserve">(5) Bởi Thượng Đế của Ngươi đã mặc khải cho </w:t>
      </w:r>
      <w:r w:rsidR="00FD3B7A">
        <w:rPr>
          <w:rFonts w:ascii="Cambria" w:hAnsi="Cambria" w:cstheme="majorBidi"/>
          <w:color w:val="7030A0"/>
          <w:sz w:val="28"/>
          <w:szCs w:val="28"/>
          <w:lang w:val="vi-VN"/>
        </w:rPr>
        <w:t>nó.</w:t>
      </w:r>
    </w:p>
    <w:p w14:paraId="3105D2A9" w14:textId="77777777" w:rsidR="00450E7C" w:rsidRPr="00450E7C" w:rsidRDefault="00450E7C" w:rsidP="00450E7C">
      <w:pPr>
        <w:tabs>
          <w:tab w:val="left" w:pos="5094"/>
        </w:tabs>
        <w:spacing w:after="120" w:line="240" w:lineRule="auto"/>
        <w:jc w:val="both"/>
        <w:rPr>
          <w:rFonts w:ascii="Cambria" w:hAnsi="Cambria" w:cstheme="majorBidi"/>
          <w:color w:val="7030A0"/>
          <w:sz w:val="28"/>
          <w:szCs w:val="28"/>
          <w:lang w:val="vi-VN"/>
        </w:rPr>
      </w:pPr>
      <w:r w:rsidRPr="00450E7C">
        <w:rPr>
          <w:rFonts w:ascii="Cambria" w:hAnsi="Cambria" w:cstheme="majorBidi"/>
          <w:color w:val="7030A0"/>
          <w:sz w:val="28"/>
          <w:szCs w:val="28"/>
          <w:lang w:val="vi-VN"/>
        </w:rPr>
        <w:t>(6) Vào Ngày đó, con người sẽ đi ra và phân thành từng đoàn đến để chứng kiến các việc làm của họ.</w:t>
      </w:r>
    </w:p>
    <w:p w14:paraId="476F5FB5" w14:textId="77777777" w:rsidR="00450E7C" w:rsidRPr="00450E7C" w:rsidRDefault="00450E7C" w:rsidP="00450E7C">
      <w:pPr>
        <w:tabs>
          <w:tab w:val="left" w:pos="5094"/>
        </w:tabs>
        <w:spacing w:after="120" w:line="240" w:lineRule="auto"/>
        <w:jc w:val="both"/>
        <w:rPr>
          <w:rFonts w:ascii="Cambria" w:hAnsi="Cambria" w:cstheme="majorBidi"/>
          <w:color w:val="7030A0"/>
          <w:sz w:val="28"/>
          <w:szCs w:val="28"/>
          <w:lang w:val="vi-VN"/>
        </w:rPr>
      </w:pPr>
      <w:r w:rsidRPr="00450E7C">
        <w:rPr>
          <w:rFonts w:ascii="Cambria" w:hAnsi="Cambria" w:cstheme="majorBidi"/>
          <w:color w:val="7030A0"/>
          <w:sz w:val="28"/>
          <w:szCs w:val="28"/>
          <w:lang w:val="vi-VN"/>
        </w:rPr>
        <w:t>(7) Vì vậy, bất cứ ai hành thiện dù việc thiện đó chỉ nhỏ bằng hạt bụi, y cũng sẽ thấy nó.</w:t>
      </w:r>
    </w:p>
    <w:p w14:paraId="16B77314" w14:textId="1AA81FB8" w:rsidR="00450E7C" w:rsidRDefault="00450E7C" w:rsidP="00450E7C">
      <w:pPr>
        <w:widowControl w:val="0"/>
        <w:pBdr>
          <w:bottom w:val="single" w:sz="6" w:space="1" w:color="auto"/>
        </w:pBdr>
        <w:autoSpaceDE w:val="0"/>
        <w:autoSpaceDN w:val="0"/>
        <w:adjustRightInd w:val="0"/>
        <w:spacing w:after="120" w:line="240" w:lineRule="auto"/>
        <w:jc w:val="both"/>
        <w:rPr>
          <w:rFonts w:ascii="Cambria" w:hAnsi="Cambria" w:cstheme="majorBidi"/>
          <w:color w:val="7030A0"/>
          <w:sz w:val="28"/>
          <w:szCs w:val="28"/>
          <w:lang w:val="vi-VN"/>
        </w:rPr>
      </w:pPr>
      <w:r w:rsidRPr="00450E7C">
        <w:rPr>
          <w:rFonts w:ascii="Cambria" w:hAnsi="Cambria" w:cstheme="majorBidi"/>
          <w:color w:val="7030A0"/>
          <w:sz w:val="28"/>
          <w:szCs w:val="28"/>
          <w:lang w:val="vi-VN"/>
        </w:rPr>
        <w:t>(8) Và bất cứ ai làm việc xấu dù việc xấu đó chỉ nhỏ bằng hạt bụi, y cũng sẽ thấy nó.</w:t>
      </w:r>
    </w:p>
    <w:p w14:paraId="3C93FE7B" w14:textId="342ABE1A" w:rsidR="00B3522C" w:rsidRDefault="00B57B8C" w:rsidP="00450E7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color w:val="7030A0"/>
          <w:sz w:val="28"/>
          <w:szCs w:val="28"/>
          <w:lang w:val="vi-VN"/>
        </w:rPr>
        <w:t xml:space="preserve">(1,2) </w:t>
      </w:r>
      <w:r>
        <w:rPr>
          <w:rFonts w:ascii="Cambria" w:hAnsi="Cambria" w:cs="KFGQPC Uthmanic Script HAFS"/>
          <w:sz w:val="28"/>
          <w:szCs w:val="28"/>
          <w:lang w:val="vi-VN"/>
        </w:rPr>
        <w:t xml:space="preserve">Allah cho chúng ta biết về những gì sẽ xảy ra vào Ngày Tận </w:t>
      </w:r>
      <w:r w:rsidR="00F33D4B">
        <w:rPr>
          <w:rFonts w:ascii="Cambria" w:hAnsi="Cambria" w:cs="KFGQPC Uthmanic Script HAFS"/>
          <w:sz w:val="28"/>
          <w:szCs w:val="28"/>
          <w:lang w:val="vi-VN"/>
        </w:rPr>
        <w:t>Thế.</w:t>
      </w:r>
      <w:r>
        <w:rPr>
          <w:rFonts w:ascii="Cambria" w:hAnsi="Cambria" w:cs="KFGQPC Uthmanic Script HAFS"/>
          <w:sz w:val="28"/>
          <w:szCs w:val="28"/>
          <w:lang w:val="vi-VN"/>
        </w:rPr>
        <w:t xml:space="preserve"> </w:t>
      </w:r>
      <w:r w:rsidRPr="00F33D4B">
        <w:rPr>
          <w:rFonts w:ascii="Cambria" w:hAnsi="Cambria" w:cs="KFGQPC Uthmanic Script HAFS"/>
          <w:color w:val="7030A0"/>
          <w:sz w:val="28"/>
          <w:szCs w:val="28"/>
          <w:lang w:val="vi-VN"/>
        </w:rPr>
        <w:t>“</w:t>
      </w:r>
      <w:r w:rsidR="00F33D4B" w:rsidRPr="00F33D4B">
        <w:rPr>
          <w:rFonts w:ascii="Cambria" w:hAnsi="Cambria" w:cstheme="majorBidi"/>
          <w:color w:val="7030A0"/>
          <w:sz w:val="28"/>
          <w:szCs w:val="28"/>
          <w:lang w:val="vi-VN"/>
        </w:rPr>
        <w:t>Khi trái đất rung chuyển mạnh bởi trận động đất (cuối cùng) của nó</w:t>
      </w:r>
      <w:r w:rsidRPr="00F33D4B">
        <w:rPr>
          <w:rFonts w:ascii="Cambria" w:hAnsi="Cambria" w:cs="KFGQPC Uthmanic Script HAFS"/>
          <w:color w:val="7030A0"/>
          <w:sz w:val="28"/>
          <w:szCs w:val="28"/>
          <w:lang w:val="vi-VN"/>
        </w:rPr>
        <w:t>”</w:t>
      </w:r>
      <w:r w:rsidR="00F33D4B" w:rsidRPr="00F33D4B">
        <w:rPr>
          <w:rFonts w:ascii="Cambria" w:hAnsi="Cambria" w:cs="KFGQPC Uthmanic Script HAFS"/>
          <w:color w:val="7030A0"/>
          <w:sz w:val="28"/>
          <w:szCs w:val="28"/>
          <w:lang w:val="vi-VN"/>
        </w:rPr>
        <w:t xml:space="preserve"> </w:t>
      </w:r>
      <w:r w:rsidR="00F33D4B" w:rsidRPr="00F33D4B">
        <w:rPr>
          <w:rFonts w:ascii="Cambria" w:hAnsi="Cambria" w:cs="KFGQPC Uthmanic Script HAFS"/>
          <w:sz w:val="28"/>
          <w:szCs w:val="28"/>
          <w:lang w:val="vi-VN"/>
        </w:rPr>
        <w:t>tức</w:t>
      </w:r>
      <w:r w:rsidR="00F33D4B">
        <w:rPr>
          <w:rFonts w:ascii="Cambria" w:hAnsi="Cambria" w:cs="KFGQPC Uthmanic Script HAFS"/>
          <w:sz w:val="28"/>
          <w:szCs w:val="28"/>
          <w:lang w:val="vi-VN"/>
        </w:rPr>
        <w:t xml:space="preserve"> trái đất </w:t>
      </w:r>
      <w:r w:rsidR="00F33D4B" w:rsidRPr="00F33D4B">
        <w:rPr>
          <w:rFonts w:ascii="Cambria" w:hAnsi="Cambria" w:cs="KFGQPC Uthmanic Script HAFS"/>
          <w:sz w:val="28"/>
          <w:szCs w:val="28"/>
          <w:lang w:val="vi-VN"/>
        </w:rPr>
        <w:t>co giật và rung chuyển</w:t>
      </w:r>
      <w:r w:rsidR="00F33D4B">
        <w:rPr>
          <w:rFonts w:ascii="Cambria" w:hAnsi="Cambria" w:cs="KFGQPC Uthmanic Script HAFS"/>
          <w:sz w:val="28"/>
          <w:szCs w:val="28"/>
          <w:lang w:val="vi-VN"/>
        </w:rPr>
        <w:t xml:space="preserve"> thành một sự chấn động</w:t>
      </w:r>
      <w:r w:rsidR="00F33D4B" w:rsidRPr="00F33D4B">
        <w:rPr>
          <w:rFonts w:ascii="Cambria" w:hAnsi="Cambria" w:cs="KFGQPC Uthmanic Script HAFS"/>
          <w:sz w:val="28"/>
          <w:szCs w:val="28"/>
          <w:lang w:val="vi-VN"/>
        </w:rPr>
        <w:t xml:space="preserve">, san </w:t>
      </w:r>
      <w:r w:rsidR="00F33D4B">
        <w:rPr>
          <w:rFonts w:ascii="Cambria" w:hAnsi="Cambria" w:cs="KFGQPC Uthmanic Script HAFS"/>
          <w:sz w:val="28"/>
          <w:szCs w:val="28"/>
          <w:lang w:val="vi-VN"/>
        </w:rPr>
        <w:t>bằng</w:t>
      </w:r>
      <w:r w:rsidR="00F33D4B" w:rsidRPr="00F33D4B">
        <w:rPr>
          <w:rFonts w:ascii="Cambria" w:hAnsi="Cambria" w:cs="KFGQPC Uthmanic Script HAFS"/>
          <w:sz w:val="28"/>
          <w:szCs w:val="28"/>
          <w:lang w:val="vi-VN"/>
        </w:rPr>
        <w:t xml:space="preserve"> tất cả các tòa nhà và </w:t>
      </w:r>
      <w:r w:rsidR="00F33D4B">
        <w:rPr>
          <w:rFonts w:ascii="Cambria" w:hAnsi="Cambria" w:cs="KFGQPC Uthmanic Script HAFS"/>
          <w:sz w:val="28"/>
          <w:szCs w:val="28"/>
          <w:lang w:val="vi-VN"/>
        </w:rPr>
        <w:t xml:space="preserve">các </w:t>
      </w:r>
      <w:r w:rsidR="00F33D4B" w:rsidRPr="00F33D4B">
        <w:rPr>
          <w:rFonts w:ascii="Cambria" w:hAnsi="Cambria" w:cs="KFGQPC Uthmanic Script HAFS"/>
          <w:sz w:val="28"/>
          <w:szCs w:val="28"/>
          <w:lang w:val="vi-VN"/>
        </w:rPr>
        <w:t>công trình kiến trúc, những ngọn núi</w:t>
      </w:r>
      <w:r w:rsidR="00F33D4B">
        <w:rPr>
          <w:rFonts w:ascii="Cambria" w:hAnsi="Cambria" w:cs="KFGQPC Uthmanic Script HAFS"/>
          <w:sz w:val="28"/>
          <w:szCs w:val="28"/>
          <w:lang w:val="vi-VN"/>
        </w:rPr>
        <w:t xml:space="preserve"> sẽ</w:t>
      </w:r>
      <w:r w:rsidR="00F33D4B" w:rsidRPr="00F33D4B">
        <w:rPr>
          <w:rFonts w:ascii="Cambria" w:hAnsi="Cambria" w:cs="KFGQPC Uthmanic Script HAFS"/>
          <w:sz w:val="28"/>
          <w:szCs w:val="28"/>
          <w:lang w:val="vi-VN"/>
        </w:rPr>
        <w:t xml:space="preserve"> sụp đổ, và những ngọn đồi bị san bằng. Bề mặt trái đất trở thành một vùng đồng bằng cằn cỗi, bằng phẳng mà</w:t>
      </w:r>
      <w:r w:rsidR="00F33D4B">
        <w:rPr>
          <w:rFonts w:ascii="Cambria" w:hAnsi="Cambria" w:cs="KFGQPC Uthmanic Script HAFS"/>
          <w:sz w:val="28"/>
          <w:szCs w:val="28"/>
          <w:lang w:val="vi-VN"/>
        </w:rPr>
        <w:t xml:space="preserve"> chúng ta sẽ</w:t>
      </w:r>
      <w:r w:rsidR="00F33D4B" w:rsidRPr="00F33D4B">
        <w:rPr>
          <w:rFonts w:ascii="Cambria" w:hAnsi="Cambria" w:cs="KFGQPC Uthmanic Script HAFS"/>
          <w:sz w:val="28"/>
          <w:szCs w:val="28"/>
          <w:lang w:val="vi-VN"/>
        </w:rPr>
        <w:t xml:space="preserve"> không</w:t>
      </w:r>
      <w:r w:rsidR="00F33D4B">
        <w:rPr>
          <w:rFonts w:ascii="Cambria" w:hAnsi="Cambria" w:cs="KFGQPC Uthmanic Script HAFS"/>
          <w:sz w:val="28"/>
          <w:szCs w:val="28"/>
          <w:lang w:val="vi-VN"/>
        </w:rPr>
        <w:t xml:space="preserve"> còn</w:t>
      </w:r>
      <w:r w:rsidR="00F33D4B" w:rsidRPr="00F33D4B">
        <w:rPr>
          <w:rFonts w:ascii="Cambria" w:hAnsi="Cambria" w:cs="KFGQPC Uthmanic Script HAFS"/>
          <w:sz w:val="28"/>
          <w:szCs w:val="28"/>
          <w:lang w:val="vi-VN"/>
        </w:rPr>
        <w:t xml:space="preserve"> nhìn thấy </w:t>
      </w:r>
      <w:r w:rsidR="00F33D4B">
        <w:rPr>
          <w:rFonts w:ascii="Cambria" w:hAnsi="Cambria" w:cs="KFGQPC Uthmanic Script HAFS"/>
          <w:sz w:val="28"/>
          <w:szCs w:val="28"/>
          <w:lang w:val="vi-VN"/>
        </w:rPr>
        <w:t xml:space="preserve">bất cứ </w:t>
      </w:r>
      <w:r w:rsidR="00F33D4B" w:rsidRPr="00F33D4B">
        <w:rPr>
          <w:rFonts w:ascii="Cambria" w:hAnsi="Cambria" w:cs="KFGQPC Uthmanic Script HAFS"/>
          <w:sz w:val="28"/>
          <w:szCs w:val="28"/>
          <w:lang w:val="vi-VN"/>
        </w:rPr>
        <w:t xml:space="preserve">độ </w:t>
      </w:r>
      <w:r w:rsidR="00F33D4B">
        <w:rPr>
          <w:rFonts w:ascii="Cambria" w:hAnsi="Cambria" w:cs="KFGQPC Uthmanic Script HAFS"/>
          <w:sz w:val="28"/>
          <w:szCs w:val="28"/>
          <w:lang w:val="vi-VN"/>
        </w:rPr>
        <w:t>dốc nào</w:t>
      </w:r>
      <w:r w:rsidR="00F33D4B" w:rsidRPr="00F33D4B">
        <w:rPr>
          <w:rFonts w:ascii="Cambria" w:hAnsi="Cambria" w:cs="KFGQPC Uthmanic Script HAFS"/>
          <w:sz w:val="28"/>
          <w:szCs w:val="28"/>
          <w:lang w:val="vi-VN"/>
        </w:rPr>
        <w:t xml:space="preserve">. </w:t>
      </w:r>
      <w:r w:rsidR="00F33D4B">
        <w:rPr>
          <w:rFonts w:ascii="Cambria" w:hAnsi="Cambria" w:cs="KFGQPC Uthmanic Script HAFS"/>
          <w:sz w:val="28"/>
          <w:szCs w:val="28"/>
          <w:lang w:val="vi-VN"/>
        </w:rPr>
        <w:t>“</w:t>
      </w:r>
      <w:r w:rsidR="00F33D4B" w:rsidRPr="00450E7C">
        <w:rPr>
          <w:rFonts w:ascii="Cambria" w:hAnsi="Cambria" w:cstheme="majorBidi"/>
          <w:color w:val="7030A0"/>
          <w:sz w:val="28"/>
          <w:szCs w:val="28"/>
          <w:lang w:val="vi-VN"/>
        </w:rPr>
        <w:t xml:space="preserve">Và trái đất sẽ trút bỏ mọi gánh nặng của nó ra </w:t>
      </w:r>
      <w:r w:rsidR="00F33D4B">
        <w:rPr>
          <w:rFonts w:ascii="Cambria" w:hAnsi="Cambria" w:cstheme="majorBidi"/>
          <w:color w:val="7030A0"/>
          <w:sz w:val="28"/>
          <w:szCs w:val="28"/>
          <w:lang w:val="vi-VN"/>
        </w:rPr>
        <w:t xml:space="preserve">ngoài” </w:t>
      </w:r>
      <w:r w:rsidR="00F33D4B" w:rsidRPr="00F33D4B">
        <w:rPr>
          <w:rFonts w:ascii="Cambria" w:hAnsi="Cambria" w:cstheme="majorBidi"/>
          <w:sz w:val="28"/>
          <w:szCs w:val="28"/>
          <w:lang w:val="vi-VN"/>
        </w:rPr>
        <w:t>tức</w:t>
      </w:r>
      <w:r w:rsidR="00F33D4B">
        <w:rPr>
          <w:rFonts w:ascii="Cambria" w:hAnsi="Cambria" w:cstheme="majorBidi"/>
          <w:color w:val="7030A0"/>
          <w:sz w:val="28"/>
          <w:szCs w:val="28"/>
          <w:lang w:val="vi-VN"/>
        </w:rPr>
        <w:t xml:space="preserve"> </w:t>
      </w:r>
      <w:r w:rsidR="00F33D4B" w:rsidRPr="00F33D4B">
        <w:rPr>
          <w:rFonts w:ascii="Cambria" w:hAnsi="Cambria" w:cs="KFGQPC Uthmanic Script HAFS"/>
          <w:sz w:val="28"/>
          <w:szCs w:val="28"/>
          <w:lang w:val="vi-VN"/>
        </w:rPr>
        <w:t>những người đã khuất và kho báu nằm</w:t>
      </w:r>
      <w:r w:rsidR="00B86D6B">
        <w:rPr>
          <w:rFonts w:ascii="Cambria" w:hAnsi="Cambria" w:cs="KFGQPC Uthmanic Script HAFS"/>
          <w:sz w:val="28"/>
          <w:szCs w:val="28"/>
          <w:lang w:val="vi-VN"/>
        </w:rPr>
        <w:t xml:space="preserve"> </w:t>
      </w:r>
      <w:r w:rsidR="00B86D6B">
        <w:rPr>
          <w:rFonts w:ascii="Cambria" w:hAnsi="Cambria" w:cs="KFGQPC Uthmanic Script HAFS"/>
          <w:sz w:val="28"/>
          <w:szCs w:val="28"/>
          <w:lang w:val="vi-VN"/>
        </w:rPr>
        <w:lastRenderedPageBreak/>
        <w:t>bên</w:t>
      </w:r>
      <w:r w:rsidR="00F33D4B" w:rsidRPr="00F33D4B">
        <w:rPr>
          <w:rFonts w:ascii="Cambria" w:hAnsi="Cambria" w:cs="KFGQPC Uthmanic Script HAFS"/>
          <w:sz w:val="28"/>
          <w:szCs w:val="28"/>
          <w:lang w:val="vi-VN"/>
        </w:rPr>
        <w:t xml:space="preserve"> trong </w:t>
      </w:r>
      <w:r w:rsidR="00F33D4B">
        <w:rPr>
          <w:rFonts w:ascii="Cambria" w:hAnsi="Cambria" w:cs="KFGQPC Uthmanic Script HAFS"/>
          <w:sz w:val="28"/>
          <w:szCs w:val="28"/>
          <w:lang w:val="vi-VN"/>
        </w:rPr>
        <w:t>nó.</w:t>
      </w:r>
    </w:p>
    <w:p w14:paraId="66CBB120" w14:textId="4086FD82" w:rsidR="00B86D6B" w:rsidRDefault="00B86D6B" w:rsidP="00450E7C">
      <w:pPr>
        <w:widowControl w:val="0"/>
        <w:autoSpaceDE w:val="0"/>
        <w:autoSpaceDN w:val="0"/>
        <w:adjustRightInd w:val="0"/>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(3)</w:t>
      </w:r>
      <w:r w:rsidR="00F31123">
        <w:rPr>
          <w:rFonts w:ascii="Cambria" w:hAnsi="Cambria" w:cs="KFGQPC Uthmanic Script HAFS"/>
          <w:sz w:val="28"/>
          <w:szCs w:val="28"/>
          <w:lang w:val="vi-VN"/>
        </w:rPr>
        <w:t xml:space="preserve"> </w:t>
      </w:r>
      <w:r w:rsidR="00F31123" w:rsidRPr="00F31123">
        <w:rPr>
          <w:rFonts w:ascii="Cambria" w:hAnsi="Cambria" w:cs="KFGQPC Uthmanic Script HAFS"/>
          <w:color w:val="7030A0"/>
          <w:sz w:val="28"/>
          <w:szCs w:val="28"/>
          <w:lang w:val="vi-VN"/>
        </w:rPr>
        <w:t>“</w:t>
      </w:r>
      <w:r w:rsidR="00F31123" w:rsidRPr="00450E7C">
        <w:rPr>
          <w:rFonts w:ascii="Cambria" w:hAnsi="Cambria" w:cstheme="majorBidi"/>
          <w:color w:val="7030A0"/>
          <w:sz w:val="28"/>
          <w:szCs w:val="28"/>
          <w:lang w:val="vi-VN"/>
        </w:rPr>
        <w:t xml:space="preserve">(Lúc đó), con người sẽ nói: Có chuyện gì xảy ra với </w:t>
      </w:r>
      <w:r w:rsidR="00261D8A">
        <w:rPr>
          <w:rFonts w:ascii="Cambria" w:hAnsi="Cambria" w:cstheme="majorBidi"/>
          <w:color w:val="7030A0"/>
          <w:sz w:val="28"/>
          <w:szCs w:val="28"/>
          <w:lang w:val="vi-VN"/>
        </w:rPr>
        <w:t>nó</w:t>
      </w:r>
      <w:r w:rsidR="00F31123" w:rsidRPr="00450E7C">
        <w:rPr>
          <w:rFonts w:ascii="Cambria" w:hAnsi="Cambria" w:cstheme="majorBidi"/>
          <w:color w:val="7030A0"/>
          <w:sz w:val="28"/>
          <w:szCs w:val="28"/>
          <w:lang w:val="vi-VN"/>
        </w:rPr>
        <w:t xml:space="preserve"> vậy?</w:t>
      </w:r>
      <w:r w:rsidR="00F31123">
        <w:rPr>
          <w:rFonts w:ascii="Cambria" w:hAnsi="Cambria" w:cstheme="majorBidi"/>
          <w:color w:val="7030A0"/>
          <w:sz w:val="28"/>
          <w:szCs w:val="28"/>
          <w:lang w:val="vi-VN"/>
        </w:rPr>
        <w:t xml:space="preserve">” </w:t>
      </w:r>
      <w:r w:rsidR="00F31123" w:rsidRPr="00F31123">
        <w:rPr>
          <w:rFonts w:ascii="Cambria" w:hAnsi="Cambria" w:cstheme="majorBidi"/>
          <w:sz w:val="28"/>
          <w:szCs w:val="28"/>
          <w:lang w:val="vi-VN"/>
        </w:rPr>
        <w:t>có nghĩa là</w:t>
      </w:r>
      <w:r w:rsidR="00F31123">
        <w:rPr>
          <w:rFonts w:ascii="Cambria" w:hAnsi="Cambria" w:cstheme="majorBidi"/>
          <w:sz w:val="28"/>
          <w:szCs w:val="28"/>
          <w:lang w:val="vi-VN"/>
        </w:rPr>
        <w:t xml:space="preserve"> khi con người nhìn thấy cảnh </w:t>
      </w:r>
      <w:r w:rsidR="0052392A">
        <w:rPr>
          <w:rFonts w:ascii="Cambria" w:hAnsi="Cambria" w:cstheme="majorBidi"/>
          <w:sz w:val="28"/>
          <w:szCs w:val="28"/>
          <w:lang w:val="vi-VN"/>
        </w:rPr>
        <w:t>tượ</w:t>
      </w:r>
      <w:r w:rsidR="00F31123">
        <w:rPr>
          <w:rFonts w:ascii="Cambria" w:hAnsi="Cambria" w:cstheme="majorBidi"/>
          <w:sz w:val="28"/>
          <w:szCs w:val="28"/>
          <w:lang w:val="vi-VN"/>
        </w:rPr>
        <w:t>ng khủng khiếp đó, họ sẽ kêu than: Chuyện gì xảy ra vậy? Chuyện gì đang diễn ra thế này?</w:t>
      </w:r>
      <w:r w:rsidR="00E90B1D">
        <w:rPr>
          <w:rFonts w:ascii="Cambria" w:hAnsi="Cambria" w:cstheme="majorBidi"/>
          <w:sz w:val="28"/>
          <w:szCs w:val="28"/>
          <w:lang w:val="vi-VN"/>
        </w:rPr>
        <w:t>!</w:t>
      </w:r>
    </w:p>
    <w:p w14:paraId="69C9BF2D" w14:textId="1F3DD5EA" w:rsidR="00C534F2" w:rsidRDefault="00F9003F" w:rsidP="00C534F2">
      <w:pPr>
        <w:tabs>
          <w:tab w:val="left" w:pos="5094"/>
        </w:tabs>
        <w:spacing w:after="120" w:line="240" w:lineRule="auto"/>
        <w:jc w:val="both"/>
        <w:rPr>
          <w:rFonts w:ascii="Cambria" w:hAnsi="Cambria" w:cstheme="majorBidi"/>
          <w:sz w:val="28"/>
          <w:szCs w:val="28"/>
          <w:lang w:val="vi-VN"/>
        </w:rPr>
      </w:pPr>
      <w:r>
        <w:rPr>
          <w:rFonts w:ascii="Cambria" w:hAnsi="Cambria" w:cstheme="majorBidi"/>
          <w:sz w:val="28"/>
          <w:szCs w:val="28"/>
          <w:lang w:val="vi-VN"/>
        </w:rPr>
        <w:t>(4,5)</w:t>
      </w:r>
      <w:r w:rsidR="00C534F2" w:rsidRPr="00450E7C">
        <w:rPr>
          <w:rFonts w:ascii="Cambria" w:hAnsi="Cambria" w:cstheme="majorBidi"/>
          <w:color w:val="7030A0"/>
          <w:sz w:val="28"/>
          <w:szCs w:val="28"/>
          <w:lang w:val="vi-VN"/>
        </w:rPr>
        <w:t xml:space="preserve"> </w:t>
      </w:r>
      <w:r w:rsidR="00C534F2">
        <w:rPr>
          <w:rFonts w:ascii="Cambria" w:hAnsi="Cambria" w:cstheme="majorBidi"/>
          <w:color w:val="7030A0"/>
          <w:sz w:val="28"/>
          <w:szCs w:val="28"/>
          <w:lang w:val="vi-VN"/>
        </w:rPr>
        <w:t>“</w:t>
      </w:r>
      <w:r w:rsidR="00C534F2" w:rsidRPr="00450E7C">
        <w:rPr>
          <w:rFonts w:ascii="Cambria" w:hAnsi="Cambria" w:cstheme="majorBidi"/>
          <w:color w:val="7030A0"/>
          <w:sz w:val="28"/>
          <w:szCs w:val="28"/>
          <w:lang w:val="vi-VN"/>
        </w:rPr>
        <w:t xml:space="preserve">Vào Ngày đó, </w:t>
      </w:r>
      <w:r w:rsidR="00261D8A">
        <w:rPr>
          <w:rFonts w:ascii="Cambria" w:hAnsi="Cambria" w:cstheme="majorBidi"/>
          <w:color w:val="7030A0"/>
          <w:sz w:val="28"/>
          <w:szCs w:val="28"/>
          <w:lang w:val="vi-VN"/>
        </w:rPr>
        <w:t>nó</w:t>
      </w:r>
      <w:r w:rsidR="00C534F2" w:rsidRPr="00450E7C">
        <w:rPr>
          <w:rFonts w:ascii="Cambria" w:hAnsi="Cambria" w:cstheme="majorBidi"/>
          <w:color w:val="7030A0"/>
          <w:sz w:val="28"/>
          <w:szCs w:val="28"/>
          <w:lang w:val="vi-VN"/>
        </w:rPr>
        <w:t xml:space="preserve"> sẽ nói hết về mọi sự việc xảy ra trên lưng nó. Bởi Thượng Đế của </w:t>
      </w:r>
      <w:r w:rsidR="00261D8A">
        <w:rPr>
          <w:rFonts w:ascii="Cambria" w:hAnsi="Cambria" w:cstheme="majorBidi"/>
          <w:color w:val="7030A0"/>
          <w:sz w:val="28"/>
          <w:szCs w:val="28"/>
          <w:lang w:val="vi-VN"/>
        </w:rPr>
        <w:t>Ngươi</w:t>
      </w:r>
      <w:r w:rsidR="00C534F2" w:rsidRPr="00450E7C">
        <w:rPr>
          <w:rFonts w:ascii="Cambria" w:hAnsi="Cambria" w:cstheme="majorBidi"/>
          <w:color w:val="7030A0"/>
          <w:sz w:val="28"/>
          <w:szCs w:val="28"/>
          <w:lang w:val="vi-VN"/>
        </w:rPr>
        <w:t xml:space="preserve"> đã mặc khải cho nó</w:t>
      </w:r>
      <w:r w:rsidR="00C534F2">
        <w:rPr>
          <w:rFonts w:ascii="Cambria" w:hAnsi="Cambria" w:cstheme="majorBidi"/>
          <w:color w:val="7030A0"/>
          <w:sz w:val="28"/>
          <w:szCs w:val="28"/>
          <w:lang w:val="vi-VN"/>
        </w:rPr>
        <w:t xml:space="preserve">.” </w:t>
      </w:r>
      <w:r w:rsidR="00C534F2" w:rsidRPr="00C534F2">
        <w:rPr>
          <w:rFonts w:ascii="Cambria" w:hAnsi="Cambria" w:cstheme="majorBidi"/>
          <w:sz w:val="28"/>
          <w:szCs w:val="28"/>
          <w:lang w:val="vi-VN"/>
        </w:rPr>
        <w:t>Tức nó</w:t>
      </w:r>
      <w:r w:rsidR="00C534F2">
        <w:rPr>
          <w:rFonts w:ascii="Cambria" w:hAnsi="Cambria" w:cstheme="majorBidi"/>
          <w:sz w:val="28"/>
          <w:szCs w:val="28"/>
          <w:lang w:val="vi-VN"/>
        </w:rPr>
        <w:t xml:space="preserve"> sẽ làm chứng (tố cáo hoặc biện hộ) cho những hành vi tốt và xấu mà con người đã làm trên lưng của nó.</w:t>
      </w:r>
      <w:r w:rsidR="00FD3B7A">
        <w:rPr>
          <w:rFonts w:ascii="Cambria" w:hAnsi="Cambria" w:cstheme="majorBidi"/>
          <w:sz w:val="28"/>
          <w:szCs w:val="28"/>
          <w:lang w:val="vi-VN"/>
        </w:rPr>
        <w:t xml:space="preserve"> Trái đất sẽ là một trong các nhân chứng (biện hộ hoặc tố cáo) cho đám bề tôi về hành động và việc làm của họ. Đó là bởi vì </w:t>
      </w:r>
      <w:r w:rsidR="00261D8A" w:rsidRPr="00261D8A">
        <w:rPr>
          <w:rFonts w:ascii="Cambria" w:hAnsi="Cambria" w:cstheme="majorBidi"/>
          <w:color w:val="7030A0"/>
          <w:sz w:val="28"/>
          <w:szCs w:val="28"/>
          <w:lang w:val="vi-VN"/>
        </w:rPr>
        <w:t>“</w:t>
      </w:r>
      <w:r w:rsidR="00FD3B7A" w:rsidRPr="00261D8A">
        <w:rPr>
          <w:rFonts w:ascii="Cambria" w:hAnsi="Cambria" w:cstheme="majorBidi"/>
          <w:color w:val="7030A0"/>
          <w:sz w:val="28"/>
          <w:szCs w:val="28"/>
          <w:lang w:val="vi-VN"/>
        </w:rPr>
        <w:t xml:space="preserve">Thượng Đế của </w:t>
      </w:r>
      <w:r w:rsidR="00261D8A" w:rsidRPr="00261D8A">
        <w:rPr>
          <w:rFonts w:ascii="Cambria" w:hAnsi="Cambria" w:cstheme="majorBidi"/>
          <w:color w:val="7030A0"/>
          <w:sz w:val="28"/>
          <w:szCs w:val="28"/>
          <w:lang w:val="vi-VN"/>
        </w:rPr>
        <w:t>Ngươi”</w:t>
      </w:r>
      <w:r w:rsidR="00FD3B7A">
        <w:rPr>
          <w:rFonts w:ascii="Cambria" w:hAnsi="Cambria" w:cstheme="majorBidi"/>
          <w:sz w:val="28"/>
          <w:szCs w:val="28"/>
          <w:lang w:val="vi-VN"/>
        </w:rPr>
        <w:t xml:space="preserve"> hỡi Thiên Sứ Muhammad</w:t>
      </w:r>
      <w:r w:rsidR="00261D8A">
        <w:rPr>
          <w:rFonts w:ascii="Cambria" w:hAnsi="Cambria" w:cstheme="majorBidi"/>
          <w:sz w:val="28"/>
          <w:szCs w:val="28"/>
          <w:lang w:val="vi-VN"/>
        </w:rPr>
        <w:t xml:space="preserve"> </w:t>
      </w:r>
      <w:r w:rsidR="00261D8A" w:rsidRPr="00261D8A">
        <w:rPr>
          <w:rFonts w:ascii="Cambria" w:hAnsi="Cambria" w:cstheme="majorBidi"/>
          <w:color w:val="7030A0"/>
          <w:sz w:val="28"/>
          <w:szCs w:val="28"/>
          <w:lang w:val="vi-VN"/>
        </w:rPr>
        <w:t xml:space="preserve">“đã mặc khải cho nó” </w:t>
      </w:r>
      <w:r w:rsidR="00261D8A">
        <w:rPr>
          <w:rFonts w:ascii="Cambria" w:hAnsi="Cambria" w:cstheme="majorBidi"/>
          <w:sz w:val="28"/>
          <w:szCs w:val="28"/>
          <w:lang w:val="vi-VN"/>
        </w:rPr>
        <w:t>tức ra lệnh cho nó phải làm như thế, và nó không dám làm trái lệnh Ngài.</w:t>
      </w:r>
    </w:p>
    <w:p w14:paraId="72AE17BC" w14:textId="1D90D4CA" w:rsidR="00261D8A" w:rsidRDefault="00261D8A" w:rsidP="00C534F2">
      <w:pPr>
        <w:tabs>
          <w:tab w:val="left" w:pos="5094"/>
        </w:tabs>
        <w:spacing w:after="120" w:line="240" w:lineRule="auto"/>
        <w:jc w:val="both"/>
        <w:rPr>
          <w:rFonts w:ascii="Cambria" w:hAnsi="Cambria" w:cstheme="majorBidi"/>
          <w:sz w:val="28"/>
          <w:szCs w:val="28"/>
          <w:lang w:val="vi-VN"/>
        </w:rPr>
      </w:pPr>
      <w:r>
        <w:rPr>
          <w:rFonts w:ascii="Cambria" w:hAnsi="Cambria" w:cstheme="majorBidi"/>
          <w:sz w:val="28"/>
          <w:szCs w:val="28"/>
          <w:lang w:val="vi-VN"/>
        </w:rPr>
        <w:t>(6)</w:t>
      </w:r>
      <w:r w:rsidRPr="00261D8A">
        <w:rPr>
          <w:rFonts w:ascii="Cambria" w:hAnsi="Cambria" w:cstheme="majorBidi"/>
          <w:color w:val="7030A0"/>
          <w:sz w:val="28"/>
          <w:szCs w:val="28"/>
          <w:lang w:val="vi-VN"/>
        </w:rPr>
        <w:t xml:space="preserve"> “</w:t>
      </w:r>
      <w:r w:rsidRPr="00450E7C">
        <w:rPr>
          <w:rFonts w:ascii="Cambria" w:hAnsi="Cambria" w:cstheme="majorBidi"/>
          <w:color w:val="7030A0"/>
          <w:sz w:val="28"/>
          <w:szCs w:val="28"/>
          <w:lang w:val="vi-VN"/>
        </w:rPr>
        <w:t xml:space="preserve">Vào Ngày đó, con người sẽ đi </w:t>
      </w:r>
      <w:r w:rsidR="00487A46">
        <w:rPr>
          <w:rFonts w:ascii="Cambria" w:hAnsi="Cambria" w:cstheme="majorBidi"/>
          <w:color w:val="7030A0"/>
          <w:sz w:val="28"/>
          <w:szCs w:val="28"/>
          <w:lang w:val="vi-VN"/>
        </w:rPr>
        <w:t>ra”</w:t>
      </w:r>
      <w:r w:rsidR="009F08AF">
        <w:rPr>
          <w:rFonts w:ascii="Cambria" w:hAnsi="Cambria" w:cstheme="majorBidi"/>
          <w:color w:val="7030A0"/>
          <w:sz w:val="28"/>
          <w:szCs w:val="28"/>
          <w:lang w:val="vi-VN"/>
        </w:rPr>
        <w:t xml:space="preserve"> </w:t>
      </w:r>
      <w:r w:rsidR="009F08AF" w:rsidRPr="009F08AF">
        <w:rPr>
          <w:rFonts w:ascii="Cambria" w:hAnsi="Cambria" w:cstheme="majorBidi"/>
          <w:sz w:val="28"/>
          <w:szCs w:val="28"/>
          <w:lang w:val="vi-VN"/>
        </w:rPr>
        <w:t>đến nơi triệu tập</w:t>
      </w:r>
      <w:r w:rsidR="009F08AF">
        <w:rPr>
          <w:rFonts w:ascii="Cambria" w:hAnsi="Cambria" w:cstheme="majorBidi"/>
          <w:sz w:val="28"/>
          <w:szCs w:val="28"/>
          <w:lang w:val="vi-VN"/>
        </w:rPr>
        <w:t xml:space="preserve"> </w:t>
      </w:r>
      <w:r w:rsidR="009F08AF" w:rsidRPr="009F08AF">
        <w:rPr>
          <w:rFonts w:ascii="Cambria" w:hAnsi="Cambria" w:cstheme="majorBidi"/>
          <w:color w:val="7030A0"/>
          <w:sz w:val="28"/>
          <w:szCs w:val="28"/>
          <w:lang w:val="vi-VN"/>
        </w:rPr>
        <w:t>“</w:t>
      </w:r>
      <w:r w:rsidRPr="00450E7C">
        <w:rPr>
          <w:rFonts w:ascii="Cambria" w:hAnsi="Cambria" w:cstheme="majorBidi"/>
          <w:color w:val="7030A0"/>
          <w:sz w:val="28"/>
          <w:szCs w:val="28"/>
          <w:lang w:val="vi-VN"/>
        </w:rPr>
        <w:t xml:space="preserve">và phân thành từng </w:t>
      </w:r>
      <w:r w:rsidR="009F08AF">
        <w:rPr>
          <w:rFonts w:ascii="Cambria" w:hAnsi="Cambria" w:cstheme="majorBidi"/>
          <w:color w:val="7030A0"/>
          <w:sz w:val="28"/>
          <w:szCs w:val="28"/>
          <w:lang w:val="vi-VN"/>
        </w:rPr>
        <w:t xml:space="preserve">đoàn” </w:t>
      </w:r>
      <w:r w:rsidR="009F08AF" w:rsidRPr="009F08AF">
        <w:rPr>
          <w:rFonts w:ascii="Cambria" w:hAnsi="Cambria" w:cstheme="majorBidi"/>
          <w:sz w:val="28"/>
          <w:szCs w:val="28"/>
          <w:lang w:val="vi-VN"/>
        </w:rPr>
        <w:t>tức</w:t>
      </w:r>
      <w:r w:rsidR="009F08AF">
        <w:rPr>
          <w:rFonts w:ascii="Cambria" w:hAnsi="Cambria" w:cstheme="majorBidi"/>
          <w:color w:val="7030A0"/>
          <w:sz w:val="28"/>
          <w:szCs w:val="28"/>
          <w:lang w:val="vi-VN"/>
        </w:rPr>
        <w:t xml:space="preserve"> </w:t>
      </w:r>
      <w:r w:rsidR="009F08AF" w:rsidRPr="009F08AF">
        <w:rPr>
          <w:rFonts w:ascii="Cambria" w:hAnsi="Cambria" w:cstheme="majorBidi"/>
          <w:sz w:val="28"/>
          <w:szCs w:val="28"/>
          <w:lang w:val="vi-VN"/>
        </w:rPr>
        <w:t>thành từng nhóm khác nhau</w:t>
      </w:r>
      <w:r w:rsidR="009F08AF" w:rsidRPr="009F08AF">
        <w:rPr>
          <w:rFonts w:ascii="Cambria" w:hAnsi="Cambria" w:cstheme="majorBidi"/>
          <w:color w:val="7030A0"/>
          <w:sz w:val="28"/>
          <w:szCs w:val="28"/>
          <w:lang w:val="vi-VN"/>
        </w:rPr>
        <w:t xml:space="preserve"> </w:t>
      </w:r>
      <w:r w:rsidR="009F08AF">
        <w:rPr>
          <w:rFonts w:ascii="Cambria" w:hAnsi="Cambria" w:cstheme="majorBidi"/>
          <w:color w:val="7030A0"/>
          <w:sz w:val="28"/>
          <w:szCs w:val="28"/>
          <w:lang w:val="vi-VN"/>
        </w:rPr>
        <w:t>“</w:t>
      </w:r>
      <w:r w:rsidRPr="00450E7C">
        <w:rPr>
          <w:rFonts w:ascii="Cambria" w:hAnsi="Cambria" w:cstheme="majorBidi"/>
          <w:color w:val="7030A0"/>
          <w:sz w:val="28"/>
          <w:szCs w:val="28"/>
          <w:lang w:val="vi-VN"/>
        </w:rPr>
        <w:t>để chứng kiến các việc làm của họ.</w:t>
      </w:r>
      <w:r w:rsidR="009F08AF">
        <w:rPr>
          <w:rFonts w:ascii="Cambria" w:hAnsi="Cambria" w:cstheme="majorBidi"/>
          <w:color w:val="7030A0"/>
          <w:sz w:val="28"/>
          <w:szCs w:val="28"/>
          <w:lang w:val="vi-VN"/>
        </w:rPr>
        <w:t>”</w:t>
      </w:r>
      <w:r w:rsidR="009F08AF">
        <w:rPr>
          <w:rFonts w:ascii="Cambria" w:hAnsi="Cambria" w:cstheme="majorBidi"/>
          <w:sz w:val="28"/>
          <w:szCs w:val="28"/>
          <w:lang w:val="vi-VN"/>
        </w:rPr>
        <w:t xml:space="preserve"> tức để Allah cho họ thấy những gì họ đã làm từ việc tốt và xấu và để Ngài đền bù xứng đáng cho từng việc làm của họ.</w:t>
      </w:r>
    </w:p>
    <w:p w14:paraId="583FFD62" w14:textId="739C5030" w:rsidR="009F08AF" w:rsidRPr="00AE2287" w:rsidRDefault="009F08AF" w:rsidP="00C534F2">
      <w:pPr>
        <w:tabs>
          <w:tab w:val="left" w:pos="5094"/>
        </w:tabs>
        <w:spacing w:after="120" w:line="240" w:lineRule="auto"/>
        <w:jc w:val="both"/>
        <w:rPr>
          <w:rFonts w:ascii="Cambria" w:hAnsi="Cambria" w:cstheme="majorBidi"/>
          <w:color w:val="7030A0"/>
          <w:sz w:val="28"/>
          <w:szCs w:val="28"/>
          <w:lang w:val="vi-VN"/>
        </w:rPr>
      </w:pPr>
      <w:r>
        <w:rPr>
          <w:rFonts w:ascii="Cambria" w:hAnsi="Cambria" w:cstheme="majorBidi"/>
          <w:sz w:val="28"/>
          <w:szCs w:val="28"/>
          <w:lang w:val="vi-VN"/>
        </w:rPr>
        <w:t>(</w:t>
      </w:r>
      <w:r w:rsidR="00B2506D">
        <w:rPr>
          <w:rFonts w:ascii="Cambria" w:hAnsi="Cambria" w:cstheme="majorBidi"/>
          <w:sz w:val="28"/>
          <w:szCs w:val="28"/>
          <w:lang w:val="vi-VN"/>
        </w:rPr>
        <w:t>7,8</w:t>
      </w:r>
      <w:r>
        <w:rPr>
          <w:rFonts w:ascii="Cambria" w:hAnsi="Cambria" w:cstheme="majorBidi"/>
          <w:sz w:val="28"/>
          <w:szCs w:val="28"/>
          <w:lang w:val="vi-VN"/>
        </w:rPr>
        <w:t>)</w:t>
      </w:r>
      <w:r w:rsidR="00AF6AC7">
        <w:rPr>
          <w:rFonts w:ascii="Cambria" w:hAnsi="Cambria" w:cstheme="majorBidi"/>
          <w:sz w:val="28"/>
          <w:szCs w:val="28"/>
          <w:lang w:val="vi-VN"/>
        </w:rPr>
        <w:t xml:space="preserve"> </w:t>
      </w:r>
      <w:r w:rsidR="00AF6AC7" w:rsidRPr="00AF6AC7">
        <w:rPr>
          <w:rFonts w:ascii="Cambria" w:hAnsi="Cambria" w:cstheme="majorBidi"/>
          <w:color w:val="7030A0"/>
          <w:sz w:val="28"/>
          <w:szCs w:val="28"/>
          <w:lang w:val="vi-VN"/>
        </w:rPr>
        <w:t>“</w:t>
      </w:r>
      <w:r w:rsidR="00AF6AC7" w:rsidRPr="00450E7C">
        <w:rPr>
          <w:rFonts w:ascii="Cambria" w:hAnsi="Cambria" w:cstheme="majorBidi"/>
          <w:color w:val="7030A0"/>
          <w:sz w:val="28"/>
          <w:szCs w:val="28"/>
          <w:lang w:val="vi-VN"/>
        </w:rPr>
        <w:t>Vì vậy, bất cứ ai hành thiện dù việc thiện đó chỉ nhỏ bằng hạt bụi, y cũng sẽ thấy nó.</w:t>
      </w:r>
      <w:r w:rsidR="00B2506D" w:rsidRPr="00B2506D">
        <w:rPr>
          <w:rFonts w:ascii="Cambria" w:hAnsi="Cambria" w:cstheme="majorBidi"/>
          <w:color w:val="7030A0"/>
          <w:sz w:val="28"/>
          <w:szCs w:val="28"/>
          <w:lang w:val="vi-VN"/>
        </w:rPr>
        <w:t xml:space="preserve"> </w:t>
      </w:r>
      <w:r w:rsidR="00B2506D" w:rsidRPr="00450E7C">
        <w:rPr>
          <w:rFonts w:ascii="Cambria" w:hAnsi="Cambria" w:cstheme="majorBidi"/>
          <w:color w:val="7030A0"/>
          <w:sz w:val="28"/>
          <w:szCs w:val="28"/>
          <w:lang w:val="vi-VN"/>
        </w:rPr>
        <w:t>Và bất cứ ai làm việc xấu dù việc xấu đó chỉ nhỏ bằng hạt bụi, y cũng sẽ thấy nó.</w:t>
      </w:r>
      <w:r w:rsidR="00FC0FCA">
        <w:rPr>
          <w:rFonts w:ascii="Cambria" w:hAnsi="Cambria" w:cstheme="majorBidi"/>
          <w:color w:val="7030A0"/>
          <w:sz w:val="28"/>
          <w:szCs w:val="28"/>
          <w:lang w:val="vi-VN"/>
        </w:rPr>
        <w:t xml:space="preserve">” </w:t>
      </w:r>
      <w:r w:rsidR="00AC1073" w:rsidRPr="00AC1073">
        <w:rPr>
          <w:rFonts w:ascii="Cambria" w:hAnsi="Cambria" w:cstheme="majorBidi"/>
          <w:sz w:val="28"/>
          <w:szCs w:val="28"/>
          <w:lang w:val="vi-VN"/>
        </w:rPr>
        <w:t xml:space="preserve">Điều này </w:t>
      </w:r>
      <w:r w:rsidR="00AE2287" w:rsidRPr="00AE2287">
        <w:rPr>
          <w:rFonts w:ascii="Cambria" w:hAnsi="Cambria" w:cstheme="majorBidi"/>
          <w:sz w:val="28"/>
          <w:szCs w:val="28"/>
          <w:lang w:val="vi-VN"/>
        </w:rPr>
        <w:t xml:space="preserve">bao </w:t>
      </w:r>
      <w:r w:rsidR="00AE2287">
        <w:rPr>
          <w:rFonts w:ascii="Cambria" w:hAnsi="Cambria" w:cstheme="majorBidi"/>
          <w:sz w:val="28"/>
          <w:szCs w:val="28"/>
          <w:lang w:val="vi-VN"/>
        </w:rPr>
        <w:t>hàm chung</w:t>
      </w:r>
      <w:r w:rsidR="00AC1073" w:rsidRPr="00AC1073">
        <w:rPr>
          <w:rFonts w:ascii="Cambria" w:hAnsi="Cambria" w:cstheme="majorBidi"/>
          <w:sz w:val="28"/>
          <w:szCs w:val="28"/>
          <w:lang w:val="vi-VN"/>
        </w:rPr>
        <w:t xml:space="preserve"> cho </w:t>
      </w:r>
      <w:r w:rsidR="00AE2287">
        <w:rPr>
          <w:rFonts w:ascii="Cambria" w:hAnsi="Cambria" w:cstheme="majorBidi"/>
          <w:sz w:val="28"/>
          <w:szCs w:val="28"/>
          <w:lang w:val="vi-VN"/>
        </w:rPr>
        <w:t xml:space="preserve">tất cả </w:t>
      </w:r>
      <w:r w:rsidR="00AC1073" w:rsidRPr="00AC1073">
        <w:rPr>
          <w:rFonts w:ascii="Cambria" w:hAnsi="Cambria" w:cstheme="majorBidi"/>
          <w:sz w:val="28"/>
          <w:szCs w:val="28"/>
          <w:lang w:val="vi-VN"/>
        </w:rPr>
        <w:t xml:space="preserve">điều tốt và điều </w:t>
      </w:r>
      <w:r w:rsidR="00AE2287">
        <w:rPr>
          <w:rFonts w:ascii="Cambria" w:hAnsi="Cambria" w:cstheme="majorBidi"/>
          <w:sz w:val="28"/>
          <w:szCs w:val="28"/>
          <w:lang w:val="vi-VN"/>
        </w:rPr>
        <w:t>xấu đ</w:t>
      </w:r>
      <w:r w:rsidR="00AC1073" w:rsidRPr="00AC1073">
        <w:rPr>
          <w:rFonts w:ascii="Cambria" w:hAnsi="Cambria" w:cstheme="majorBidi"/>
          <w:sz w:val="28"/>
          <w:szCs w:val="28"/>
          <w:lang w:val="vi-VN"/>
        </w:rPr>
        <w:t>ã được thực hiện: nếu</w:t>
      </w:r>
      <w:r w:rsidR="00AE2287">
        <w:rPr>
          <w:rFonts w:ascii="Cambria" w:hAnsi="Cambria" w:cstheme="majorBidi"/>
          <w:sz w:val="28"/>
          <w:szCs w:val="28"/>
          <w:lang w:val="vi-VN"/>
        </w:rPr>
        <w:t xml:space="preserve"> một người sẽ nhìn thấy ngay </w:t>
      </w:r>
      <w:r w:rsidR="0029394B">
        <w:rPr>
          <w:rFonts w:ascii="Cambria" w:hAnsi="Cambria" w:cstheme="majorBidi"/>
          <w:sz w:val="28"/>
          <w:szCs w:val="28"/>
          <w:lang w:val="vi-VN"/>
        </w:rPr>
        <w:t>cả</w:t>
      </w:r>
      <w:r w:rsidR="00AC1073" w:rsidRPr="00AC1073">
        <w:rPr>
          <w:rFonts w:ascii="Cambria" w:hAnsi="Cambria" w:cstheme="majorBidi"/>
          <w:sz w:val="28"/>
          <w:szCs w:val="28"/>
          <w:lang w:val="vi-VN"/>
        </w:rPr>
        <w:t xml:space="preserve"> </w:t>
      </w:r>
      <w:r w:rsidR="00AE2287">
        <w:rPr>
          <w:rFonts w:ascii="Cambria" w:hAnsi="Cambria" w:cstheme="majorBidi"/>
          <w:sz w:val="28"/>
          <w:szCs w:val="28"/>
          <w:lang w:val="vi-VN"/>
        </w:rPr>
        <w:t xml:space="preserve">điều tốt hoặc điều xấu mà mình đã làm dù chỉ nhỏ hoặc nhẹ như trọng lượng của </w:t>
      </w:r>
      <w:r w:rsidR="00AC1073" w:rsidRPr="00AC1073">
        <w:rPr>
          <w:rFonts w:ascii="Cambria" w:hAnsi="Cambria" w:cstheme="majorBidi"/>
          <w:sz w:val="28"/>
          <w:szCs w:val="28"/>
          <w:lang w:val="vi-VN"/>
        </w:rPr>
        <w:t xml:space="preserve">một </w:t>
      </w:r>
      <w:r w:rsidR="00AE2287">
        <w:rPr>
          <w:rFonts w:ascii="Cambria" w:hAnsi="Cambria" w:cstheme="majorBidi"/>
          <w:sz w:val="28"/>
          <w:szCs w:val="28"/>
          <w:lang w:val="vi-VN"/>
        </w:rPr>
        <w:t xml:space="preserve">hạt bụi </w:t>
      </w:r>
      <w:r w:rsidR="0029394B">
        <w:rPr>
          <w:rFonts w:ascii="Cambria" w:hAnsi="Cambria" w:cstheme="majorBidi"/>
          <w:sz w:val="28"/>
          <w:szCs w:val="28"/>
          <w:lang w:val="vi-VN"/>
        </w:rPr>
        <w:t xml:space="preserve">thì nói chi đến những </w:t>
      </w:r>
      <w:r w:rsidR="00AC1073" w:rsidRPr="00AC1073">
        <w:rPr>
          <w:rFonts w:ascii="Cambria" w:hAnsi="Cambria" w:cstheme="majorBidi"/>
          <w:sz w:val="28"/>
          <w:szCs w:val="28"/>
          <w:lang w:val="vi-VN"/>
        </w:rPr>
        <w:t xml:space="preserve">điều gì </w:t>
      </w:r>
      <w:r w:rsidR="0029394B">
        <w:rPr>
          <w:rFonts w:ascii="Cambria" w:hAnsi="Cambria" w:cstheme="majorBidi"/>
          <w:sz w:val="28"/>
          <w:szCs w:val="28"/>
          <w:lang w:val="vi-VN"/>
        </w:rPr>
        <w:t xml:space="preserve">to tát </w:t>
      </w:r>
      <w:r w:rsidR="00AC1073" w:rsidRPr="00AC1073">
        <w:rPr>
          <w:rFonts w:ascii="Cambria" w:hAnsi="Cambria" w:cstheme="majorBidi"/>
          <w:sz w:val="28"/>
          <w:szCs w:val="28"/>
          <w:lang w:val="vi-VN"/>
        </w:rPr>
        <w:t xml:space="preserve">hơn. Allah </w:t>
      </w:r>
      <w:r w:rsidR="0029394B">
        <w:rPr>
          <w:rFonts w:ascii="Cambria" w:hAnsi="Cambria" w:cstheme="majorBidi"/>
          <w:sz w:val="28"/>
          <w:szCs w:val="28"/>
          <w:lang w:val="vi-VN"/>
        </w:rPr>
        <w:t xml:space="preserve">phán: </w:t>
      </w:r>
      <w:r w:rsidR="0029394B" w:rsidRPr="0029394B">
        <w:rPr>
          <w:rFonts w:ascii="Cambria" w:hAnsi="Cambria" w:cstheme="majorBidi"/>
          <w:b/>
          <w:bCs/>
          <w:sz w:val="28"/>
          <w:szCs w:val="28"/>
          <w:lang w:val="vi-VN"/>
        </w:rPr>
        <w:t>“</w:t>
      </w:r>
      <w:r w:rsidR="0029394B" w:rsidRPr="0029394B">
        <w:rPr>
          <w:rFonts w:ascii="Cambria" w:hAnsi="Cambria"/>
          <w:b/>
          <w:bCs/>
          <w:sz w:val="28"/>
          <w:szCs w:val="28"/>
          <w:lang w:val="vi-VN"/>
        </w:rPr>
        <w:t>Vào Ngày mà mỗi linh hồn sẽ đối diện với những điều thiện tốt mà y đã làm cũng như những điều tội lỗi mà y đã phạm, (mỗi linh hồn) sẽ ước ao giá như giữa y và (những điều tội lỗi) có một khoảng cách thật xa. Allah đã cảnh báo các ngươi về bản thân Ngài, tuy nhiên Allah luôn nhân từ với đám bầy tôi (của Ngài).”</w:t>
      </w:r>
      <w:r w:rsidR="0029394B">
        <w:rPr>
          <w:rFonts w:ascii="Cambria" w:hAnsi="Cambria"/>
          <w:sz w:val="28"/>
          <w:szCs w:val="28"/>
          <w:lang w:val="vi-VN"/>
        </w:rPr>
        <w:t xml:space="preserve"> </w:t>
      </w:r>
      <w:r w:rsidR="0029394B" w:rsidRPr="001B27EA">
        <w:rPr>
          <w:rFonts w:ascii="Cambria" w:hAnsi="Cambria"/>
          <w:lang w:val="vi-VN"/>
        </w:rPr>
        <w:t>(Qur’an:3:30)</w:t>
      </w:r>
    </w:p>
    <w:p w14:paraId="1BC5C4DB" w14:textId="4DA24ACC" w:rsidR="00E90B1D" w:rsidRDefault="00BF0DCA" w:rsidP="00450E7C">
      <w:pPr>
        <w:widowControl w:val="0"/>
        <w:autoSpaceDE w:val="0"/>
        <w:autoSpaceDN w:val="0"/>
        <w:adjustRightInd w:val="0"/>
        <w:spacing w:after="120" w:line="240" w:lineRule="auto"/>
        <w:jc w:val="both"/>
        <w:rPr>
          <w:rFonts w:ascii="Cambria" w:hAnsi="Cambria" w:cs="KFGQPC Uthmanic Script HAFS"/>
          <w:sz w:val="28"/>
          <w:szCs w:val="28"/>
          <w:lang w:val="vi-VN"/>
        </w:rPr>
      </w:pPr>
      <w:r w:rsidRPr="00BF0DCA">
        <w:rPr>
          <w:rFonts w:ascii="Cambria" w:hAnsi="Cambria" w:cs="KFGQPC Uthmanic Script HAFS"/>
          <w:sz w:val="28"/>
          <w:szCs w:val="28"/>
          <w:lang w:val="vi-VN"/>
        </w:rPr>
        <w:t xml:space="preserve">Câu </w:t>
      </w:r>
      <w:r w:rsidR="001B27EA" w:rsidRPr="001B27EA">
        <w:rPr>
          <w:rFonts w:ascii="Cambria" w:hAnsi="Cambria" w:cs="KFGQPC Uthmanic Script HAFS"/>
          <w:sz w:val="28"/>
          <w:szCs w:val="28"/>
          <w:lang w:val="vi-VN"/>
        </w:rPr>
        <w:t xml:space="preserve">Kinh </w:t>
      </w:r>
      <w:r w:rsidR="001B27EA">
        <w:rPr>
          <w:rFonts w:ascii="Cambria" w:hAnsi="Cambria" w:cs="KFGQPC Uthmanic Script HAFS"/>
          <w:sz w:val="28"/>
          <w:szCs w:val="28"/>
          <w:lang w:val="vi-VN"/>
        </w:rPr>
        <w:t xml:space="preserve">(7,8) </w:t>
      </w:r>
      <w:r w:rsidRPr="00BF0DCA">
        <w:rPr>
          <w:rFonts w:ascii="Cambria" w:hAnsi="Cambria" w:cs="KFGQPC Uthmanic Script HAFS"/>
          <w:sz w:val="28"/>
          <w:szCs w:val="28"/>
          <w:lang w:val="vi-VN"/>
        </w:rPr>
        <w:t xml:space="preserve">này chứa đựng sự khích lệ mạnh mẽ đối với việc thực hiện những việc tốt, dù chỉ là ít, </w:t>
      </w:r>
      <w:r w:rsidR="001B27EA">
        <w:rPr>
          <w:rFonts w:ascii="Cambria" w:hAnsi="Cambria" w:cs="KFGQPC Uthmanic Script HAFS"/>
          <w:sz w:val="28"/>
          <w:szCs w:val="28"/>
          <w:lang w:val="vi-VN"/>
        </w:rPr>
        <w:t>đồng thời</w:t>
      </w:r>
      <w:r w:rsidRPr="00BF0DCA">
        <w:rPr>
          <w:rFonts w:ascii="Cambria" w:hAnsi="Cambria" w:cs="KFGQPC Uthmanic Script HAFS"/>
          <w:sz w:val="28"/>
          <w:szCs w:val="28"/>
          <w:lang w:val="vi-VN"/>
        </w:rPr>
        <w:t xml:space="preserve"> </w:t>
      </w:r>
      <w:r w:rsidR="001B27EA">
        <w:rPr>
          <w:rFonts w:ascii="Cambria" w:hAnsi="Cambria" w:cs="KFGQPC Uthmanic Script HAFS"/>
          <w:sz w:val="28"/>
          <w:szCs w:val="28"/>
          <w:lang w:val="vi-VN"/>
        </w:rPr>
        <w:t>cảnh báo mạnh mẽ đối với những hành động sai trái</w:t>
      </w:r>
      <w:r w:rsidRPr="00BF0DCA">
        <w:rPr>
          <w:rFonts w:ascii="Cambria" w:hAnsi="Cambria" w:cs="KFGQPC Uthmanic Script HAFS"/>
          <w:sz w:val="28"/>
          <w:szCs w:val="28"/>
          <w:lang w:val="vi-VN"/>
        </w:rPr>
        <w:t xml:space="preserve"> ngay cả khi nó có vẻ</w:t>
      </w:r>
      <w:r w:rsidR="001B27EA">
        <w:rPr>
          <w:rFonts w:ascii="Cambria" w:hAnsi="Cambria" w:cs="KFGQPC Uthmanic Script HAFS"/>
          <w:sz w:val="28"/>
          <w:szCs w:val="28"/>
          <w:lang w:val="vi-VN"/>
        </w:rPr>
        <w:t xml:space="preserve"> như không đáng là gì</w:t>
      </w:r>
      <w:r w:rsidRPr="00BF0DCA">
        <w:rPr>
          <w:rFonts w:ascii="Cambria" w:hAnsi="Cambria" w:cs="KFGQPC Uthmanic Script HAFS"/>
          <w:sz w:val="28"/>
          <w:szCs w:val="28"/>
          <w:lang w:val="vi-VN"/>
        </w:rPr>
        <w:t>.</w:t>
      </w:r>
    </w:p>
    <w:p w14:paraId="3CBCA86D" w14:textId="2C963591" w:rsidR="00DE62E9" w:rsidRDefault="00DE62E9" w:rsidP="00450E7C">
      <w:pPr>
        <w:widowControl w:val="0"/>
        <w:pBdr>
          <w:bottom w:val="single" w:sz="6" w:space="1" w:color="auto"/>
        </w:pBdr>
        <w:autoSpaceDE w:val="0"/>
        <w:autoSpaceDN w:val="0"/>
        <w:adjustRightInd w:val="0"/>
        <w:spacing w:after="120" w:line="240" w:lineRule="auto"/>
        <w:jc w:val="both"/>
        <w:rPr>
          <w:rFonts w:ascii="Cambria" w:hAnsi="Cambria" w:cs="KFGQPC Uthmanic Script HAFS"/>
          <w:sz w:val="28"/>
          <w:szCs w:val="28"/>
          <w:lang w:val="vi-VN"/>
        </w:rPr>
      </w:pPr>
    </w:p>
    <w:p w14:paraId="0EC07AD5" w14:textId="63480242" w:rsidR="00DE62E9" w:rsidRDefault="00DE62E9" w:rsidP="00450E7C">
      <w:pPr>
        <w:widowControl w:val="0"/>
        <w:autoSpaceDE w:val="0"/>
        <w:autoSpaceDN w:val="0"/>
        <w:adjustRightInd w:val="0"/>
        <w:spacing w:after="120" w:line="240" w:lineRule="auto"/>
        <w:jc w:val="both"/>
        <w:rPr>
          <w:rFonts w:ascii="Cambria" w:hAnsi="Cambria" w:cs="KFGQPC Uthmanic Script HAFS"/>
          <w:sz w:val="28"/>
          <w:szCs w:val="28"/>
          <w:lang w:val="vi-VN"/>
        </w:rPr>
      </w:pPr>
    </w:p>
    <w:p w14:paraId="5C8B7EA2" w14:textId="656C7137" w:rsidR="00DE62E9" w:rsidRPr="00DE62E9" w:rsidRDefault="002D6840" w:rsidP="00DE62E9">
      <w:pPr>
        <w:spacing w:after="120" w:line="240" w:lineRule="auto"/>
        <w:jc w:val="center"/>
        <w:rPr>
          <w:rFonts w:ascii="Cambria" w:hAnsi="Cambria"/>
          <w:b/>
          <w:bCs/>
          <w:color w:val="C00000"/>
          <w:sz w:val="32"/>
          <w:szCs w:val="32"/>
          <w:lang w:val="vi-VN"/>
        </w:rPr>
      </w:pPr>
      <w:r>
        <w:rPr>
          <w:rFonts w:ascii="Cambria" w:hAnsi="Cambria"/>
          <w:b/>
          <w:bCs/>
          <w:color w:val="C00000"/>
          <w:sz w:val="32"/>
          <w:szCs w:val="32"/>
          <w:lang w:val="vi-VN"/>
        </w:rPr>
        <w:t>Tafsir</w:t>
      </w:r>
      <w:r w:rsidR="00DE62E9" w:rsidRPr="00AB5F47">
        <w:rPr>
          <w:rFonts w:ascii="Cambria" w:hAnsi="Cambria"/>
          <w:b/>
          <w:bCs/>
          <w:color w:val="C00000"/>
          <w:sz w:val="32"/>
          <w:szCs w:val="32"/>
          <w:lang w:val="vi-VN"/>
        </w:rPr>
        <w:t xml:space="preserve"> chương  </w:t>
      </w:r>
      <w:r w:rsidR="00DE62E9">
        <w:rPr>
          <w:rFonts w:ascii="Cambria" w:hAnsi="Cambria"/>
          <w:b/>
          <w:bCs/>
          <w:color w:val="C00000"/>
          <w:sz w:val="32"/>
          <w:szCs w:val="32"/>
          <w:lang w:val="vi-VN"/>
        </w:rPr>
        <w:t>Al</w:t>
      </w:r>
      <w:r w:rsidR="006C0427" w:rsidRPr="006C0427">
        <w:rPr>
          <w:rFonts w:ascii="Cambria" w:hAnsi="Cambria"/>
          <w:b/>
          <w:bCs/>
          <w:color w:val="C00000"/>
          <w:sz w:val="32"/>
          <w:szCs w:val="32"/>
          <w:lang w:val="vi-VN"/>
        </w:rPr>
        <w:t>-</w:t>
      </w:r>
      <w:r w:rsidR="00DE62E9">
        <w:rPr>
          <w:rFonts w:ascii="Cambria" w:hAnsi="Cambria"/>
          <w:b/>
          <w:bCs/>
          <w:color w:val="C00000"/>
          <w:sz w:val="32"/>
          <w:szCs w:val="32"/>
          <w:lang w:val="vi-VN"/>
        </w:rPr>
        <w:t>’Adiyat</w:t>
      </w:r>
      <w:r w:rsidR="00FA6EEF">
        <w:rPr>
          <w:rFonts w:ascii="Cambria" w:hAnsi="Cambria"/>
          <w:b/>
          <w:bCs/>
          <w:color w:val="C00000"/>
          <w:sz w:val="32"/>
          <w:szCs w:val="32"/>
          <w:lang w:val="vi-VN"/>
        </w:rPr>
        <w:t xml:space="preserve"> (Những con chiến mã)</w:t>
      </w:r>
      <w:r w:rsidR="00DE62E9" w:rsidRPr="00AB5F47">
        <w:rPr>
          <w:rFonts w:ascii="Cambria" w:hAnsi="Cambria"/>
          <w:b/>
          <w:bCs/>
          <w:color w:val="C00000"/>
          <w:sz w:val="32"/>
          <w:szCs w:val="32"/>
          <w:lang w:val="vi-VN"/>
        </w:rPr>
        <w:t xml:space="preserve">, và đây là chương </w:t>
      </w:r>
      <w:r w:rsidR="00A606D7">
        <w:rPr>
          <w:rFonts w:ascii="Cambria" w:hAnsi="Cambria"/>
          <w:b/>
          <w:bCs/>
          <w:color w:val="C00000"/>
          <w:sz w:val="32"/>
          <w:szCs w:val="32"/>
          <w:lang w:val="vi-VN"/>
        </w:rPr>
        <w:t>Makkiyah</w:t>
      </w:r>
    </w:p>
    <w:p w14:paraId="57F2DFD2" w14:textId="77777777" w:rsidR="001012DF" w:rsidRPr="00450E7C" w:rsidRDefault="001012DF" w:rsidP="001012DF">
      <w:pPr>
        <w:widowControl w:val="0"/>
        <w:autoSpaceDE w:val="0"/>
        <w:autoSpaceDN w:val="0"/>
        <w:adjustRightInd w:val="0"/>
        <w:jc w:val="center"/>
        <w:rPr>
          <w:rFonts w:cs="KFGQPC Uthmanic Script HAFS"/>
          <w:color w:val="7030A0"/>
          <w:sz w:val="32"/>
          <w:szCs w:val="32"/>
        </w:rPr>
      </w:pPr>
      <w:proofErr w:type="spellStart"/>
      <w:r w:rsidRPr="00450E7C">
        <w:rPr>
          <w:rFonts w:cs="KFGQPC Uthmanic Script HAFS"/>
          <w:color w:val="7030A0"/>
          <w:sz w:val="32"/>
          <w:szCs w:val="32"/>
          <w:rtl/>
        </w:rPr>
        <w:t>بِسۡمِ</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ٱللَّهِ</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ٱلرَّحۡمَٰنِ</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ٱلرَّحِيمِ</w:t>
      </w:r>
      <w:proofErr w:type="spellEnd"/>
    </w:p>
    <w:p w14:paraId="7055C209" w14:textId="627162AE" w:rsidR="001012DF" w:rsidRDefault="001012DF" w:rsidP="001012DF">
      <w:pPr>
        <w:widowControl w:val="0"/>
        <w:autoSpaceDE w:val="0"/>
        <w:autoSpaceDN w:val="0"/>
        <w:bidi/>
        <w:adjustRightInd w:val="0"/>
        <w:jc w:val="both"/>
        <w:rPr>
          <w:rFonts w:cs="KFGQPC Uthmanic Script HAFS"/>
          <w:color w:val="7030A0"/>
          <w:sz w:val="32"/>
          <w:szCs w:val="32"/>
        </w:rPr>
      </w:pPr>
      <w:proofErr w:type="spellStart"/>
      <w:r w:rsidRPr="001012DF">
        <w:rPr>
          <w:rFonts w:cs="KFGQPC Uthmanic Script HAFS"/>
          <w:color w:val="7030A0"/>
          <w:sz w:val="32"/>
          <w:szCs w:val="32"/>
          <w:rtl/>
        </w:rPr>
        <w:t>وَٱلۡعَٰدِيَٰتِ</w:t>
      </w:r>
      <w:proofErr w:type="spellEnd"/>
      <w:r w:rsidRPr="001012DF">
        <w:rPr>
          <w:rFonts w:cs="KFGQPC Uthmanic Script HAFS"/>
          <w:color w:val="7030A0"/>
          <w:sz w:val="32"/>
          <w:szCs w:val="32"/>
          <w:rtl/>
        </w:rPr>
        <w:t xml:space="preserve"> </w:t>
      </w:r>
      <w:proofErr w:type="spellStart"/>
      <w:r w:rsidRPr="001012DF">
        <w:rPr>
          <w:rFonts w:cs="KFGQPC Uthmanic Script HAFS"/>
          <w:color w:val="7030A0"/>
          <w:sz w:val="32"/>
          <w:szCs w:val="32"/>
          <w:rtl/>
        </w:rPr>
        <w:t>ضَبۡحٗا</w:t>
      </w:r>
      <w:proofErr w:type="spellEnd"/>
      <w:r w:rsidRPr="001012DF">
        <w:rPr>
          <w:rFonts w:cs="KFGQPC Uthmanic Script HAFS"/>
          <w:color w:val="7030A0"/>
          <w:sz w:val="32"/>
          <w:szCs w:val="32"/>
          <w:rtl/>
        </w:rPr>
        <w:t xml:space="preserve"> ١ </w:t>
      </w:r>
      <w:proofErr w:type="spellStart"/>
      <w:r w:rsidRPr="001012DF">
        <w:rPr>
          <w:rFonts w:cs="KFGQPC Uthmanic Script HAFS"/>
          <w:color w:val="7030A0"/>
          <w:sz w:val="32"/>
          <w:szCs w:val="32"/>
          <w:rtl/>
        </w:rPr>
        <w:t>فَٱلۡمُورِيَٰتِ</w:t>
      </w:r>
      <w:proofErr w:type="spellEnd"/>
      <w:r w:rsidRPr="001012DF">
        <w:rPr>
          <w:rFonts w:cs="KFGQPC Uthmanic Script HAFS"/>
          <w:color w:val="7030A0"/>
          <w:sz w:val="32"/>
          <w:szCs w:val="32"/>
          <w:rtl/>
        </w:rPr>
        <w:t xml:space="preserve"> </w:t>
      </w:r>
      <w:proofErr w:type="spellStart"/>
      <w:r w:rsidRPr="001012DF">
        <w:rPr>
          <w:rFonts w:cs="KFGQPC Uthmanic Script HAFS"/>
          <w:color w:val="7030A0"/>
          <w:sz w:val="32"/>
          <w:szCs w:val="32"/>
          <w:rtl/>
        </w:rPr>
        <w:t>قَدۡحٗا</w:t>
      </w:r>
      <w:proofErr w:type="spellEnd"/>
      <w:r w:rsidRPr="001012DF">
        <w:rPr>
          <w:rFonts w:cs="KFGQPC Uthmanic Script HAFS"/>
          <w:color w:val="7030A0"/>
          <w:sz w:val="32"/>
          <w:szCs w:val="32"/>
          <w:rtl/>
        </w:rPr>
        <w:t xml:space="preserve"> ٢ </w:t>
      </w:r>
      <w:proofErr w:type="spellStart"/>
      <w:r w:rsidRPr="001012DF">
        <w:rPr>
          <w:rFonts w:cs="KFGQPC Uthmanic Script HAFS"/>
          <w:color w:val="7030A0"/>
          <w:sz w:val="32"/>
          <w:szCs w:val="32"/>
          <w:rtl/>
        </w:rPr>
        <w:t>فَٱلۡمُغِيرَٰتِ</w:t>
      </w:r>
      <w:proofErr w:type="spellEnd"/>
      <w:r w:rsidRPr="001012DF">
        <w:rPr>
          <w:rFonts w:cs="KFGQPC Uthmanic Script HAFS"/>
          <w:color w:val="7030A0"/>
          <w:sz w:val="32"/>
          <w:szCs w:val="32"/>
          <w:rtl/>
        </w:rPr>
        <w:t xml:space="preserve"> </w:t>
      </w:r>
      <w:proofErr w:type="spellStart"/>
      <w:r w:rsidRPr="001012DF">
        <w:rPr>
          <w:rFonts w:cs="KFGQPC Uthmanic Script HAFS"/>
          <w:color w:val="7030A0"/>
          <w:sz w:val="32"/>
          <w:szCs w:val="32"/>
          <w:rtl/>
        </w:rPr>
        <w:t>صُبۡحٗا</w:t>
      </w:r>
      <w:proofErr w:type="spellEnd"/>
      <w:r w:rsidRPr="001012DF">
        <w:rPr>
          <w:rFonts w:cs="KFGQPC Uthmanic Script HAFS"/>
          <w:color w:val="7030A0"/>
          <w:sz w:val="32"/>
          <w:szCs w:val="32"/>
          <w:rtl/>
        </w:rPr>
        <w:t xml:space="preserve"> ٣ </w:t>
      </w:r>
      <w:proofErr w:type="spellStart"/>
      <w:r w:rsidRPr="001012DF">
        <w:rPr>
          <w:rFonts w:cs="KFGQPC Uthmanic Script HAFS"/>
          <w:color w:val="7030A0"/>
          <w:sz w:val="32"/>
          <w:szCs w:val="32"/>
          <w:rtl/>
        </w:rPr>
        <w:t>فَأَثَرۡنَ</w:t>
      </w:r>
      <w:proofErr w:type="spellEnd"/>
      <w:r w:rsidRPr="001012DF">
        <w:rPr>
          <w:rFonts w:cs="KFGQPC Uthmanic Script HAFS"/>
          <w:color w:val="7030A0"/>
          <w:sz w:val="32"/>
          <w:szCs w:val="32"/>
          <w:rtl/>
        </w:rPr>
        <w:t xml:space="preserve"> </w:t>
      </w:r>
      <w:proofErr w:type="spellStart"/>
      <w:r w:rsidRPr="001012DF">
        <w:rPr>
          <w:rFonts w:cs="KFGQPC Uthmanic Script HAFS"/>
          <w:color w:val="7030A0"/>
          <w:sz w:val="32"/>
          <w:szCs w:val="32"/>
          <w:rtl/>
        </w:rPr>
        <w:t>بِهِۦ</w:t>
      </w:r>
      <w:proofErr w:type="spellEnd"/>
      <w:r w:rsidRPr="001012DF">
        <w:rPr>
          <w:rFonts w:cs="KFGQPC Uthmanic Script HAFS"/>
          <w:color w:val="7030A0"/>
          <w:sz w:val="32"/>
          <w:szCs w:val="32"/>
          <w:rtl/>
        </w:rPr>
        <w:t xml:space="preserve"> </w:t>
      </w:r>
      <w:proofErr w:type="spellStart"/>
      <w:r w:rsidRPr="001012DF">
        <w:rPr>
          <w:rFonts w:cs="KFGQPC Uthmanic Script HAFS"/>
          <w:color w:val="7030A0"/>
          <w:sz w:val="32"/>
          <w:szCs w:val="32"/>
          <w:rtl/>
        </w:rPr>
        <w:t>نَقۡعٗا</w:t>
      </w:r>
      <w:proofErr w:type="spellEnd"/>
      <w:r w:rsidRPr="001012DF">
        <w:rPr>
          <w:rFonts w:cs="KFGQPC Uthmanic Script HAFS"/>
          <w:color w:val="7030A0"/>
          <w:sz w:val="32"/>
          <w:szCs w:val="32"/>
          <w:rtl/>
        </w:rPr>
        <w:t xml:space="preserve"> ٤ </w:t>
      </w:r>
      <w:proofErr w:type="spellStart"/>
      <w:r w:rsidRPr="001012DF">
        <w:rPr>
          <w:rFonts w:cs="KFGQPC Uthmanic Script HAFS"/>
          <w:color w:val="7030A0"/>
          <w:sz w:val="32"/>
          <w:szCs w:val="32"/>
          <w:rtl/>
        </w:rPr>
        <w:t>فَوَسَطۡنَ</w:t>
      </w:r>
      <w:proofErr w:type="spellEnd"/>
      <w:r w:rsidRPr="001012DF">
        <w:rPr>
          <w:rFonts w:cs="KFGQPC Uthmanic Script HAFS"/>
          <w:color w:val="7030A0"/>
          <w:sz w:val="32"/>
          <w:szCs w:val="32"/>
          <w:rtl/>
        </w:rPr>
        <w:t xml:space="preserve"> </w:t>
      </w:r>
      <w:proofErr w:type="spellStart"/>
      <w:r w:rsidRPr="001012DF">
        <w:rPr>
          <w:rFonts w:cs="KFGQPC Uthmanic Script HAFS"/>
          <w:color w:val="7030A0"/>
          <w:sz w:val="32"/>
          <w:szCs w:val="32"/>
          <w:rtl/>
        </w:rPr>
        <w:t>بِهِۦ</w:t>
      </w:r>
      <w:proofErr w:type="spellEnd"/>
      <w:r w:rsidRPr="001012DF">
        <w:rPr>
          <w:rFonts w:cs="KFGQPC Uthmanic Script HAFS"/>
          <w:color w:val="7030A0"/>
          <w:sz w:val="32"/>
          <w:szCs w:val="32"/>
          <w:rtl/>
        </w:rPr>
        <w:t xml:space="preserve"> </w:t>
      </w:r>
      <w:proofErr w:type="spellStart"/>
      <w:r w:rsidRPr="001012DF">
        <w:rPr>
          <w:rFonts w:cs="KFGQPC Uthmanic Script HAFS"/>
          <w:color w:val="7030A0"/>
          <w:sz w:val="32"/>
          <w:szCs w:val="32"/>
          <w:rtl/>
        </w:rPr>
        <w:lastRenderedPageBreak/>
        <w:t>جَمۡعًا</w:t>
      </w:r>
      <w:proofErr w:type="spellEnd"/>
      <w:r w:rsidRPr="001012DF">
        <w:rPr>
          <w:rFonts w:cs="KFGQPC Uthmanic Script HAFS"/>
          <w:color w:val="7030A0"/>
          <w:sz w:val="32"/>
          <w:szCs w:val="32"/>
          <w:rtl/>
        </w:rPr>
        <w:t xml:space="preserve"> ٥ إِنَّ </w:t>
      </w:r>
      <w:proofErr w:type="spellStart"/>
      <w:r w:rsidRPr="001012DF">
        <w:rPr>
          <w:rFonts w:cs="KFGQPC Uthmanic Script HAFS"/>
          <w:color w:val="7030A0"/>
          <w:sz w:val="32"/>
          <w:szCs w:val="32"/>
          <w:rtl/>
        </w:rPr>
        <w:t>ٱلۡإِنسَٰنَ</w:t>
      </w:r>
      <w:proofErr w:type="spellEnd"/>
      <w:r w:rsidRPr="001012DF">
        <w:rPr>
          <w:rFonts w:cs="KFGQPC Uthmanic Script HAFS"/>
          <w:color w:val="7030A0"/>
          <w:sz w:val="32"/>
          <w:szCs w:val="32"/>
          <w:rtl/>
        </w:rPr>
        <w:t xml:space="preserve"> </w:t>
      </w:r>
      <w:proofErr w:type="spellStart"/>
      <w:r w:rsidRPr="001012DF">
        <w:rPr>
          <w:rFonts w:cs="KFGQPC Uthmanic Script HAFS"/>
          <w:color w:val="7030A0"/>
          <w:sz w:val="32"/>
          <w:szCs w:val="32"/>
          <w:rtl/>
        </w:rPr>
        <w:t>لِرَبِّهِۦ</w:t>
      </w:r>
      <w:proofErr w:type="spellEnd"/>
      <w:r w:rsidRPr="001012DF">
        <w:rPr>
          <w:rFonts w:cs="KFGQPC Uthmanic Script HAFS"/>
          <w:color w:val="7030A0"/>
          <w:sz w:val="32"/>
          <w:szCs w:val="32"/>
          <w:rtl/>
        </w:rPr>
        <w:t xml:space="preserve"> لَكَنُودٞ ٦ </w:t>
      </w:r>
      <w:proofErr w:type="spellStart"/>
      <w:r w:rsidRPr="001012DF">
        <w:rPr>
          <w:rFonts w:cs="KFGQPC Uthmanic Script HAFS"/>
          <w:color w:val="7030A0"/>
          <w:sz w:val="32"/>
          <w:szCs w:val="32"/>
          <w:rtl/>
        </w:rPr>
        <w:t>وَإِنَّهُۥ</w:t>
      </w:r>
      <w:proofErr w:type="spellEnd"/>
      <w:r w:rsidRPr="001012DF">
        <w:rPr>
          <w:rFonts w:cs="KFGQPC Uthmanic Script HAFS"/>
          <w:color w:val="7030A0"/>
          <w:sz w:val="32"/>
          <w:szCs w:val="32"/>
          <w:rtl/>
        </w:rPr>
        <w:t xml:space="preserve"> </w:t>
      </w:r>
      <w:proofErr w:type="spellStart"/>
      <w:r w:rsidRPr="001012DF">
        <w:rPr>
          <w:rFonts w:cs="KFGQPC Uthmanic Script HAFS"/>
          <w:color w:val="7030A0"/>
          <w:sz w:val="32"/>
          <w:szCs w:val="32"/>
          <w:rtl/>
        </w:rPr>
        <w:t>عَلَىٰ</w:t>
      </w:r>
      <w:proofErr w:type="spellEnd"/>
      <w:r w:rsidRPr="001012DF">
        <w:rPr>
          <w:rFonts w:cs="KFGQPC Uthmanic Script HAFS"/>
          <w:color w:val="7030A0"/>
          <w:sz w:val="32"/>
          <w:szCs w:val="32"/>
          <w:rtl/>
        </w:rPr>
        <w:t xml:space="preserve"> </w:t>
      </w:r>
      <w:proofErr w:type="spellStart"/>
      <w:r w:rsidRPr="001012DF">
        <w:rPr>
          <w:rFonts w:cs="KFGQPC Uthmanic Script HAFS"/>
          <w:color w:val="7030A0"/>
          <w:sz w:val="32"/>
          <w:szCs w:val="32"/>
          <w:rtl/>
        </w:rPr>
        <w:t>ذَٰلِكَ</w:t>
      </w:r>
      <w:proofErr w:type="spellEnd"/>
      <w:r w:rsidRPr="001012DF">
        <w:rPr>
          <w:rFonts w:cs="KFGQPC Uthmanic Script HAFS"/>
          <w:color w:val="7030A0"/>
          <w:sz w:val="32"/>
          <w:szCs w:val="32"/>
          <w:rtl/>
        </w:rPr>
        <w:t xml:space="preserve"> لَشَهِيدٞ ٧ </w:t>
      </w:r>
      <w:proofErr w:type="spellStart"/>
      <w:r w:rsidRPr="001012DF">
        <w:rPr>
          <w:rFonts w:cs="KFGQPC Uthmanic Script HAFS"/>
          <w:color w:val="7030A0"/>
          <w:sz w:val="32"/>
          <w:szCs w:val="32"/>
          <w:rtl/>
        </w:rPr>
        <w:t>وَإِنَّهُۥ</w:t>
      </w:r>
      <w:proofErr w:type="spellEnd"/>
      <w:r w:rsidRPr="001012DF">
        <w:rPr>
          <w:rFonts w:cs="KFGQPC Uthmanic Script HAFS"/>
          <w:color w:val="7030A0"/>
          <w:sz w:val="32"/>
          <w:szCs w:val="32"/>
          <w:rtl/>
        </w:rPr>
        <w:t xml:space="preserve"> لِحُبِّ </w:t>
      </w:r>
      <w:proofErr w:type="spellStart"/>
      <w:r w:rsidRPr="001012DF">
        <w:rPr>
          <w:rFonts w:cs="KFGQPC Uthmanic Script HAFS"/>
          <w:color w:val="7030A0"/>
          <w:sz w:val="32"/>
          <w:szCs w:val="32"/>
          <w:rtl/>
        </w:rPr>
        <w:t>ٱلۡخَيۡرِ</w:t>
      </w:r>
      <w:proofErr w:type="spellEnd"/>
      <w:r w:rsidRPr="001012DF">
        <w:rPr>
          <w:rFonts w:cs="KFGQPC Uthmanic Script HAFS"/>
          <w:color w:val="7030A0"/>
          <w:sz w:val="32"/>
          <w:szCs w:val="32"/>
          <w:rtl/>
        </w:rPr>
        <w:t xml:space="preserve"> لَشَدِيدٌ ٨ ۞أَفَلَا </w:t>
      </w:r>
      <w:proofErr w:type="spellStart"/>
      <w:r w:rsidRPr="001012DF">
        <w:rPr>
          <w:rFonts w:cs="KFGQPC Uthmanic Script HAFS"/>
          <w:color w:val="7030A0"/>
          <w:sz w:val="32"/>
          <w:szCs w:val="32"/>
          <w:rtl/>
        </w:rPr>
        <w:t>يَعۡلَمُ</w:t>
      </w:r>
      <w:proofErr w:type="spellEnd"/>
      <w:r w:rsidRPr="001012DF">
        <w:rPr>
          <w:rFonts w:cs="KFGQPC Uthmanic Script HAFS"/>
          <w:color w:val="7030A0"/>
          <w:sz w:val="32"/>
          <w:szCs w:val="32"/>
          <w:rtl/>
        </w:rPr>
        <w:t xml:space="preserve"> إِذَا </w:t>
      </w:r>
      <w:proofErr w:type="spellStart"/>
      <w:r w:rsidRPr="001012DF">
        <w:rPr>
          <w:rFonts w:cs="KFGQPC Uthmanic Script HAFS"/>
          <w:color w:val="7030A0"/>
          <w:sz w:val="32"/>
          <w:szCs w:val="32"/>
          <w:rtl/>
        </w:rPr>
        <w:t>بُعۡثِرَ</w:t>
      </w:r>
      <w:proofErr w:type="spellEnd"/>
      <w:r w:rsidRPr="001012DF">
        <w:rPr>
          <w:rFonts w:cs="KFGQPC Uthmanic Script HAFS"/>
          <w:color w:val="7030A0"/>
          <w:sz w:val="32"/>
          <w:szCs w:val="32"/>
          <w:rtl/>
        </w:rPr>
        <w:t xml:space="preserve"> مَا فِي </w:t>
      </w:r>
      <w:proofErr w:type="spellStart"/>
      <w:r w:rsidRPr="001012DF">
        <w:rPr>
          <w:rFonts w:cs="KFGQPC Uthmanic Script HAFS"/>
          <w:color w:val="7030A0"/>
          <w:sz w:val="32"/>
          <w:szCs w:val="32"/>
          <w:rtl/>
        </w:rPr>
        <w:t>ٱلۡقُبُورِ</w:t>
      </w:r>
      <w:proofErr w:type="spellEnd"/>
      <w:r w:rsidRPr="001012DF">
        <w:rPr>
          <w:rFonts w:cs="KFGQPC Uthmanic Script HAFS"/>
          <w:color w:val="7030A0"/>
          <w:sz w:val="32"/>
          <w:szCs w:val="32"/>
          <w:rtl/>
        </w:rPr>
        <w:t xml:space="preserve"> ٩ وَحُصِّلَ مَا فِي </w:t>
      </w:r>
      <w:proofErr w:type="spellStart"/>
      <w:r w:rsidRPr="001012DF">
        <w:rPr>
          <w:rFonts w:cs="KFGQPC Uthmanic Script HAFS"/>
          <w:color w:val="7030A0"/>
          <w:sz w:val="32"/>
          <w:szCs w:val="32"/>
          <w:rtl/>
        </w:rPr>
        <w:t>ٱلصُّدُورِ</w:t>
      </w:r>
      <w:proofErr w:type="spellEnd"/>
      <w:r w:rsidRPr="001012DF">
        <w:rPr>
          <w:rFonts w:cs="KFGQPC Uthmanic Script HAFS"/>
          <w:color w:val="7030A0"/>
          <w:sz w:val="32"/>
          <w:szCs w:val="32"/>
          <w:rtl/>
        </w:rPr>
        <w:t xml:space="preserve"> ١٠ إِنَّ رَبَّهُم </w:t>
      </w:r>
      <w:proofErr w:type="spellStart"/>
      <w:r w:rsidRPr="001012DF">
        <w:rPr>
          <w:rFonts w:cs="KFGQPC Uthmanic Script HAFS"/>
          <w:color w:val="7030A0"/>
          <w:sz w:val="32"/>
          <w:szCs w:val="32"/>
          <w:rtl/>
        </w:rPr>
        <w:t>بِهِمۡ</w:t>
      </w:r>
      <w:proofErr w:type="spellEnd"/>
      <w:r w:rsidRPr="001012DF">
        <w:rPr>
          <w:rFonts w:cs="KFGQPC Uthmanic Script HAFS"/>
          <w:color w:val="7030A0"/>
          <w:sz w:val="32"/>
          <w:szCs w:val="32"/>
          <w:rtl/>
        </w:rPr>
        <w:t xml:space="preserve"> </w:t>
      </w:r>
      <w:proofErr w:type="spellStart"/>
      <w:r w:rsidRPr="001012DF">
        <w:rPr>
          <w:rFonts w:cs="KFGQPC Uthmanic Script HAFS"/>
          <w:color w:val="7030A0"/>
          <w:sz w:val="32"/>
          <w:szCs w:val="32"/>
          <w:rtl/>
        </w:rPr>
        <w:t>يَوۡمَئِذ</w:t>
      </w:r>
      <w:proofErr w:type="spellEnd"/>
      <w:r w:rsidRPr="001012DF">
        <w:rPr>
          <w:rFonts w:cs="KFGQPC Uthmanic Script HAFS"/>
          <w:color w:val="7030A0"/>
          <w:sz w:val="32"/>
          <w:szCs w:val="32"/>
          <w:rtl/>
        </w:rPr>
        <w:t xml:space="preserve">ٖ </w:t>
      </w:r>
      <w:proofErr w:type="spellStart"/>
      <w:r w:rsidRPr="001012DF">
        <w:rPr>
          <w:rFonts w:cs="KFGQPC Uthmanic Script HAFS"/>
          <w:color w:val="7030A0"/>
          <w:sz w:val="32"/>
          <w:szCs w:val="32"/>
          <w:rtl/>
        </w:rPr>
        <w:t>لَّخَبِيرُۢ</w:t>
      </w:r>
      <w:proofErr w:type="spellEnd"/>
      <w:r w:rsidRPr="001012DF">
        <w:rPr>
          <w:rFonts w:cs="KFGQPC Uthmanic Script HAFS"/>
          <w:color w:val="7030A0"/>
          <w:sz w:val="32"/>
          <w:szCs w:val="32"/>
          <w:rtl/>
        </w:rPr>
        <w:t xml:space="preserve"> ١١</w:t>
      </w:r>
    </w:p>
    <w:p w14:paraId="62F3B384" w14:textId="77777777" w:rsidR="001012DF" w:rsidRPr="00450E7C" w:rsidRDefault="001012DF" w:rsidP="001012DF">
      <w:pPr>
        <w:spacing w:after="120" w:line="240" w:lineRule="auto"/>
        <w:jc w:val="center"/>
        <w:rPr>
          <w:rFonts w:asciiTheme="majorBidi" w:hAnsiTheme="majorBidi" w:cstheme="majorBidi"/>
          <w:color w:val="7030A0"/>
          <w:sz w:val="32"/>
          <w:szCs w:val="30"/>
          <w:lang w:val="vi-VN"/>
        </w:rPr>
      </w:pPr>
      <w:r w:rsidRPr="00450E7C">
        <w:rPr>
          <w:rFonts w:asciiTheme="majorBidi" w:hAnsiTheme="majorBidi" w:cstheme="majorBidi"/>
          <w:color w:val="7030A0"/>
          <w:sz w:val="32"/>
          <w:szCs w:val="30"/>
          <w:lang w:val="vi-VN"/>
        </w:rPr>
        <w:t xml:space="preserve">Nhân Danh Allah, </w:t>
      </w:r>
    </w:p>
    <w:p w14:paraId="3A3AB275" w14:textId="77777777" w:rsidR="001012DF" w:rsidRPr="00450E7C" w:rsidRDefault="001012DF" w:rsidP="001012DF">
      <w:pPr>
        <w:spacing w:after="120" w:line="240" w:lineRule="auto"/>
        <w:jc w:val="center"/>
        <w:rPr>
          <w:rFonts w:asciiTheme="majorBidi" w:hAnsiTheme="majorBidi" w:cstheme="majorBidi"/>
          <w:b/>
          <w:bCs/>
          <w:color w:val="7030A0"/>
          <w:sz w:val="32"/>
          <w:szCs w:val="30"/>
          <w:lang w:val="vi-VN"/>
        </w:rPr>
      </w:pPr>
      <w:r w:rsidRPr="00450E7C">
        <w:rPr>
          <w:rFonts w:asciiTheme="majorBidi" w:hAnsiTheme="majorBidi" w:cstheme="majorBidi"/>
          <w:color w:val="7030A0"/>
          <w:sz w:val="32"/>
          <w:szCs w:val="30"/>
          <w:lang w:val="vi-VN"/>
        </w:rPr>
        <w:t>Đấng Độ Lượng, Đấng Khoan Dung</w:t>
      </w:r>
    </w:p>
    <w:p w14:paraId="1C69D08F" w14:textId="77777777" w:rsidR="001012DF" w:rsidRPr="001012DF" w:rsidRDefault="001012DF" w:rsidP="001012DF">
      <w:pPr>
        <w:spacing w:after="120" w:line="240" w:lineRule="auto"/>
        <w:jc w:val="both"/>
        <w:rPr>
          <w:rFonts w:ascii="Cambria" w:hAnsi="Cambria" w:cstheme="majorBidi"/>
          <w:color w:val="7030A0"/>
          <w:sz w:val="28"/>
          <w:szCs w:val="28"/>
          <w:lang w:val="vi-VN"/>
        </w:rPr>
      </w:pPr>
      <w:r w:rsidRPr="001012DF">
        <w:rPr>
          <w:rFonts w:ascii="Cambria" w:hAnsi="Cambria" w:cstheme="majorBidi"/>
          <w:color w:val="7030A0"/>
          <w:sz w:val="28"/>
          <w:szCs w:val="28"/>
          <w:lang w:val="vi-VN"/>
        </w:rPr>
        <w:t>(1) Thề bởi những con chiến mã hùng hậu ra trận.</w:t>
      </w:r>
    </w:p>
    <w:p w14:paraId="2272ADAE" w14:textId="77777777" w:rsidR="001012DF" w:rsidRPr="001012DF" w:rsidRDefault="001012DF" w:rsidP="001012DF">
      <w:pPr>
        <w:tabs>
          <w:tab w:val="left" w:pos="5094"/>
        </w:tabs>
        <w:spacing w:after="120" w:line="240" w:lineRule="auto"/>
        <w:jc w:val="both"/>
        <w:rPr>
          <w:rFonts w:ascii="Cambria" w:hAnsi="Cambria" w:cstheme="majorBidi"/>
          <w:color w:val="7030A0"/>
          <w:sz w:val="28"/>
          <w:szCs w:val="28"/>
          <w:lang w:val="vi-VN"/>
        </w:rPr>
      </w:pPr>
      <w:r w:rsidRPr="001012DF">
        <w:rPr>
          <w:rFonts w:ascii="Cambria" w:hAnsi="Cambria" w:cstheme="majorBidi"/>
          <w:color w:val="7030A0"/>
          <w:sz w:val="28"/>
          <w:szCs w:val="28"/>
          <w:lang w:val="vi-VN"/>
        </w:rPr>
        <w:t>(2) Với những móng chân bắn ra tia lửa.</w:t>
      </w:r>
    </w:p>
    <w:p w14:paraId="247DBABD" w14:textId="77777777" w:rsidR="001012DF" w:rsidRPr="001012DF" w:rsidRDefault="001012DF" w:rsidP="001012DF">
      <w:pPr>
        <w:tabs>
          <w:tab w:val="left" w:pos="5094"/>
        </w:tabs>
        <w:spacing w:after="120" w:line="240" w:lineRule="auto"/>
        <w:jc w:val="both"/>
        <w:rPr>
          <w:rFonts w:ascii="Cambria" w:hAnsi="Cambria" w:cstheme="majorBidi"/>
          <w:color w:val="7030A0"/>
          <w:sz w:val="28"/>
          <w:szCs w:val="28"/>
          <w:lang w:val="vi-VN"/>
        </w:rPr>
      </w:pPr>
      <w:r w:rsidRPr="001012DF">
        <w:rPr>
          <w:rFonts w:ascii="Cambria" w:hAnsi="Cambria" w:cstheme="majorBidi"/>
          <w:color w:val="7030A0"/>
          <w:sz w:val="28"/>
          <w:szCs w:val="28"/>
          <w:lang w:val="vi-VN"/>
        </w:rPr>
        <w:t>(3) Tấn công vào lúc bình minh.</w:t>
      </w:r>
    </w:p>
    <w:p w14:paraId="0671A5ED" w14:textId="77777777" w:rsidR="001012DF" w:rsidRPr="001012DF" w:rsidRDefault="001012DF" w:rsidP="001012DF">
      <w:pPr>
        <w:tabs>
          <w:tab w:val="left" w:pos="5094"/>
        </w:tabs>
        <w:spacing w:after="120" w:line="240" w:lineRule="auto"/>
        <w:jc w:val="both"/>
        <w:rPr>
          <w:rFonts w:ascii="Cambria" w:hAnsi="Cambria" w:cstheme="majorBidi"/>
          <w:color w:val="7030A0"/>
          <w:sz w:val="28"/>
          <w:szCs w:val="28"/>
          <w:lang w:val="vi-VN"/>
        </w:rPr>
      </w:pPr>
      <w:r w:rsidRPr="001012DF">
        <w:rPr>
          <w:rFonts w:ascii="Cambria" w:hAnsi="Cambria" w:cstheme="majorBidi"/>
          <w:color w:val="7030A0"/>
          <w:sz w:val="28"/>
          <w:szCs w:val="28"/>
          <w:lang w:val="vi-VN"/>
        </w:rPr>
        <w:t>(4) Làm tung bụi mịt mù.</w:t>
      </w:r>
    </w:p>
    <w:p w14:paraId="50F73097" w14:textId="77777777" w:rsidR="001012DF" w:rsidRPr="001012DF" w:rsidRDefault="001012DF" w:rsidP="001012DF">
      <w:pPr>
        <w:tabs>
          <w:tab w:val="left" w:pos="5094"/>
        </w:tabs>
        <w:spacing w:after="120" w:line="240" w:lineRule="auto"/>
        <w:jc w:val="both"/>
        <w:rPr>
          <w:rFonts w:ascii="Cambria" w:hAnsi="Cambria" w:cstheme="majorBidi"/>
          <w:color w:val="7030A0"/>
          <w:sz w:val="28"/>
          <w:szCs w:val="28"/>
          <w:lang w:val="vi-VN"/>
        </w:rPr>
      </w:pPr>
      <w:r w:rsidRPr="001012DF">
        <w:rPr>
          <w:rFonts w:ascii="Cambria" w:hAnsi="Cambria" w:cstheme="majorBidi"/>
          <w:color w:val="7030A0"/>
          <w:sz w:val="28"/>
          <w:szCs w:val="28"/>
          <w:lang w:val="vi-VN"/>
        </w:rPr>
        <w:t>(5) Đồng loạt xông thẳng vào lòng quân địch.</w:t>
      </w:r>
    </w:p>
    <w:p w14:paraId="360FF33D" w14:textId="77777777" w:rsidR="001012DF" w:rsidRPr="001012DF" w:rsidRDefault="001012DF" w:rsidP="001012DF">
      <w:pPr>
        <w:tabs>
          <w:tab w:val="left" w:pos="5094"/>
        </w:tabs>
        <w:spacing w:after="120" w:line="240" w:lineRule="auto"/>
        <w:jc w:val="both"/>
        <w:rPr>
          <w:rFonts w:ascii="Cambria" w:hAnsi="Cambria" w:cstheme="majorBidi"/>
          <w:color w:val="7030A0"/>
          <w:sz w:val="28"/>
          <w:szCs w:val="28"/>
          <w:lang w:val="vi-VN"/>
        </w:rPr>
      </w:pPr>
      <w:r w:rsidRPr="001012DF">
        <w:rPr>
          <w:rFonts w:ascii="Cambria" w:hAnsi="Cambria" w:cstheme="majorBidi"/>
          <w:color w:val="7030A0"/>
          <w:sz w:val="28"/>
          <w:szCs w:val="28"/>
          <w:lang w:val="vi-VN"/>
        </w:rPr>
        <w:t>(6) Thật vậy, đối với Thượng Đế của mình, con người thường vô ơn.</w:t>
      </w:r>
    </w:p>
    <w:p w14:paraId="1CF33198" w14:textId="77777777" w:rsidR="001012DF" w:rsidRPr="001012DF" w:rsidRDefault="001012DF" w:rsidP="001012DF">
      <w:pPr>
        <w:tabs>
          <w:tab w:val="left" w:pos="5094"/>
        </w:tabs>
        <w:spacing w:after="120" w:line="240" w:lineRule="auto"/>
        <w:jc w:val="both"/>
        <w:rPr>
          <w:rFonts w:ascii="Cambria" w:hAnsi="Cambria" w:cstheme="majorBidi"/>
          <w:color w:val="7030A0"/>
          <w:sz w:val="28"/>
          <w:szCs w:val="28"/>
          <w:lang w:val="vi-VN"/>
        </w:rPr>
      </w:pPr>
      <w:r w:rsidRPr="001012DF">
        <w:rPr>
          <w:rFonts w:ascii="Cambria" w:hAnsi="Cambria" w:cstheme="majorBidi"/>
          <w:color w:val="7030A0"/>
          <w:sz w:val="28"/>
          <w:szCs w:val="28"/>
          <w:lang w:val="vi-VN"/>
        </w:rPr>
        <w:t>(7) Chính y sẽ làm chứng cho điều đó.</w:t>
      </w:r>
    </w:p>
    <w:p w14:paraId="38C2642B" w14:textId="77777777" w:rsidR="001012DF" w:rsidRPr="001012DF" w:rsidRDefault="001012DF" w:rsidP="001012DF">
      <w:pPr>
        <w:tabs>
          <w:tab w:val="left" w:pos="5094"/>
        </w:tabs>
        <w:spacing w:after="120" w:line="240" w:lineRule="auto"/>
        <w:jc w:val="both"/>
        <w:rPr>
          <w:rFonts w:ascii="Cambria" w:hAnsi="Cambria" w:cstheme="majorBidi"/>
          <w:color w:val="7030A0"/>
          <w:sz w:val="28"/>
          <w:szCs w:val="28"/>
          <w:lang w:val="vi-VN"/>
        </w:rPr>
      </w:pPr>
      <w:r w:rsidRPr="001012DF">
        <w:rPr>
          <w:rFonts w:ascii="Cambria" w:hAnsi="Cambria" w:cstheme="majorBidi"/>
          <w:color w:val="7030A0"/>
          <w:sz w:val="28"/>
          <w:szCs w:val="28"/>
          <w:lang w:val="vi-VN"/>
        </w:rPr>
        <w:t>(8) Quả thật, y quá đỗi yêu thích tiền tài và của cải.</w:t>
      </w:r>
    </w:p>
    <w:p w14:paraId="14899832" w14:textId="77777777" w:rsidR="001012DF" w:rsidRPr="001012DF" w:rsidRDefault="001012DF" w:rsidP="001012DF">
      <w:pPr>
        <w:tabs>
          <w:tab w:val="left" w:pos="5094"/>
        </w:tabs>
        <w:spacing w:after="120" w:line="240" w:lineRule="auto"/>
        <w:jc w:val="both"/>
        <w:rPr>
          <w:rFonts w:ascii="Cambria" w:hAnsi="Cambria" w:cstheme="majorBidi"/>
          <w:color w:val="7030A0"/>
          <w:sz w:val="28"/>
          <w:szCs w:val="28"/>
          <w:lang w:val="vi-VN"/>
        </w:rPr>
      </w:pPr>
      <w:r w:rsidRPr="001012DF">
        <w:rPr>
          <w:rFonts w:ascii="Cambria" w:hAnsi="Cambria" w:cstheme="majorBidi"/>
          <w:color w:val="7030A0"/>
          <w:sz w:val="28"/>
          <w:szCs w:val="28"/>
          <w:lang w:val="vi-VN"/>
        </w:rPr>
        <w:t>(9) Y không biết rồi đây những gì nằm trong mộ đều bị quật lên ư?</w:t>
      </w:r>
    </w:p>
    <w:p w14:paraId="7DA07015" w14:textId="77777777" w:rsidR="001012DF" w:rsidRPr="001012DF" w:rsidRDefault="001012DF" w:rsidP="001012DF">
      <w:pPr>
        <w:tabs>
          <w:tab w:val="left" w:pos="5094"/>
        </w:tabs>
        <w:spacing w:after="120" w:line="240" w:lineRule="auto"/>
        <w:jc w:val="both"/>
        <w:rPr>
          <w:rFonts w:ascii="Cambria" w:hAnsi="Cambria" w:cstheme="majorBidi"/>
          <w:color w:val="7030A0"/>
          <w:sz w:val="28"/>
          <w:szCs w:val="28"/>
          <w:lang w:val="vi-VN"/>
        </w:rPr>
      </w:pPr>
      <w:r w:rsidRPr="001012DF">
        <w:rPr>
          <w:rFonts w:ascii="Cambria" w:hAnsi="Cambria" w:cstheme="majorBidi"/>
          <w:color w:val="7030A0"/>
          <w:sz w:val="28"/>
          <w:szCs w:val="28"/>
          <w:lang w:val="vi-VN"/>
        </w:rPr>
        <w:t>(10) Và những bí mật trong lòng đều được phơi bày?</w:t>
      </w:r>
    </w:p>
    <w:p w14:paraId="0EF8BF22" w14:textId="25DFB002" w:rsidR="001012DF" w:rsidRDefault="001012DF" w:rsidP="001012DF">
      <w:pPr>
        <w:widowControl w:val="0"/>
        <w:pBdr>
          <w:bottom w:val="single" w:sz="6" w:space="1" w:color="auto"/>
        </w:pBdr>
        <w:autoSpaceDE w:val="0"/>
        <w:autoSpaceDN w:val="0"/>
        <w:adjustRightInd w:val="0"/>
        <w:spacing w:after="120" w:line="240" w:lineRule="auto"/>
        <w:jc w:val="both"/>
        <w:rPr>
          <w:rFonts w:ascii="Cambria" w:hAnsi="Cambria" w:cstheme="majorBidi"/>
          <w:color w:val="7030A0"/>
          <w:sz w:val="28"/>
          <w:szCs w:val="28"/>
          <w:lang w:val="vi-VN"/>
        </w:rPr>
      </w:pPr>
      <w:r w:rsidRPr="001012DF">
        <w:rPr>
          <w:rFonts w:ascii="Cambria" w:hAnsi="Cambria" w:cstheme="majorBidi"/>
          <w:color w:val="7030A0"/>
          <w:sz w:val="28"/>
          <w:szCs w:val="28"/>
          <w:lang w:val="vi-VN"/>
        </w:rPr>
        <w:t>(11) Quả thật, vào Ngày đó, Thượng Đế của họ thông toàn mọi điều.</w:t>
      </w:r>
    </w:p>
    <w:p w14:paraId="46A5E60E" w14:textId="732DA61B" w:rsidR="005155FB" w:rsidRDefault="00EF7037" w:rsidP="005155FB">
      <w:pPr>
        <w:widowControl w:val="0"/>
        <w:autoSpaceDE w:val="0"/>
        <w:autoSpaceDN w:val="0"/>
        <w:adjustRightInd w:val="0"/>
        <w:spacing w:after="120" w:line="240" w:lineRule="auto"/>
        <w:jc w:val="both"/>
        <w:rPr>
          <w:rFonts w:ascii="Cambria" w:hAnsi="Cambria" w:cs="KFGQPC Uthmanic Script HAFS"/>
          <w:sz w:val="28"/>
          <w:szCs w:val="28"/>
          <w:lang w:val="vi-VN"/>
        </w:rPr>
      </w:pPr>
      <w:r w:rsidRPr="00CC66F2">
        <w:rPr>
          <w:rFonts w:ascii="Cambria" w:hAnsi="Cambria" w:cs="KFGQPC Uthmanic Script HAFS"/>
          <w:color w:val="7030A0"/>
          <w:sz w:val="28"/>
          <w:szCs w:val="28"/>
          <w:lang w:val="vi-VN"/>
        </w:rPr>
        <w:t xml:space="preserve">(1) </w:t>
      </w:r>
      <w:r w:rsidRPr="00CC66F2">
        <w:rPr>
          <w:rFonts w:ascii="Cambria" w:hAnsi="Cambria" w:cs="KFGQPC Uthmanic Script HAFS"/>
          <w:sz w:val="28"/>
          <w:szCs w:val="28"/>
          <w:lang w:val="vi-VN"/>
        </w:rPr>
        <w:t>Allah, Đấng Tối Cao thề bởi</w:t>
      </w:r>
      <w:r w:rsidR="005155FB" w:rsidRPr="00CC66F2">
        <w:rPr>
          <w:rFonts w:ascii="Cambria" w:hAnsi="Cambria" w:cs="KFGQPC Uthmanic Script HAFS"/>
          <w:sz w:val="28"/>
          <w:szCs w:val="28"/>
          <w:lang w:val="vi-VN"/>
        </w:rPr>
        <w:t xml:space="preserve"> những con chiến mã do ở chúng có các Dấu Hiệu và những phước lành hiển nhiên của Ngài, cái mà con người biết rõ. Allah thề bởi chúng khi chúng ở trong </w:t>
      </w:r>
      <w:r w:rsidR="00CC66F2" w:rsidRPr="00CC66F2">
        <w:rPr>
          <w:rFonts w:ascii="Cambria" w:hAnsi="Cambria" w:cs="KFGQPC Uthmanic Script HAFS"/>
          <w:sz w:val="28"/>
          <w:szCs w:val="28"/>
          <w:lang w:val="vi-VN"/>
        </w:rPr>
        <w:t xml:space="preserve">hoàn cảnh </w:t>
      </w:r>
      <w:r w:rsidR="005155FB" w:rsidRPr="00CC66F2">
        <w:rPr>
          <w:rFonts w:ascii="Cambria" w:hAnsi="Cambria" w:cs="KFGQPC Uthmanic Script HAFS"/>
          <w:sz w:val="28"/>
          <w:szCs w:val="28"/>
          <w:lang w:val="vi-VN"/>
        </w:rPr>
        <w:t xml:space="preserve">mà </w:t>
      </w:r>
      <w:r w:rsidR="00CC66F2" w:rsidRPr="00CC66F2">
        <w:rPr>
          <w:rFonts w:ascii="Cambria" w:hAnsi="Cambria" w:cs="KFGQPC Uthmanic Script HAFS"/>
          <w:sz w:val="28"/>
          <w:szCs w:val="28"/>
          <w:lang w:val="vi-VN"/>
        </w:rPr>
        <w:t>các</w:t>
      </w:r>
      <w:r w:rsidR="005155FB" w:rsidRPr="00CC66F2">
        <w:rPr>
          <w:rFonts w:ascii="Cambria" w:hAnsi="Cambria" w:cs="KFGQPC Uthmanic Script HAFS"/>
          <w:sz w:val="28"/>
          <w:szCs w:val="28"/>
          <w:lang w:val="vi-VN"/>
        </w:rPr>
        <w:t xml:space="preserve"> loài động vật </w:t>
      </w:r>
      <w:r w:rsidR="00CC66F2" w:rsidRPr="00CC66F2">
        <w:rPr>
          <w:rFonts w:ascii="Cambria" w:hAnsi="Cambria" w:cs="KFGQPC Uthmanic Script HAFS"/>
          <w:sz w:val="28"/>
          <w:szCs w:val="28"/>
          <w:lang w:val="vi-VN"/>
        </w:rPr>
        <w:t>khác</w:t>
      </w:r>
      <w:r w:rsidR="00CC66F2">
        <w:rPr>
          <w:rFonts w:ascii="Cambria" w:hAnsi="Cambria" w:cs="KFGQPC Uthmanic Script HAFS"/>
          <w:sz w:val="28"/>
          <w:szCs w:val="28"/>
          <w:lang w:val="vi-VN"/>
        </w:rPr>
        <w:t xml:space="preserve"> không tham gia cùng với chúng</w:t>
      </w:r>
      <w:r w:rsidR="00CC66F2" w:rsidRPr="00CC66F2">
        <w:rPr>
          <w:rFonts w:ascii="Cambria" w:hAnsi="Cambria" w:cs="KFGQPC Uthmanic Script HAFS"/>
          <w:sz w:val="28"/>
          <w:szCs w:val="28"/>
          <w:lang w:val="vi-VN"/>
        </w:rPr>
        <w:t xml:space="preserve">. Ngài phán: </w:t>
      </w:r>
      <w:r w:rsidR="005155FB" w:rsidRPr="00CC66F2">
        <w:rPr>
          <w:rFonts w:ascii="Cambria" w:hAnsi="Cambria" w:cs="KFGQPC Uthmanic Script HAFS"/>
          <w:color w:val="7030A0"/>
          <w:sz w:val="28"/>
          <w:szCs w:val="28"/>
          <w:lang w:val="vi-VN"/>
        </w:rPr>
        <w:t>"</w:t>
      </w:r>
      <w:r w:rsidR="00CC66F2" w:rsidRPr="00CC66F2">
        <w:rPr>
          <w:rFonts w:ascii="Cambria" w:hAnsi="Cambria" w:cstheme="majorBidi"/>
          <w:color w:val="7030A0"/>
          <w:sz w:val="28"/>
          <w:szCs w:val="28"/>
          <w:lang w:val="vi-VN"/>
        </w:rPr>
        <w:t>Thề bởi những con chiến mã hùng hậu ra trận</w:t>
      </w:r>
      <w:r w:rsidR="005155FB" w:rsidRPr="00CC66F2">
        <w:rPr>
          <w:rFonts w:ascii="Cambria" w:hAnsi="Cambria" w:cs="KFGQPC Uthmanic Script HAFS"/>
          <w:color w:val="7030A0"/>
          <w:sz w:val="28"/>
          <w:szCs w:val="28"/>
          <w:lang w:val="vi-VN"/>
        </w:rPr>
        <w:t xml:space="preserve">" </w:t>
      </w:r>
      <w:r w:rsidR="00CC66F2">
        <w:rPr>
          <w:rFonts w:ascii="Cambria" w:hAnsi="Cambria" w:cs="KFGQPC Uthmanic Script HAFS"/>
          <w:sz w:val="28"/>
          <w:szCs w:val="28"/>
          <w:lang w:val="vi-VN"/>
        </w:rPr>
        <w:t>t</w:t>
      </w:r>
      <w:r w:rsidR="00CC66F2" w:rsidRPr="00CC66F2">
        <w:rPr>
          <w:rFonts w:ascii="Cambria" w:hAnsi="Cambria" w:cs="KFGQPC Uthmanic Script HAFS"/>
          <w:sz w:val="28"/>
          <w:szCs w:val="28"/>
          <w:lang w:val="vi-VN"/>
        </w:rPr>
        <w:t xml:space="preserve">ức </w:t>
      </w:r>
      <w:r w:rsidR="005155FB" w:rsidRPr="00CC66F2">
        <w:rPr>
          <w:rFonts w:ascii="Cambria" w:hAnsi="Cambria" w:cs="KFGQPC Uthmanic Script HAFS"/>
          <w:sz w:val="28"/>
          <w:szCs w:val="28"/>
          <w:lang w:val="vi-VN"/>
        </w:rPr>
        <w:t xml:space="preserve">chạy nhanh và mạnh </w:t>
      </w:r>
      <w:r w:rsidR="00CC66F2">
        <w:rPr>
          <w:rFonts w:ascii="Cambria" w:hAnsi="Cambria" w:cs="KFGQPC Uthmanic Script HAFS"/>
          <w:sz w:val="28"/>
          <w:szCs w:val="28"/>
          <w:lang w:val="vi-VN"/>
        </w:rPr>
        <w:t>mẽ</w:t>
      </w:r>
      <w:r w:rsidR="005155FB" w:rsidRPr="00CC66F2">
        <w:rPr>
          <w:rFonts w:ascii="Cambria" w:hAnsi="Cambria" w:cs="KFGQPC Uthmanic Script HAFS"/>
          <w:sz w:val="28"/>
          <w:szCs w:val="28"/>
          <w:lang w:val="vi-VN"/>
        </w:rPr>
        <w:t xml:space="preserve"> </w:t>
      </w:r>
      <w:r w:rsidR="008C2576">
        <w:rPr>
          <w:rFonts w:ascii="Cambria" w:hAnsi="Cambria" w:cs="KFGQPC Uthmanic Script HAFS"/>
          <w:sz w:val="28"/>
          <w:szCs w:val="28"/>
          <w:lang w:val="vi-VN"/>
        </w:rPr>
        <w:t>cùng với</w:t>
      </w:r>
      <w:r w:rsidR="007671E9">
        <w:rPr>
          <w:rFonts w:ascii="Cambria" w:hAnsi="Cambria" w:cs="KFGQPC Uthmanic Script HAFS"/>
          <w:sz w:val="28"/>
          <w:szCs w:val="28"/>
          <w:lang w:val="vi-VN"/>
        </w:rPr>
        <w:t xml:space="preserve"> tiếng</w:t>
      </w:r>
      <w:r w:rsidR="008C2576">
        <w:rPr>
          <w:rFonts w:ascii="Cambria" w:hAnsi="Cambria" w:cs="KFGQPC Uthmanic Script HAFS"/>
          <w:sz w:val="28"/>
          <w:szCs w:val="28"/>
          <w:lang w:val="vi-VN"/>
        </w:rPr>
        <w:t xml:space="preserve"> </w:t>
      </w:r>
      <w:r w:rsidR="007671E9">
        <w:rPr>
          <w:rFonts w:ascii="Cambria" w:hAnsi="Cambria" w:cs="KFGQPC Uthmanic Script HAFS"/>
          <w:sz w:val="28"/>
          <w:szCs w:val="28"/>
          <w:lang w:val="vi-VN"/>
        </w:rPr>
        <w:t>khịt mũi của chúng.</w:t>
      </w:r>
    </w:p>
    <w:p w14:paraId="46EDAE0D" w14:textId="6E796592" w:rsidR="007671E9" w:rsidRDefault="007671E9" w:rsidP="005155FB">
      <w:pPr>
        <w:widowControl w:val="0"/>
        <w:autoSpaceDE w:val="0"/>
        <w:autoSpaceDN w:val="0"/>
        <w:adjustRightInd w:val="0"/>
        <w:spacing w:after="120" w:line="240" w:lineRule="auto"/>
        <w:jc w:val="both"/>
        <w:rPr>
          <w:rFonts w:ascii="Cambria" w:hAnsi="Cambria" w:cs="KFGQPC Uthmanic Script HAFS"/>
          <w:sz w:val="28"/>
          <w:szCs w:val="28"/>
          <w:lang w:val="vi-VN"/>
        </w:rPr>
      </w:pPr>
      <w:r w:rsidRPr="007654EC">
        <w:rPr>
          <w:rFonts w:ascii="Cambria" w:hAnsi="Cambria" w:cs="KFGQPC Uthmanic Script HAFS"/>
          <w:color w:val="7030A0"/>
          <w:sz w:val="28"/>
          <w:szCs w:val="28"/>
          <w:lang w:val="vi-VN"/>
        </w:rPr>
        <w:t>(2)</w:t>
      </w:r>
      <w:r w:rsidR="00AE421D">
        <w:rPr>
          <w:rFonts w:ascii="Cambria" w:hAnsi="Cambria" w:cs="KFGQPC Uthmanic Script HAFS"/>
          <w:color w:val="7030A0"/>
          <w:sz w:val="28"/>
          <w:szCs w:val="28"/>
          <w:lang w:val="vi-VN"/>
        </w:rPr>
        <w:t xml:space="preserve"> “</w:t>
      </w:r>
      <w:r w:rsidR="00AE421D" w:rsidRPr="001012DF">
        <w:rPr>
          <w:rFonts w:ascii="Cambria" w:hAnsi="Cambria" w:cstheme="majorBidi"/>
          <w:color w:val="7030A0"/>
          <w:sz w:val="28"/>
          <w:szCs w:val="28"/>
          <w:lang w:val="vi-VN"/>
        </w:rPr>
        <w:t>Với những móng chân bắn ra tia lửa</w:t>
      </w:r>
      <w:r w:rsidR="00AE421D">
        <w:rPr>
          <w:rFonts w:ascii="Cambria" w:hAnsi="Cambria" w:cs="KFGQPC Uthmanic Script HAFS"/>
          <w:color w:val="7030A0"/>
          <w:sz w:val="28"/>
          <w:szCs w:val="28"/>
          <w:lang w:val="vi-VN"/>
        </w:rPr>
        <w:t>”</w:t>
      </w:r>
      <w:r w:rsidR="00B05607" w:rsidRPr="00B05607">
        <w:rPr>
          <w:rFonts w:ascii="Cambria" w:hAnsi="Cambria" w:cs="KFGQPC Uthmanic Script HAFS"/>
          <w:color w:val="7030A0"/>
          <w:sz w:val="28"/>
          <w:szCs w:val="28"/>
          <w:lang w:val="vi-VN"/>
        </w:rPr>
        <w:t xml:space="preserve"> </w:t>
      </w:r>
      <w:r w:rsidR="00B05607" w:rsidRPr="00B05607">
        <w:rPr>
          <w:rFonts w:ascii="Cambria" w:hAnsi="Cambria" w:cs="KFGQPC Uthmanic Script HAFS"/>
          <w:sz w:val="28"/>
          <w:szCs w:val="28"/>
          <w:lang w:val="vi-VN"/>
        </w:rPr>
        <w:t xml:space="preserve">sức mạnh va chạm của móng guốc của chúng vào đá do tốc độ </w:t>
      </w:r>
      <w:r w:rsidR="00C975EC">
        <w:rPr>
          <w:rFonts w:ascii="Cambria" w:hAnsi="Cambria" w:cs="KFGQPC Uthmanic Script HAFS"/>
          <w:sz w:val="28"/>
          <w:szCs w:val="28"/>
          <w:lang w:val="vi-VN"/>
        </w:rPr>
        <w:t>tạo</w:t>
      </w:r>
      <w:r w:rsidR="00B05607" w:rsidRPr="00B05607">
        <w:rPr>
          <w:rFonts w:ascii="Cambria" w:hAnsi="Cambria" w:cs="KFGQPC Uthmanic Script HAFS"/>
          <w:sz w:val="28"/>
          <w:szCs w:val="28"/>
          <w:lang w:val="vi-VN"/>
        </w:rPr>
        <w:t xml:space="preserve"> ra tia lửa.</w:t>
      </w:r>
    </w:p>
    <w:p w14:paraId="025FED20" w14:textId="753E30D5" w:rsidR="00B30C0A" w:rsidRDefault="00B30C0A" w:rsidP="005155FB">
      <w:pPr>
        <w:widowControl w:val="0"/>
        <w:autoSpaceDE w:val="0"/>
        <w:autoSpaceDN w:val="0"/>
        <w:adjustRightInd w:val="0"/>
        <w:spacing w:after="120" w:line="240" w:lineRule="auto"/>
        <w:jc w:val="both"/>
        <w:rPr>
          <w:rFonts w:ascii="Cambria" w:hAnsi="Cambria" w:cstheme="majorBidi"/>
          <w:sz w:val="28"/>
          <w:szCs w:val="28"/>
          <w:lang w:val="vi-VN"/>
        </w:rPr>
      </w:pPr>
      <w:r w:rsidRPr="00B30C0A">
        <w:rPr>
          <w:rFonts w:ascii="Cambria" w:hAnsi="Cambria" w:cs="KFGQPC Uthmanic Script HAFS"/>
          <w:color w:val="7030A0"/>
          <w:sz w:val="28"/>
          <w:szCs w:val="28"/>
          <w:lang w:val="vi-VN"/>
        </w:rPr>
        <w:t>(3) “</w:t>
      </w:r>
      <w:r w:rsidRPr="00B30C0A">
        <w:rPr>
          <w:rFonts w:ascii="Cambria" w:hAnsi="Cambria" w:cstheme="majorBidi"/>
          <w:color w:val="7030A0"/>
          <w:sz w:val="28"/>
          <w:szCs w:val="28"/>
          <w:lang w:val="vi-VN"/>
        </w:rPr>
        <w:t xml:space="preserve">Tấn </w:t>
      </w:r>
      <w:r w:rsidRPr="001012DF">
        <w:rPr>
          <w:rFonts w:ascii="Cambria" w:hAnsi="Cambria" w:cstheme="majorBidi"/>
          <w:color w:val="7030A0"/>
          <w:sz w:val="28"/>
          <w:szCs w:val="28"/>
          <w:lang w:val="vi-VN"/>
        </w:rPr>
        <w:t>công vào lúc bình minh</w:t>
      </w:r>
      <w:r>
        <w:rPr>
          <w:rFonts w:ascii="Cambria" w:hAnsi="Cambria" w:cstheme="majorBidi"/>
          <w:color w:val="7030A0"/>
          <w:sz w:val="28"/>
          <w:szCs w:val="28"/>
          <w:lang w:val="vi-VN"/>
        </w:rPr>
        <w:t xml:space="preserve">” </w:t>
      </w:r>
      <w:r>
        <w:rPr>
          <w:rFonts w:ascii="Cambria" w:hAnsi="Cambria" w:cstheme="majorBidi"/>
          <w:sz w:val="28"/>
          <w:szCs w:val="28"/>
          <w:lang w:val="vi-VN"/>
        </w:rPr>
        <w:t>t</w:t>
      </w:r>
      <w:r w:rsidRPr="00B30C0A">
        <w:rPr>
          <w:rFonts w:ascii="Cambria" w:hAnsi="Cambria" w:cstheme="majorBidi"/>
          <w:sz w:val="28"/>
          <w:szCs w:val="28"/>
          <w:lang w:val="vi-VN"/>
        </w:rPr>
        <w:t>ức</w:t>
      </w:r>
      <w:r>
        <w:rPr>
          <w:rFonts w:ascii="Cambria" w:hAnsi="Cambria" w:cstheme="majorBidi"/>
          <w:sz w:val="28"/>
          <w:szCs w:val="28"/>
          <w:lang w:val="vi-VN"/>
        </w:rPr>
        <w:t xml:space="preserve"> tấn công kẻ thù vào sáng sớm</w:t>
      </w:r>
      <w:r w:rsidR="00F61069" w:rsidRPr="00F61069">
        <w:rPr>
          <w:rFonts w:ascii="Cambria" w:hAnsi="Cambria" w:cstheme="majorBidi"/>
          <w:sz w:val="28"/>
          <w:szCs w:val="28"/>
          <w:lang w:val="vi-VN"/>
        </w:rPr>
        <w:t xml:space="preserve">, </w:t>
      </w:r>
      <w:r w:rsidR="00F61069">
        <w:rPr>
          <w:rFonts w:ascii="Cambria" w:hAnsi="Cambria" w:cstheme="majorBidi"/>
          <w:sz w:val="28"/>
          <w:szCs w:val="28"/>
          <w:lang w:val="vi-VN"/>
        </w:rPr>
        <w:t>đây là thời điểm thường diễn ra cho một cuộc tấn công và đột kích.</w:t>
      </w:r>
    </w:p>
    <w:p w14:paraId="4D32D7AE" w14:textId="69B7762F" w:rsidR="007469B9" w:rsidRDefault="007469B9" w:rsidP="005155FB">
      <w:pPr>
        <w:widowControl w:val="0"/>
        <w:autoSpaceDE w:val="0"/>
        <w:autoSpaceDN w:val="0"/>
        <w:adjustRightInd w:val="0"/>
        <w:spacing w:after="120" w:line="240" w:lineRule="auto"/>
        <w:jc w:val="both"/>
        <w:rPr>
          <w:rFonts w:ascii="Cambria" w:hAnsi="Cambria" w:cstheme="majorBidi"/>
          <w:sz w:val="28"/>
          <w:szCs w:val="28"/>
          <w:lang w:val="vi-VN"/>
        </w:rPr>
      </w:pPr>
      <w:r w:rsidRPr="007469B9">
        <w:rPr>
          <w:rFonts w:ascii="Cambria" w:hAnsi="Cambria" w:cstheme="majorBidi"/>
          <w:color w:val="7030A0"/>
          <w:sz w:val="28"/>
          <w:szCs w:val="28"/>
          <w:lang w:val="vi-VN"/>
        </w:rPr>
        <w:t>(</w:t>
      </w:r>
      <w:r w:rsidR="001761DC">
        <w:rPr>
          <w:rFonts w:ascii="Cambria" w:hAnsi="Cambria" w:cstheme="majorBidi"/>
          <w:color w:val="7030A0"/>
          <w:sz w:val="28"/>
          <w:szCs w:val="28"/>
          <w:lang w:val="vi-VN"/>
        </w:rPr>
        <w:t>4,5</w:t>
      </w:r>
      <w:r w:rsidRPr="007469B9">
        <w:rPr>
          <w:rFonts w:ascii="Cambria" w:hAnsi="Cambria" w:cstheme="majorBidi"/>
          <w:color w:val="7030A0"/>
          <w:sz w:val="28"/>
          <w:szCs w:val="28"/>
          <w:lang w:val="vi-VN"/>
        </w:rPr>
        <w:t xml:space="preserve">) </w:t>
      </w:r>
      <w:r>
        <w:rPr>
          <w:rFonts w:ascii="Cambria" w:hAnsi="Cambria" w:cstheme="majorBidi"/>
          <w:color w:val="7030A0"/>
          <w:sz w:val="28"/>
          <w:szCs w:val="28"/>
          <w:lang w:val="vi-VN"/>
        </w:rPr>
        <w:t>“</w:t>
      </w:r>
      <w:r w:rsidRPr="001012DF">
        <w:rPr>
          <w:rFonts w:ascii="Cambria" w:hAnsi="Cambria" w:cstheme="majorBidi"/>
          <w:color w:val="7030A0"/>
          <w:sz w:val="28"/>
          <w:szCs w:val="28"/>
          <w:lang w:val="vi-VN"/>
        </w:rPr>
        <w:t>Làm tung bụi mịt mù</w:t>
      </w:r>
      <w:r>
        <w:rPr>
          <w:rFonts w:ascii="Cambria" w:hAnsi="Cambria" w:cstheme="majorBidi"/>
          <w:color w:val="7030A0"/>
          <w:sz w:val="28"/>
          <w:szCs w:val="28"/>
          <w:lang w:val="vi-VN"/>
        </w:rPr>
        <w:t>”</w:t>
      </w:r>
      <w:r w:rsidR="00ED4DB7">
        <w:rPr>
          <w:rFonts w:ascii="Cambria" w:hAnsi="Cambria" w:cstheme="majorBidi"/>
          <w:color w:val="7030A0"/>
          <w:sz w:val="28"/>
          <w:szCs w:val="28"/>
          <w:lang w:val="vi-VN"/>
        </w:rPr>
        <w:t xml:space="preserve"> </w:t>
      </w:r>
      <w:r w:rsidR="001761DC" w:rsidRPr="001761DC">
        <w:rPr>
          <w:rFonts w:ascii="Cambria" w:hAnsi="Cambria" w:cstheme="majorBidi"/>
          <w:sz w:val="28"/>
          <w:szCs w:val="28"/>
          <w:lang w:val="vi-VN"/>
        </w:rPr>
        <w:t>do tốc độ</w:t>
      </w:r>
      <w:r w:rsidR="001761DC">
        <w:rPr>
          <w:rFonts w:ascii="Cambria" w:hAnsi="Cambria" w:cstheme="majorBidi"/>
          <w:sz w:val="28"/>
          <w:szCs w:val="28"/>
          <w:lang w:val="vi-VN"/>
        </w:rPr>
        <w:t xml:space="preserve"> của chúng và chúng </w:t>
      </w:r>
      <w:r w:rsidR="001761DC" w:rsidRPr="001761DC">
        <w:rPr>
          <w:rFonts w:ascii="Cambria" w:hAnsi="Cambria" w:cstheme="majorBidi"/>
          <w:color w:val="7030A0"/>
          <w:sz w:val="28"/>
          <w:szCs w:val="28"/>
          <w:lang w:val="vi-VN"/>
        </w:rPr>
        <w:t>“</w:t>
      </w:r>
      <w:r w:rsidR="001761DC">
        <w:rPr>
          <w:rFonts w:ascii="Cambria" w:hAnsi="Cambria" w:cstheme="majorBidi"/>
          <w:color w:val="7030A0"/>
          <w:sz w:val="28"/>
          <w:szCs w:val="28"/>
          <w:lang w:val="vi-VN"/>
        </w:rPr>
        <w:t>đ</w:t>
      </w:r>
      <w:r w:rsidR="001761DC" w:rsidRPr="001012DF">
        <w:rPr>
          <w:rFonts w:ascii="Cambria" w:hAnsi="Cambria" w:cstheme="majorBidi"/>
          <w:color w:val="7030A0"/>
          <w:sz w:val="28"/>
          <w:szCs w:val="28"/>
          <w:lang w:val="vi-VN"/>
        </w:rPr>
        <w:t>ồng loạt xông thẳng vào lòng quân địch</w:t>
      </w:r>
      <w:r w:rsidR="001761DC" w:rsidRPr="001761DC">
        <w:rPr>
          <w:rFonts w:ascii="Cambria" w:hAnsi="Cambria" w:cstheme="majorBidi"/>
          <w:color w:val="7030A0"/>
          <w:sz w:val="28"/>
          <w:szCs w:val="28"/>
          <w:lang w:val="vi-VN"/>
        </w:rPr>
        <w:t>”</w:t>
      </w:r>
      <w:r w:rsidR="004B010C">
        <w:rPr>
          <w:rFonts w:ascii="Cambria" w:hAnsi="Cambria" w:cstheme="majorBidi"/>
          <w:color w:val="7030A0"/>
          <w:sz w:val="28"/>
          <w:szCs w:val="28"/>
          <w:lang w:val="vi-VN"/>
        </w:rPr>
        <w:t xml:space="preserve"> </w:t>
      </w:r>
      <w:r w:rsidR="004B010C">
        <w:rPr>
          <w:rFonts w:ascii="Cambria" w:hAnsi="Cambria" w:cstheme="majorBidi"/>
          <w:sz w:val="28"/>
          <w:szCs w:val="28"/>
          <w:lang w:val="vi-VN"/>
        </w:rPr>
        <w:t>t</w:t>
      </w:r>
      <w:r w:rsidR="004B010C" w:rsidRPr="004B010C">
        <w:rPr>
          <w:rFonts w:ascii="Cambria" w:hAnsi="Cambria" w:cstheme="majorBidi"/>
          <w:sz w:val="28"/>
          <w:szCs w:val="28"/>
          <w:lang w:val="vi-VN"/>
        </w:rPr>
        <w:t>ức tiến</w:t>
      </w:r>
      <w:r w:rsidR="00290EEF">
        <w:rPr>
          <w:rFonts w:ascii="Cambria" w:hAnsi="Cambria" w:cstheme="majorBidi"/>
          <w:sz w:val="28"/>
          <w:szCs w:val="28"/>
          <w:lang w:val="vi-VN"/>
        </w:rPr>
        <w:t xml:space="preserve"> thẳng vào kẻ thù một cách mạnh mẽ.</w:t>
      </w:r>
    </w:p>
    <w:p w14:paraId="366C5F10" w14:textId="35AC7D17" w:rsidR="00290EEF" w:rsidRDefault="00290EEF" w:rsidP="005155FB">
      <w:pPr>
        <w:widowControl w:val="0"/>
        <w:autoSpaceDE w:val="0"/>
        <w:autoSpaceDN w:val="0"/>
        <w:adjustRightInd w:val="0"/>
        <w:spacing w:after="120" w:line="240" w:lineRule="auto"/>
        <w:jc w:val="both"/>
        <w:rPr>
          <w:rFonts w:ascii="Cambria" w:hAnsi="Cambria" w:cstheme="majorBidi"/>
          <w:sz w:val="28"/>
          <w:szCs w:val="28"/>
          <w:lang w:val="vi-VN"/>
        </w:rPr>
      </w:pPr>
      <w:r w:rsidRPr="006C5297">
        <w:rPr>
          <w:rFonts w:ascii="Cambria" w:hAnsi="Cambria" w:cstheme="majorBidi"/>
          <w:color w:val="7030A0"/>
          <w:sz w:val="28"/>
          <w:szCs w:val="28"/>
          <w:lang w:val="vi-VN"/>
        </w:rPr>
        <w:t xml:space="preserve">(6) </w:t>
      </w:r>
      <w:r w:rsidR="006C5297" w:rsidRPr="006C5297">
        <w:rPr>
          <w:rFonts w:ascii="Cambria" w:hAnsi="Cambria" w:cstheme="majorBidi"/>
          <w:color w:val="7030A0"/>
          <w:sz w:val="28"/>
          <w:szCs w:val="28"/>
          <w:lang w:val="vi-VN"/>
        </w:rPr>
        <w:t xml:space="preserve">“Thật vậy, đối với Thượng Đế của mình, con người thường </w:t>
      </w:r>
      <w:r w:rsidR="006C5297" w:rsidRPr="001012DF">
        <w:rPr>
          <w:rFonts w:ascii="Cambria" w:hAnsi="Cambria" w:cstheme="majorBidi"/>
          <w:color w:val="7030A0"/>
          <w:sz w:val="28"/>
          <w:szCs w:val="28"/>
          <w:lang w:val="vi-VN"/>
        </w:rPr>
        <w:t>vô ơn.</w:t>
      </w:r>
      <w:r w:rsidR="006C5297" w:rsidRPr="006C5297">
        <w:rPr>
          <w:rFonts w:ascii="Cambria" w:hAnsi="Cambria" w:cstheme="majorBidi"/>
          <w:color w:val="7030A0"/>
          <w:sz w:val="28"/>
          <w:szCs w:val="28"/>
          <w:lang w:val="vi-VN"/>
        </w:rPr>
        <w:t>”</w:t>
      </w:r>
      <w:r w:rsidR="006C5297">
        <w:rPr>
          <w:rFonts w:ascii="Cambria" w:hAnsi="Cambria" w:cstheme="majorBidi"/>
          <w:sz w:val="28"/>
          <w:szCs w:val="28"/>
          <w:lang w:val="vi-VN"/>
        </w:rPr>
        <w:t xml:space="preserve"> Đây là điều</w:t>
      </w:r>
      <w:r w:rsidR="00D23B1D">
        <w:rPr>
          <w:rFonts w:ascii="Cambria" w:hAnsi="Cambria" w:cstheme="majorBidi"/>
          <w:sz w:val="28"/>
          <w:szCs w:val="28"/>
          <w:lang w:val="vi-VN"/>
        </w:rPr>
        <w:t xml:space="preserve"> mà Allah đã thề để khẳng định.</w:t>
      </w:r>
      <w:r w:rsidR="00D23B1D" w:rsidRPr="00D23B1D">
        <w:rPr>
          <w:rFonts w:ascii="Cambria" w:hAnsi="Cambria" w:cstheme="majorBidi"/>
          <w:sz w:val="28"/>
          <w:szCs w:val="28"/>
          <w:lang w:val="vi-VN"/>
        </w:rPr>
        <w:t xml:space="preserve"> </w:t>
      </w:r>
      <w:r w:rsidR="001319A5">
        <w:rPr>
          <w:rFonts w:ascii="Cambria" w:hAnsi="Cambria" w:cstheme="majorBidi"/>
          <w:sz w:val="28"/>
          <w:szCs w:val="28"/>
          <w:lang w:val="vi-VN"/>
        </w:rPr>
        <w:t>C</w:t>
      </w:r>
      <w:r w:rsidR="00D23B1D" w:rsidRPr="00520810">
        <w:rPr>
          <w:rFonts w:ascii="Cambria" w:hAnsi="Cambria" w:cstheme="majorBidi"/>
          <w:sz w:val="28"/>
          <w:szCs w:val="28"/>
          <w:lang w:val="vi-VN"/>
        </w:rPr>
        <w:t>ó nghĩa là họ</w:t>
      </w:r>
      <w:r w:rsidR="001319A5">
        <w:rPr>
          <w:rFonts w:ascii="Cambria" w:hAnsi="Cambria" w:cstheme="majorBidi"/>
          <w:sz w:val="28"/>
          <w:szCs w:val="28"/>
          <w:lang w:val="vi-VN"/>
        </w:rPr>
        <w:t xml:space="preserve"> thường</w:t>
      </w:r>
      <w:r w:rsidR="00D23B1D" w:rsidRPr="00520810">
        <w:rPr>
          <w:rFonts w:ascii="Cambria" w:hAnsi="Cambria" w:cstheme="majorBidi"/>
          <w:sz w:val="28"/>
          <w:szCs w:val="28"/>
          <w:lang w:val="vi-VN"/>
        </w:rPr>
        <w:t xml:space="preserve"> không </w:t>
      </w:r>
      <w:r w:rsidR="00774019">
        <w:rPr>
          <w:rFonts w:ascii="Cambria" w:hAnsi="Cambria" w:cstheme="majorBidi"/>
          <w:sz w:val="28"/>
          <w:szCs w:val="28"/>
          <w:lang w:val="vi-VN"/>
        </w:rPr>
        <w:t>thực hiện bổn phận</w:t>
      </w:r>
      <w:r w:rsidR="00D23B1D" w:rsidRPr="00520810">
        <w:rPr>
          <w:rFonts w:ascii="Cambria" w:hAnsi="Cambria" w:cstheme="majorBidi"/>
          <w:sz w:val="28"/>
          <w:szCs w:val="28"/>
          <w:lang w:val="vi-VN"/>
        </w:rPr>
        <w:t xml:space="preserve"> mà Allah đã </w:t>
      </w:r>
      <w:r w:rsidR="00774019">
        <w:rPr>
          <w:rFonts w:ascii="Cambria" w:hAnsi="Cambria" w:cstheme="majorBidi"/>
          <w:sz w:val="28"/>
          <w:szCs w:val="28"/>
          <w:lang w:val="vi-VN"/>
        </w:rPr>
        <w:t xml:space="preserve">ra lệnh cho </w:t>
      </w:r>
      <w:r w:rsidR="00D23B1D" w:rsidRPr="00520810">
        <w:rPr>
          <w:rFonts w:ascii="Cambria" w:hAnsi="Cambria" w:cstheme="majorBidi"/>
          <w:sz w:val="28"/>
          <w:szCs w:val="28"/>
          <w:lang w:val="vi-VN"/>
        </w:rPr>
        <w:t>họ phải</w:t>
      </w:r>
      <w:r w:rsidR="00774019">
        <w:rPr>
          <w:rFonts w:ascii="Cambria" w:hAnsi="Cambria" w:cstheme="majorBidi"/>
          <w:sz w:val="28"/>
          <w:szCs w:val="28"/>
          <w:lang w:val="vi-VN"/>
        </w:rPr>
        <w:t xml:space="preserve"> thực hiện</w:t>
      </w:r>
      <w:r w:rsidR="00D23B1D" w:rsidRPr="00520810">
        <w:rPr>
          <w:rFonts w:ascii="Cambria" w:hAnsi="Cambria" w:cstheme="majorBidi"/>
          <w:sz w:val="28"/>
          <w:szCs w:val="28"/>
          <w:lang w:val="vi-VN"/>
        </w:rPr>
        <w:t>. Con người về bản chất</w:t>
      </w:r>
      <w:r w:rsidR="009F162A">
        <w:rPr>
          <w:rFonts w:ascii="Cambria" w:hAnsi="Cambria" w:cstheme="majorBidi"/>
          <w:sz w:val="28"/>
          <w:szCs w:val="28"/>
          <w:lang w:val="vi-VN"/>
        </w:rPr>
        <w:t xml:space="preserve"> thì</w:t>
      </w:r>
      <w:r w:rsidR="00D23B1D" w:rsidRPr="00520810">
        <w:rPr>
          <w:rFonts w:ascii="Cambria" w:hAnsi="Cambria" w:cstheme="majorBidi"/>
          <w:sz w:val="28"/>
          <w:szCs w:val="28"/>
          <w:lang w:val="vi-VN"/>
        </w:rPr>
        <w:t xml:space="preserve"> không </w:t>
      </w:r>
      <w:r w:rsidR="009F162A">
        <w:rPr>
          <w:rFonts w:ascii="Cambria" w:hAnsi="Cambria" w:cstheme="majorBidi"/>
          <w:sz w:val="28"/>
          <w:szCs w:val="28"/>
          <w:lang w:val="vi-VN"/>
        </w:rPr>
        <w:t>chịu</w:t>
      </w:r>
      <w:r w:rsidR="00D23B1D" w:rsidRPr="00520810">
        <w:rPr>
          <w:rFonts w:ascii="Cambria" w:hAnsi="Cambria" w:cstheme="majorBidi"/>
          <w:sz w:val="28"/>
          <w:szCs w:val="28"/>
          <w:lang w:val="vi-VN"/>
        </w:rPr>
        <w:t xml:space="preserve"> làm tròn nhiệm vụ của mình.</w:t>
      </w:r>
      <w:r w:rsidR="00A203E3" w:rsidRPr="00A203E3">
        <w:rPr>
          <w:rFonts w:ascii="Cambria" w:hAnsi="Cambria" w:cstheme="majorBidi"/>
          <w:sz w:val="28"/>
          <w:szCs w:val="28"/>
          <w:lang w:val="vi-VN"/>
        </w:rPr>
        <w:t xml:space="preserve"> Thông thường, khi họ </w:t>
      </w:r>
      <w:r w:rsidR="009F162A">
        <w:rPr>
          <w:rFonts w:ascii="Cambria" w:hAnsi="Cambria" w:cstheme="majorBidi"/>
          <w:sz w:val="28"/>
          <w:szCs w:val="28"/>
          <w:lang w:val="vi-VN"/>
        </w:rPr>
        <w:t xml:space="preserve">thực hiện </w:t>
      </w:r>
      <w:r w:rsidR="00A203E3" w:rsidRPr="00A203E3">
        <w:rPr>
          <w:rFonts w:ascii="Cambria" w:hAnsi="Cambria" w:cstheme="majorBidi"/>
          <w:sz w:val="28"/>
          <w:szCs w:val="28"/>
          <w:lang w:val="vi-VN"/>
        </w:rPr>
        <w:t xml:space="preserve">chúng, họ không </w:t>
      </w:r>
      <w:r w:rsidR="00F2500A">
        <w:rPr>
          <w:rFonts w:ascii="Cambria" w:hAnsi="Cambria" w:cstheme="majorBidi"/>
          <w:sz w:val="28"/>
          <w:szCs w:val="28"/>
          <w:lang w:val="vi-VN"/>
        </w:rPr>
        <w:t>thực hiện</w:t>
      </w:r>
      <w:r w:rsidR="009F162A">
        <w:rPr>
          <w:rFonts w:ascii="Cambria" w:hAnsi="Cambria" w:cstheme="majorBidi"/>
          <w:sz w:val="28"/>
          <w:szCs w:val="28"/>
          <w:lang w:val="vi-VN"/>
        </w:rPr>
        <w:t xml:space="preserve"> chúng </w:t>
      </w:r>
      <w:r w:rsidR="00F2500A">
        <w:rPr>
          <w:rFonts w:ascii="Cambria" w:hAnsi="Cambria" w:cstheme="majorBidi"/>
          <w:sz w:val="28"/>
          <w:szCs w:val="28"/>
          <w:lang w:val="vi-VN"/>
        </w:rPr>
        <w:t xml:space="preserve">một cách chu đáo </w:t>
      </w:r>
      <w:r w:rsidR="00A203E3" w:rsidRPr="00A203E3">
        <w:rPr>
          <w:rFonts w:ascii="Cambria" w:hAnsi="Cambria" w:cstheme="majorBidi"/>
          <w:sz w:val="28"/>
          <w:szCs w:val="28"/>
          <w:lang w:val="vi-VN"/>
        </w:rPr>
        <w:t xml:space="preserve">hoặc vượt quá những gì được yêu cầu. Bản chất của họ là lười biếng và họ thiếu quyết tâm để hoàn </w:t>
      </w:r>
      <w:r w:rsidR="00A203E3" w:rsidRPr="00A203E3">
        <w:rPr>
          <w:rFonts w:ascii="Cambria" w:hAnsi="Cambria" w:cstheme="majorBidi"/>
          <w:sz w:val="28"/>
          <w:szCs w:val="28"/>
          <w:lang w:val="vi-VN"/>
        </w:rPr>
        <w:lastRenderedPageBreak/>
        <w:t>thành nhiệm vụ</w:t>
      </w:r>
      <w:r w:rsidR="009F162A">
        <w:rPr>
          <w:rFonts w:ascii="Cambria" w:hAnsi="Cambria" w:cstheme="majorBidi"/>
          <w:sz w:val="28"/>
          <w:szCs w:val="28"/>
          <w:lang w:val="vi-VN"/>
        </w:rPr>
        <w:t xml:space="preserve"> đối </w:t>
      </w:r>
      <w:r w:rsidR="00F2500A">
        <w:rPr>
          <w:rFonts w:ascii="Cambria" w:hAnsi="Cambria" w:cstheme="majorBidi"/>
          <w:sz w:val="28"/>
          <w:szCs w:val="28"/>
          <w:lang w:val="vi-VN"/>
        </w:rPr>
        <w:t>với</w:t>
      </w:r>
      <w:r w:rsidR="00A203E3" w:rsidRPr="00A203E3">
        <w:rPr>
          <w:rFonts w:ascii="Cambria" w:hAnsi="Cambria" w:cstheme="majorBidi"/>
          <w:sz w:val="28"/>
          <w:szCs w:val="28"/>
          <w:lang w:val="vi-VN"/>
        </w:rPr>
        <w:t xml:space="preserve"> </w:t>
      </w:r>
      <w:r w:rsidR="00F2500A">
        <w:rPr>
          <w:rFonts w:ascii="Cambria" w:hAnsi="Cambria" w:cstheme="majorBidi"/>
          <w:sz w:val="28"/>
          <w:szCs w:val="28"/>
          <w:lang w:val="vi-VN"/>
        </w:rPr>
        <w:t>Allah</w:t>
      </w:r>
      <w:r w:rsidR="00A203E3" w:rsidRPr="00A203E3">
        <w:rPr>
          <w:rFonts w:ascii="Cambria" w:hAnsi="Cambria" w:cstheme="majorBidi"/>
          <w:sz w:val="28"/>
          <w:szCs w:val="28"/>
          <w:lang w:val="vi-VN"/>
        </w:rPr>
        <w:t xml:space="preserve">; </w:t>
      </w:r>
      <w:r w:rsidR="00F2500A">
        <w:rPr>
          <w:rFonts w:ascii="Cambria" w:hAnsi="Cambria" w:cstheme="majorBidi"/>
          <w:sz w:val="28"/>
          <w:szCs w:val="28"/>
          <w:lang w:val="vi-VN"/>
        </w:rPr>
        <w:t>đặc biệt là đối với những gì</w:t>
      </w:r>
      <w:r w:rsidR="00A203E3" w:rsidRPr="00A203E3">
        <w:rPr>
          <w:rFonts w:ascii="Cambria" w:hAnsi="Cambria" w:cstheme="majorBidi"/>
          <w:sz w:val="28"/>
          <w:szCs w:val="28"/>
          <w:lang w:val="vi-VN"/>
        </w:rPr>
        <w:t xml:space="preserve"> liên quan đến của cải và thân thể</w:t>
      </w:r>
      <w:r w:rsidR="00F2500A">
        <w:rPr>
          <w:rFonts w:ascii="Cambria" w:hAnsi="Cambria" w:cstheme="majorBidi"/>
          <w:sz w:val="28"/>
          <w:szCs w:val="28"/>
          <w:lang w:val="vi-VN"/>
        </w:rPr>
        <w:t xml:space="preserve"> của họ</w:t>
      </w:r>
      <w:r w:rsidR="00A203E3" w:rsidRPr="00A203E3">
        <w:rPr>
          <w:rFonts w:ascii="Cambria" w:hAnsi="Cambria" w:cstheme="majorBidi"/>
          <w:sz w:val="28"/>
          <w:szCs w:val="28"/>
          <w:lang w:val="vi-VN"/>
        </w:rPr>
        <w:t xml:space="preserve">. </w:t>
      </w:r>
      <w:r w:rsidR="00F2500A" w:rsidRPr="00F2500A">
        <w:rPr>
          <w:rFonts w:ascii="Cambria" w:hAnsi="Cambria" w:cstheme="majorBidi"/>
          <w:sz w:val="28"/>
          <w:szCs w:val="28"/>
          <w:lang w:val="vi-VN"/>
        </w:rPr>
        <w:t xml:space="preserve">Ngoại trừ những </w:t>
      </w:r>
      <w:r w:rsidR="00F2500A">
        <w:rPr>
          <w:rFonts w:ascii="Cambria" w:hAnsi="Cambria" w:cstheme="majorBidi"/>
          <w:sz w:val="28"/>
          <w:szCs w:val="28"/>
          <w:lang w:val="vi-VN"/>
        </w:rPr>
        <w:t>ai mà</w:t>
      </w:r>
      <w:r w:rsidR="00F2500A" w:rsidRPr="00F2500A">
        <w:rPr>
          <w:rFonts w:ascii="Cambria" w:hAnsi="Cambria" w:cstheme="majorBidi"/>
          <w:sz w:val="28"/>
          <w:szCs w:val="28"/>
          <w:lang w:val="vi-VN"/>
        </w:rPr>
        <w:t xml:space="preserve"> Allah đã hướng dẫn và không có đặc điểm này; đúng hơn, </w:t>
      </w:r>
      <w:r w:rsidR="00F2500A">
        <w:rPr>
          <w:rFonts w:ascii="Cambria" w:hAnsi="Cambria" w:cstheme="majorBidi"/>
          <w:sz w:val="28"/>
          <w:szCs w:val="28"/>
          <w:lang w:val="vi-VN"/>
        </w:rPr>
        <w:t xml:space="preserve">là họ là những người </w:t>
      </w:r>
      <w:r w:rsidR="00663831">
        <w:rPr>
          <w:rFonts w:ascii="Cambria" w:hAnsi="Cambria" w:cstheme="majorBidi"/>
          <w:sz w:val="28"/>
          <w:szCs w:val="28"/>
          <w:lang w:val="vi-VN"/>
        </w:rPr>
        <w:t>chu</w:t>
      </w:r>
      <w:r w:rsidR="00F2500A">
        <w:rPr>
          <w:rFonts w:ascii="Cambria" w:hAnsi="Cambria" w:cstheme="majorBidi"/>
          <w:sz w:val="28"/>
          <w:szCs w:val="28"/>
          <w:lang w:val="vi-VN"/>
        </w:rPr>
        <w:t xml:space="preserve"> đáo hoàn thành</w:t>
      </w:r>
      <w:r w:rsidR="00F2500A" w:rsidRPr="00F2500A">
        <w:rPr>
          <w:rFonts w:ascii="Cambria" w:hAnsi="Cambria" w:cstheme="majorBidi"/>
          <w:sz w:val="28"/>
          <w:szCs w:val="28"/>
          <w:lang w:val="vi-VN"/>
        </w:rPr>
        <w:t xml:space="preserve"> các </w:t>
      </w:r>
      <w:r w:rsidR="00F2500A">
        <w:rPr>
          <w:rFonts w:ascii="Cambria" w:hAnsi="Cambria" w:cstheme="majorBidi"/>
          <w:sz w:val="28"/>
          <w:szCs w:val="28"/>
          <w:lang w:val="vi-VN"/>
        </w:rPr>
        <w:t>bổn phận và nghĩa vụ được lệnh</w:t>
      </w:r>
      <w:r w:rsidR="00F2500A" w:rsidRPr="00F2500A">
        <w:rPr>
          <w:rFonts w:ascii="Cambria" w:hAnsi="Cambria" w:cstheme="majorBidi"/>
          <w:sz w:val="28"/>
          <w:szCs w:val="28"/>
          <w:lang w:val="vi-VN"/>
        </w:rPr>
        <w:t>.</w:t>
      </w:r>
    </w:p>
    <w:p w14:paraId="1FD7ED45" w14:textId="50E184A1" w:rsidR="004428D3" w:rsidRDefault="004428D3" w:rsidP="005155FB">
      <w:pPr>
        <w:widowControl w:val="0"/>
        <w:autoSpaceDE w:val="0"/>
        <w:autoSpaceDN w:val="0"/>
        <w:adjustRightInd w:val="0"/>
        <w:spacing w:after="120" w:line="240" w:lineRule="auto"/>
        <w:jc w:val="both"/>
        <w:rPr>
          <w:rFonts w:ascii="Cambria" w:hAnsi="Cambria" w:cstheme="majorBidi"/>
          <w:sz w:val="28"/>
          <w:szCs w:val="28"/>
          <w:lang w:val="vi-VN"/>
        </w:rPr>
      </w:pPr>
      <w:r w:rsidRPr="00D8380C">
        <w:rPr>
          <w:rFonts w:ascii="Cambria" w:hAnsi="Cambria" w:cstheme="majorBidi"/>
          <w:color w:val="7030A0"/>
          <w:sz w:val="28"/>
          <w:szCs w:val="28"/>
          <w:lang w:val="vi-VN"/>
        </w:rPr>
        <w:t>(7) “Chính y sẽ làm chứng cho điều đó.”</w:t>
      </w:r>
      <w:r w:rsidR="00D8380C" w:rsidRPr="00D8380C">
        <w:rPr>
          <w:rFonts w:ascii="Cambria" w:hAnsi="Cambria" w:cstheme="majorBidi"/>
          <w:color w:val="7030A0"/>
          <w:sz w:val="28"/>
          <w:szCs w:val="28"/>
          <w:lang w:val="vi-VN"/>
        </w:rPr>
        <w:t xml:space="preserve"> </w:t>
      </w:r>
      <w:r w:rsidR="00D8380C" w:rsidRPr="00D8380C">
        <w:rPr>
          <w:rFonts w:ascii="Cambria" w:hAnsi="Cambria" w:cstheme="majorBidi"/>
          <w:sz w:val="28"/>
          <w:szCs w:val="28"/>
          <w:lang w:val="vi-VN"/>
        </w:rPr>
        <w:t xml:space="preserve">có nghĩa là con người </w:t>
      </w:r>
      <w:r w:rsidR="00997B4A">
        <w:rPr>
          <w:rFonts w:ascii="Cambria" w:hAnsi="Cambria" w:cstheme="majorBidi"/>
          <w:sz w:val="28"/>
          <w:szCs w:val="28"/>
          <w:lang w:val="vi-VN"/>
        </w:rPr>
        <w:t xml:space="preserve">thừa nhận việc họ quay lưng với nhiệm vụ hoặc không làm tốt </w:t>
      </w:r>
      <w:r w:rsidR="00D8380C" w:rsidRPr="00D8380C">
        <w:rPr>
          <w:rFonts w:ascii="Cambria" w:hAnsi="Cambria" w:cstheme="majorBidi"/>
          <w:sz w:val="28"/>
          <w:szCs w:val="28"/>
          <w:lang w:val="vi-VN"/>
        </w:rPr>
        <w:t xml:space="preserve">trong việc hoàn thành nhiệm vụ, </w:t>
      </w:r>
      <w:r w:rsidR="00997B4A">
        <w:rPr>
          <w:rFonts w:ascii="Cambria" w:hAnsi="Cambria" w:cstheme="majorBidi"/>
          <w:sz w:val="28"/>
          <w:szCs w:val="28"/>
          <w:lang w:val="vi-VN"/>
        </w:rPr>
        <w:t>họ</w:t>
      </w:r>
      <w:r w:rsidR="00D8380C" w:rsidRPr="00D8380C">
        <w:rPr>
          <w:rFonts w:ascii="Cambria" w:hAnsi="Cambria" w:cstheme="majorBidi"/>
          <w:sz w:val="28"/>
          <w:szCs w:val="28"/>
          <w:lang w:val="vi-VN"/>
        </w:rPr>
        <w:t xml:space="preserve"> không phủ nhận hoặc bác bỏ điều này bởi vì nó là hiển nhiên. </w:t>
      </w:r>
      <w:r w:rsidR="00997B4A">
        <w:rPr>
          <w:rFonts w:ascii="Cambria" w:hAnsi="Cambria" w:cstheme="majorBidi"/>
          <w:sz w:val="28"/>
          <w:szCs w:val="28"/>
          <w:lang w:val="vi-VN"/>
        </w:rPr>
        <w:t>Câu Kinh c</w:t>
      </w:r>
      <w:r w:rsidR="00D8380C" w:rsidRPr="00D8380C">
        <w:rPr>
          <w:rFonts w:ascii="Cambria" w:hAnsi="Cambria" w:cstheme="majorBidi"/>
          <w:sz w:val="28"/>
          <w:szCs w:val="28"/>
          <w:lang w:val="vi-VN"/>
        </w:rPr>
        <w:t xml:space="preserve">ũng có thể ám chỉ Allah, Đấng Tối Cao. </w:t>
      </w:r>
      <w:r w:rsidR="00D8380C" w:rsidRPr="00997B4A">
        <w:rPr>
          <w:rFonts w:ascii="Cambria" w:hAnsi="Cambria" w:cstheme="majorBidi"/>
          <w:color w:val="7030A0"/>
          <w:sz w:val="28"/>
          <w:szCs w:val="28"/>
          <w:lang w:val="vi-VN"/>
        </w:rPr>
        <w:t>"</w:t>
      </w:r>
      <w:r w:rsidR="00997B4A" w:rsidRPr="00997B4A">
        <w:rPr>
          <w:rFonts w:ascii="Cambria" w:hAnsi="Cambria" w:cstheme="majorBidi"/>
          <w:color w:val="7030A0"/>
          <w:sz w:val="28"/>
          <w:szCs w:val="28"/>
          <w:lang w:val="vi-VN"/>
        </w:rPr>
        <w:t xml:space="preserve">Chính </w:t>
      </w:r>
      <w:r w:rsidR="00D8380C" w:rsidRPr="00997B4A">
        <w:rPr>
          <w:rFonts w:ascii="Cambria" w:hAnsi="Cambria" w:cstheme="majorBidi"/>
          <w:color w:val="7030A0"/>
          <w:sz w:val="28"/>
          <w:szCs w:val="28"/>
          <w:lang w:val="vi-VN"/>
        </w:rPr>
        <w:t>Ngài (Allah) là nhân chứng cho điều đó"</w:t>
      </w:r>
      <w:r w:rsidR="00D8380C" w:rsidRPr="00D8380C">
        <w:rPr>
          <w:rFonts w:ascii="Cambria" w:hAnsi="Cambria" w:cstheme="majorBidi"/>
          <w:sz w:val="28"/>
          <w:szCs w:val="28"/>
          <w:lang w:val="vi-VN"/>
        </w:rPr>
        <w:t xml:space="preserve">. Đây là một lời cảnh báo và đe dọa nghiêm trọng cho những ai không biết ơn </w:t>
      </w:r>
      <w:r w:rsidR="00997B4A">
        <w:rPr>
          <w:rFonts w:ascii="Cambria" w:hAnsi="Cambria" w:cstheme="majorBidi"/>
          <w:sz w:val="28"/>
          <w:szCs w:val="28"/>
          <w:lang w:val="vi-VN"/>
        </w:rPr>
        <w:t>Thượng Đế</w:t>
      </w:r>
      <w:r w:rsidR="00D8380C" w:rsidRPr="00D8380C">
        <w:rPr>
          <w:rFonts w:ascii="Cambria" w:hAnsi="Cambria" w:cstheme="majorBidi"/>
          <w:sz w:val="28"/>
          <w:szCs w:val="28"/>
          <w:lang w:val="vi-VN"/>
        </w:rPr>
        <w:t xml:space="preserve"> của họ trong khi Ngài là nhân chứng của điều </w:t>
      </w:r>
      <w:r w:rsidR="00997B4A">
        <w:rPr>
          <w:rFonts w:ascii="Cambria" w:hAnsi="Cambria" w:cstheme="majorBidi"/>
          <w:sz w:val="28"/>
          <w:szCs w:val="28"/>
          <w:lang w:val="vi-VN"/>
        </w:rPr>
        <w:t>đó</w:t>
      </w:r>
      <w:r w:rsidR="00D8380C" w:rsidRPr="00D8380C">
        <w:rPr>
          <w:rFonts w:ascii="Cambria" w:hAnsi="Cambria" w:cstheme="majorBidi"/>
          <w:sz w:val="28"/>
          <w:szCs w:val="28"/>
          <w:lang w:val="vi-VN"/>
        </w:rPr>
        <w:t>.</w:t>
      </w:r>
    </w:p>
    <w:p w14:paraId="76A9E662" w14:textId="67939030" w:rsidR="00997B4A" w:rsidRDefault="00997B4A" w:rsidP="005155FB">
      <w:pPr>
        <w:widowControl w:val="0"/>
        <w:autoSpaceDE w:val="0"/>
        <w:autoSpaceDN w:val="0"/>
        <w:adjustRightInd w:val="0"/>
        <w:spacing w:after="120" w:line="240" w:lineRule="auto"/>
        <w:jc w:val="both"/>
        <w:rPr>
          <w:rFonts w:ascii="Cambria" w:hAnsi="Cambria" w:cstheme="majorBidi"/>
          <w:sz w:val="28"/>
          <w:szCs w:val="28"/>
          <w:lang w:val="vi-VN"/>
        </w:rPr>
      </w:pPr>
      <w:r w:rsidRPr="00003A51">
        <w:rPr>
          <w:rFonts w:ascii="Cambria" w:hAnsi="Cambria" w:cstheme="majorBidi"/>
          <w:color w:val="7030A0"/>
          <w:sz w:val="28"/>
          <w:szCs w:val="28"/>
          <w:lang w:val="vi-VN"/>
        </w:rPr>
        <w:t>(8) “</w:t>
      </w:r>
      <w:r w:rsidR="0020562F" w:rsidRPr="001012DF">
        <w:rPr>
          <w:rFonts w:ascii="Cambria" w:hAnsi="Cambria" w:cstheme="majorBidi"/>
          <w:color w:val="7030A0"/>
          <w:sz w:val="28"/>
          <w:szCs w:val="28"/>
          <w:lang w:val="vi-VN"/>
        </w:rPr>
        <w:t>Quả thật, y quá đỗi yêu thích tiền tài và của cải.</w:t>
      </w:r>
      <w:r>
        <w:rPr>
          <w:rFonts w:ascii="Cambria" w:hAnsi="Cambria" w:cstheme="majorBidi"/>
          <w:sz w:val="28"/>
          <w:szCs w:val="28"/>
          <w:lang w:val="vi-VN"/>
        </w:rPr>
        <w:t>”</w:t>
      </w:r>
      <w:r w:rsidR="0020562F">
        <w:rPr>
          <w:rFonts w:ascii="Cambria" w:hAnsi="Cambria" w:cstheme="majorBidi"/>
          <w:sz w:val="28"/>
          <w:szCs w:val="28"/>
          <w:lang w:val="vi-VN"/>
        </w:rPr>
        <w:t xml:space="preserve"> Tức con người quá yêu thích tiền của và vật chất. Việc yêu thích tiền của và vật chất như thế khiến con người bỏ mặc các nghĩa vụ bắt buộc, đặt sự ham muốn của bản thân lên  trên sự hài lòng của Thượng Đế. Tất cả những điều này là do con người chỉ nhìn thấy trước </w:t>
      </w:r>
      <w:r w:rsidR="007B3393">
        <w:rPr>
          <w:rFonts w:ascii="Cambria" w:hAnsi="Cambria" w:cstheme="majorBidi"/>
          <w:sz w:val="28"/>
          <w:szCs w:val="28"/>
          <w:lang w:val="vi-VN"/>
        </w:rPr>
        <w:t>mắ</w:t>
      </w:r>
      <w:r w:rsidR="0020562F">
        <w:rPr>
          <w:rFonts w:ascii="Cambria" w:hAnsi="Cambria" w:cstheme="majorBidi"/>
          <w:sz w:val="28"/>
          <w:szCs w:val="28"/>
          <w:lang w:val="vi-VN"/>
        </w:rPr>
        <w:t xml:space="preserve">t những gì của cõi trần tục </w:t>
      </w:r>
      <w:r w:rsidR="007B3393">
        <w:rPr>
          <w:rFonts w:ascii="Cambria" w:hAnsi="Cambria" w:cstheme="majorBidi"/>
          <w:sz w:val="28"/>
          <w:szCs w:val="28"/>
          <w:lang w:val="vi-VN"/>
        </w:rPr>
        <w:t>này mà không nghĩ đến cuộc sống Đời Sau.</w:t>
      </w:r>
    </w:p>
    <w:p w14:paraId="5E64F105" w14:textId="6531DFCD" w:rsidR="009A4D49" w:rsidRPr="009A4D49" w:rsidRDefault="00BB0C59" w:rsidP="009A4D49">
      <w:pPr>
        <w:tabs>
          <w:tab w:val="left" w:pos="5094"/>
        </w:tabs>
        <w:spacing w:after="120" w:line="240" w:lineRule="auto"/>
        <w:jc w:val="both"/>
        <w:rPr>
          <w:rFonts w:ascii="Cambria" w:hAnsi="Cambria" w:cstheme="majorBidi"/>
          <w:sz w:val="28"/>
          <w:szCs w:val="28"/>
          <w:lang w:val="vi-VN"/>
        </w:rPr>
      </w:pPr>
      <w:r w:rsidRPr="004E0AAF">
        <w:rPr>
          <w:rFonts w:ascii="Cambria" w:hAnsi="Cambria" w:cstheme="majorBidi"/>
          <w:color w:val="7030A0"/>
          <w:sz w:val="28"/>
          <w:szCs w:val="28"/>
          <w:lang w:val="vi-VN"/>
        </w:rPr>
        <w:t xml:space="preserve">(9,10) </w:t>
      </w:r>
      <w:r w:rsidR="00903D99">
        <w:rPr>
          <w:rFonts w:ascii="Cambria" w:hAnsi="Cambria" w:cstheme="majorBidi"/>
          <w:sz w:val="28"/>
          <w:szCs w:val="28"/>
          <w:lang w:val="vi-VN"/>
        </w:rPr>
        <w:t>Vì vậy,</w:t>
      </w:r>
      <w:r w:rsidR="00903D99" w:rsidRPr="009A4D49">
        <w:rPr>
          <w:rFonts w:ascii="Cambria" w:hAnsi="Cambria" w:cstheme="majorBidi"/>
          <w:sz w:val="28"/>
          <w:szCs w:val="28"/>
          <w:lang w:val="vi-VN"/>
        </w:rPr>
        <w:t xml:space="preserve"> </w:t>
      </w:r>
      <w:r w:rsidR="00903D99">
        <w:rPr>
          <w:rFonts w:ascii="Cambria" w:hAnsi="Cambria" w:cstheme="majorBidi"/>
          <w:sz w:val="28"/>
          <w:szCs w:val="28"/>
          <w:lang w:val="vi-VN"/>
        </w:rPr>
        <w:t xml:space="preserve">Allah nhắc con người hãy sợ cái ngày được cảnh báo, Ngài phán: </w:t>
      </w:r>
      <w:r>
        <w:rPr>
          <w:rFonts w:ascii="Cambria" w:hAnsi="Cambria" w:cstheme="majorBidi"/>
          <w:sz w:val="28"/>
          <w:szCs w:val="28"/>
          <w:lang w:val="vi-VN"/>
        </w:rPr>
        <w:t>“</w:t>
      </w:r>
      <w:r w:rsidR="00425D30" w:rsidRPr="001012DF">
        <w:rPr>
          <w:rFonts w:ascii="Cambria" w:hAnsi="Cambria" w:cstheme="majorBidi"/>
          <w:color w:val="7030A0"/>
          <w:sz w:val="28"/>
          <w:szCs w:val="28"/>
          <w:lang w:val="vi-VN"/>
        </w:rPr>
        <w:t>Y không biết rồi đây những gì nằm trong mộ đều bị quật lên ư? Và những bí mật trong lòng đều được phơi bày?</w:t>
      </w:r>
      <w:r>
        <w:rPr>
          <w:rFonts w:ascii="Cambria" w:hAnsi="Cambria" w:cstheme="majorBidi"/>
          <w:sz w:val="28"/>
          <w:szCs w:val="28"/>
          <w:lang w:val="vi-VN"/>
        </w:rPr>
        <w:t>”</w:t>
      </w:r>
      <w:r w:rsidR="00903D99">
        <w:rPr>
          <w:rFonts w:ascii="Cambria" w:hAnsi="Cambria" w:cstheme="majorBidi"/>
          <w:sz w:val="28"/>
          <w:szCs w:val="28"/>
          <w:lang w:val="vi-VN"/>
        </w:rPr>
        <w:t xml:space="preserve"> </w:t>
      </w:r>
      <w:r w:rsidR="0069206C">
        <w:rPr>
          <w:rFonts w:ascii="Cambria" w:hAnsi="Cambria" w:cstheme="majorBidi"/>
          <w:sz w:val="28"/>
          <w:szCs w:val="28"/>
          <w:lang w:val="vi-VN"/>
        </w:rPr>
        <w:t>T</w:t>
      </w:r>
      <w:r w:rsidR="00903D99">
        <w:rPr>
          <w:rFonts w:ascii="Cambria" w:hAnsi="Cambria" w:cstheme="majorBidi"/>
          <w:sz w:val="28"/>
          <w:szCs w:val="28"/>
          <w:lang w:val="vi-VN"/>
        </w:rPr>
        <w:t xml:space="preserve">ức </w:t>
      </w:r>
      <w:r w:rsidR="007A2519">
        <w:rPr>
          <w:rFonts w:ascii="Cambria" w:hAnsi="Cambria" w:cstheme="majorBidi"/>
          <w:sz w:val="28"/>
          <w:szCs w:val="28"/>
          <w:lang w:val="vi-VN"/>
        </w:rPr>
        <w:t>chẳng</w:t>
      </w:r>
      <w:r w:rsidR="00903D99">
        <w:rPr>
          <w:rFonts w:ascii="Cambria" w:hAnsi="Cambria" w:cstheme="majorBidi"/>
          <w:sz w:val="28"/>
          <w:szCs w:val="28"/>
          <w:lang w:val="vi-VN"/>
        </w:rPr>
        <w:t xml:space="preserve"> lẽ con người không nghĩ đến một ngày mà </w:t>
      </w:r>
      <w:r w:rsidR="008F2509">
        <w:rPr>
          <w:rFonts w:ascii="Cambria" w:hAnsi="Cambria" w:cstheme="majorBidi"/>
          <w:sz w:val="28"/>
          <w:szCs w:val="28"/>
          <w:lang w:val="vi-VN"/>
        </w:rPr>
        <w:t xml:space="preserve">mỗi </w:t>
      </w:r>
      <w:r w:rsidR="00903D99">
        <w:rPr>
          <w:rFonts w:ascii="Cambria" w:hAnsi="Cambria" w:cstheme="majorBidi"/>
          <w:sz w:val="28"/>
          <w:szCs w:val="28"/>
          <w:lang w:val="vi-VN"/>
        </w:rPr>
        <w:t>người chết đều</w:t>
      </w:r>
      <w:r w:rsidR="008F2509">
        <w:rPr>
          <w:rFonts w:ascii="Cambria" w:hAnsi="Cambria" w:cstheme="majorBidi"/>
          <w:sz w:val="28"/>
          <w:szCs w:val="28"/>
          <w:lang w:val="vi-VN"/>
        </w:rPr>
        <w:t xml:space="preserve"> được</w:t>
      </w:r>
      <w:r w:rsidR="00903D99">
        <w:rPr>
          <w:rFonts w:ascii="Cambria" w:hAnsi="Cambria" w:cstheme="majorBidi"/>
          <w:sz w:val="28"/>
          <w:szCs w:val="28"/>
          <w:lang w:val="vi-VN"/>
        </w:rPr>
        <w:t xml:space="preserve"> đưa ra </w:t>
      </w:r>
      <w:r w:rsidR="009A4D49" w:rsidRPr="009A4D49">
        <w:rPr>
          <w:rFonts w:ascii="Cambria" w:hAnsi="Cambria" w:cstheme="majorBidi"/>
          <w:sz w:val="28"/>
          <w:szCs w:val="28"/>
          <w:lang w:val="vi-VN"/>
        </w:rPr>
        <w:t>khỏi mồ</w:t>
      </w:r>
      <w:r w:rsidR="008F2509">
        <w:rPr>
          <w:rFonts w:ascii="Cambria" w:hAnsi="Cambria" w:cstheme="majorBidi"/>
          <w:sz w:val="28"/>
          <w:szCs w:val="28"/>
          <w:lang w:val="vi-VN"/>
        </w:rPr>
        <w:t xml:space="preserve"> và được cho</w:t>
      </w:r>
      <w:r w:rsidR="009A4D49" w:rsidRPr="009A4D49">
        <w:rPr>
          <w:rFonts w:ascii="Cambria" w:hAnsi="Cambria" w:cstheme="majorBidi"/>
          <w:sz w:val="28"/>
          <w:szCs w:val="28"/>
          <w:lang w:val="vi-VN"/>
        </w:rPr>
        <w:t xml:space="preserve"> sống lại </w:t>
      </w:r>
      <w:r w:rsidR="008F2509">
        <w:rPr>
          <w:rFonts w:ascii="Cambria" w:hAnsi="Cambria" w:cstheme="majorBidi"/>
          <w:sz w:val="28"/>
          <w:szCs w:val="28"/>
          <w:lang w:val="vi-VN"/>
        </w:rPr>
        <w:t>để triệu tập (chịu sự phán xét của Allah)</w:t>
      </w:r>
      <w:r w:rsidR="009A4D49" w:rsidRPr="009A4D49">
        <w:rPr>
          <w:rFonts w:ascii="Cambria" w:hAnsi="Cambria" w:cstheme="majorBidi"/>
          <w:sz w:val="28"/>
          <w:szCs w:val="28"/>
          <w:lang w:val="vi-VN"/>
        </w:rPr>
        <w:t xml:space="preserve"> và</w:t>
      </w:r>
      <w:r w:rsidR="008F2509">
        <w:rPr>
          <w:rFonts w:ascii="Cambria" w:hAnsi="Cambria" w:cstheme="majorBidi"/>
          <w:sz w:val="28"/>
          <w:szCs w:val="28"/>
          <w:lang w:val="vi-VN"/>
        </w:rPr>
        <w:t xml:space="preserve"> lúc đó</w:t>
      </w:r>
      <w:r w:rsidR="009A4D49" w:rsidRPr="009A4D49">
        <w:rPr>
          <w:rFonts w:ascii="Cambria" w:hAnsi="Cambria" w:cstheme="majorBidi"/>
          <w:sz w:val="28"/>
          <w:szCs w:val="28"/>
          <w:lang w:val="vi-VN"/>
        </w:rPr>
        <w:t xml:space="preserve"> </w:t>
      </w:r>
      <w:r w:rsidR="008F2509">
        <w:rPr>
          <w:rFonts w:ascii="Cambria" w:hAnsi="Cambria" w:cstheme="majorBidi"/>
          <w:sz w:val="28"/>
          <w:szCs w:val="28"/>
          <w:lang w:val="vi-VN"/>
        </w:rPr>
        <w:t>mọi</w:t>
      </w:r>
      <w:r w:rsidR="009A4D49" w:rsidRPr="009A4D49">
        <w:rPr>
          <w:rFonts w:ascii="Cambria" w:hAnsi="Cambria" w:cstheme="majorBidi"/>
          <w:sz w:val="28"/>
          <w:szCs w:val="28"/>
          <w:lang w:val="vi-VN"/>
        </w:rPr>
        <w:t xml:space="preserve"> bí mật</w:t>
      </w:r>
      <w:r w:rsidR="008F2509">
        <w:rPr>
          <w:rFonts w:ascii="Cambria" w:hAnsi="Cambria" w:cstheme="majorBidi"/>
          <w:sz w:val="28"/>
          <w:szCs w:val="28"/>
          <w:lang w:val="vi-VN"/>
        </w:rPr>
        <w:t xml:space="preserve"> được giấu kín trong lòng, dù tốt hay xấu, đều</w:t>
      </w:r>
      <w:r w:rsidR="009A4D49" w:rsidRPr="009A4D49">
        <w:rPr>
          <w:rFonts w:ascii="Cambria" w:hAnsi="Cambria" w:cstheme="majorBidi"/>
          <w:sz w:val="28"/>
          <w:szCs w:val="28"/>
          <w:lang w:val="vi-VN"/>
        </w:rPr>
        <w:t xml:space="preserve"> sẽ được </w:t>
      </w:r>
      <w:r w:rsidR="003A65CF">
        <w:rPr>
          <w:rFonts w:ascii="Cambria" w:hAnsi="Cambria" w:cstheme="majorBidi"/>
          <w:sz w:val="28"/>
          <w:szCs w:val="28"/>
          <w:lang w:val="vi-VN"/>
        </w:rPr>
        <w:t>phơi bày và mỗi người sẽ nhận được kết quả tốt xấu tùy theo các việc làm của mình.</w:t>
      </w:r>
    </w:p>
    <w:p w14:paraId="32E3A9BE" w14:textId="534BCF49" w:rsidR="001012DF" w:rsidRDefault="004E0AAF" w:rsidP="001012DF">
      <w:pPr>
        <w:widowControl w:val="0"/>
        <w:autoSpaceDE w:val="0"/>
        <w:autoSpaceDN w:val="0"/>
        <w:adjustRightInd w:val="0"/>
        <w:jc w:val="both"/>
        <w:rPr>
          <w:rFonts w:ascii="Cambria" w:hAnsi="Cambria" w:cs="KFGQPC Uthmanic Script HAFS"/>
          <w:sz w:val="28"/>
          <w:szCs w:val="28"/>
          <w:lang w:val="vi-VN"/>
        </w:rPr>
      </w:pPr>
      <w:r w:rsidRPr="0096021D">
        <w:rPr>
          <w:rFonts w:ascii="Cambria" w:hAnsi="Cambria" w:cs="KFGQPC Uthmanic Script HAFS"/>
          <w:color w:val="7030A0"/>
          <w:sz w:val="28"/>
          <w:szCs w:val="28"/>
          <w:lang w:val="vi-VN"/>
        </w:rPr>
        <w:t>(11)</w:t>
      </w:r>
      <w:r w:rsidR="0096021D" w:rsidRPr="0096021D">
        <w:rPr>
          <w:rFonts w:ascii="Cambria" w:hAnsi="Cambria" w:cs="KFGQPC Uthmanic Script HAFS"/>
          <w:color w:val="7030A0"/>
          <w:sz w:val="28"/>
          <w:szCs w:val="28"/>
          <w:lang w:val="vi-VN"/>
        </w:rPr>
        <w:t xml:space="preserve"> “</w:t>
      </w:r>
      <w:r w:rsidR="0096021D" w:rsidRPr="001012DF">
        <w:rPr>
          <w:rFonts w:ascii="Cambria" w:hAnsi="Cambria" w:cstheme="majorBidi"/>
          <w:color w:val="7030A0"/>
          <w:sz w:val="28"/>
          <w:szCs w:val="28"/>
          <w:lang w:val="vi-VN"/>
        </w:rPr>
        <w:t>Quả thật, vào Ngày đó, Thượng Đế của họ thông toàn mọi điều.</w:t>
      </w:r>
      <w:r w:rsidR="0096021D" w:rsidRPr="0096021D">
        <w:rPr>
          <w:rFonts w:ascii="Cambria" w:hAnsi="Cambria" w:cs="KFGQPC Uthmanic Script HAFS"/>
          <w:color w:val="7030A0"/>
          <w:sz w:val="28"/>
          <w:szCs w:val="28"/>
          <w:lang w:val="vi-VN"/>
        </w:rPr>
        <w:t>”</w:t>
      </w:r>
      <w:r w:rsidR="0096021D">
        <w:rPr>
          <w:rFonts w:ascii="Cambria" w:hAnsi="Cambria" w:cs="KFGQPC Uthmanic Script HAFS"/>
          <w:color w:val="7030A0"/>
          <w:sz w:val="28"/>
          <w:szCs w:val="28"/>
          <w:lang w:val="vi-VN"/>
        </w:rPr>
        <w:t xml:space="preserve"> </w:t>
      </w:r>
      <w:r w:rsidR="0096021D" w:rsidRPr="0096021D">
        <w:rPr>
          <w:rFonts w:ascii="Cambria" w:hAnsi="Cambria" w:cs="KFGQPC Uthmanic Script HAFS"/>
          <w:sz w:val="28"/>
          <w:szCs w:val="28"/>
          <w:lang w:val="vi-VN"/>
        </w:rPr>
        <w:t>Có nghĩa</w:t>
      </w:r>
      <w:r w:rsidR="0096021D">
        <w:rPr>
          <w:rFonts w:ascii="Cambria" w:hAnsi="Cambria" w:cs="KFGQPC Uthmanic Script HAFS"/>
          <w:sz w:val="28"/>
          <w:szCs w:val="28"/>
          <w:lang w:val="vi-VN"/>
        </w:rPr>
        <w:t xml:space="preserve"> là Ngài biết tất cả mọi việc làm của họ, công khai và thầm kín. Sở dĩ Allah cho biết rằng Ngài thông toàn mọi điều vào Ngày </w:t>
      </w:r>
      <w:r w:rsidR="00970FB9">
        <w:rPr>
          <w:rFonts w:ascii="Cambria" w:hAnsi="Cambria" w:cs="KFGQPC Uthmanic Script HAFS"/>
          <w:sz w:val="28"/>
          <w:szCs w:val="28"/>
          <w:lang w:val="vi-VN"/>
        </w:rPr>
        <w:t>h</w:t>
      </w:r>
      <w:r w:rsidR="0096021D">
        <w:rPr>
          <w:rFonts w:ascii="Cambria" w:hAnsi="Cambria" w:cs="KFGQPC Uthmanic Script HAFS"/>
          <w:sz w:val="28"/>
          <w:szCs w:val="28"/>
          <w:lang w:val="vi-VN"/>
        </w:rPr>
        <w:t xml:space="preserve">ôm đó trong khi Ngài là Đấng Hằng biết trong mọi thời </w:t>
      </w:r>
      <w:r w:rsidR="00970FB9">
        <w:rPr>
          <w:rFonts w:ascii="Cambria" w:hAnsi="Cambria" w:cs="KFGQPC Uthmanic Script HAFS"/>
          <w:sz w:val="28"/>
          <w:szCs w:val="28"/>
          <w:lang w:val="vi-VN"/>
        </w:rPr>
        <w:t>điểm là bởi vì Ngài muốn khẳng định rằng mọi việc làm đều sẽ được Ngài phán xét và thưởng phạt thích đáng trong Ngày đó.</w:t>
      </w:r>
    </w:p>
    <w:p w14:paraId="1E5C00A8" w14:textId="4A91FE67" w:rsidR="00A46166" w:rsidRDefault="00A46166" w:rsidP="001012DF">
      <w:pPr>
        <w:widowControl w:val="0"/>
        <w:pBdr>
          <w:bottom w:val="single" w:sz="6" w:space="1" w:color="auto"/>
        </w:pBdr>
        <w:autoSpaceDE w:val="0"/>
        <w:autoSpaceDN w:val="0"/>
        <w:adjustRightInd w:val="0"/>
        <w:jc w:val="both"/>
        <w:rPr>
          <w:rFonts w:ascii="Cambria" w:hAnsi="Cambria" w:cs="KFGQPC Uthmanic Script HAFS"/>
          <w:sz w:val="28"/>
          <w:szCs w:val="28"/>
          <w:lang w:val="vi-VN"/>
        </w:rPr>
      </w:pPr>
    </w:p>
    <w:p w14:paraId="75C1B376" w14:textId="16B7B9CD" w:rsidR="00E22CCE" w:rsidRPr="00DE62E9" w:rsidRDefault="002D6840" w:rsidP="00E22CCE">
      <w:pPr>
        <w:spacing w:after="120" w:line="240" w:lineRule="auto"/>
        <w:jc w:val="center"/>
        <w:rPr>
          <w:rFonts w:ascii="Cambria" w:hAnsi="Cambria"/>
          <w:b/>
          <w:bCs/>
          <w:color w:val="C00000"/>
          <w:sz w:val="32"/>
          <w:szCs w:val="32"/>
          <w:lang w:val="vi-VN"/>
        </w:rPr>
      </w:pPr>
      <w:r>
        <w:rPr>
          <w:rFonts w:ascii="Cambria" w:hAnsi="Cambria"/>
          <w:b/>
          <w:bCs/>
          <w:color w:val="C00000"/>
          <w:sz w:val="32"/>
          <w:szCs w:val="32"/>
          <w:lang w:val="vi-VN"/>
        </w:rPr>
        <w:t>Tafsir</w:t>
      </w:r>
      <w:r w:rsidR="00E22CCE" w:rsidRPr="00AB5F47">
        <w:rPr>
          <w:rFonts w:ascii="Cambria" w:hAnsi="Cambria"/>
          <w:b/>
          <w:bCs/>
          <w:color w:val="C00000"/>
          <w:sz w:val="32"/>
          <w:szCs w:val="32"/>
          <w:lang w:val="vi-VN"/>
        </w:rPr>
        <w:t xml:space="preserve"> chương  </w:t>
      </w:r>
      <w:r w:rsidR="00E22CCE">
        <w:rPr>
          <w:rFonts w:ascii="Cambria" w:hAnsi="Cambria"/>
          <w:b/>
          <w:bCs/>
          <w:color w:val="C00000"/>
          <w:sz w:val="32"/>
          <w:szCs w:val="32"/>
          <w:lang w:val="vi-VN"/>
        </w:rPr>
        <w:t>Al-Qari’ah</w:t>
      </w:r>
      <w:r w:rsidR="00B852BD">
        <w:rPr>
          <w:rFonts w:ascii="Cambria" w:hAnsi="Cambria"/>
          <w:b/>
          <w:bCs/>
          <w:color w:val="C00000"/>
          <w:sz w:val="32"/>
          <w:szCs w:val="32"/>
          <w:lang w:val="vi-VN"/>
        </w:rPr>
        <w:t xml:space="preserve"> (Sự kinh hoàng khiếp vía)</w:t>
      </w:r>
      <w:r w:rsidR="00E22CCE" w:rsidRPr="00AB5F47">
        <w:rPr>
          <w:rFonts w:ascii="Cambria" w:hAnsi="Cambria"/>
          <w:b/>
          <w:bCs/>
          <w:color w:val="C00000"/>
          <w:sz w:val="32"/>
          <w:szCs w:val="32"/>
          <w:lang w:val="vi-VN"/>
        </w:rPr>
        <w:t xml:space="preserve">, và đây là chương </w:t>
      </w:r>
      <w:r w:rsidR="00E22CCE">
        <w:rPr>
          <w:rFonts w:ascii="Cambria" w:hAnsi="Cambria"/>
          <w:b/>
          <w:bCs/>
          <w:color w:val="C00000"/>
          <w:sz w:val="32"/>
          <w:szCs w:val="32"/>
          <w:lang w:val="vi-VN"/>
        </w:rPr>
        <w:t>Makkiyah</w:t>
      </w:r>
    </w:p>
    <w:p w14:paraId="230EAF54" w14:textId="77777777" w:rsidR="00E22CCE" w:rsidRPr="00450E7C" w:rsidRDefault="00E22CCE" w:rsidP="00E22CCE">
      <w:pPr>
        <w:widowControl w:val="0"/>
        <w:autoSpaceDE w:val="0"/>
        <w:autoSpaceDN w:val="0"/>
        <w:adjustRightInd w:val="0"/>
        <w:jc w:val="center"/>
        <w:rPr>
          <w:rFonts w:cs="KFGQPC Uthmanic Script HAFS"/>
          <w:color w:val="7030A0"/>
          <w:sz w:val="32"/>
          <w:szCs w:val="32"/>
        </w:rPr>
      </w:pPr>
      <w:proofErr w:type="spellStart"/>
      <w:r w:rsidRPr="00450E7C">
        <w:rPr>
          <w:rFonts w:cs="KFGQPC Uthmanic Script HAFS"/>
          <w:color w:val="7030A0"/>
          <w:sz w:val="32"/>
          <w:szCs w:val="32"/>
          <w:rtl/>
        </w:rPr>
        <w:t>بِسۡمِ</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ٱللَّهِ</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ٱلرَّحۡمَٰنِ</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ٱلرَّحِيمِ</w:t>
      </w:r>
      <w:proofErr w:type="spellEnd"/>
    </w:p>
    <w:p w14:paraId="6253A4E4" w14:textId="57016EC9" w:rsidR="00A84BA8" w:rsidRDefault="00A84BA8" w:rsidP="00A84BA8">
      <w:pPr>
        <w:widowControl w:val="0"/>
        <w:autoSpaceDE w:val="0"/>
        <w:autoSpaceDN w:val="0"/>
        <w:bidi/>
        <w:adjustRightInd w:val="0"/>
        <w:jc w:val="both"/>
        <w:rPr>
          <w:rFonts w:cs="KFGQPC Uthmanic Script HAFS"/>
          <w:color w:val="7030A0"/>
          <w:sz w:val="32"/>
          <w:szCs w:val="32"/>
          <w:rtl/>
        </w:rPr>
      </w:pPr>
      <w:proofErr w:type="spellStart"/>
      <w:r w:rsidRPr="00A84BA8">
        <w:rPr>
          <w:rFonts w:cs="KFGQPC Uthmanic Script HAFS"/>
          <w:color w:val="7030A0"/>
          <w:sz w:val="32"/>
          <w:szCs w:val="32"/>
          <w:rtl/>
        </w:rPr>
        <w:t>ٱلۡقَارِعَةُ</w:t>
      </w:r>
      <w:proofErr w:type="spellEnd"/>
      <w:r w:rsidRPr="00A84BA8">
        <w:rPr>
          <w:rFonts w:cs="KFGQPC Uthmanic Script HAFS"/>
          <w:color w:val="7030A0"/>
          <w:sz w:val="32"/>
          <w:szCs w:val="32"/>
          <w:rtl/>
        </w:rPr>
        <w:t xml:space="preserve"> ١ مَا </w:t>
      </w:r>
      <w:proofErr w:type="spellStart"/>
      <w:r w:rsidRPr="00A84BA8">
        <w:rPr>
          <w:rFonts w:cs="KFGQPC Uthmanic Script HAFS"/>
          <w:color w:val="7030A0"/>
          <w:sz w:val="32"/>
          <w:szCs w:val="32"/>
          <w:rtl/>
        </w:rPr>
        <w:t>ٱلۡقَارِعَةُ</w:t>
      </w:r>
      <w:proofErr w:type="spellEnd"/>
      <w:r w:rsidRPr="00A84BA8">
        <w:rPr>
          <w:rFonts w:cs="KFGQPC Uthmanic Script HAFS"/>
          <w:color w:val="7030A0"/>
          <w:sz w:val="32"/>
          <w:szCs w:val="32"/>
          <w:rtl/>
        </w:rPr>
        <w:t xml:space="preserve"> ٢ </w:t>
      </w:r>
      <w:proofErr w:type="spellStart"/>
      <w:r w:rsidRPr="00A84BA8">
        <w:rPr>
          <w:rFonts w:cs="KFGQPC Uthmanic Script HAFS"/>
          <w:color w:val="7030A0"/>
          <w:sz w:val="32"/>
          <w:szCs w:val="32"/>
          <w:rtl/>
        </w:rPr>
        <w:t>وَمَآ</w:t>
      </w:r>
      <w:proofErr w:type="spellEnd"/>
      <w:r w:rsidRPr="00A84BA8">
        <w:rPr>
          <w:rFonts w:cs="KFGQPC Uthmanic Script HAFS"/>
          <w:color w:val="7030A0"/>
          <w:sz w:val="32"/>
          <w:szCs w:val="32"/>
          <w:rtl/>
        </w:rPr>
        <w:t xml:space="preserve"> </w:t>
      </w:r>
      <w:proofErr w:type="spellStart"/>
      <w:r w:rsidRPr="00A84BA8">
        <w:rPr>
          <w:rFonts w:cs="KFGQPC Uthmanic Script HAFS"/>
          <w:color w:val="7030A0"/>
          <w:sz w:val="32"/>
          <w:szCs w:val="32"/>
          <w:rtl/>
        </w:rPr>
        <w:t>أَدۡرَىٰكَ</w:t>
      </w:r>
      <w:proofErr w:type="spellEnd"/>
      <w:r w:rsidRPr="00A84BA8">
        <w:rPr>
          <w:rFonts w:cs="KFGQPC Uthmanic Script HAFS"/>
          <w:color w:val="7030A0"/>
          <w:sz w:val="32"/>
          <w:szCs w:val="32"/>
          <w:rtl/>
        </w:rPr>
        <w:t xml:space="preserve"> مَا </w:t>
      </w:r>
      <w:proofErr w:type="spellStart"/>
      <w:r w:rsidRPr="00A84BA8">
        <w:rPr>
          <w:rFonts w:cs="KFGQPC Uthmanic Script HAFS"/>
          <w:color w:val="7030A0"/>
          <w:sz w:val="32"/>
          <w:szCs w:val="32"/>
          <w:rtl/>
        </w:rPr>
        <w:t>ٱلۡقَارِعَةُ</w:t>
      </w:r>
      <w:proofErr w:type="spellEnd"/>
      <w:r w:rsidRPr="00A84BA8">
        <w:rPr>
          <w:rFonts w:cs="KFGQPC Uthmanic Script HAFS"/>
          <w:color w:val="7030A0"/>
          <w:sz w:val="32"/>
          <w:szCs w:val="32"/>
          <w:rtl/>
        </w:rPr>
        <w:t xml:space="preserve"> ٣ </w:t>
      </w:r>
      <w:proofErr w:type="spellStart"/>
      <w:r w:rsidRPr="00A84BA8">
        <w:rPr>
          <w:rFonts w:cs="KFGQPC Uthmanic Script HAFS"/>
          <w:color w:val="7030A0"/>
          <w:sz w:val="32"/>
          <w:szCs w:val="32"/>
          <w:rtl/>
        </w:rPr>
        <w:t>يَوۡمَ</w:t>
      </w:r>
      <w:proofErr w:type="spellEnd"/>
      <w:r w:rsidRPr="00A84BA8">
        <w:rPr>
          <w:rFonts w:cs="KFGQPC Uthmanic Script HAFS"/>
          <w:color w:val="7030A0"/>
          <w:sz w:val="32"/>
          <w:szCs w:val="32"/>
          <w:rtl/>
        </w:rPr>
        <w:t xml:space="preserve"> يَكُونُ </w:t>
      </w:r>
      <w:proofErr w:type="spellStart"/>
      <w:r w:rsidRPr="00A84BA8">
        <w:rPr>
          <w:rFonts w:cs="KFGQPC Uthmanic Script HAFS"/>
          <w:color w:val="7030A0"/>
          <w:sz w:val="32"/>
          <w:szCs w:val="32"/>
          <w:rtl/>
        </w:rPr>
        <w:t>ٱلنَّاسُ</w:t>
      </w:r>
      <w:proofErr w:type="spellEnd"/>
      <w:r w:rsidRPr="00A84BA8">
        <w:rPr>
          <w:rFonts w:cs="KFGQPC Uthmanic Script HAFS"/>
          <w:color w:val="7030A0"/>
          <w:sz w:val="32"/>
          <w:szCs w:val="32"/>
          <w:rtl/>
        </w:rPr>
        <w:t xml:space="preserve"> </w:t>
      </w:r>
      <w:proofErr w:type="spellStart"/>
      <w:r w:rsidRPr="00A84BA8">
        <w:rPr>
          <w:rFonts w:cs="KFGQPC Uthmanic Script HAFS"/>
          <w:color w:val="7030A0"/>
          <w:sz w:val="32"/>
          <w:szCs w:val="32"/>
          <w:rtl/>
        </w:rPr>
        <w:t>كَٱلۡفَرَاشِ</w:t>
      </w:r>
      <w:proofErr w:type="spellEnd"/>
      <w:r w:rsidRPr="00A84BA8">
        <w:rPr>
          <w:rFonts w:cs="KFGQPC Uthmanic Script HAFS"/>
          <w:color w:val="7030A0"/>
          <w:sz w:val="32"/>
          <w:szCs w:val="32"/>
          <w:rtl/>
        </w:rPr>
        <w:t xml:space="preserve"> </w:t>
      </w:r>
      <w:proofErr w:type="spellStart"/>
      <w:r w:rsidRPr="00A84BA8">
        <w:rPr>
          <w:rFonts w:cs="KFGQPC Uthmanic Script HAFS"/>
          <w:color w:val="7030A0"/>
          <w:sz w:val="32"/>
          <w:szCs w:val="32"/>
          <w:rtl/>
        </w:rPr>
        <w:t>ٱلۡمَبۡثُوثِ</w:t>
      </w:r>
      <w:proofErr w:type="spellEnd"/>
      <w:r w:rsidRPr="00A84BA8">
        <w:rPr>
          <w:rFonts w:cs="KFGQPC Uthmanic Script HAFS"/>
          <w:color w:val="7030A0"/>
          <w:sz w:val="32"/>
          <w:szCs w:val="32"/>
          <w:rtl/>
        </w:rPr>
        <w:t xml:space="preserve"> ٤ وَتَكُونُ</w:t>
      </w:r>
      <w:r w:rsidRPr="00A84BA8">
        <w:rPr>
          <w:rFonts w:cs="KFGQPC Uthmanic Script HAFS" w:hint="cs"/>
          <w:color w:val="7030A0"/>
          <w:sz w:val="32"/>
          <w:szCs w:val="32"/>
          <w:rtl/>
        </w:rPr>
        <w:t xml:space="preserve"> </w:t>
      </w:r>
      <w:proofErr w:type="spellStart"/>
      <w:r w:rsidRPr="00A84BA8">
        <w:rPr>
          <w:rFonts w:cs="KFGQPC Uthmanic Script HAFS"/>
          <w:color w:val="7030A0"/>
          <w:sz w:val="32"/>
          <w:szCs w:val="32"/>
          <w:rtl/>
        </w:rPr>
        <w:t>ٱلۡجِبَالُ</w:t>
      </w:r>
      <w:proofErr w:type="spellEnd"/>
      <w:r w:rsidRPr="00A84BA8">
        <w:rPr>
          <w:rFonts w:cs="KFGQPC Uthmanic Script HAFS" w:hint="cs"/>
          <w:color w:val="7030A0"/>
          <w:sz w:val="32"/>
          <w:szCs w:val="32"/>
          <w:rtl/>
        </w:rPr>
        <w:t xml:space="preserve"> </w:t>
      </w:r>
      <w:proofErr w:type="spellStart"/>
      <w:r w:rsidRPr="00A84BA8">
        <w:rPr>
          <w:rFonts w:cs="KFGQPC Uthmanic Script HAFS"/>
          <w:color w:val="7030A0"/>
          <w:sz w:val="32"/>
          <w:szCs w:val="32"/>
          <w:rtl/>
        </w:rPr>
        <w:t>كَٱلۡعِهۡنِ</w:t>
      </w:r>
      <w:proofErr w:type="spellEnd"/>
      <w:r w:rsidRPr="00A84BA8">
        <w:rPr>
          <w:rFonts w:cs="KFGQPC Uthmanic Script HAFS"/>
          <w:color w:val="7030A0"/>
          <w:sz w:val="32"/>
          <w:szCs w:val="32"/>
          <w:rtl/>
        </w:rPr>
        <w:t xml:space="preserve"> </w:t>
      </w:r>
      <w:proofErr w:type="spellStart"/>
      <w:r w:rsidRPr="00A84BA8">
        <w:rPr>
          <w:rFonts w:cs="KFGQPC Uthmanic Script HAFS"/>
          <w:color w:val="7030A0"/>
          <w:sz w:val="32"/>
          <w:szCs w:val="32"/>
          <w:rtl/>
        </w:rPr>
        <w:t>ٱلۡمَنفُوشِ</w:t>
      </w:r>
      <w:proofErr w:type="spellEnd"/>
      <w:r w:rsidRPr="00A84BA8">
        <w:rPr>
          <w:rFonts w:cs="KFGQPC Uthmanic Script HAFS"/>
          <w:color w:val="7030A0"/>
          <w:sz w:val="32"/>
          <w:szCs w:val="32"/>
          <w:rtl/>
        </w:rPr>
        <w:t xml:space="preserve"> ٥ فَأَمَّا مَن </w:t>
      </w:r>
      <w:proofErr w:type="spellStart"/>
      <w:r w:rsidRPr="00A84BA8">
        <w:rPr>
          <w:rFonts w:cs="KFGQPC Uthmanic Script HAFS"/>
          <w:color w:val="7030A0"/>
          <w:sz w:val="32"/>
          <w:szCs w:val="32"/>
          <w:rtl/>
        </w:rPr>
        <w:t>ثَقُلَتۡ</w:t>
      </w:r>
      <w:proofErr w:type="spellEnd"/>
      <w:r w:rsidRPr="00A84BA8">
        <w:rPr>
          <w:rFonts w:cs="KFGQPC Uthmanic Script HAFS"/>
          <w:color w:val="7030A0"/>
          <w:sz w:val="32"/>
          <w:szCs w:val="32"/>
          <w:rtl/>
        </w:rPr>
        <w:t xml:space="preserve"> </w:t>
      </w:r>
      <w:proofErr w:type="spellStart"/>
      <w:r w:rsidRPr="00A84BA8">
        <w:rPr>
          <w:rFonts w:cs="KFGQPC Uthmanic Script HAFS"/>
          <w:color w:val="7030A0"/>
          <w:sz w:val="32"/>
          <w:szCs w:val="32"/>
          <w:rtl/>
        </w:rPr>
        <w:t>مَوَ</w:t>
      </w:r>
      <w:r w:rsidRPr="00A84BA8">
        <w:rPr>
          <w:rFonts w:cs="KFGQPC Uthmanic Script HAFS" w:hint="cs"/>
          <w:color w:val="7030A0"/>
          <w:sz w:val="32"/>
          <w:szCs w:val="32"/>
          <w:rtl/>
        </w:rPr>
        <w:t>ٰ</w:t>
      </w:r>
      <w:r w:rsidRPr="00A84BA8">
        <w:rPr>
          <w:rFonts w:cs="KFGQPC Uthmanic Script HAFS"/>
          <w:color w:val="7030A0"/>
          <w:sz w:val="32"/>
          <w:szCs w:val="32"/>
          <w:rtl/>
        </w:rPr>
        <w:t>زِينُهُۥ</w:t>
      </w:r>
      <w:proofErr w:type="spellEnd"/>
      <w:r w:rsidRPr="00A84BA8">
        <w:rPr>
          <w:rFonts w:cs="KFGQPC Uthmanic Script HAFS"/>
          <w:color w:val="7030A0"/>
          <w:sz w:val="32"/>
          <w:szCs w:val="32"/>
          <w:rtl/>
        </w:rPr>
        <w:t xml:space="preserve"> ٦ فَهُوَ فِي عِيشَةٖ رَّاضِيَةٖ ٧ وَأَمَّا </w:t>
      </w:r>
      <w:proofErr w:type="spellStart"/>
      <w:r w:rsidRPr="00A84BA8">
        <w:rPr>
          <w:rFonts w:cs="KFGQPC Uthmanic Script HAFS"/>
          <w:color w:val="7030A0"/>
          <w:sz w:val="32"/>
          <w:szCs w:val="32"/>
          <w:rtl/>
        </w:rPr>
        <w:lastRenderedPageBreak/>
        <w:t>مَنۡ</w:t>
      </w:r>
      <w:proofErr w:type="spellEnd"/>
      <w:r w:rsidRPr="00A84BA8">
        <w:rPr>
          <w:rFonts w:cs="KFGQPC Uthmanic Script HAFS" w:hint="cs"/>
          <w:color w:val="7030A0"/>
          <w:sz w:val="32"/>
          <w:szCs w:val="32"/>
          <w:rtl/>
        </w:rPr>
        <w:t xml:space="preserve"> </w:t>
      </w:r>
      <w:proofErr w:type="spellStart"/>
      <w:r w:rsidRPr="00A84BA8">
        <w:rPr>
          <w:rFonts w:cs="KFGQPC Uthmanic Script HAFS"/>
          <w:color w:val="7030A0"/>
          <w:sz w:val="32"/>
          <w:szCs w:val="32"/>
          <w:rtl/>
        </w:rPr>
        <w:t>خَفَّتۡ</w:t>
      </w:r>
      <w:proofErr w:type="spellEnd"/>
      <w:r w:rsidRPr="00A84BA8">
        <w:rPr>
          <w:rFonts w:cs="KFGQPC Uthmanic Script HAFS" w:hint="cs"/>
          <w:color w:val="7030A0"/>
          <w:sz w:val="32"/>
          <w:szCs w:val="32"/>
          <w:rtl/>
        </w:rPr>
        <w:t xml:space="preserve"> </w:t>
      </w:r>
      <w:r w:rsidRPr="00A84BA8">
        <w:rPr>
          <w:rFonts w:cs="KFGQPC Uthmanic Script HAFS"/>
          <w:color w:val="7030A0"/>
          <w:sz w:val="32"/>
          <w:szCs w:val="32"/>
          <w:rtl/>
        </w:rPr>
        <w:t>مَوَ</w:t>
      </w:r>
      <w:r w:rsidRPr="00A84BA8">
        <w:rPr>
          <w:rFonts w:cs="KFGQPC Uthmanic Script HAFS" w:hint="cs"/>
          <w:color w:val="7030A0"/>
          <w:sz w:val="32"/>
          <w:szCs w:val="32"/>
          <w:rtl/>
        </w:rPr>
        <w:t>ٰ</w:t>
      </w:r>
      <w:r w:rsidRPr="00A84BA8">
        <w:rPr>
          <w:rFonts w:cs="KFGQPC Uthmanic Script HAFS"/>
          <w:color w:val="7030A0"/>
          <w:sz w:val="32"/>
          <w:szCs w:val="32"/>
          <w:rtl/>
        </w:rPr>
        <w:t>زِينُهُۥ٨</w:t>
      </w:r>
      <w:r w:rsidRPr="00A84BA8">
        <w:rPr>
          <w:rFonts w:cs="KFGQPC Uthmanic Script HAFS" w:hint="cs"/>
          <w:color w:val="7030A0"/>
          <w:sz w:val="32"/>
          <w:szCs w:val="32"/>
          <w:rtl/>
        </w:rPr>
        <w:t xml:space="preserve"> </w:t>
      </w:r>
      <w:proofErr w:type="spellStart"/>
      <w:r w:rsidRPr="00A84BA8">
        <w:rPr>
          <w:rFonts w:cs="KFGQPC Uthmanic Script HAFS"/>
          <w:color w:val="7030A0"/>
          <w:sz w:val="32"/>
          <w:szCs w:val="32"/>
          <w:rtl/>
        </w:rPr>
        <w:t>فَأُمُّهُۥهَاوِيَة</w:t>
      </w:r>
      <w:proofErr w:type="spellEnd"/>
      <w:r w:rsidRPr="00A84BA8">
        <w:rPr>
          <w:rFonts w:cs="KFGQPC Uthmanic Script HAFS"/>
          <w:color w:val="7030A0"/>
          <w:sz w:val="32"/>
          <w:szCs w:val="32"/>
          <w:rtl/>
        </w:rPr>
        <w:t>ٞ</w:t>
      </w:r>
      <w:r w:rsidRPr="00A84BA8">
        <w:rPr>
          <w:rFonts w:cs="KFGQPC Uthmanic Script HAFS" w:hint="cs"/>
          <w:color w:val="7030A0"/>
          <w:sz w:val="32"/>
          <w:szCs w:val="32"/>
          <w:rtl/>
        </w:rPr>
        <w:t xml:space="preserve"> </w:t>
      </w:r>
      <w:r w:rsidRPr="00A84BA8">
        <w:rPr>
          <w:rFonts w:cs="KFGQPC Uthmanic Script HAFS"/>
          <w:color w:val="7030A0"/>
          <w:sz w:val="32"/>
          <w:szCs w:val="32"/>
          <w:rtl/>
        </w:rPr>
        <w:t xml:space="preserve">٩ </w:t>
      </w:r>
      <w:proofErr w:type="spellStart"/>
      <w:r w:rsidRPr="00A84BA8">
        <w:rPr>
          <w:rFonts w:cs="KFGQPC Uthmanic Script HAFS"/>
          <w:color w:val="7030A0"/>
          <w:sz w:val="32"/>
          <w:szCs w:val="32"/>
          <w:rtl/>
        </w:rPr>
        <w:t>وَمَآ</w:t>
      </w:r>
      <w:proofErr w:type="spellEnd"/>
      <w:r w:rsidRPr="00A84BA8">
        <w:rPr>
          <w:rFonts w:cs="KFGQPC Uthmanic Script HAFS"/>
          <w:color w:val="7030A0"/>
          <w:sz w:val="32"/>
          <w:szCs w:val="32"/>
          <w:rtl/>
        </w:rPr>
        <w:t xml:space="preserve"> </w:t>
      </w:r>
      <w:proofErr w:type="spellStart"/>
      <w:r w:rsidRPr="00A84BA8">
        <w:rPr>
          <w:rFonts w:cs="KFGQPC Uthmanic Script HAFS"/>
          <w:color w:val="7030A0"/>
          <w:sz w:val="32"/>
          <w:szCs w:val="32"/>
          <w:rtl/>
        </w:rPr>
        <w:t>أَدۡرَىٰكَ</w:t>
      </w:r>
      <w:proofErr w:type="spellEnd"/>
      <w:r w:rsidRPr="00A84BA8">
        <w:rPr>
          <w:rFonts w:cs="KFGQPC Uthmanic Script HAFS"/>
          <w:color w:val="7030A0"/>
          <w:sz w:val="32"/>
          <w:szCs w:val="32"/>
          <w:rtl/>
        </w:rPr>
        <w:t xml:space="preserve"> مَا </w:t>
      </w:r>
      <w:proofErr w:type="spellStart"/>
      <w:r w:rsidRPr="00A84BA8">
        <w:rPr>
          <w:rFonts w:cs="KFGQPC Uthmanic Script HAFS"/>
          <w:color w:val="7030A0"/>
          <w:sz w:val="32"/>
          <w:szCs w:val="32"/>
          <w:rtl/>
        </w:rPr>
        <w:t>هِيَهۡ</w:t>
      </w:r>
      <w:proofErr w:type="spellEnd"/>
      <w:r w:rsidRPr="00A84BA8">
        <w:rPr>
          <w:rFonts w:cs="KFGQPC Uthmanic Script HAFS"/>
          <w:color w:val="7030A0"/>
          <w:sz w:val="32"/>
          <w:szCs w:val="32"/>
          <w:rtl/>
        </w:rPr>
        <w:t xml:space="preserve"> ١٠ نَارٌ </w:t>
      </w:r>
      <w:proofErr w:type="spellStart"/>
      <w:r w:rsidRPr="00A84BA8">
        <w:rPr>
          <w:rFonts w:cs="KFGQPC Uthmanic Script HAFS"/>
          <w:color w:val="7030A0"/>
          <w:sz w:val="32"/>
          <w:szCs w:val="32"/>
          <w:rtl/>
        </w:rPr>
        <w:t>حَامِيَةُۢ</w:t>
      </w:r>
      <w:proofErr w:type="spellEnd"/>
      <w:r w:rsidRPr="00A84BA8">
        <w:rPr>
          <w:rFonts w:cs="KFGQPC Uthmanic Script HAFS"/>
          <w:color w:val="7030A0"/>
          <w:sz w:val="32"/>
          <w:szCs w:val="32"/>
          <w:rtl/>
        </w:rPr>
        <w:t xml:space="preserve"> ١١ </w:t>
      </w:r>
    </w:p>
    <w:p w14:paraId="30572339" w14:textId="77777777" w:rsidR="00A84BA8" w:rsidRPr="00A84BA8" w:rsidRDefault="00A84BA8" w:rsidP="00A84BA8">
      <w:pPr>
        <w:spacing w:after="120" w:line="240" w:lineRule="auto"/>
        <w:jc w:val="center"/>
        <w:rPr>
          <w:rFonts w:asciiTheme="majorBidi" w:hAnsiTheme="majorBidi" w:cstheme="majorBidi"/>
          <w:color w:val="7030A0"/>
          <w:sz w:val="32"/>
          <w:szCs w:val="30"/>
          <w:lang w:val="vi-VN"/>
        </w:rPr>
      </w:pPr>
      <w:r w:rsidRPr="00A84BA8">
        <w:rPr>
          <w:rFonts w:asciiTheme="majorBidi" w:hAnsiTheme="majorBidi" w:cstheme="majorBidi"/>
          <w:color w:val="7030A0"/>
          <w:sz w:val="32"/>
          <w:szCs w:val="30"/>
          <w:lang w:val="vi-VN"/>
        </w:rPr>
        <w:t xml:space="preserve">Nhân Danh Allah, </w:t>
      </w:r>
    </w:p>
    <w:p w14:paraId="19EF0D9D" w14:textId="77777777" w:rsidR="00A84BA8" w:rsidRPr="00A84BA8" w:rsidRDefault="00A84BA8" w:rsidP="00A84BA8">
      <w:pPr>
        <w:spacing w:after="120" w:line="240" w:lineRule="auto"/>
        <w:jc w:val="center"/>
        <w:rPr>
          <w:rFonts w:asciiTheme="majorBidi" w:hAnsiTheme="majorBidi" w:cstheme="majorBidi"/>
          <w:b/>
          <w:bCs/>
          <w:color w:val="7030A0"/>
          <w:sz w:val="32"/>
          <w:szCs w:val="30"/>
          <w:lang w:val="vi-VN"/>
        </w:rPr>
      </w:pPr>
      <w:r w:rsidRPr="00A84BA8">
        <w:rPr>
          <w:rFonts w:asciiTheme="majorBidi" w:hAnsiTheme="majorBidi" w:cstheme="majorBidi"/>
          <w:color w:val="7030A0"/>
          <w:sz w:val="32"/>
          <w:szCs w:val="30"/>
          <w:lang w:val="vi-VN"/>
        </w:rPr>
        <w:t>Đấng Độ Lượng, Đấng Khoan Dung</w:t>
      </w:r>
    </w:p>
    <w:p w14:paraId="02E9F397" w14:textId="77777777" w:rsidR="00A84BA8" w:rsidRPr="00A84BA8" w:rsidRDefault="00A84BA8" w:rsidP="00A84BA8">
      <w:pPr>
        <w:spacing w:after="120" w:line="240" w:lineRule="auto"/>
        <w:jc w:val="both"/>
        <w:rPr>
          <w:rFonts w:ascii="Cambria" w:hAnsi="Cambria"/>
          <w:color w:val="7030A0"/>
          <w:sz w:val="28"/>
          <w:szCs w:val="28"/>
          <w:rtl/>
          <w:lang w:val="vi-VN"/>
        </w:rPr>
      </w:pPr>
      <w:r w:rsidRPr="00A84BA8">
        <w:rPr>
          <w:rFonts w:ascii="Cambria" w:hAnsi="Cambria" w:cstheme="majorBidi"/>
          <w:color w:val="7030A0"/>
          <w:sz w:val="28"/>
          <w:szCs w:val="28"/>
          <w:lang w:val="vi-VN"/>
        </w:rPr>
        <w:t>(1) Al-Qari’ah!</w:t>
      </w:r>
    </w:p>
    <w:p w14:paraId="64329A21" w14:textId="77777777" w:rsidR="00A84BA8" w:rsidRPr="00A84BA8" w:rsidRDefault="00A84BA8" w:rsidP="00A84BA8">
      <w:pPr>
        <w:tabs>
          <w:tab w:val="left" w:pos="5094"/>
        </w:tabs>
        <w:spacing w:after="120" w:line="240" w:lineRule="auto"/>
        <w:jc w:val="both"/>
        <w:rPr>
          <w:rFonts w:ascii="Cambria" w:hAnsi="Cambria"/>
          <w:color w:val="7030A0"/>
          <w:sz w:val="28"/>
          <w:szCs w:val="28"/>
          <w:rtl/>
          <w:lang w:val="vi-VN"/>
        </w:rPr>
      </w:pPr>
      <w:r w:rsidRPr="00A84BA8">
        <w:rPr>
          <w:rFonts w:ascii="Cambria" w:hAnsi="Cambria" w:cstheme="majorBidi"/>
          <w:color w:val="7030A0"/>
          <w:sz w:val="28"/>
          <w:szCs w:val="28"/>
          <w:lang w:val="vi-VN"/>
        </w:rPr>
        <w:t>(2) Al-Qari’ah là gì vậy?</w:t>
      </w:r>
    </w:p>
    <w:p w14:paraId="044FDFA0" w14:textId="77777777" w:rsidR="00A84BA8" w:rsidRPr="00A84BA8" w:rsidRDefault="00A84BA8" w:rsidP="00A84BA8">
      <w:pPr>
        <w:tabs>
          <w:tab w:val="left" w:pos="5094"/>
        </w:tabs>
        <w:spacing w:after="120" w:line="240" w:lineRule="auto"/>
        <w:jc w:val="both"/>
        <w:rPr>
          <w:rFonts w:ascii="Cambria" w:hAnsi="Cambria" w:cstheme="majorBidi"/>
          <w:color w:val="7030A0"/>
          <w:sz w:val="28"/>
          <w:szCs w:val="28"/>
          <w:rtl/>
          <w:lang w:val="vi-VN"/>
        </w:rPr>
      </w:pPr>
      <w:r w:rsidRPr="00A84BA8">
        <w:rPr>
          <w:rFonts w:ascii="Cambria" w:hAnsi="Cambria" w:cstheme="majorBidi"/>
          <w:color w:val="7030A0"/>
          <w:sz w:val="28"/>
          <w:szCs w:val="28"/>
          <w:lang w:val="vi-VN"/>
        </w:rPr>
        <w:t>(3) Ngươi (Thiên Sứ Muhammad) có biết Al-Qari’ah là gì không?</w:t>
      </w:r>
    </w:p>
    <w:p w14:paraId="0742BC5E" w14:textId="77777777" w:rsidR="00A84BA8" w:rsidRPr="00A84BA8" w:rsidRDefault="00A84BA8" w:rsidP="00A84BA8">
      <w:pPr>
        <w:tabs>
          <w:tab w:val="left" w:pos="5094"/>
        </w:tabs>
        <w:spacing w:after="120" w:line="240" w:lineRule="auto"/>
        <w:jc w:val="both"/>
        <w:rPr>
          <w:rFonts w:ascii="Cambria" w:hAnsi="Cambria" w:cstheme="majorBidi"/>
          <w:color w:val="7030A0"/>
          <w:sz w:val="28"/>
          <w:szCs w:val="28"/>
          <w:lang w:val="vi-VN"/>
        </w:rPr>
      </w:pPr>
      <w:r w:rsidRPr="00A84BA8">
        <w:rPr>
          <w:rFonts w:ascii="Cambria" w:hAnsi="Cambria" w:cstheme="majorBidi"/>
          <w:color w:val="7030A0"/>
          <w:sz w:val="28"/>
          <w:szCs w:val="28"/>
          <w:lang w:val="vi-VN"/>
        </w:rPr>
        <w:t>(4) Đó là Ngày mà con người sẽ giống như những con bướm bay tán loạn.</w:t>
      </w:r>
    </w:p>
    <w:p w14:paraId="26412151" w14:textId="77777777" w:rsidR="00A84BA8" w:rsidRPr="00A84BA8" w:rsidRDefault="00A84BA8" w:rsidP="00A84BA8">
      <w:pPr>
        <w:tabs>
          <w:tab w:val="left" w:pos="5094"/>
        </w:tabs>
        <w:spacing w:after="120" w:line="240" w:lineRule="auto"/>
        <w:jc w:val="both"/>
        <w:rPr>
          <w:rFonts w:ascii="Cambria" w:hAnsi="Cambria" w:cstheme="majorBidi"/>
          <w:color w:val="7030A0"/>
          <w:sz w:val="28"/>
          <w:szCs w:val="28"/>
          <w:lang w:val="vi-VN"/>
        </w:rPr>
      </w:pPr>
      <w:r w:rsidRPr="00A84BA8">
        <w:rPr>
          <w:rFonts w:ascii="Cambria" w:hAnsi="Cambria" w:cstheme="majorBidi"/>
          <w:color w:val="7030A0"/>
          <w:sz w:val="28"/>
          <w:szCs w:val="28"/>
          <w:lang w:val="vi-VN"/>
        </w:rPr>
        <w:t>(5) Và những ngọn núi sẽ giống như những sợi lông cừu nhẹ nhàng bay đi.</w:t>
      </w:r>
    </w:p>
    <w:p w14:paraId="2BA7D8A0" w14:textId="698E7278" w:rsidR="00A84BA8" w:rsidRPr="00A84BA8" w:rsidRDefault="00A84BA8" w:rsidP="00A84BA8">
      <w:pPr>
        <w:tabs>
          <w:tab w:val="left" w:pos="5094"/>
        </w:tabs>
        <w:spacing w:after="120" w:line="240" w:lineRule="auto"/>
        <w:jc w:val="both"/>
        <w:rPr>
          <w:rFonts w:ascii="Cambria" w:hAnsi="Cambria" w:cstheme="majorBidi"/>
          <w:color w:val="7030A0"/>
          <w:sz w:val="28"/>
          <w:szCs w:val="28"/>
          <w:lang w:val="vi-VN"/>
        </w:rPr>
      </w:pPr>
      <w:r w:rsidRPr="00A84BA8">
        <w:rPr>
          <w:rFonts w:ascii="Cambria" w:hAnsi="Cambria" w:cstheme="majorBidi"/>
          <w:color w:val="7030A0"/>
          <w:sz w:val="28"/>
          <w:szCs w:val="28"/>
          <w:lang w:val="vi-VN"/>
        </w:rPr>
        <w:t>(6) Vì vậy, đối với ai mà chiếc cân của y nặng.</w:t>
      </w:r>
      <w:r w:rsidRPr="00A84BA8">
        <w:rPr>
          <w:rFonts w:ascii="Cambria" w:hAnsi="Cambria" w:cstheme="majorBidi"/>
          <w:color w:val="7030A0"/>
          <w:sz w:val="28"/>
          <w:szCs w:val="28"/>
          <w:rtl/>
          <w:lang w:val="vi-VN"/>
        </w:rPr>
        <w:t xml:space="preserve"> </w:t>
      </w:r>
    </w:p>
    <w:p w14:paraId="612E2E71" w14:textId="5A3F4D26" w:rsidR="00A84BA8" w:rsidRPr="00A84BA8" w:rsidRDefault="00A84BA8" w:rsidP="00A84BA8">
      <w:pPr>
        <w:tabs>
          <w:tab w:val="left" w:pos="5094"/>
        </w:tabs>
        <w:spacing w:after="120" w:line="240" w:lineRule="auto"/>
        <w:jc w:val="both"/>
        <w:rPr>
          <w:rFonts w:ascii="Cambria" w:hAnsi="Cambria" w:cstheme="majorBidi"/>
          <w:color w:val="7030A0"/>
          <w:sz w:val="28"/>
          <w:szCs w:val="28"/>
          <w:lang w:val="vi-VN"/>
        </w:rPr>
      </w:pPr>
      <w:r w:rsidRPr="00A84BA8">
        <w:rPr>
          <w:rFonts w:ascii="Cambria" w:hAnsi="Cambria" w:cstheme="majorBidi"/>
          <w:color w:val="7030A0"/>
          <w:sz w:val="28"/>
          <w:szCs w:val="28"/>
          <w:lang w:val="vi-VN"/>
        </w:rPr>
        <w:t>(7) Y sẽ có được một đời sống hài lòng và toại nguyện.</w:t>
      </w:r>
    </w:p>
    <w:p w14:paraId="43B8875B" w14:textId="77777777" w:rsidR="00A84BA8" w:rsidRPr="00A84BA8" w:rsidRDefault="00A84BA8" w:rsidP="00A84BA8">
      <w:pPr>
        <w:tabs>
          <w:tab w:val="left" w:pos="5094"/>
        </w:tabs>
        <w:spacing w:after="120" w:line="240" w:lineRule="auto"/>
        <w:jc w:val="both"/>
        <w:rPr>
          <w:rFonts w:ascii="Cambria" w:hAnsi="Cambria" w:cstheme="majorBidi"/>
          <w:color w:val="7030A0"/>
          <w:sz w:val="28"/>
          <w:szCs w:val="28"/>
          <w:lang w:val="vi-VN"/>
        </w:rPr>
      </w:pPr>
      <w:r w:rsidRPr="00A84BA8">
        <w:rPr>
          <w:rFonts w:ascii="Cambria" w:hAnsi="Cambria" w:cstheme="majorBidi"/>
          <w:color w:val="7030A0"/>
          <w:sz w:val="28"/>
          <w:szCs w:val="28"/>
          <w:lang w:val="vi-VN"/>
        </w:rPr>
        <w:t>(8) Còn đối với ai mà chiếc cân (chứa việc thiện) của y nhẹ.</w:t>
      </w:r>
    </w:p>
    <w:p w14:paraId="192D93E4" w14:textId="77777777" w:rsidR="00A84BA8" w:rsidRPr="00A84BA8" w:rsidRDefault="00A84BA8" w:rsidP="00A84BA8">
      <w:pPr>
        <w:tabs>
          <w:tab w:val="left" w:pos="5094"/>
        </w:tabs>
        <w:spacing w:after="120" w:line="240" w:lineRule="auto"/>
        <w:jc w:val="both"/>
        <w:rPr>
          <w:rFonts w:ascii="Cambria" w:hAnsi="Cambria" w:cstheme="majorBidi"/>
          <w:color w:val="7030A0"/>
          <w:sz w:val="28"/>
          <w:szCs w:val="28"/>
          <w:lang w:val="vi-VN"/>
        </w:rPr>
      </w:pPr>
      <w:r w:rsidRPr="00A84BA8">
        <w:rPr>
          <w:rFonts w:ascii="Cambria" w:hAnsi="Cambria" w:cstheme="majorBidi"/>
          <w:color w:val="7030A0"/>
          <w:sz w:val="28"/>
          <w:szCs w:val="28"/>
          <w:lang w:val="vi-VN"/>
        </w:rPr>
        <w:t>(9) Chỗ ở của y sẽ là Hawiyah.</w:t>
      </w:r>
    </w:p>
    <w:p w14:paraId="048F3F8A" w14:textId="77777777" w:rsidR="00A84BA8" w:rsidRPr="00A84BA8" w:rsidRDefault="00A84BA8" w:rsidP="00A84BA8">
      <w:pPr>
        <w:tabs>
          <w:tab w:val="left" w:pos="5094"/>
        </w:tabs>
        <w:spacing w:after="120" w:line="240" w:lineRule="auto"/>
        <w:jc w:val="both"/>
        <w:rPr>
          <w:rFonts w:ascii="Cambria" w:hAnsi="Cambria" w:cstheme="majorBidi"/>
          <w:color w:val="7030A0"/>
          <w:sz w:val="28"/>
          <w:szCs w:val="28"/>
          <w:lang w:val="vi-VN"/>
        </w:rPr>
      </w:pPr>
      <w:r w:rsidRPr="00A84BA8">
        <w:rPr>
          <w:rFonts w:ascii="Cambria" w:hAnsi="Cambria" w:cstheme="majorBidi"/>
          <w:color w:val="7030A0"/>
          <w:sz w:val="28"/>
          <w:szCs w:val="28"/>
          <w:lang w:val="vi-VN"/>
        </w:rPr>
        <w:t>(10) Ngươi (Thiên Sứ Muhammad) biết Hawiyah là gì không?</w:t>
      </w:r>
    </w:p>
    <w:p w14:paraId="06853CF8" w14:textId="3DFFC82D" w:rsidR="00A84BA8" w:rsidRDefault="00A84BA8" w:rsidP="00A84BA8">
      <w:pPr>
        <w:widowControl w:val="0"/>
        <w:pBdr>
          <w:bottom w:val="single" w:sz="6" w:space="1" w:color="auto"/>
        </w:pBdr>
        <w:autoSpaceDE w:val="0"/>
        <w:autoSpaceDN w:val="0"/>
        <w:adjustRightInd w:val="0"/>
        <w:spacing w:after="120" w:line="240" w:lineRule="auto"/>
        <w:jc w:val="both"/>
        <w:rPr>
          <w:rFonts w:ascii="Cambria" w:hAnsi="Cambria" w:cstheme="majorBidi"/>
          <w:color w:val="7030A0"/>
          <w:sz w:val="28"/>
          <w:szCs w:val="28"/>
          <w:rtl/>
          <w:lang w:val="vi-VN"/>
        </w:rPr>
      </w:pPr>
      <w:r w:rsidRPr="00A84BA8">
        <w:rPr>
          <w:rFonts w:ascii="Cambria" w:hAnsi="Cambria" w:cstheme="majorBidi"/>
          <w:color w:val="7030A0"/>
          <w:sz w:val="28"/>
          <w:szCs w:val="28"/>
          <w:lang w:val="vi-VN"/>
        </w:rPr>
        <w:t>(11) (Đó là) ngọn lửa cháy dữ dội.</w:t>
      </w:r>
    </w:p>
    <w:p w14:paraId="5D2B96AD" w14:textId="68338FCB" w:rsidR="003A1B57" w:rsidRDefault="005E1086" w:rsidP="003A1B57">
      <w:pPr>
        <w:spacing w:after="120" w:line="240" w:lineRule="auto"/>
        <w:jc w:val="both"/>
        <w:rPr>
          <w:rFonts w:ascii="Cambria" w:hAnsi="Cambria" w:cstheme="majorBidi"/>
          <w:color w:val="7030A0"/>
          <w:sz w:val="28"/>
          <w:szCs w:val="28"/>
          <w:lang w:val="vi-VN"/>
        </w:rPr>
      </w:pPr>
      <w:r>
        <w:rPr>
          <w:rFonts w:ascii="Cambria" w:hAnsi="Cambria" w:cs="KFGQPC Uthmanic Script HAFS"/>
          <w:color w:val="7030A0"/>
          <w:sz w:val="28"/>
          <w:szCs w:val="28"/>
          <w:lang w:val="vi-VN"/>
        </w:rPr>
        <w:t xml:space="preserve">(1-3) </w:t>
      </w:r>
      <w:r w:rsidR="00C81932">
        <w:rPr>
          <w:rFonts w:ascii="Cambria" w:hAnsi="Cambria" w:cs="KFGQPC Uthmanic Script HAFS"/>
          <w:color w:val="7030A0"/>
          <w:sz w:val="28"/>
          <w:szCs w:val="28"/>
        </w:rPr>
        <w:t>“</w:t>
      </w:r>
      <w:r>
        <w:rPr>
          <w:rFonts w:ascii="Cambria" w:hAnsi="Cambria" w:cs="KFGQPC Uthmanic Script HAFS"/>
          <w:color w:val="7030A0"/>
          <w:sz w:val="28"/>
          <w:szCs w:val="28"/>
          <w:lang w:val="vi-VN"/>
        </w:rPr>
        <w:t>Al-Qari’ah</w:t>
      </w:r>
      <w:r w:rsidR="00C81932">
        <w:rPr>
          <w:rFonts w:ascii="Cambria" w:hAnsi="Cambria" w:cs="KFGQPC Uthmanic Script HAFS"/>
          <w:color w:val="7030A0"/>
          <w:sz w:val="28"/>
          <w:szCs w:val="28"/>
        </w:rPr>
        <w:t>”</w:t>
      </w:r>
      <w:r>
        <w:rPr>
          <w:rFonts w:ascii="Cambria" w:hAnsi="Cambria" w:cs="KFGQPC Uthmanic Script HAFS"/>
          <w:color w:val="7030A0"/>
          <w:sz w:val="28"/>
          <w:szCs w:val="28"/>
          <w:lang w:val="vi-VN"/>
        </w:rPr>
        <w:t xml:space="preserve"> </w:t>
      </w:r>
      <w:r w:rsidR="00C81932" w:rsidRPr="00C81932">
        <w:rPr>
          <w:rFonts w:ascii="Cambria" w:hAnsi="Cambria" w:cs="KFGQPC Uthmanic Script HAFS"/>
          <w:sz w:val="28"/>
          <w:szCs w:val="28"/>
        </w:rPr>
        <w:t>(</w:t>
      </w:r>
      <w:proofErr w:type="spellStart"/>
      <w:r w:rsidR="00C81932" w:rsidRPr="00C81932">
        <w:rPr>
          <w:rFonts w:ascii="Cambria" w:hAnsi="Cambria" w:cs="KFGQPC Uthmanic Script HAFS"/>
          <w:sz w:val="28"/>
          <w:szCs w:val="28"/>
        </w:rPr>
        <w:t>Có</w:t>
      </w:r>
      <w:proofErr w:type="spellEnd"/>
      <w:r w:rsidR="00C81932" w:rsidRPr="00C81932">
        <w:rPr>
          <w:rFonts w:ascii="Cambria" w:hAnsi="Cambria" w:cs="KFGQPC Uthmanic Script HAFS"/>
          <w:sz w:val="28"/>
          <w:szCs w:val="28"/>
          <w:lang w:val="vi-VN"/>
        </w:rPr>
        <w:t xml:space="preserve"> nghĩa là sự khủng khiếp)</w:t>
      </w:r>
      <w:r w:rsidR="00C81932">
        <w:rPr>
          <w:rFonts w:ascii="Cambria" w:hAnsi="Cambria" w:cs="KFGQPC Uthmanic Script HAFS"/>
          <w:sz w:val="28"/>
          <w:szCs w:val="28"/>
          <w:lang w:val="vi-VN"/>
        </w:rPr>
        <w:t>. Đây</w:t>
      </w:r>
      <w:r w:rsidR="00C81932" w:rsidRPr="00C81932">
        <w:rPr>
          <w:rFonts w:ascii="Cambria" w:hAnsi="Cambria" w:cs="KFGQPC Uthmanic Script HAFS"/>
          <w:sz w:val="28"/>
          <w:szCs w:val="28"/>
          <w:lang w:val="vi-VN"/>
        </w:rPr>
        <w:t xml:space="preserve"> là một trong những cái tên được đặt cho </w:t>
      </w:r>
      <w:r w:rsidR="008017E7" w:rsidRPr="00E3503D">
        <w:rPr>
          <w:rFonts w:ascii="Cambria" w:hAnsi="Cambria" w:cs="KFGQPC Uthmanic Script HAFS"/>
          <w:sz w:val="28"/>
          <w:szCs w:val="28"/>
          <w:lang w:val="vi-VN"/>
        </w:rPr>
        <w:t>N</w:t>
      </w:r>
      <w:r w:rsidR="00C81932" w:rsidRPr="00C81932">
        <w:rPr>
          <w:rFonts w:ascii="Cambria" w:hAnsi="Cambria" w:cs="KFGQPC Uthmanic Script HAFS"/>
          <w:sz w:val="28"/>
          <w:szCs w:val="28"/>
          <w:lang w:val="vi-VN"/>
        </w:rPr>
        <w:t xml:space="preserve">gày Phán xét. Nó được gọi như vậy bởi vì sự khủng khiếp của </w:t>
      </w:r>
      <w:r w:rsidR="00C81932">
        <w:rPr>
          <w:rFonts w:ascii="Cambria" w:hAnsi="Cambria" w:cs="KFGQPC Uthmanic Script HAFS"/>
          <w:sz w:val="28"/>
          <w:szCs w:val="28"/>
          <w:lang w:val="vi-VN"/>
        </w:rPr>
        <w:t>sự việc diễn ra trong ngày hôm đó sẽ</w:t>
      </w:r>
      <w:r w:rsidR="00C81932" w:rsidRPr="00C81932">
        <w:rPr>
          <w:rFonts w:ascii="Cambria" w:hAnsi="Cambria" w:cs="KFGQPC Uthmanic Script HAFS"/>
          <w:sz w:val="28"/>
          <w:szCs w:val="28"/>
          <w:lang w:val="vi-VN"/>
        </w:rPr>
        <w:t xml:space="preserve"> làm </w:t>
      </w:r>
      <w:r w:rsidR="00C81932">
        <w:rPr>
          <w:rFonts w:ascii="Cambria" w:hAnsi="Cambria" w:cs="KFGQPC Uthmanic Script HAFS"/>
          <w:sz w:val="28"/>
          <w:szCs w:val="28"/>
          <w:lang w:val="vi-VN"/>
        </w:rPr>
        <w:t xml:space="preserve">nhân loại vô cùng </w:t>
      </w:r>
      <w:r w:rsidR="00C81932" w:rsidRPr="00C81932">
        <w:rPr>
          <w:rFonts w:ascii="Cambria" w:hAnsi="Cambria" w:cs="KFGQPC Uthmanic Script HAFS"/>
          <w:sz w:val="28"/>
          <w:szCs w:val="28"/>
          <w:lang w:val="vi-VN"/>
        </w:rPr>
        <w:t xml:space="preserve">sợ hãi. Chính vì lý do này mà Allah đã nhấn mạnh </w:t>
      </w:r>
      <w:r w:rsidR="003A1B57">
        <w:rPr>
          <w:rFonts w:ascii="Cambria" w:hAnsi="Cambria" w:cs="KFGQPC Uthmanic Script HAFS"/>
          <w:sz w:val="28"/>
          <w:szCs w:val="28"/>
          <w:lang w:val="vi-VN"/>
        </w:rPr>
        <w:t xml:space="preserve">nó với lời phán: </w:t>
      </w:r>
      <w:r w:rsidR="003A1B57" w:rsidRPr="003A1B57">
        <w:rPr>
          <w:rFonts w:ascii="Cambria" w:hAnsi="Cambria" w:cs="KFGQPC Uthmanic Script HAFS"/>
          <w:color w:val="7030A0"/>
          <w:sz w:val="28"/>
          <w:szCs w:val="28"/>
          <w:lang w:val="vi-VN"/>
        </w:rPr>
        <w:t>“</w:t>
      </w:r>
      <w:r w:rsidR="003A1B57" w:rsidRPr="003A1B57">
        <w:rPr>
          <w:rFonts w:ascii="Cambria" w:hAnsi="Cambria" w:cstheme="majorBidi"/>
          <w:color w:val="7030A0"/>
          <w:sz w:val="28"/>
          <w:szCs w:val="28"/>
          <w:lang w:val="vi-VN"/>
        </w:rPr>
        <w:t>Al-Qari’ah! Al-Qari’ah là gì vậy? Ngươi (Thiên Sứ Muhammad) có biết Al-Qari’ah là gì không?”</w:t>
      </w:r>
    </w:p>
    <w:p w14:paraId="5F8EC736" w14:textId="16A2A359" w:rsidR="0031382C" w:rsidRDefault="009A3C8B" w:rsidP="00603288">
      <w:pPr>
        <w:spacing w:after="120" w:line="240" w:lineRule="auto"/>
        <w:jc w:val="both"/>
        <w:rPr>
          <w:rFonts w:ascii="Cambria" w:hAnsi="Cambria" w:cs="KFGQPC Uthmanic Script HAFS"/>
          <w:sz w:val="28"/>
          <w:szCs w:val="28"/>
          <w:lang w:val="vi-VN"/>
        </w:rPr>
      </w:pPr>
      <w:r>
        <w:rPr>
          <w:rFonts w:ascii="Cambria" w:hAnsi="Cambria" w:cstheme="majorBidi"/>
          <w:color w:val="7030A0"/>
          <w:sz w:val="28"/>
          <w:szCs w:val="28"/>
          <w:lang w:val="vi-VN"/>
        </w:rPr>
        <w:t xml:space="preserve">(4) </w:t>
      </w:r>
      <w:r w:rsidR="00687CA9">
        <w:rPr>
          <w:rFonts w:ascii="Cambria" w:hAnsi="Cambria" w:cstheme="majorBidi"/>
          <w:color w:val="7030A0"/>
          <w:sz w:val="28"/>
          <w:szCs w:val="28"/>
          <w:lang w:val="vi-VN"/>
        </w:rPr>
        <w:t>“</w:t>
      </w:r>
      <w:r w:rsidR="00687CA9" w:rsidRPr="00A84BA8">
        <w:rPr>
          <w:rFonts w:ascii="Cambria" w:hAnsi="Cambria" w:cstheme="majorBidi"/>
          <w:color w:val="7030A0"/>
          <w:sz w:val="28"/>
          <w:szCs w:val="28"/>
          <w:lang w:val="vi-VN"/>
        </w:rPr>
        <w:t>Đó là Ngày mà con người sẽ giống như những con bướm bay tán loạn.</w:t>
      </w:r>
      <w:r w:rsidR="00687CA9">
        <w:rPr>
          <w:rFonts w:ascii="Cambria" w:hAnsi="Cambria" w:cstheme="majorBidi"/>
          <w:color w:val="7030A0"/>
          <w:sz w:val="28"/>
          <w:szCs w:val="28"/>
          <w:lang w:val="vi-VN"/>
        </w:rPr>
        <w:t>”</w:t>
      </w:r>
      <w:r w:rsidR="00687CA9">
        <w:rPr>
          <w:rFonts w:ascii="Cambria" w:hAnsi="Cambria" w:cstheme="majorBidi"/>
          <w:sz w:val="28"/>
          <w:szCs w:val="28"/>
          <w:lang w:val="vi-VN"/>
        </w:rPr>
        <w:t xml:space="preserve"> Vào Ngày đó, nhân loại do quá sợ hãi và hoảng loạn, họ</w:t>
      </w:r>
      <w:r w:rsidR="00603288" w:rsidRPr="00603288">
        <w:rPr>
          <w:rFonts w:ascii="Cambria" w:hAnsi="Cambria" w:cstheme="majorBidi"/>
          <w:sz w:val="28"/>
          <w:szCs w:val="28"/>
          <w:lang w:val="vi-VN"/>
        </w:rPr>
        <w:t xml:space="preserve"> </w:t>
      </w:r>
      <w:r w:rsidR="00603288">
        <w:rPr>
          <w:rFonts w:ascii="Cambria" w:hAnsi="Cambria" w:cstheme="majorBidi"/>
          <w:sz w:val="28"/>
          <w:szCs w:val="28"/>
          <w:lang w:val="vi-VN"/>
        </w:rPr>
        <w:t>trô</w:t>
      </w:r>
      <w:r w:rsidR="00603288" w:rsidRPr="00603288">
        <w:rPr>
          <w:rFonts w:ascii="Cambria" w:hAnsi="Cambria" w:cstheme="majorBidi"/>
          <w:sz w:val="28"/>
          <w:szCs w:val="28"/>
          <w:lang w:val="vi-VN"/>
        </w:rPr>
        <w:t>ng</w:t>
      </w:r>
      <w:r w:rsidR="00687CA9">
        <w:rPr>
          <w:rFonts w:ascii="Cambria" w:hAnsi="Cambria" w:cstheme="majorBidi"/>
          <w:sz w:val="28"/>
          <w:szCs w:val="28"/>
          <w:lang w:val="vi-VN"/>
        </w:rPr>
        <w:t xml:space="preserve"> giống</w:t>
      </w:r>
      <w:r w:rsidR="00603288" w:rsidRPr="00603288">
        <w:rPr>
          <w:rFonts w:ascii="Cambria" w:hAnsi="Cambria" w:cstheme="majorBidi"/>
          <w:sz w:val="28"/>
          <w:szCs w:val="28"/>
          <w:lang w:val="vi-VN"/>
        </w:rPr>
        <w:t xml:space="preserve"> </w:t>
      </w:r>
      <w:r w:rsidR="00B52B4D" w:rsidRPr="00E5601C">
        <w:rPr>
          <w:rFonts w:ascii="Cambria" w:hAnsi="Cambria" w:cs="KFGQPC Uthmanic Script HAFS"/>
          <w:sz w:val="28"/>
          <w:szCs w:val="28"/>
          <w:lang w:val="vi-VN"/>
        </w:rPr>
        <w:t xml:space="preserve">như những con </w:t>
      </w:r>
      <w:r w:rsidR="00B27C9A">
        <w:rPr>
          <w:rFonts w:ascii="Cambria" w:hAnsi="Cambria" w:cs="KFGQPC Uthmanic Script HAFS"/>
          <w:sz w:val="28"/>
          <w:szCs w:val="28"/>
          <w:lang w:val="vi-VN"/>
        </w:rPr>
        <w:t>bướm; hoặc giống như đàn cào cào</w:t>
      </w:r>
      <w:r w:rsidR="00603288">
        <w:rPr>
          <w:rFonts w:ascii="Cambria" w:hAnsi="Cambria" w:cs="KFGQPC Uthmanic Script HAFS"/>
          <w:sz w:val="28"/>
          <w:szCs w:val="28"/>
          <w:lang w:val="vi-VN"/>
        </w:rPr>
        <w:t xml:space="preserve"> bay tán loạn,</w:t>
      </w:r>
      <w:r w:rsidR="00B52B4D" w:rsidRPr="00E5601C">
        <w:rPr>
          <w:rFonts w:ascii="Cambria" w:hAnsi="Cambria" w:cs="KFGQPC Uthmanic Script HAFS"/>
          <w:sz w:val="28"/>
          <w:szCs w:val="28"/>
          <w:lang w:val="vi-VN"/>
        </w:rPr>
        <w:t xml:space="preserve"> không biết mình đang đi đâu</w:t>
      </w:r>
      <w:r w:rsidR="00B27C9A">
        <w:rPr>
          <w:rFonts w:ascii="Cambria" w:hAnsi="Cambria" w:cs="KFGQPC Uthmanic Script HAFS"/>
          <w:sz w:val="28"/>
          <w:szCs w:val="28"/>
          <w:lang w:val="vi-VN"/>
        </w:rPr>
        <w:t xml:space="preserve"> và s</w:t>
      </w:r>
      <w:r w:rsidR="00B52B4D" w:rsidRPr="00E5601C">
        <w:rPr>
          <w:rFonts w:ascii="Cambria" w:hAnsi="Cambria" w:cs="KFGQPC Uthmanic Script HAFS"/>
          <w:sz w:val="28"/>
          <w:szCs w:val="28"/>
          <w:lang w:val="vi-VN"/>
        </w:rPr>
        <w:t xml:space="preserve">au đó, khi </w:t>
      </w:r>
      <w:r w:rsidR="00B27C9A">
        <w:rPr>
          <w:rFonts w:ascii="Cambria" w:hAnsi="Cambria" w:cs="KFGQPC Uthmanic Script HAFS"/>
          <w:sz w:val="28"/>
          <w:szCs w:val="28"/>
          <w:lang w:val="vi-VN"/>
        </w:rPr>
        <w:t>nhìn thấy</w:t>
      </w:r>
      <w:r w:rsidR="00B52B4D" w:rsidRPr="00E5601C">
        <w:rPr>
          <w:rFonts w:ascii="Cambria" w:hAnsi="Cambria" w:cs="KFGQPC Uthmanic Script HAFS"/>
          <w:sz w:val="28"/>
          <w:szCs w:val="28"/>
          <w:lang w:val="vi-VN"/>
        </w:rPr>
        <w:t xml:space="preserve"> lửa, </w:t>
      </w:r>
      <w:r w:rsidR="00B27C9A">
        <w:rPr>
          <w:rFonts w:ascii="Cambria" w:hAnsi="Cambria" w:cs="KFGQPC Uthmanic Script HAFS"/>
          <w:sz w:val="28"/>
          <w:szCs w:val="28"/>
          <w:lang w:val="vi-VN"/>
        </w:rPr>
        <w:t>chúng</w:t>
      </w:r>
      <w:r w:rsidR="00B52B4D" w:rsidRPr="00E5601C">
        <w:rPr>
          <w:rFonts w:ascii="Cambria" w:hAnsi="Cambria" w:cs="KFGQPC Uthmanic Script HAFS"/>
          <w:sz w:val="28"/>
          <w:szCs w:val="28"/>
          <w:lang w:val="vi-VN"/>
        </w:rPr>
        <w:t xml:space="preserve"> lao thẳng vào, không thể cảm nhận được sự nguy hiểm của nó. Vào </w:t>
      </w:r>
      <w:r w:rsidR="00B27C9A">
        <w:rPr>
          <w:rFonts w:ascii="Cambria" w:hAnsi="Cambria" w:cs="KFGQPC Uthmanic Script HAFS"/>
          <w:sz w:val="28"/>
          <w:szCs w:val="28"/>
          <w:lang w:val="vi-VN"/>
        </w:rPr>
        <w:t>N</w:t>
      </w:r>
      <w:r w:rsidR="00B52B4D" w:rsidRPr="00E5601C">
        <w:rPr>
          <w:rFonts w:ascii="Cambria" w:hAnsi="Cambria" w:cs="KFGQPC Uthmanic Script HAFS"/>
          <w:sz w:val="28"/>
          <w:szCs w:val="28"/>
          <w:lang w:val="vi-VN"/>
        </w:rPr>
        <w:t xml:space="preserve">gày đó, mặc dù con người là sinh vật có lý trí, </w:t>
      </w:r>
      <w:r w:rsidR="00B27C9A">
        <w:rPr>
          <w:rFonts w:ascii="Cambria" w:hAnsi="Cambria" w:cs="KFGQPC Uthmanic Script HAFS"/>
          <w:sz w:val="28"/>
          <w:szCs w:val="28"/>
          <w:lang w:val="vi-VN"/>
        </w:rPr>
        <w:t xml:space="preserve">nhưng </w:t>
      </w:r>
      <w:r w:rsidR="00B52B4D" w:rsidRPr="00E5601C">
        <w:rPr>
          <w:rFonts w:ascii="Cambria" w:hAnsi="Cambria" w:cs="KFGQPC Uthmanic Script HAFS"/>
          <w:sz w:val="28"/>
          <w:szCs w:val="28"/>
          <w:lang w:val="vi-VN"/>
        </w:rPr>
        <w:t>đây sẽ là trạng thái của họ.</w:t>
      </w:r>
    </w:p>
    <w:p w14:paraId="78614CDE" w14:textId="36575880" w:rsidR="003118EB" w:rsidRDefault="003118EB" w:rsidP="00603288">
      <w:pPr>
        <w:spacing w:after="120" w:line="240" w:lineRule="auto"/>
        <w:jc w:val="both"/>
        <w:rPr>
          <w:rFonts w:ascii="Cambria" w:hAnsi="Cambria" w:cs="KFGQPC Uthmanic Script HAFS"/>
          <w:sz w:val="28"/>
          <w:szCs w:val="28"/>
          <w:lang w:val="vi-VN"/>
        </w:rPr>
      </w:pPr>
      <w:r w:rsidRPr="00F00460">
        <w:rPr>
          <w:rFonts w:ascii="Cambria" w:hAnsi="Cambria" w:cs="KFGQPC Uthmanic Script HAFS"/>
          <w:color w:val="7030A0"/>
          <w:sz w:val="28"/>
          <w:szCs w:val="28"/>
          <w:lang w:val="vi-VN"/>
        </w:rPr>
        <w:t xml:space="preserve">(5) </w:t>
      </w:r>
      <w:r w:rsidR="00866ABB" w:rsidRPr="00866ABB">
        <w:rPr>
          <w:rFonts w:ascii="Cambria" w:hAnsi="Cambria" w:cs="KFGQPC Uthmanic Script HAFS"/>
          <w:sz w:val="28"/>
          <w:szCs w:val="28"/>
          <w:lang w:val="vi-VN"/>
        </w:rPr>
        <w:t xml:space="preserve">Đối với những ngọn núi vững chắc, hùng vĩ, </w:t>
      </w:r>
      <w:r w:rsidR="00044B33">
        <w:rPr>
          <w:rFonts w:ascii="Cambria" w:hAnsi="Cambria" w:cs="KFGQPC Uthmanic Script HAFS"/>
          <w:sz w:val="28"/>
          <w:szCs w:val="28"/>
          <w:lang w:val="vi-VN"/>
        </w:rPr>
        <w:t>vào Ngày đó</w:t>
      </w:r>
      <w:r w:rsidR="00866ABB" w:rsidRPr="00866ABB">
        <w:rPr>
          <w:rFonts w:ascii="Cambria" w:hAnsi="Cambria" w:cs="KFGQPC Uthmanic Script HAFS"/>
          <w:sz w:val="28"/>
          <w:szCs w:val="28"/>
          <w:lang w:val="vi-VN"/>
        </w:rPr>
        <w:t xml:space="preserve"> sẽ giống như len </w:t>
      </w:r>
      <w:r w:rsidR="00044B33">
        <w:rPr>
          <w:rFonts w:ascii="Cambria" w:hAnsi="Cambria" w:cs="KFGQPC Uthmanic Script HAFS"/>
          <w:sz w:val="28"/>
          <w:szCs w:val="28"/>
          <w:lang w:val="vi-VN"/>
        </w:rPr>
        <w:t xml:space="preserve">thô, nhẹ và </w:t>
      </w:r>
      <w:r w:rsidR="00866ABB" w:rsidRPr="00866ABB">
        <w:rPr>
          <w:rFonts w:ascii="Cambria" w:hAnsi="Cambria" w:cs="KFGQPC Uthmanic Script HAFS"/>
          <w:sz w:val="28"/>
          <w:szCs w:val="28"/>
          <w:lang w:val="vi-VN"/>
        </w:rPr>
        <w:t>yếu</w:t>
      </w:r>
      <w:r w:rsidR="00044B33">
        <w:rPr>
          <w:rFonts w:ascii="Cambria" w:hAnsi="Cambria" w:cs="KFGQPC Uthmanic Script HAFS"/>
          <w:sz w:val="28"/>
          <w:szCs w:val="28"/>
          <w:lang w:val="vi-VN"/>
        </w:rPr>
        <w:t xml:space="preserve"> </w:t>
      </w:r>
      <w:r w:rsidR="00866ABB" w:rsidRPr="00866ABB">
        <w:rPr>
          <w:rFonts w:ascii="Cambria" w:hAnsi="Cambria" w:cs="KFGQPC Uthmanic Script HAFS"/>
          <w:sz w:val="28"/>
          <w:szCs w:val="28"/>
          <w:lang w:val="vi-VN"/>
        </w:rPr>
        <w:t xml:space="preserve">đến mức </w:t>
      </w:r>
      <w:r w:rsidR="00044B33">
        <w:rPr>
          <w:rFonts w:ascii="Cambria" w:hAnsi="Cambria" w:cs="KFGQPC Uthmanic Script HAFS"/>
          <w:sz w:val="28"/>
          <w:szCs w:val="28"/>
          <w:lang w:val="vi-VN"/>
        </w:rPr>
        <w:t xml:space="preserve">chỉ với cơn gió rất nhẹ cũng </w:t>
      </w:r>
      <w:r w:rsidR="00866ABB" w:rsidRPr="00866ABB">
        <w:rPr>
          <w:rFonts w:ascii="Cambria" w:hAnsi="Cambria" w:cs="KFGQPC Uthmanic Script HAFS"/>
          <w:sz w:val="28"/>
          <w:szCs w:val="28"/>
          <w:lang w:val="vi-VN"/>
        </w:rPr>
        <w:t xml:space="preserve">có thể khiến chúng bay đi. </w:t>
      </w:r>
      <w:r w:rsidR="00044B33" w:rsidRPr="00044B33">
        <w:rPr>
          <w:rFonts w:ascii="Cambria" w:hAnsi="Cambria" w:cs="KFGQPC Uthmanic Script HAFS"/>
          <w:color w:val="7030A0"/>
          <w:sz w:val="28"/>
          <w:szCs w:val="28"/>
          <w:lang w:val="vi-VN"/>
        </w:rPr>
        <w:t>“</w:t>
      </w:r>
      <w:r w:rsidR="00044B33" w:rsidRPr="00044B33">
        <w:rPr>
          <w:rFonts w:ascii="Cambria" w:hAnsi="Cambria"/>
          <w:color w:val="7030A0"/>
          <w:sz w:val="28"/>
          <w:szCs w:val="28"/>
          <w:lang w:val="vi-VN"/>
        </w:rPr>
        <w:t>Rồi (lúc đó) Ngươi sẽ thấy những quả núi mà Ngươi đã nghĩ rằng chúng rất kiên cố vững chắc sẽ vỡ ra như những đám mây tan.</w:t>
      </w:r>
      <w:r w:rsidR="00044B33" w:rsidRPr="00044B33">
        <w:rPr>
          <w:rFonts w:ascii="Cambria" w:hAnsi="Cambria" w:cs="KFGQPC Uthmanic Script HAFS"/>
          <w:color w:val="7030A0"/>
          <w:sz w:val="28"/>
          <w:szCs w:val="28"/>
          <w:lang w:val="vi-VN"/>
        </w:rPr>
        <w:t xml:space="preserve">” </w:t>
      </w:r>
      <w:r w:rsidR="007156B4">
        <w:rPr>
          <w:rFonts w:ascii="Cambria" w:hAnsi="Cambria" w:cs="KFGQPC Uthmanic Script HAFS"/>
          <w:color w:val="7030A0"/>
          <w:sz w:val="24"/>
          <w:szCs w:val="24"/>
          <w:lang w:val="vi-VN"/>
        </w:rPr>
        <w:t>(chương</w:t>
      </w:r>
      <w:r w:rsidR="00044B33" w:rsidRPr="00044B33">
        <w:rPr>
          <w:rFonts w:ascii="Cambria" w:hAnsi="Cambria" w:cs="KFGQPC Uthmanic Script HAFS"/>
          <w:color w:val="7030A0"/>
          <w:sz w:val="24"/>
          <w:szCs w:val="24"/>
          <w:lang w:val="vi-VN"/>
        </w:rPr>
        <w:t xml:space="preserve"> 27 – An</w:t>
      </w:r>
      <w:r w:rsidR="00E3503D" w:rsidRPr="007D6C8A">
        <w:rPr>
          <w:rFonts w:ascii="Cambria" w:hAnsi="Cambria" w:cs="KFGQPC Uthmanic Script HAFS"/>
          <w:color w:val="7030A0"/>
          <w:sz w:val="24"/>
          <w:szCs w:val="24"/>
          <w:lang w:val="vi-VN"/>
        </w:rPr>
        <w:t>-N</w:t>
      </w:r>
      <w:r w:rsidR="00044B33" w:rsidRPr="00044B33">
        <w:rPr>
          <w:rFonts w:ascii="Cambria" w:hAnsi="Cambria" w:cs="KFGQPC Uthmanic Script HAFS"/>
          <w:color w:val="7030A0"/>
          <w:sz w:val="24"/>
          <w:szCs w:val="24"/>
          <w:lang w:val="vi-VN"/>
        </w:rPr>
        <w:t>aml, câu 88)</w:t>
      </w:r>
      <w:r w:rsidR="00044B33">
        <w:rPr>
          <w:rFonts w:ascii="Cambria" w:hAnsi="Cambria" w:cs="KFGQPC Uthmanic Script HAFS"/>
          <w:sz w:val="28"/>
          <w:szCs w:val="28"/>
          <w:lang w:val="vi-VN"/>
        </w:rPr>
        <w:t>.</w:t>
      </w:r>
      <w:r w:rsidR="00866ABB" w:rsidRPr="00866ABB">
        <w:rPr>
          <w:rFonts w:ascii="Cambria" w:hAnsi="Cambria" w:cs="KFGQPC Uthmanic Script HAFS"/>
          <w:sz w:val="28"/>
          <w:szCs w:val="28"/>
          <w:lang w:val="vi-VN"/>
        </w:rPr>
        <w:t xml:space="preserve"> Sau đó, những ngọn núi sẽ trở thành như bụi rải rác, và không còn dấu vết nào có thể nhận ra được chúng</w:t>
      </w:r>
      <w:r w:rsidR="000E0F94">
        <w:rPr>
          <w:rFonts w:ascii="Cambria" w:hAnsi="Cambria" w:cs="KFGQPC Uthmanic Script HAFS"/>
          <w:sz w:val="28"/>
          <w:szCs w:val="28"/>
          <w:lang w:val="vi-VN"/>
        </w:rPr>
        <w:t xml:space="preserve"> từng tồn tại</w:t>
      </w:r>
      <w:r w:rsidR="00866ABB" w:rsidRPr="00866ABB">
        <w:rPr>
          <w:rFonts w:ascii="Cambria" w:hAnsi="Cambria" w:cs="KFGQPC Uthmanic Script HAFS"/>
          <w:sz w:val="28"/>
          <w:szCs w:val="28"/>
          <w:lang w:val="vi-VN"/>
        </w:rPr>
        <w:t xml:space="preserve">. Sau đó, </w:t>
      </w:r>
      <w:r w:rsidR="000E0F94">
        <w:rPr>
          <w:rFonts w:ascii="Cambria" w:hAnsi="Cambria" w:cs="KFGQPC Uthmanic Script HAFS"/>
          <w:sz w:val="28"/>
          <w:szCs w:val="28"/>
          <w:lang w:val="vi-VN"/>
        </w:rPr>
        <w:t>chiếc cân công lý của Allah</w:t>
      </w:r>
      <w:r w:rsidR="00866ABB" w:rsidRPr="00866ABB">
        <w:rPr>
          <w:rFonts w:ascii="Cambria" w:hAnsi="Cambria" w:cs="KFGQPC Uthmanic Script HAFS"/>
          <w:sz w:val="28"/>
          <w:szCs w:val="28"/>
          <w:lang w:val="vi-VN"/>
        </w:rPr>
        <w:t xml:space="preserve"> sẽ được dựng lên và </w:t>
      </w:r>
      <w:r w:rsidR="000E0F94">
        <w:rPr>
          <w:rFonts w:ascii="Cambria" w:hAnsi="Cambria" w:cs="KFGQPC Uthmanic Script HAFS"/>
          <w:sz w:val="28"/>
          <w:szCs w:val="28"/>
          <w:lang w:val="vi-VN"/>
        </w:rPr>
        <w:t xml:space="preserve">nhân loại </w:t>
      </w:r>
      <w:r w:rsidR="00866ABB" w:rsidRPr="00866ABB">
        <w:rPr>
          <w:rFonts w:ascii="Cambria" w:hAnsi="Cambria" w:cs="KFGQPC Uthmanic Script HAFS"/>
          <w:sz w:val="28"/>
          <w:szCs w:val="28"/>
          <w:lang w:val="vi-VN"/>
        </w:rPr>
        <w:t xml:space="preserve">sẽ được </w:t>
      </w:r>
      <w:r w:rsidR="000E0F94">
        <w:rPr>
          <w:rFonts w:ascii="Cambria" w:hAnsi="Cambria" w:cs="KFGQPC Uthmanic Script HAFS"/>
          <w:sz w:val="28"/>
          <w:szCs w:val="28"/>
          <w:lang w:val="vi-VN"/>
        </w:rPr>
        <w:t>phân</w:t>
      </w:r>
      <w:r w:rsidR="00866ABB" w:rsidRPr="00866ABB">
        <w:rPr>
          <w:rFonts w:ascii="Cambria" w:hAnsi="Cambria" w:cs="KFGQPC Uthmanic Script HAFS"/>
          <w:sz w:val="28"/>
          <w:szCs w:val="28"/>
          <w:lang w:val="vi-VN"/>
        </w:rPr>
        <w:t xml:space="preserve"> thành hai </w:t>
      </w:r>
      <w:r w:rsidR="000E0F94">
        <w:rPr>
          <w:rFonts w:ascii="Cambria" w:hAnsi="Cambria" w:cs="KFGQPC Uthmanic Script HAFS"/>
          <w:sz w:val="28"/>
          <w:szCs w:val="28"/>
          <w:lang w:val="vi-VN"/>
        </w:rPr>
        <w:t>nhóm</w:t>
      </w:r>
      <w:r w:rsidR="00866ABB" w:rsidRPr="00866ABB">
        <w:rPr>
          <w:rFonts w:ascii="Cambria" w:hAnsi="Cambria" w:cs="KFGQPC Uthmanic Script HAFS"/>
          <w:sz w:val="28"/>
          <w:szCs w:val="28"/>
          <w:lang w:val="vi-VN"/>
        </w:rPr>
        <w:t>: hạnh phúc và khốn khổ.</w:t>
      </w:r>
    </w:p>
    <w:p w14:paraId="1FC47F8A" w14:textId="5073E50B" w:rsidR="006F0CE6" w:rsidRDefault="002A191F" w:rsidP="00603288">
      <w:pPr>
        <w:spacing w:after="120" w:line="240" w:lineRule="auto"/>
        <w:jc w:val="both"/>
        <w:rPr>
          <w:rFonts w:ascii="Cambria" w:hAnsi="Cambria" w:cs="KFGQPC Uthmanic Script HAFS"/>
          <w:sz w:val="28"/>
          <w:szCs w:val="28"/>
          <w:lang w:val="vi-VN"/>
        </w:rPr>
      </w:pPr>
      <w:r w:rsidRPr="007320CA">
        <w:rPr>
          <w:rFonts w:ascii="Cambria" w:hAnsi="Cambria" w:cs="KFGQPC Uthmanic Script HAFS"/>
          <w:color w:val="7030A0"/>
          <w:sz w:val="28"/>
          <w:szCs w:val="28"/>
          <w:lang w:val="vi-VN"/>
        </w:rPr>
        <w:lastRenderedPageBreak/>
        <w:t xml:space="preserve">(6,7) </w:t>
      </w:r>
      <w:r w:rsidR="00204E92" w:rsidRPr="006F0CE6">
        <w:rPr>
          <w:rFonts w:ascii="Cambria" w:hAnsi="Cambria" w:cs="KFGQPC Uthmanic Script HAFS"/>
          <w:color w:val="7030A0"/>
          <w:sz w:val="28"/>
          <w:szCs w:val="28"/>
          <w:lang w:val="vi-VN"/>
        </w:rPr>
        <w:t>“</w:t>
      </w:r>
      <w:r w:rsidR="00204E92" w:rsidRPr="006F0CE6">
        <w:rPr>
          <w:rFonts w:ascii="Cambria" w:hAnsi="Cambria" w:cstheme="majorBidi"/>
          <w:color w:val="7030A0"/>
          <w:sz w:val="28"/>
          <w:szCs w:val="28"/>
          <w:lang w:val="vi-VN"/>
        </w:rPr>
        <w:t>Vì vậy, đối với ai mà chiếc cân (chứa việc thiện) của y nặng</w:t>
      </w:r>
      <w:r w:rsidR="00204E92" w:rsidRPr="006F0CE6">
        <w:rPr>
          <w:rFonts w:ascii="Cambria" w:hAnsi="Cambria" w:cs="KFGQPC Uthmanic Script HAFS"/>
          <w:color w:val="7030A0"/>
          <w:sz w:val="28"/>
          <w:szCs w:val="28"/>
          <w:lang w:val="vi-VN"/>
        </w:rPr>
        <w:t xml:space="preserve">” </w:t>
      </w:r>
      <w:r w:rsidR="00204E92">
        <w:rPr>
          <w:rFonts w:ascii="Cambria" w:hAnsi="Cambria" w:cs="KFGQPC Uthmanic Script HAFS"/>
          <w:sz w:val="28"/>
          <w:szCs w:val="28"/>
          <w:lang w:val="vi-VN"/>
        </w:rPr>
        <w:t xml:space="preserve">tức ai mà </w:t>
      </w:r>
      <w:r w:rsidR="006F0CE6">
        <w:rPr>
          <w:rFonts w:ascii="Cambria" w:hAnsi="Cambria" w:cs="KFGQPC Uthmanic Script HAFS"/>
          <w:sz w:val="28"/>
          <w:szCs w:val="28"/>
          <w:lang w:val="vi-VN"/>
        </w:rPr>
        <w:t xml:space="preserve">những </w:t>
      </w:r>
      <w:r w:rsidR="00204E92">
        <w:rPr>
          <w:rFonts w:ascii="Cambria" w:hAnsi="Cambria" w:cs="KFGQPC Uthmanic Script HAFS"/>
          <w:sz w:val="28"/>
          <w:szCs w:val="28"/>
          <w:lang w:val="vi-VN"/>
        </w:rPr>
        <w:t xml:space="preserve">việc </w:t>
      </w:r>
      <w:r w:rsidR="006F0CE6">
        <w:rPr>
          <w:rFonts w:ascii="Cambria" w:hAnsi="Cambria" w:cs="KFGQPC Uthmanic Script HAFS"/>
          <w:sz w:val="28"/>
          <w:szCs w:val="28"/>
          <w:lang w:val="vi-VN"/>
        </w:rPr>
        <w:t xml:space="preserve">làm </w:t>
      </w:r>
      <w:r w:rsidR="00204E92">
        <w:rPr>
          <w:rFonts w:ascii="Cambria" w:hAnsi="Cambria" w:cs="KFGQPC Uthmanic Script HAFS"/>
          <w:sz w:val="28"/>
          <w:szCs w:val="28"/>
          <w:lang w:val="vi-VN"/>
        </w:rPr>
        <w:t xml:space="preserve">thiện tốt của y có trọng lượng nặng hơn </w:t>
      </w:r>
      <w:r w:rsidR="006F0CE6">
        <w:rPr>
          <w:rFonts w:ascii="Cambria" w:hAnsi="Cambria" w:cs="KFGQPC Uthmanic Script HAFS"/>
          <w:sz w:val="28"/>
          <w:szCs w:val="28"/>
          <w:lang w:val="vi-VN"/>
        </w:rPr>
        <w:t xml:space="preserve">những việc làm xấu và tội lỗi, </w:t>
      </w:r>
      <w:r w:rsidR="006F0CE6" w:rsidRPr="006F0CE6">
        <w:rPr>
          <w:rFonts w:ascii="Cambria" w:hAnsi="Cambria" w:cs="KFGQPC Uthmanic Script HAFS"/>
          <w:color w:val="7030A0"/>
          <w:sz w:val="28"/>
          <w:szCs w:val="28"/>
          <w:lang w:val="vi-VN"/>
        </w:rPr>
        <w:t>“</w:t>
      </w:r>
      <w:r w:rsidR="006F0CE6" w:rsidRPr="006F0CE6">
        <w:rPr>
          <w:rFonts w:ascii="Cambria" w:hAnsi="Cambria" w:cstheme="majorBidi"/>
          <w:color w:val="7030A0"/>
          <w:sz w:val="28"/>
          <w:szCs w:val="28"/>
          <w:lang w:val="vi-VN"/>
        </w:rPr>
        <w:t>Y sẽ có được một đời sống hài lòng và toại nguyện</w:t>
      </w:r>
      <w:r w:rsidR="006F0CE6" w:rsidRPr="006F0CE6">
        <w:rPr>
          <w:rFonts w:ascii="Cambria" w:hAnsi="Cambria" w:cs="KFGQPC Uthmanic Script HAFS"/>
          <w:color w:val="7030A0"/>
          <w:sz w:val="28"/>
          <w:szCs w:val="28"/>
          <w:lang w:val="vi-VN"/>
        </w:rPr>
        <w:t>”</w:t>
      </w:r>
      <w:r w:rsidR="006F0CE6">
        <w:rPr>
          <w:rFonts w:ascii="Cambria" w:hAnsi="Cambria" w:cs="KFGQPC Uthmanic Script HAFS"/>
          <w:sz w:val="28"/>
          <w:szCs w:val="28"/>
          <w:lang w:val="vi-VN"/>
        </w:rPr>
        <w:t xml:space="preserve"> trong Thiên Đàng Hạnh Phúc.</w:t>
      </w:r>
    </w:p>
    <w:p w14:paraId="05606320" w14:textId="5539F5CD" w:rsidR="00D97255" w:rsidRDefault="006F0CE6" w:rsidP="00D97255">
      <w:pPr>
        <w:tabs>
          <w:tab w:val="left" w:pos="5094"/>
        </w:tabs>
        <w:spacing w:after="120" w:line="240" w:lineRule="auto"/>
        <w:jc w:val="both"/>
        <w:rPr>
          <w:rFonts w:ascii="Cambria" w:hAnsi="Cambria" w:cstheme="majorBidi"/>
          <w:sz w:val="28"/>
          <w:szCs w:val="28"/>
          <w:lang w:val="vi-VN"/>
        </w:rPr>
      </w:pPr>
      <w:r w:rsidRPr="007320CA">
        <w:rPr>
          <w:rFonts w:ascii="Cambria" w:hAnsi="Cambria" w:cs="KFGQPC Uthmanic Script HAFS"/>
          <w:color w:val="7030A0"/>
          <w:sz w:val="28"/>
          <w:szCs w:val="28"/>
          <w:lang w:val="vi-VN"/>
        </w:rPr>
        <w:t xml:space="preserve">(8-11) </w:t>
      </w:r>
      <w:r w:rsidR="00D97255" w:rsidRPr="007320CA">
        <w:rPr>
          <w:rFonts w:ascii="Cambria" w:hAnsi="Cambria" w:cs="KFGQPC Uthmanic Script HAFS"/>
          <w:color w:val="7030A0"/>
          <w:sz w:val="28"/>
          <w:szCs w:val="28"/>
          <w:lang w:val="vi-VN"/>
        </w:rPr>
        <w:t>“</w:t>
      </w:r>
      <w:r w:rsidR="00D97255" w:rsidRPr="00A84BA8">
        <w:rPr>
          <w:rFonts w:ascii="Cambria" w:hAnsi="Cambria" w:cstheme="majorBidi"/>
          <w:color w:val="7030A0"/>
          <w:sz w:val="28"/>
          <w:szCs w:val="28"/>
          <w:lang w:val="vi-VN"/>
        </w:rPr>
        <w:t>Còn đối với ai mà chiếc cân (chứa việc thiện) của y nhẹ</w:t>
      </w:r>
      <w:r w:rsidR="00D97255">
        <w:rPr>
          <w:rFonts w:ascii="Cambria" w:hAnsi="Cambria" w:cstheme="majorBidi"/>
          <w:color w:val="7030A0"/>
          <w:sz w:val="28"/>
          <w:szCs w:val="28"/>
          <w:lang w:val="vi-VN"/>
        </w:rPr>
        <w:t xml:space="preserve">” </w:t>
      </w:r>
      <w:r w:rsidR="00D97255" w:rsidRPr="00D97255">
        <w:rPr>
          <w:rFonts w:ascii="Cambria" w:hAnsi="Cambria" w:cstheme="majorBidi"/>
          <w:sz w:val="28"/>
          <w:szCs w:val="28"/>
          <w:lang w:val="vi-VN"/>
        </w:rPr>
        <w:t>Tức ai mà những việc làm thi</w:t>
      </w:r>
      <w:r w:rsidR="004B6D42" w:rsidRPr="004B6D42">
        <w:rPr>
          <w:rFonts w:ascii="Cambria" w:hAnsi="Cambria" w:cstheme="majorBidi"/>
          <w:sz w:val="28"/>
          <w:szCs w:val="28"/>
          <w:lang w:val="vi-VN"/>
        </w:rPr>
        <w:t>ệ</w:t>
      </w:r>
      <w:r w:rsidR="00D97255" w:rsidRPr="00D97255">
        <w:rPr>
          <w:rFonts w:ascii="Cambria" w:hAnsi="Cambria" w:cstheme="majorBidi"/>
          <w:sz w:val="28"/>
          <w:szCs w:val="28"/>
          <w:lang w:val="vi-VN"/>
        </w:rPr>
        <w:t xml:space="preserve">n tốt của y nhẹ hơn hoặc bằng trọng lượng của những việc làm xấu và tội lỗi thì </w:t>
      </w:r>
      <w:r w:rsidR="00D97255">
        <w:rPr>
          <w:rFonts w:ascii="Cambria" w:hAnsi="Cambria" w:cstheme="majorBidi"/>
          <w:color w:val="7030A0"/>
          <w:sz w:val="28"/>
          <w:szCs w:val="28"/>
          <w:lang w:val="vi-VN"/>
        </w:rPr>
        <w:t>“c</w:t>
      </w:r>
      <w:r w:rsidR="00D97255" w:rsidRPr="00A84BA8">
        <w:rPr>
          <w:rFonts w:ascii="Cambria" w:hAnsi="Cambria" w:cstheme="majorBidi"/>
          <w:color w:val="7030A0"/>
          <w:sz w:val="28"/>
          <w:szCs w:val="28"/>
          <w:lang w:val="vi-VN"/>
        </w:rPr>
        <w:t>hỗ ở của y sẽ là Hawiyah</w:t>
      </w:r>
      <w:r w:rsidR="00D97255">
        <w:rPr>
          <w:rFonts w:ascii="Cambria" w:hAnsi="Cambria" w:cstheme="majorBidi"/>
          <w:color w:val="7030A0"/>
          <w:sz w:val="28"/>
          <w:szCs w:val="28"/>
          <w:lang w:val="vi-VN"/>
        </w:rPr>
        <w:t>”</w:t>
      </w:r>
      <w:r w:rsidR="00E452E3">
        <w:rPr>
          <w:rFonts w:ascii="Cambria" w:hAnsi="Cambria" w:cstheme="majorBidi"/>
          <w:color w:val="7030A0"/>
          <w:sz w:val="28"/>
          <w:szCs w:val="28"/>
          <w:lang w:val="vi-VN"/>
        </w:rPr>
        <w:t>,</w:t>
      </w:r>
      <w:r w:rsidR="005D7511" w:rsidRPr="005D7511">
        <w:rPr>
          <w:lang w:val="vi-VN"/>
        </w:rPr>
        <w:t xml:space="preserve"> </w:t>
      </w:r>
      <w:r w:rsidR="00A92947">
        <w:rPr>
          <w:rFonts w:ascii="Cambria" w:hAnsi="Cambria" w:cstheme="majorBidi"/>
          <w:sz w:val="28"/>
          <w:szCs w:val="28"/>
          <w:lang w:val="vi-VN"/>
        </w:rPr>
        <w:t>có nghĩa là n</w:t>
      </w:r>
      <w:r w:rsidR="005D7511" w:rsidRPr="005D7511">
        <w:rPr>
          <w:rFonts w:ascii="Cambria" w:hAnsi="Cambria" w:cstheme="majorBidi"/>
          <w:sz w:val="28"/>
          <w:szCs w:val="28"/>
          <w:lang w:val="vi-VN"/>
        </w:rPr>
        <w:t xml:space="preserve">ơi ở và điểm đến cuối cùng của </w:t>
      </w:r>
      <w:r w:rsidR="00A92947">
        <w:rPr>
          <w:rFonts w:ascii="Cambria" w:hAnsi="Cambria" w:cstheme="majorBidi"/>
          <w:sz w:val="28"/>
          <w:szCs w:val="28"/>
          <w:lang w:val="vi-VN"/>
        </w:rPr>
        <w:t>y sẽ là Hỏa Ngục, một trong các tên gọi của Nó là Hawiyah. Y sẽ</w:t>
      </w:r>
      <w:r w:rsidR="005D7511" w:rsidRPr="005D7511">
        <w:rPr>
          <w:rFonts w:ascii="Cambria" w:hAnsi="Cambria" w:cstheme="majorBidi"/>
          <w:sz w:val="28"/>
          <w:szCs w:val="28"/>
          <w:lang w:val="vi-VN"/>
        </w:rPr>
        <w:t xml:space="preserve"> luôn gắn bó với </w:t>
      </w:r>
      <w:r w:rsidR="00A92947">
        <w:rPr>
          <w:rFonts w:ascii="Cambria" w:hAnsi="Cambria" w:cstheme="majorBidi"/>
          <w:sz w:val="28"/>
          <w:szCs w:val="28"/>
          <w:lang w:val="vi-VN"/>
        </w:rPr>
        <w:t xml:space="preserve">Nó </w:t>
      </w:r>
      <w:r w:rsidR="005D7511" w:rsidRPr="005D7511">
        <w:rPr>
          <w:rFonts w:ascii="Cambria" w:hAnsi="Cambria" w:cstheme="majorBidi"/>
          <w:sz w:val="28"/>
          <w:szCs w:val="28"/>
          <w:lang w:val="vi-VN"/>
        </w:rPr>
        <w:t xml:space="preserve">như Allah đã </w:t>
      </w:r>
      <w:r w:rsidR="00A92947">
        <w:rPr>
          <w:rFonts w:ascii="Cambria" w:hAnsi="Cambria" w:cstheme="majorBidi"/>
          <w:sz w:val="28"/>
          <w:szCs w:val="28"/>
          <w:lang w:val="vi-VN"/>
        </w:rPr>
        <w:t>phán</w:t>
      </w:r>
      <w:r w:rsidR="005D7511" w:rsidRPr="005D7511">
        <w:rPr>
          <w:rFonts w:ascii="Cambria" w:hAnsi="Cambria" w:cstheme="majorBidi"/>
          <w:sz w:val="28"/>
          <w:szCs w:val="28"/>
          <w:lang w:val="vi-VN"/>
        </w:rPr>
        <w:t xml:space="preserve">, </w:t>
      </w:r>
      <w:r w:rsidR="00A92947" w:rsidRPr="00A92947">
        <w:rPr>
          <w:rFonts w:ascii="Cambria" w:hAnsi="Cambria" w:cstheme="majorBidi"/>
          <w:color w:val="7030A0"/>
          <w:sz w:val="28"/>
          <w:szCs w:val="28"/>
          <w:lang w:val="vi-VN"/>
        </w:rPr>
        <w:t>“</w:t>
      </w:r>
      <w:r w:rsidR="00A92947" w:rsidRPr="00A92947">
        <w:rPr>
          <w:rFonts w:ascii="Cambria" w:hAnsi="Cambria"/>
          <w:color w:val="7030A0"/>
          <w:sz w:val="28"/>
          <w:szCs w:val="28"/>
          <w:lang w:val="vi-VN"/>
        </w:rPr>
        <w:t>Quả thật, sự trừng phạt nơi Hỏa Ngục là một sự trừng phạt dai dẳng</w:t>
      </w:r>
      <w:r w:rsidR="00A92947" w:rsidRPr="00A92947">
        <w:rPr>
          <w:rFonts w:ascii="Cambria" w:hAnsi="Cambria" w:cstheme="majorBidi"/>
          <w:color w:val="7030A0"/>
          <w:sz w:val="28"/>
          <w:szCs w:val="28"/>
          <w:lang w:val="vi-VN"/>
        </w:rPr>
        <w:t>”</w:t>
      </w:r>
      <w:r w:rsidR="005D7511" w:rsidRPr="00A92947">
        <w:rPr>
          <w:rFonts w:ascii="Cambria" w:hAnsi="Cambria" w:cstheme="majorBidi"/>
          <w:color w:val="7030A0"/>
          <w:sz w:val="28"/>
          <w:szCs w:val="28"/>
          <w:lang w:val="vi-VN"/>
        </w:rPr>
        <w:t xml:space="preserve"> </w:t>
      </w:r>
      <w:r w:rsidR="005D7511" w:rsidRPr="00A92947">
        <w:rPr>
          <w:rFonts w:ascii="Cambria" w:hAnsi="Cambria" w:cstheme="majorBidi"/>
          <w:color w:val="7030A0"/>
          <w:sz w:val="24"/>
          <w:szCs w:val="24"/>
          <w:lang w:val="vi-VN"/>
        </w:rPr>
        <w:t>(25:65)</w:t>
      </w:r>
      <w:r w:rsidR="005D7511" w:rsidRPr="005D7511">
        <w:rPr>
          <w:rFonts w:ascii="Cambria" w:hAnsi="Cambria" w:cstheme="majorBidi"/>
          <w:sz w:val="28"/>
          <w:szCs w:val="28"/>
          <w:lang w:val="vi-VN"/>
        </w:rPr>
        <w:t xml:space="preserve">. </w:t>
      </w:r>
      <w:r w:rsidR="00A92947">
        <w:rPr>
          <w:rFonts w:ascii="Cambria" w:hAnsi="Cambria" w:cstheme="majorBidi"/>
          <w:sz w:val="28"/>
          <w:szCs w:val="28"/>
          <w:lang w:val="vi-VN"/>
        </w:rPr>
        <w:t>Có lời giảng giải rằng</w:t>
      </w:r>
      <w:r w:rsidR="005D7511" w:rsidRPr="005D7511">
        <w:rPr>
          <w:rFonts w:ascii="Cambria" w:hAnsi="Cambria" w:cstheme="majorBidi"/>
          <w:sz w:val="28"/>
          <w:szCs w:val="28"/>
          <w:lang w:val="vi-VN"/>
        </w:rPr>
        <w:t xml:space="preserve"> ý nghĩa là </w:t>
      </w:r>
      <w:r w:rsidR="00A379E0">
        <w:rPr>
          <w:rFonts w:ascii="Cambria" w:hAnsi="Cambria" w:cstheme="majorBidi"/>
          <w:sz w:val="28"/>
          <w:szCs w:val="28"/>
          <w:lang w:val="vi-VN"/>
        </w:rPr>
        <w:t>óc của y là Hawiyah trong</w:t>
      </w:r>
      <w:r w:rsidR="005D7511" w:rsidRPr="005D7511">
        <w:rPr>
          <w:rFonts w:ascii="Cambria" w:hAnsi="Cambria" w:cstheme="majorBidi"/>
          <w:sz w:val="28"/>
          <w:szCs w:val="28"/>
          <w:lang w:val="vi-VN"/>
        </w:rPr>
        <w:t xml:space="preserve"> Hỏa ngục, </w:t>
      </w:r>
      <w:r w:rsidR="00A379E0">
        <w:rPr>
          <w:rFonts w:ascii="Cambria" w:hAnsi="Cambria" w:cstheme="majorBidi"/>
          <w:sz w:val="28"/>
          <w:szCs w:val="28"/>
          <w:lang w:val="vi-VN"/>
        </w:rPr>
        <w:t xml:space="preserve">tức đầu của y </w:t>
      </w:r>
      <w:r w:rsidR="005D7511" w:rsidRPr="005D7511">
        <w:rPr>
          <w:rFonts w:ascii="Cambria" w:hAnsi="Cambria" w:cstheme="majorBidi"/>
          <w:sz w:val="28"/>
          <w:szCs w:val="28"/>
          <w:lang w:val="vi-VN"/>
        </w:rPr>
        <w:t xml:space="preserve">sẽ bị ném vào </w:t>
      </w:r>
      <w:r w:rsidR="00A379E0">
        <w:rPr>
          <w:rFonts w:ascii="Cambria" w:hAnsi="Cambria" w:cstheme="majorBidi"/>
          <w:sz w:val="28"/>
          <w:szCs w:val="28"/>
          <w:lang w:val="vi-VN"/>
        </w:rPr>
        <w:t>Hỏa Ngục.</w:t>
      </w:r>
      <w:r w:rsidR="005D7511" w:rsidRPr="005D7511">
        <w:rPr>
          <w:rFonts w:ascii="Cambria" w:hAnsi="Cambria" w:cstheme="majorBidi"/>
          <w:sz w:val="28"/>
          <w:szCs w:val="28"/>
          <w:lang w:val="vi-VN"/>
        </w:rPr>
        <w:t xml:space="preserve"> </w:t>
      </w:r>
      <w:r w:rsidR="00A379E0" w:rsidRPr="00235FE9">
        <w:rPr>
          <w:rFonts w:ascii="Cambria" w:hAnsi="Cambria" w:cstheme="majorBidi"/>
          <w:color w:val="7030A0"/>
          <w:sz w:val="28"/>
          <w:szCs w:val="28"/>
          <w:lang w:val="vi-VN"/>
        </w:rPr>
        <w:t>“Ngươi (Thiên Sứ Muhammad) biết Hawiyah là gì không?”</w:t>
      </w:r>
      <w:r w:rsidR="005D7511" w:rsidRPr="00235FE9">
        <w:rPr>
          <w:rFonts w:ascii="Cambria" w:hAnsi="Cambria" w:cstheme="majorBidi"/>
          <w:color w:val="7030A0"/>
          <w:sz w:val="28"/>
          <w:szCs w:val="28"/>
          <w:lang w:val="vi-VN"/>
        </w:rPr>
        <w:t xml:space="preserve"> </w:t>
      </w:r>
      <w:r w:rsidR="00A379E0">
        <w:rPr>
          <w:rFonts w:ascii="Cambria" w:hAnsi="Cambria" w:cstheme="majorBidi"/>
          <w:sz w:val="28"/>
          <w:szCs w:val="28"/>
          <w:lang w:val="vi-VN"/>
        </w:rPr>
        <w:t xml:space="preserve">Đây là câu hỏi </w:t>
      </w:r>
      <w:r w:rsidR="005D7511" w:rsidRPr="005D7511">
        <w:rPr>
          <w:rFonts w:ascii="Cambria" w:hAnsi="Cambria" w:cstheme="majorBidi"/>
          <w:sz w:val="28"/>
          <w:szCs w:val="28"/>
          <w:lang w:val="vi-VN"/>
        </w:rPr>
        <w:t xml:space="preserve">được hỏi </w:t>
      </w:r>
      <w:r w:rsidR="00A379E0">
        <w:rPr>
          <w:rFonts w:ascii="Cambria" w:hAnsi="Cambria" w:cstheme="majorBidi"/>
          <w:sz w:val="28"/>
          <w:szCs w:val="28"/>
          <w:lang w:val="vi-VN"/>
        </w:rPr>
        <w:t xml:space="preserve">với mục đích </w:t>
      </w:r>
      <w:r w:rsidR="005D7511" w:rsidRPr="005D7511">
        <w:rPr>
          <w:rFonts w:ascii="Cambria" w:hAnsi="Cambria" w:cstheme="majorBidi"/>
          <w:sz w:val="28"/>
          <w:szCs w:val="28"/>
          <w:lang w:val="vi-VN"/>
        </w:rPr>
        <w:t xml:space="preserve">nhấn mạnh mức độ nghiêm trọng của nó, sau đó câu trả lời được đưa ra: </w:t>
      </w:r>
      <w:r w:rsidR="00235FE9" w:rsidRPr="00235FE9">
        <w:rPr>
          <w:rFonts w:ascii="Cambria" w:hAnsi="Cambria" w:cstheme="majorBidi"/>
          <w:color w:val="7030A0"/>
          <w:sz w:val="28"/>
          <w:szCs w:val="28"/>
          <w:lang w:val="vi-VN"/>
        </w:rPr>
        <w:t>“(Đó là) ngọn lửa cháy dữ dội”</w:t>
      </w:r>
      <w:r w:rsidR="005D7511" w:rsidRPr="00235FE9">
        <w:rPr>
          <w:rFonts w:ascii="Cambria" w:hAnsi="Cambria" w:cstheme="majorBidi"/>
          <w:color w:val="7030A0"/>
          <w:sz w:val="28"/>
          <w:szCs w:val="28"/>
          <w:lang w:val="vi-VN"/>
        </w:rPr>
        <w:t xml:space="preserve"> </w:t>
      </w:r>
      <w:r w:rsidR="00B55ADE" w:rsidRPr="00B55ADE">
        <w:rPr>
          <w:rFonts w:ascii="Cambria" w:hAnsi="Cambria" w:cstheme="majorBidi"/>
          <w:sz w:val="28"/>
          <w:szCs w:val="28"/>
          <w:lang w:val="vi-VN"/>
        </w:rPr>
        <w:t>tức</w:t>
      </w:r>
      <w:r w:rsidR="00B55ADE">
        <w:rPr>
          <w:rFonts w:ascii="Cambria" w:hAnsi="Cambria" w:cstheme="majorBidi"/>
          <w:sz w:val="28"/>
          <w:szCs w:val="28"/>
          <w:lang w:val="vi-VN"/>
        </w:rPr>
        <w:t xml:space="preserve"> sức</w:t>
      </w:r>
      <w:r w:rsidR="00B55ADE" w:rsidRPr="00B55ADE">
        <w:rPr>
          <w:rFonts w:ascii="Cambria" w:hAnsi="Cambria" w:cstheme="majorBidi"/>
          <w:sz w:val="28"/>
          <w:szCs w:val="28"/>
          <w:lang w:val="vi-VN"/>
        </w:rPr>
        <w:t xml:space="preserve"> </w:t>
      </w:r>
      <w:r w:rsidR="005D7511" w:rsidRPr="005D7511">
        <w:rPr>
          <w:rFonts w:ascii="Cambria" w:hAnsi="Cambria" w:cstheme="majorBidi"/>
          <w:sz w:val="28"/>
          <w:szCs w:val="28"/>
          <w:lang w:val="vi-VN"/>
        </w:rPr>
        <w:t>nóng</w:t>
      </w:r>
      <w:r w:rsidR="00B55ADE">
        <w:rPr>
          <w:rFonts w:ascii="Cambria" w:hAnsi="Cambria" w:cstheme="majorBidi"/>
          <w:sz w:val="28"/>
          <w:szCs w:val="28"/>
          <w:lang w:val="vi-VN"/>
        </w:rPr>
        <w:t xml:space="preserve"> của nó</w:t>
      </w:r>
      <w:r w:rsidR="005D7511" w:rsidRPr="005D7511">
        <w:rPr>
          <w:rFonts w:ascii="Cambria" w:hAnsi="Cambria" w:cstheme="majorBidi"/>
          <w:sz w:val="28"/>
          <w:szCs w:val="28"/>
          <w:lang w:val="vi-VN"/>
        </w:rPr>
        <w:t xml:space="preserve"> hơn lửa của thế giới này</w:t>
      </w:r>
      <w:r w:rsidR="00B55ADE">
        <w:rPr>
          <w:rFonts w:ascii="Cambria" w:hAnsi="Cambria" w:cstheme="majorBidi"/>
          <w:sz w:val="28"/>
          <w:szCs w:val="28"/>
          <w:lang w:val="vi-VN"/>
        </w:rPr>
        <w:t xml:space="preserve"> gấp</w:t>
      </w:r>
      <w:r w:rsidR="005D7511" w:rsidRPr="005D7511">
        <w:rPr>
          <w:rFonts w:ascii="Cambria" w:hAnsi="Cambria" w:cstheme="majorBidi"/>
          <w:sz w:val="28"/>
          <w:szCs w:val="28"/>
          <w:lang w:val="vi-VN"/>
        </w:rPr>
        <w:t xml:space="preserve"> bảy mươi lần. </w:t>
      </w:r>
      <w:r w:rsidR="00B55ADE">
        <w:rPr>
          <w:rFonts w:ascii="Cambria" w:hAnsi="Cambria" w:cstheme="majorBidi"/>
          <w:sz w:val="28"/>
          <w:szCs w:val="28"/>
          <w:lang w:val="vi-VN"/>
        </w:rPr>
        <w:t>Cầu xin Allah</w:t>
      </w:r>
      <w:r w:rsidR="005D7511" w:rsidRPr="005D7511">
        <w:rPr>
          <w:rFonts w:ascii="Cambria" w:hAnsi="Cambria" w:cstheme="majorBidi"/>
          <w:sz w:val="28"/>
          <w:szCs w:val="28"/>
          <w:lang w:val="vi-VN"/>
        </w:rPr>
        <w:t xml:space="preserve"> bảo vệ </w:t>
      </w:r>
      <w:r w:rsidR="00B55ADE">
        <w:rPr>
          <w:rFonts w:ascii="Cambria" w:hAnsi="Cambria" w:cstheme="majorBidi"/>
          <w:sz w:val="28"/>
          <w:szCs w:val="28"/>
          <w:lang w:val="vi-VN"/>
        </w:rPr>
        <w:t xml:space="preserve">chúng ta </w:t>
      </w:r>
      <w:r w:rsidR="005D7511" w:rsidRPr="005D7511">
        <w:rPr>
          <w:rFonts w:ascii="Cambria" w:hAnsi="Cambria" w:cstheme="majorBidi"/>
          <w:sz w:val="28"/>
          <w:szCs w:val="28"/>
          <w:lang w:val="vi-VN"/>
        </w:rPr>
        <w:t>khỏi nó!</w:t>
      </w:r>
    </w:p>
    <w:p w14:paraId="4815B182" w14:textId="03479781" w:rsidR="000B0A75" w:rsidRDefault="000B0A75" w:rsidP="00D97255">
      <w:pPr>
        <w:pBdr>
          <w:bottom w:val="single" w:sz="6" w:space="1" w:color="auto"/>
        </w:pBdr>
        <w:tabs>
          <w:tab w:val="left" w:pos="5094"/>
        </w:tabs>
        <w:spacing w:after="120" w:line="240" w:lineRule="auto"/>
        <w:jc w:val="both"/>
        <w:rPr>
          <w:rFonts w:ascii="Cambria" w:hAnsi="Cambria" w:cstheme="majorBidi"/>
          <w:sz w:val="28"/>
          <w:szCs w:val="28"/>
          <w:lang w:val="vi-VN"/>
        </w:rPr>
      </w:pPr>
    </w:p>
    <w:p w14:paraId="1E729341" w14:textId="2C87EF2B" w:rsidR="000B0A75" w:rsidRPr="005D7511" w:rsidRDefault="000B0A75" w:rsidP="00D97255">
      <w:pPr>
        <w:tabs>
          <w:tab w:val="left" w:pos="5094"/>
        </w:tabs>
        <w:spacing w:after="120" w:line="240" w:lineRule="auto"/>
        <w:jc w:val="both"/>
        <w:rPr>
          <w:rFonts w:ascii="Cambria" w:hAnsi="Cambria" w:cstheme="majorBidi"/>
          <w:sz w:val="28"/>
          <w:szCs w:val="28"/>
          <w:lang w:val="vi-VN"/>
        </w:rPr>
      </w:pPr>
      <w:r>
        <w:rPr>
          <w:rFonts w:ascii="Cambria" w:hAnsi="Cambria" w:cstheme="majorBidi"/>
          <w:sz w:val="28"/>
          <w:szCs w:val="28"/>
          <w:lang w:val="vi-VN"/>
        </w:rPr>
        <w:softHyphen/>
      </w:r>
      <w:r>
        <w:rPr>
          <w:rFonts w:ascii="Cambria" w:hAnsi="Cambria" w:cstheme="majorBidi"/>
          <w:sz w:val="28"/>
          <w:szCs w:val="28"/>
          <w:lang w:val="vi-VN"/>
        </w:rPr>
        <w:softHyphen/>
      </w:r>
      <w:r>
        <w:rPr>
          <w:rFonts w:ascii="Cambria" w:hAnsi="Cambria" w:cstheme="majorBidi"/>
          <w:sz w:val="28"/>
          <w:szCs w:val="28"/>
          <w:lang w:val="vi-VN"/>
        </w:rPr>
        <w:softHyphen/>
      </w:r>
    </w:p>
    <w:p w14:paraId="5312F812" w14:textId="64F1BF03" w:rsidR="000B0A75" w:rsidRPr="00DE62E9" w:rsidRDefault="002D6840" w:rsidP="000B0A75">
      <w:pPr>
        <w:spacing w:after="120" w:line="240" w:lineRule="auto"/>
        <w:jc w:val="center"/>
        <w:rPr>
          <w:rFonts w:ascii="Cambria" w:hAnsi="Cambria"/>
          <w:b/>
          <w:bCs/>
          <w:color w:val="C00000"/>
          <w:sz w:val="32"/>
          <w:szCs w:val="32"/>
          <w:lang w:val="vi-VN"/>
        </w:rPr>
      </w:pPr>
      <w:r>
        <w:rPr>
          <w:rFonts w:ascii="Cambria" w:hAnsi="Cambria"/>
          <w:b/>
          <w:bCs/>
          <w:color w:val="C00000"/>
          <w:sz w:val="32"/>
          <w:szCs w:val="32"/>
          <w:lang w:val="vi-VN"/>
        </w:rPr>
        <w:t>Tafsir</w:t>
      </w:r>
      <w:r w:rsidR="000B0A75" w:rsidRPr="00AB5F47">
        <w:rPr>
          <w:rFonts w:ascii="Cambria" w:hAnsi="Cambria"/>
          <w:b/>
          <w:bCs/>
          <w:color w:val="C00000"/>
          <w:sz w:val="32"/>
          <w:szCs w:val="32"/>
          <w:lang w:val="vi-VN"/>
        </w:rPr>
        <w:t xml:space="preserve"> chương  </w:t>
      </w:r>
      <w:r w:rsidR="000B0A75">
        <w:rPr>
          <w:rFonts w:ascii="Cambria" w:hAnsi="Cambria"/>
          <w:b/>
          <w:bCs/>
          <w:color w:val="C00000"/>
          <w:sz w:val="32"/>
          <w:szCs w:val="32"/>
          <w:lang w:val="vi-VN"/>
        </w:rPr>
        <w:t>At</w:t>
      </w:r>
      <w:r w:rsidR="005E3C7A" w:rsidRPr="005E3C7A">
        <w:rPr>
          <w:rFonts w:ascii="Cambria" w:hAnsi="Cambria"/>
          <w:b/>
          <w:bCs/>
          <w:color w:val="C00000"/>
          <w:sz w:val="32"/>
          <w:szCs w:val="32"/>
          <w:lang w:val="vi-VN"/>
        </w:rPr>
        <w:t>-T</w:t>
      </w:r>
      <w:r w:rsidR="000B0A75">
        <w:rPr>
          <w:rFonts w:ascii="Cambria" w:hAnsi="Cambria"/>
          <w:b/>
          <w:bCs/>
          <w:color w:val="C00000"/>
          <w:sz w:val="32"/>
          <w:szCs w:val="32"/>
          <w:lang w:val="vi-VN"/>
        </w:rPr>
        <w:t>akathur</w:t>
      </w:r>
      <w:r w:rsidR="00B852BD">
        <w:rPr>
          <w:rFonts w:ascii="Cambria" w:hAnsi="Cambria"/>
          <w:b/>
          <w:bCs/>
          <w:color w:val="C00000"/>
          <w:sz w:val="32"/>
          <w:szCs w:val="32"/>
          <w:lang w:val="vi-VN"/>
        </w:rPr>
        <w:t xml:space="preserve"> (Nhiều tiền của và con cái)</w:t>
      </w:r>
      <w:r w:rsidR="000B0A75" w:rsidRPr="00AB5F47">
        <w:rPr>
          <w:rFonts w:ascii="Cambria" w:hAnsi="Cambria"/>
          <w:b/>
          <w:bCs/>
          <w:color w:val="C00000"/>
          <w:sz w:val="32"/>
          <w:szCs w:val="32"/>
          <w:lang w:val="vi-VN"/>
        </w:rPr>
        <w:t xml:space="preserve">, và đây là chương </w:t>
      </w:r>
      <w:r w:rsidR="000B0A75">
        <w:rPr>
          <w:rFonts w:ascii="Cambria" w:hAnsi="Cambria"/>
          <w:b/>
          <w:bCs/>
          <w:color w:val="C00000"/>
          <w:sz w:val="32"/>
          <w:szCs w:val="32"/>
          <w:lang w:val="vi-VN"/>
        </w:rPr>
        <w:t>Makkiyah</w:t>
      </w:r>
    </w:p>
    <w:p w14:paraId="19C3AF52" w14:textId="77777777" w:rsidR="000B0A75" w:rsidRPr="00450E7C" w:rsidRDefault="000B0A75" w:rsidP="0020537C">
      <w:pPr>
        <w:widowControl w:val="0"/>
        <w:autoSpaceDE w:val="0"/>
        <w:autoSpaceDN w:val="0"/>
        <w:adjustRightInd w:val="0"/>
        <w:spacing w:after="0" w:line="240" w:lineRule="auto"/>
        <w:jc w:val="center"/>
        <w:rPr>
          <w:rFonts w:cs="KFGQPC Uthmanic Script HAFS"/>
          <w:color w:val="7030A0"/>
          <w:sz w:val="32"/>
          <w:szCs w:val="32"/>
        </w:rPr>
      </w:pPr>
      <w:proofErr w:type="spellStart"/>
      <w:r w:rsidRPr="00450E7C">
        <w:rPr>
          <w:rFonts w:cs="KFGQPC Uthmanic Script HAFS"/>
          <w:color w:val="7030A0"/>
          <w:sz w:val="32"/>
          <w:szCs w:val="32"/>
          <w:rtl/>
        </w:rPr>
        <w:t>بِسۡمِ</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ٱللَّهِ</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ٱلرَّحۡمَٰنِ</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ٱلرَّحِيمِ</w:t>
      </w:r>
      <w:proofErr w:type="spellEnd"/>
    </w:p>
    <w:p w14:paraId="7876851B" w14:textId="3C6D2793" w:rsidR="0020537C" w:rsidRDefault="0020537C" w:rsidP="0020537C">
      <w:pPr>
        <w:widowControl w:val="0"/>
        <w:autoSpaceDE w:val="0"/>
        <w:autoSpaceDN w:val="0"/>
        <w:bidi/>
        <w:adjustRightInd w:val="0"/>
        <w:jc w:val="both"/>
        <w:rPr>
          <w:rFonts w:cs="KFGQPC Uthmanic Script HAFS"/>
          <w:color w:val="7030A0"/>
          <w:sz w:val="32"/>
          <w:szCs w:val="32"/>
          <w:rtl/>
        </w:rPr>
      </w:pPr>
      <w:proofErr w:type="spellStart"/>
      <w:r w:rsidRPr="0020537C">
        <w:rPr>
          <w:rFonts w:cs="KFGQPC Uthmanic Script HAFS"/>
          <w:color w:val="7030A0"/>
          <w:sz w:val="32"/>
          <w:szCs w:val="32"/>
          <w:rtl/>
        </w:rPr>
        <w:t>أَلۡهَىٰكُمُ</w:t>
      </w:r>
      <w:proofErr w:type="spellEnd"/>
      <w:r w:rsidRPr="0020537C">
        <w:rPr>
          <w:rFonts w:cs="KFGQPC Uthmanic Script HAFS"/>
          <w:color w:val="7030A0"/>
          <w:sz w:val="32"/>
          <w:szCs w:val="32"/>
          <w:rtl/>
        </w:rPr>
        <w:t xml:space="preserve"> </w:t>
      </w:r>
      <w:proofErr w:type="spellStart"/>
      <w:r w:rsidRPr="0020537C">
        <w:rPr>
          <w:rFonts w:cs="KFGQPC Uthmanic Script HAFS"/>
          <w:color w:val="7030A0"/>
          <w:sz w:val="32"/>
          <w:szCs w:val="32"/>
          <w:rtl/>
        </w:rPr>
        <w:t>ٱلتَّكَاثُرُ</w:t>
      </w:r>
      <w:proofErr w:type="spellEnd"/>
      <w:r w:rsidRPr="0020537C">
        <w:rPr>
          <w:rFonts w:cs="KFGQPC Uthmanic Script HAFS"/>
          <w:color w:val="7030A0"/>
          <w:sz w:val="32"/>
          <w:szCs w:val="32"/>
          <w:rtl/>
        </w:rPr>
        <w:t xml:space="preserve"> ١ </w:t>
      </w:r>
      <w:proofErr w:type="spellStart"/>
      <w:r w:rsidRPr="0020537C">
        <w:rPr>
          <w:rFonts w:cs="KFGQPC Uthmanic Script HAFS"/>
          <w:color w:val="7030A0"/>
          <w:sz w:val="32"/>
          <w:szCs w:val="32"/>
          <w:rtl/>
        </w:rPr>
        <w:t>حَتَّىٰ</w:t>
      </w:r>
      <w:proofErr w:type="spellEnd"/>
      <w:r w:rsidRPr="0020537C">
        <w:rPr>
          <w:rFonts w:cs="KFGQPC Uthmanic Script HAFS"/>
          <w:color w:val="7030A0"/>
          <w:sz w:val="32"/>
          <w:szCs w:val="32"/>
          <w:rtl/>
        </w:rPr>
        <w:t xml:space="preserve"> </w:t>
      </w:r>
      <w:proofErr w:type="spellStart"/>
      <w:r w:rsidRPr="0020537C">
        <w:rPr>
          <w:rFonts w:cs="KFGQPC Uthmanic Script HAFS"/>
          <w:color w:val="7030A0"/>
          <w:sz w:val="32"/>
          <w:szCs w:val="32"/>
          <w:rtl/>
        </w:rPr>
        <w:t>زُرۡتُمُ</w:t>
      </w:r>
      <w:proofErr w:type="spellEnd"/>
      <w:r w:rsidRPr="0020537C">
        <w:rPr>
          <w:rFonts w:cs="KFGQPC Uthmanic Script HAFS"/>
          <w:color w:val="7030A0"/>
          <w:sz w:val="32"/>
          <w:szCs w:val="32"/>
          <w:rtl/>
        </w:rPr>
        <w:t xml:space="preserve"> </w:t>
      </w:r>
      <w:proofErr w:type="spellStart"/>
      <w:r w:rsidRPr="0020537C">
        <w:rPr>
          <w:rFonts w:cs="KFGQPC Uthmanic Script HAFS"/>
          <w:color w:val="7030A0"/>
          <w:sz w:val="32"/>
          <w:szCs w:val="32"/>
          <w:rtl/>
        </w:rPr>
        <w:t>ٱلۡمَقَابِرَ</w:t>
      </w:r>
      <w:proofErr w:type="spellEnd"/>
      <w:r w:rsidRPr="0020537C">
        <w:rPr>
          <w:rFonts w:cs="KFGQPC Uthmanic Script HAFS"/>
          <w:color w:val="7030A0"/>
          <w:sz w:val="32"/>
          <w:szCs w:val="32"/>
          <w:rtl/>
        </w:rPr>
        <w:t xml:space="preserve"> ٢ كَلَّا </w:t>
      </w:r>
      <w:proofErr w:type="spellStart"/>
      <w:r w:rsidRPr="0020537C">
        <w:rPr>
          <w:rFonts w:cs="KFGQPC Uthmanic Script HAFS"/>
          <w:color w:val="7030A0"/>
          <w:sz w:val="32"/>
          <w:szCs w:val="32"/>
          <w:rtl/>
        </w:rPr>
        <w:t>سَوۡفَ</w:t>
      </w:r>
      <w:proofErr w:type="spellEnd"/>
      <w:r w:rsidRPr="0020537C">
        <w:rPr>
          <w:rFonts w:cs="KFGQPC Uthmanic Script HAFS"/>
          <w:color w:val="7030A0"/>
          <w:sz w:val="32"/>
          <w:szCs w:val="32"/>
          <w:rtl/>
        </w:rPr>
        <w:t xml:space="preserve"> </w:t>
      </w:r>
      <w:proofErr w:type="spellStart"/>
      <w:r w:rsidRPr="0020537C">
        <w:rPr>
          <w:rFonts w:cs="KFGQPC Uthmanic Script HAFS"/>
          <w:color w:val="7030A0"/>
          <w:sz w:val="32"/>
          <w:szCs w:val="32"/>
          <w:rtl/>
        </w:rPr>
        <w:t>تَعۡلَمُونَ</w:t>
      </w:r>
      <w:proofErr w:type="spellEnd"/>
      <w:r w:rsidRPr="0020537C">
        <w:rPr>
          <w:rFonts w:cs="KFGQPC Uthmanic Script HAFS"/>
          <w:color w:val="7030A0"/>
          <w:sz w:val="32"/>
          <w:szCs w:val="32"/>
          <w:rtl/>
        </w:rPr>
        <w:t xml:space="preserve"> ٣ ثُمَّ كَلَّا </w:t>
      </w:r>
      <w:proofErr w:type="spellStart"/>
      <w:r w:rsidRPr="0020537C">
        <w:rPr>
          <w:rFonts w:cs="KFGQPC Uthmanic Script HAFS"/>
          <w:color w:val="7030A0"/>
          <w:sz w:val="32"/>
          <w:szCs w:val="32"/>
          <w:rtl/>
        </w:rPr>
        <w:t>سَوۡفَ</w:t>
      </w:r>
      <w:proofErr w:type="spellEnd"/>
      <w:r w:rsidRPr="0020537C">
        <w:rPr>
          <w:rFonts w:cs="KFGQPC Uthmanic Script HAFS"/>
          <w:color w:val="7030A0"/>
          <w:sz w:val="32"/>
          <w:szCs w:val="32"/>
          <w:rtl/>
        </w:rPr>
        <w:t xml:space="preserve"> </w:t>
      </w:r>
      <w:proofErr w:type="spellStart"/>
      <w:r w:rsidRPr="0020537C">
        <w:rPr>
          <w:rFonts w:cs="KFGQPC Uthmanic Script HAFS"/>
          <w:color w:val="7030A0"/>
          <w:sz w:val="32"/>
          <w:szCs w:val="32"/>
          <w:rtl/>
        </w:rPr>
        <w:t>تَعۡلَمُونَ</w:t>
      </w:r>
      <w:proofErr w:type="spellEnd"/>
      <w:r w:rsidRPr="0020537C">
        <w:rPr>
          <w:rFonts w:cs="KFGQPC Uthmanic Script HAFS"/>
          <w:color w:val="7030A0"/>
          <w:sz w:val="32"/>
          <w:szCs w:val="32"/>
          <w:rtl/>
        </w:rPr>
        <w:t xml:space="preserve"> ٤ كَلَّا </w:t>
      </w:r>
      <w:proofErr w:type="spellStart"/>
      <w:r w:rsidRPr="0020537C">
        <w:rPr>
          <w:rFonts w:cs="KFGQPC Uthmanic Script HAFS"/>
          <w:color w:val="7030A0"/>
          <w:sz w:val="32"/>
          <w:szCs w:val="32"/>
          <w:rtl/>
        </w:rPr>
        <w:t>لَوۡ</w:t>
      </w:r>
      <w:proofErr w:type="spellEnd"/>
      <w:r w:rsidRPr="0020537C">
        <w:rPr>
          <w:rFonts w:cs="KFGQPC Uthmanic Script HAFS"/>
          <w:color w:val="7030A0"/>
          <w:sz w:val="32"/>
          <w:szCs w:val="32"/>
          <w:rtl/>
        </w:rPr>
        <w:t xml:space="preserve"> </w:t>
      </w:r>
      <w:proofErr w:type="spellStart"/>
      <w:r w:rsidRPr="0020537C">
        <w:rPr>
          <w:rFonts w:cs="KFGQPC Uthmanic Script HAFS"/>
          <w:color w:val="7030A0"/>
          <w:sz w:val="32"/>
          <w:szCs w:val="32"/>
          <w:rtl/>
        </w:rPr>
        <w:t>تَعۡلَمُونَ</w:t>
      </w:r>
      <w:proofErr w:type="spellEnd"/>
      <w:r w:rsidRPr="0020537C">
        <w:rPr>
          <w:rFonts w:cs="KFGQPC Uthmanic Script HAFS"/>
          <w:color w:val="7030A0"/>
          <w:sz w:val="32"/>
          <w:szCs w:val="32"/>
          <w:rtl/>
        </w:rPr>
        <w:t xml:space="preserve"> </w:t>
      </w:r>
      <w:proofErr w:type="spellStart"/>
      <w:r w:rsidRPr="0020537C">
        <w:rPr>
          <w:rFonts w:cs="KFGQPC Uthmanic Script HAFS"/>
          <w:color w:val="7030A0"/>
          <w:sz w:val="32"/>
          <w:szCs w:val="32"/>
          <w:rtl/>
        </w:rPr>
        <w:t>عِلۡمَ</w:t>
      </w:r>
      <w:proofErr w:type="spellEnd"/>
      <w:r w:rsidRPr="0020537C">
        <w:rPr>
          <w:rFonts w:cs="KFGQPC Uthmanic Script HAFS"/>
          <w:color w:val="7030A0"/>
          <w:sz w:val="32"/>
          <w:szCs w:val="32"/>
          <w:rtl/>
        </w:rPr>
        <w:t xml:space="preserve"> </w:t>
      </w:r>
      <w:proofErr w:type="spellStart"/>
      <w:r w:rsidRPr="0020537C">
        <w:rPr>
          <w:rFonts w:cs="KFGQPC Uthmanic Script HAFS"/>
          <w:color w:val="7030A0"/>
          <w:sz w:val="32"/>
          <w:szCs w:val="32"/>
          <w:rtl/>
        </w:rPr>
        <w:t>ٱلۡيَقِينِ</w:t>
      </w:r>
      <w:proofErr w:type="spellEnd"/>
      <w:r w:rsidRPr="0020537C">
        <w:rPr>
          <w:rFonts w:cs="KFGQPC Uthmanic Script HAFS"/>
          <w:color w:val="7030A0"/>
          <w:sz w:val="32"/>
          <w:szCs w:val="32"/>
          <w:rtl/>
        </w:rPr>
        <w:t xml:space="preserve"> ٥ لَتَرَوُنَّ </w:t>
      </w:r>
      <w:proofErr w:type="spellStart"/>
      <w:r w:rsidRPr="0020537C">
        <w:rPr>
          <w:rFonts w:cs="KFGQPC Uthmanic Script HAFS"/>
          <w:color w:val="7030A0"/>
          <w:sz w:val="32"/>
          <w:szCs w:val="32"/>
          <w:rtl/>
        </w:rPr>
        <w:t>ٱلۡجَحِيمَ</w:t>
      </w:r>
      <w:proofErr w:type="spellEnd"/>
      <w:r w:rsidRPr="0020537C">
        <w:rPr>
          <w:rFonts w:cs="KFGQPC Uthmanic Script HAFS"/>
          <w:color w:val="7030A0"/>
          <w:sz w:val="32"/>
          <w:szCs w:val="32"/>
          <w:rtl/>
        </w:rPr>
        <w:t xml:space="preserve"> ٦ ثُمَّ </w:t>
      </w:r>
      <w:proofErr w:type="spellStart"/>
      <w:r w:rsidRPr="0020537C">
        <w:rPr>
          <w:rFonts w:cs="KFGQPC Uthmanic Script HAFS"/>
          <w:color w:val="7030A0"/>
          <w:sz w:val="32"/>
          <w:szCs w:val="32"/>
          <w:rtl/>
        </w:rPr>
        <w:t>لَتَرَوُنَّهَا</w:t>
      </w:r>
      <w:proofErr w:type="spellEnd"/>
      <w:r w:rsidRPr="0020537C">
        <w:rPr>
          <w:rFonts w:cs="KFGQPC Uthmanic Script HAFS"/>
          <w:color w:val="7030A0"/>
          <w:sz w:val="32"/>
          <w:szCs w:val="32"/>
          <w:rtl/>
        </w:rPr>
        <w:t xml:space="preserve"> </w:t>
      </w:r>
      <w:proofErr w:type="spellStart"/>
      <w:r w:rsidRPr="0020537C">
        <w:rPr>
          <w:rFonts w:cs="KFGQPC Uthmanic Script HAFS"/>
          <w:color w:val="7030A0"/>
          <w:sz w:val="32"/>
          <w:szCs w:val="32"/>
          <w:rtl/>
        </w:rPr>
        <w:t>عَيۡنَ</w:t>
      </w:r>
      <w:proofErr w:type="spellEnd"/>
      <w:r w:rsidRPr="0020537C">
        <w:rPr>
          <w:rFonts w:cs="KFGQPC Uthmanic Script HAFS"/>
          <w:color w:val="7030A0"/>
          <w:sz w:val="32"/>
          <w:szCs w:val="32"/>
          <w:rtl/>
        </w:rPr>
        <w:t xml:space="preserve"> </w:t>
      </w:r>
      <w:proofErr w:type="spellStart"/>
      <w:r w:rsidRPr="0020537C">
        <w:rPr>
          <w:rFonts w:cs="KFGQPC Uthmanic Script HAFS"/>
          <w:color w:val="7030A0"/>
          <w:sz w:val="32"/>
          <w:szCs w:val="32"/>
          <w:rtl/>
        </w:rPr>
        <w:t>ٱلۡيَقِينِ</w:t>
      </w:r>
      <w:proofErr w:type="spellEnd"/>
      <w:r w:rsidRPr="0020537C">
        <w:rPr>
          <w:rFonts w:cs="KFGQPC Uthmanic Script HAFS"/>
          <w:color w:val="7030A0"/>
          <w:sz w:val="32"/>
          <w:szCs w:val="32"/>
          <w:rtl/>
        </w:rPr>
        <w:t xml:space="preserve"> ٧ ثُمَّ </w:t>
      </w:r>
      <w:proofErr w:type="spellStart"/>
      <w:r w:rsidRPr="0020537C">
        <w:rPr>
          <w:rFonts w:cs="KFGQPC Uthmanic Script HAFS"/>
          <w:color w:val="7030A0"/>
          <w:sz w:val="32"/>
          <w:szCs w:val="32"/>
          <w:rtl/>
        </w:rPr>
        <w:t>لَتُسۡ‍َٔلُنَّ</w:t>
      </w:r>
      <w:proofErr w:type="spellEnd"/>
      <w:r w:rsidRPr="0020537C">
        <w:rPr>
          <w:rFonts w:cs="KFGQPC Uthmanic Script HAFS"/>
          <w:color w:val="7030A0"/>
          <w:sz w:val="32"/>
          <w:szCs w:val="32"/>
          <w:rtl/>
        </w:rPr>
        <w:t xml:space="preserve"> </w:t>
      </w:r>
      <w:proofErr w:type="spellStart"/>
      <w:r w:rsidRPr="0020537C">
        <w:rPr>
          <w:rFonts w:cs="KFGQPC Uthmanic Script HAFS"/>
          <w:color w:val="7030A0"/>
          <w:sz w:val="32"/>
          <w:szCs w:val="32"/>
          <w:rtl/>
        </w:rPr>
        <w:t>يَوۡمَئِذٍ</w:t>
      </w:r>
      <w:proofErr w:type="spellEnd"/>
      <w:r w:rsidRPr="0020537C">
        <w:rPr>
          <w:rFonts w:cs="KFGQPC Uthmanic Script HAFS"/>
          <w:color w:val="7030A0"/>
          <w:sz w:val="32"/>
          <w:szCs w:val="32"/>
          <w:rtl/>
        </w:rPr>
        <w:t xml:space="preserve"> عَنِ ٱلنَّعِيمِ٨ </w:t>
      </w:r>
    </w:p>
    <w:p w14:paraId="4DD18021" w14:textId="77777777" w:rsidR="00227F10" w:rsidRPr="00227F10" w:rsidRDefault="00227F10" w:rsidP="00227F10">
      <w:pPr>
        <w:spacing w:after="120" w:line="240" w:lineRule="auto"/>
        <w:jc w:val="both"/>
        <w:rPr>
          <w:rFonts w:ascii="Cambria" w:hAnsi="Cambria" w:cstheme="majorBidi"/>
          <w:color w:val="7030A0"/>
          <w:sz w:val="28"/>
          <w:szCs w:val="28"/>
          <w:lang w:val="vi-VN"/>
        </w:rPr>
      </w:pPr>
      <w:r w:rsidRPr="00227F10">
        <w:rPr>
          <w:rFonts w:ascii="Cambria" w:hAnsi="Cambria" w:cstheme="majorBidi"/>
          <w:color w:val="7030A0"/>
          <w:sz w:val="28"/>
          <w:szCs w:val="28"/>
          <w:lang w:val="vi-VN"/>
        </w:rPr>
        <w:t>(1) Sự khao khát đạt được nhiều của cải và con cái khiến các ngươi (hỡi con người) bận rộn (đến mức quên Allah).</w:t>
      </w:r>
    </w:p>
    <w:p w14:paraId="792D4648" w14:textId="77777777" w:rsidR="00227F10" w:rsidRPr="00227F10" w:rsidRDefault="00227F10" w:rsidP="00227F10">
      <w:pPr>
        <w:tabs>
          <w:tab w:val="left" w:pos="5094"/>
        </w:tabs>
        <w:spacing w:after="120" w:line="240" w:lineRule="auto"/>
        <w:jc w:val="both"/>
        <w:rPr>
          <w:rFonts w:ascii="Cambria" w:hAnsi="Cambria" w:cstheme="majorBidi"/>
          <w:color w:val="7030A0"/>
          <w:sz w:val="28"/>
          <w:szCs w:val="28"/>
          <w:rtl/>
          <w:lang w:val="vi-VN"/>
        </w:rPr>
      </w:pPr>
      <w:r w:rsidRPr="00227F10">
        <w:rPr>
          <w:rFonts w:ascii="Cambria" w:hAnsi="Cambria" w:cstheme="majorBidi"/>
          <w:color w:val="7030A0"/>
          <w:sz w:val="28"/>
          <w:szCs w:val="28"/>
          <w:lang w:val="vi-VN"/>
        </w:rPr>
        <w:t>(2) (Các ngươi cứ bận rộn như thế) cho tới khi các ngươi ghé thăm các nghĩa địa.</w:t>
      </w:r>
    </w:p>
    <w:p w14:paraId="58EE1F42" w14:textId="77777777" w:rsidR="00227F10" w:rsidRPr="00227F10" w:rsidRDefault="00227F10" w:rsidP="00227F10">
      <w:pPr>
        <w:tabs>
          <w:tab w:val="left" w:pos="5094"/>
        </w:tabs>
        <w:spacing w:after="120" w:line="240" w:lineRule="auto"/>
        <w:jc w:val="both"/>
        <w:rPr>
          <w:rFonts w:ascii="Cambria" w:hAnsi="Cambria" w:cstheme="majorBidi"/>
          <w:color w:val="7030A0"/>
          <w:sz w:val="28"/>
          <w:szCs w:val="28"/>
          <w:lang w:val="vi-VN"/>
        </w:rPr>
      </w:pPr>
      <w:r w:rsidRPr="00227F10">
        <w:rPr>
          <w:rFonts w:ascii="Cambria" w:hAnsi="Cambria" w:cstheme="majorBidi"/>
          <w:color w:val="7030A0"/>
          <w:sz w:val="28"/>
          <w:szCs w:val="28"/>
          <w:lang w:val="vi-VN"/>
        </w:rPr>
        <w:t>(3) Không! Nhất định các ngươi sẽ biết.</w:t>
      </w:r>
    </w:p>
    <w:p w14:paraId="4231FE6B" w14:textId="77777777" w:rsidR="00227F10" w:rsidRPr="00227F10" w:rsidRDefault="00227F10" w:rsidP="00227F10">
      <w:pPr>
        <w:spacing w:after="120" w:line="240" w:lineRule="auto"/>
        <w:jc w:val="both"/>
        <w:rPr>
          <w:rFonts w:ascii="Cambria" w:hAnsi="Cambria" w:cstheme="majorBidi"/>
          <w:color w:val="7030A0"/>
          <w:sz w:val="28"/>
          <w:szCs w:val="28"/>
          <w:lang w:val="vi-VN"/>
        </w:rPr>
      </w:pPr>
      <w:r w:rsidRPr="00227F10">
        <w:rPr>
          <w:rFonts w:ascii="Cambria" w:hAnsi="Cambria" w:cstheme="majorBidi"/>
          <w:color w:val="7030A0"/>
          <w:sz w:val="28"/>
          <w:szCs w:val="28"/>
          <w:lang w:val="vi-VN"/>
        </w:rPr>
        <w:t>(4) Không! Rồi đây, chắc chắn các ngươi sẽ biết.</w:t>
      </w:r>
    </w:p>
    <w:p w14:paraId="12FA27BD" w14:textId="4C467F41" w:rsidR="00227F10" w:rsidRPr="002B50CE" w:rsidRDefault="00227F10" w:rsidP="00227F10">
      <w:pPr>
        <w:spacing w:after="120" w:line="240" w:lineRule="auto"/>
        <w:jc w:val="both"/>
        <w:rPr>
          <w:rFonts w:ascii="Cambria" w:hAnsi="Cambria" w:cstheme="majorBidi"/>
          <w:color w:val="7030A0"/>
          <w:sz w:val="28"/>
          <w:szCs w:val="28"/>
          <w:lang w:val="vi-VN"/>
        </w:rPr>
      </w:pPr>
      <w:r w:rsidRPr="00227F10">
        <w:rPr>
          <w:rFonts w:ascii="Cambria" w:hAnsi="Cambria" w:cstheme="majorBidi"/>
          <w:color w:val="7030A0"/>
          <w:sz w:val="28"/>
          <w:szCs w:val="28"/>
          <w:lang w:val="vi-VN"/>
        </w:rPr>
        <w:t>(5) Không! Phải chi các ngươi biết với một sự hiểu biết kiên định</w:t>
      </w:r>
      <w:r w:rsidR="002B50CE" w:rsidRPr="002B50CE">
        <w:rPr>
          <w:rFonts w:ascii="Cambria" w:hAnsi="Cambria" w:cstheme="majorBidi"/>
          <w:color w:val="7030A0"/>
          <w:sz w:val="28"/>
          <w:szCs w:val="28"/>
          <w:lang w:val="vi-VN"/>
        </w:rPr>
        <w:t>,</w:t>
      </w:r>
    </w:p>
    <w:p w14:paraId="21D34179" w14:textId="77777777" w:rsidR="00227F10" w:rsidRPr="00227F10" w:rsidRDefault="00227F10" w:rsidP="00227F10">
      <w:pPr>
        <w:spacing w:after="120" w:line="240" w:lineRule="auto"/>
        <w:jc w:val="both"/>
        <w:rPr>
          <w:rFonts w:ascii="Cambria" w:hAnsi="Cambria" w:cstheme="majorBidi"/>
          <w:color w:val="7030A0"/>
          <w:sz w:val="28"/>
          <w:szCs w:val="28"/>
          <w:lang w:val="vi-VN"/>
        </w:rPr>
      </w:pPr>
      <w:r w:rsidRPr="00227F10">
        <w:rPr>
          <w:rFonts w:ascii="Cambria" w:hAnsi="Cambria" w:cstheme="majorBidi"/>
          <w:color w:val="7030A0"/>
          <w:sz w:val="28"/>
          <w:szCs w:val="28"/>
          <w:lang w:val="vi-VN"/>
        </w:rPr>
        <w:t>(6) Chắc chắn các ngươi sẽ nhìn thấy Hỏa Ngục.</w:t>
      </w:r>
    </w:p>
    <w:p w14:paraId="40838132" w14:textId="77777777" w:rsidR="00227F10" w:rsidRPr="00227F10" w:rsidRDefault="00227F10" w:rsidP="00227F10">
      <w:pPr>
        <w:spacing w:after="120" w:line="240" w:lineRule="auto"/>
        <w:jc w:val="both"/>
        <w:rPr>
          <w:rFonts w:ascii="Cambria" w:hAnsi="Cambria" w:cstheme="majorBidi"/>
          <w:color w:val="7030A0"/>
          <w:sz w:val="28"/>
          <w:szCs w:val="28"/>
          <w:lang w:val="vi-VN"/>
        </w:rPr>
      </w:pPr>
      <w:r w:rsidRPr="00227F10">
        <w:rPr>
          <w:rFonts w:ascii="Cambria" w:hAnsi="Cambria" w:cstheme="majorBidi"/>
          <w:color w:val="7030A0"/>
          <w:sz w:val="28"/>
          <w:szCs w:val="28"/>
          <w:lang w:val="vi-VN"/>
        </w:rPr>
        <w:t>(7) Rồi đây, chắc chắn các ngươi sẽ tận mắt nhìn thấy nó một cách chắc chắn.</w:t>
      </w:r>
    </w:p>
    <w:p w14:paraId="429406FF" w14:textId="133526A4" w:rsidR="0020537C" w:rsidRDefault="00227F10" w:rsidP="00227F10">
      <w:pPr>
        <w:widowControl w:val="0"/>
        <w:pBdr>
          <w:bottom w:val="single" w:sz="6" w:space="1" w:color="auto"/>
        </w:pBdr>
        <w:autoSpaceDE w:val="0"/>
        <w:autoSpaceDN w:val="0"/>
        <w:adjustRightInd w:val="0"/>
        <w:jc w:val="both"/>
        <w:rPr>
          <w:rFonts w:ascii="Cambria" w:hAnsi="Cambria" w:cstheme="majorBidi"/>
          <w:color w:val="7030A0"/>
          <w:sz w:val="28"/>
          <w:szCs w:val="28"/>
          <w:rtl/>
          <w:lang w:val="vi-VN"/>
        </w:rPr>
      </w:pPr>
      <w:r w:rsidRPr="00227F10">
        <w:rPr>
          <w:rFonts w:ascii="Cambria" w:hAnsi="Cambria" w:cstheme="majorBidi"/>
          <w:color w:val="7030A0"/>
          <w:sz w:val="28"/>
          <w:szCs w:val="28"/>
          <w:lang w:val="vi-VN"/>
        </w:rPr>
        <w:lastRenderedPageBreak/>
        <w:t xml:space="preserve">(8) Rồi đây, vào Ngày đó, chắc chắn các ngươi sẽ bị tra hỏi về những lạc </w:t>
      </w:r>
      <w:r w:rsidR="00730A1B">
        <w:rPr>
          <w:rFonts w:ascii="Cambria" w:hAnsi="Cambria" w:cstheme="majorBidi"/>
          <w:color w:val="7030A0"/>
          <w:sz w:val="28"/>
          <w:szCs w:val="28"/>
          <w:lang w:val="vi-VN"/>
        </w:rPr>
        <w:t>thú.</w:t>
      </w:r>
    </w:p>
    <w:p w14:paraId="174E308E" w14:textId="5765CD7A" w:rsidR="00227F10" w:rsidRDefault="00F50A2E" w:rsidP="00227F10">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color w:val="7030A0"/>
          <w:sz w:val="28"/>
          <w:szCs w:val="28"/>
          <w:lang w:val="vi-VN"/>
        </w:rPr>
        <w:t xml:space="preserve">(1) </w:t>
      </w:r>
      <w:r w:rsidRPr="00F50A2E">
        <w:rPr>
          <w:rFonts w:ascii="Cambria" w:hAnsi="Cambria" w:cs="KFGQPC Uthmanic Script HAFS"/>
          <w:sz w:val="28"/>
          <w:szCs w:val="28"/>
          <w:lang w:val="vi-VN"/>
        </w:rPr>
        <w:t xml:space="preserve">Allah khiển trách những nô lệ của Ngài vì đã bị phân tâm khỏi mục đích tạo ra của họ: thờ phượng </w:t>
      </w:r>
      <w:proofErr w:type="spellStart"/>
      <w:r w:rsidR="002F3780">
        <w:rPr>
          <w:rFonts w:ascii="Cambria" w:hAnsi="Cambria" w:cs="KFGQPC Uthmanic Script HAFS"/>
          <w:sz w:val="28"/>
          <w:szCs w:val="28"/>
        </w:rPr>
        <w:t>một</w:t>
      </w:r>
      <w:proofErr w:type="spellEnd"/>
      <w:r w:rsidR="002F3780">
        <w:rPr>
          <w:rFonts w:ascii="Cambria" w:hAnsi="Cambria" w:cs="KFGQPC Uthmanic Script HAFS"/>
          <w:sz w:val="28"/>
          <w:szCs w:val="28"/>
          <w:lang w:val="vi-VN"/>
        </w:rPr>
        <w:t xml:space="preserve"> mình Ngài,</w:t>
      </w:r>
      <w:r w:rsidRPr="00F50A2E">
        <w:rPr>
          <w:rFonts w:ascii="Cambria" w:hAnsi="Cambria" w:cs="KFGQPC Uthmanic Script HAFS"/>
          <w:sz w:val="28"/>
          <w:szCs w:val="28"/>
          <w:lang w:val="vi-VN"/>
        </w:rPr>
        <w:t xml:space="preserve"> không</w:t>
      </w:r>
      <w:r w:rsidR="002F3780">
        <w:rPr>
          <w:rFonts w:ascii="Cambria" w:hAnsi="Cambria" w:cs="KFGQPC Uthmanic Script HAFS"/>
          <w:sz w:val="28"/>
          <w:szCs w:val="28"/>
          <w:lang w:val="vi-VN"/>
        </w:rPr>
        <w:t xml:space="preserve"> </w:t>
      </w:r>
      <w:r w:rsidR="00D31CEF">
        <w:rPr>
          <w:rFonts w:ascii="Cambria" w:hAnsi="Cambria" w:cs="KFGQPC Uthmanic Script HAFS"/>
          <w:sz w:val="28"/>
          <w:szCs w:val="28"/>
          <w:lang w:val="vi-VN"/>
        </w:rPr>
        <w:t>tổ</w:t>
      </w:r>
      <w:r w:rsidR="002F3780">
        <w:rPr>
          <w:rFonts w:ascii="Cambria" w:hAnsi="Cambria" w:cs="KFGQPC Uthmanic Script HAFS"/>
          <w:sz w:val="28"/>
          <w:szCs w:val="28"/>
          <w:lang w:val="vi-VN"/>
        </w:rPr>
        <w:t xml:space="preserve"> hợp</w:t>
      </w:r>
      <w:r w:rsidR="00D13E56">
        <w:rPr>
          <w:rFonts w:ascii="Cambria" w:hAnsi="Cambria" w:cs="KFGQPC Uthmanic Script HAFS"/>
          <w:sz w:val="28"/>
          <w:szCs w:val="28"/>
          <w:lang w:val="vi-VN"/>
        </w:rPr>
        <w:t xml:space="preserve"> Ngài</w:t>
      </w:r>
      <w:r w:rsidR="002F3780">
        <w:rPr>
          <w:rFonts w:ascii="Cambria" w:hAnsi="Cambria" w:cs="KFGQPC Uthmanic Script HAFS"/>
          <w:sz w:val="28"/>
          <w:szCs w:val="28"/>
          <w:lang w:val="vi-VN"/>
        </w:rPr>
        <w:t xml:space="preserve"> với</w:t>
      </w:r>
      <w:r w:rsidRPr="00F50A2E">
        <w:rPr>
          <w:rFonts w:ascii="Cambria" w:hAnsi="Cambria" w:cs="KFGQPC Uthmanic Script HAFS"/>
          <w:sz w:val="28"/>
          <w:szCs w:val="28"/>
          <w:lang w:val="vi-VN"/>
        </w:rPr>
        <w:t xml:space="preserve"> bất kỳ đối tác nào, biết Ngài, quay về với Ngài để ăn năn, và ưu tiên những gì </w:t>
      </w:r>
      <w:r w:rsidR="002F3780">
        <w:rPr>
          <w:rFonts w:ascii="Cambria" w:hAnsi="Cambria" w:cs="KFGQPC Uthmanic Script HAFS"/>
          <w:sz w:val="28"/>
          <w:szCs w:val="28"/>
          <w:lang w:val="vi-VN"/>
        </w:rPr>
        <w:t>Ngài</w:t>
      </w:r>
      <w:r w:rsidRPr="00F50A2E">
        <w:rPr>
          <w:rFonts w:ascii="Cambria" w:hAnsi="Cambria" w:cs="KFGQPC Uthmanic Script HAFS"/>
          <w:sz w:val="28"/>
          <w:szCs w:val="28"/>
          <w:lang w:val="vi-VN"/>
        </w:rPr>
        <w:t xml:space="preserve"> yêu thích hơn mọi thứ khác. </w:t>
      </w:r>
      <w:r w:rsidR="0057422B" w:rsidRPr="0057422B">
        <w:rPr>
          <w:rFonts w:ascii="Cambria" w:hAnsi="Cambria" w:cs="KFGQPC Uthmanic Script HAFS"/>
          <w:color w:val="7030A0"/>
          <w:sz w:val="28"/>
          <w:szCs w:val="28"/>
          <w:lang w:val="vi-VN"/>
        </w:rPr>
        <w:t>“</w:t>
      </w:r>
      <w:r w:rsidR="0057422B" w:rsidRPr="0057422B">
        <w:rPr>
          <w:rFonts w:ascii="Cambria" w:hAnsi="Cambria" w:cstheme="majorBidi"/>
          <w:color w:val="7030A0"/>
          <w:sz w:val="28"/>
          <w:szCs w:val="28"/>
          <w:lang w:val="vi-VN"/>
        </w:rPr>
        <w:t>Sự khao khát đạt được nhiều của cải và con cái khiến các ngươi (hỡi con người) bận rộn (đến mức quên Allah).</w:t>
      </w:r>
      <w:r w:rsidR="0057422B" w:rsidRPr="0057422B">
        <w:rPr>
          <w:rFonts w:ascii="Cambria" w:hAnsi="Cambria" w:cs="KFGQPC Uthmanic Script HAFS"/>
          <w:color w:val="7030A0"/>
          <w:sz w:val="28"/>
          <w:szCs w:val="28"/>
          <w:lang w:val="vi-VN"/>
        </w:rPr>
        <w:t>”</w:t>
      </w:r>
      <w:r w:rsidRPr="0057422B">
        <w:rPr>
          <w:rFonts w:ascii="Cambria" w:hAnsi="Cambria" w:cs="KFGQPC Uthmanic Script HAFS"/>
          <w:color w:val="7030A0"/>
          <w:sz w:val="28"/>
          <w:szCs w:val="28"/>
          <w:lang w:val="vi-VN"/>
        </w:rPr>
        <w:t xml:space="preserve"> </w:t>
      </w:r>
      <w:r w:rsidR="0057422B">
        <w:rPr>
          <w:rFonts w:ascii="Cambria" w:hAnsi="Cambria" w:cs="KFGQPC Uthmanic Script HAFS"/>
          <w:sz w:val="28"/>
          <w:szCs w:val="28"/>
          <w:lang w:val="vi-VN"/>
        </w:rPr>
        <w:t>Ngoài tài sản và con cái, câu Kinh còn bao hàm những gì khác của thế gian mà con người khao khát</w:t>
      </w:r>
      <w:r w:rsidRPr="00F50A2E">
        <w:rPr>
          <w:rFonts w:ascii="Cambria" w:hAnsi="Cambria" w:cs="KFGQPC Uthmanic Script HAFS"/>
          <w:sz w:val="28"/>
          <w:szCs w:val="28"/>
          <w:lang w:val="vi-VN"/>
        </w:rPr>
        <w:t xml:space="preserve"> tích lũy </w:t>
      </w:r>
      <w:r w:rsidR="0057422B">
        <w:rPr>
          <w:rFonts w:ascii="Cambria" w:hAnsi="Cambria" w:cs="KFGQPC Uthmanic Script HAFS"/>
          <w:sz w:val="28"/>
          <w:szCs w:val="28"/>
          <w:lang w:val="vi-VN"/>
        </w:rPr>
        <w:t xml:space="preserve">như </w:t>
      </w:r>
      <w:r w:rsidRPr="00F50A2E">
        <w:rPr>
          <w:rFonts w:ascii="Cambria" w:hAnsi="Cambria" w:cs="KFGQPC Uthmanic Script HAFS"/>
          <w:sz w:val="28"/>
          <w:szCs w:val="28"/>
          <w:lang w:val="vi-VN"/>
        </w:rPr>
        <w:t xml:space="preserve">người giúp đỡ, quân đội, người hầu, địa vị và những thứ tương </w:t>
      </w:r>
      <w:r w:rsidR="0057422B">
        <w:rPr>
          <w:rFonts w:ascii="Cambria" w:hAnsi="Cambria" w:cs="KFGQPC Uthmanic Script HAFS"/>
          <w:sz w:val="28"/>
          <w:szCs w:val="28"/>
          <w:lang w:val="vi-VN"/>
        </w:rPr>
        <w:t xml:space="preserve">tự. Và tất cả những thứ này </w:t>
      </w:r>
      <w:r w:rsidRPr="00F50A2E">
        <w:rPr>
          <w:rFonts w:ascii="Cambria" w:hAnsi="Cambria" w:cs="KFGQPC Uthmanic Script HAFS"/>
          <w:sz w:val="28"/>
          <w:szCs w:val="28"/>
          <w:lang w:val="vi-VN"/>
        </w:rPr>
        <w:t>không</w:t>
      </w:r>
      <w:r w:rsidR="0057422B">
        <w:rPr>
          <w:rFonts w:ascii="Cambria" w:hAnsi="Cambria" w:cs="KFGQPC Uthmanic Script HAFS"/>
          <w:sz w:val="28"/>
          <w:szCs w:val="28"/>
          <w:lang w:val="vi-VN"/>
        </w:rPr>
        <w:t xml:space="preserve"> mang mục đích vì sắc diện</w:t>
      </w:r>
      <w:r w:rsidRPr="00F50A2E">
        <w:rPr>
          <w:rFonts w:ascii="Cambria" w:hAnsi="Cambria" w:cs="KFGQPC Uthmanic Script HAFS"/>
          <w:sz w:val="28"/>
          <w:szCs w:val="28"/>
          <w:lang w:val="vi-VN"/>
        </w:rPr>
        <w:t xml:space="preserve"> của </w:t>
      </w:r>
      <w:r w:rsidR="0057422B">
        <w:rPr>
          <w:rFonts w:ascii="Cambria" w:hAnsi="Cambria" w:cs="KFGQPC Uthmanic Script HAFS"/>
          <w:sz w:val="28"/>
          <w:szCs w:val="28"/>
          <w:lang w:val="vi-VN"/>
        </w:rPr>
        <w:t xml:space="preserve">Allah. Và </w:t>
      </w:r>
      <w:r w:rsidRPr="00F50A2E">
        <w:rPr>
          <w:rFonts w:ascii="Cambria" w:hAnsi="Cambria" w:cs="KFGQPC Uthmanic Script HAFS"/>
          <w:sz w:val="28"/>
          <w:szCs w:val="28"/>
          <w:lang w:val="vi-VN"/>
        </w:rPr>
        <w:t>một người tìm cách vượt qua người khác</w:t>
      </w:r>
      <w:r w:rsidR="0057422B">
        <w:rPr>
          <w:rFonts w:ascii="Cambria" w:hAnsi="Cambria" w:cs="KFGQPC Uthmanic Script HAFS"/>
          <w:sz w:val="28"/>
          <w:szCs w:val="28"/>
          <w:lang w:val="vi-VN"/>
        </w:rPr>
        <w:t xml:space="preserve"> bởi những thứ này</w:t>
      </w:r>
      <w:r w:rsidRPr="00F50A2E">
        <w:rPr>
          <w:rFonts w:ascii="Cambria" w:hAnsi="Cambria" w:cs="KFGQPC Uthmanic Script HAFS"/>
          <w:sz w:val="28"/>
          <w:szCs w:val="28"/>
          <w:lang w:val="vi-VN"/>
        </w:rPr>
        <w:t xml:space="preserve"> để làm </w:t>
      </w:r>
      <w:r w:rsidR="0057422B">
        <w:rPr>
          <w:rFonts w:ascii="Cambria" w:hAnsi="Cambria" w:cs="KFGQPC Uthmanic Script HAFS"/>
          <w:sz w:val="28"/>
          <w:szCs w:val="28"/>
          <w:lang w:val="vi-VN"/>
        </w:rPr>
        <w:t>bản thân</w:t>
      </w:r>
      <w:r w:rsidRPr="00F50A2E">
        <w:rPr>
          <w:rFonts w:ascii="Cambria" w:hAnsi="Cambria" w:cs="KFGQPC Uthmanic Script HAFS"/>
          <w:sz w:val="28"/>
          <w:szCs w:val="28"/>
          <w:lang w:val="vi-VN"/>
        </w:rPr>
        <w:t xml:space="preserve"> mất tập trung khỏi mục đích của mình.</w:t>
      </w:r>
    </w:p>
    <w:p w14:paraId="1831EE50" w14:textId="6FAFF53C" w:rsidR="0090442B" w:rsidRDefault="0090442B" w:rsidP="00F83C0F">
      <w:pPr>
        <w:tabs>
          <w:tab w:val="left" w:pos="5094"/>
        </w:tabs>
        <w:spacing w:after="120" w:line="240" w:lineRule="auto"/>
        <w:jc w:val="both"/>
        <w:rPr>
          <w:rFonts w:ascii="Cambria" w:hAnsi="Cambria" w:cs="KFGQPC Uthmanic Script HAFS"/>
          <w:sz w:val="28"/>
          <w:szCs w:val="28"/>
          <w:lang w:val="vi-VN"/>
        </w:rPr>
      </w:pPr>
      <w:r w:rsidRPr="0014526A">
        <w:rPr>
          <w:rFonts w:ascii="Cambria" w:hAnsi="Cambria" w:cs="KFGQPC Uthmanic Script HAFS"/>
          <w:color w:val="7030A0"/>
          <w:sz w:val="28"/>
          <w:szCs w:val="28"/>
          <w:lang w:val="vi-VN"/>
        </w:rPr>
        <w:t>(2)</w:t>
      </w:r>
      <w:r w:rsidR="00E67979" w:rsidRPr="0014526A">
        <w:rPr>
          <w:rFonts w:ascii="Cambria" w:hAnsi="Cambria" w:cs="KFGQPC Uthmanic Script HAFS"/>
          <w:color w:val="7030A0"/>
          <w:sz w:val="28"/>
          <w:szCs w:val="28"/>
          <w:lang w:val="vi-VN"/>
        </w:rPr>
        <w:t xml:space="preserve"> </w:t>
      </w:r>
      <w:r w:rsidR="002219EE">
        <w:rPr>
          <w:rFonts w:ascii="Cambria" w:hAnsi="Cambria" w:cs="KFGQPC Uthmanic Script HAFS"/>
          <w:sz w:val="28"/>
          <w:szCs w:val="28"/>
          <w:lang w:val="vi-VN"/>
        </w:rPr>
        <w:t>Sự tiêu phí thời gian</w:t>
      </w:r>
      <w:r w:rsidR="00235D76" w:rsidRPr="00223203">
        <w:rPr>
          <w:rFonts w:ascii="Cambria" w:hAnsi="Cambria" w:cs="KFGQPC Uthmanic Script HAFS"/>
          <w:sz w:val="28"/>
          <w:szCs w:val="28"/>
          <w:lang w:val="vi-VN"/>
        </w:rPr>
        <w:t xml:space="preserve"> và trạng thái không chú ý của </w:t>
      </w:r>
      <w:r w:rsidR="00796B3D">
        <w:rPr>
          <w:rFonts w:ascii="Cambria" w:hAnsi="Cambria" w:cs="KFGQPC Uthmanic Script HAFS"/>
          <w:sz w:val="28"/>
          <w:szCs w:val="28"/>
          <w:lang w:val="vi-VN"/>
        </w:rPr>
        <w:t xml:space="preserve">các </w:t>
      </w:r>
      <w:r w:rsidR="002219EE">
        <w:rPr>
          <w:rFonts w:ascii="Cambria" w:hAnsi="Cambria" w:cs="KFGQPC Uthmanic Script HAFS"/>
          <w:sz w:val="28"/>
          <w:szCs w:val="28"/>
          <w:lang w:val="vi-VN"/>
        </w:rPr>
        <w:t>ngươi hỡi con người</w:t>
      </w:r>
      <w:r w:rsidR="00796B3D">
        <w:rPr>
          <w:rFonts w:ascii="Cambria" w:hAnsi="Cambria" w:cs="KFGQPC Uthmanic Script HAFS"/>
          <w:sz w:val="28"/>
          <w:szCs w:val="28"/>
          <w:lang w:val="vi-VN"/>
        </w:rPr>
        <w:t xml:space="preserve"> trong việc quá bận rộn với cuộc sống này</w:t>
      </w:r>
      <w:r w:rsidR="00235D76" w:rsidRPr="00223203">
        <w:rPr>
          <w:rFonts w:ascii="Cambria" w:hAnsi="Cambria" w:cs="KFGQPC Uthmanic Script HAFS"/>
          <w:sz w:val="28"/>
          <w:szCs w:val="28"/>
          <w:lang w:val="vi-VN"/>
        </w:rPr>
        <w:t xml:space="preserve"> sẽ tiếp tục </w:t>
      </w:r>
      <w:r w:rsidR="002219EE" w:rsidRPr="00A05CC9">
        <w:rPr>
          <w:rFonts w:ascii="Cambria" w:hAnsi="Cambria" w:cs="KFGQPC Uthmanic Script HAFS"/>
          <w:color w:val="7030A0"/>
          <w:sz w:val="28"/>
          <w:szCs w:val="28"/>
          <w:lang w:val="vi-VN"/>
        </w:rPr>
        <w:t>“</w:t>
      </w:r>
      <w:r w:rsidR="00F83C0F" w:rsidRPr="00A05CC9">
        <w:rPr>
          <w:rFonts w:ascii="Cambria" w:hAnsi="Cambria" w:cstheme="majorBidi"/>
          <w:color w:val="7030A0"/>
          <w:sz w:val="28"/>
          <w:szCs w:val="28"/>
          <w:lang w:val="vi-VN"/>
        </w:rPr>
        <w:t>cho tới khi các ngươi ghé thăm các nghĩa địa</w:t>
      </w:r>
      <w:r w:rsidR="002219EE" w:rsidRPr="00A05CC9">
        <w:rPr>
          <w:rFonts w:ascii="Cambria" w:hAnsi="Cambria" w:cs="KFGQPC Uthmanic Script HAFS"/>
          <w:color w:val="7030A0"/>
          <w:sz w:val="28"/>
          <w:szCs w:val="28"/>
          <w:lang w:val="vi-VN"/>
        </w:rPr>
        <w:t>”</w:t>
      </w:r>
      <w:r w:rsidR="00A05CC9" w:rsidRPr="00A05CC9">
        <w:rPr>
          <w:rFonts w:ascii="Cambria" w:hAnsi="Cambria" w:cs="KFGQPC Uthmanic Script HAFS"/>
          <w:color w:val="7030A0"/>
          <w:sz w:val="28"/>
          <w:szCs w:val="28"/>
          <w:lang w:val="vi-VN"/>
        </w:rPr>
        <w:t xml:space="preserve"> </w:t>
      </w:r>
      <w:r w:rsidR="00A05CC9">
        <w:rPr>
          <w:rFonts w:ascii="Cambria" w:hAnsi="Cambria" w:cs="KFGQPC Uthmanic Script HAFS"/>
          <w:sz w:val="28"/>
          <w:szCs w:val="28"/>
          <w:lang w:val="vi-VN"/>
        </w:rPr>
        <w:t xml:space="preserve">tức cho tới khi </w:t>
      </w:r>
      <w:r w:rsidR="00235D76" w:rsidRPr="00223203">
        <w:rPr>
          <w:rFonts w:ascii="Cambria" w:hAnsi="Cambria" w:cs="KFGQPC Uthmanic Script HAFS"/>
          <w:sz w:val="28"/>
          <w:szCs w:val="28"/>
          <w:lang w:val="vi-VN"/>
        </w:rPr>
        <w:t xml:space="preserve">bức màn của sự </w:t>
      </w:r>
      <w:r w:rsidR="00A05CC9">
        <w:rPr>
          <w:rFonts w:ascii="Cambria" w:hAnsi="Cambria" w:cs="KFGQPC Uthmanic Script HAFS"/>
          <w:sz w:val="28"/>
          <w:szCs w:val="28"/>
          <w:lang w:val="vi-VN"/>
        </w:rPr>
        <w:t xml:space="preserve">lơ là và thờ ơ với việc trở lại trình diện Thượng Đế </w:t>
      </w:r>
      <w:r w:rsidR="00235D76" w:rsidRPr="00223203">
        <w:rPr>
          <w:rFonts w:ascii="Cambria" w:hAnsi="Cambria" w:cs="KFGQPC Uthmanic Script HAFS"/>
          <w:sz w:val="28"/>
          <w:szCs w:val="28"/>
          <w:lang w:val="vi-VN"/>
        </w:rPr>
        <w:t xml:space="preserve">sẽ được vén lên khỏi </w:t>
      </w:r>
      <w:r w:rsidR="00A05CC9">
        <w:rPr>
          <w:rFonts w:ascii="Cambria" w:hAnsi="Cambria" w:cs="KFGQPC Uthmanic Script HAFS"/>
          <w:sz w:val="28"/>
          <w:szCs w:val="28"/>
          <w:lang w:val="vi-VN"/>
        </w:rPr>
        <w:t>các ngươi</w:t>
      </w:r>
      <w:r w:rsidR="00235D76" w:rsidRPr="00223203">
        <w:rPr>
          <w:rFonts w:ascii="Cambria" w:hAnsi="Cambria" w:cs="KFGQPC Uthmanic Script HAFS"/>
          <w:sz w:val="28"/>
          <w:szCs w:val="28"/>
          <w:lang w:val="vi-VN"/>
        </w:rPr>
        <w:t xml:space="preserve">; nhưng sau đó sẽ là quá muộn để làm bất cứ điều gì! </w:t>
      </w:r>
      <w:r w:rsidR="00A05CC9">
        <w:rPr>
          <w:rFonts w:ascii="Cambria" w:hAnsi="Cambria" w:cs="KFGQPC Uthmanic Script HAFS"/>
          <w:sz w:val="28"/>
          <w:szCs w:val="28"/>
          <w:lang w:val="vi-VN"/>
        </w:rPr>
        <w:t>Lời phán</w:t>
      </w:r>
      <w:r w:rsidR="00235D76" w:rsidRPr="00223203">
        <w:rPr>
          <w:rFonts w:ascii="Cambria" w:hAnsi="Cambria" w:cs="KFGQPC Uthmanic Script HAFS"/>
          <w:sz w:val="28"/>
          <w:szCs w:val="28"/>
          <w:lang w:val="vi-VN"/>
        </w:rPr>
        <w:t xml:space="preserve"> của </w:t>
      </w:r>
      <w:r w:rsidR="00A05CC9">
        <w:rPr>
          <w:rFonts w:ascii="Cambria" w:hAnsi="Cambria" w:cs="KFGQPC Uthmanic Script HAFS"/>
          <w:sz w:val="28"/>
          <w:szCs w:val="28"/>
          <w:lang w:val="vi-VN"/>
        </w:rPr>
        <w:t>Ngài</w:t>
      </w:r>
      <w:r w:rsidR="00235D76" w:rsidRPr="00223203">
        <w:rPr>
          <w:rFonts w:ascii="Cambria" w:hAnsi="Cambria" w:cs="KFGQPC Uthmanic Script HAFS"/>
          <w:sz w:val="28"/>
          <w:szCs w:val="28"/>
          <w:lang w:val="vi-VN"/>
        </w:rPr>
        <w:t xml:space="preserve"> </w:t>
      </w:r>
      <w:r w:rsidR="00A05CC9" w:rsidRPr="00A05CC9">
        <w:rPr>
          <w:rFonts w:ascii="Cambria" w:hAnsi="Cambria" w:cs="KFGQPC Uthmanic Script HAFS"/>
          <w:color w:val="7030A0"/>
          <w:sz w:val="28"/>
          <w:szCs w:val="28"/>
          <w:lang w:val="vi-VN"/>
        </w:rPr>
        <w:t>“</w:t>
      </w:r>
      <w:r w:rsidR="00A05CC9" w:rsidRPr="00A05CC9">
        <w:rPr>
          <w:rFonts w:ascii="Cambria" w:hAnsi="Cambria" w:cstheme="majorBidi"/>
          <w:color w:val="7030A0"/>
          <w:sz w:val="28"/>
          <w:szCs w:val="28"/>
          <w:lang w:val="vi-VN"/>
        </w:rPr>
        <w:t>cho tới khi các ngươi ghé thăm các nghĩa địa</w:t>
      </w:r>
      <w:r w:rsidR="00A05CC9" w:rsidRPr="00A05CC9">
        <w:rPr>
          <w:rFonts w:ascii="Cambria" w:hAnsi="Cambria" w:cs="KFGQPC Uthmanic Script HAFS"/>
          <w:color w:val="7030A0"/>
          <w:sz w:val="28"/>
          <w:szCs w:val="28"/>
          <w:lang w:val="vi-VN"/>
        </w:rPr>
        <w:t>”</w:t>
      </w:r>
      <w:r w:rsidR="00235D76" w:rsidRPr="00223203">
        <w:rPr>
          <w:rFonts w:ascii="Cambria" w:hAnsi="Cambria" w:cs="KFGQPC Uthmanic Script HAFS"/>
          <w:sz w:val="28"/>
          <w:szCs w:val="28"/>
          <w:lang w:val="vi-VN"/>
        </w:rPr>
        <w:t xml:space="preserve"> </w:t>
      </w:r>
      <w:r w:rsidR="00A05CC9">
        <w:rPr>
          <w:rFonts w:ascii="Cambria" w:hAnsi="Cambria" w:cs="KFGQPC Uthmanic Script HAFS"/>
          <w:sz w:val="28"/>
          <w:szCs w:val="28"/>
          <w:lang w:val="vi-VN"/>
        </w:rPr>
        <w:t>khẳng định</w:t>
      </w:r>
      <w:r w:rsidR="00235D76" w:rsidRPr="00223203">
        <w:rPr>
          <w:rFonts w:ascii="Cambria" w:hAnsi="Cambria" w:cs="KFGQPC Uthmanic Script HAFS"/>
          <w:sz w:val="28"/>
          <w:szCs w:val="28"/>
          <w:lang w:val="vi-VN"/>
        </w:rPr>
        <w:t xml:space="preserve"> rằng Barzakh, cuộc sống </w:t>
      </w:r>
      <w:r w:rsidR="00A05CC9">
        <w:rPr>
          <w:rFonts w:ascii="Cambria" w:hAnsi="Cambria" w:cs="KFGQPC Uthmanic Script HAFS"/>
          <w:sz w:val="28"/>
          <w:szCs w:val="28"/>
          <w:lang w:val="vi-VN"/>
        </w:rPr>
        <w:t>nơi cõi mộ,</w:t>
      </w:r>
      <w:r w:rsidR="00235D76" w:rsidRPr="00223203">
        <w:rPr>
          <w:rFonts w:ascii="Cambria" w:hAnsi="Cambria" w:cs="KFGQPC Uthmanic Script HAFS"/>
          <w:sz w:val="28"/>
          <w:szCs w:val="28"/>
          <w:lang w:val="vi-VN"/>
        </w:rPr>
        <w:t xml:space="preserve"> là một con đường dẫn lối đưa </w:t>
      </w:r>
      <w:r w:rsidR="0079425A">
        <w:rPr>
          <w:rFonts w:ascii="Cambria" w:hAnsi="Cambria" w:cs="KFGQPC Uthmanic Script HAFS"/>
          <w:sz w:val="28"/>
          <w:szCs w:val="28"/>
          <w:lang w:val="vi-VN"/>
        </w:rPr>
        <w:t>mỗi</w:t>
      </w:r>
      <w:r w:rsidR="00235D76" w:rsidRPr="00223203">
        <w:rPr>
          <w:rFonts w:ascii="Cambria" w:hAnsi="Cambria" w:cs="KFGQPC Uthmanic Script HAFS"/>
          <w:sz w:val="28"/>
          <w:szCs w:val="28"/>
          <w:lang w:val="vi-VN"/>
        </w:rPr>
        <w:t xml:space="preserve"> người đến </w:t>
      </w:r>
      <w:r w:rsidR="0079425A">
        <w:rPr>
          <w:rFonts w:ascii="Cambria" w:hAnsi="Cambria" w:cs="KFGQPC Uthmanic Script HAFS"/>
          <w:sz w:val="28"/>
          <w:szCs w:val="28"/>
          <w:lang w:val="vi-VN"/>
        </w:rPr>
        <w:t>ngôi nhà của mình ở Đời Sau</w:t>
      </w:r>
      <w:r w:rsidR="00235D76" w:rsidRPr="00223203">
        <w:rPr>
          <w:rFonts w:ascii="Cambria" w:hAnsi="Cambria" w:cs="KFGQPC Uthmanic Script HAFS"/>
          <w:sz w:val="28"/>
          <w:szCs w:val="28"/>
          <w:lang w:val="vi-VN"/>
        </w:rPr>
        <w:t xml:space="preserve">. Điều này là do Allah gọi những người đã khuất </w:t>
      </w:r>
      <w:r w:rsidR="00B520B9">
        <w:rPr>
          <w:rFonts w:ascii="Cambria" w:hAnsi="Cambria" w:cs="KFGQPC Uthmanic Script HAFS"/>
          <w:sz w:val="28"/>
          <w:szCs w:val="28"/>
          <w:lang w:val="vi-VN"/>
        </w:rPr>
        <w:t>là</w:t>
      </w:r>
      <w:r w:rsidR="00235D76" w:rsidRPr="00223203">
        <w:rPr>
          <w:rFonts w:ascii="Cambria" w:hAnsi="Cambria" w:cs="KFGQPC Uthmanic Script HAFS"/>
          <w:sz w:val="28"/>
          <w:szCs w:val="28"/>
          <w:lang w:val="vi-VN"/>
        </w:rPr>
        <w:t xml:space="preserve"> những người </w:t>
      </w:r>
      <w:r w:rsidR="00B520B9">
        <w:rPr>
          <w:rFonts w:ascii="Cambria" w:hAnsi="Cambria" w:cs="KFGQPC Uthmanic Script HAFS"/>
          <w:sz w:val="28"/>
          <w:szCs w:val="28"/>
          <w:lang w:val="vi-VN"/>
        </w:rPr>
        <w:t>ghé thăm</w:t>
      </w:r>
      <w:r w:rsidR="00235D76" w:rsidRPr="00223203">
        <w:rPr>
          <w:rFonts w:ascii="Cambria" w:hAnsi="Cambria" w:cs="KFGQPC Uthmanic Script HAFS"/>
          <w:sz w:val="28"/>
          <w:szCs w:val="28"/>
          <w:lang w:val="vi-VN"/>
        </w:rPr>
        <w:t xml:space="preserve"> mộ của họ</w:t>
      </w:r>
      <w:r w:rsidR="00B520B9">
        <w:rPr>
          <w:rFonts w:ascii="Cambria" w:hAnsi="Cambria" w:cs="KFGQPC Uthmanic Script HAFS"/>
          <w:sz w:val="28"/>
          <w:szCs w:val="28"/>
          <w:lang w:val="vi-VN"/>
        </w:rPr>
        <w:t xml:space="preserve"> mà</w:t>
      </w:r>
      <w:r w:rsidR="00235D76" w:rsidRPr="00223203">
        <w:rPr>
          <w:rFonts w:ascii="Cambria" w:hAnsi="Cambria" w:cs="KFGQPC Uthmanic Script HAFS"/>
          <w:sz w:val="28"/>
          <w:szCs w:val="28"/>
          <w:lang w:val="vi-VN"/>
        </w:rPr>
        <w:t xml:space="preserve"> không gọi họ là cư dân</w:t>
      </w:r>
      <w:r w:rsidR="00B520B9">
        <w:rPr>
          <w:rFonts w:ascii="Cambria" w:hAnsi="Cambria" w:cs="KFGQPC Uthmanic Script HAFS"/>
          <w:sz w:val="28"/>
          <w:szCs w:val="28"/>
          <w:lang w:val="vi-VN"/>
        </w:rPr>
        <w:t xml:space="preserve"> của nơi đó</w:t>
      </w:r>
      <w:r w:rsidR="00235D76" w:rsidRPr="00223203">
        <w:rPr>
          <w:rFonts w:ascii="Cambria" w:hAnsi="Cambria" w:cs="KFGQPC Uthmanic Script HAFS"/>
          <w:sz w:val="28"/>
          <w:szCs w:val="28"/>
          <w:lang w:val="vi-VN"/>
        </w:rPr>
        <w:t xml:space="preserve">. </w:t>
      </w:r>
      <w:r w:rsidR="00B520B9">
        <w:rPr>
          <w:rFonts w:ascii="Cambria" w:hAnsi="Cambria" w:cs="KFGQPC Uthmanic Script HAFS"/>
          <w:sz w:val="28"/>
          <w:szCs w:val="28"/>
          <w:lang w:val="vi-VN"/>
        </w:rPr>
        <w:t xml:space="preserve">Và </w:t>
      </w:r>
      <w:r w:rsidR="00235D76" w:rsidRPr="00223203">
        <w:rPr>
          <w:rFonts w:ascii="Cambria" w:hAnsi="Cambria" w:cs="KFGQPC Uthmanic Script HAFS"/>
          <w:sz w:val="28"/>
          <w:szCs w:val="28"/>
          <w:lang w:val="vi-VN"/>
        </w:rPr>
        <w:t xml:space="preserve">điều này </w:t>
      </w:r>
      <w:r w:rsidR="00B520B9">
        <w:rPr>
          <w:rFonts w:ascii="Cambria" w:hAnsi="Cambria" w:cs="KFGQPC Uthmanic Script HAFS"/>
          <w:sz w:val="28"/>
          <w:szCs w:val="28"/>
          <w:lang w:val="vi-VN"/>
        </w:rPr>
        <w:t>khẳng định rằng chắc chắn có sự</w:t>
      </w:r>
      <w:r w:rsidR="00235D76" w:rsidRPr="00223203">
        <w:rPr>
          <w:rFonts w:ascii="Cambria" w:hAnsi="Cambria" w:cs="KFGQPC Uthmanic Script HAFS"/>
          <w:sz w:val="28"/>
          <w:szCs w:val="28"/>
          <w:lang w:val="vi-VN"/>
        </w:rPr>
        <w:t xml:space="preserve"> Phục </w:t>
      </w:r>
      <w:r w:rsidR="00B520B9">
        <w:rPr>
          <w:rFonts w:ascii="Cambria" w:hAnsi="Cambria" w:cs="KFGQPC Uthmanic Script HAFS"/>
          <w:sz w:val="28"/>
          <w:szCs w:val="28"/>
          <w:lang w:val="vi-VN"/>
        </w:rPr>
        <w:t>S</w:t>
      </w:r>
      <w:r w:rsidR="00235D76" w:rsidRPr="00223203">
        <w:rPr>
          <w:rFonts w:ascii="Cambria" w:hAnsi="Cambria" w:cs="KFGQPC Uthmanic Script HAFS"/>
          <w:sz w:val="28"/>
          <w:szCs w:val="28"/>
          <w:lang w:val="vi-VN"/>
        </w:rPr>
        <w:t xml:space="preserve">inh và </w:t>
      </w:r>
      <w:r w:rsidR="00B520B9">
        <w:rPr>
          <w:rFonts w:ascii="Cambria" w:hAnsi="Cambria" w:cs="KFGQPC Uthmanic Script HAFS"/>
          <w:sz w:val="28"/>
          <w:szCs w:val="28"/>
          <w:lang w:val="vi-VN"/>
        </w:rPr>
        <w:t xml:space="preserve">thưởng phạt </w:t>
      </w:r>
      <w:r w:rsidR="00235D76" w:rsidRPr="00223203">
        <w:rPr>
          <w:rFonts w:ascii="Cambria" w:hAnsi="Cambria" w:cs="KFGQPC Uthmanic Script HAFS"/>
          <w:sz w:val="28"/>
          <w:szCs w:val="28"/>
          <w:lang w:val="vi-VN"/>
        </w:rPr>
        <w:t xml:space="preserve">cho </w:t>
      </w:r>
      <w:r w:rsidR="00A308F3">
        <w:rPr>
          <w:rFonts w:ascii="Cambria" w:hAnsi="Cambria" w:cs="KFGQPC Uthmanic Script HAFS"/>
          <w:sz w:val="28"/>
          <w:szCs w:val="28"/>
          <w:lang w:val="vi-VN"/>
        </w:rPr>
        <w:t>các</w:t>
      </w:r>
      <w:r w:rsidR="00235D76" w:rsidRPr="00223203">
        <w:rPr>
          <w:rFonts w:ascii="Cambria" w:hAnsi="Cambria" w:cs="KFGQPC Uthmanic Script HAFS"/>
          <w:sz w:val="28"/>
          <w:szCs w:val="28"/>
          <w:lang w:val="vi-VN"/>
        </w:rPr>
        <w:t xml:space="preserve"> việc làm</w:t>
      </w:r>
      <w:r w:rsidR="00A308F3">
        <w:rPr>
          <w:rFonts w:ascii="Cambria" w:hAnsi="Cambria" w:cs="KFGQPC Uthmanic Script HAFS"/>
          <w:sz w:val="28"/>
          <w:szCs w:val="28"/>
          <w:lang w:val="vi-VN"/>
        </w:rPr>
        <w:t xml:space="preserve"> và hành động ở thế giới vĩnh cửu của Đời Sau</w:t>
      </w:r>
      <w:r w:rsidR="00235D76" w:rsidRPr="00223203">
        <w:rPr>
          <w:rFonts w:ascii="Cambria" w:hAnsi="Cambria" w:cs="KFGQPC Uthmanic Script HAFS"/>
          <w:sz w:val="28"/>
          <w:szCs w:val="28"/>
          <w:lang w:val="vi-VN"/>
        </w:rPr>
        <w:t>.</w:t>
      </w:r>
    </w:p>
    <w:p w14:paraId="4C5FE91F" w14:textId="3CD573EE" w:rsidR="0014526A" w:rsidRPr="00874A7F" w:rsidRDefault="0014526A" w:rsidP="004A71A0">
      <w:pPr>
        <w:tabs>
          <w:tab w:val="left" w:pos="5094"/>
        </w:tabs>
        <w:spacing w:after="120" w:line="240" w:lineRule="auto"/>
        <w:jc w:val="both"/>
        <w:rPr>
          <w:rFonts w:ascii="Cambria" w:hAnsi="Cambria" w:cs="KFGQPC Uthmanic Script HAFS"/>
          <w:sz w:val="28"/>
          <w:szCs w:val="28"/>
          <w:lang w:val="vi-VN"/>
        </w:rPr>
      </w:pPr>
      <w:r w:rsidRPr="00223F66">
        <w:rPr>
          <w:rFonts w:ascii="Cambria" w:hAnsi="Cambria" w:cs="KFGQPC Uthmanic Script HAFS"/>
          <w:color w:val="7030A0"/>
          <w:sz w:val="28"/>
          <w:szCs w:val="28"/>
          <w:lang w:val="vi-VN"/>
        </w:rPr>
        <w:t xml:space="preserve">(3-6) </w:t>
      </w:r>
      <w:r w:rsidR="007B4826" w:rsidRPr="007B4826">
        <w:rPr>
          <w:rFonts w:ascii="Cambria" w:hAnsi="Cambria" w:cs="KFGQPC Uthmanic Script HAFS"/>
          <w:sz w:val="28"/>
          <w:szCs w:val="28"/>
          <w:lang w:val="vi-VN"/>
        </w:rPr>
        <w:t xml:space="preserve">Chính vì lý do này mà Allah tiến hành đe dọa họ bằng những lời của Ngài, </w:t>
      </w:r>
      <w:r w:rsidR="007B4826" w:rsidRPr="007B4826">
        <w:rPr>
          <w:rFonts w:ascii="Cambria" w:hAnsi="Cambria" w:cs="KFGQPC Uthmanic Script HAFS"/>
          <w:color w:val="7030A0"/>
          <w:sz w:val="28"/>
          <w:szCs w:val="28"/>
          <w:lang w:val="vi-VN"/>
        </w:rPr>
        <w:t>“</w:t>
      </w:r>
      <w:r w:rsidR="007B4826" w:rsidRPr="007B4826">
        <w:rPr>
          <w:rFonts w:ascii="Cambria" w:hAnsi="Cambria" w:cstheme="majorBidi"/>
          <w:color w:val="7030A0"/>
          <w:sz w:val="28"/>
          <w:szCs w:val="28"/>
          <w:lang w:val="vi-VN"/>
        </w:rPr>
        <w:t>Không! Nhất định các ngươi sẽ biết. Không! Rồi đây, chắc chắn các ngươi sẽ biết. Không! Phải chi các ngươi biết với một sự hiểu biết kiên định</w:t>
      </w:r>
      <w:r w:rsidR="002B50CE" w:rsidRPr="002B50CE">
        <w:rPr>
          <w:rFonts w:ascii="Cambria" w:hAnsi="Cambria" w:cstheme="majorBidi"/>
          <w:color w:val="7030A0"/>
          <w:sz w:val="28"/>
          <w:szCs w:val="28"/>
          <w:lang w:val="vi-VN"/>
        </w:rPr>
        <w:t>”</w:t>
      </w:r>
      <w:r w:rsidR="007B4826" w:rsidRPr="007B4826">
        <w:rPr>
          <w:rFonts w:ascii="Cambria" w:hAnsi="Cambria" w:cstheme="majorBidi"/>
          <w:color w:val="7030A0"/>
          <w:sz w:val="28"/>
          <w:szCs w:val="28"/>
          <w:lang w:val="vi-VN"/>
        </w:rPr>
        <w:t xml:space="preserve"> </w:t>
      </w:r>
      <w:r w:rsidR="004A71A0" w:rsidRPr="004A71A0">
        <w:rPr>
          <w:rFonts w:ascii="Cambria" w:hAnsi="Cambria" w:cs="KFGQPC Uthmanic Script HAFS"/>
          <w:sz w:val="28"/>
          <w:szCs w:val="28"/>
          <w:lang w:val="vi-VN"/>
        </w:rPr>
        <w:t>n</w:t>
      </w:r>
      <w:r w:rsidR="007B4826" w:rsidRPr="007B4826">
        <w:rPr>
          <w:rFonts w:ascii="Cambria" w:hAnsi="Cambria" w:cs="KFGQPC Uthmanic Script HAFS"/>
          <w:sz w:val="28"/>
          <w:szCs w:val="28"/>
          <w:lang w:val="vi-VN"/>
        </w:rPr>
        <w:t xml:space="preserve">ghĩa là nếu </w:t>
      </w:r>
      <w:r w:rsidR="004A71A0">
        <w:rPr>
          <w:rFonts w:ascii="Cambria" w:hAnsi="Cambria" w:cs="KFGQPC Uthmanic Script HAFS"/>
          <w:sz w:val="28"/>
          <w:szCs w:val="28"/>
          <w:lang w:val="vi-VN"/>
        </w:rPr>
        <w:t>các ngươi</w:t>
      </w:r>
      <w:r w:rsidR="007B4826" w:rsidRPr="007B4826">
        <w:rPr>
          <w:rFonts w:ascii="Cambria" w:hAnsi="Cambria" w:cs="KFGQPC Uthmanic Script HAFS"/>
          <w:sz w:val="28"/>
          <w:szCs w:val="28"/>
          <w:lang w:val="vi-VN"/>
        </w:rPr>
        <w:t xml:space="preserve"> biết điều gì </w:t>
      </w:r>
      <w:r w:rsidR="004A71A0">
        <w:rPr>
          <w:rFonts w:ascii="Cambria" w:hAnsi="Cambria" w:cs="KFGQPC Uthmanic Script HAFS"/>
          <w:sz w:val="28"/>
          <w:szCs w:val="28"/>
          <w:lang w:val="vi-VN"/>
        </w:rPr>
        <w:t>ở phía</w:t>
      </w:r>
      <w:r w:rsidR="007B4826" w:rsidRPr="007B4826">
        <w:rPr>
          <w:rFonts w:ascii="Cambria" w:hAnsi="Cambria" w:cs="KFGQPC Uthmanic Script HAFS"/>
          <w:sz w:val="28"/>
          <w:szCs w:val="28"/>
          <w:lang w:val="vi-VN"/>
        </w:rPr>
        <w:t xml:space="preserve"> trước</w:t>
      </w:r>
      <w:r w:rsidR="004A71A0">
        <w:rPr>
          <w:rFonts w:ascii="Cambria" w:hAnsi="Cambria" w:cs="KFGQPC Uthmanic Script HAFS"/>
          <w:sz w:val="28"/>
          <w:szCs w:val="28"/>
          <w:lang w:val="vi-VN"/>
        </w:rPr>
        <w:t xml:space="preserve"> các ngươi</w:t>
      </w:r>
      <w:r w:rsidR="007B4826" w:rsidRPr="007B4826">
        <w:rPr>
          <w:rFonts w:ascii="Cambria" w:hAnsi="Cambria" w:cs="KFGQPC Uthmanic Script HAFS"/>
          <w:sz w:val="28"/>
          <w:szCs w:val="28"/>
          <w:lang w:val="vi-VN"/>
        </w:rPr>
        <w:t xml:space="preserve"> với một kiến thức thấu </w:t>
      </w:r>
      <w:r w:rsidR="004A71A0">
        <w:rPr>
          <w:rFonts w:ascii="Cambria" w:hAnsi="Cambria" w:cs="KFGQPC Uthmanic Script HAFS"/>
          <w:sz w:val="28"/>
          <w:szCs w:val="28"/>
          <w:lang w:val="vi-VN"/>
        </w:rPr>
        <w:t>đáo</w:t>
      </w:r>
      <w:r w:rsidR="00031010" w:rsidRPr="00031010">
        <w:rPr>
          <w:rFonts w:ascii="Cambria" w:hAnsi="Cambria" w:cs="KFGQPC Uthmanic Script HAFS"/>
          <w:sz w:val="28"/>
          <w:szCs w:val="28"/>
          <w:lang w:val="vi-VN"/>
        </w:rPr>
        <w:t xml:space="preserve"> </w:t>
      </w:r>
      <w:r w:rsidR="00031010">
        <w:rPr>
          <w:rFonts w:ascii="Cambria" w:hAnsi="Cambria" w:cs="KFGQPC Uthmanic Script HAFS"/>
          <w:sz w:val="28"/>
          <w:szCs w:val="28"/>
          <w:lang w:val="vi-VN"/>
        </w:rPr>
        <w:t>và vững chắc</w:t>
      </w:r>
      <w:r w:rsidR="00D63A7C">
        <w:rPr>
          <w:rFonts w:ascii="Cambria" w:hAnsi="Cambria" w:cs="KFGQPC Uthmanic Script HAFS"/>
          <w:sz w:val="28"/>
          <w:szCs w:val="28"/>
          <w:lang w:val="vi-VN"/>
        </w:rPr>
        <w:t xml:space="preserve"> của</w:t>
      </w:r>
      <w:r w:rsidR="007B4826" w:rsidRPr="007B4826">
        <w:rPr>
          <w:rFonts w:ascii="Cambria" w:hAnsi="Cambria" w:cs="KFGQPC Uthmanic Script HAFS"/>
          <w:sz w:val="28"/>
          <w:szCs w:val="28"/>
          <w:lang w:val="vi-VN"/>
        </w:rPr>
        <w:t xml:space="preserve"> trái tim</w:t>
      </w:r>
      <w:r w:rsidR="00D63A7C">
        <w:rPr>
          <w:rFonts w:ascii="Cambria" w:hAnsi="Cambria" w:cs="KFGQPC Uthmanic Script HAFS"/>
          <w:sz w:val="28"/>
          <w:szCs w:val="28"/>
          <w:lang w:val="vi-VN"/>
        </w:rPr>
        <w:t xml:space="preserve"> thì các ngươi đã không quá bận rộn với </w:t>
      </w:r>
      <w:r w:rsidR="008D3FD2">
        <w:rPr>
          <w:rFonts w:ascii="Cambria" w:hAnsi="Cambria" w:cs="KFGQPC Uthmanic Script HAFS"/>
          <w:sz w:val="28"/>
          <w:szCs w:val="28"/>
          <w:lang w:val="vi-VN"/>
        </w:rPr>
        <w:t xml:space="preserve">cuộc sống trần </w:t>
      </w:r>
      <w:r w:rsidR="00D63A7C">
        <w:rPr>
          <w:rFonts w:ascii="Cambria" w:hAnsi="Cambria" w:cs="KFGQPC Uthmanic Script HAFS"/>
          <w:sz w:val="28"/>
          <w:szCs w:val="28"/>
          <w:lang w:val="vi-VN"/>
        </w:rPr>
        <w:t>gian đến mức thờ ơ và lơ là như thế</w:t>
      </w:r>
      <w:r w:rsidR="007B4826" w:rsidRPr="007B4826">
        <w:rPr>
          <w:rFonts w:ascii="Cambria" w:hAnsi="Cambria" w:cs="KFGQPC Uthmanic Script HAFS"/>
          <w:sz w:val="28"/>
          <w:szCs w:val="28"/>
          <w:lang w:val="vi-VN"/>
        </w:rPr>
        <w:t xml:space="preserve">; thay vào đó, </w:t>
      </w:r>
      <w:r w:rsidR="00D63A7C">
        <w:rPr>
          <w:rFonts w:ascii="Cambria" w:hAnsi="Cambria" w:cs="KFGQPC Uthmanic Script HAFS"/>
          <w:sz w:val="28"/>
          <w:szCs w:val="28"/>
          <w:lang w:val="vi-VN"/>
        </w:rPr>
        <w:t>các ngươi</w:t>
      </w:r>
      <w:r w:rsidR="007B4826" w:rsidRPr="007B4826">
        <w:rPr>
          <w:rFonts w:ascii="Cambria" w:hAnsi="Cambria" w:cs="KFGQPC Uthmanic Script HAFS"/>
          <w:sz w:val="28"/>
          <w:szCs w:val="28"/>
          <w:lang w:val="vi-VN"/>
        </w:rPr>
        <w:t xml:space="preserve"> </w:t>
      </w:r>
      <w:r w:rsidR="008D3FD2">
        <w:rPr>
          <w:rFonts w:ascii="Cambria" w:hAnsi="Cambria" w:cs="KFGQPC Uthmanic Script HAFS"/>
          <w:sz w:val="28"/>
          <w:szCs w:val="28"/>
          <w:lang w:val="vi-VN"/>
        </w:rPr>
        <w:t>đã</w:t>
      </w:r>
      <w:r w:rsidR="007B4826" w:rsidRPr="007B4826">
        <w:rPr>
          <w:rFonts w:ascii="Cambria" w:hAnsi="Cambria" w:cs="KFGQPC Uthmanic Script HAFS"/>
          <w:sz w:val="28"/>
          <w:szCs w:val="28"/>
          <w:lang w:val="vi-VN"/>
        </w:rPr>
        <w:t xml:space="preserve"> </w:t>
      </w:r>
      <w:r w:rsidR="00D63A7C">
        <w:rPr>
          <w:rFonts w:ascii="Cambria" w:hAnsi="Cambria" w:cs="KFGQPC Uthmanic Script HAFS"/>
          <w:sz w:val="28"/>
          <w:szCs w:val="28"/>
          <w:lang w:val="vi-VN"/>
        </w:rPr>
        <w:t>cố gắng</w:t>
      </w:r>
      <w:r w:rsidR="001239F2">
        <w:rPr>
          <w:rFonts w:ascii="Cambria" w:hAnsi="Cambria" w:cs="KFGQPC Uthmanic Script HAFS"/>
          <w:sz w:val="28"/>
          <w:szCs w:val="28"/>
          <w:lang w:val="vi-VN"/>
        </w:rPr>
        <w:t xml:space="preserve"> thật nhiều</w:t>
      </w:r>
      <w:r w:rsidR="007B4826" w:rsidRPr="007B4826">
        <w:rPr>
          <w:rFonts w:ascii="Cambria" w:hAnsi="Cambria" w:cs="KFGQPC Uthmanic Script HAFS"/>
          <w:sz w:val="28"/>
          <w:szCs w:val="28"/>
          <w:lang w:val="vi-VN"/>
        </w:rPr>
        <w:t xml:space="preserve"> vào những </w:t>
      </w:r>
      <w:r w:rsidR="00D63A7C">
        <w:rPr>
          <w:rFonts w:ascii="Cambria" w:hAnsi="Cambria" w:cs="KFGQPC Uthmanic Script HAFS"/>
          <w:sz w:val="28"/>
          <w:szCs w:val="28"/>
          <w:lang w:val="vi-VN"/>
        </w:rPr>
        <w:t>việc làm ngoan đạo và hành động thiện tốt.</w:t>
      </w:r>
      <w:r w:rsidR="00874A7F" w:rsidRPr="00874A7F">
        <w:rPr>
          <w:rFonts w:ascii="Cambria" w:hAnsi="Cambria" w:cs="KFGQPC Uthmanic Script HAFS"/>
          <w:sz w:val="28"/>
          <w:szCs w:val="28"/>
          <w:lang w:val="vi-VN"/>
        </w:rPr>
        <w:t xml:space="preserve"> Tuy nhiên, </w:t>
      </w:r>
      <w:r w:rsidR="00031010">
        <w:rPr>
          <w:rFonts w:ascii="Cambria" w:hAnsi="Cambria" w:cs="KFGQPC Uthmanic Script HAFS"/>
          <w:sz w:val="28"/>
          <w:szCs w:val="28"/>
          <w:lang w:val="vi-VN"/>
        </w:rPr>
        <w:t xml:space="preserve">việc không có </w:t>
      </w:r>
      <w:r w:rsidR="00874A7F" w:rsidRPr="00874A7F">
        <w:rPr>
          <w:rFonts w:ascii="Cambria" w:hAnsi="Cambria" w:cs="KFGQPC Uthmanic Script HAFS"/>
          <w:sz w:val="28"/>
          <w:szCs w:val="28"/>
          <w:lang w:val="vi-VN"/>
        </w:rPr>
        <w:t xml:space="preserve">kiến thức thực sự đã dẫn đến điều </w:t>
      </w:r>
      <w:r w:rsidR="00031010">
        <w:rPr>
          <w:rFonts w:ascii="Cambria" w:hAnsi="Cambria" w:cs="KFGQPC Uthmanic Script HAFS"/>
          <w:sz w:val="28"/>
          <w:szCs w:val="28"/>
          <w:lang w:val="vi-VN"/>
        </w:rPr>
        <w:t>các ngươi</w:t>
      </w:r>
      <w:r w:rsidR="00874A7F" w:rsidRPr="00874A7F">
        <w:rPr>
          <w:rFonts w:ascii="Cambria" w:hAnsi="Cambria" w:cs="KFGQPC Uthmanic Script HAFS"/>
          <w:sz w:val="28"/>
          <w:szCs w:val="28"/>
          <w:lang w:val="vi-VN"/>
        </w:rPr>
        <w:t xml:space="preserve"> đang chứng kiến </w:t>
      </w:r>
      <w:r w:rsidR="00031010">
        <w:rPr>
          <w:rFonts w:ascii="Cambria" w:hAnsi="Cambria" w:cs="KFGQPC Uthmanic Script HAFS"/>
          <w:sz w:val="28"/>
          <w:szCs w:val="28"/>
          <w:lang w:val="vi-VN"/>
        </w:rPr>
        <w:t>“</w:t>
      </w:r>
      <w:r w:rsidR="002B50CE" w:rsidRPr="007B4826">
        <w:rPr>
          <w:rFonts w:ascii="Cambria" w:hAnsi="Cambria" w:cstheme="majorBidi"/>
          <w:color w:val="7030A0"/>
          <w:sz w:val="28"/>
          <w:szCs w:val="28"/>
          <w:lang w:val="vi-VN"/>
        </w:rPr>
        <w:t>Chắc chắn các ngươi sẽ nhìn thấy Hỏa Ngục</w:t>
      </w:r>
      <w:r w:rsidR="002B50CE" w:rsidRPr="007B4826">
        <w:rPr>
          <w:rFonts w:ascii="Cambria" w:hAnsi="Cambria" w:cs="KFGQPC Uthmanic Script HAFS"/>
          <w:color w:val="7030A0"/>
          <w:sz w:val="28"/>
          <w:szCs w:val="28"/>
          <w:lang w:val="vi-VN"/>
        </w:rPr>
        <w:t xml:space="preserve">” </w:t>
      </w:r>
      <w:r w:rsidR="00031010">
        <w:rPr>
          <w:rFonts w:ascii="Cambria" w:hAnsi="Cambria" w:cs="KFGQPC Uthmanic Script HAFS"/>
          <w:sz w:val="28"/>
          <w:szCs w:val="28"/>
          <w:lang w:val="vi-VN"/>
        </w:rPr>
        <w:t>tức các ngươi</w:t>
      </w:r>
      <w:r w:rsidR="00874A7F" w:rsidRPr="00874A7F">
        <w:rPr>
          <w:rFonts w:ascii="Cambria" w:hAnsi="Cambria" w:cs="KFGQPC Uthmanic Script HAFS"/>
          <w:sz w:val="28"/>
          <w:szCs w:val="28"/>
          <w:lang w:val="vi-VN"/>
        </w:rPr>
        <w:t xml:space="preserve"> sẽ chứng kiến </w:t>
      </w:r>
      <w:r w:rsidR="00244B5B">
        <w:rPr>
          <w:rFonts w:ascii="Cambria" w:hAnsi="Cambria" w:cs="KFGQPC Uthmanic Script HAFS"/>
          <w:sz w:val="28"/>
          <w:szCs w:val="28"/>
          <w:lang w:val="vi-VN"/>
        </w:rPr>
        <w:t>s</w:t>
      </w:r>
      <w:r w:rsidR="00031010">
        <w:rPr>
          <w:rFonts w:ascii="Cambria" w:hAnsi="Cambria" w:cs="KFGQPC Uthmanic Script HAFS"/>
          <w:sz w:val="28"/>
          <w:szCs w:val="28"/>
          <w:lang w:val="vi-VN"/>
        </w:rPr>
        <w:t>ự Phục Sinh, chắc chắn các ngươi</w:t>
      </w:r>
      <w:r w:rsidR="00874A7F" w:rsidRPr="00874A7F">
        <w:rPr>
          <w:rFonts w:ascii="Cambria" w:hAnsi="Cambria" w:cs="KFGQPC Uthmanic Script HAFS"/>
          <w:sz w:val="28"/>
          <w:szCs w:val="28"/>
          <w:lang w:val="vi-VN"/>
        </w:rPr>
        <w:t xml:space="preserve"> sẽ thấy </w:t>
      </w:r>
      <w:r w:rsidR="00031010">
        <w:rPr>
          <w:rFonts w:ascii="Cambria" w:hAnsi="Cambria" w:cs="KFGQPC Uthmanic Script HAFS"/>
          <w:sz w:val="28"/>
          <w:szCs w:val="28"/>
          <w:lang w:val="vi-VN"/>
        </w:rPr>
        <w:t>Hỏa N</w:t>
      </w:r>
      <w:r w:rsidR="00874A7F" w:rsidRPr="00874A7F">
        <w:rPr>
          <w:rFonts w:ascii="Cambria" w:hAnsi="Cambria" w:cs="KFGQPC Uthmanic Script HAFS"/>
          <w:sz w:val="28"/>
          <w:szCs w:val="28"/>
          <w:lang w:val="vi-VN"/>
        </w:rPr>
        <w:t xml:space="preserve">gục được chuẩn bị cho những kẻ </w:t>
      </w:r>
      <w:r w:rsidR="00031010">
        <w:rPr>
          <w:rFonts w:ascii="Cambria" w:hAnsi="Cambria" w:cs="KFGQPC Uthmanic Script HAFS"/>
          <w:sz w:val="28"/>
          <w:szCs w:val="28"/>
          <w:lang w:val="vi-VN"/>
        </w:rPr>
        <w:t>vô đức tin</w:t>
      </w:r>
      <w:r w:rsidR="00874A7F" w:rsidRPr="00874A7F">
        <w:rPr>
          <w:rFonts w:ascii="Cambria" w:hAnsi="Cambria" w:cs="KFGQPC Uthmanic Script HAFS"/>
          <w:sz w:val="28"/>
          <w:szCs w:val="28"/>
          <w:lang w:val="vi-VN"/>
        </w:rPr>
        <w:t>.</w:t>
      </w:r>
    </w:p>
    <w:p w14:paraId="73870F9A" w14:textId="10178F25" w:rsidR="00B37230" w:rsidRDefault="00B37230" w:rsidP="00B37230">
      <w:pPr>
        <w:spacing w:after="120" w:line="240" w:lineRule="auto"/>
        <w:jc w:val="both"/>
        <w:rPr>
          <w:rFonts w:ascii="Cambria" w:hAnsi="Cambria" w:cstheme="majorBidi"/>
          <w:sz w:val="28"/>
          <w:szCs w:val="28"/>
          <w:lang w:val="vi-VN"/>
        </w:rPr>
      </w:pPr>
      <w:r w:rsidRPr="00227F10">
        <w:rPr>
          <w:rFonts w:ascii="Cambria" w:hAnsi="Cambria" w:cstheme="majorBidi"/>
          <w:color w:val="7030A0"/>
          <w:sz w:val="28"/>
          <w:szCs w:val="28"/>
          <w:lang w:val="vi-VN"/>
        </w:rPr>
        <w:t xml:space="preserve">(7) </w:t>
      </w:r>
      <w:r w:rsidR="00EF24CF" w:rsidRPr="00EF24CF">
        <w:rPr>
          <w:rFonts w:ascii="Cambria" w:hAnsi="Cambria" w:cstheme="majorBidi"/>
          <w:color w:val="7030A0"/>
          <w:sz w:val="28"/>
          <w:szCs w:val="28"/>
          <w:lang w:val="vi-VN"/>
        </w:rPr>
        <w:t>“</w:t>
      </w:r>
      <w:r w:rsidRPr="00227F10">
        <w:rPr>
          <w:rFonts w:ascii="Cambria" w:hAnsi="Cambria" w:cstheme="majorBidi"/>
          <w:color w:val="7030A0"/>
          <w:sz w:val="28"/>
          <w:szCs w:val="28"/>
          <w:lang w:val="vi-VN"/>
        </w:rPr>
        <w:t>Rồi đây, chắc chắn các ngươi sẽ tận mắt nhìn thấy nó một cách chắc chắn.</w:t>
      </w:r>
      <w:r w:rsidR="00EF24CF" w:rsidRPr="00EF24CF">
        <w:rPr>
          <w:rFonts w:ascii="Cambria" w:hAnsi="Cambria" w:cstheme="majorBidi"/>
          <w:color w:val="7030A0"/>
          <w:sz w:val="28"/>
          <w:szCs w:val="28"/>
          <w:lang w:val="vi-VN"/>
        </w:rPr>
        <w:t>”</w:t>
      </w:r>
      <w:r w:rsidR="00EF24CF" w:rsidRPr="00EF24CF">
        <w:rPr>
          <w:rFonts w:ascii="Cambria" w:hAnsi="Cambria" w:cstheme="majorBidi"/>
          <w:sz w:val="28"/>
          <w:szCs w:val="28"/>
          <w:lang w:val="vi-VN"/>
        </w:rPr>
        <w:t xml:space="preserve"> </w:t>
      </w:r>
      <w:r w:rsidR="00EF24CF">
        <w:rPr>
          <w:rFonts w:ascii="Cambria" w:hAnsi="Cambria" w:cstheme="majorBidi"/>
          <w:sz w:val="28"/>
          <w:szCs w:val="28"/>
          <w:lang w:val="vi-VN"/>
        </w:rPr>
        <w:t>Nghĩa là các ngươi sẽ nhìn thấy những sự thật đó bằng con mắt thật của các ngươi như Allah đã phán:</w:t>
      </w:r>
    </w:p>
    <w:p w14:paraId="0FF7116E" w14:textId="14CB064F" w:rsidR="00EF24CF" w:rsidRPr="00801243" w:rsidRDefault="00577FCC" w:rsidP="00EF24CF">
      <w:pPr>
        <w:bidi/>
        <w:spacing w:before="120" w:after="0" w:line="240" w:lineRule="auto"/>
        <w:ind w:hanging="8"/>
        <w:jc w:val="lowKashida"/>
        <w:rPr>
          <w:rFonts w:asciiTheme="majorBidi" w:hAnsiTheme="majorBidi" w:cstheme="majorBidi"/>
          <w:sz w:val="20"/>
          <w:szCs w:val="20"/>
          <w:lang w:val="vi-VN"/>
        </w:rPr>
      </w:pPr>
      <w:r w:rsidRPr="00577FCC">
        <w:rPr>
          <w:rFonts w:cs="KFGQPC Uthmanic Script HAFS"/>
          <w:sz w:val="32"/>
          <w:szCs w:val="32"/>
          <w:rtl/>
        </w:rPr>
        <w:t>{</w:t>
      </w:r>
      <w:proofErr w:type="spellStart"/>
      <w:r w:rsidR="00EF24CF" w:rsidRPr="00C97754">
        <w:rPr>
          <w:rFonts w:cs="KFGQPC Uthmanic Script HAFS" w:hint="cs"/>
          <w:sz w:val="32"/>
          <w:szCs w:val="32"/>
          <w:rtl/>
        </w:rPr>
        <w:t>وَرَءَا</w:t>
      </w:r>
      <w:proofErr w:type="spellEnd"/>
      <w:r w:rsidR="00EF24CF" w:rsidRPr="00C97754">
        <w:rPr>
          <w:rFonts w:cs="KFGQPC Uthmanic Script HAFS" w:hint="cs"/>
          <w:sz w:val="32"/>
          <w:szCs w:val="32"/>
          <w:rtl/>
        </w:rPr>
        <w:t xml:space="preserve"> </w:t>
      </w:r>
      <w:proofErr w:type="spellStart"/>
      <w:r w:rsidR="00EF24CF" w:rsidRPr="00C97754">
        <w:rPr>
          <w:rFonts w:cs="KFGQPC Uthmanic Script HAFS" w:hint="cs"/>
          <w:sz w:val="32"/>
          <w:szCs w:val="32"/>
          <w:rtl/>
        </w:rPr>
        <w:t>ٱلۡمُجۡرِمُونَ</w:t>
      </w:r>
      <w:proofErr w:type="spellEnd"/>
      <w:r w:rsidR="00EF24CF" w:rsidRPr="00C97754">
        <w:rPr>
          <w:rFonts w:cs="KFGQPC Uthmanic Script HAFS" w:hint="cs"/>
          <w:sz w:val="32"/>
          <w:szCs w:val="32"/>
          <w:rtl/>
        </w:rPr>
        <w:t xml:space="preserve"> </w:t>
      </w:r>
      <w:proofErr w:type="spellStart"/>
      <w:r w:rsidR="00EF24CF" w:rsidRPr="00C97754">
        <w:rPr>
          <w:rFonts w:cs="KFGQPC Uthmanic Script HAFS"/>
          <w:sz w:val="32"/>
          <w:szCs w:val="32"/>
          <w:rtl/>
        </w:rPr>
        <w:t>ٱلنَّارَ</w:t>
      </w:r>
      <w:proofErr w:type="spellEnd"/>
      <w:r w:rsidR="00EF24CF" w:rsidRPr="00C97754">
        <w:rPr>
          <w:rFonts w:cs="KFGQPC Uthmanic Script HAFS"/>
          <w:sz w:val="32"/>
          <w:szCs w:val="32"/>
          <w:rtl/>
        </w:rPr>
        <w:t xml:space="preserve"> </w:t>
      </w:r>
      <w:proofErr w:type="spellStart"/>
      <w:r w:rsidR="00EF24CF" w:rsidRPr="00C97754">
        <w:rPr>
          <w:rFonts w:cs="KFGQPC Uthmanic Script HAFS"/>
          <w:sz w:val="32"/>
          <w:szCs w:val="32"/>
          <w:rtl/>
        </w:rPr>
        <w:t>فَظَنُّوٓاْ</w:t>
      </w:r>
      <w:proofErr w:type="spellEnd"/>
      <w:r w:rsidR="00EF24CF" w:rsidRPr="00C97754">
        <w:rPr>
          <w:rFonts w:cs="KFGQPC Uthmanic Script HAFS"/>
          <w:sz w:val="32"/>
          <w:szCs w:val="32"/>
          <w:rtl/>
        </w:rPr>
        <w:t xml:space="preserve"> أَنَّهُم مُّوَاقِعُوهَا </w:t>
      </w:r>
      <w:proofErr w:type="spellStart"/>
      <w:r w:rsidR="00EF24CF" w:rsidRPr="00C97754">
        <w:rPr>
          <w:rFonts w:cs="KFGQPC Uthmanic Script HAFS"/>
          <w:sz w:val="32"/>
          <w:szCs w:val="32"/>
          <w:rtl/>
        </w:rPr>
        <w:t>وَلَمۡ</w:t>
      </w:r>
      <w:proofErr w:type="spellEnd"/>
      <w:r w:rsidR="00EF24CF" w:rsidRPr="00C97754">
        <w:rPr>
          <w:rFonts w:cs="KFGQPC Uthmanic Script HAFS"/>
          <w:sz w:val="32"/>
          <w:szCs w:val="32"/>
          <w:rtl/>
        </w:rPr>
        <w:t xml:space="preserve"> يَجِدُواْ </w:t>
      </w:r>
      <w:proofErr w:type="spellStart"/>
      <w:r w:rsidR="00EF24CF" w:rsidRPr="00C97754">
        <w:rPr>
          <w:rFonts w:cs="KFGQPC Uthmanic Script HAFS"/>
          <w:sz w:val="32"/>
          <w:szCs w:val="32"/>
          <w:rtl/>
        </w:rPr>
        <w:t>عَنۡهَا</w:t>
      </w:r>
      <w:proofErr w:type="spellEnd"/>
      <w:r w:rsidR="00EF24CF" w:rsidRPr="00C97754">
        <w:rPr>
          <w:rFonts w:cs="KFGQPC Uthmanic Script HAFS"/>
          <w:sz w:val="32"/>
          <w:szCs w:val="32"/>
          <w:rtl/>
        </w:rPr>
        <w:t xml:space="preserve"> </w:t>
      </w:r>
      <w:proofErr w:type="spellStart"/>
      <w:r w:rsidR="00EF24CF" w:rsidRPr="00C97754">
        <w:rPr>
          <w:rFonts w:cs="KFGQPC Uthmanic Script HAFS"/>
          <w:sz w:val="32"/>
          <w:szCs w:val="32"/>
          <w:rtl/>
        </w:rPr>
        <w:t>مَصۡرِف</w:t>
      </w:r>
      <w:r w:rsidR="00EF24CF" w:rsidRPr="00C97754">
        <w:rPr>
          <w:rFonts w:ascii="Jameel Noori Nastaleeq" w:hAnsi="Jameel Noori Nastaleeq" w:cs="KFGQPC Uthmanic Script HAFS" w:hint="cs"/>
          <w:sz w:val="32"/>
          <w:szCs w:val="32"/>
          <w:rtl/>
        </w:rPr>
        <w:t>ٗ</w:t>
      </w:r>
      <w:r w:rsidR="00EF24CF" w:rsidRPr="00C97754">
        <w:rPr>
          <w:rFonts w:cs="KFGQPC Uthmanic Script HAFS" w:hint="cs"/>
          <w:sz w:val="32"/>
          <w:szCs w:val="32"/>
          <w:rtl/>
        </w:rPr>
        <w:t>ا</w:t>
      </w:r>
      <w:proofErr w:type="spellEnd"/>
      <w:r w:rsidRPr="00577FCC">
        <w:rPr>
          <w:rFonts w:cs="KFGQPC Uthmanic Script HAFS"/>
          <w:sz w:val="32"/>
          <w:szCs w:val="32"/>
          <w:rtl/>
        </w:rPr>
        <w:t>}</w:t>
      </w:r>
      <w:r w:rsidR="00EF24CF" w:rsidRPr="00801243">
        <w:rPr>
          <w:rFonts w:ascii="KFGQPC Uthman Taha Naskh" w:cs="KFGQPC Uthman Taha Naskh" w:hint="cs"/>
          <w:sz w:val="32"/>
          <w:szCs w:val="32"/>
          <w:rtl/>
          <w:lang w:bidi="ar-EG"/>
        </w:rPr>
        <w:t xml:space="preserve"> </w:t>
      </w:r>
      <w:r w:rsidR="00EF24CF" w:rsidRPr="00801243">
        <w:rPr>
          <w:rFonts w:ascii="KFGQPC Uthman Taha Naskh" w:cs="KFGQPC Uthman Taha Naskh"/>
          <w:sz w:val="24"/>
          <w:szCs w:val="24"/>
          <w:rtl/>
          <w:lang w:bidi="ar-EG"/>
        </w:rPr>
        <w:t>[</w:t>
      </w:r>
      <w:r w:rsidR="00EF24CF" w:rsidRPr="00801243">
        <w:rPr>
          <w:rFonts w:ascii="KFGQPC Uthman Taha Naskh" w:cs="KFGQPC Uthman Taha Naskh" w:hint="cs"/>
          <w:sz w:val="24"/>
          <w:szCs w:val="24"/>
          <w:rtl/>
          <w:lang w:bidi="ar-EG"/>
        </w:rPr>
        <w:t xml:space="preserve">سورة </w:t>
      </w:r>
      <w:r w:rsidR="00EF24CF">
        <w:rPr>
          <w:rFonts w:cs="KFGQPC Uthman Taha Naskh" w:hint="cs"/>
          <w:sz w:val="24"/>
          <w:szCs w:val="24"/>
          <w:rtl/>
          <w:lang w:bidi="ar-EG"/>
        </w:rPr>
        <w:t>الكهف</w:t>
      </w:r>
      <w:r w:rsidR="00EF24CF" w:rsidRPr="00801243">
        <w:rPr>
          <w:rFonts w:ascii="KFGQPC Uthman Taha Naskh" w:cs="KFGQPC Uthman Taha Naskh" w:hint="cs"/>
          <w:sz w:val="24"/>
          <w:szCs w:val="24"/>
          <w:rtl/>
          <w:lang w:bidi="ar-EG"/>
        </w:rPr>
        <w:t>:</w:t>
      </w:r>
      <w:r w:rsidR="00EF24CF">
        <w:rPr>
          <w:rFonts w:asciiTheme="majorBidi" w:hAnsiTheme="majorBidi" w:cstheme="majorBidi"/>
          <w:sz w:val="24"/>
          <w:szCs w:val="24"/>
          <w:rtl/>
          <w:lang w:val="vi-VN" w:bidi="ar-EG"/>
        </w:rPr>
        <w:t>53</w:t>
      </w:r>
      <w:r w:rsidR="00EF24CF" w:rsidRPr="00801243">
        <w:rPr>
          <w:rFonts w:ascii="KFGQPC Uthman Taha Naskh" w:cs="KFGQPC Uthman Taha Naskh"/>
          <w:sz w:val="24"/>
          <w:szCs w:val="24"/>
          <w:rtl/>
          <w:lang w:bidi="ar-EG"/>
        </w:rPr>
        <w:t>]</w:t>
      </w:r>
    </w:p>
    <w:p w14:paraId="146474DE" w14:textId="27F24037" w:rsidR="00EF24CF" w:rsidRDefault="003A4B74" w:rsidP="00EF24CF">
      <w:pPr>
        <w:spacing w:after="120" w:line="240" w:lineRule="auto"/>
        <w:jc w:val="both"/>
        <w:rPr>
          <w:rFonts w:ascii="Cambria" w:hAnsi="Cambria" w:cstheme="majorBidi"/>
          <w:sz w:val="24"/>
          <w:szCs w:val="24"/>
          <w:lang w:val="vi-VN"/>
        </w:rPr>
      </w:pPr>
      <w:r w:rsidRPr="003A4B74">
        <w:rPr>
          <w:sz w:val="28"/>
          <w:szCs w:val="28"/>
          <w:lang w:val="vi-VN"/>
        </w:rPr>
        <w:lastRenderedPageBreak/>
        <w:t>{</w:t>
      </w:r>
      <w:r w:rsidR="00EF24CF" w:rsidRPr="00421C27">
        <w:rPr>
          <w:rFonts w:ascii="Cambria" w:hAnsi="Cambria" w:cstheme="majorBidi"/>
          <w:sz w:val="28"/>
          <w:szCs w:val="28"/>
          <w:lang w:val="vi-VN"/>
        </w:rPr>
        <w:t>Những kẻ tội lỗi nhìn thấy Hỏa Ngục thì họ biết chắc rằng mình sẽ phải sa vào đó và sẽ không thể nào tìm thấy một lối thoát để trốn khỏi nơi đó.</w:t>
      </w:r>
      <w:r w:rsidRPr="003A4B74">
        <w:rPr>
          <w:rFonts w:ascii="Cambria" w:hAnsi="Cambria"/>
          <w:sz w:val="28"/>
          <w:szCs w:val="28"/>
          <w:lang w:val="vi-VN"/>
        </w:rPr>
        <w:t>}</w:t>
      </w:r>
      <w:r w:rsidR="00EF24CF" w:rsidRPr="00801243">
        <w:rPr>
          <w:rFonts w:ascii="Cambria" w:hAnsi="Cambria" w:cstheme="majorBidi"/>
          <w:sz w:val="28"/>
          <w:szCs w:val="28"/>
          <w:rtl/>
          <w:lang w:val="vi-VN"/>
        </w:rPr>
        <w:t xml:space="preserve"> </w:t>
      </w:r>
      <w:r w:rsidR="007156B4">
        <w:rPr>
          <w:rFonts w:ascii="Cambria" w:hAnsi="Cambria" w:cstheme="majorBidi"/>
          <w:sz w:val="24"/>
          <w:szCs w:val="24"/>
          <w:lang w:val="vi-VN"/>
        </w:rPr>
        <w:t>(chương</w:t>
      </w:r>
      <w:r w:rsidR="00EF24CF" w:rsidRPr="00801243">
        <w:rPr>
          <w:rFonts w:ascii="Cambria" w:hAnsi="Cambria" w:cstheme="majorBidi"/>
          <w:sz w:val="24"/>
          <w:szCs w:val="24"/>
          <w:lang w:val="vi-VN"/>
        </w:rPr>
        <w:t xml:space="preserve"> </w:t>
      </w:r>
      <w:r w:rsidR="00EF24CF">
        <w:rPr>
          <w:rFonts w:ascii="Cambria" w:hAnsi="Cambria" w:cstheme="majorBidi"/>
          <w:sz w:val="24"/>
          <w:szCs w:val="24"/>
          <w:rtl/>
          <w:lang w:val="vi-VN"/>
        </w:rPr>
        <w:t>18</w:t>
      </w:r>
      <w:r w:rsidR="00EF24CF">
        <w:rPr>
          <w:rFonts w:ascii="Cambria" w:hAnsi="Cambria" w:cstheme="majorBidi"/>
          <w:sz w:val="24"/>
          <w:szCs w:val="24"/>
          <w:lang w:val="vi-VN"/>
        </w:rPr>
        <w:t xml:space="preserve"> – Al-Kahf</w:t>
      </w:r>
      <w:r w:rsidR="00EF24CF" w:rsidRPr="00801243">
        <w:rPr>
          <w:rFonts w:ascii="Cambria" w:hAnsi="Cambria" w:cstheme="majorBidi"/>
          <w:sz w:val="24"/>
          <w:szCs w:val="24"/>
          <w:lang w:val="vi-VN"/>
        </w:rPr>
        <w:t xml:space="preserve">, câu </w:t>
      </w:r>
      <w:r w:rsidR="00EF24CF">
        <w:rPr>
          <w:rFonts w:ascii="Cambria" w:hAnsi="Cambria" w:cstheme="majorBidi"/>
          <w:sz w:val="24"/>
          <w:szCs w:val="24"/>
          <w:lang w:val="vi-VN"/>
        </w:rPr>
        <w:t>53</w:t>
      </w:r>
      <w:r w:rsidR="00EF24CF" w:rsidRPr="00801243">
        <w:rPr>
          <w:rFonts w:ascii="Cambria" w:hAnsi="Cambria" w:cstheme="majorBidi"/>
          <w:sz w:val="24"/>
          <w:szCs w:val="24"/>
          <w:lang w:val="vi-VN"/>
        </w:rPr>
        <w:t>)</w:t>
      </w:r>
    </w:p>
    <w:p w14:paraId="2FD0193F" w14:textId="77777777" w:rsidR="00AB1E5A" w:rsidRDefault="00730A1B" w:rsidP="00EF24CF">
      <w:pPr>
        <w:spacing w:after="120" w:line="240" w:lineRule="auto"/>
        <w:jc w:val="both"/>
        <w:rPr>
          <w:rFonts w:ascii="Cambria" w:hAnsi="Cambria" w:cstheme="majorBidi"/>
          <w:sz w:val="28"/>
          <w:szCs w:val="28"/>
          <w:lang w:val="vi-VN"/>
        </w:rPr>
      </w:pPr>
      <w:r w:rsidRPr="00730A1B">
        <w:rPr>
          <w:rFonts w:ascii="Cambria" w:hAnsi="Cambria" w:cstheme="majorBidi"/>
          <w:color w:val="7030A0"/>
          <w:sz w:val="28"/>
          <w:szCs w:val="28"/>
          <w:lang w:val="vi-VN"/>
        </w:rPr>
        <w:t xml:space="preserve">(8) </w:t>
      </w:r>
      <w:r>
        <w:rPr>
          <w:rFonts w:ascii="Cambria" w:hAnsi="Cambria" w:cstheme="majorBidi"/>
          <w:color w:val="7030A0"/>
          <w:sz w:val="28"/>
          <w:szCs w:val="28"/>
          <w:lang w:val="vi-VN"/>
        </w:rPr>
        <w:t>“</w:t>
      </w:r>
      <w:r w:rsidRPr="00730A1B">
        <w:rPr>
          <w:rFonts w:ascii="Cambria" w:hAnsi="Cambria" w:cstheme="majorBidi"/>
          <w:color w:val="7030A0"/>
          <w:sz w:val="28"/>
          <w:szCs w:val="28"/>
          <w:lang w:val="vi-VN"/>
        </w:rPr>
        <w:t xml:space="preserve">Rồi đây, vào Ngày đó, chắc chắn các ngươi sẽ bị tra hỏi về những lạc </w:t>
      </w:r>
      <w:r>
        <w:rPr>
          <w:rFonts w:ascii="Cambria" w:hAnsi="Cambria" w:cstheme="majorBidi"/>
          <w:color w:val="7030A0"/>
          <w:sz w:val="28"/>
          <w:szCs w:val="28"/>
          <w:lang w:val="vi-VN"/>
        </w:rPr>
        <w:t>thú”</w:t>
      </w:r>
      <w:r w:rsidR="00AB1E5A">
        <w:rPr>
          <w:rFonts w:ascii="Cambria" w:hAnsi="Cambria" w:cstheme="majorBidi"/>
          <w:color w:val="7030A0"/>
          <w:sz w:val="28"/>
          <w:szCs w:val="28"/>
          <w:lang w:val="vi-VN"/>
        </w:rPr>
        <w:t xml:space="preserve"> </w:t>
      </w:r>
      <w:r w:rsidR="00AB1E5A" w:rsidRPr="00AB1E5A">
        <w:rPr>
          <w:rFonts w:ascii="Cambria" w:hAnsi="Cambria" w:cstheme="majorBidi"/>
          <w:sz w:val="28"/>
          <w:szCs w:val="28"/>
          <w:lang w:val="vi-VN"/>
        </w:rPr>
        <w:t xml:space="preserve">trong thế giới </w:t>
      </w:r>
      <w:r w:rsidR="00AB1E5A">
        <w:rPr>
          <w:rFonts w:ascii="Cambria" w:hAnsi="Cambria" w:cstheme="majorBidi"/>
          <w:sz w:val="28"/>
          <w:szCs w:val="28"/>
          <w:lang w:val="vi-VN"/>
        </w:rPr>
        <w:t>này: Các ngươi</w:t>
      </w:r>
      <w:r w:rsidR="00AB1E5A" w:rsidRPr="00AB1E5A">
        <w:rPr>
          <w:rFonts w:ascii="Cambria" w:hAnsi="Cambria" w:cstheme="majorBidi"/>
          <w:sz w:val="28"/>
          <w:szCs w:val="28"/>
          <w:lang w:val="vi-VN"/>
        </w:rPr>
        <w:t xml:space="preserve"> có biết ơn Ngài không? </w:t>
      </w:r>
      <w:r w:rsidR="00AB1E5A">
        <w:rPr>
          <w:rFonts w:ascii="Cambria" w:hAnsi="Cambria" w:cstheme="majorBidi"/>
          <w:sz w:val="28"/>
          <w:szCs w:val="28"/>
          <w:lang w:val="vi-VN"/>
        </w:rPr>
        <w:t>Các ngươi</w:t>
      </w:r>
      <w:r w:rsidR="00AB1E5A" w:rsidRPr="00AB1E5A">
        <w:rPr>
          <w:rFonts w:ascii="Cambria" w:hAnsi="Cambria" w:cstheme="majorBidi"/>
          <w:sz w:val="28"/>
          <w:szCs w:val="28"/>
          <w:lang w:val="vi-VN"/>
        </w:rPr>
        <w:t xml:space="preserve"> đã thực hiện </w:t>
      </w:r>
      <w:r w:rsidR="00AB1E5A">
        <w:rPr>
          <w:rFonts w:ascii="Cambria" w:hAnsi="Cambria" w:cstheme="majorBidi"/>
          <w:sz w:val="28"/>
          <w:szCs w:val="28"/>
          <w:lang w:val="vi-VN"/>
        </w:rPr>
        <w:t xml:space="preserve">các nghĩa vụ đối với </w:t>
      </w:r>
      <w:r w:rsidR="00AB1E5A" w:rsidRPr="00AB1E5A">
        <w:rPr>
          <w:rFonts w:ascii="Cambria" w:hAnsi="Cambria" w:cstheme="majorBidi"/>
          <w:sz w:val="28"/>
          <w:szCs w:val="28"/>
          <w:lang w:val="vi-VN"/>
        </w:rPr>
        <w:t>Allah</w:t>
      </w:r>
      <w:r w:rsidR="00AB1E5A">
        <w:rPr>
          <w:rFonts w:ascii="Cambria" w:hAnsi="Cambria" w:cstheme="majorBidi"/>
          <w:sz w:val="28"/>
          <w:szCs w:val="28"/>
          <w:lang w:val="vi-VN"/>
        </w:rPr>
        <w:t xml:space="preserve"> trong thế giới này chưa? Có phải các ngươi đã</w:t>
      </w:r>
      <w:r w:rsidR="00AB1E5A" w:rsidRPr="00AB1E5A">
        <w:rPr>
          <w:rFonts w:ascii="Cambria" w:hAnsi="Cambria" w:cstheme="majorBidi"/>
          <w:sz w:val="28"/>
          <w:szCs w:val="28"/>
          <w:lang w:val="vi-VN"/>
        </w:rPr>
        <w:t xml:space="preserve"> sử dụng các phước lành của mình để không vâng lời Ngài? Nếu </w:t>
      </w:r>
      <w:r w:rsidR="00AB1E5A">
        <w:rPr>
          <w:rFonts w:ascii="Cambria" w:hAnsi="Cambria" w:cstheme="majorBidi"/>
          <w:sz w:val="28"/>
          <w:szCs w:val="28"/>
          <w:lang w:val="vi-VN"/>
        </w:rPr>
        <w:t xml:space="preserve">các ngươi làm tròn nghĩa vụ đối với Ngài, </w:t>
      </w:r>
      <w:r w:rsidR="00AB1E5A" w:rsidRPr="00AB1E5A">
        <w:rPr>
          <w:rFonts w:ascii="Cambria" w:hAnsi="Cambria" w:cstheme="majorBidi"/>
          <w:sz w:val="28"/>
          <w:szCs w:val="28"/>
          <w:lang w:val="vi-VN"/>
        </w:rPr>
        <w:t xml:space="preserve">Ngài sẽ ban cho </w:t>
      </w:r>
      <w:r w:rsidR="00AB1E5A">
        <w:rPr>
          <w:rFonts w:ascii="Cambria" w:hAnsi="Cambria" w:cstheme="majorBidi"/>
          <w:sz w:val="28"/>
          <w:szCs w:val="28"/>
          <w:lang w:val="vi-VN"/>
        </w:rPr>
        <w:t>các ngươi</w:t>
      </w:r>
      <w:r w:rsidR="00AB1E5A" w:rsidRPr="00AB1E5A">
        <w:rPr>
          <w:rFonts w:ascii="Cambria" w:hAnsi="Cambria" w:cstheme="majorBidi"/>
          <w:sz w:val="28"/>
          <w:szCs w:val="28"/>
          <w:lang w:val="vi-VN"/>
        </w:rPr>
        <w:t xml:space="preserve"> một phước lành lớn hơn và tốt hơn </w:t>
      </w:r>
      <w:r w:rsidR="00AB1E5A">
        <w:rPr>
          <w:rFonts w:ascii="Cambria" w:hAnsi="Cambria" w:cstheme="majorBidi"/>
          <w:sz w:val="28"/>
          <w:szCs w:val="28"/>
          <w:lang w:val="vi-VN"/>
        </w:rPr>
        <w:t xml:space="preserve">nhiều; nhưng nếu các ngươi </w:t>
      </w:r>
      <w:r w:rsidR="00AB1E5A" w:rsidRPr="00AB1E5A">
        <w:rPr>
          <w:rFonts w:ascii="Cambria" w:hAnsi="Cambria" w:cstheme="majorBidi"/>
          <w:sz w:val="28"/>
          <w:szCs w:val="28"/>
          <w:lang w:val="vi-VN"/>
        </w:rPr>
        <w:t xml:space="preserve">bị thế giới này lừa dối và </w:t>
      </w:r>
      <w:r w:rsidR="00AB1E5A">
        <w:rPr>
          <w:rFonts w:ascii="Cambria" w:hAnsi="Cambria" w:cstheme="majorBidi"/>
          <w:sz w:val="28"/>
          <w:szCs w:val="28"/>
          <w:lang w:val="vi-VN"/>
        </w:rPr>
        <w:t>không biết ơn Ngài thì Ngài</w:t>
      </w:r>
      <w:r w:rsidR="00AB1E5A" w:rsidRPr="00AB1E5A">
        <w:rPr>
          <w:rFonts w:ascii="Cambria" w:hAnsi="Cambria" w:cstheme="majorBidi"/>
          <w:sz w:val="28"/>
          <w:szCs w:val="28"/>
          <w:lang w:val="vi-VN"/>
        </w:rPr>
        <w:t xml:space="preserve"> sẽ trừng </w:t>
      </w:r>
      <w:r w:rsidR="00AB1E5A">
        <w:rPr>
          <w:rFonts w:ascii="Cambria" w:hAnsi="Cambria" w:cstheme="majorBidi"/>
          <w:sz w:val="28"/>
          <w:szCs w:val="28"/>
          <w:lang w:val="vi-VN"/>
        </w:rPr>
        <w:t>phạt các ngươi</w:t>
      </w:r>
      <w:r w:rsidR="00AB1E5A" w:rsidRPr="00AB1E5A">
        <w:rPr>
          <w:rFonts w:ascii="Cambria" w:hAnsi="Cambria" w:cstheme="majorBidi"/>
          <w:sz w:val="28"/>
          <w:szCs w:val="28"/>
          <w:lang w:val="vi-VN"/>
        </w:rPr>
        <w:t xml:space="preserve">: </w:t>
      </w:r>
    </w:p>
    <w:p w14:paraId="72DB2A1F" w14:textId="5AC68445" w:rsidR="00EF24CF" w:rsidRDefault="00FF50B4" w:rsidP="00FF50B4">
      <w:pPr>
        <w:bidi/>
        <w:spacing w:after="0" w:line="240" w:lineRule="auto"/>
        <w:jc w:val="both"/>
        <w:rPr>
          <w:rFonts w:cs="KFGQPC Uthmanic Script HAFS"/>
          <w:sz w:val="32"/>
          <w:szCs w:val="32"/>
        </w:rPr>
      </w:pPr>
      <w:r w:rsidRPr="00FF50B4">
        <w:rPr>
          <w:rFonts w:cs="KFGQPC Uthmanic Script HAFS"/>
          <w:sz w:val="32"/>
          <w:szCs w:val="32"/>
          <w:rtl/>
        </w:rPr>
        <w:t>{</w:t>
      </w:r>
      <w:proofErr w:type="spellStart"/>
      <w:r w:rsidR="0071760B" w:rsidRPr="00C97754">
        <w:rPr>
          <w:rFonts w:cs="KFGQPC Uthmanic Script HAFS"/>
          <w:sz w:val="32"/>
          <w:szCs w:val="32"/>
          <w:rtl/>
        </w:rPr>
        <w:t>وَيَوۡمَ</w:t>
      </w:r>
      <w:proofErr w:type="spellEnd"/>
      <w:r w:rsidR="0071760B" w:rsidRPr="00C97754">
        <w:rPr>
          <w:rFonts w:cs="KFGQPC Uthmanic Script HAFS"/>
          <w:sz w:val="32"/>
          <w:szCs w:val="32"/>
          <w:rtl/>
        </w:rPr>
        <w:t xml:space="preserve"> </w:t>
      </w:r>
      <w:proofErr w:type="spellStart"/>
      <w:r w:rsidR="0071760B" w:rsidRPr="00C97754">
        <w:rPr>
          <w:rFonts w:cs="KFGQPC Uthmanic Script HAFS"/>
          <w:sz w:val="32"/>
          <w:szCs w:val="32"/>
          <w:rtl/>
        </w:rPr>
        <w:t>يُعۡرَضُ</w:t>
      </w:r>
      <w:proofErr w:type="spellEnd"/>
      <w:r w:rsidR="0071760B" w:rsidRPr="00C97754">
        <w:rPr>
          <w:rFonts w:cs="KFGQPC Uthmanic Script HAFS"/>
          <w:sz w:val="32"/>
          <w:szCs w:val="32"/>
          <w:rtl/>
        </w:rPr>
        <w:t xml:space="preserve"> </w:t>
      </w:r>
      <w:proofErr w:type="spellStart"/>
      <w:r w:rsidR="0071760B" w:rsidRPr="00C97754">
        <w:rPr>
          <w:rFonts w:cs="KFGQPC Uthmanic Script HAFS"/>
          <w:sz w:val="32"/>
          <w:szCs w:val="32"/>
          <w:rtl/>
        </w:rPr>
        <w:t>ٱلَّذِينَ</w:t>
      </w:r>
      <w:proofErr w:type="spellEnd"/>
      <w:r w:rsidR="0071760B" w:rsidRPr="00C97754">
        <w:rPr>
          <w:rFonts w:cs="KFGQPC Uthmanic Script HAFS"/>
          <w:sz w:val="32"/>
          <w:szCs w:val="32"/>
          <w:rtl/>
        </w:rPr>
        <w:t xml:space="preserve"> كَفَرُواْ عَلَى </w:t>
      </w:r>
      <w:proofErr w:type="spellStart"/>
      <w:r w:rsidR="0071760B" w:rsidRPr="00C97754">
        <w:rPr>
          <w:rFonts w:cs="KFGQPC Uthmanic Script HAFS"/>
          <w:sz w:val="32"/>
          <w:szCs w:val="32"/>
          <w:rtl/>
        </w:rPr>
        <w:t>ٱلنَّارِ</w:t>
      </w:r>
      <w:proofErr w:type="spellEnd"/>
      <w:r w:rsidR="0071760B" w:rsidRPr="00C97754">
        <w:rPr>
          <w:rFonts w:cs="KFGQPC Uthmanic Script HAFS"/>
          <w:sz w:val="32"/>
          <w:szCs w:val="32"/>
          <w:rtl/>
        </w:rPr>
        <w:t xml:space="preserve"> </w:t>
      </w:r>
      <w:proofErr w:type="spellStart"/>
      <w:r w:rsidR="0071760B" w:rsidRPr="00C97754">
        <w:rPr>
          <w:rFonts w:cs="KFGQPC Uthmanic Script HAFS"/>
          <w:sz w:val="32"/>
          <w:szCs w:val="32"/>
          <w:rtl/>
        </w:rPr>
        <w:t>أَذۡهَبۡتُمۡ</w:t>
      </w:r>
      <w:proofErr w:type="spellEnd"/>
      <w:r w:rsidR="0071760B" w:rsidRPr="00C97754">
        <w:rPr>
          <w:rFonts w:cs="KFGQPC Uthmanic Script HAFS"/>
          <w:sz w:val="32"/>
          <w:szCs w:val="32"/>
          <w:rtl/>
        </w:rPr>
        <w:t xml:space="preserve"> </w:t>
      </w:r>
      <w:proofErr w:type="spellStart"/>
      <w:r w:rsidR="0071760B" w:rsidRPr="00C97754">
        <w:rPr>
          <w:rFonts w:cs="KFGQPC Uthmanic Script HAFS"/>
          <w:sz w:val="32"/>
          <w:szCs w:val="32"/>
          <w:rtl/>
        </w:rPr>
        <w:t>طَيِّبَٰتِكُمۡ</w:t>
      </w:r>
      <w:proofErr w:type="spellEnd"/>
      <w:r w:rsidR="0071760B" w:rsidRPr="00C97754">
        <w:rPr>
          <w:rFonts w:cs="KFGQPC Uthmanic Script HAFS"/>
          <w:sz w:val="32"/>
          <w:szCs w:val="32"/>
          <w:rtl/>
        </w:rPr>
        <w:t xml:space="preserve"> فِي حَيَاتِكُمُ </w:t>
      </w:r>
      <w:proofErr w:type="spellStart"/>
      <w:r w:rsidR="0071760B" w:rsidRPr="00C97754">
        <w:rPr>
          <w:rFonts w:cs="KFGQPC Uthmanic Script HAFS"/>
          <w:sz w:val="32"/>
          <w:szCs w:val="32"/>
          <w:rtl/>
        </w:rPr>
        <w:t>ٱلدُّنۡيَا</w:t>
      </w:r>
      <w:proofErr w:type="spellEnd"/>
      <w:r w:rsidR="0071760B" w:rsidRPr="00C97754">
        <w:rPr>
          <w:rFonts w:cs="KFGQPC Uthmanic Script HAFS"/>
          <w:sz w:val="32"/>
          <w:szCs w:val="32"/>
          <w:rtl/>
        </w:rPr>
        <w:t xml:space="preserve"> </w:t>
      </w:r>
      <w:proofErr w:type="spellStart"/>
      <w:r w:rsidR="0071760B" w:rsidRPr="00C97754">
        <w:rPr>
          <w:rFonts w:cs="KFGQPC Uthmanic Script HAFS"/>
          <w:sz w:val="32"/>
          <w:szCs w:val="32"/>
          <w:rtl/>
        </w:rPr>
        <w:t>وَٱسۡتَمۡتَعۡتُم</w:t>
      </w:r>
      <w:proofErr w:type="spellEnd"/>
      <w:r w:rsidR="0071760B" w:rsidRPr="00C97754">
        <w:rPr>
          <w:rFonts w:cs="KFGQPC Uthmanic Script HAFS"/>
          <w:sz w:val="32"/>
          <w:szCs w:val="32"/>
          <w:rtl/>
        </w:rPr>
        <w:t xml:space="preserve"> بِهَا </w:t>
      </w:r>
      <w:proofErr w:type="spellStart"/>
      <w:r w:rsidR="0071760B" w:rsidRPr="00C97754">
        <w:rPr>
          <w:rFonts w:cs="KFGQPC Uthmanic Script HAFS"/>
          <w:sz w:val="32"/>
          <w:szCs w:val="32"/>
          <w:rtl/>
        </w:rPr>
        <w:t>فَٱلۡيَوۡمَ</w:t>
      </w:r>
      <w:proofErr w:type="spellEnd"/>
      <w:r w:rsidR="0071760B" w:rsidRPr="00C97754">
        <w:rPr>
          <w:rFonts w:cs="KFGQPC Uthmanic Script HAFS"/>
          <w:sz w:val="32"/>
          <w:szCs w:val="32"/>
          <w:rtl/>
        </w:rPr>
        <w:t xml:space="preserve"> </w:t>
      </w:r>
      <w:proofErr w:type="spellStart"/>
      <w:r w:rsidR="0071760B" w:rsidRPr="00C97754">
        <w:rPr>
          <w:rFonts w:cs="KFGQPC Uthmanic Script HAFS"/>
          <w:sz w:val="32"/>
          <w:szCs w:val="32"/>
          <w:rtl/>
        </w:rPr>
        <w:t>تُجۡزَوۡنَ</w:t>
      </w:r>
      <w:proofErr w:type="spellEnd"/>
      <w:r w:rsidR="0071760B" w:rsidRPr="00C97754">
        <w:rPr>
          <w:rFonts w:cs="KFGQPC Uthmanic Script HAFS"/>
          <w:sz w:val="32"/>
          <w:szCs w:val="32"/>
          <w:rtl/>
        </w:rPr>
        <w:t xml:space="preserve"> عَذَابَ </w:t>
      </w:r>
      <w:proofErr w:type="spellStart"/>
      <w:r w:rsidR="0071760B" w:rsidRPr="00C97754">
        <w:rPr>
          <w:rFonts w:cs="KFGQPC Uthmanic Script HAFS"/>
          <w:sz w:val="32"/>
          <w:szCs w:val="32"/>
          <w:rtl/>
        </w:rPr>
        <w:t>ٱلۡهُونِ</w:t>
      </w:r>
      <w:proofErr w:type="spellEnd"/>
      <w:r w:rsidR="0071760B" w:rsidRPr="00C97754">
        <w:rPr>
          <w:rFonts w:cs="KFGQPC Uthmanic Script HAFS"/>
          <w:sz w:val="32"/>
          <w:szCs w:val="32"/>
          <w:rtl/>
        </w:rPr>
        <w:t xml:space="preserve"> بِمَا </w:t>
      </w:r>
      <w:proofErr w:type="spellStart"/>
      <w:r w:rsidR="0071760B" w:rsidRPr="00C97754">
        <w:rPr>
          <w:rFonts w:cs="KFGQPC Uthmanic Script HAFS"/>
          <w:sz w:val="32"/>
          <w:szCs w:val="32"/>
          <w:rtl/>
        </w:rPr>
        <w:t>كُنتُمۡ</w:t>
      </w:r>
      <w:proofErr w:type="spellEnd"/>
      <w:r w:rsidR="0071760B" w:rsidRPr="00C97754">
        <w:rPr>
          <w:rFonts w:cs="KFGQPC Uthmanic Script HAFS"/>
          <w:sz w:val="32"/>
          <w:szCs w:val="32"/>
          <w:rtl/>
        </w:rPr>
        <w:t xml:space="preserve"> </w:t>
      </w:r>
      <w:proofErr w:type="spellStart"/>
      <w:r w:rsidR="0071760B" w:rsidRPr="00C97754">
        <w:rPr>
          <w:rFonts w:cs="KFGQPC Uthmanic Script HAFS"/>
          <w:sz w:val="32"/>
          <w:szCs w:val="32"/>
          <w:rtl/>
        </w:rPr>
        <w:t>تَسۡتَكۡبِرُونَ</w:t>
      </w:r>
      <w:proofErr w:type="spellEnd"/>
      <w:r w:rsidR="0071760B" w:rsidRPr="00C97754">
        <w:rPr>
          <w:rFonts w:cs="KFGQPC Uthmanic Script HAFS"/>
          <w:sz w:val="32"/>
          <w:szCs w:val="32"/>
          <w:rtl/>
        </w:rPr>
        <w:t xml:space="preserve"> فِي </w:t>
      </w:r>
      <w:proofErr w:type="spellStart"/>
      <w:r w:rsidR="0071760B" w:rsidRPr="00C97754">
        <w:rPr>
          <w:rFonts w:cs="KFGQPC Uthmanic Script HAFS"/>
          <w:sz w:val="32"/>
          <w:szCs w:val="32"/>
          <w:rtl/>
        </w:rPr>
        <w:t>ٱلۡأَرۡضِ</w:t>
      </w:r>
      <w:proofErr w:type="spellEnd"/>
      <w:r w:rsidR="0071760B" w:rsidRPr="00C97754">
        <w:rPr>
          <w:rFonts w:cs="KFGQPC Uthmanic Script HAFS"/>
          <w:sz w:val="32"/>
          <w:szCs w:val="32"/>
          <w:rtl/>
        </w:rPr>
        <w:t xml:space="preserve"> </w:t>
      </w:r>
      <w:proofErr w:type="spellStart"/>
      <w:r w:rsidR="0071760B" w:rsidRPr="00C97754">
        <w:rPr>
          <w:rFonts w:cs="KFGQPC Uthmanic Script HAFS"/>
          <w:sz w:val="32"/>
          <w:szCs w:val="32"/>
          <w:rtl/>
        </w:rPr>
        <w:t>بِغَيۡرِ</w:t>
      </w:r>
      <w:proofErr w:type="spellEnd"/>
      <w:r w:rsidR="0071760B" w:rsidRPr="00C97754">
        <w:rPr>
          <w:rFonts w:cs="KFGQPC Uthmanic Script HAFS"/>
          <w:sz w:val="32"/>
          <w:szCs w:val="32"/>
          <w:rtl/>
        </w:rPr>
        <w:t xml:space="preserve"> </w:t>
      </w:r>
      <w:proofErr w:type="spellStart"/>
      <w:r w:rsidR="0071760B" w:rsidRPr="00C97754">
        <w:rPr>
          <w:rFonts w:cs="KFGQPC Uthmanic Script HAFS"/>
          <w:sz w:val="32"/>
          <w:szCs w:val="32"/>
          <w:rtl/>
        </w:rPr>
        <w:t>ٱلۡحَقِّ</w:t>
      </w:r>
      <w:proofErr w:type="spellEnd"/>
      <w:r w:rsidR="0071760B" w:rsidRPr="00C97754">
        <w:rPr>
          <w:rFonts w:cs="KFGQPC Uthmanic Script HAFS"/>
          <w:sz w:val="32"/>
          <w:szCs w:val="32"/>
          <w:rtl/>
        </w:rPr>
        <w:t xml:space="preserve"> وَبِمَا </w:t>
      </w:r>
      <w:proofErr w:type="spellStart"/>
      <w:r w:rsidR="0071760B" w:rsidRPr="00C97754">
        <w:rPr>
          <w:rFonts w:cs="KFGQPC Uthmanic Script HAFS"/>
          <w:sz w:val="32"/>
          <w:szCs w:val="32"/>
          <w:rtl/>
        </w:rPr>
        <w:t>كُنتُمۡ</w:t>
      </w:r>
      <w:proofErr w:type="spellEnd"/>
      <w:r w:rsidR="0071760B" w:rsidRPr="00C97754">
        <w:rPr>
          <w:rFonts w:cs="KFGQPC Uthmanic Script HAFS"/>
          <w:sz w:val="32"/>
          <w:szCs w:val="32"/>
          <w:rtl/>
        </w:rPr>
        <w:t xml:space="preserve"> </w:t>
      </w:r>
      <w:proofErr w:type="spellStart"/>
      <w:r w:rsidR="0071760B" w:rsidRPr="00C97754">
        <w:rPr>
          <w:rFonts w:cs="KFGQPC Uthmanic Script HAFS"/>
          <w:sz w:val="32"/>
          <w:szCs w:val="32"/>
          <w:rtl/>
        </w:rPr>
        <w:t>تَفۡسُقُونَ</w:t>
      </w:r>
      <w:proofErr w:type="spellEnd"/>
      <w:r w:rsidRPr="00FF50B4">
        <w:rPr>
          <w:rFonts w:cs="KFGQPC Uthmanic Script HAFS"/>
          <w:sz w:val="32"/>
          <w:szCs w:val="32"/>
          <w:rtl/>
        </w:rPr>
        <w:t>}</w:t>
      </w:r>
      <w:r>
        <w:rPr>
          <w:rFonts w:cs="KFGQPC Uthmanic Script HAFS" w:hint="cs"/>
          <w:sz w:val="32"/>
          <w:szCs w:val="32"/>
          <w:rtl/>
        </w:rPr>
        <w:t xml:space="preserve"> </w:t>
      </w:r>
      <w:r w:rsidR="0071760B" w:rsidRPr="00FF50B4">
        <w:rPr>
          <w:rFonts w:ascii="KFGQPC Uthman Taha Naskh" w:cs="KFGQPC Uthman Taha Naskh"/>
          <w:sz w:val="20"/>
          <w:szCs w:val="20"/>
          <w:rtl/>
          <w:lang w:bidi="ar-EG"/>
        </w:rPr>
        <w:t>[</w:t>
      </w:r>
      <w:r w:rsidR="0071760B" w:rsidRPr="00FF50B4">
        <w:rPr>
          <w:rFonts w:ascii="KFGQPC Uthman Taha Naskh" w:cs="KFGQPC Uthman Taha Naskh" w:hint="cs"/>
          <w:sz w:val="20"/>
          <w:szCs w:val="20"/>
          <w:rtl/>
          <w:lang w:bidi="ar-EG"/>
        </w:rPr>
        <w:t xml:space="preserve">سورة </w:t>
      </w:r>
      <w:r w:rsidR="0071760B" w:rsidRPr="00FF50B4">
        <w:rPr>
          <w:rFonts w:cs="KFGQPC Uthman Taha Naskh" w:hint="cs"/>
          <w:sz w:val="20"/>
          <w:szCs w:val="20"/>
          <w:rtl/>
          <w:lang w:bidi="ar-EG"/>
        </w:rPr>
        <w:t>ال</w:t>
      </w:r>
      <w:r w:rsidR="0071760B" w:rsidRPr="00FF50B4">
        <w:rPr>
          <w:rFonts w:cs="KFGQPC Uthman Taha Naskh" w:hint="cs"/>
          <w:sz w:val="20"/>
          <w:szCs w:val="20"/>
          <w:rtl/>
        </w:rPr>
        <w:t>أحقاف</w:t>
      </w:r>
      <w:r w:rsidR="0071760B" w:rsidRPr="00FF50B4">
        <w:rPr>
          <w:rFonts w:ascii="KFGQPC Uthman Taha Naskh" w:cs="KFGQPC Uthman Taha Naskh" w:hint="cs"/>
          <w:sz w:val="20"/>
          <w:szCs w:val="20"/>
          <w:rtl/>
          <w:lang w:bidi="ar-EG"/>
        </w:rPr>
        <w:t>:</w:t>
      </w:r>
      <w:r w:rsidR="0071760B" w:rsidRPr="00FF50B4">
        <w:rPr>
          <w:rFonts w:asciiTheme="majorBidi" w:hAnsiTheme="majorBidi" w:cstheme="majorBidi" w:hint="cs"/>
          <w:sz w:val="20"/>
          <w:szCs w:val="20"/>
          <w:rtl/>
          <w:lang w:val="vi-VN" w:bidi="ar-EG"/>
        </w:rPr>
        <w:t>20</w:t>
      </w:r>
      <w:r w:rsidR="0071760B" w:rsidRPr="00FF50B4">
        <w:rPr>
          <w:rFonts w:ascii="KFGQPC Uthman Taha Naskh" w:cs="KFGQPC Uthman Taha Naskh"/>
          <w:sz w:val="20"/>
          <w:szCs w:val="20"/>
          <w:rtl/>
          <w:lang w:bidi="ar-EG"/>
        </w:rPr>
        <w:t>]</w:t>
      </w:r>
    </w:p>
    <w:p w14:paraId="47CB8A50" w14:textId="0886128B" w:rsidR="0071760B" w:rsidRDefault="003A4B74" w:rsidP="005844C4">
      <w:pPr>
        <w:spacing w:after="0" w:line="240" w:lineRule="auto"/>
        <w:jc w:val="both"/>
        <w:rPr>
          <w:rFonts w:ascii="Cambria" w:hAnsi="Cambria"/>
          <w:sz w:val="24"/>
          <w:lang w:val="vi-VN"/>
        </w:rPr>
      </w:pPr>
      <w:r>
        <w:rPr>
          <w:sz w:val="28"/>
          <w:szCs w:val="28"/>
        </w:rPr>
        <w:t>{</w:t>
      </w:r>
      <w:r w:rsidR="0071760B" w:rsidRPr="00421C27">
        <w:rPr>
          <w:rFonts w:ascii="Cambria" w:hAnsi="Cambria"/>
          <w:sz w:val="28"/>
          <w:szCs w:val="24"/>
          <w:lang w:val="vi-VN"/>
        </w:rPr>
        <w:t>Vào Ngày mà những kẻ vô đức tin sẽ được đưa đến Hỏa Ngục (và có lời bảo chúng): “Các ngươi đã phí mất các món vật tốt lành trong đời sống thế tục của các ngươi và các ngươi đã vui hưởng chúng. Vì vậy, Ngày nay các ngươi sẽ được đền bù lại bằng hình phạt nhục nhã bởi những gì mà các ngươi đã ngạo mạn trên trái đất, bất chấp lẽ phải và sự thật, và bởi những gì mà các ngươi đã bất tuân và dấy loạn.”</w:t>
      </w:r>
      <w:r w:rsidRPr="003A4B74">
        <w:rPr>
          <w:rFonts w:ascii="Cambria" w:hAnsi="Cambria"/>
          <w:sz w:val="28"/>
          <w:szCs w:val="28"/>
          <w:lang w:val="vi-VN"/>
        </w:rPr>
        <w:t>}</w:t>
      </w:r>
      <w:r w:rsidR="0071760B">
        <w:rPr>
          <w:rFonts w:ascii="Cambria" w:hAnsi="Cambria"/>
          <w:sz w:val="28"/>
          <w:szCs w:val="24"/>
          <w:lang w:val="vi-VN"/>
        </w:rPr>
        <w:t xml:space="preserve"> </w:t>
      </w:r>
      <w:r w:rsidR="007156B4">
        <w:rPr>
          <w:rFonts w:ascii="Cambria" w:hAnsi="Cambria"/>
          <w:sz w:val="24"/>
          <w:lang w:val="vi-VN"/>
        </w:rPr>
        <w:t>(chương</w:t>
      </w:r>
      <w:r w:rsidR="0071760B" w:rsidRPr="0071760B">
        <w:rPr>
          <w:rFonts w:ascii="Cambria" w:hAnsi="Cambria"/>
          <w:sz w:val="24"/>
          <w:lang w:val="vi-VN"/>
        </w:rPr>
        <w:t xml:space="preserve"> 46 – Al-Ahqaf, câu 20)</w:t>
      </w:r>
    </w:p>
    <w:p w14:paraId="3D3EFAC7" w14:textId="34277F1B" w:rsidR="00F83A69" w:rsidRDefault="00F83A69" w:rsidP="005844C4">
      <w:pPr>
        <w:pBdr>
          <w:bottom w:val="single" w:sz="6" w:space="1" w:color="auto"/>
        </w:pBdr>
        <w:spacing w:after="0" w:line="240" w:lineRule="auto"/>
        <w:jc w:val="both"/>
        <w:rPr>
          <w:rFonts w:ascii="Cambria" w:hAnsi="Cambria"/>
          <w:sz w:val="24"/>
          <w:lang w:val="vi-VN"/>
        </w:rPr>
      </w:pPr>
    </w:p>
    <w:p w14:paraId="57B0FF37" w14:textId="6D71783A" w:rsidR="00F83A69" w:rsidRDefault="00F83A69" w:rsidP="005844C4">
      <w:pPr>
        <w:spacing w:after="0" w:line="240" w:lineRule="auto"/>
        <w:jc w:val="both"/>
        <w:rPr>
          <w:rFonts w:ascii="Cambria" w:hAnsi="Cambria"/>
          <w:sz w:val="24"/>
          <w:lang w:val="vi-VN"/>
        </w:rPr>
      </w:pPr>
    </w:p>
    <w:p w14:paraId="351E4D65" w14:textId="77777777" w:rsidR="000A5FC9" w:rsidRPr="00EF24CF" w:rsidRDefault="000A5FC9" w:rsidP="005844C4">
      <w:pPr>
        <w:spacing w:after="0" w:line="240" w:lineRule="auto"/>
        <w:jc w:val="both"/>
        <w:rPr>
          <w:rFonts w:ascii="Cambria" w:hAnsi="Cambria" w:cstheme="majorBidi"/>
          <w:sz w:val="28"/>
          <w:szCs w:val="28"/>
          <w:lang w:val="vi-VN"/>
        </w:rPr>
      </w:pPr>
    </w:p>
    <w:p w14:paraId="7C70308B" w14:textId="029EADB1" w:rsidR="000A5FC9" w:rsidRPr="00DE62E9" w:rsidRDefault="002D6840" w:rsidP="000A5FC9">
      <w:pPr>
        <w:spacing w:after="120" w:line="240" w:lineRule="auto"/>
        <w:jc w:val="center"/>
        <w:rPr>
          <w:rFonts w:ascii="Cambria" w:hAnsi="Cambria"/>
          <w:b/>
          <w:bCs/>
          <w:color w:val="C00000"/>
          <w:sz w:val="32"/>
          <w:szCs w:val="32"/>
          <w:lang w:val="vi-VN"/>
        </w:rPr>
      </w:pPr>
      <w:r>
        <w:rPr>
          <w:rFonts w:ascii="Cambria" w:hAnsi="Cambria"/>
          <w:b/>
          <w:bCs/>
          <w:color w:val="C00000"/>
          <w:sz w:val="32"/>
          <w:szCs w:val="32"/>
          <w:lang w:val="vi-VN"/>
        </w:rPr>
        <w:t>Tafsir</w:t>
      </w:r>
      <w:r w:rsidR="000A5FC9" w:rsidRPr="00AB5F47">
        <w:rPr>
          <w:rFonts w:ascii="Cambria" w:hAnsi="Cambria"/>
          <w:b/>
          <w:bCs/>
          <w:color w:val="C00000"/>
          <w:sz w:val="32"/>
          <w:szCs w:val="32"/>
          <w:lang w:val="vi-VN"/>
        </w:rPr>
        <w:t xml:space="preserve"> chương  </w:t>
      </w:r>
      <w:r w:rsidR="008764D3">
        <w:rPr>
          <w:rFonts w:ascii="Cambria" w:hAnsi="Cambria"/>
          <w:b/>
          <w:bCs/>
          <w:color w:val="C00000"/>
          <w:sz w:val="32"/>
          <w:szCs w:val="32"/>
          <w:lang w:val="vi-VN"/>
        </w:rPr>
        <w:t>Al</w:t>
      </w:r>
      <w:r w:rsidR="004243AF" w:rsidRPr="009C7FDB">
        <w:rPr>
          <w:rFonts w:ascii="Cambria" w:hAnsi="Cambria"/>
          <w:b/>
          <w:bCs/>
          <w:color w:val="C00000"/>
          <w:sz w:val="32"/>
          <w:szCs w:val="32"/>
          <w:lang w:val="vi-VN"/>
        </w:rPr>
        <w:t>-</w:t>
      </w:r>
      <w:r w:rsidR="008764D3">
        <w:rPr>
          <w:rFonts w:ascii="Cambria" w:hAnsi="Cambria"/>
          <w:b/>
          <w:bCs/>
          <w:color w:val="C00000"/>
          <w:sz w:val="32"/>
          <w:szCs w:val="32"/>
          <w:lang w:val="vi-VN"/>
        </w:rPr>
        <w:t>’</w:t>
      </w:r>
      <w:r w:rsidR="009638F1">
        <w:rPr>
          <w:rFonts w:ascii="Cambria" w:hAnsi="Cambria"/>
          <w:b/>
          <w:bCs/>
          <w:color w:val="C00000"/>
          <w:sz w:val="32"/>
          <w:szCs w:val="32"/>
          <w:lang w:val="vi-VN"/>
        </w:rPr>
        <w:t>’Asr</w:t>
      </w:r>
      <w:r w:rsidR="00B852BD">
        <w:rPr>
          <w:rFonts w:ascii="Cambria" w:hAnsi="Cambria"/>
          <w:b/>
          <w:bCs/>
          <w:color w:val="C00000"/>
          <w:sz w:val="32"/>
          <w:szCs w:val="32"/>
          <w:lang w:val="vi-VN"/>
        </w:rPr>
        <w:t xml:space="preserve"> (Thời Gian)</w:t>
      </w:r>
      <w:r w:rsidR="000A5FC9" w:rsidRPr="00AB5F47">
        <w:rPr>
          <w:rFonts w:ascii="Cambria" w:hAnsi="Cambria"/>
          <w:b/>
          <w:bCs/>
          <w:color w:val="C00000"/>
          <w:sz w:val="32"/>
          <w:szCs w:val="32"/>
          <w:lang w:val="vi-VN"/>
        </w:rPr>
        <w:t xml:space="preserve">, và đây là chương </w:t>
      </w:r>
      <w:r w:rsidR="000A5FC9">
        <w:rPr>
          <w:rFonts w:ascii="Cambria" w:hAnsi="Cambria"/>
          <w:b/>
          <w:bCs/>
          <w:color w:val="C00000"/>
          <w:sz w:val="32"/>
          <w:szCs w:val="32"/>
          <w:lang w:val="vi-VN"/>
        </w:rPr>
        <w:t>Makkiyah</w:t>
      </w:r>
    </w:p>
    <w:p w14:paraId="77034166" w14:textId="77777777" w:rsidR="000A5FC9" w:rsidRPr="00450E7C" w:rsidRDefault="000A5FC9" w:rsidP="000A5FC9">
      <w:pPr>
        <w:widowControl w:val="0"/>
        <w:autoSpaceDE w:val="0"/>
        <w:autoSpaceDN w:val="0"/>
        <w:adjustRightInd w:val="0"/>
        <w:spacing w:after="0" w:line="240" w:lineRule="auto"/>
        <w:jc w:val="center"/>
        <w:rPr>
          <w:rFonts w:cs="KFGQPC Uthmanic Script HAFS"/>
          <w:color w:val="7030A0"/>
          <w:sz w:val="32"/>
          <w:szCs w:val="32"/>
        </w:rPr>
      </w:pPr>
      <w:proofErr w:type="spellStart"/>
      <w:r w:rsidRPr="00450E7C">
        <w:rPr>
          <w:rFonts w:cs="KFGQPC Uthmanic Script HAFS"/>
          <w:color w:val="7030A0"/>
          <w:sz w:val="32"/>
          <w:szCs w:val="32"/>
          <w:rtl/>
        </w:rPr>
        <w:t>بِسۡمِ</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ٱللَّهِ</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ٱلرَّحۡمَٰنِ</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ٱلرَّحِيمِ</w:t>
      </w:r>
      <w:proofErr w:type="spellEnd"/>
    </w:p>
    <w:p w14:paraId="0D75E31E" w14:textId="1E334923" w:rsidR="000A5FC9" w:rsidRPr="00421C27" w:rsidRDefault="000A5FC9" w:rsidP="000A5FC9">
      <w:pPr>
        <w:widowControl w:val="0"/>
        <w:autoSpaceDE w:val="0"/>
        <w:autoSpaceDN w:val="0"/>
        <w:bidi/>
        <w:adjustRightInd w:val="0"/>
        <w:jc w:val="both"/>
        <w:rPr>
          <w:rFonts w:asciiTheme="majorHAnsi" w:hAnsiTheme="majorHAnsi" w:cstheme="majorHAnsi"/>
          <w:b/>
          <w:bCs/>
          <w:sz w:val="32"/>
          <w:szCs w:val="30"/>
          <w:lang w:val="vi-VN"/>
        </w:rPr>
      </w:pPr>
      <w:proofErr w:type="spellStart"/>
      <w:r w:rsidRPr="000A5FC9">
        <w:rPr>
          <w:rFonts w:cs="KFGQPC Uthmanic Script HAFS"/>
          <w:color w:val="7030A0"/>
          <w:sz w:val="32"/>
          <w:szCs w:val="32"/>
          <w:rtl/>
        </w:rPr>
        <w:t>وَٱلۡعَصۡرِ</w:t>
      </w:r>
      <w:proofErr w:type="spellEnd"/>
      <w:r w:rsidRPr="000A5FC9">
        <w:rPr>
          <w:rFonts w:cs="KFGQPC Uthmanic Script HAFS"/>
          <w:color w:val="7030A0"/>
          <w:sz w:val="32"/>
          <w:szCs w:val="32"/>
          <w:rtl/>
        </w:rPr>
        <w:t xml:space="preserve"> ١ إِنَّ </w:t>
      </w:r>
      <w:proofErr w:type="spellStart"/>
      <w:r w:rsidRPr="000A5FC9">
        <w:rPr>
          <w:rFonts w:cs="KFGQPC Uthmanic Script HAFS"/>
          <w:color w:val="7030A0"/>
          <w:sz w:val="32"/>
          <w:szCs w:val="32"/>
          <w:rtl/>
        </w:rPr>
        <w:t>ٱلۡإِنسَٰنَ</w:t>
      </w:r>
      <w:proofErr w:type="spellEnd"/>
      <w:r w:rsidRPr="000A5FC9">
        <w:rPr>
          <w:rFonts w:cs="KFGQPC Uthmanic Script HAFS"/>
          <w:color w:val="7030A0"/>
          <w:sz w:val="32"/>
          <w:szCs w:val="32"/>
          <w:rtl/>
        </w:rPr>
        <w:t xml:space="preserve"> لَفِي </w:t>
      </w:r>
      <w:proofErr w:type="spellStart"/>
      <w:r w:rsidRPr="000A5FC9">
        <w:rPr>
          <w:rFonts w:cs="KFGQPC Uthmanic Script HAFS"/>
          <w:color w:val="7030A0"/>
          <w:sz w:val="32"/>
          <w:szCs w:val="32"/>
          <w:rtl/>
        </w:rPr>
        <w:t>خُسۡرٍ</w:t>
      </w:r>
      <w:proofErr w:type="spellEnd"/>
      <w:r w:rsidRPr="000A5FC9">
        <w:rPr>
          <w:rFonts w:cs="KFGQPC Uthmanic Script HAFS"/>
          <w:color w:val="7030A0"/>
          <w:sz w:val="32"/>
          <w:szCs w:val="32"/>
          <w:rtl/>
        </w:rPr>
        <w:t xml:space="preserve"> ٢ إِلَّا </w:t>
      </w:r>
      <w:proofErr w:type="spellStart"/>
      <w:r w:rsidRPr="000A5FC9">
        <w:rPr>
          <w:rFonts w:cs="KFGQPC Uthmanic Script HAFS"/>
          <w:color w:val="7030A0"/>
          <w:sz w:val="32"/>
          <w:szCs w:val="32"/>
          <w:rtl/>
        </w:rPr>
        <w:t>ٱلَّذِينَ</w:t>
      </w:r>
      <w:proofErr w:type="spellEnd"/>
      <w:r w:rsidRPr="000A5FC9">
        <w:rPr>
          <w:rFonts w:cs="KFGQPC Uthmanic Script HAFS"/>
          <w:color w:val="7030A0"/>
          <w:sz w:val="32"/>
          <w:szCs w:val="32"/>
          <w:rtl/>
        </w:rPr>
        <w:t xml:space="preserve"> ءَامَنُواْ وَعَمِلُواْ </w:t>
      </w:r>
      <w:proofErr w:type="spellStart"/>
      <w:r w:rsidRPr="000A5FC9">
        <w:rPr>
          <w:rFonts w:cs="KFGQPC Uthmanic Script HAFS"/>
          <w:color w:val="7030A0"/>
          <w:sz w:val="32"/>
          <w:szCs w:val="32"/>
          <w:rtl/>
        </w:rPr>
        <w:t>ٱلصَّٰلِحَٰتِ</w:t>
      </w:r>
      <w:proofErr w:type="spellEnd"/>
      <w:r w:rsidRPr="000A5FC9">
        <w:rPr>
          <w:rFonts w:cs="KFGQPC Uthmanic Script HAFS"/>
          <w:color w:val="7030A0"/>
          <w:sz w:val="32"/>
          <w:szCs w:val="32"/>
          <w:rtl/>
        </w:rPr>
        <w:t xml:space="preserve"> </w:t>
      </w:r>
      <w:proofErr w:type="spellStart"/>
      <w:r w:rsidRPr="000A5FC9">
        <w:rPr>
          <w:rFonts w:cs="KFGQPC Uthmanic Script HAFS"/>
          <w:color w:val="7030A0"/>
          <w:sz w:val="32"/>
          <w:szCs w:val="32"/>
          <w:rtl/>
        </w:rPr>
        <w:t>وَتَوَاصَوۡاْ</w:t>
      </w:r>
      <w:proofErr w:type="spellEnd"/>
      <w:r w:rsidRPr="000A5FC9">
        <w:rPr>
          <w:rFonts w:cs="KFGQPC Uthmanic Script HAFS"/>
          <w:color w:val="7030A0"/>
          <w:sz w:val="32"/>
          <w:szCs w:val="32"/>
          <w:rtl/>
        </w:rPr>
        <w:t xml:space="preserve"> </w:t>
      </w:r>
      <w:proofErr w:type="spellStart"/>
      <w:r w:rsidRPr="000A5FC9">
        <w:rPr>
          <w:rFonts w:cs="KFGQPC Uthmanic Script HAFS"/>
          <w:color w:val="7030A0"/>
          <w:sz w:val="32"/>
          <w:szCs w:val="32"/>
          <w:rtl/>
        </w:rPr>
        <w:t>بِٱلۡحَقِّ</w:t>
      </w:r>
      <w:proofErr w:type="spellEnd"/>
      <w:r w:rsidRPr="000A5FC9">
        <w:rPr>
          <w:rFonts w:cs="KFGQPC Uthmanic Script HAFS"/>
          <w:color w:val="7030A0"/>
          <w:sz w:val="32"/>
          <w:szCs w:val="32"/>
          <w:rtl/>
        </w:rPr>
        <w:t xml:space="preserve"> </w:t>
      </w:r>
      <w:proofErr w:type="spellStart"/>
      <w:r w:rsidRPr="000A5FC9">
        <w:rPr>
          <w:rFonts w:cs="KFGQPC Uthmanic Script HAFS"/>
          <w:color w:val="7030A0"/>
          <w:sz w:val="32"/>
          <w:szCs w:val="32"/>
          <w:rtl/>
        </w:rPr>
        <w:t>وَتَوَاصَوۡاْ</w:t>
      </w:r>
      <w:proofErr w:type="spellEnd"/>
      <w:r w:rsidRPr="000A5FC9">
        <w:rPr>
          <w:rFonts w:cs="KFGQPC Uthmanic Script HAFS"/>
          <w:color w:val="7030A0"/>
          <w:sz w:val="32"/>
          <w:szCs w:val="32"/>
          <w:rtl/>
        </w:rPr>
        <w:t xml:space="preserve"> </w:t>
      </w:r>
      <w:proofErr w:type="spellStart"/>
      <w:r w:rsidRPr="000A5FC9">
        <w:rPr>
          <w:rFonts w:cs="KFGQPC Uthmanic Script HAFS"/>
          <w:color w:val="7030A0"/>
          <w:sz w:val="32"/>
          <w:szCs w:val="32"/>
          <w:rtl/>
        </w:rPr>
        <w:t>بِٱلصَّبۡرِ</w:t>
      </w:r>
      <w:proofErr w:type="spellEnd"/>
      <w:r w:rsidRPr="000A5FC9">
        <w:rPr>
          <w:rFonts w:cs="KFGQPC Uthmanic Script HAFS"/>
          <w:color w:val="7030A0"/>
          <w:sz w:val="32"/>
          <w:szCs w:val="32"/>
          <w:rtl/>
        </w:rPr>
        <w:t xml:space="preserve"> ٣ </w:t>
      </w:r>
    </w:p>
    <w:p w14:paraId="7E96BDE7" w14:textId="77777777" w:rsidR="000A5FC9" w:rsidRPr="000A5FC9" w:rsidRDefault="000A5FC9" w:rsidP="000A5FC9">
      <w:pPr>
        <w:spacing w:after="120" w:line="240" w:lineRule="auto"/>
        <w:jc w:val="both"/>
        <w:rPr>
          <w:rFonts w:ascii="Cambria" w:hAnsi="Cambria" w:cstheme="majorBidi"/>
          <w:color w:val="7030A0"/>
          <w:sz w:val="28"/>
          <w:szCs w:val="28"/>
          <w:lang w:val="vi-VN"/>
        </w:rPr>
      </w:pPr>
      <w:r w:rsidRPr="000A5FC9">
        <w:rPr>
          <w:rFonts w:ascii="Cambria" w:hAnsi="Cambria" w:cstheme="majorBidi"/>
          <w:color w:val="7030A0"/>
          <w:sz w:val="28"/>
          <w:szCs w:val="28"/>
          <w:lang w:val="vi-VN"/>
        </w:rPr>
        <w:t>(1) Thề bởi thời gian.</w:t>
      </w:r>
    </w:p>
    <w:p w14:paraId="7800361C" w14:textId="77777777" w:rsidR="000A5FC9" w:rsidRPr="000A5FC9" w:rsidRDefault="000A5FC9" w:rsidP="000A5FC9">
      <w:pPr>
        <w:spacing w:after="120" w:line="240" w:lineRule="auto"/>
        <w:jc w:val="both"/>
        <w:rPr>
          <w:rFonts w:ascii="Cambria" w:hAnsi="Cambria" w:cstheme="majorBidi"/>
          <w:color w:val="7030A0"/>
          <w:sz w:val="28"/>
          <w:szCs w:val="28"/>
          <w:lang w:val="vi-VN"/>
        </w:rPr>
      </w:pPr>
      <w:r w:rsidRPr="000A5FC9">
        <w:rPr>
          <w:rFonts w:ascii="Cambria" w:hAnsi="Cambria" w:cstheme="majorBidi"/>
          <w:color w:val="7030A0"/>
          <w:sz w:val="28"/>
          <w:szCs w:val="28"/>
          <w:lang w:val="vi-VN"/>
        </w:rPr>
        <w:t>(2) Quả thật, con người chắc chắn sẽ ở trong tình trạng thua thiệt.</w:t>
      </w:r>
    </w:p>
    <w:p w14:paraId="3B28BF4B" w14:textId="612CF19B" w:rsidR="000A5FC9" w:rsidRDefault="000A5FC9" w:rsidP="000A5FC9">
      <w:pPr>
        <w:widowControl w:val="0"/>
        <w:pBdr>
          <w:bottom w:val="single" w:sz="6" w:space="1" w:color="auto"/>
        </w:pBdr>
        <w:autoSpaceDE w:val="0"/>
        <w:autoSpaceDN w:val="0"/>
        <w:adjustRightInd w:val="0"/>
        <w:spacing w:after="120" w:line="240" w:lineRule="auto"/>
        <w:jc w:val="both"/>
        <w:rPr>
          <w:rFonts w:ascii="Cambria" w:hAnsi="Cambria" w:cstheme="majorBidi"/>
          <w:color w:val="7030A0"/>
          <w:sz w:val="28"/>
          <w:szCs w:val="28"/>
          <w:lang w:val="vi-VN"/>
        </w:rPr>
      </w:pPr>
      <w:r w:rsidRPr="000A5FC9">
        <w:rPr>
          <w:rFonts w:ascii="Cambria" w:hAnsi="Cambria" w:cstheme="majorBidi"/>
          <w:color w:val="7030A0"/>
          <w:sz w:val="28"/>
          <w:szCs w:val="28"/>
          <w:lang w:val="vi-VN"/>
        </w:rPr>
        <w:t>(3) Trừ những ai có đức tin và hành thiện, khuyên bảo nhau điều chân lý và khuyên bảo nhau kiên nhẫn.</w:t>
      </w:r>
    </w:p>
    <w:p w14:paraId="0CDAFBC2" w14:textId="74751A2B" w:rsidR="007C411A" w:rsidRDefault="007C411A" w:rsidP="000A5FC9">
      <w:pPr>
        <w:widowControl w:val="0"/>
        <w:autoSpaceDE w:val="0"/>
        <w:autoSpaceDN w:val="0"/>
        <w:adjustRightInd w:val="0"/>
        <w:spacing w:after="120" w:line="240" w:lineRule="auto"/>
        <w:jc w:val="both"/>
        <w:rPr>
          <w:rFonts w:ascii="Cambria" w:hAnsi="Cambria" w:cstheme="majorBidi"/>
          <w:sz w:val="28"/>
          <w:szCs w:val="28"/>
          <w:lang w:val="vi-VN"/>
        </w:rPr>
      </w:pPr>
      <w:r w:rsidRPr="00690EAD">
        <w:rPr>
          <w:rFonts w:ascii="Cambria" w:hAnsi="Cambria" w:cstheme="majorBidi"/>
          <w:color w:val="7030A0"/>
          <w:sz w:val="28"/>
          <w:szCs w:val="28"/>
          <w:lang w:val="vi-VN"/>
        </w:rPr>
        <w:t xml:space="preserve">(1-3) </w:t>
      </w:r>
      <w:r w:rsidR="00690EAD" w:rsidRPr="00690EAD">
        <w:rPr>
          <w:rFonts w:ascii="Cambria" w:hAnsi="Cambria" w:cstheme="majorBidi"/>
          <w:sz w:val="28"/>
          <w:szCs w:val="28"/>
          <w:lang w:val="vi-VN"/>
        </w:rPr>
        <w:t xml:space="preserve">Allah </w:t>
      </w:r>
      <w:r w:rsidR="001D3CF8">
        <w:rPr>
          <w:rFonts w:ascii="Cambria" w:hAnsi="Cambria" w:cstheme="majorBidi"/>
          <w:sz w:val="28"/>
          <w:szCs w:val="28"/>
          <w:lang w:val="vi-VN"/>
        </w:rPr>
        <w:t>thề bởi</w:t>
      </w:r>
      <w:r w:rsidR="00690EAD" w:rsidRPr="00690EAD">
        <w:rPr>
          <w:rFonts w:ascii="Cambria" w:hAnsi="Cambria" w:cstheme="majorBidi"/>
          <w:sz w:val="28"/>
          <w:szCs w:val="28"/>
          <w:lang w:val="vi-VN"/>
        </w:rPr>
        <w:t xml:space="preserve"> thời gian, </w:t>
      </w:r>
      <w:r w:rsidR="001D3CF8">
        <w:rPr>
          <w:rFonts w:ascii="Cambria" w:hAnsi="Cambria" w:cstheme="majorBidi"/>
          <w:sz w:val="28"/>
          <w:szCs w:val="28"/>
          <w:lang w:val="vi-VN"/>
        </w:rPr>
        <w:t xml:space="preserve">đó là </w:t>
      </w:r>
      <w:r w:rsidR="00690EAD" w:rsidRPr="00690EAD">
        <w:rPr>
          <w:rFonts w:ascii="Cambria" w:hAnsi="Cambria" w:cstheme="majorBidi"/>
          <w:sz w:val="28"/>
          <w:szCs w:val="28"/>
          <w:lang w:val="vi-VN"/>
        </w:rPr>
        <w:t xml:space="preserve">đêm và ngày, </w:t>
      </w:r>
      <w:r w:rsidR="001D3CF8">
        <w:rPr>
          <w:rFonts w:ascii="Cambria" w:hAnsi="Cambria" w:cstheme="majorBidi"/>
          <w:sz w:val="28"/>
          <w:szCs w:val="28"/>
          <w:lang w:val="vi-VN"/>
        </w:rPr>
        <w:t xml:space="preserve">nơi </w:t>
      </w:r>
      <w:r w:rsidR="00690EAD" w:rsidRPr="00690EAD">
        <w:rPr>
          <w:rFonts w:ascii="Cambria" w:hAnsi="Cambria" w:cstheme="majorBidi"/>
          <w:sz w:val="28"/>
          <w:szCs w:val="28"/>
          <w:lang w:val="vi-VN"/>
        </w:rPr>
        <w:t>mà</w:t>
      </w:r>
      <w:r w:rsidR="001D3CF8">
        <w:rPr>
          <w:rFonts w:ascii="Cambria" w:hAnsi="Cambria" w:cstheme="majorBidi"/>
          <w:sz w:val="28"/>
          <w:szCs w:val="28"/>
          <w:lang w:val="vi-VN"/>
        </w:rPr>
        <w:t xml:space="preserve"> hoạt động và việc làm </w:t>
      </w:r>
      <w:r w:rsidR="00D01C2C">
        <w:rPr>
          <w:rFonts w:ascii="Cambria" w:hAnsi="Cambria" w:cstheme="majorBidi"/>
          <w:sz w:val="28"/>
          <w:szCs w:val="28"/>
          <w:lang w:val="vi-VN"/>
        </w:rPr>
        <w:t>của</w:t>
      </w:r>
      <w:r w:rsidR="00690EAD" w:rsidRPr="00690EAD">
        <w:rPr>
          <w:rFonts w:ascii="Cambria" w:hAnsi="Cambria" w:cstheme="majorBidi"/>
          <w:sz w:val="28"/>
          <w:szCs w:val="28"/>
          <w:lang w:val="vi-VN"/>
        </w:rPr>
        <w:t xml:space="preserve"> con người </w:t>
      </w:r>
      <w:r w:rsidR="00D01C2C">
        <w:rPr>
          <w:rFonts w:ascii="Cambria" w:hAnsi="Cambria" w:cstheme="majorBidi"/>
          <w:sz w:val="28"/>
          <w:szCs w:val="28"/>
          <w:lang w:val="vi-VN"/>
        </w:rPr>
        <w:t xml:space="preserve">diễn ra, rằng mỗi một người trong nhân loại đều thua thiệt. </w:t>
      </w:r>
      <w:r w:rsidR="00322C97">
        <w:rPr>
          <w:rFonts w:ascii="Cambria" w:hAnsi="Cambria" w:cstheme="majorBidi"/>
          <w:sz w:val="28"/>
          <w:szCs w:val="28"/>
          <w:lang w:val="vi-VN"/>
        </w:rPr>
        <w:t>Thua thiệt trái</w:t>
      </w:r>
      <w:r w:rsidR="00DB0BEF">
        <w:rPr>
          <w:rFonts w:ascii="Cambria" w:hAnsi="Cambria" w:cstheme="majorBidi"/>
          <w:sz w:val="28"/>
          <w:szCs w:val="28"/>
          <w:lang w:val="vi-VN"/>
        </w:rPr>
        <w:t xml:space="preserve"> nghĩa</w:t>
      </w:r>
      <w:r w:rsidR="00322C97">
        <w:rPr>
          <w:rFonts w:ascii="Cambria" w:hAnsi="Cambria" w:cstheme="majorBidi"/>
          <w:sz w:val="28"/>
          <w:szCs w:val="28"/>
          <w:lang w:val="vi-VN"/>
        </w:rPr>
        <w:t xml:space="preserve"> với thắng lợi. </w:t>
      </w:r>
      <w:r w:rsidR="00D01C2C">
        <w:rPr>
          <w:rFonts w:ascii="Cambria" w:hAnsi="Cambria" w:cstheme="majorBidi"/>
          <w:sz w:val="28"/>
          <w:szCs w:val="28"/>
          <w:lang w:val="vi-VN"/>
        </w:rPr>
        <w:t>Sự thua thiệt</w:t>
      </w:r>
      <w:r w:rsidR="00690EAD" w:rsidRPr="00690EAD">
        <w:rPr>
          <w:rFonts w:ascii="Cambria" w:hAnsi="Cambria" w:cstheme="majorBidi"/>
          <w:sz w:val="28"/>
          <w:szCs w:val="28"/>
          <w:lang w:val="vi-VN"/>
        </w:rPr>
        <w:t xml:space="preserve"> có nhiều mức độ khác </w:t>
      </w:r>
      <w:r w:rsidR="00D01C2C">
        <w:rPr>
          <w:rFonts w:ascii="Cambria" w:hAnsi="Cambria" w:cstheme="majorBidi"/>
          <w:sz w:val="28"/>
          <w:szCs w:val="28"/>
          <w:lang w:val="vi-VN"/>
        </w:rPr>
        <w:t>nhau, có những người</w:t>
      </w:r>
      <w:r w:rsidR="00690EAD" w:rsidRPr="00690EAD">
        <w:rPr>
          <w:rFonts w:ascii="Cambria" w:hAnsi="Cambria" w:cstheme="majorBidi"/>
          <w:sz w:val="28"/>
          <w:szCs w:val="28"/>
          <w:lang w:val="vi-VN"/>
        </w:rPr>
        <w:t xml:space="preserve"> </w:t>
      </w:r>
      <w:r w:rsidR="00D01C2C">
        <w:rPr>
          <w:rFonts w:ascii="Cambria" w:hAnsi="Cambria" w:cstheme="majorBidi"/>
          <w:sz w:val="28"/>
          <w:szCs w:val="28"/>
          <w:lang w:val="vi-VN"/>
        </w:rPr>
        <w:t>thất bại</w:t>
      </w:r>
      <w:r w:rsidR="00690EAD" w:rsidRPr="00690EAD">
        <w:rPr>
          <w:rFonts w:ascii="Cambria" w:hAnsi="Cambria" w:cstheme="majorBidi"/>
          <w:sz w:val="28"/>
          <w:szCs w:val="28"/>
          <w:lang w:val="vi-VN"/>
        </w:rPr>
        <w:t xml:space="preserve"> hoàn toàn</w:t>
      </w:r>
      <w:r w:rsidR="00D01C2C">
        <w:rPr>
          <w:rFonts w:ascii="Cambria" w:hAnsi="Cambria" w:cstheme="majorBidi"/>
          <w:sz w:val="28"/>
          <w:szCs w:val="28"/>
          <w:lang w:val="vi-VN"/>
        </w:rPr>
        <w:t xml:space="preserve"> </w:t>
      </w:r>
      <w:r w:rsidR="00690EAD" w:rsidRPr="00690EAD">
        <w:rPr>
          <w:rFonts w:ascii="Cambria" w:hAnsi="Cambria" w:cstheme="majorBidi"/>
          <w:sz w:val="28"/>
          <w:szCs w:val="28"/>
          <w:lang w:val="vi-VN"/>
        </w:rPr>
        <w:t>cả</w:t>
      </w:r>
      <w:r w:rsidR="00D01C2C">
        <w:rPr>
          <w:rFonts w:ascii="Cambria" w:hAnsi="Cambria" w:cstheme="majorBidi"/>
          <w:sz w:val="28"/>
          <w:szCs w:val="28"/>
          <w:lang w:val="vi-VN"/>
        </w:rPr>
        <w:t xml:space="preserve"> ở</w:t>
      </w:r>
      <w:r w:rsidR="00690EAD" w:rsidRPr="00690EAD">
        <w:rPr>
          <w:rFonts w:ascii="Cambria" w:hAnsi="Cambria" w:cstheme="majorBidi"/>
          <w:sz w:val="28"/>
          <w:szCs w:val="28"/>
          <w:lang w:val="vi-VN"/>
        </w:rPr>
        <w:t xml:space="preserve"> thế giới này và </w:t>
      </w:r>
      <w:r w:rsidR="00D01C2C">
        <w:rPr>
          <w:rFonts w:ascii="Cambria" w:hAnsi="Cambria" w:cstheme="majorBidi"/>
          <w:sz w:val="28"/>
          <w:szCs w:val="28"/>
          <w:lang w:val="vi-VN"/>
        </w:rPr>
        <w:t>Đời S</w:t>
      </w:r>
      <w:r w:rsidR="00690EAD" w:rsidRPr="00690EAD">
        <w:rPr>
          <w:rFonts w:ascii="Cambria" w:hAnsi="Cambria" w:cstheme="majorBidi"/>
          <w:sz w:val="28"/>
          <w:szCs w:val="28"/>
          <w:lang w:val="vi-VN"/>
        </w:rPr>
        <w:t xml:space="preserve">au, </w:t>
      </w:r>
      <w:r w:rsidR="00D01C2C">
        <w:rPr>
          <w:rFonts w:ascii="Cambria" w:hAnsi="Cambria" w:cstheme="majorBidi"/>
          <w:sz w:val="28"/>
          <w:szCs w:val="28"/>
          <w:lang w:val="vi-VN"/>
        </w:rPr>
        <w:t>đó là những người</w:t>
      </w:r>
      <w:r w:rsidR="00690EAD" w:rsidRPr="00690EAD">
        <w:rPr>
          <w:rFonts w:ascii="Cambria" w:hAnsi="Cambria" w:cstheme="majorBidi"/>
          <w:sz w:val="28"/>
          <w:szCs w:val="28"/>
          <w:lang w:val="vi-VN"/>
        </w:rPr>
        <w:t xml:space="preserve"> mất đi </w:t>
      </w:r>
      <w:r w:rsidR="00D01C2C">
        <w:rPr>
          <w:rFonts w:ascii="Cambria" w:hAnsi="Cambria" w:cstheme="majorBidi"/>
          <w:sz w:val="28"/>
          <w:szCs w:val="28"/>
          <w:lang w:val="vi-VN"/>
        </w:rPr>
        <w:t>Thiên Đàng hạnh phúc</w:t>
      </w:r>
      <w:r w:rsidR="00690EAD" w:rsidRPr="00690EAD">
        <w:rPr>
          <w:rFonts w:ascii="Cambria" w:hAnsi="Cambria" w:cstheme="majorBidi"/>
          <w:sz w:val="28"/>
          <w:szCs w:val="28"/>
          <w:lang w:val="vi-VN"/>
        </w:rPr>
        <w:t xml:space="preserve"> và thay vào đó xứng đáng </w:t>
      </w:r>
      <w:r w:rsidR="00D01C2C">
        <w:rPr>
          <w:rFonts w:ascii="Cambria" w:hAnsi="Cambria" w:cstheme="majorBidi"/>
          <w:sz w:val="28"/>
          <w:szCs w:val="28"/>
          <w:lang w:val="vi-VN"/>
        </w:rPr>
        <w:t xml:space="preserve">bị trừng phạt </w:t>
      </w:r>
      <w:r w:rsidR="00D01C2C">
        <w:rPr>
          <w:rFonts w:ascii="Cambria" w:hAnsi="Cambria" w:cstheme="majorBidi"/>
          <w:sz w:val="28"/>
          <w:szCs w:val="28"/>
          <w:lang w:val="vi-VN"/>
        </w:rPr>
        <w:lastRenderedPageBreak/>
        <w:t>trong Hỏa Ngục. Và có những</w:t>
      </w:r>
      <w:r w:rsidR="00690EAD" w:rsidRPr="00690EAD">
        <w:rPr>
          <w:rFonts w:ascii="Cambria" w:hAnsi="Cambria" w:cstheme="majorBidi"/>
          <w:sz w:val="28"/>
          <w:szCs w:val="28"/>
          <w:lang w:val="vi-VN"/>
        </w:rPr>
        <w:t xml:space="preserve"> người </w:t>
      </w:r>
      <w:r w:rsidR="00D01C2C">
        <w:rPr>
          <w:rFonts w:ascii="Cambria" w:hAnsi="Cambria" w:cstheme="majorBidi"/>
          <w:sz w:val="28"/>
          <w:szCs w:val="28"/>
          <w:lang w:val="vi-VN"/>
        </w:rPr>
        <w:t>thua thiệt</w:t>
      </w:r>
      <w:r w:rsidR="00690EAD" w:rsidRPr="00690EAD">
        <w:rPr>
          <w:rFonts w:ascii="Cambria" w:hAnsi="Cambria" w:cstheme="majorBidi"/>
          <w:sz w:val="28"/>
          <w:szCs w:val="28"/>
          <w:lang w:val="vi-VN"/>
        </w:rPr>
        <w:t xml:space="preserve"> ở một số khía cạnh </w:t>
      </w:r>
      <w:r w:rsidR="00D01C2C">
        <w:rPr>
          <w:rFonts w:ascii="Cambria" w:hAnsi="Cambria" w:cstheme="majorBidi"/>
          <w:sz w:val="28"/>
          <w:szCs w:val="28"/>
          <w:lang w:val="vi-VN"/>
        </w:rPr>
        <w:t xml:space="preserve">chứ không phải toàn bộ, </w:t>
      </w:r>
      <w:r w:rsidR="00690EAD" w:rsidRPr="00690EAD">
        <w:rPr>
          <w:rFonts w:ascii="Cambria" w:hAnsi="Cambria" w:cstheme="majorBidi"/>
          <w:sz w:val="28"/>
          <w:szCs w:val="28"/>
          <w:lang w:val="vi-VN"/>
        </w:rPr>
        <w:t xml:space="preserve">và đây là lý do tại sao Allah khái quát sự mất mát này cho tất cả mọi người ngoại trừ những người có bốn </w:t>
      </w:r>
      <w:r w:rsidR="00D01C2C">
        <w:rPr>
          <w:rFonts w:ascii="Cambria" w:hAnsi="Cambria" w:cstheme="majorBidi"/>
          <w:sz w:val="28"/>
          <w:szCs w:val="28"/>
          <w:lang w:val="vi-VN"/>
        </w:rPr>
        <w:t>thuộc tính</w:t>
      </w:r>
      <w:r w:rsidR="00690EAD" w:rsidRPr="00690EAD">
        <w:rPr>
          <w:rFonts w:ascii="Cambria" w:hAnsi="Cambria" w:cstheme="majorBidi"/>
          <w:sz w:val="28"/>
          <w:szCs w:val="28"/>
          <w:lang w:val="vi-VN"/>
        </w:rPr>
        <w:t>:</w:t>
      </w:r>
    </w:p>
    <w:p w14:paraId="25AE8A3C" w14:textId="357F3361" w:rsidR="00D01C2C" w:rsidRDefault="00D01C2C" w:rsidP="000A5FC9">
      <w:pPr>
        <w:widowControl w:val="0"/>
        <w:autoSpaceDE w:val="0"/>
        <w:autoSpaceDN w:val="0"/>
        <w:adjustRightInd w:val="0"/>
        <w:spacing w:after="120" w:line="240" w:lineRule="auto"/>
        <w:jc w:val="both"/>
        <w:rPr>
          <w:rFonts w:ascii="Cambria" w:hAnsi="Cambria" w:cstheme="majorBidi"/>
          <w:sz w:val="28"/>
          <w:szCs w:val="28"/>
          <w:lang w:val="vi-VN"/>
        </w:rPr>
      </w:pPr>
      <w:r>
        <w:rPr>
          <w:rFonts w:ascii="Cambria" w:hAnsi="Cambria" w:cstheme="majorBidi"/>
          <w:sz w:val="28"/>
          <w:szCs w:val="28"/>
          <w:lang w:val="vi-VN"/>
        </w:rPr>
        <w:t xml:space="preserve">- </w:t>
      </w:r>
      <w:r w:rsidR="008C709A" w:rsidRPr="008C709A">
        <w:rPr>
          <w:rFonts w:ascii="Cambria" w:hAnsi="Cambria" w:cstheme="majorBidi"/>
          <w:sz w:val="28"/>
          <w:szCs w:val="28"/>
          <w:lang w:val="vi-VN"/>
        </w:rPr>
        <w:t>T</w:t>
      </w:r>
      <w:r>
        <w:rPr>
          <w:rFonts w:ascii="Cambria" w:hAnsi="Cambria" w:cstheme="majorBidi"/>
          <w:sz w:val="28"/>
          <w:szCs w:val="28"/>
          <w:lang w:val="vi-VN"/>
        </w:rPr>
        <w:t xml:space="preserve">in </w:t>
      </w:r>
      <w:r w:rsidR="008C709A">
        <w:rPr>
          <w:rFonts w:ascii="Cambria" w:hAnsi="Cambria" w:cstheme="majorBidi"/>
          <w:sz w:val="28"/>
          <w:szCs w:val="28"/>
          <w:lang w:val="vi-VN"/>
        </w:rPr>
        <w:t xml:space="preserve">vào </w:t>
      </w:r>
      <w:r>
        <w:rPr>
          <w:rFonts w:ascii="Cambria" w:hAnsi="Cambria" w:cstheme="majorBidi"/>
          <w:sz w:val="28"/>
          <w:szCs w:val="28"/>
          <w:lang w:val="vi-VN"/>
        </w:rPr>
        <w:t xml:space="preserve">những gì Allah ra lệnh phải tin, và đức tin </w:t>
      </w:r>
      <w:r w:rsidR="008C709A">
        <w:rPr>
          <w:rFonts w:ascii="Cambria" w:hAnsi="Cambria" w:cstheme="majorBidi"/>
          <w:sz w:val="28"/>
          <w:szCs w:val="28"/>
          <w:lang w:val="vi-VN"/>
        </w:rPr>
        <w:t xml:space="preserve">không thể hình thành hoặc hoàn thành trừ khi phải có kiến </w:t>
      </w:r>
      <w:r w:rsidR="007E7102">
        <w:rPr>
          <w:rFonts w:ascii="Cambria" w:hAnsi="Cambria" w:cstheme="majorBidi"/>
          <w:sz w:val="28"/>
          <w:szCs w:val="28"/>
          <w:lang w:val="vi-VN"/>
        </w:rPr>
        <w:t>thức,</w:t>
      </w:r>
      <w:r w:rsidR="008C709A">
        <w:rPr>
          <w:rFonts w:ascii="Cambria" w:hAnsi="Cambria" w:cstheme="majorBidi"/>
          <w:sz w:val="28"/>
          <w:szCs w:val="28"/>
          <w:lang w:val="vi-VN"/>
        </w:rPr>
        <w:t xml:space="preserve"> và vì vậy kiến thức là một nhánh của đức tin.</w:t>
      </w:r>
    </w:p>
    <w:p w14:paraId="5F6A4BF6" w14:textId="4B0CF62F" w:rsidR="008C709A" w:rsidRDefault="008C709A" w:rsidP="000A5FC9">
      <w:pPr>
        <w:widowControl w:val="0"/>
        <w:autoSpaceDE w:val="0"/>
        <w:autoSpaceDN w:val="0"/>
        <w:adjustRightInd w:val="0"/>
        <w:spacing w:after="120" w:line="240" w:lineRule="auto"/>
        <w:jc w:val="both"/>
        <w:rPr>
          <w:rFonts w:ascii="Cambria" w:hAnsi="Cambria" w:cstheme="majorBidi"/>
          <w:sz w:val="28"/>
          <w:szCs w:val="28"/>
          <w:lang w:val="vi-VN"/>
        </w:rPr>
      </w:pPr>
      <w:r>
        <w:rPr>
          <w:rFonts w:ascii="Cambria" w:hAnsi="Cambria" w:cstheme="majorBidi"/>
          <w:sz w:val="28"/>
          <w:szCs w:val="28"/>
          <w:lang w:val="vi-VN"/>
        </w:rPr>
        <w:t xml:space="preserve">- </w:t>
      </w:r>
      <w:r w:rsidR="007B2134">
        <w:rPr>
          <w:rFonts w:ascii="Cambria" w:hAnsi="Cambria" w:cstheme="majorBidi"/>
          <w:sz w:val="28"/>
          <w:szCs w:val="28"/>
          <w:lang w:val="vi-VN"/>
        </w:rPr>
        <w:t>Hành thiện, bao hàm tất cả các hành động thiện tốt, công khai và thầm kín, liên quan đến các quyền của Allah và các quyền của đám bề tôi của Ngài, bắt buộc và khuyến khích.</w:t>
      </w:r>
    </w:p>
    <w:p w14:paraId="25119DC7" w14:textId="44DDE14A" w:rsidR="007B2134" w:rsidRDefault="007B2134" w:rsidP="000A5FC9">
      <w:pPr>
        <w:widowControl w:val="0"/>
        <w:autoSpaceDE w:val="0"/>
        <w:autoSpaceDN w:val="0"/>
        <w:adjustRightInd w:val="0"/>
        <w:spacing w:after="120" w:line="240" w:lineRule="auto"/>
        <w:jc w:val="both"/>
        <w:rPr>
          <w:rFonts w:ascii="Cambria" w:hAnsi="Cambria" w:cstheme="majorBidi"/>
          <w:sz w:val="28"/>
          <w:szCs w:val="28"/>
          <w:lang w:val="vi-VN"/>
        </w:rPr>
      </w:pPr>
      <w:r>
        <w:rPr>
          <w:rFonts w:ascii="Cambria" w:hAnsi="Cambria" w:cstheme="majorBidi"/>
          <w:sz w:val="28"/>
          <w:szCs w:val="28"/>
          <w:lang w:val="vi-VN"/>
        </w:rPr>
        <w:t xml:space="preserve">- </w:t>
      </w:r>
      <w:r w:rsidR="00AB1540">
        <w:rPr>
          <w:rFonts w:ascii="Cambria" w:hAnsi="Cambria" w:cstheme="majorBidi"/>
          <w:sz w:val="28"/>
          <w:szCs w:val="28"/>
          <w:lang w:val="vi-VN"/>
        </w:rPr>
        <w:t>Khuyên bảo nhau điều chân lý, đó là đức tin và hành thiện, tức phải khuyên bảo nhau, thúc giục nhau đến với đức tin và hành thiện.</w:t>
      </w:r>
    </w:p>
    <w:p w14:paraId="0F18A8EE" w14:textId="46DD3246" w:rsidR="00AB1540" w:rsidRDefault="00AB1540" w:rsidP="000A5FC9">
      <w:pPr>
        <w:widowControl w:val="0"/>
        <w:autoSpaceDE w:val="0"/>
        <w:autoSpaceDN w:val="0"/>
        <w:adjustRightInd w:val="0"/>
        <w:spacing w:after="120" w:line="240" w:lineRule="auto"/>
        <w:jc w:val="both"/>
        <w:rPr>
          <w:rFonts w:ascii="Cambria" w:hAnsi="Cambria" w:cstheme="majorBidi"/>
          <w:sz w:val="28"/>
          <w:szCs w:val="28"/>
          <w:lang w:val="vi-VN"/>
        </w:rPr>
      </w:pPr>
      <w:r>
        <w:rPr>
          <w:rFonts w:ascii="Cambria" w:hAnsi="Cambria" w:cstheme="majorBidi"/>
          <w:sz w:val="28"/>
          <w:szCs w:val="28"/>
          <w:lang w:val="vi-VN"/>
        </w:rPr>
        <w:t xml:space="preserve">- Khuyên bảo nhau kiên nhẫn trong việc tuân lệnh Allah, kiên nhẫn trong việc không trái lệnh Ngài, kiên nhẫn đối với những đau thương, mất mát mà Allah đã tiền định và an </w:t>
      </w:r>
      <w:r w:rsidR="003C6166">
        <w:rPr>
          <w:rFonts w:ascii="Cambria" w:hAnsi="Cambria" w:cstheme="majorBidi"/>
          <w:sz w:val="28"/>
          <w:szCs w:val="28"/>
          <w:lang w:val="vi-VN"/>
        </w:rPr>
        <w:t>bài.</w:t>
      </w:r>
    </w:p>
    <w:p w14:paraId="2EDE901B" w14:textId="4BF2FE4B" w:rsidR="00322C97" w:rsidRDefault="00322C97" w:rsidP="000A5FC9">
      <w:pPr>
        <w:widowControl w:val="0"/>
        <w:autoSpaceDE w:val="0"/>
        <w:autoSpaceDN w:val="0"/>
        <w:adjustRightInd w:val="0"/>
        <w:spacing w:after="120" w:line="240" w:lineRule="auto"/>
        <w:jc w:val="both"/>
        <w:rPr>
          <w:rFonts w:ascii="Cambria" w:hAnsi="Cambria" w:cstheme="majorBidi"/>
          <w:sz w:val="28"/>
          <w:szCs w:val="28"/>
          <w:lang w:val="vi-VN"/>
        </w:rPr>
      </w:pPr>
      <w:r>
        <w:rPr>
          <w:rFonts w:ascii="Cambria" w:hAnsi="Cambria" w:cstheme="majorBidi"/>
          <w:sz w:val="28"/>
          <w:szCs w:val="28"/>
          <w:lang w:val="vi-VN"/>
        </w:rPr>
        <w:t xml:space="preserve">Với hai </w:t>
      </w:r>
      <w:r w:rsidR="007E7102">
        <w:rPr>
          <w:rFonts w:ascii="Cambria" w:hAnsi="Cambria" w:cstheme="majorBidi"/>
          <w:sz w:val="28"/>
          <w:szCs w:val="28"/>
          <w:lang w:val="vi-VN"/>
        </w:rPr>
        <w:t>thuộc tính</w:t>
      </w:r>
      <w:r>
        <w:rPr>
          <w:rFonts w:ascii="Cambria" w:hAnsi="Cambria" w:cstheme="majorBidi"/>
          <w:sz w:val="28"/>
          <w:szCs w:val="28"/>
          <w:lang w:val="vi-VN"/>
        </w:rPr>
        <w:t xml:space="preserve"> đầu, một người bề tôi sẽ hoàn thiện bản thân mình; và với hai </w:t>
      </w:r>
      <w:r w:rsidR="007E7102">
        <w:rPr>
          <w:rFonts w:ascii="Cambria" w:hAnsi="Cambria" w:cstheme="majorBidi"/>
          <w:sz w:val="28"/>
          <w:szCs w:val="28"/>
          <w:lang w:val="vi-VN"/>
        </w:rPr>
        <w:t>thuộc tính</w:t>
      </w:r>
      <w:r>
        <w:rPr>
          <w:rFonts w:ascii="Cambria" w:hAnsi="Cambria" w:cstheme="majorBidi"/>
          <w:sz w:val="28"/>
          <w:szCs w:val="28"/>
          <w:lang w:val="vi-VN"/>
        </w:rPr>
        <w:t xml:space="preserve"> cuối, một người bề tôi sẽ hoàn thiện người khác. Hội đủ bốn </w:t>
      </w:r>
      <w:r w:rsidR="007E7102">
        <w:rPr>
          <w:rFonts w:ascii="Cambria" w:hAnsi="Cambria" w:cstheme="majorBidi"/>
          <w:sz w:val="28"/>
          <w:szCs w:val="28"/>
          <w:lang w:val="vi-VN"/>
        </w:rPr>
        <w:t>thuộc tính này</w:t>
      </w:r>
      <w:r>
        <w:rPr>
          <w:rFonts w:ascii="Cambria" w:hAnsi="Cambria" w:cstheme="majorBidi"/>
          <w:sz w:val="28"/>
          <w:szCs w:val="28"/>
          <w:lang w:val="vi-VN"/>
        </w:rPr>
        <w:t>, một người bề tôi đã an toàn khỏi sự thua thiệt và sẽ thắng lợi lớn.</w:t>
      </w:r>
    </w:p>
    <w:p w14:paraId="44126CAC" w14:textId="1FFA09AB" w:rsidR="007E7102" w:rsidRDefault="007E7102" w:rsidP="000A5FC9">
      <w:pPr>
        <w:widowControl w:val="0"/>
        <w:pBdr>
          <w:bottom w:val="single" w:sz="6" w:space="1" w:color="auto"/>
        </w:pBdr>
        <w:autoSpaceDE w:val="0"/>
        <w:autoSpaceDN w:val="0"/>
        <w:adjustRightInd w:val="0"/>
        <w:spacing w:after="120" w:line="240" w:lineRule="auto"/>
        <w:jc w:val="both"/>
        <w:rPr>
          <w:rFonts w:ascii="Cambria" w:hAnsi="Cambria" w:cstheme="majorBidi"/>
          <w:sz w:val="28"/>
          <w:szCs w:val="28"/>
          <w:lang w:val="vi-VN"/>
        </w:rPr>
      </w:pPr>
    </w:p>
    <w:p w14:paraId="5BD11E0E" w14:textId="2C3FF094" w:rsidR="00124949" w:rsidRPr="00DE62E9" w:rsidRDefault="002D6840" w:rsidP="00124949">
      <w:pPr>
        <w:spacing w:after="120" w:line="240" w:lineRule="auto"/>
        <w:jc w:val="center"/>
        <w:rPr>
          <w:rFonts w:ascii="Cambria" w:hAnsi="Cambria"/>
          <w:b/>
          <w:bCs/>
          <w:color w:val="C00000"/>
          <w:sz w:val="32"/>
          <w:szCs w:val="32"/>
          <w:lang w:val="vi-VN"/>
        </w:rPr>
      </w:pPr>
      <w:r>
        <w:rPr>
          <w:rFonts w:ascii="Cambria" w:hAnsi="Cambria"/>
          <w:b/>
          <w:bCs/>
          <w:color w:val="C00000"/>
          <w:sz w:val="32"/>
          <w:szCs w:val="32"/>
          <w:lang w:val="vi-VN"/>
        </w:rPr>
        <w:t>Tafsir</w:t>
      </w:r>
      <w:r w:rsidR="00124949" w:rsidRPr="00AB5F47">
        <w:rPr>
          <w:rFonts w:ascii="Cambria" w:hAnsi="Cambria"/>
          <w:b/>
          <w:bCs/>
          <w:color w:val="C00000"/>
          <w:sz w:val="32"/>
          <w:szCs w:val="32"/>
          <w:lang w:val="vi-VN"/>
        </w:rPr>
        <w:t xml:space="preserve"> chương  </w:t>
      </w:r>
      <w:r w:rsidR="00124949">
        <w:rPr>
          <w:rFonts w:ascii="Cambria" w:hAnsi="Cambria"/>
          <w:b/>
          <w:bCs/>
          <w:color w:val="C00000"/>
          <w:sz w:val="32"/>
          <w:szCs w:val="32"/>
          <w:lang w:val="vi-VN"/>
        </w:rPr>
        <w:t>Al-Humazah</w:t>
      </w:r>
      <w:r w:rsidR="00B852BD">
        <w:rPr>
          <w:rFonts w:ascii="Cambria" w:hAnsi="Cambria"/>
          <w:b/>
          <w:bCs/>
          <w:color w:val="C00000"/>
          <w:sz w:val="32"/>
          <w:szCs w:val="32"/>
          <w:lang w:val="vi-VN"/>
        </w:rPr>
        <w:t xml:space="preserve"> (Kẻ Vu Khống)</w:t>
      </w:r>
      <w:r w:rsidR="00124949" w:rsidRPr="00AB5F47">
        <w:rPr>
          <w:rFonts w:ascii="Cambria" w:hAnsi="Cambria"/>
          <w:b/>
          <w:bCs/>
          <w:color w:val="C00000"/>
          <w:sz w:val="32"/>
          <w:szCs w:val="32"/>
          <w:lang w:val="vi-VN"/>
        </w:rPr>
        <w:t xml:space="preserve">, và đây là chương </w:t>
      </w:r>
      <w:r w:rsidR="00124949">
        <w:rPr>
          <w:rFonts w:ascii="Cambria" w:hAnsi="Cambria"/>
          <w:b/>
          <w:bCs/>
          <w:color w:val="C00000"/>
          <w:sz w:val="32"/>
          <w:szCs w:val="32"/>
          <w:lang w:val="vi-VN"/>
        </w:rPr>
        <w:t>Makkiyah</w:t>
      </w:r>
    </w:p>
    <w:p w14:paraId="007AE67E" w14:textId="77777777" w:rsidR="00124949" w:rsidRPr="00450E7C" w:rsidRDefault="00124949" w:rsidP="00124949">
      <w:pPr>
        <w:widowControl w:val="0"/>
        <w:autoSpaceDE w:val="0"/>
        <w:autoSpaceDN w:val="0"/>
        <w:adjustRightInd w:val="0"/>
        <w:spacing w:after="0" w:line="240" w:lineRule="auto"/>
        <w:jc w:val="center"/>
        <w:rPr>
          <w:rFonts w:cs="KFGQPC Uthmanic Script HAFS"/>
          <w:color w:val="7030A0"/>
          <w:sz w:val="32"/>
          <w:szCs w:val="32"/>
        </w:rPr>
      </w:pPr>
      <w:proofErr w:type="spellStart"/>
      <w:r w:rsidRPr="00450E7C">
        <w:rPr>
          <w:rFonts w:cs="KFGQPC Uthmanic Script HAFS"/>
          <w:color w:val="7030A0"/>
          <w:sz w:val="32"/>
          <w:szCs w:val="32"/>
          <w:rtl/>
        </w:rPr>
        <w:t>بِسۡمِ</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ٱللَّهِ</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ٱلرَّحۡمَٰنِ</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ٱلرَّحِيمِ</w:t>
      </w:r>
      <w:proofErr w:type="spellEnd"/>
    </w:p>
    <w:p w14:paraId="0205B26C" w14:textId="09EFAC46" w:rsidR="00785B1D" w:rsidRDefault="00785B1D" w:rsidP="00785B1D">
      <w:pPr>
        <w:widowControl w:val="0"/>
        <w:autoSpaceDE w:val="0"/>
        <w:autoSpaceDN w:val="0"/>
        <w:bidi/>
        <w:adjustRightInd w:val="0"/>
        <w:jc w:val="both"/>
        <w:rPr>
          <w:rFonts w:cs="KFGQPC Uthmanic Script HAFS"/>
          <w:color w:val="7030A0"/>
          <w:sz w:val="32"/>
          <w:szCs w:val="32"/>
        </w:rPr>
      </w:pPr>
      <w:proofErr w:type="spellStart"/>
      <w:r w:rsidRPr="007D6C8A">
        <w:rPr>
          <w:rFonts w:cs="KFGQPC Uthmanic Script HAFS"/>
          <w:color w:val="7030A0"/>
          <w:sz w:val="32"/>
          <w:szCs w:val="32"/>
          <w:rtl/>
        </w:rPr>
        <w:t>وَيۡل</w:t>
      </w:r>
      <w:proofErr w:type="spellEnd"/>
      <w:r w:rsidRPr="007D6C8A">
        <w:rPr>
          <w:rFonts w:cs="KFGQPC Uthmanic Script HAFS"/>
          <w:color w:val="7030A0"/>
          <w:sz w:val="32"/>
          <w:szCs w:val="32"/>
          <w:rtl/>
        </w:rPr>
        <w:t xml:space="preserve">ٞ لِّكُلِّ هُمَزَةٖ لُّمَزَةٍ ١ </w:t>
      </w:r>
      <w:proofErr w:type="spellStart"/>
      <w:r w:rsidRPr="007D6C8A">
        <w:rPr>
          <w:rFonts w:cs="KFGQPC Uthmanic Script HAFS"/>
          <w:color w:val="7030A0"/>
          <w:sz w:val="32"/>
          <w:szCs w:val="32"/>
          <w:rtl/>
        </w:rPr>
        <w:t>ٱلَّذِي</w:t>
      </w:r>
      <w:proofErr w:type="spellEnd"/>
      <w:r w:rsidRPr="007D6C8A">
        <w:rPr>
          <w:rFonts w:cs="KFGQPC Uthmanic Script HAFS"/>
          <w:color w:val="7030A0"/>
          <w:sz w:val="32"/>
          <w:szCs w:val="32"/>
          <w:rtl/>
        </w:rPr>
        <w:t xml:space="preserve"> جَمَعَ </w:t>
      </w:r>
      <w:proofErr w:type="spellStart"/>
      <w:r w:rsidRPr="007D6C8A">
        <w:rPr>
          <w:rFonts w:cs="KFGQPC Uthmanic Script HAFS"/>
          <w:color w:val="7030A0"/>
          <w:sz w:val="32"/>
          <w:szCs w:val="32"/>
          <w:rtl/>
        </w:rPr>
        <w:t>مَالٗا</w:t>
      </w:r>
      <w:proofErr w:type="spellEnd"/>
      <w:r w:rsidRPr="007D6C8A">
        <w:rPr>
          <w:rFonts w:cs="KFGQPC Uthmanic Script HAFS"/>
          <w:color w:val="7030A0"/>
          <w:sz w:val="32"/>
          <w:szCs w:val="32"/>
          <w:rtl/>
        </w:rPr>
        <w:t xml:space="preserve"> </w:t>
      </w:r>
      <w:proofErr w:type="spellStart"/>
      <w:r w:rsidRPr="007D6C8A">
        <w:rPr>
          <w:rFonts w:cs="KFGQPC Uthmanic Script HAFS"/>
          <w:color w:val="7030A0"/>
          <w:sz w:val="32"/>
          <w:szCs w:val="32"/>
          <w:rtl/>
        </w:rPr>
        <w:t>وَعَدَّدَهُۥ</w:t>
      </w:r>
      <w:proofErr w:type="spellEnd"/>
      <w:r w:rsidRPr="007D6C8A">
        <w:rPr>
          <w:rFonts w:cs="KFGQPC Uthmanic Script HAFS"/>
          <w:color w:val="7030A0"/>
          <w:sz w:val="32"/>
          <w:szCs w:val="32"/>
          <w:rtl/>
        </w:rPr>
        <w:t xml:space="preserve"> ٢ </w:t>
      </w:r>
      <w:proofErr w:type="spellStart"/>
      <w:r w:rsidRPr="007D6C8A">
        <w:rPr>
          <w:rFonts w:cs="KFGQPC Uthmanic Script HAFS"/>
          <w:color w:val="7030A0"/>
          <w:sz w:val="32"/>
          <w:szCs w:val="32"/>
          <w:rtl/>
        </w:rPr>
        <w:t>يَحۡسَبُ</w:t>
      </w:r>
      <w:proofErr w:type="spellEnd"/>
      <w:r w:rsidRPr="007D6C8A">
        <w:rPr>
          <w:rFonts w:cs="KFGQPC Uthmanic Script HAFS"/>
          <w:color w:val="7030A0"/>
          <w:sz w:val="32"/>
          <w:szCs w:val="32"/>
          <w:rtl/>
        </w:rPr>
        <w:t xml:space="preserve"> أَنَّ </w:t>
      </w:r>
      <w:proofErr w:type="spellStart"/>
      <w:r w:rsidRPr="007D6C8A">
        <w:rPr>
          <w:rFonts w:cs="KFGQPC Uthmanic Script HAFS"/>
          <w:color w:val="7030A0"/>
          <w:sz w:val="32"/>
          <w:szCs w:val="32"/>
          <w:rtl/>
        </w:rPr>
        <w:t>مَالَهُۥٓ</w:t>
      </w:r>
      <w:proofErr w:type="spellEnd"/>
      <w:r w:rsidRPr="007D6C8A">
        <w:rPr>
          <w:rFonts w:cs="KFGQPC Uthmanic Script HAFS"/>
          <w:color w:val="7030A0"/>
          <w:sz w:val="32"/>
          <w:szCs w:val="32"/>
          <w:rtl/>
        </w:rPr>
        <w:t xml:space="preserve"> </w:t>
      </w:r>
      <w:proofErr w:type="spellStart"/>
      <w:r w:rsidRPr="007D6C8A">
        <w:rPr>
          <w:rFonts w:cs="KFGQPC Uthmanic Script HAFS"/>
          <w:color w:val="7030A0"/>
          <w:sz w:val="32"/>
          <w:szCs w:val="32"/>
          <w:rtl/>
        </w:rPr>
        <w:t>أَخۡلَدَهُۥ</w:t>
      </w:r>
      <w:proofErr w:type="spellEnd"/>
      <w:r w:rsidRPr="007D6C8A">
        <w:rPr>
          <w:rFonts w:cs="KFGQPC Uthmanic Script HAFS"/>
          <w:color w:val="7030A0"/>
          <w:sz w:val="32"/>
          <w:szCs w:val="32"/>
          <w:rtl/>
        </w:rPr>
        <w:t xml:space="preserve"> ٣ </w:t>
      </w:r>
      <w:proofErr w:type="spellStart"/>
      <w:r w:rsidRPr="007D6C8A">
        <w:rPr>
          <w:rFonts w:cs="KFGQPC Uthmanic Script HAFS"/>
          <w:color w:val="7030A0"/>
          <w:sz w:val="32"/>
          <w:szCs w:val="32"/>
          <w:rtl/>
        </w:rPr>
        <w:t>كَلَّاۖ</w:t>
      </w:r>
      <w:proofErr w:type="spellEnd"/>
      <w:r w:rsidRPr="007D6C8A">
        <w:rPr>
          <w:rFonts w:cs="KFGQPC Uthmanic Script HAFS"/>
          <w:color w:val="7030A0"/>
          <w:sz w:val="32"/>
          <w:szCs w:val="32"/>
          <w:rtl/>
        </w:rPr>
        <w:t xml:space="preserve"> </w:t>
      </w:r>
      <w:proofErr w:type="spellStart"/>
      <w:r w:rsidRPr="007D6C8A">
        <w:rPr>
          <w:rFonts w:cs="KFGQPC Uthmanic Script HAFS"/>
          <w:color w:val="7030A0"/>
          <w:sz w:val="32"/>
          <w:szCs w:val="32"/>
          <w:rtl/>
        </w:rPr>
        <w:t>لَيُنۢبَذَنَّ</w:t>
      </w:r>
      <w:proofErr w:type="spellEnd"/>
      <w:r w:rsidRPr="007D6C8A">
        <w:rPr>
          <w:rFonts w:cs="KFGQPC Uthmanic Script HAFS"/>
          <w:color w:val="7030A0"/>
          <w:sz w:val="32"/>
          <w:szCs w:val="32"/>
          <w:rtl/>
        </w:rPr>
        <w:t xml:space="preserve"> فِي </w:t>
      </w:r>
      <w:proofErr w:type="spellStart"/>
      <w:r w:rsidRPr="007D6C8A">
        <w:rPr>
          <w:rFonts w:cs="KFGQPC Uthmanic Script HAFS"/>
          <w:color w:val="7030A0"/>
          <w:sz w:val="32"/>
          <w:szCs w:val="32"/>
          <w:rtl/>
        </w:rPr>
        <w:t>ٱلۡحُطَمَةِ</w:t>
      </w:r>
      <w:proofErr w:type="spellEnd"/>
      <w:r w:rsidRPr="007D6C8A">
        <w:rPr>
          <w:rFonts w:cs="KFGQPC Uthmanic Script HAFS"/>
          <w:color w:val="7030A0"/>
          <w:sz w:val="32"/>
          <w:szCs w:val="32"/>
          <w:rtl/>
        </w:rPr>
        <w:t xml:space="preserve"> ٤ </w:t>
      </w:r>
      <w:proofErr w:type="spellStart"/>
      <w:r w:rsidRPr="007D6C8A">
        <w:rPr>
          <w:rFonts w:cs="KFGQPC Uthmanic Script HAFS"/>
          <w:color w:val="7030A0"/>
          <w:sz w:val="32"/>
          <w:szCs w:val="32"/>
          <w:rtl/>
        </w:rPr>
        <w:t>وَمَآ</w:t>
      </w:r>
      <w:proofErr w:type="spellEnd"/>
      <w:r w:rsidRPr="007D6C8A">
        <w:rPr>
          <w:rFonts w:cs="KFGQPC Uthmanic Script HAFS"/>
          <w:color w:val="7030A0"/>
          <w:sz w:val="32"/>
          <w:szCs w:val="32"/>
          <w:rtl/>
        </w:rPr>
        <w:t xml:space="preserve"> </w:t>
      </w:r>
      <w:proofErr w:type="spellStart"/>
      <w:r w:rsidRPr="007D6C8A">
        <w:rPr>
          <w:rFonts w:cs="KFGQPC Uthmanic Script HAFS"/>
          <w:color w:val="7030A0"/>
          <w:sz w:val="32"/>
          <w:szCs w:val="32"/>
          <w:rtl/>
        </w:rPr>
        <w:t>أَدۡرَىٰكَ</w:t>
      </w:r>
      <w:proofErr w:type="spellEnd"/>
      <w:r w:rsidRPr="007D6C8A">
        <w:rPr>
          <w:rFonts w:cs="KFGQPC Uthmanic Script HAFS"/>
          <w:color w:val="7030A0"/>
          <w:sz w:val="32"/>
          <w:szCs w:val="32"/>
          <w:rtl/>
        </w:rPr>
        <w:t xml:space="preserve"> مَا </w:t>
      </w:r>
      <w:proofErr w:type="spellStart"/>
      <w:r w:rsidRPr="007D6C8A">
        <w:rPr>
          <w:rFonts w:cs="KFGQPC Uthmanic Script HAFS"/>
          <w:color w:val="7030A0"/>
          <w:sz w:val="32"/>
          <w:szCs w:val="32"/>
          <w:rtl/>
        </w:rPr>
        <w:t>ٱلۡحُطَمَةُ</w:t>
      </w:r>
      <w:proofErr w:type="spellEnd"/>
      <w:r w:rsidRPr="007D6C8A">
        <w:rPr>
          <w:rFonts w:cs="KFGQPC Uthmanic Script HAFS"/>
          <w:color w:val="7030A0"/>
          <w:sz w:val="32"/>
          <w:szCs w:val="32"/>
          <w:rtl/>
        </w:rPr>
        <w:t xml:space="preserve"> ٥ نَارُ </w:t>
      </w:r>
      <w:proofErr w:type="spellStart"/>
      <w:r w:rsidRPr="007D6C8A">
        <w:rPr>
          <w:rFonts w:cs="KFGQPC Uthmanic Script HAFS"/>
          <w:color w:val="7030A0"/>
          <w:sz w:val="32"/>
          <w:szCs w:val="32"/>
          <w:rtl/>
        </w:rPr>
        <w:t>ٱللَّهِ</w:t>
      </w:r>
      <w:proofErr w:type="spellEnd"/>
      <w:r w:rsidRPr="007D6C8A">
        <w:rPr>
          <w:rFonts w:cs="KFGQPC Uthmanic Script HAFS"/>
          <w:color w:val="7030A0"/>
          <w:sz w:val="32"/>
          <w:szCs w:val="32"/>
          <w:rtl/>
        </w:rPr>
        <w:t xml:space="preserve"> </w:t>
      </w:r>
      <w:proofErr w:type="spellStart"/>
      <w:r w:rsidRPr="007D6C8A">
        <w:rPr>
          <w:rFonts w:cs="KFGQPC Uthmanic Script HAFS"/>
          <w:color w:val="7030A0"/>
          <w:sz w:val="32"/>
          <w:szCs w:val="32"/>
          <w:rtl/>
        </w:rPr>
        <w:t>ٱلۡمُوقَدَةُ</w:t>
      </w:r>
      <w:proofErr w:type="spellEnd"/>
      <w:r w:rsidRPr="007D6C8A">
        <w:rPr>
          <w:rFonts w:cs="KFGQPC Uthmanic Script HAFS"/>
          <w:color w:val="7030A0"/>
          <w:sz w:val="32"/>
          <w:szCs w:val="32"/>
          <w:rtl/>
        </w:rPr>
        <w:t xml:space="preserve"> ٦ </w:t>
      </w:r>
      <w:proofErr w:type="spellStart"/>
      <w:r w:rsidRPr="007D6C8A">
        <w:rPr>
          <w:rFonts w:cs="KFGQPC Uthmanic Script HAFS"/>
          <w:color w:val="7030A0"/>
          <w:sz w:val="32"/>
          <w:szCs w:val="32"/>
          <w:rtl/>
        </w:rPr>
        <w:t>ٱلَّتِي</w:t>
      </w:r>
      <w:proofErr w:type="spellEnd"/>
      <w:r w:rsidRPr="007D6C8A">
        <w:rPr>
          <w:rFonts w:cs="KFGQPC Uthmanic Script HAFS"/>
          <w:color w:val="7030A0"/>
          <w:sz w:val="32"/>
          <w:szCs w:val="32"/>
          <w:rtl/>
        </w:rPr>
        <w:t xml:space="preserve"> تَطَّلِعُ عَلَى </w:t>
      </w:r>
      <w:proofErr w:type="spellStart"/>
      <w:r w:rsidRPr="007D6C8A">
        <w:rPr>
          <w:rFonts w:cs="KFGQPC Uthmanic Script HAFS"/>
          <w:color w:val="7030A0"/>
          <w:sz w:val="32"/>
          <w:szCs w:val="32"/>
          <w:rtl/>
        </w:rPr>
        <w:t>ٱلۡأَفۡ‍ِٔدَةِ</w:t>
      </w:r>
      <w:proofErr w:type="spellEnd"/>
      <w:r w:rsidRPr="007D6C8A">
        <w:rPr>
          <w:rFonts w:cs="KFGQPC Uthmanic Script HAFS"/>
          <w:color w:val="7030A0"/>
          <w:sz w:val="32"/>
          <w:szCs w:val="32"/>
          <w:rtl/>
        </w:rPr>
        <w:t xml:space="preserve"> ٧ إِنَّهَا </w:t>
      </w:r>
      <w:proofErr w:type="spellStart"/>
      <w:r w:rsidRPr="007D6C8A">
        <w:rPr>
          <w:rFonts w:cs="KFGQPC Uthmanic Script HAFS"/>
          <w:color w:val="7030A0"/>
          <w:sz w:val="32"/>
          <w:szCs w:val="32"/>
          <w:rtl/>
        </w:rPr>
        <w:t>عَلَيۡهِم</w:t>
      </w:r>
      <w:proofErr w:type="spellEnd"/>
      <w:r w:rsidRPr="007D6C8A">
        <w:rPr>
          <w:rFonts w:cs="KFGQPC Uthmanic Script HAFS"/>
          <w:color w:val="7030A0"/>
          <w:sz w:val="32"/>
          <w:szCs w:val="32"/>
          <w:rtl/>
        </w:rPr>
        <w:t xml:space="preserve"> </w:t>
      </w:r>
      <w:proofErr w:type="spellStart"/>
      <w:r w:rsidRPr="007D6C8A">
        <w:rPr>
          <w:rFonts w:cs="KFGQPC Uthmanic Script HAFS"/>
          <w:color w:val="7030A0"/>
          <w:sz w:val="32"/>
          <w:szCs w:val="32"/>
          <w:rtl/>
        </w:rPr>
        <w:t>مُّؤۡصَدَة</w:t>
      </w:r>
      <w:proofErr w:type="spellEnd"/>
      <w:r w:rsidRPr="007D6C8A">
        <w:rPr>
          <w:rFonts w:cs="KFGQPC Uthmanic Script HAFS"/>
          <w:color w:val="7030A0"/>
          <w:sz w:val="32"/>
          <w:szCs w:val="32"/>
          <w:rtl/>
        </w:rPr>
        <w:t xml:space="preserve">ٞ ٨ فِي عَمَدٖ </w:t>
      </w:r>
      <w:proofErr w:type="spellStart"/>
      <w:r w:rsidRPr="007D6C8A">
        <w:rPr>
          <w:rFonts w:cs="KFGQPC Uthmanic Script HAFS"/>
          <w:color w:val="7030A0"/>
          <w:sz w:val="32"/>
          <w:szCs w:val="32"/>
          <w:rtl/>
        </w:rPr>
        <w:t>مُّمَدَّدَةِۢ</w:t>
      </w:r>
      <w:proofErr w:type="spellEnd"/>
      <w:r w:rsidRPr="007D6C8A">
        <w:rPr>
          <w:rFonts w:cs="KFGQPC Uthmanic Script HAFS"/>
          <w:color w:val="7030A0"/>
          <w:sz w:val="32"/>
          <w:szCs w:val="32"/>
          <w:rtl/>
        </w:rPr>
        <w:t xml:space="preserve"> ٩</w:t>
      </w:r>
      <w:r w:rsidRPr="00785B1D">
        <w:rPr>
          <w:rFonts w:cs="KFGQPC Uthmanic Script HAFS"/>
          <w:color w:val="7030A0"/>
          <w:sz w:val="32"/>
          <w:szCs w:val="32"/>
          <w:rtl/>
        </w:rPr>
        <w:t xml:space="preserve"> </w:t>
      </w:r>
    </w:p>
    <w:p w14:paraId="786460C0" w14:textId="77777777" w:rsidR="00785B1D" w:rsidRPr="00785B1D" w:rsidRDefault="00785B1D" w:rsidP="00785B1D">
      <w:pPr>
        <w:spacing w:after="120" w:line="240" w:lineRule="auto"/>
        <w:jc w:val="both"/>
        <w:rPr>
          <w:rFonts w:ascii="Cambria" w:hAnsi="Cambria" w:cs="KFGQPC Uthman Taha Naskh"/>
          <w:color w:val="7030A0"/>
          <w:sz w:val="28"/>
          <w:szCs w:val="28"/>
          <w:rtl/>
        </w:rPr>
      </w:pPr>
      <w:r w:rsidRPr="00785B1D">
        <w:rPr>
          <w:rFonts w:ascii="Cambria" w:hAnsi="Cambria" w:cs="KFGQPC Uthman Taha Naskh"/>
          <w:color w:val="7030A0"/>
          <w:sz w:val="28"/>
          <w:szCs w:val="28"/>
          <w:lang w:val="vi-VN"/>
        </w:rPr>
        <w:t>(1) Thật tai hại cho kẻ vu khống và nói xấu người khác.</w:t>
      </w:r>
    </w:p>
    <w:p w14:paraId="3DE09A7D" w14:textId="77777777" w:rsidR="00785B1D" w:rsidRPr="00785B1D" w:rsidRDefault="00785B1D" w:rsidP="00785B1D">
      <w:pPr>
        <w:tabs>
          <w:tab w:val="left" w:pos="5094"/>
        </w:tabs>
        <w:spacing w:after="120" w:line="240" w:lineRule="auto"/>
        <w:jc w:val="both"/>
        <w:rPr>
          <w:rFonts w:ascii="Cambria" w:hAnsi="Cambria" w:cs="KFGQPC Uthman Taha Naskh"/>
          <w:color w:val="7030A0"/>
          <w:sz w:val="28"/>
          <w:szCs w:val="28"/>
          <w:lang w:val="vi-VN"/>
        </w:rPr>
      </w:pPr>
      <w:r w:rsidRPr="00785B1D">
        <w:rPr>
          <w:rFonts w:ascii="Cambria" w:hAnsi="Cambria" w:cs="KFGQPC Uthman Taha Naskh"/>
          <w:color w:val="7030A0"/>
          <w:sz w:val="28"/>
          <w:szCs w:val="28"/>
          <w:lang w:val="vi-VN"/>
        </w:rPr>
        <w:t>(2) Kẻ chỉ biết tích lũy tiền bạc và đếm đi đếm lại.</w:t>
      </w:r>
    </w:p>
    <w:p w14:paraId="6C93873F" w14:textId="77777777" w:rsidR="00785B1D" w:rsidRPr="00785B1D" w:rsidRDefault="00785B1D" w:rsidP="00785B1D">
      <w:pPr>
        <w:tabs>
          <w:tab w:val="left" w:pos="5094"/>
        </w:tabs>
        <w:spacing w:after="120" w:line="240" w:lineRule="auto"/>
        <w:jc w:val="both"/>
        <w:rPr>
          <w:rFonts w:ascii="Cambria" w:hAnsi="Cambria" w:cs="KFGQPC Uthman Taha Naskh"/>
          <w:color w:val="7030A0"/>
          <w:sz w:val="28"/>
          <w:szCs w:val="28"/>
          <w:lang w:val="vi-VN"/>
        </w:rPr>
      </w:pPr>
      <w:r w:rsidRPr="00785B1D">
        <w:rPr>
          <w:rFonts w:ascii="Cambria" w:hAnsi="Cambria" w:cs="KFGQPC Uthman Taha Naskh"/>
          <w:color w:val="7030A0"/>
          <w:sz w:val="28"/>
          <w:szCs w:val="28"/>
          <w:lang w:val="vi-VN"/>
        </w:rPr>
        <w:t>(3) Y tưởng rằng tiền bạc và của cải sẽ làm cho y sống mãi.</w:t>
      </w:r>
    </w:p>
    <w:p w14:paraId="72B873EB" w14:textId="77777777" w:rsidR="00785B1D" w:rsidRPr="00785B1D" w:rsidRDefault="00785B1D" w:rsidP="00785B1D">
      <w:pPr>
        <w:tabs>
          <w:tab w:val="left" w:pos="5094"/>
        </w:tabs>
        <w:spacing w:after="120" w:line="240" w:lineRule="auto"/>
        <w:jc w:val="both"/>
        <w:rPr>
          <w:rFonts w:ascii="Cambria" w:hAnsi="Cambria" w:cs="KFGQPC Uthman Taha Naskh"/>
          <w:color w:val="7030A0"/>
          <w:sz w:val="28"/>
          <w:szCs w:val="28"/>
          <w:lang w:val="vi-VN"/>
        </w:rPr>
      </w:pPr>
      <w:r w:rsidRPr="00785B1D">
        <w:rPr>
          <w:rFonts w:ascii="Cambria" w:hAnsi="Cambria" w:cs="KFGQPC Uthman Taha Naskh"/>
          <w:color w:val="7030A0"/>
          <w:sz w:val="28"/>
          <w:szCs w:val="28"/>
          <w:lang w:val="vi-VN"/>
        </w:rPr>
        <w:t>(4) Không! Chắc chắn y sẽ bị ném vào Hutamah.</w:t>
      </w:r>
    </w:p>
    <w:p w14:paraId="2943FE47" w14:textId="77777777" w:rsidR="00785B1D" w:rsidRPr="00785B1D" w:rsidRDefault="00785B1D" w:rsidP="00785B1D">
      <w:pPr>
        <w:tabs>
          <w:tab w:val="left" w:pos="5094"/>
        </w:tabs>
        <w:spacing w:after="120" w:line="240" w:lineRule="auto"/>
        <w:jc w:val="both"/>
        <w:rPr>
          <w:rFonts w:ascii="Cambria" w:hAnsi="Cambria" w:cs="KFGQPC Uthman Taha Naskh"/>
          <w:color w:val="7030A0"/>
          <w:sz w:val="28"/>
          <w:szCs w:val="28"/>
          <w:lang w:val="vi-VN"/>
        </w:rPr>
      </w:pPr>
      <w:r w:rsidRPr="00785B1D">
        <w:rPr>
          <w:rFonts w:ascii="Cambria" w:hAnsi="Cambria" w:cs="KFGQPC Uthman Taha Naskh"/>
          <w:color w:val="7030A0"/>
          <w:sz w:val="28"/>
          <w:szCs w:val="28"/>
          <w:lang w:val="vi-VN"/>
        </w:rPr>
        <w:t>(5) Ngươi (Thiên Sứ Muhammad) biết Hutamah là gì không?</w:t>
      </w:r>
    </w:p>
    <w:p w14:paraId="307E9FAB" w14:textId="77777777" w:rsidR="00785B1D" w:rsidRPr="00785B1D" w:rsidRDefault="00785B1D" w:rsidP="00785B1D">
      <w:pPr>
        <w:tabs>
          <w:tab w:val="left" w:pos="5094"/>
        </w:tabs>
        <w:spacing w:after="120" w:line="240" w:lineRule="auto"/>
        <w:jc w:val="both"/>
        <w:rPr>
          <w:rFonts w:ascii="Cambria" w:hAnsi="Cambria" w:cs="KFGQPC Uthman Taha Naskh"/>
          <w:color w:val="7030A0"/>
          <w:sz w:val="28"/>
          <w:szCs w:val="28"/>
          <w:lang w:val="vi-VN"/>
        </w:rPr>
      </w:pPr>
      <w:r w:rsidRPr="00785B1D">
        <w:rPr>
          <w:rFonts w:ascii="Cambria" w:hAnsi="Cambria" w:cs="KFGQPC Uthman Taha Naskh"/>
          <w:color w:val="7030A0"/>
          <w:sz w:val="28"/>
          <w:szCs w:val="28"/>
          <w:lang w:val="vi-VN"/>
        </w:rPr>
        <w:t>(6) Đó là lửa của Allah, được đốt cháy lên.</w:t>
      </w:r>
    </w:p>
    <w:p w14:paraId="04C02D9B" w14:textId="77777777" w:rsidR="00785B1D" w:rsidRPr="00785B1D" w:rsidRDefault="00785B1D" w:rsidP="00785B1D">
      <w:pPr>
        <w:tabs>
          <w:tab w:val="left" w:pos="5094"/>
        </w:tabs>
        <w:spacing w:after="120" w:line="240" w:lineRule="auto"/>
        <w:jc w:val="both"/>
        <w:rPr>
          <w:rFonts w:ascii="Cambria" w:hAnsi="Cambria" w:cs="KFGQPC Uthman Taha Naskh"/>
          <w:color w:val="7030A0"/>
          <w:sz w:val="28"/>
          <w:szCs w:val="28"/>
          <w:lang w:val="vi-VN"/>
        </w:rPr>
      </w:pPr>
      <w:r w:rsidRPr="00785B1D">
        <w:rPr>
          <w:rFonts w:ascii="Cambria" w:hAnsi="Cambria" w:cs="KFGQPC Uthman Taha Naskh"/>
          <w:color w:val="7030A0"/>
          <w:sz w:val="28"/>
          <w:szCs w:val="28"/>
          <w:lang w:val="vi-VN"/>
        </w:rPr>
        <w:t>(7) Nó sẽ bốc lên tận các quả tim.</w:t>
      </w:r>
    </w:p>
    <w:p w14:paraId="5BA2358D" w14:textId="77777777" w:rsidR="00785B1D" w:rsidRPr="00785B1D" w:rsidRDefault="00785B1D" w:rsidP="00785B1D">
      <w:pPr>
        <w:tabs>
          <w:tab w:val="left" w:pos="5094"/>
        </w:tabs>
        <w:spacing w:after="120" w:line="240" w:lineRule="auto"/>
        <w:jc w:val="both"/>
        <w:rPr>
          <w:rFonts w:ascii="Cambria" w:hAnsi="Cambria" w:cs="KFGQPC Uthman Taha Naskh"/>
          <w:color w:val="7030A0"/>
          <w:sz w:val="28"/>
          <w:szCs w:val="28"/>
          <w:lang w:val="vi-VN"/>
        </w:rPr>
      </w:pPr>
      <w:r w:rsidRPr="00785B1D">
        <w:rPr>
          <w:rFonts w:ascii="Cambria" w:hAnsi="Cambria" w:cs="KFGQPC Uthman Taha Naskh"/>
          <w:color w:val="7030A0"/>
          <w:sz w:val="28"/>
          <w:szCs w:val="28"/>
          <w:lang w:val="vi-VN"/>
        </w:rPr>
        <w:lastRenderedPageBreak/>
        <w:t>(8) Quả thật, nó sẽ bao vây chúng.</w:t>
      </w:r>
    </w:p>
    <w:p w14:paraId="78ED3C6F" w14:textId="77777777" w:rsidR="00785B1D" w:rsidRPr="00785B1D" w:rsidRDefault="00785B1D" w:rsidP="00785B1D">
      <w:pPr>
        <w:widowControl w:val="0"/>
        <w:pBdr>
          <w:bottom w:val="single" w:sz="6" w:space="1" w:color="auto"/>
        </w:pBdr>
        <w:autoSpaceDE w:val="0"/>
        <w:autoSpaceDN w:val="0"/>
        <w:adjustRightInd w:val="0"/>
        <w:spacing w:after="120" w:line="240" w:lineRule="auto"/>
        <w:jc w:val="both"/>
        <w:rPr>
          <w:rFonts w:cs="KFGQPC Uthmanic Script HAFS"/>
          <w:b/>
          <w:bCs/>
          <w:color w:val="7030A0"/>
          <w:sz w:val="32"/>
          <w:szCs w:val="32"/>
          <w:rtl/>
        </w:rPr>
      </w:pPr>
      <w:r w:rsidRPr="00785B1D">
        <w:rPr>
          <w:rFonts w:ascii="Cambria" w:hAnsi="Cambria" w:cs="KFGQPC Uthman Taha Naskh"/>
          <w:color w:val="7030A0"/>
          <w:sz w:val="28"/>
          <w:szCs w:val="28"/>
          <w:lang w:val="vi-VN"/>
        </w:rPr>
        <w:t>(9) Bên trong các cột lửa cháy tỏa rộng.</w:t>
      </w:r>
    </w:p>
    <w:p w14:paraId="58C854B9" w14:textId="7BE9C5F0" w:rsidR="00785B1D" w:rsidRDefault="00C64AFA" w:rsidP="00AD7D93">
      <w:pPr>
        <w:spacing w:after="120" w:line="240" w:lineRule="auto"/>
        <w:jc w:val="both"/>
        <w:rPr>
          <w:rFonts w:ascii="Cambria" w:hAnsi="Cambria" w:cs="KFGQPC Uthmanic Script HAFS"/>
          <w:sz w:val="28"/>
          <w:szCs w:val="28"/>
          <w:lang w:val="vi-VN"/>
        </w:rPr>
      </w:pPr>
      <w:r w:rsidRPr="00AD7D93">
        <w:rPr>
          <w:rFonts w:ascii="Cambria" w:hAnsi="Cambria" w:cs="KFGQPC Uthmanic Script HAFS"/>
          <w:color w:val="7030A0"/>
          <w:sz w:val="28"/>
          <w:szCs w:val="28"/>
          <w:lang w:val="vi-VN"/>
        </w:rPr>
        <w:t xml:space="preserve">(1) </w:t>
      </w:r>
      <w:r w:rsidR="0085456A" w:rsidRPr="00AD7D93">
        <w:rPr>
          <w:rFonts w:ascii="Cambria" w:hAnsi="Cambria" w:cs="KFGQPC Uthmanic Script HAFS"/>
          <w:color w:val="7030A0"/>
          <w:sz w:val="28"/>
          <w:szCs w:val="28"/>
        </w:rPr>
        <w:t>“</w:t>
      </w:r>
      <w:proofErr w:type="spellStart"/>
      <w:r w:rsidR="0085456A" w:rsidRPr="00AD7D93">
        <w:rPr>
          <w:rFonts w:ascii="Cambria" w:hAnsi="Cambria" w:cs="KFGQPC Uthmanic Script HAFS"/>
          <w:color w:val="7030A0"/>
          <w:sz w:val="28"/>
          <w:szCs w:val="28"/>
        </w:rPr>
        <w:t>Thật</w:t>
      </w:r>
      <w:proofErr w:type="spellEnd"/>
      <w:r w:rsidR="0085456A" w:rsidRPr="00AD7D93">
        <w:rPr>
          <w:rFonts w:ascii="Cambria" w:hAnsi="Cambria" w:cs="KFGQPC Uthmanic Script HAFS"/>
          <w:color w:val="7030A0"/>
          <w:sz w:val="28"/>
          <w:szCs w:val="28"/>
          <w:lang w:val="vi-VN"/>
        </w:rPr>
        <w:t xml:space="preserve"> tai hại”</w:t>
      </w:r>
      <w:r w:rsidR="0085456A" w:rsidRPr="00AD7D93">
        <w:rPr>
          <w:rFonts w:ascii="Cambria" w:hAnsi="Cambria" w:cs="KFGQPC Uthmanic Script HAFS"/>
          <w:sz w:val="28"/>
          <w:szCs w:val="28"/>
          <w:lang w:val="vi-VN"/>
        </w:rPr>
        <w:t xml:space="preserve">, đây là một </w:t>
      </w:r>
      <w:r w:rsidR="00AD7D93" w:rsidRPr="00AD7D93">
        <w:rPr>
          <w:rFonts w:ascii="Cambria" w:hAnsi="Cambria" w:cs="KFGQPC Uthmanic Script HAFS"/>
          <w:sz w:val="28"/>
          <w:szCs w:val="28"/>
          <w:lang w:val="vi-VN"/>
        </w:rPr>
        <w:t>lời</w:t>
      </w:r>
      <w:r w:rsidR="0085456A" w:rsidRPr="00AD7D93">
        <w:rPr>
          <w:rFonts w:ascii="Cambria" w:hAnsi="Cambria" w:cs="KFGQPC Uthmanic Script HAFS"/>
          <w:sz w:val="28"/>
          <w:szCs w:val="28"/>
          <w:lang w:val="vi-VN"/>
        </w:rPr>
        <w:t xml:space="preserve"> </w:t>
      </w:r>
      <w:r w:rsidR="00AD7D93" w:rsidRPr="00AD7D93">
        <w:rPr>
          <w:rFonts w:ascii="Cambria" w:hAnsi="Cambria" w:cs="KFGQPC Uthmanic Script HAFS"/>
          <w:sz w:val="28"/>
          <w:szCs w:val="28"/>
          <w:lang w:val="vi-VN"/>
        </w:rPr>
        <w:t xml:space="preserve">cảnh báo mạnh mẽ </w:t>
      </w:r>
      <w:r w:rsidR="0085456A" w:rsidRPr="00AD7D93">
        <w:rPr>
          <w:rFonts w:ascii="Cambria" w:hAnsi="Cambria" w:cs="KFGQPC Uthmanic Script HAFS"/>
          <w:sz w:val="28"/>
          <w:szCs w:val="28"/>
          <w:lang w:val="vi-VN"/>
        </w:rPr>
        <w:t xml:space="preserve">về hậu quả xấu xa và sự trừng phạt nghiêm khắc đối với </w:t>
      </w:r>
      <w:r w:rsidR="00AD7D93" w:rsidRPr="00AD7D93">
        <w:rPr>
          <w:rFonts w:ascii="Cambria" w:hAnsi="Cambria" w:cs="KFGQPC Uthmanic Script HAFS"/>
          <w:color w:val="7030A0"/>
          <w:sz w:val="28"/>
          <w:szCs w:val="28"/>
          <w:lang w:val="vi-VN"/>
        </w:rPr>
        <w:t>“</w:t>
      </w:r>
      <w:r w:rsidR="0085456A" w:rsidRPr="00AD7D93">
        <w:rPr>
          <w:rFonts w:ascii="Cambria" w:hAnsi="Cambria" w:cs="KFGQPC Uthmanic Script HAFS"/>
          <w:color w:val="7030A0"/>
          <w:sz w:val="28"/>
          <w:szCs w:val="28"/>
          <w:lang w:val="vi-VN"/>
        </w:rPr>
        <w:t xml:space="preserve">những </w:t>
      </w:r>
      <w:r w:rsidR="00AD7D93" w:rsidRPr="00AD7D93">
        <w:rPr>
          <w:rFonts w:ascii="Cambria" w:hAnsi="Cambria" w:cs="KFGQPC Uthman Taha Naskh"/>
          <w:color w:val="7030A0"/>
          <w:sz w:val="28"/>
          <w:szCs w:val="28"/>
          <w:lang w:val="vi-VN"/>
        </w:rPr>
        <w:t>kẻ vu khống và nói xấu người khác”</w:t>
      </w:r>
      <w:r w:rsidR="0085456A" w:rsidRPr="00AD7D93">
        <w:rPr>
          <w:rFonts w:ascii="Cambria" w:hAnsi="Cambria" w:cs="KFGQPC Uthmanic Script HAFS"/>
          <w:color w:val="7030A0"/>
          <w:sz w:val="28"/>
          <w:szCs w:val="28"/>
          <w:lang w:val="vi-VN"/>
        </w:rPr>
        <w:t xml:space="preserve"> </w:t>
      </w:r>
      <w:r w:rsidR="00AD7D93">
        <w:rPr>
          <w:rFonts w:ascii="Cambria" w:hAnsi="Cambria" w:cs="KFGQPC Uthmanic Script HAFS"/>
          <w:sz w:val="28"/>
          <w:szCs w:val="28"/>
          <w:lang w:val="vi-VN"/>
        </w:rPr>
        <w:t xml:space="preserve">Tức những kẻ </w:t>
      </w:r>
      <w:r w:rsidR="0085456A" w:rsidRPr="00AD7D93">
        <w:rPr>
          <w:rFonts w:ascii="Cambria" w:hAnsi="Cambria" w:cs="KFGQPC Uthmanic Script HAFS"/>
          <w:sz w:val="28"/>
          <w:szCs w:val="28"/>
          <w:lang w:val="vi-VN"/>
        </w:rPr>
        <w:t xml:space="preserve">phỉ báng mọi người bằng những việc làm của mình và vu khống họ bằng lời nói của mình. Hammaz là kẻ phỉ báng mọi người bằng cách chỉ trỏ và hành động, còn Lammaz là kẻ lăng mạ </w:t>
      </w:r>
      <w:r w:rsidR="00AD7D93">
        <w:rPr>
          <w:rFonts w:ascii="Cambria" w:hAnsi="Cambria" w:cs="KFGQPC Uthmanic Script HAFS"/>
          <w:sz w:val="28"/>
          <w:szCs w:val="28"/>
          <w:lang w:val="vi-VN"/>
        </w:rPr>
        <w:t>người khác</w:t>
      </w:r>
      <w:r w:rsidR="0085456A" w:rsidRPr="00AD7D93">
        <w:rPr>
          <w:rFonts w:ascii="Cambria" w:hAnsi="Cambria" w:cs="KFGQPC Uthmanic Script HAFS"/>
          <w:sz w:val="28"/>
          <w:szCs w:val="28"/>
          <w:lang w:val="vi-VN"/>
        </w:rPr>
        <w:t xml:space="preserve"> bằng lời nói của mình.</w:t>
      </w:r>
    </w:p>
    <w:p w14:paraId="53F68585" w14:textId="78257B4A" w:rsidR="00AD7D93" w:rsidRDefault="00AD7D93" w:rsidP="00AD7D93">
      <w:pPr>
        <w:spacing w:after="120" w:line="240" w:lineRule="auto"/>
        <w:jc w:val="both"/>
        <w:rPr>
          <w:rFonts w:ascii="Cambria" w:hAnsi="Cambria" w:cs="KFGQPC Uthmanic Script HAFS"/>
          <w:sz w:val="28"/>
          <w:szCs w:val="28"/>
          <w:lang w:val="vi-VN"/>
        </w:rPr>
      </w:pPr>
      <w:r w:rsidRPr="000146C7">
        <w:rPr>
          <w:rFonts w:ascii="Cambria" w:hAnsi="Cambria" w:cs="KFGQPC Uthmanic Script HAFS"/>
          <w:color w:val="7030A0"/>
          <w:sz w:val="28"/>
          <w:szCs w:val="28"/>
          <w:lang w:val="vi-VN"/>
        </w:rPr>
        <w:t>(2)</w:t>
      </w:r>
      <w:r w:rsidR="003174BC" w:rsidRPr="000146C7">
        <w:rPr>
          <w:rFonts w:ascii="Cambria" w:hAnsi="Cambria" w:cs="KFGQPC Uthmanic Script HAFS"/>
          <w:color w:val="7030A0"/>
          <w:sz w:val="28"/>
          <w:szCs w:val="28"/>
          <w:lang w:val="vi-VN"/>
        </w:rPr>
        <w:t xml:space="preserve"> </w:t>
      </w:r>
      <w:r w:rsidR="00DE3FC5">
        <w:rPr>
          <w:rFonts w:ascii="Cambria" w:hAnsi="Cambria" w:cs="KFGQPC Uthmanic Script HAFS"/>
          <w:sz w:val="28"/>
          <w:szCs w:val="28"/>
          <w:lang w:val="vi-VN"/>
        </w:rPr>
        <w:t>Một trong số các thuộc tính của kẻ Hammaz và Lammaz</w:t>
      </w:r>
      <w:r w:rsidR="00C639F5" w:rsidRPr="00C639F5">
        <w:rPr>
          <w:rFonts w:ascii="Cambria" w:hAnsi="Cambria" w:cs="KFGQPC Uthmanic Script HAFS"/>
          <w:sz w:val="28"/>
          <w:szCs w:val="28"/>
          <w:lang w:val="vi-VN"/>
        </w:rPr>
        <w:t xml:space="preserve"> là không có mối quan tâm nào khác ngoại trừ việc tích lũy của cải và đếm nó. </w:t>
      </w:r>
      <w:r w:rsidR="00DE3FC5">
        <w:rPr>
          <w:rFonts w:ascii="Cambria" w:hAnsi="Cambria" w:cs="KFGQPC Uthmanic Script HAFS"/>
          <w:sz w:val="28"/>
          <w:szCs w:val="28"/>
          <w:lang w:val="vi-VN"/>
        </w:rPr>
        <w:t>Những kẻ này</w:t>
      </w:r>
      <w:r w:rsidR="00C639F5" w:rsidRPr="00C639F5">
        <w:rPr>
          <w:rFonts w:ascii="Cambria" w:hAnsi="Cambria" w:cs="KFGQPC Uthmanic Script HAFS"/>
          <w:sz w:val="28"/>
          <w:szCs w:val="28"/>
          <w:lang w:val="vi-VN"/>
        </w:rPr>
        <w:t xml:space="preserve"> thích thú với </w:t>
      </w:r>
      <w:r w:rsidR="00DE3FC5">
        <w:rPr>
          <w:rFonts w:ascii="Cambria" w:hAnsi="Cambria" w:cs="KFGQPC Uthmanic Script HAFS"/>
          <w:sz w:val="28"/>
          <w:szCs w:val="28"/>
          <w:lang w:val="vi-VN"/>
        </w:rPr>
        <w:t>việc tích lũy của c</w:t>
      </w:r>
      <w:r w:rsidR="00DB7B01" w:rsidRPr="00DB7B01">
        <w:rPr>
          <w:rFonts w:ascii="Cambria" w:hAnsi="Cambria" w:cs="KFGQPC Uthmanic Script HAFS"/>
          <w:sz w:val="28"/>
          <w:szCs w:val="28"/>
          <w:lang w:val="vi-VN"/>
        </w:rPr>
        <w:t>ả</w:t>
      </w:r>
      <w:r w:rsidR="00DE3FC5">
        <w:rPr>
          <w:rFonts w:ascii="Cambria" w:hAnsi="Cambria" w:cs="KFGQPC Uthmanic Script HAFS"/>
          <w:sz w:val="28"/>
          <w:szCs w:val="28"/>
          <w:lang w:val="vi-VN"/>
        </w:rPr>
        <w:t>i và đếm nó</w:t>
      </w:r>
      <w:r w:rsidR="00C639F5" w:rsidRPr="00C639F5">
        <w:rPr>
          <w:rFonts w:ascii="Cambria" w:hAnsi="Cambria" w:cs="KFGQPC Uthmanic Script HAFS"/>
          <w:sz w:val="28"/>
          <w:szCs w:val="28"/>
          <w:lang w:val="vi-VN"/>
        </w:rPr>
        <w:t xml:space="preserve"> và không có mong muốn thanh lọc nó bằng cách chi tiêu nó theo những cách tốt</w:t>
      </w:r>
      <w:r w:rsidR="00DE3FC5">
        <w:rPr>
          <w:rFonts w:ascii="Cambria" w:hAnsi="Cambria" w:cs="KFGQPC Uthmanic Script HAFS"/>
          <w:sz w:val="28"/>
          <w:szCs w:val="28"/>
          <w:lang w:val="vi-VN"/>
        </w:rPr>
        <w:t xml:space="preserve"> cũng như hàn gắn</w:t>
      </w:r>
      <w:r w:rsidR="00C639F5" w:rsidRPr="00C639F5">
        <w:rPr>
          <w:rFonts w:ascii="Cambria" w:hAnsi="Cambria" w:cs="KFGQPC Uthmanic Script HAFS"/>
          <w:sz w:val="28"/>
          <w:szCs w:val="28"/>
          <w:lang w:val="vi-VN"/>
        </w:rPr>
        <w:t xml:space="preserve"> mối quan hệ họ hàng, v.v.</w:t>
      </w:r>
    </w:p>
    <w:p w14:paraId="0310A7EB" w14:textId="4B8164A7" w:rsidR="00D85C93" w:rsidRDefault="003F35C3" w:rsidP="00D85C93">
      <w:pPr>
        <w:tabs>
          <w:tab w:val="left" w:pos="5094"/>
        </w:tabs>
        <w:spacing w:after="120" w:line="240" w:lineRule="auto"/>
        <w:jc w:val="both"/>
        <w:rPr>
          <w:rFonts w:ascii="Cambria" w:hAnsi="Cambria" w:cs="KFGQPC Uthman Taha Naskh"/>
          <w:sz w:val="28"/>
          <w:szCs w:val="28"/>
          <w:lang w:val="vi-VN"/>
        </w:rPr>
      </w:pPr>
      <w:r w:rsidRPr="0031226C">
        <w:rPr>
          <w:rFonts w:ascii="Cambria" w:hAnsi="Cambria" w:cs="KFGQPC Uthmanic Script HAFS"/>
          <w:color w:val="7030A0"/>
          <w:sz w:val="28"/>
          <w:szCs w:val="28"/>
          <w:lang w:val="vi-VN"/>
        </w:rPr>
        <w:t xml:space="preserve">(3) </w:t>
      </w:r>
      <w:r w:rsidR="00D85C93">
        <w:rPr>
          <w:rFonts w:ascii="Cambria" w:hAnsi="Cambria" w:cs="KFGQPC Uthmanic Script HAFS"/>
          <w:sz w:val="28"/>
          <w:szCs w:val="28"/>
          <w:lang w:val="vi-VN"/>
        </w:rPr>
        <w:t xml:space="preserve">Bằng </w:t>
      </w:r>
      <w:r w:rsidR="00D85C93" w:rsidRPr="00D85C93">
        <w:rPr>
          <w:rFonts w:ascii="Cambria" w:hAnsi="Cambria" w:cs="KFGQPC Uthman Taha Naskh"/>
          <w:sz w:val="28"/>
          <w:szCs w:val="28"/>
          <w:lang w:val="vi-VN"/>
        </w:rPr>
        <w:t xml:space="preserve">sự ngu dốt của mình, </w:t>
      </w:r>
      <w:r w:rsidR="00D85C93" w:rsidRPr="00D85C93">
        <w:rPr>
          <w:rFonts w:ascii="Cambria" w:hAnsi="Cambria" w:cs="KFGQPC Uthman Taha Naskh"/>
          <w:color w:val="7030A0"/>
          <w:sz w:val="28"/>
          <w:szCs w:val="28"/>
          <w:lang w:val="vi-VN"/>
        </w:rPr>
        <w:t>“</w:t>
      </w:r>
      <w:r w:rsidR="00D85C93" w:rsidRPr="00785B1D">
        <w:rPr>
          <w:rFonts w:ascii="Cambria" w:hAnsi="Cambria" w:cs="KFGQPC Uthman Taha Naskh"/>
          <w:color w:val="7030A0"/>
          <w:sz w:val="28"/>
          <w:szCs w:val="28"/>
          <w:lang w:val="vi-VN"/>
        </w:rPr>
        <w:t xml:space="preserve">Y tưởng rằng tiền bạc và của cải sẽ làm cho y sống </w:t>
      </w:r>
      <w:r w:rsidR="00D85C93">
        <w:rPr>
          <w:rFonts w:ascii="Cambria" w:hAnsi="Cambria" w:cs="KFGQPC Uthman Taha Naskh"/>
          <w:color w:val="7030A0"/>
          <w:sz w:val="28"/>
          <w:szCs w:val="28"/>
          <w:lang w:val="vi-VN"/>
        </w:rPr>
        <w:t xml:space="preserve">mãi” </w:t>
      </w:r>
      <w:r w:rsidR="00D85C93" w:rsidRPr="00D85C93">
        <w:rPr>
          <w:rFonts w:ascii="Cambria" w:hAnsi="Cambria" w:cs="KFGQPC Uthman Taha Naskh"/>
          <w:sz w:val="28"/>
          <w:szCs w:val="28"/>
          <w:lang w:val="vi-VN"/>
        </w:rPr>
        <w:t xml:space="preserve">trong thế giới </w:t>
      </w:r>
      <w:r w:rsidR="002B7C9D">
        <w:rPr>
          <w:rFonts w:ascii="Cambria" w:hAnsi="Cambria" w:cs="KFGQPC Uthman Taha Naskh"/>
          <w:sz w:val="28"/>
          <w:szCs w:val="28"/>
          <w:lang w:val="vi-VN"/>
        </w:rPr>
        <w:t xml:space="preserve">này. </w:t>
      </w:r>
      <w:r w:rsidR="00013AAD" w:rsidRPr="00013AAD">
        <w:rPr>
          <w:rFonts w:ascii="Cambria" w:hAnsi="Cambria" w:cs="KFGQPC Uthman Taha Naskh"/>
          <w:sz w:val="28"/>
          <w:szCs w:val="28"/>
          <w:lang w:val="vi-VN"/>
        </w:rPr>
        <w:t xml:space="preserve">Chính vì lý do đó mà tất cả những nỗ lực và đấu tranh của </w:t>
      </w:r>
      <w:r w:rsidR="00FC333F">
        <w:rPr>
          <w:rFonts w:ascii="Cambria" w:hAnsi="Cambria" w:cs="KFGQPC Uthman Taha Naskh"/>
          <w:sz w:val="28"/>
          <w:szCs w:val="28"/>
          <w:lang w:val="vi-VN"/>
        </w:rPr>
        <w:t>những kẻ Hammaz và Lammaz</w:t>
      </w:r>
      <w:r w:rsidR="00013AAD" w:rsidRPr="00013AAD">
        <w:rPr>
          <w:rFonts w:ascii="Cambria" w:hAnsi="Cambria" w:cs="KFGQPC Uthman Taha Naskh"/>
          <w:sz w:val="28"/>
          <w:szCs w:val="28"/>
          <w:lang w:val="vi-VN"/>
        </w:rPr>
        <w:t xml:space="preserve"> đều được dành cho việc gia tăng sự giàu có,</w:t>
      </w:r>
      <w:r w:rsidR="00FC333F">
        <w:rPr>
          <w:rFonts w:ascii="Cambria" w:hAnsi="Cambria" w:cs="KFGQPC Uthman Taha Naskh"/>
          <w:sz w:val="28"/>
          <w:szCs w:val="28"/>
          <w:lang w:val="vi-VN"/>
        </w:rPr>
        <w:t xml:space="preserve"> và qua đó họ tưởng</w:t>
      </w:r>
      <w:r w:rsidR="00013AAD" w:rsidRPr="00013AAD">
        <w:rPr>
          <w:rFonts w:ascii="Cambria" w:hAnsi="Cambria" w:cs="KFGQPC Uthman Taha Naskh"/>
          <w:sz w:val="28"/>
          <w:szCs w:val="28"/>
          <w:lang w:val="vi-VN"/>
        </w:rPr>
        <w:t xml:space="preserve"> rằng tuổi thọ của mình sẽ tăng lên. Họ không nhận thức được sự thật rằng sự hà tiện thực sự hủy hoại cuộc sống và phá hủy nhà cửa trong khi sự công</w:t>
      </w:r>
      <w:r w:rsidR="00FC333F">
        <w:rPr>
          <w:rFonts w:ascii="Cambria" w:hAnsi="Cambria" w:cs="KFGQPC Uthman Taha Naskh"/>
          <w:sz w:val="28"/>
          <w:szCs w:val="28"/>
          <w:lang w:val="vi-VN"/>
        </w:rPr>
        <w:t xml:space="preserve"> chính</w:t>
      </w:r>
      <w:r w:rsidR="00013AAD" w:rsidRPr="00013AAD">
        <w:rPr>
          <w:rFonts w:ascii="Cambria" w:hAnsi="Cambria" w:cs="KFGQPC Uthman Taha Naskh"/>
          <w:sz w:val="28"/>
          <w:szCs w:val="28"/>
          <w:lang w:val="vi-VN"/>
        </w:rPr>
        <w:t xml:space="preserve"> trên thực tế là nguyên nhân làm tăng tuổi thọ.</w:t>
      </w:r>
    </w:p>
    <w:p w14:paraId="0575643B" w14:textId="62B045BC" w:rsidR="00D33102" w:rsidRPr="00D25D93" w:rsidRDefault="00B50977" w:rsidP="00D33102">
      <w:pPr>
        <w:tabs>
          <w:tab w:val="left" w:pos="5094"/>
        </w:tabs>
        <w:spacing w:after="120" w:line="240" w:lineRule="auto"/>
        <w:jc w:val="both"/>
        <w:rPr>
          <w:rFonts w:ascii="Cambria" w:hAnsi="Cambria" w:cs="KFGQPC Uthman Taha Naskh"/>
          <w:color w:val="7030A0"/>
          <w:sz w:val="28"/>
          <w:szCs w:val="28"/>
          <w:lang w:val="vi-VN"/>
        </w:rPr>
      </w:pPr>
      <w:r w:rsidRPr="00063417">
        <w:rPr>
          <w:rFonts w:ascii="Cambria" w:hAnsi="Cambria" w:cs="KFGQPC Uthman Taha Naskh"/>
          <w:color w:val="7030A0"/>
          <w:sz w:val="28"/>
          <w:szCs w:val="28"/>
          <w:lang w:val="vi-VN"/>
        </w:rPr>
        <w:t>(</w:t>
      </w:r>
      <w:r w:rsidR="0031226C" w:rsidRPr="00063417">
        <w:rPr>
          <w:rFonts w:ascii="Cambria" w:hAnsi="Cambria" w:cs="KFGQPC Uthman Taha Naskh"/>
          <w:color w:val="7030A0"/>
          <w:sz w:val="28"/>
          <w:szCs w:val="28"/>
          <w:lang w:val="vi-VN"/>
        </w:rPr>
        <w:t xml:space="preserve">4-7) </w:t>
      </w:r>
      <w:r w:rsidR="00D33102" w:rsidRPr="00D33102">
        <w:rPr>
          <w:rFonts w:ascii="Cambria" w:hAnsi="Cambria" w:cs="KFGQPC Uthman Taha Naskh"/>
          <w:color w:val="7030A0"/>
          <w:sz w:val="28"/>
          <w:szCs w:val="28"/>
          <w:lang w:val="vi-VN"/>
        </w:rPr>
        <w:t>“</w:t>
      </w:r>
      <w:r w:rsidR="00D33102" w:rsidRPr="00785B1D">
        <w:rPr>
          <w:rFonts w:ascii="Cambria" w:hAnsi="Cambria" w:cs="KFGQPC Uthman Taha Naskh"/>
          <w:color w:val="7030A0"/>
          <w:sz w:val="28"/>
          <w:szCs w:val="28"/>
          <w:lang w:val="vi-VN"/>
        </w:rPr>
        <w:t>Không! Chắc chắn y sẽ bị ném vào Hutamah. Ngươi (Thiên Sứ Muhammad) biết Hutamah là gì không?</w:t>
      </w:r>
      <w:r w:rsidR="00D33102">
        <w:rPr>
          <w:rFonts w:ascii="Cambria" w:hAnsi="Cambria" w:cs="KFGQPC Uthman Taha Naskh"/>
          <w:color w:val="7030A0"/>
          <w:sz w:val="28"/>
          <w:szCs w:val="28"/>
          <w:lang w:val="vi-VN"/>
        </w:rPr>
        <w:t>”</w:t>
      </w:r>
      <w:r w:rsidR="00D25D93" w:rsidRPr="00D25D93">
        <w:rPr>
          <w:rFonts w:ascii="Cambria" w:hAnsi="Cambria" w:cs="KFGQPC Uthman Taha Naskh"/>
          <w:color w:val="7030A0"/>
          <w:sz w:val="28"/>
          <w:szCs w:val="28"/>
          <w:lang w:val="vi-VN"/>
        </w:rPr>
        <w:t xml:space="preserve"> </w:t>
      </w:r>
      <w:r w:rsidR="00887855">
        <w:rPr>
          <w:rFonts w:ascii="Cambria" w:hAnsi="Cambria" w:cs="KFGQPC Uthman Taha Naskh"/>
          <w:sz w:val="28"/>
          <w:szCs w:val="28"/>
          <w:lang w:val="vi-VN"/>
        </w:rPr>
        <w:t>Đây là câu hỏi mục đích chỉ</w:t>
      </w:r>
      <w:r w:rsidR="00D25D93" w:rsidRPr="00D25D93">
        <w:rPr>
          <w:rFonts w:ascii="Cambria" w:hAnsi="Cambria" w:cs="KFGQPC Uthman Taha Naskh"/>
          <w:sz w:val="28"/>
          <w:szCs w:val="28"/>
          <w:lang w:val="vi-VN"/>
        </w:rPr>
        <w:t xml:space="preserve"> nhấn mạnh tầm quan trọng của </w:t>
      </w:r>
      <w:r w:rsidR="00887855">
        <w:rPr>
          <w:rFonts w:ascii="Cambria" w:hAnsi="Cambria" w:cs="KFGQPC Uthman Taha Naskh"/>
          <w:sz w:val="28"/>
          <w:szCs w:val="28"/>
          <w:lang w:val="vi-VN"/>
        </w:rPr>
        <w:t xml:space="preserve">sự việc </w:t>
      </w:r>
      <w:r w:rsidR="00D25D93" w:rsidRPr="00D25D93">
        <w:rPr>
          <w:rFonts w:ascii="Cambria" w:hAnsi="Cambria" w:cs="KFGQPC Uthman Taha Naskh"/>
          <w:sz w:val="28"/>
          <w:szCs w:val="28"/>
          <w:lang w:val="vi-VN"/>
        </w:rPr>
        <w:t xml:space="preserve">và làm tăng nỗi sợ hãi của một người về nó. Sau đó, nó được giải thích, </w:t>
      </w:r>
      <w:r w:rsidR="00887855">
        <w:rPr>
          <w:rFonts w:ascii="Cambria" w:hAnsi="Cambria" w:cs="KFGQPC Uthman Taha Naskh"/>
          <w:sz w:val="28"/>
          <w:szCs w:val="28"/>
          <w:lang w:val="vi-VN"/>
        </w:rPr>
        <w:t>“</w:t>
      </w:r>
      <w:r w:rsidR="00887855" w:rsidRPr="00785B1D">
        <w:rPr>
          <w:rFonts w:ascii="Cambria" w:hAnsi="Cambria" w:cs="KFGQPC Uthman Taha Naskh"/>
          <w:color w:val="7030A0"/>
          <w:sz w:val="28"/>
          <w:szCs w:val="28"/>
          <w:lang w:val="vi-VN"/>
        </w:rPr>
        <w:t xml:space="preserve">Đó là lửa của Allah, được đốt cháy </w:t>
      </w:r>
      <w:r w:rsidR="00887855">
        <w:rPr>
          <w:rFonts w:ascii="Cambria" w:hAnsi="Cambria" w:cs="KFGQPC Uthman Taha Naskh"/>
          <w:color w:val="7030A0"/>
          <w:sz w:val="28"/>
          <w:szCs w:val="28"/>
          <w:lang w:val="vi-VN"/>
        </w:rPr>
        <w:t>lên”</w:t>
      </w:r>
      <w:r w:rsidR="00887855">
        <w:rPr>
          <w:rFonts w:ascii="Cambria" w:hAnsi="Cambria" w:cs="KFGQPC Uthman Taha Naskh"/>
          <w:sz w:val="28"/>
          <w:szCs w:val="28"/>
          <w:lang w:val="vi-VN"/>
        </w:rPr>
        <w:t xml:space="preserve">, và chất đốt của nó </w:t>
      </w:r>
      <w:r w:rsidR="00D25D93" w:rsidRPr="00D25D93">
        <w:rPr>
          <w:rFonts w:ascii="Cambria" w:hAnsi="Cambria" w:cs="KFGQPC Uthman Taha Naskh"/>
          <w:sz w:val="28"/>
          <w:szCs w:val="28"/>
          <w:lang w:val="vi-VN"/>
        </w:rPr>
        <w:t xml:space="preserve">là </w:t>
      </w:r>
      <w:r w:rsidR="00887855">
        <w:rPr>
          <w:rFonts w:ascii="Cambria" w:hAnsi="Cambria" w:cs="KFGQPC Uthman Taha Naskh"/>
          <w:sz w:val="28"/>
          <w:szCs w:val="28"/>
          <w:lang w:val="vi-VN"/>
        </w:rPr>
        <w:t>con người</w:t>
      </w:r>
      <w:r w:rsidR="00D25D93" w:rsidRPr="00D25D93">
        <w:rPr>
          <w:rFonts w:ascii="Cambria" w:hAnsi="Cambria" w:cs="KFGQPC Uthman Taha Naskh"/>
          <w:sz w:val="28"/>
          <w:szCs w:val="28"/>
          <w:lang w:val="vi-VN"/>
        </w:rPr>
        <w:t xml:space="preserve"> và đá, vì cường độ cực cao </w:t>
      </w:r>
      <w:r w:rsidR="00887855" w:rsidRPr="00887855">
        <w:rPr>
          <w:rFonts w:ascii="Cambria" w:hAnsi="Cambria" w:cs="KFGQPC Uthman Taha Naskh"/>
          <w:color w:val="7030A0"/>
          <w:sz w:val="28"/>
          <w:szCs w:val="28"/>
          <w:lang w:val="vi-VN"/>
        </w:rPr>
        <w:t>“</w:t>
      </w:r>
      <w:r w:rsidR="00887855" w:rsidRPr="00785B1D">
        <w:rPr>
          <w:rFonts w:ascii="Cambria" w:hAnsi="Cambria" w:cs="KFGQPC Uthman Taha Naskh"/>
          <w:color w:val="7030A0"/>
          <w:sz w:val="28"/>
          <w:szCs w:val="28"/>
          <w:lang w:val="vi-VN"/>
        </w:rPr>
        <w:t xml:space="preserve">Nó sẽ bốc lên tận các quả </w:t>
      </w:r>
      <w:r w:rsidR="00887855">
        <w:rPr>
          <w:rFonts w:ascii="Cambria" w:hAnsi="Cambria" w:cs="KFGQPC Uthman Taha Naskh"/>
          <w:color w:val="7030A0"/>
          <w:sz w:val="28"/>
          <w:szCs w:val="28"/>
          <w:lang w:val="vi-VN"/>
        </w:rPr>
        <w:t>tim”</w:t>
      </w:r>
      <w:r w:rsidR="00D25D93" w:rsidRPr="00D25D93">
        <w:rPr>
          <w:rFonts w:ascii="Cambria" w:hAnsi="Cambria" w:cs="KFGQPC Uthman Taha Naskh"/>
          <w:sz w:val="28"/>
          <w:szCs w:val="28"/>
          <w:lang w:val="vi-VN"/>
        </w:rPr>
        <w:t xml:space="preserve"> xuyên qua cơ thể họ và thiêu đốt trái tim của họ.</w:t>
      </w:r>
    </w:p>
    <w:p w14:paraId="0392CF67" w14:textId="21293618" w:rsidR="00D33102" w:rsidRDefault="00D33102" w:rsidP="00D33102">
      <w:pPr>
        <w:tabs>
          <w:tab w:val="left" w:pos="5094"/>
        </w:tabs>
        <w:spacing w:after="120" w:line="240" w:lineRule="auto"/>
        <w:jc w:val="both"/>
        <w:rPr>
          <w:rFonts w:ascii="Cambria" w:hAnsi="Cambria" w:cs="KFGQPC Uthman Taha Naskh"/>
          <w:sz w:val="28"/>
          <w:szCs w:val="28"/>
          <w:lang w:val="vi-VN"/>
        </w:rPr>
      </w:pPr>
      <w:r w:rsidRPr="00785B1D">
        <w:rPr>
          <w:rFonts w:ascii="Cambria" w:hAnsi="Cambria" w:cs="KFGQPC Uthman Taha Naskh"/>
          <w:color w:val="7030A0"/>
          <w:sz w:val="28"/>
          <w:szCs w:val="28"/>
          <w:lang w:val="vi-VN"/>
        </w:rPr>
        <w:t>(</w:t>
      </w:r>
      <w:r w:rsidR="00150117">
        <w:rPr>
          <w:rFonts w:ascii="Cambria" w:hAnsi="Cambria" w:cs="KFGQPC Uthman Taha Naskh"/>
          <w:color w:val="7030A0"/>
          <w:sz w:val="28"/>
          <w:szCs w:val="28"/>
          <w:lang w:val="vi-VN"/>
        </w:rPr>
        <w:t>8,9</w:t>
      </w:r>
      <w:r w:rsidRPr="00785B1D">
        <w:rPr>
          <w:rFonts w:ascii="Cambria" w:hAnsi="Cambria" w:cs="KFGQPC Uthman Taha Naskh"/>
          <w:color w:val="7030A0"/>
          <w:sz w:val="28"/>
          <w:szCs w:val="28"/>
          <w:lang w:val="vi-VN"/>
        </w:rPr>
        <w:t xml:space="preserve">) </w:t>
      </w:r>
      <w:r w:rsidR="00955EFC">
        <w:rPr>
          <w:rFonts w:ascii="Cambria" w:hAnsi="Cambria" w:cs="KFGQPC Uthman Taha Naskh"/>
          <w:sz w:val="28"/>
          <w:szCs w:val="28"/>
          <w:lang w:val="vi-VN"/>
        </w:rPr>
        <w:t>Với cái nóng cực độ này, họ bị nhốt trong đó, họ đã thất vọng về việc được cứu ra khỏi đó, chính vì vậy, Ngài phán: “</w:t>
      </w:r>
      <w:r w:rsidR="00955EFC" w:rsidRPr="00785B1D">
        <w:rPr>
          <w:rFonts w:ascii="Cambria" w:hAnsi="Cambria" w:cs="KFGQPC Uthman Taha Naskh"/>
          <w:color w:val="7030A0"/>
          <w:sz w:val="28"/>
          <w:szCs w:val="28"/>
          <w:lang w:val="vi-VN"/>
        </w:rPr>
        <w:t xml:space="preserve">Quả thật, nó sẽ bao vây </w:t>
      </w:r>
      <w:r w:rsidR="00955EFC">
        <w:rPr>
          <w:rFonts w:ascii="Cambria" w:hAnsi="Cambria" w:cs="KFGQPC Uthman Taha Naskh"/>
          <w:color w:val="7030A0"/>
          <w:sz w:val="28"/>
          <w:szCs w:val="28"/>
          <w:lang w:val="vi-VN"/>
        </w:rPr>
        <w:t xml:space="preserve">chúng” </w:t>
      </w:r>
      <w:r w:rsidR="00955EFC" w:rsidRPr="00955EFC">
        <w:rPr>
          <w:rFonts w:ascii="Cambria" w:hAnsi="Cambria" w:cs="KFGQPC Uthman Taha Naskh"/>
          <w:sz w:val="28"/>
          <w:szCs w:val="28"/>
          <w:lang w:val="vi-VN"/>
        </w:rPr>
        <w:t xml:space="preserve">tức xung quanh đã bị đóng </w:t>
      </w:r>
      <w:r w:rsidR="00955EFC">
        <w:rPr>
          <w:rFonts w:ascii="Cambria" w:hAnsi="Cambria" w:cs="KFGQPC Uthman Taha Naskh"/>
          <w:sz w:val="28"/>
          <w:szCs w:val="28"/>
          <w:lang w:val="vi-VN"/>
        </w:rPr>
        <w:t>chặt, và “</w:t>
      </w:r>
      <w:r w:rsidR="00955EFC" w:rsidRPr="00785B1D">
        <w:rPr>
          <w:rFonts w:ascii="Cambria" w:hAnsi="Cambria" w:cs="KFGQPC Uthman Taha Naskh"/>
          <w:color w:val="7030A0"/>
          <w:sz w:val="28"/>
          <w:szCs w:val="28"/>
          <w:lang w:val="vi-VN"/>
        </w:rPr>
        <w:t xml:space="preserve">các cột </w:t>
      </w:r>
      <w:r w:rsidR="00955EFC">
        <w:rPr>
          <w:rFonts w:ascii="Cambria" w:hAnsi="Cambria" w:cs="KFGQPC Uthman Taha Naskh"/>
          <w:color w:val="7030A0"/>
          <w:sz w:val="28"/>
          <w:szCs w:val="28"/>
          <w:lang w:val="vi-VN"/>
        </w:rPr>
        <w:t xml:space="preserve">lửa” </w:t>
      </w:r>
      <w:r w:rsidR="00955EFC" w:rsidRPr="00955EFC">
        <w:rPr>
          <w:rFonts w:ascii="Cambria" w:hAnsi="Cambria" w:cs="KFGQPC Uthman Taha Naskh"/>
          <w:sz w:val="28"/>
          <w:szCs w:val="28"/>
          <w:lang w:val="vi-VN"/>
        </w:rPr>
        <w:t xml:space="preserve">phía sau các cổng </w:t>
      </w:r>
      <w:r w:rsidR="00955EFC">
        <w:rPr>
          <w:rFonts w:ascii="Cambria" w:hAnsi="Cambria" w:cs="KFGQPC Uthman Taha Naskh"/>
          <w:color w:val="7030A0"/>
          <w:sz w:val="28"/>
          <w:szCs w:val="28"/>
          <w:lang w:val="vi-VN"/>
        </w:rPr>
        <w:t>“</w:t>
      </w:r>
      <w:r w:rsidR="00955EFC" w:rsidRPr="00785B1D">
        <w:rPr>
          <w:rFonts w:ascii="Cambria" w:hAnsi="Cambria" w:cs="KFGQPC Uthman Taha Naskh"/>
          <w:color w:val="7030A0"/>
          <w:sz w:val="28"/>
          <w:szCs w:val="28"/>
          <w:lang w:val="vi-VN"/>
        </w:rPr>
        <w:t xml:space="preserve">cháy tỏa </w:t>
      </w:r>
      <w:r w:rsidR="00955EFC">
        <w:rPr>
          <w:rFonts w:ascii="Cambria" w:hAnsi="Cambria" w:cs="KFGQPC Uthman Taha Naskh"/>
          <w:color w:val="7030A0"/>
          <w:sz w:val="28"/>
          <w:szCs w:val="28"/>
          <w:lang w:val="vi-VN"/>
        </w:rPr>
        <w:t xml:space="preserve">rộng” </w:t>
      </w:r>
      <w:r w:rsidR="00955EFC" w:rsidRPr="00955EFC">
        <w:rPr>
          <w:rFonts w:ascii="Cambria" w:hAnsi="Cambria" w:cs="KFGQPC Uthman Taha Naskh"/>
          <w:sz w:val="28"/>
          <w:szCs w:val="28"/>
          <w:lang w:val="vi-VN"/>
        </w:rPr>
        <w:t>để</w:t>
      </w:r>
      <w:r w:rsidR="00955EFC">
        <w:rPr>
          <w:rFonts w:ascii="Cambria" w:hAnsi="Cambria" w:cs="KFGQPC Uthman Taha Naskh"/>
          <w:sz w:val="28"/>
          <w:szCs w:val="28"/>
          <w:lang w:val="vi-VN"/>
        </w:rPr>
        <w:t xml:space="preserve"> họ không thể thoát ra </w:t>
      </w:r>
      <w:r w:rsidR="00E95C2A">
        <w:rPr>
          <w:rFonts w:ascii="Cambria" w:hAnsi="Cambria" w:cs="KFGQPC Uthman Taha Naskh"/>
          <w:sz w:val="28"/>
          <w:szCs w:val="28"/>
          <w:lang w:val="vi-VN"/>
        </w:rPr>
        <w:t>ngoài.</w:t>
      </w:r>
    </w:p>
    <w:p w14:paraId="1FF39EA0" w14:textId="2A3C827B" w:rsidR="00E95C2A" w:rsidRPr="00801243" w:rsidRDefault="00A033BC" w:rsidP="00E95C2A">
      <w:pPr>
        <w:bidi/>
        <w:spacing w:before="120" w:after="0" w:line="240" w:lineRule="auto"/>
        <w:ind w:hanging="8"/>
        <w:jc w:val="lowKashida"/>
        <w:rPr>
          <w:rFonts w:asciiTheme="majorBidi" w:hAnsiTheme="majorBidi" w:cstheme="majorBidi"/>
          <w:sz w:val="20"/>
          <w:szCs w:val="20"/>
          <w:lang w:val="vi-VN"/>
        </w:rPr>
      </w:pPr>
      <w:r w:rsidRPr="00A033BC">
        <w:rPr>
          <w:rFonts w:cs="KFGQPC Uthmanic Script HAFS"/>
          <w:sz w:val="32"/>
          <w:szCs w:val="32"/>
          <w:rtl/>
        </w:rPr>
        <w:t>{</w:t>
      </w:r>
      <w:r w:rsidR="00E95C2A" w:rsidRPr="00C97754">
        <w:rPr>
          <w:rFonts w:cs="KFGQPC Uthmanic Script HAFS"/>
          <w:sz w:val="32"/>
          <w:szCs w:val="32"/>
          <w:rtl/>
        </w:rPr>
        <w:t xml:space="preserve">وَأَمَّا </w:t>
      </w:r>
      <w:proofErr w:type="spellStart"/>
      <w:r w:rsidR="00E95C2A" w:rsidRPr="00C97754">
        <w:rPr>
          <w:rFonts w:cs="KFGQPC Uthmanic Script HAFS"/>
          <w:sz w:val="32"/>
          <w:szCs w:val="32"/>
          <w:rtl/>
        </w:rPr>
        <w:t>ٱلَّذِينَ</w:t>
      </w:r>
      <w:proofErr w:type="spellEnd"/>
      <w:r w:rsidR="00E95C2A" w:rsidRPr="00C97754">
        <w:rPr>
          <w:rFonts w:cs="KFGQPC Uthmanic Script HAFS"/>
          <w:sz w:val="32"/>
          <w:szCs w:val="32"/>
          <w:rtl/>
        </w:rPr>
        <w:t xml:space="preserve"> فَسَقُواْ </w:t>
      </w:r>
      <w:proofErr w:type="spellStart"/>
      <w:r w:rsidR="00E95C2A" w:rsidRPr="00C97754">
        <w:rPr>
          <w:rFonts w:cs="KFGQPC Uthmanic Script HAFS"/>
          <w:sz w:val="32"/>
          <w:szCs w:val="32"/>
          <w:rtl/>
        </w:rPr>
        <w:t>فَمَأۡوَىٰهُمُ</w:t>
      </w:r>
      <w:proofErr w:type="spellEnd"/>
      <w:r w:rsidR="00E95C2A" w:rsidRPr="00C97754">
        <w:rPr>
          <w:rFonts w:cs="KFGQPC Uthmanic Script HAFS"/>
          <w:sz w:val="32"/>
          <w:szCs w:val="32"/>
          <w:rtl/>
        </w:rPr>
        <w:t xml:space="preserve"> </w:t>
      </w:r>
      <w:proofErr w:type="spellStart"/>
      <w:r w:rsidR="00E95C2A" w:rsidRPr="00C97754">
        <w:rPr>
          <w:rFonts w:cs="KFGQPC Uthmanic Script HAFS"/>
          <w:sz w:val="32"/>
          <w:szCs w:val="32"/>
          <w:rtl/>
        </w:rPr>
        <w:t>ٱلنَّارُۖ</w:t>
      </w:r>
      <w:proofErr w:type="spellEnd"/>
      <w:r w:rsidR="00E95C2A" w:rsidRPr="00C97754">
        <w:rPr>
          <w:rFonts w:cs="KFGQPC Uthmanic Script HAFS"/>
          <w:sz w:val="32"/>
          <w:szCs w:val="32"/>
          <w:rtl/>
        </w:rPr>
        <w:t xml:space="preserve"> </w:t>
      </w:r>
      <w:proofErr w:type="spellStart"/>
      <w:r w:rsidR="00E95C2A" w:rsidRPr="00C97754">
        <w:rPr>
          <w:rFonts w:cs="KFGQPC Uthmanic Script HAFS"/>
          <w:sz w:val="32"/>
          <w:szCs w:val="32"/>
          <w:rtl/>
        </w:rPr>
        <w:t>كُلَّمَآ</w:t>
      </w:r>
      <w:proofErr w:type="spellEnd"/>
      <w:r w:rsidR="00E95C2A" w:rsidRPr="00C97754">
        <w:rPr>
          <w:rFonts w:cs="KFGQPC Uthmanic Script HAFS"/>
          <w:sz w:val="32"/>
          <w:szCs w:val="32"/>
          <w:rtl/>
        </w:rPr>
        <w:t xml:space="preserve"> </w:t>
      </w:r>
      <w:proofErr w:type="spellStart"/>
      <w:r w:rsidR="00E95C2A" w:rsidRPr="00C97754">
        <w:rPr>
          <w:rFonts w:cs="KFGQPC Uthmanic Script HAFS"/>
          <w:sz w:val="32"/>
          <w:szCs w:val="32"/>
          <w:rtl/>
        </w:rPr>
        <w:t>أَرَادُوٓاْ</w:t>
      </w:r>
      <w:proofErr w:type="spellEnd"/>
      <w:r w:rsidR="00E95C2A" w:rsidRPr="00C97754">
        <w:rPr>
          <w:rFonts w:cs="KFGQPC Uthmanic Script HAFS"/>
          <w:sz w:val="32"/>
          <w:szCs w:val="32"/>
          <w:rtl/>
        </w:rPr>
        <w:t xml:space="preserve"> أَن </w:t>
      </w:r>
      <w:proofErr w:type="spellStart"/>
      <w:r w:rsidR="00E95C2A" w:rsidRPr="00C97754">
        <w:rPr>
          <w:rFonts w:cs="KFGQPC Uthmanic Script HAFS"/>
          <w:sz w:val="32"/>
          <w:szCs w:val="32"/>
          <w:rtl/>
        </w:rPr>
        <w:t>يَخۡرُجُواْ</w:t>
      </w:r>
      <w:proofErr w:type="spellEnd"/>
      <w:r w:rsidR="00E95C2A" w:rsidRPr="00C97754">
        <w:rPr>
          <w:rFonts w:cs="KFGQPC Uthmanic Script HAFS"/>
          <w:sz w:val="32"/>
          <w:szCs w:val="32"/>
          <w:rtl/>
        </w:rPr>
        <w:t xml:space="preserve"> </w:t>
      </w:r>
      <w:proofErr w:type="spellStart"/>
      <w:r w:rsidR="00E95C2A" w:rsidRPr="00C97754">
        <w:rPr>
          <w:rFonts w:cs="KFGQPC Uthmanic Script HAFS"/>
          <w:sz w:val="32"/>
          <w:szCs w:val="32"/>
          <w:rtl/>
        </w:rPr>
        <w:t>مِنۡهَآ</w:t>
      </w:r>
      <w:proofErr w:type="spellEnd"/>
      <w:r w:rsidR="00E95C2A" w:rsidRPr="00C97754">
        <w:rPr>
          <w:rFonts w:cs="KFGQPC Uthmanic Script HAFS"/>
          <w:sz w:val="32"/>
          <w:szCs w:val="32"/>
          <w:rtl/>
        </w:rPr>
        <w:t xml:space="preserve"> أُعِيدُواْ فِيهَا وَقِيلَ </w:t>
      </w:r>
      <w:proofErr w:type="spellStart"/>
      <w:r w:rsidR="00E95C2A" w:rsidRPr="00C97754">
        <w:rPr>
          <w:rFonts w:cs="KFGQPC Uthmanic Script HAFS"/>
          <w:sz w:val="32"/>
          <w:szCs w:val="32"/>
          <w:rtl/>
        </w:rPr>
        <w:t>لَهُمۡ</w:t>
      </w:r>
      <w:proofErr w:type="spellEnd"/>
      <w:r w:rsidR="00E95C2A" w:rsidRPr="00C97754">
        <w:rPr>
          <w:rFonts w:cs="KFGQPC Uthmanic Script HAFS"/>
          <w:sz w:val="32"/>
          <w:szCs w:val="32"/>
          <w:rtl/>
        </w:rPr>
        <w:t xml:space="preserve"> ذُوقُواْ عَذَابَ </w:t>
      </w:r>
      <w:proofErr w:type="spellStart"/>
      <w:r w:rsidR="00E95C2A" w:rsidRPr="00C97754">
        <w:rPr>
          <w:rFonts w:cs="KFGQPC Uthmanic Script HAFS"/>
          <w:sz w:val="32"/>
          <w:szCs w:val="32"/>
          <w:rtl/>
        </w:rPr>
        <w:t>ٱلنَّارِ</w:t>
      </w:r>
      <w:proofErr w:type="spellEnd"/>
      <w:r w:rsidR="00E95C2A" w:rsidRPr="00C97754">
        <w:rPr>
          <w:rFonts w:cs="KFGQPC Uthmanic Script HAFS"/>
          <w:sz w:val="32"/>
          <w:szCs w:val="32"/>
          <w:rtl/>
        </w:rPr>
        <w:t xml:space="preserve"> </w:t>
      </w:r>
      <w:proofErr w:type="spellStart"/>
      <w:r w:rsidR="00E95C2A" w:rsidRPr="00C97754">
        <w:rPr>
          <w:rFonts w:cs="KFGQPC Uthmanic Script HAFS"/>
          <w:sz w:val="32"/>
          <w:szCs w:val="32"/>
          <w:rtl/>
        </w:rPr>
        <w:t>ٱلَّذِي</w:t>
      </w:r>
      <w:proofErr w:type="spellEnd"/>
      <w:r w:rsidR="00E95C2A" w:rsidRPr="00C97754">
        <w:rPr>
          <w:rFonts w:cs="KFGQPC Uthmanic Script HAFS"/>
          <w:sz w:val="32"/>
          <w:szCs w:val="32"/>
          <w:rtl/>
        </w:rPr>
        <w:t xml:space="preserve"> كُنتُم </w:t>
      </w:r>
      <w:proofErr w:type="spellStart"/>
      <w:r w:rsidR="00E95C2A" w:rsidRPr="00C97754">
        <w:rPr>
          <w:rFonts w:cs="KFGQPC Uthmanic Script HAFS"/>
          <w:sz w:val="32"/>
          <w:szCs w:val="32"/>
          <w:rtl/>
        </w:rPr>
        <w:t>بِهِۦ</w:t>
      </w:r>
      <w:proofErr w:type="spellEnd"/>
      <w:r w:rsidR="00E95C2A" w:rsidRPr="00C97754">
        <w:rPr>
          <w:rFonts w:cs="KFGQPC Uthmanic Script HAFS"/>
          <w:sz w:val="32"/>
          <w:szCs w:val="32"/>
          <w:rtl/>
        </w:rPr>
        <w:t xml:space="preserve"> تُكَذِّبُونَ ٢٠</w:t>
      </w:r>
      <w:r w:rsidRPr="00A033BC">
        <w:rPr>
          <w:rFonts w:cs="KFGQPC Uthmanic Script HAFS"/>
          <w:sz w:val="32"/>
          <w:szCs w:val="32"/>
          <w:rtl/>
        </w:rPr>
        <w:t>}</w:t>
      </w:r>
      <w:r w:rsidR="00E95C2A" w:rsidRPr="00801243">
        <w:rPr>
          <w:rFonts w:ascii="KFGQPC Uthman Taha Naskh" w:cs="KFGQPC Uthman Taha Naskh" w:hint="cs"/>
          <w:sz w:val="32"/>
          <w:szCs w:val="32"/>
          <w:rtl/>
          <w:lang w:bidi="ar-EG"/>
        </w:rPr>
        <w:t xml:space="preserve"> </w:t>
      </w:r>
      <w:r w:rsidR="00E95C2A" w:rsidRPr="00801243">
        <w:rPr>
          <w:rFonts w:ascii="KFGQPC Uthman Taha Naskh" w:cs="KFGQPC Uthman Taha Naskh"/>
          <w:sz w:val="24"/>
          <w:szCs w:val="24"/>
          <w:rtl/>
          <w:lang w:bidi="ar-EG"/>
        </w:rPr>
        <w:t>[</w:t>
      </w:r>
      <w:r w:rsidR="00E95C2A" w:rsidRPr="00801243">
        <w:rPr>
          <w:rFonts w:ascii="KFGQPC Uthman Taha Naskh" w:cs="KFGQPC Uthman Taha Naskh" w:hint="cs"/>
          <w:sz w:val="24"/>
          <w:szCs w:val="24"/>
          <w:rtl/>
          <w:lang w:bidi="ar-EG"/>
        </w:rPr>
        <w:t xml:space="preserve">سورة </w:t>
      </w:r>
      <w:r w:rsidR="00E95C2A">
        <w:rPr>
          <w:rFonts w:ascii="Cambria" w:hAnsi="Cambria" w:cs="KFGQPC Uthman Taha Naskh" w:hint="cs"/>
          <w:sz w:val="24"/>
          <w:szCs w:val="24"/>
          <w:rtl/>
        </w:rPr>
        <w:t>السجدة</w:t>
      </w:r>
      <w:r w:rsidR="00E95C2A" w:rsidRPr="00801243">
        <w:rPr>
          <w:rFonts w:ascii="KFGQPC Uthman Taha Naskh" w:cs="KFGQPC Uthman Taha Naskh" w:hint="cs"/>
          <w:sz w:val="24"/>
          <w:szCs w:val="24"/>
          <w:rtl/>
          <w:lang w:bidi="ar-EG"/>
        </w:rPr>
        <w:t>:</w:t>
      </w:r>
      <w:r w:rsidR="00E95C2A">
        <w:rPr>
          <w:rFonts w:asciiTheme="majorBidi" w:hAnsiTheme="majorBidi" w:cstheme="majorBidi"/>
          <w:sz w:val="24"/>
          <w:szCs w:val="24"/>
          <w:lang w:bidi="ar-EG"/>
        </w:rPr>
        <w:t>20</w:t>
      </w:r>
      <w:r w:rsidR="00E95C2A" w:rsidRPr="00801243">
        <w:rPr>
          <w:rFonts w:ascii="KFGQPC Uthman Taha Naskh" w:cs="KFGQPC Uthman Taha Naskh"/>
          <w:sz w:val="24"/>
          <w:szCs w:val="24"/>
          <w:rtl/>
          <w:lang w:bidi="ar-EG"/>
        </w:rPr>
        <w:t>]</w:t>
      </w:r>
    </w:p>
    <w:p w14:paraId="601924D5" w14:textId="0C821D6A" w:rsidR="00E95C2A" w:rsidRDefault="003A4B74" w:rsidP="00E95C2A">
      <w:pPr>
        <w:spacing w:after="120" w:line="240" w:lineRule="auto"/>
        <w:jc w:val="both"/>
        <w:rPr>
          <w:rFonts w:ascii="Cambria" w:hAnsi="Cambria" w:cstheme="majorBidi"/>
          <w:sz w:val="24"/>
          <w:szCs w:val="24"/>
          <w:lang w:val="vi-VN"/>
        </w:rPr>
      </w:pPr>
      <w:r w:rsidRPr="003A4B74">
        <w:rPr>
          <w:sz w:val="28"/>
          <w:szCs w:val="28"/>
          <w:lang w:val="vi-VN"/>
        </w:rPr>
        <w:t>{</w:t>
      </w:r>
      <w:r w:rsidR="00E95C2A" w:rsidRPr="00421C27">
        <w:rPr>
          <w:rFonts w:ascii="Cambria" w:hAnsi="Cambria"/>
          <w:sz w:val="28"/>
          <w:szCs w:val="24"/>
          <w:lang w:val="vi-VN"/>
        </w:rPr>
        <w:t>Riêng những kẻ bất tuân và phạm giới thì chỗ ở của họ sẽ là Hỏa Ngục. Mỗi khi họ muốn thoát ra khỏi đó thì sẽ bị lôi vào trong trở lại và họ được bảo: “Các ngươi hãy nếm hình phạt của Hỏa Ngục, cái mà các ngươi đã phủ nhận (trên thế gian).”</w:t>
      </w:r>
      <w:r w:rsidRPr="003A4B74">
        <w:rPr>
          <w:rFonts w:ascii="Cambria" w:hAnsi="Cambria"/>
          <w:sz w:val="28"/>
          <w:szCs w:val="28"/>
          <w:lang w:val="vi-VN"/>
        </w:rPr>
        <w:t>}</w:t>
      </w:r>
      <w:r w:rsidR="00E95C2A" w:rsidRPr="00801243">
        <w:rPr>
          <w:rFonts w:ascii="Cambria" w:hAnsi="Cambria" w:cstheme="majorBidi"/>
          <w:sz w:val="28"/>
          <w:szCs w:val="28"/>
          <w:rtl/>
          <w:lang w:val="vi-VN"/>
        </w:rPr>
        <w:t xml:space="preserve"> </w:t>
      </w:r>
      <w:r w:rsidR="007156B4">
        <w:rPr>
          <w:rFonts w:ascii="Cambria" w:hAnsi="Cambria" w:cstheme="majorBidi"/>
          <w:sz w:val="24"/>
          <w:szCs w:val="24"/>
          <w:lang w:val="vi-VN"/>
        </w:rPr>
        <w:t>(chương</w:t>
      </w:r>
      <w:r w:rsidR="00E95C2A">
        <w:rPr>
          <w:rFonts w:ascii="Cambria" w:hAnsi="Cambria" w:cstheme="majorBidi"/>
          <w:sz w:val="24"/>
          <w:szCs w:val="24"/>
          <w:lang w:val="vi-VN"/>
        </w:rPr>
        <w:t xml:space="preserve"> 32 – As-Sajdah</w:t>
      </w:r>
      <w:r w:rsidR="00E95C2A" w:rsidRPr="00801243">
        <w:rPr>
          <w:rFonts w:ascii="Cambria" w:hAnsi="Cambria" w:cstheme="majorBidi"/>
          <w:sz w:val="24"/>
          <w:szCs w:val="24"/>
          <w:lang w:val="vi-VN"/>
        </w:rPr>
        <w:t xml:space="preserve">, câu </w:t>
      </w:r>
      <w:r w:rsidR="00E95C2A">
        <w:rPr>
          <w:rFonts w:ascii="Cambria" w:hAnsi="Cambria" w:cstheme="majorBidi"/>
          <w:sz w:val="24"/>
          <w:szCs w:val="24"/>
          <w:lang w:val="vi-VN"/>
        </w:rPr>
        <w:t>20</w:t>
      </w:r>
      <w:r w:rsidR="00E95C2A" w:rsidRPr="00801243">
        <w:rPr>
          <w:rFonts w:ascii="Cambria" w:hAnsi="Cambria" w:cstheme="majorBidi"/>
          <w:sz w:val="24"/>
          <w:szCs w:val="24"/>
          <w:lang w:val="vi-VN"/>
        </w:rPr>
        <w:t>)</w:t>
      </w:r>
    </w:p>
    <w:p w14:paraId="08212D35" w14:textId="30B18D3D" w:rsidR="00A9687D" w:rsidRPr="007E5C94" w:rsidRDefault="007E5C94" w:rsidP="00E95C2A">
      <w:pPr>
        <w:spacing w:after="120" w:line="240" w:lineRule="auto"/>
        <w:jc w:val="both"/>
        <w:rPr>
          <w:rFonts w:ascii="Cambria" w:hAnsi="Cambria" w:cstheme="majorBidi"/>
          <w:sz w:val="28"/>
          <w:szCs w:val="28"/>
          <w:lang w:val="vi-VN"/>
        </w:rPr>
      </w:pPr>
      <w:r w:rsidRPr="007E5C94">
        <w:rPr>
          <w:rFonts w:ascii="Cambria" w:hAnsi="Cambria" w:cstheme="majorBidi"/>
          <w:sz w:val="28"/>
          <w:szCs w:val="28"/>
          <w:lang w:val="vi-VN"/>
        </w:rPr>
        <w:t xml:space="preserve">Cầu xin Allah che chở tránh khỏi sự trừng phạt </w:t>
      </w:r>
      <w:r w:rsidR="00153A12">
        <w:rPr>
          <w:rFonts w:ascii="Cambria" w:hAnsi="Cambria" w:cstheme="majorBidi"/>
          <w:sz w:val="28"/>
          <w:szCs w:val="28"/>
          <w:lang w:val="vi-VN"/>
        </w:rPr>
        <w:t>này!</w:t>
      </w:r>
    </w:p>
    <w:p w14:paraId="450D07DE" w14:textId="777F5D25" w:rsidR="00E95C2A" w:rsidRDefault="00E95C2A" w:rsidP="00D33102">
      <w:pPr>
        <w:pBdr>
          <w:bottom w:val="single" w:sz="6" w:space="1" w:color="auto"/>
        </w:pBdr>
        <w:tabs>
          <w:tab w:val="left" w:pos="5094"/>
        </w:tabs>
        <w:spacing w:after="120" w:line="240" w:lineRule="auto"/>
        <w:jc w:val="both"/>
        <w:rPr>
          <w:rFonts w:ascii="Cambria" w:hAnsi="Cambria" w:cs="KFGQPC Uthman Taha Naskh"/>
          <w:sz w:val="28"/>
          <w:szCs w:val="28"/>
          <w:lang w:val="vi-VN"/>
        </w:rPr>
      </w:pPr>
    </w:p>
    <w:p w14:paraId="7BC4C294" w14:textId="274620CA" w:rsidR="00E13887" w:rsidRPr="00DE62E9" w:rsidRDefault="002D6840" w:rsidP="00E13887">
      <w:pPr>
        <w:spacing w:after="120" w:line="240" w:lineRule="auto"/>
        <w:jc w:val="center"/>
        <w:rPr>
          <w:rFonts w:ascii="Cambria" w:hAnsi="Cambria"/>
          <w:b/>
          <w:bCs/>
          <w:color w:val="C00000"/>
          <w:sz w:val="32"/>
          <w:szCs w:val="32"/>
          <w:lang w:val="vi-VN"/>
        </w:rPr>
      </w:pPr>
      <w:r>
        <w:rPr>
          <w:rFonts w:ascii="Cambria" w:hAnsi="Cambria"/>
          <w:b/>
          <w:bCs/>
          <w:color w:val="C00000"/>
          <w:sz w:val="32"/>
          <w:szCs w:val="32"/>
          <w:lang w:val="vi-VN"/>
        </w:rPr>
        <w:t>Tafsir</w:t>
      </w:r>
      <w:r w:rsidR="00E13887" w:rsidRPr="00AB5F47">
        <w:rPr>
          <w:rFonts w:ascii="Cambria" w:hAnsi="Cambria"/>
          <w:b/>
          <w:bCs/>
          <w:color w:val="C00000"/>
          <w:sz w:val="32"/>
          <w:szCs w:val="32"/>
          <w:lang w:val="vi-VN"/>
        </w:rPr>
        <w:t xml:space="preserve"> chương </w:t>
      </w:r>
      <w:r w:rsidR="00D03D7A">
        <w:rPr>
          <w:rFonts w:ascii="Cambria" w:hAnsi="Cambria"/>
          <w:b/>
          <w:bCs/>
          <w:color w:val="C00000"/>
          <w:sz w:val="32"/>
          <w:szCs w:val="32"/>
          <w:lang w:val="vi-VN"/>
        </w:rPr>
        <w:t>Al-Fil</w:t>
      </w:r>
      <w:r w:rsidR="00E13887" w:rsidRPr="00AB5F47">
        <w:rPr>
          <w:rFonts w:ascii="Cambria" w:hAnsi="Cambria"/>
          <w:b/>
          <w:bCs/>
          <w:color w:val="C00000"/>
          <w:sz w:val="32"/>
          <w:szCs w:val="32"/>
          <w:lang w:val="vi-VN"/>
        </w:rPr>
        <w:t xml:space="preserve"> </w:t>
      </w:r>
      <w:r w:rsidR="00D03D7A">
        <w:rPr>
          <w:rFonts w:ascii="Cambria" w:hAnsi="Cambria"/>
          <w:b/>
          <w:bCs/>
          <w:color w:val="C00000"/>
          <w:sz w:val="32"/>
          <w:szCs w:val="32"/>
          <w:lang w:val="vi-VN"/>
        </w:rPr>
        <w:t>(</w:t>
      </w:r>
      <w:r w:rsidR="00B852BD">
        <w:rPr>
          <w:rFonts w:ascii="Cambria" w:hAnsi="Cambria"/>
          <w:b/>
          <w:bCs/>
          <w:color w:val="C00000"/>
          <w:sz w:val="32"/>
          <w:szCs w:val="32"/>
          <w:lang w:val="vi-VN"/>
        </w:rPr>
        <w:t xml:space="preserve">Con </w:t>
      </w:r>
      <w:r w:rsidR="00D03D7A">
        <w:rPr>
          <w:rFonts w:ascii="Cambria" w:hAnsi="Cambria"/>
          <w:b/>
          <w:bCs/>
          <w:color w:val="C00000"/>
          <w:sz w:val="32"/>
          <w:szCs w:val="32"/>
          <w:lang w:val="vi-VN"/>
        </w:rPr>
        <w:t>Voi)</w:t>
      </w:r>
      <w:r w:rsidR="00E13887" w:rsidRPr="00AB5F47">
        <w:rPr>
          <w:rFonts w:ascii="Cambria" w:hAnsi="Cambria"/>
          <w:b/>
          <w:bCs/>
          <w:color w:val="C00000"/>
          <w:sz w:val="32"/>
          <w:szCs w:val="32"/>
          <w:lang w:val="vi-VN"/>
        </w:rPr>
        <w:t xml:space="preserve">, và đây là chương </w:t>
      </w:r>
      <w:r w:rsidR="00E13887">
        <w:rPr>
          <w:rFonts w:ascii="Cambria" w:hAnsi="Cambria"/>
          <w:b/>
          <w:bCs/>
          <w:color w:val="C00000"/>
          <w:sz w:val="32"/>
          <w:szCs w:val="32"/>
          <w:lang w:val="vi-VN"/>
        </w:rPr>
        <w:t>Makkiyah</w:t>
      </w:r>
    </w:p>
    <w:p w14:paraId="466998AF" w14:textId="77777777" w:rsidR="00E13887" w:rsidRPr="00450E7C" w:rsidRDefault="00E13887" w:rsidP="00E13887">
      <w:pPr>
        <w:widowControl w:val="0"/>
        <w:autoSpaceDE w:val="0"/>
        <w:autoSpaceDN w:val="0"/>
        <w:adjustRightInd w:val="0"/>
        <w:spacing w:after="0" w:line="240" w:lineRule="auto"/>
        <w:jc w:val="center"/>
        <w:rPr>
          <w:rFonts w:cs="KFGQPC Uthmanic Script HAFS"/>
          <w:color w:val="7030A0"/>
          <w:sz w:val="32"/>
          <w:szCs w:val="32"/>
        </w:rPr>
      </w:pPr>
      <w:proofErr w:type="spellStart"/>
      <w:r w:rsidRPr="00450E7C">
        <w:rPr>
          <w:rFonts w:cs="KFGQPC Uthmanic Script HAFS"/>
          <w:color w:val="7030A0"/>
          <w:sz w:val="32"/>
          <w:szCs w:val="32"/>
          <w:rtl/>
        </w:rPr>
        <w:t>بِسۡمِ</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ٱللَّهِ</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ٱلرَّحۡمَٰنِ</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ٱلرَّحِيمِ</w:t>
      </w:r>
      <w:proofErr w:type="spellEnd"/>
    </w:p>
    <w:p w14:paraId="240603DD" w14:textId="3B079D5D" w:rsidR="003C60EE" w:rsidRPr="002E39F5" w:rsidRDefault="003C60EE" w:rsidP="003C60EE">
      <w:pPr>
        <w:widowControl w:val="0"/>
        <w:autoSpaceDE w:val="0"/>
        <w:autoSpaceDN w:val="0"/>
        <w:bidi/>
        <w:adjustRightInd w:val="0"/>
        <w:jc w:val="both"/>
        <w:rPr>
          <w:rFonts w:cs="KFGQPC Uthmanic Script HAFS"/>
          <w:color w:val="7030A0"/>
          <w:sz w:val="32"/>
          <w:szCs w:val="32"/>
        </w:rPr>
      </w:pPr>
      <w:proofErr w:type="spellStart"/>
      <w:r w:rsidRPr="002E39F5">
        <w:rPr>
          <w:rFonts w:cs="KFGQPC Uthmanic Script HAFS"/>
          <w:color w:val="7030A0"/>
          <w:sz w:val="32"/>
          <w:szCs w:val="32"/>
          <w:rtl/>
        </w:rPr>
        <w:t>أَلَمۡ</w:t>
      </w:r>
      <w:proofErr w:type="spellEnd"/>
      <w:r w:rsidRPr="002E39F5">
        <w:rPr>
          <w:rFonts w:cs="KFGQPC Uthmanic Script HAFS"/>
          <w:color w:val="7030A0"/>
          <w:sz w:val="32"/>
          <w:szCs w:val="32"/>
          <w:rtl/>
        </w:rPr>
        <w:t xml:space="preserve"> تَرَ </w:t>
      </w:r>
      <w:proofErr w:type="spellStart"/>
      <w:r w:rsidRPr="002E39F5">
        <w:rPr>
          <w:rFonts w:cs="KFGQPC Uthmanic Script HAFS"/>
          <w:color w:val="7030A0"/>
          <w:sz w:val="32"/>
          <w:szCs w:val="32"/>
          <w:rtl/>
        </w:rPr>
        <w:t>كَيۡفَ</w:t>
      </w:r>
      <w:proofErr w:type="spellEnd"/>
      <w:r w:rsidRPr="002E39F5">
        <w:rPr>
          <w:rFonts w:cs="KFGQPC Uthmanic Script HAFS"/>
          <w:color w:val="7030A0"/>
          <w:sz w:val="32"/>
          <w:szCs w:val="32"/>
          <w:rtl/>
        </w:rPr>
        <w:t xml:space="preserve"> فَعَلَ رَبُّكَ </w:t>
      </w:r>
      <w:proofErr w:type="spellStart"/>
      <w:r w:rsidRPr="002E39F5">
        <w:rPr>
          <w:rFonts w:cs="KFGQPC Uthmanic Script HAFS"/>
          <w:color w:val="7030A0"/>
          <w:sz w:val="32"/>
          <w:szCs w:val="32"/>
          <w:rtl/>
        </w:rPr>
        <w:t>بِأَصۡحَٰبِ</w:t>
      </w:r>
      <w:proofErr w:type="spellEnd"/>
      <w:r w:rsidRPr="002E39F5">
        <w:rPr>
          <w:rFonts w:cs="KFGQPC Uthmanic Script HAFS"/>
          <w:color w:val="7030A0"/>
          <w:sz w:val="32"/>
          <w:szCs w:val="32"/>
          <w:rtl/>
        </w:rPr>
        <w:t xml:space="preserve"> </w:t>
      </w:r>
      <w:proofErr w:type="spellStart"/>
      <w:r w:rsidRPr="002E39F5">
        <w:rPr>
          <w:rFonts w:cs="KFGQPC Uthmanic Script HAFS"/>
          <w:color w:val="7030A0"/>
          <w:sz w:val="32"/>
          <w:szCs w:val="32"/>
          <w:rtl/>
        </w:rPr>
        <w:t>ٱلۡفِيلِ</w:t>
      </w:r>
      <w:proofErr w:type="spellEnd"/>
      <w:r w:rsidRPr="002E39F5">
        <w:rPr>
          <w:rFonts w:cs="KFGQPC Uthmanic Script HAFS"/>
          <w:color w:val="7030A0"/>
          <w:sz w:val="32"/>
          <w:szCs w:val="32"/>
          <w:rtl/>
        </w:rPr>
        <w:t xml:space="preserve"> ١ </w:t>
      </w:r>
      <w:proofErr w:type="spellStart"/>
      <w:r w:rsidRPr="002E39F5">
        <w:rPr>
          <w:rFonts w:cs="KFGQPC Uthmanic Script HAFS"/>
          <w:color w:val="7030A0"/>
          <w:sz w:val="32"/>
          <w:szCs w:val="32"/>
          <w:rtl/>
        </w:rPr>
        <w:t>أَلَمۡ</w:t>
      </w:r>
      <w:proofErr w:type="spellEnd"/>
      <w:r w:rsidRPr="002E39F5">
        <w:rPr>
          <w:rFonts w:cs="KFGQPC Uthmanic Script HAFS"/>
          <w:color w:val="7030A0"/>
          <w:sz w:val="32"/>
          <w:szCs w:val="32"/>
          <w:rtl/>
        </w:rPr>
        <w:t xml:space="preserve"> </w:t>
      </w:r>
      <w:proofErr w:type="spellStart"/>
      <w:r w:rsidRPr="002E39F5">
        <w:rPr>
          <w:rFonts w:cs="KFGQPC Uthmanic Script HAFS"/>
          <w:color w:val="7030A0"/>
          <w:sz w:val="32"/>
          <w:szCs w:val="32"/>
          <w:rtl/>
        </w:rPr>
        <w:t>يَجۡعَلۡ</w:t>
      </w:r>
      <w:proofErr w:type="spellEnd"/>
      <w:r w:rsidRPr="002E39F5">
        <w:rPr>
          <w:rFonts w:cs="KFGQPC Uthmanic Script HAFS"/>
          <w:color w:val="7030A0"/>
          <w:sz w:val="32"/>
          <w:szCs w:val="32"/>
          <w:rtl/>
        </w:rPr>
        <w:t xml:space="preserve"> </w:t>
      </w:r>
      <w:proofErr w:type="spellStart"/>
      <w:r w:rsidRPr="002E39F5">
        <w:rPr>
          <w:rFonts w:cs="KFGQPC Uthmanic Script HAFS"/>
          <w:color w:val="7030A0"/>
          <w:sz w:val="32"/>
          <w:szCs w:val="32"/>
          <w:rtl/>
        </w:rPr>
        <w:t>كَيۡدَهُمۡ</w:t>
      </w:r>
      <w:proofErr w:type="spellEnd"/>
      <w:r w:rsidRPr="002E39F5">
        <w:rPr>
          <w:rFonts w:cs="KFGQPC Uthmanic Script HAFS"/>
          <w:color w:val="7030A0"/>
          <w:sz w:val="32"/>
          <w:szCs w:val="32"/>
          <w:rtl/>
        </w:rPr>
        <w:t xml:space="preserve"> فِي </w:t>
      </w:r>
      <w:proofErr w:type="spellStart"/>
      <w:r w:rsidRPr="002E39F5">
        <w:rPr>
          <w:rFonts w:cs="KFGQPC Uthmanic Script HAFS"/>
          <w:color w:val="7030A0"/>
          <w:sz w:val="32"/>
          <w:szCs w:val="32"/>
          <w:rtl/>
        </w:rPr>
        <w:t>تَضۡلِيل</w:t>
      </w:r>
      <w:proofErr w:type="spellEnd"/>
      <w:r w:rsidRPr="002E39F5">
        <w:rPr>
          <w:rFonts w:cs="KFGQPC Uthmanic Script HAFS"/>
          <w:color w:val="7030A0"/>
          <w:sz w:val="32"/>
          <w:szCs w:val="32"/>
          <w:rtl/>
        </w:rPr>
        <w:t xml:space="preserve">ٖ ٢ </w:t>
      </w:r>
      <w:proofErr w:type="spellStart"/>
      <w:r w:rsidRPr="002E39F5">
        <w:rPr>
          <w:rFonts w:cs="KFGQPC Uthmanic Script HAFS"/>
          <w:color w:val="7030A0"/>
          <w:sz w:val="32"/>
          <w:szCs w:val="32"/>
          <w:rtl/>
        </w:rPr>
        <w:t>وَأَرۡسَلَ</w:t>
      </w:r>
      <w:proofErr w:type="spellEnd"/>
      <w:r w:rsidRPr="002E39F5">
        <w:rPr>
          <w:rFonts w:cs="KFGQPC Uthmanic Script HAFS"/>
          <w:color w:val="7030A0"/>
          <w:sz w:val="32"/>
          <w:szCs w:val="32"/>
          <w:rtl/>
        </w:rPr>
        <w:t xml:space="preserve"> </w:t>
      </w:r>
      <w:proofErr w:type="spellStart"/>
      <w:r w:rsidRPr="002E39F5">
        <w:rPr>
          <w:rFonts w:cs="KFGQPC Uthmanic Script HAFS"/>
          <w:color w:val="7030A0"/>
          <w:sz w:val="32"/>
          <w:szCs w:val="32"/>
          <w:rtl/>
        </w:rPr>
        <w:t>عَلَيۡهِمۡ</w:t>
      </w:r>
      <w:proofErr w:type="spellEnd"/>
      <w:r w:rsidRPr="002E39F5">
        <w:rPr>
          <w:rFonts w:cs="KFGQPC Uthmanic Script HAFS"/>
          <w:color w:val="7030A0"/>
          <w:sz w:val="32"/>
          <w:szCs w:val="32"/>
          <w:rtl/>
        </w:rPr>
        <w:t xml:space="preserve"> </w:t>
      </w:r>
      <w:proofErr w:type="spellStart"/>
      <w:r w:rsidRPr="002E39F5">
        <w:rPr>
          <w:rFonts w:cs="KFGQPC Uthmanic Script HAFS"/>
          <w:color w:val="7030A0"/>
          <w:sz w:val="32"/>
          <w:szCs w:val="32"/>
          <w:rtl/>
        </w:rPr>
        <w:t>طَيۡرًا</w:t>
      </w:r>
      <w:proofErr w:type="spellEnd"/>
      <w:r w:rsidRPr="002E39F5">
        <w:rPr>
          <w:rFonts w:cs="KFGQPC Uthmanic Script HAFS"/>
          <w:color w:val="7030A0"/>
          <w:sz w:val="32"/>
          <w:szCs w:val="32"/>
          <w:rtl/>
        </w:rPr>
        <w:t xml:space="preserve"> أَبَابِيلَ ٣ </w:t>
      </w:r>
      <w:proofErr w:type="spellStart"/>
      <w:r w:rsidRPr="002E39F5">
        <w:rPr>
          <w:rFonts w:cs="KFGQPC Uthmanic Script HAFS"/>
          <w:color w:val="7030A0"/>
          <w:sz w:val="32"/>
          <w:szCs w:val="32"/>
          <w:rtl/>
        </w:rPr>
        <w:t>تَرۡمِيهِم</w:t>
      </w:r>
      <w:proofErr w:type="spellEnd"/>
      <w:r w:rsidRPr="002E39F5">
        <w:rPr>
          <w:rFonts w:cs="KFGQPC Uthmanic Script HAFS"/>
          <w:color w:val="7030A0"/>
          <w:sz w:val="32"/>
          <w:szCs w:val="32"/>
          <w:rtl/>
        </w:rPr>
        <w:t xml:space="preserve"> بِحِجَارَةٖ مِّن سِجِّيلٖ ٤ </w:t>
      </w:r>
      <w:proofErr w:type="spellStart"/>
      <w:r w:rsidRPr="002E39F5">
        <w:rPr>
          <w:rFonts w:cs="KFGQPC Uthmanic Script HAFS"/>
          <w:color w:val="7030A0"/>
          <w:sz w:val="32"/>
          <w:szCs w:val="32"/>
          <w:rtl/>
        </w:rPr>
        <w:t>فَجَعَلَهُمۡ</w:t>
      </w:r>
      <w:proofErr w:type="spellEnd"/>
      <w:r w:rsidRPr="002E39F5">
        <w:rPr>
          <w:rFonts w:cs="KFGQPC Uthmanic Script HAFS"/>
          <w:color w:val="7030A0"/>
          <w:sz w:val="32"/>
          <w:szCs w:val="32"/>
          <w:rtl/>
        </w:rPr>
        <w:t xml:space="preserve"> </w:t>
      </w:r>
      <w:proofErr w:type="spellStart"/>
      <w:r w:rsidRPr="002E39F5">
        <w:rPr>
          <w:rFonts w:cs="KFGQPC Uthmanic Script HAFS"/>
          <w:color w:val="7030A0"/>
          <w:sz w:val="32"/>
          <w:szCs w:val="32"/>
          <w:rtl/>
        </w:rPr>
        <w:t>كَعَصۡف</w:t>
      </w:r>
      <w:proofErr w:type="spellEnd"/>
      <w:r w:rsidRPr="002E39F5">
        <w:rPr>
          <w:rFonts w:cs="KFGQPC Uthmanic Script HAFS"/>
          <w:color w:val="7030A0"/>
          <w:sz w:val="32"/>
          <w:szCs w:val="32"/>
          <w:rtl/>
        </w:rPr>
        <w:t xml:space="preserve">ٖ </w:t>
      </w:r>
      <w:proofErr w:type="spellStart"/>
      <w:r w:rsidRPr="002E39F5">
        <w:rPr>
          <w:rFonts w:cs="KFGQPC Uthmanic Script HAFS"/>
          <w:color w:val="7030A0"/>
          <w:sz w:val="32"/>
          <w:szCs w:val="32"/>
          <w:rtl/>
        </w:rPr>
        <w:t>مَّأۡكُولِۢ</w:t>
      </w:r>
      <w:proofErr w:type="spellEnd"/>
      <w:r w:rsidRPr="002E39F5">
        <w:rPr>
          <w:rFonts w:cs="KFGQPC Uthmanic Script HAFS"/>
          <w:color w:val="7030A0"/>
          <w:sz w:val="32"/>
          <w:szCs w:val="32"/>
          <w:rtl/>
        </w:rPr>
        <w:t xml:space="preserve"> ٥ </w:t>
      </w:r>
    </w:p>
    <w:p w14:paraId="6D6F4AA7" w14:textId="1A1944E3" w:rsidR="003C60EE" w:rsidRPr="002E39F5" w:rsidRDefault="003C60EE" w:rsidP="003C60EE">
      <w:pPr>
        <w:spacing w:after="120" w:line="240" w:lineRule="auto"/>
        <w:jc w:val="both"/>
        <w:rPr>
          <w:rFonts w:ascii="Cambria" w:hAnsi="Cambria" w:cstheme="majorBidi"/>
          <w:color w:val="7030A0"/>
          <w:sz w:val="28"/>
          <w:szCs w:val="28"/>
          <w:lang w:val="vi-VN"/>
        </w:rPr>
      </w:pPr>
      <w:r w:rsidRPr="002E39F5">
        <w:rPr>
          <w:rFonts w:ascii="Cambria" w:hAnsi="Cambria" w:cstheme="majorBidi"/>
          <w:color w:val="7030A0"/>
          <w:sz w:val="28"/>
          <w:szCs w:val="28"/>
          <w:lang w:val="vi-VN"/>
        </w:rPr>
        <w:t>(1) Ngươi đã không thấy cách Thượng Đế của Ngươi đối xử với đoàn quân cưỡi voi ư?</w:t>
      </w:r>
    </w:p>
    <w:p w14:paraId="618FD503" w14:textId="77777777" w:rsidR="003C60EE" w:rsidRPr="002E39F5" w:rsidRDefault="003C60EE" w:rsidP="003C60EE">
      <w:pPr>
        <w:tabs>
          <w:tab w:val="left" w:pos="5094"/>
        </w:tabs>
        <w:spacing w:after="120" w:line="240" w:lineRule="auto"/>
        <w:jc w:val="both"/>
        <w:rPr>
          <w:rFonts w:ascii="Cambria" w:hAnsi="Cambria" w:cstheme="majorBidi"/>
          <w:color w:val="7030A0"/>
          <w:sz w:val="28"/>
          <w:szCs w:val="28"/>
          <w:lang w:val="vi-VN"/>
        </w:rPr>
      </w:pPr>
      <w:r w:rsidRPr="002E39F5">
        <w:rPr>
          <w:rFonts w:ascii="Cambria" w:hAnsi="Cambria" w:cstheme="majorBidi"/>
          <w:color w:val="7030A0"/>
          <w:sz w:val="28"/>
          <w:szCs w:val="28"/>
          <w:lang w:val="vi-VN"/>
        </w:rPr>
        <w:t>(2) Chẳng phải Ngài đã phá hỏng kế hoạch của bọn chúng?</w:t>
      </w:r>
    </w:p>
    <w:p w14:paraId="65EBC71A" w14:textId="77777777" w:rsidR="003C60EE" w:rsidRPr="002E39F5" w:rsidRDefault="003C60EE" w:rsidP="003C60EE">
      <w:pPr>
        <w:tabs>
          <w:tab w:val="left" w:pos="5094"/>
        </w:tabs>
        <w:spacing w:after="120" w:line="240" w:lineRule="auto"/>
        <w:jc w:val="both"/>
        <w:rPr>
          <w:rFonts w:ascii="Cambria" w:hAnsi="Cambria" w:cstheme="majorBidi"/>
          <w:color w:val="7030A0"/>
          <w:sz w:val="28"/>
          <w:szCs w:val="28"/>
          <w:lang w:val="vi-VN"/>
        </w:rPr>
      </w:pPr>
      <w:r w:rsidRPr="002E39F5">
        <w:rPr>
          <w:rFonts w:ascii="Cambria" w:hAnsi="Cambria" w:cstheme="majorBidi"/>
          <w:color w:val="7030A0"/>
          <w:sz w:val="28"/>
          <w:szCs w:val="28"/>
          <w:lang w:val="vi-VN"/>
        </w:rPr>
        <w:t>(3) Chẳng phải Ngài đã gửi đàn chim bay đến thành từng đoàn đến tiêu diệt chúng?</w:t>
      </w:r>
    </w:p>
    <w:p w14:paraId="214229AE" w14:textId="77777777" w:rsidR="003C60EE" w:rsidRPr="002E39F5" w:rsidRDefault="003C60EE" w:rsidP="003C60EE">
      <w:pPr>
        <w:tabs>
          <w:tab w:val="left" w:pos="5094"/>
        </w:tabs>
        <w:spacing w:after="120" w:line="240" w:lineRule="auto"/>
        <w:jc w:val="both"/>
        <w:rPr>
          <w:rFonts w:ascii="Cambria" w:hAnsi="Cambria" w:cstheme="majorBidi"/>
          <w:color w:val="7030A0"/>
          <w:sz w:val="28"/>
          <w:szCs w:val="28"/>
          <w:lang w:val="vi-VN"/>
        </w:rPr>
      </w:pPr>
      <w:r w:rsidRPr="002E39F5">
        <w:rPr>
          <w:rFonts w:ascii="Cambria" w:hAnsi="Cambria" w:cstheme="majorBidi"/>
          <w:color w:val="7030A0"/>
          <w:sz w:val="28"/>
          <w:szCs w:val="28"/>
          <w:lang w:val="vi-VN"/>
        </w:rPr>
        <w:t>(4) (Đàn chim) đã ném chúng với những viên đá Sijjil.</w:t>
      </w:r>
    </w:p>
    <w:p w14:paraId="0245CE02" w14:textId="1FEFF030" w:rsidR="003C60EE" w:rsidRPr="002E39F5" w:rsidRDefault="003C60EE" w:rsidP="003C60EE">
      <w:pPr>
        <w:widowControl w:val="0"/>
        <w:pBdr>
          <w:bottom w:val="single" w:sz="6" w:space="1" w:color="auto"/>
        </w:pBdr>
        <w:autoSpaceDE w:val="0"/>
        <w:autoSpaceDN w:val="0"/>
        <w:adjustRightInd w:val="0"/>
        <w:spacing w:after="120" w:line="240" w:lineRule="auto"/>
        <w:jc w:val="both"/>
        <w:rPr>
          <w:rFonts w:ascii="Cambria" w:hAnsi="Cambria" w:cstheme="majorBidi"/>
          <w:color w:val="7030A0"/>
          <w:sz w:val="28"/>
          <w:szCs w:val="28"/>
          <w:lang w:val="vi-VN"/>
        </w:rPr>
      </w:pPr>
      <w:r w:rsidRPr="002E39F5">
        <w:rPr>
          <w:rFonts w:ascii="Cambria" w:hAnsi="Cambria" w:cstheme="majorBidi"/>
          <w:color w:val="7030A0"/>
          <w:sz w:val="28"/>
          <w:szCs w:val="28"/>
          <w:lang w:val="vi-VN"/>
        </w:rPr>
        <w:t>(5) Làm chúng chết la liệt như những cọng rạ khô sau mùa gặt hái.</w:t>
      </w:r>
    </w:p>
    <w:p w14:paraId="4FB14D32" w14:textId="52A88D74" w:rsidR="00206F57" w:rsidRDefault="004628FC" w:rsidP="00836862">
      <w:pPr>
        <w:tabs>
          <w:tab w:val="left" w:pos="5094"/>
        </w:tabs>
        <w:spacing w:after="120" w:line="240" w:lineRule="auto"/>
        <w:jc w:val="both"/>
        <w:rPr>
          <w:rFonts w:ascii="Cambria" w:hAnsi="Cambria" w:cs="KFGQPC Uthmanic Script HAFS"/>
          <w:sz w:val="28"/>
          <w:szCs w:val="28"/>
          <w:lang w:val="vi-VN"/>
        </w:rPr>
      </w:pPr>
      <w:r w:rsidRPr="00366E07">
        <w:rPr>
          <w:rFonts w:ascii="Cambria" w:hAnsi="Cambria" w:cs="KFGQPC Uthmanic Script HAFS"/>
          <w:color w:val="7030A0"/>
          <w:sz w:val="28"/>
          <w:szCs w:val="28"/>
          <w:lang w:val="vi-VN"/>
        </w:rPr>
        <w:t xml:space="preserve">(1-5) </w:t>
      </w:r>
      <w:r w:rsidR="00234646" w:rsidRPr="00366E07">
        <w:rPr>
          <w:rFonts w:ascii="Cambria" w:hAnsi="Cambria" w:cs="KFGQPC Uthmanic Script HAFS"/>
          <w:sz w:val="28"/>
          <w:szCs w:val="28"/>
          <w:lang w:val="vi-VN"/>
        </w:rPr>
        <w:t>Ngươi</w:t>
      </w:r>
      <w:r w:rsidR="005A6A5A" w:rsidRPr="00366E07">
        <w:rPr>
          <w:rFonts w:ascii="Cambria" w:hAnsi="Cambria" w:cs="KFGQPC Uthmanic Script HAFS"/>
          <w:sz w:val="28"/>
          <w:szCs w:val="28"/>
          <w:lang w:val="vi-VN"/>
        </w:rPr>
        <w:t xml:space="preserve"> đã không </w:t>
      </w:r>
      <w:r w:rsidR="00234646" w:rsidRPr="00366E07">
        <w:rPr>
          <w:rFonts w:ascii="Cambria" w:hAnsi="Cambria" w:cs="KFGQPC Uthmanic Script HAFS"/>
          <w:sz w:val="28"/>
          <w:szCs w:val="28"/>
          <w:lang w:val="vi-VN"/>
        </w:rPr>
        <w:t>thấy</w:t>
      </w:r>
      <w:r w:rsidR="005A6A5A" w:rsidRPr="00366E07">
        <w:rPr>
          <w:rFonts w:ascii="Cambria" w:hAnsi="Cambria" w:cs="KFGQPC Uthmanic Script HAFS"/>
          <w:sz w:val="28"/>
          <w:szCs w:val="28"/>
          <w:lang w:val="vi-VN"/>
        </w:rPr>
        <w:t xml:space="preserve"> sức mạnh của Allah, sự vĩ đại của Ngài, lòng thương xót của Ngài đối với</w:t>
      </w:r>
      <w:r w:rsidR="00234646" w:rsidRPr="00366E07">
        <w:rPr>
          <w:rFonts w:ascii="Cambria" w:hAnsi="Cambria" w:cs="KFGQPC Uthmanic Script HAFS"/>
          <w:sz w:val="28"/>
          <w:szCs w:val="28"/>
          <w:lang w:val="vi-VN"/>
        </w:rPr>
        <w:t xml:space="preserve"> đám</w:t>
      </w:r>
      <w:r w:rsidR="005A6A5A" w:rsidRPr="00366E07">
        <w:rPr>
          <w:rFonts w:ascii="Cambria" w:hAnsi="Cambria" w:cs="KFGQPC Uthmanic Script HAFS"/>
          <w:sz w:val="28"/>
          <w:szCs w:val="28"/>
          <w:lang w:val="vi-VN"/>
        </w:rPr>
        <w:t xml:space="preserve"> nô lệ của Ngài, </w:t>
      </w:r>
      <w:r w:rsidR="00234646" w:rsidRPr="00366E07">
        <w:rPr>
          <w:rFonts w:ascii="Cambria" w:hAnsi="Cambria" w:cs="KFGQPC Uthmanic Script HAFS"/>
          <w:sz w:val="28"/>
          <w:szCs w:val="28"/>
          <w:lang w:val="vi-VN"/>
        </w:rPr>
        <w:t xml:space="preserve">và </w:t>
      </w:r>
      <w:r w:rsidR="005A6A5A" w:rsidRPr="00366E07">
        <w:rPr>
          <w:rFonts w:ascii="Cambria" w:hAnsi="Cambria" w:cs="KFGQPC Uthmanic Script HAFS"/>
          <w:sz w:val="28"/>
          <w:szCs w:val="28"/>
          <w:lang w:val="vi-VN"/>
        </w:rPr>
        <w:t xml:space="preserve">bằng chứng về </w:t>
      </w:r>
      <w:r w:rsidR="00234646" w:rsidRPr="00366E07">
        <w:rPr>
          <w:rFonts w:ascii="Cambria" w:hAnsi="Cambria" w:cs="KFGQPC Uthmanic Script HAFS"/>
          <w:sz w:val="28"/>
          <w:szCs w:val="28"/>
          <w:lang w:val="vi-VN"/>
        </w:rPr>
        <w:t xml:space="preserve">tính duy nhất </w:t>
      </w:r>
      <w:r w:rsidR="005A6A5A" w:rsidRPr="00366E07">
        <w:rPr>
          <w:rFonts w:ascii="Cambria" w:hAnsi="Cambria" w:cs="KFGQPC Uthmanic Script HAFS"/>
          <w:sz w:val="28"/>
          <w:szCs w:val="28"/>
          <w:lang w:val="vi-VN"/>
        </w:rPr>
        <w:t>của Ngài và sự trung thực của Sứ giả của Ngài</w:t>
      </w:r>
      <w:r w:rsidR="005C7E2D" w:rsidRPr="00366E07">
        <w:rPr>
          <w:rFonts w:ascii="Cambria" w:hAnsi="Cambria" w:cs="KFGQPC Uthmanic Script HAFS"/>
          <w:sz w:val="28"/>
          <w:szCs w:val="28"/>
          <w:lang w:val="vi-VN"/>
        </w:rPr>
        <w:t xml:space="preserve"> – Muhammad </w:t>
      </w:r>
      <w:r w:rsidR="005A6A5A" w:rsidRPr="00366E07">
        <w:rPr>
          <w:rFonts w:ascii="Cambria" w:hAnsi="Cambria" w:cs="KFGQPC Uthmanic Script HAFS"/>
          <w:sz w:val="28"/>
          <w:szCs w:val="28"/>
          <w:lang w:val="vi-VN"/>
        </w:rPr>
        <w:t>- được thể hiện trong</w:t>
      </w:r>
      <w:r w:rsidR="005C7E2D" w:rsidRPr="00366E07">
        <w:rPr>
          <w:rFonts w:ascii="Cambria" w:hAnsi="Cambria" w:cs="KFGQPC Uthmanic Script HAFS"/>
          <w:sz w:val="28"/>
          <w:szCs w:val="28"/>
          <w:lang w:val="vi-VN"/>
        </w:rPr>
        <w:t xml:space="preserve"> việc “</w:t>
      </w:r>
      <w:r w:rsidR="005C7E2D" w:rsidRPr="00366E07">
        <w:rPr>
          <w:rFonts w:ascii="Cambria" w:hAnsi="Cambria" w:cstheme="majorBidi"/>
          <w:color w:val="7030A0"/>
          <w:sz w:val="28"/>
          <w:szCs w:val="28"/>
          <w:lang w:val="vi-VN"/>
        </w:rPr>
        <w:t>đối xử với đoàn quân cưỡi voi ư?</w:t>
      </w:r>
      <w:r w:rsidR="005C7E2D" w:rsidRPr="00366E07">
        <w:rPr>
          <w:rFonts w:ascii="Cambria" w:hAnsi="Cambria" w:cs="KFGQPC Uthmanic Script HAFS"/>
          <w:sz w:val="28"/>
          <w:szCs w:val="28"/>
          <w:lang w:val="vi-VN"/>
        </w:rPr>
        <w:t xml:space="preserve">” </w:t>
      </w:r>
      <w:r w:rsidR="00836862" w:rsidRPr="00366E07">
        <w:rPr>
          <w:rFonts w:ascii="Cambria" w:hAnsi="Cambria" w:cs="KFGQPC Uthmanic Script HAFS"/>
          <w:sz w:val="28"/>
          <w:szCs w:val="28"/>
          <w:lang w:val="vi-VN"/>
        </w:rPr>
        <w:t>Họ</w:t>
      </w:r>
      <w:r w:rsidR="00CE7BD4" w:rsidRPr="00CE7BD4">
        <w:rPr>
          <w:rFonts w:ascii="Cambria" w:hAnsi="Cambria" w:cs="KFGQPC Uthmanic Script HAFS"/>
          <w:sz w:val="28"/>
          <w:szCs w:val="28"/>
          <w:lang w:val="vi-VN"/>
        </w:rPr>
        <w:t>,</w:t>
      </w:r>
      <w:r w:rsidR="00836862" w:rsidRPr="00366E07">
        <w:rPr>
          <w:rFonts w:ascii="Cambria" w:hAnsi="Cambria" w:cs="KFGQPC Uthmanic Script HAFS"/>
          <w:sz w:val="28"/>
          <w:szCs w:val="28"/>
          <w:lang w:val="vi-VN"/>
        </w:rPr>
        <w:t xml:space="preserve"> </w:t>
      </w:r>
      <w:r w:rsidR="005C7E2D" w:rsidRPr="00366E07">
        <w:rPr>
          <w:rFonts w:ascii="Cambria" w:hAnsi="Cambria" w:cs="KFGQPC Uthmanic Script HAFS"/>
          <w:sz w:val="28"/>
          <w:szCs w:val="28"/>
          <w:lang w:val="vi-VN"/>
        </w:rPr>
        <w:t>những kẻ</w:t>
      </w:r>
      <w:r w:rsidR="005A6A5A" w:rsidRPr="00366E07">
        <w:rPr>
          <w:rFonts w:ascii="Cambria" w:hAnsi="Cambria" w:cs="KFGQPC Uthmanic Script HAFS"/>
          <w:sz w:val="28"/>
          <w:szCs w:val="28"/>
          <w:lang w:val="vi-VN"/>
        </w:rPr>
        <w:t xml:space="preserve"> đã lên đường đến Ngôi</w:t>
      </w:r>
      <w:r w:rsidR="005C7E2D" w:rsidRPr="00366E07">
        <w:rPr>
          <w:rFonts w:ascii="Cambria" w:hAnsi="Cambria" w:cs="KFGQPC Uthmanic Script HAFS"/>
          <w:sz w:val="28"/>
          <w:szCs w:val="28"/>
          <w:lang w:val="vi-VN"/>
        </w:rPr>
        <w:t xml:space="preserve"> Đền thiêng liêng (Ka’bah) để</w:t>
      </w:r>
      <w:r w:rsidR="005A6A5A" w:rsidRPr="00366E07">
        <w:rPr>
          <w:rFonts w:ascii="Cambria" w:hAnsi="Cambria" w:cs="KFGQPC Uthmanic Script HAFS"/>
          <w:sz w:val="28"/>
          <w:szCs w:val="28"/>
          <w:lang w:val="vi-VN"/>
        </w:rPr>
        <w:t xml:space="preserve"> phá hủy nó.</w:t>
      </w:r>
      <w:r w:rsidR="005C7E2D" w:rsidRPr="00366E07">
        <w:rPr>
          <w:rFonts w:ascii="Cambria" w:hAnsi="Cambria" w:cs="KFGQPC Uthmanic Script HAFS"/>
          <w:sz w:val="28"/>
          <w:szCs w:val="28"/>
          <w:lang w:val="vi-VN"/>
        </w:rPr>
        <w:t xml:space="preserve"> </w:t>
      </w:r>
      <w:r w:rsidR="00836862" w:rsidRPr="00366E07">
        <w:rPr>
          <w:rFonts w:ascii="Cambria" w:hAnsi="Cambria" w:cs="KFGQPC Uthmanic Script HAFS"/>
          <w:sz w:val="28"/>
          <w:szCs w:val="28"/>
          <w:lang w:val="vi-VN"/>
        </w:rPr>
        <w:t>Họ</w:t>
      </w:r>
      <w:r w:rsidR="005C7E2D" w:rsidRPr="00366E07">
        <w:rPr>
          <w:rFonts w:ascii="Cambria" w:hAnsi="Cambria" w:cs="KFGQPC Uthmanic Script HAFS"/>
          <w:sz w:val="28"/>
          <w:szCs w:val="28"/>
          <w:lang w:val="vi-VN"/>
        </w:rPr>
        <w:t xml:space="preserve"> đã</w:t>
      </w:r>
      <w:r w:rsidR="005A6A5A" w:rsidRPr="00366E07">
        <w:rPr>
          <w:rFonts w:ascii="Cambria" w:hAnsi="Cambria" w:cs="KFGQPC Uthmanic Script HAFS"/>
          <w:sz w:val="28"/>
          <w:szCs w:val="28"/>
          <w:lang w:val="vi-VN"/>
        </w:rPr>
        <w:t xml:space="preserve"> trang bị đầy đủ cho quân đội của mình và chiêu mộ một đàn voi để giúp đỡ</w:t>
      </w:r>
      <w:r w:rsidR="00836862" w:rsidRPr="00366E07">
        <w:rPr>
          <w:rFonts w:ascii="Cambria" w:hAnsi="Cambria" w:cs="KFGQPC Uthmanic Script HAFS"/>
          <w:sz w:val="28"/>
          <w:szCs w:val="28"/>
          <w:lang w:val="vi-VN"/>
        </w:rPr>
        <w:t xml:space="preserve"> họ</w:t>
      </w:r>
      <w:r w:rsidR="005A6A5A" w:rsidRPr="00366E07">
        <w:rPr>
          <w:rFonts w:ascii="Cambria" w:hAnsi="Cambria" w:cs="KFGQPC Uthmanic Script HAFS"/>
          <w:sz w:val="28"/>
          <w:szCs w:val="28"/>
          <w:lang w:val="vi-VN"/>
        </w:rPr>
        <w:t xml:space="preserve"> và nhờ đó,</w:t>
      </w:r>
      <w:r w:rsidR="005C7E2D" w:rsidRPr="00366E07">
        <w:rPr>
          <w:rFonts w:ascii="Cambria" w:hAnsi="Cambria" w:cs="KFGQPC Uthmanic Script HAFS"/>
          <w:sz w:val="28"/>
          <w:szCs w:val="28"/>
          <w:lang w:val="vi-VN"/>
        </w:rPr>
        <w:t xml:space="preserve"> </w:t>
      </w:r>
      <w:r w:rsidR="00836862" w:rsidRPr="00366E07">
        <w:rPr>
          <w:rFonts w:ascii="Cambria" w:hAnsi="Cambria" w:cs="KFGQPC Uthmanic Script HAFS"/>
          <w:sz w:val="28"/>
          <w:szCs w:val="28"/>
          <w:lang w:val="vi-VN"/>
        </w:rPr>
        <w:t>họ</w:t>
      </w:r>
      <w:r w:rsidR="005C7E2D" w:rsidRPr="00366E07">
        <w:rPr>
          <w:rFonts w:ascii="Cambria" w:hAnsi="Cambria" w:cs="KFGQPC Uthmanic Script HAFS"/>
          <w:sz w:val="28"/>
          <w:szCs w:val="28"/>
          <w:lang w:val="vi-VN"/>
        </w:rPr>
        <w:t xml:space="preserve"> trở thành</w:t>
      </w:r>
      <w:r w:rsidR="005A6A5A" w:rsidRPr="00366E07">
        <w:rPr>
          <w:rFonts w:ascii="Cambria" w:hAnsi="Cambria" w:cs="KFGQPC Uthmanic Script HAFS"/>
          <w:sz w:val="28"/>
          <w:szCs w:val="28"/>
          <w:lang w:val="vi-VN"/>
        </w:rPr>
        <w:t xml:space="preserve"> một đội quân từ Abyssinia và Yemen mà người </w:t>
      </w:r>
      <w:r w:rsidR="00891B07">
        <w:rPr>
          <w:rFonts w:ascii="Cambria" w:hAnsi="Cambria" w:cs="KFGQPC Uthmanic Script HAFS"/>
          <w:sz w:val="28"/>
          <w:szCs w:val="28"/>
          <w:lang w:val="vi-VN"/>
        </w:rPr>
        <w:t>Ả-rập</w:t>
      </w:r>
      <w:r w:rsidR="005A6A5A" w:rsidRPr="00366E07">
        <w:rPr>
          <w:rFonts w:ascii="Cambria" w:hAnsi="Cambria" w:cs="KFGQPC Uthmanic Script HAFS"/>
          <w:sz w:val="28"/>
          <w:szCs w:val="28"/>
          <w:lang w:val="vi-VN"/>
        </w:rPr>
        <w:t xml:space="preserve"> không có hy vọng đẩy lùi</w:t>
      </w:r>
      <w:r w:rsidR="005C7E2D" w:rsidRPr="00366E07">
        <w:rPr>
          <w:rFonts w:ascii="Cambria" w:hAnsi="Cambria" w:cs="KFGQPC Uthmanic Script HAFS"/>
          <w:sz w:val="28"/>
          <w:szCs w:val="28"/>
          <w:lang w:val="vi-VN"/>
        </w:rPr>
        <w:t xml:space="preserve"> </w:t>
      </w:r>
      <w:r w:rsidR="00CE7BD4">
        <w:rPr>
          <w:rFonts w:ascii="Cambria" w:hAnsi="Cambria" w:cs="KFGQPC Uthmanic Script HAFS"/>
          <w:sz w:val="28"/>
          <w:szCs w:val="28"/>
          <w:lang w:val="vi-VN"/>
        </w:rPr>
        <w:t>họ</w:t>
      </w:r>
      <w:r w:rsidR="005A6A5A" w:rsidRPr="00366E07">
        <w:rPr>
          <w:rFonts w:ascii="Cambria" w:hAnsi="Cambria" w:cs="KFGQPC Uthmanic Script HAFS"/>
          <w:sz w:val="28"/>
          <w:szCs w:val="28"/>
          <w:lang w:val="vi-VN"/>
        </w:rPr>
        <w:t xml:space="preserve"> được. Khi đến gần Makkah, </w:t>
      </w:r>
      <w:r w:rsidR="00836862" w:rsidRPr="00366E07">
        <w:rPr>
          <w:rFonts w:ascii="Cambria" w:hAnsi="Cambria" w:cs="KFGQPC Uthmanic Script HAFS"/>
          <w:sz w:val="28"/>
          <w:szCs w:val="28"/>
          <w:lang w:val="vi-VN"/>
        </w:rPr>
        <w:t>họ</w:t>
      </w:r>
      <w:r w:rsidR="005A6A5A" w:rsidRPr="00366E07">
        <w:rPr>
          <w:rFonts w:ascii="Cambria" w:hAnsi="Cambria" w:cs="KFGQPC Uthmanic Script HAFS"/>
          <w:sz w:val="28"/>
          <w:szCs w:val="28"/>
          <w:lang w:val="vi-VN"/>
        </w:rPr>
        <w:t xml:space="preserve"> không tìm thấy đội quân phòng thủ nào đối mặt với </w:t>
      </w:r>
      <w:r w:rsidR="00836862" w:rsidRPr="00366E07">
        <w:rPr>
          <w:rFonts w:ascii="Cambria" w:hAnsi="Cambria" w:cs="KFGQPC Uthmanic Script HAFS"/>
          <w:sz w:val="28"/>
          <w:szCs w:val="28"/>
          <w:lang w:val="vi-VN"/>
        </w:rPr>
        <w:t>họ,</w:t>
      </w:r>
      <w:r w:rsidR="005A6A5A" w:rsidRPr="00366E07">
        <w:rPr>
          <w:rFonts w:ascii="Cambria" w:hAnsi="Cambria" w:cs="KFGQPC Uthmanic Script HAFS"/>
          <w:sz w:val="28"/>
          <w:szCs w:val="28"/>
          <w:lang w:val="vi-VN"/>
        </w:rPr>
        <w:t xml:space="preserve"> thay vào đó là những cư dân của </w:t>
      </w:r>
      <w:r w:rsidR="00836862" w:rsidRPr="00366E07">
        <w:rPr>
          <w:rFonts w:ascii="Cambria" w:hAnsi="Cambria" w:cs="KFGQPC Uthmanic Script HAFS"/>
          <w:sz w:val="28"/>
          <w:szCs w:val="28"/>
          <w:lang w:val="vi-VN"/>
        </w:rPr>
        <w:t>Makkah</w:t>
      </w:r>
      <w:r w:rsidR="005A6A5A" w:rsidRPr="00366E07">
        <w:rPr>
          <w:rFonts w:ascii="Cambria" w:hAnsi="Cambria" w:cs="KFGQPC Uthmanic Script HAFS"/>
          <w:sz w:val="28"/>
          <w:szCs w:val="28"/>
          <w:lang w:val="vi-VN"/>
        </w:rPr>
        <w:t xml:space="preserve"> đã chạy trốn trong sợ hãi. </w:t>
      </w:r>
      <w:r w:rsidR="00836862" w:rsidRPr="00366E07">
        <w:rPr>
          <w:rFonts w:ascii="Cambria" w:hAnsi="Cambria" w:cs="KFGQPC Uthmanic Script HAFS"/>
          <w:sz w:val="28"/>
          <w:szCs w:val="28"/>
          <w:lang w:val="vi-VN"/>
        </w:rPr>
        <w:t>“</w:t>
      </w:r>
      <w:r w:rsidR="00836862" w:rsidRPr="00366E07">
        <w:rPr>
          <w:rFonts w:ascii="Cambria" w:hAnsi="Cambria" w:cstheme="majorBidi"/>
          <w:color w:val="7030A0"/>
          <w:sz w:val="28"/>
          <w:szCs w:val="28"/>
          <w:lang w:val="vi-VN"/>
        </w:rPr>
        <w:t>Chẳng phải Ngài đã phá hỏng kế hoạch của bọn chúng? Chẳng phải Ngài đã gửi đàn chim bay đến thành từng đoàn đến tiêu diệt chúng? Đàn chim đã ném chúng với những viên đá Sijjil”</w:t>
      </w:r>
      <w:r w:rsidR="005A6A5A" w:rsidRPr="00366E07">
        <w:rPr>
          <w:rFonts w:ascii="Cambria" w:hAnsi="Cambria" w:cs="KFGQPC Uthmanic Script HAFS"/>
          <w:sz w:val="28"/>
          <w:szCs w:val="28"/>
          <w:lang w:val="vi-VN"/>
        </w:rPr>
        <w:t xml:space="preserve"> làm</w:t>
      </w:r>
      <w:r w:rsidR="00836862" w:rsidRPr="00366E07">
        <w:rPr>
          <w:rFonts w:ascii="Cambria" w:hAnsi="Cambria" w:cs="KFGQPC Uthmanic Script HAFS"/>
          <w:sz w:val="28"/>
          <w:szCs w:val="28"/>
          <w:lang w:val="vi-VN"/>
        </w:rPr>
        <w:t xml:space="preserve"> họ</w:t>
      </w:r>
      <w:r w:rsidR="005A6A5A" w:rsidRPr="00366E07">
        <w:rPr>
          <w:rFonts w:ascii="Cambria" w:hAnsi="Cambria" w:cs="KFGQPC Uthmanic Script HAFS"/>
          <w:sz w:val="28"/>
          <w:szCs w:val="28"/>
          <w:lang w:val="vi-VN"/>
        </w:rPr>
        <w:t xml:space="preserve"> suy yếu, suy sụp và cuối cùng là </w:t>
      </w:r>
      <w:r w:rsidR="00836862" w:rsidRPr="00366E07">
        <w:rPr>
          <w:rFonts w:ascii="Cambria" w:hAnsi="Cambria" w:cs="KFGQPC Uthmanic Script HAFS"/>
          <w:sz w:val="28"/>
          <w:szCs w:val="28"/>
          <w:lang w:val="vi-VN"/>
        </w:rPr>
        <w:t>tiêu diệt họ</w:t>
      </w:r>
      <w:r w:rsidR="005A6A5A" w:rsidRPr="00366E07">
        <w:rPr>
          <w:rFonts w:ascii="Cambria" w:hAnsi="Cambria" w:cs="KFGQPC Uthmanic Script HAFS"/>
          <w:sz w:val="28"/>
          <w:szCs w:val="28"/>
          <w:lang w:val="vi-VN"/>
        </w:rPr>
        <w:t xml:space="preserve">, </w:t>
      </w:r>
      <w:r w:rsidR="00836862" w:rsidRPr="00366E07">
        <w:rPr>
          <w:rFonts w:ascii="Cambria" w:hAnsi="Cambria" w:cs="KFGQPC Uthmanic Script HAFS"/>
          <w:color w:val="7030A0"/>
          <w:sz w:val="28"/>
          <w:szCs w:val="28"/>
          <w:lang w:val="vi-VN"/>
        </w:rPr>
        <w:t>“</w:t>
      </w:r>
      <w:r w:rsidR="00836862" w:rsidRPr="00366E07">
        <w:rPr>
          <w:rFonts w:ascii="Cambria" w:hAnsi="Cambria" w:cstheme="majorBidi"/>
          <w:color w:val="7030A0"/>
          <w:sz w:val="28"/>
          <w:szCs w:val="28"/>
          <w:lang w:val="vi-VN"/>
        </w:rPr>
        <w:t>làm chúng chết la liệt như những cọng rạ khô sau mùa gặt hái”</w:t>
      </w:r>
      <w:r w:rsidR="005A6A5A" w:rsidRPr="00366E07">
        <w:rPr>
          <w:rFonts w:ascii="Cambria" w:hAnsi="Cambria" w:cs="KFGQPC Uthmanic Script HAFS"/>
          <w:sz w:val="28"/>
          <w:szCs w:val="28"/>
          <w:lang w:val="vi-VN"/>
        </w:rPr>
        <w:t xml:space="preserve">. </w:t>
      </w:r>
      <w:r w:rsidR="00836862" w:rsidRPr="00366E07">
        <w:rPr>
          <w:rFonts w:ascii="Cambria" w:hAnsi="Cambria" w:cs="KFGQPC Uthmanic Script HAFS"/>
          <w:sz w:val="28"/>
          <w:szCs w:val="28"/>
          <w:lang w:val="vi-VN"/>
        </w:rPr>
        <w:t xml:space="preserve">Một mình </w:t>
      </w:r>
      <w:r w:rsidR="005A6A5A" w:rsidRPr="00366E07">
        <w:rPr>
          <w:rFonts w:ascii="Cambria" w:hAnsi="Cambria" w:cs="KFGQPC Uthmanic Script HAFS"/>
          <w:sz w:val="28"/>
          <w:szCs w:val="28"/>
          <w:lang w:val="vi-VN"/>
        </w:rPr>
        <w:t xml:space="preserve">Allah chống lại </w:t>
      </w:r>
      <w:r w:rsidR="00836862" w:rsidRPr="00366E07">
        <w:rPr>
          <w:rFonts w:ascii="Cambria" w:hAnsi="Cambria" w:cs="KFGQPC Uthmanic Script HAFS"/>
          <w:sz w:val="28"/>
          <w:szCs w:val="28"/>
          <w:lang w:val="vi-VN"/>
        </w:rPr>
        <w:t>việc làm xấu xa</w:t>
      </w:r>
      <w:r w:rsidR="005A6A5A" w:rsidRPr="00366E07">
        <w:rPr>
          <w:rFonts w:ascii="Cambria" w:hAnsi="Cambria" w:cs="KFGQPC Uthmanic Script HAFS"/>
          <w:sz w:val="28"/>
          <w:szCs w:val="28"/>
          <w:lang w:val="vi-VN"/>
        </w:rPr>
        <w:t xml:space="preserve"> của </w:t>
      </w:r>
      <w:r w:rsidR="00836862" w:rsidRPr="00366E07">
        <w:rPr>
          <w:rFonts w:ascii="Cambria" w:hAnsi="Cambria" w:cs="KFGQPC Uthmanic Script HAFS"/>
          <w:sz w:val="28"/>
          <w:szCs w:val="28"/>
          <w:lang w:val="vi-VN"/>
        </w:rPr>
        <w:t xml:space="preserve">họ </w:t>
      </w:r>
      <w:r w:rsidR="005A6A5A" w:rsidRPr="00366E07">
        <w:rPr>
          <w:rFonts w:ascii="Cambria" w:hAnsi="Cambria" w:cs="KFGQPC Uthmanic Script HAFS"/>
          <w:sz w:val="28"/>
          <w:szCs w:val="28"/>
          <w:lang w:val="vi-VN"/>
        </w:rPr>
        <w:t xml:space="preserve">và hoàn toàn </w:t>
      </w:r>
      <w:r w:rsidR="00836862" w:rsidRPr="00366E07">
        <w:rPr>
          <w:rFonts w:ascii="Cambria" w:hAnsi="Cambria" w:cs="KFGQPC Uthmanic Script HAFS"/>
          <w:sz w:val="28"/>
          <w:szCs w:val="28"/>
          <w:lang w:val="vi-VN"/>
        </w:rPr>
        <w:t>dập</w:t>
      </w:r>
      <w:r w:rsidR="00836862">
        <w:rPr>
          <w:rFonts w:ascii="Cambria" w:hAnsi="Cambria" w:cs="KFGQPC Uthmanic Script HAFS"/>
          <w:sz w:val="28"/>
          <w:szCs w:val="28"/>
          <w:lang w:val="vi-VN"/>
        </w:rPr>
        <w:t xml:space="preserve"> tắt </w:t>
      </w:r>
      <w:r w:rsidR="005A6A5A" w:rsidRPr="005A6A5A">
        <w:rPr>
          <w:rFonts w:ascii="Cambria" w:hAnsi="Cambria" w:cs="KFGQPC Uthmanic Script HAFS"/>
          <w:sz w:val="28"/>
          <w:szCs w:val="28"/>
          <w:lang w:val="vi-VN"/>
        </w:rPr>
        <w:t xml:space="preserve">âm mưu của </w:t>
      </w:r>
      <w:r w:rsidR="00836862">
        <w:rPr>
          <w:rFonts w:ascii="Cambria" w:hAnsi="Cambria" w:cs="KFGQPC Uthmanic Script HAFS"/>
          <w:sz w:val="28"/>
          <w:szCs w:val="28"/>
          <w:lang w:val="vi-VN"/>
        </w:rPr>
        <w:t>họ</w:t>
      </w:r>
      <w:r w:rsidR="005A6A5A" w:rsidRPr="005A6A5A">
        <w:rPr>
          <w:rFonts w:ascii="Cambria" w:hAnsi="Cambria" w:cs="KFGQPC Uthmanic Script HAFS"/>
          <w:sz w:val="28"/>
          <w:szCs w:val="28"/>
          <w:lang w:val="vi-VN"/>
        </w:rPr>
        <w:t xml:space="preserve">. Câu chuyện của họ được nhiều người biết đến </w:t>
      </w:r>
      <w:r w:rsidR="00836862">
        <w:rPr>
          <w:rFonts w:ascii="Cambria" w:hAnsi="Cambria" w:cs="KFGQPC Uthmanic Script HAFS"/>
          <w:sz w:val="28"/>
          <w:szCs w:val="28"/>
          <w:lang w:val="vi-VN"/>
        </w:rPr>
        <w:t>và nổi tiếng</w:t>
      </w:r>
      <w:r w:rsidR="005A6A5A" w:rsidRPr="005A6A5A">
        <w:rPr>
          <w:rFonts w:ascii="Cambria" w:hAnsi="Cambria" w:cs="KFGQPC Uthmanic Script HAFS"/>
          <w:sz w:val="28"/>
          <w:szCs w:val="28"/>
          <w:lang w:val="vi-VN"/>
        </w:rPr>
        <w:t xml:space="preserve">. Sự kiện này xảy ra vào năm </w:t>
      </w:r>
      <w:r w:rsidR="00836862">
        <w:rPr>
          <w:rFonts w:ascii="Cambria" w:hAnsi="Cambria" w:cs="KFGQPC Uthmanic Script HAFS"/>
          <w:sz w:val="28"/>
          <w:szCs w:val="28"/>
          <w:lang w:val="vi-VN"/>
        </w:rPr>
        <w:t xml:space="preserve">Thiên </w:t>
      </w:r>
      <w:r w:rsidR="005A6A5A" w:rsidRPr="005A6A5A">
        <w:rPr>
          <w:rFonts w:ascii="Cambria" w:hAnsi="Cambria" w:cs="KFGQPC Uthmanic Script HAFS"/>
          <w:sz w:val="28"/>
          <w:szCs w:val="28"/>
          <w:lang w:val="vi-VN"/>
        </w:rPr>
        <w:t>Sứ của Allah sinh ra</w:t>
      </w:r>
      <w:r w:rsidR="00417EC1">
        <w:rPr>
          <w:rFonts w:ascii="Cambria" w:hAnsi="Cambria" w:cs="KFGQPC Uthmanic Script HAFS"/>
          <w:sz w:val="28"/>
          <w:szCs w:val="28"/>
          <w:lang w:val="vi-VN"/>
        </w:rPr>
        <w:t xml:space="preserve"> đời</w:t>
      </w:r>
      <w:r w:rsidR="005A6A5A" w:rsidRPr="005A6A5A">
        <w:rPr>
          <w:rFonts w:ascii="Cambria" w:hAnsi="Cambria" w:cs="KFGQPC Uthmanic Script HAFS"/>
          <w:sz w:val="28"/>
          <w:szCs w:val="28"/>
          <w:lang w:val="vi-VN"/>
        </w:rPr>
        <w:t xml:space="preserve">, và đã trở thành một trong những điều kỳ diệu </w:t>
      </w:r>
      <w:r w:rsidR="00836862">
        <w:rPr>
          <w:rFonts w:ascii="Cambria" w:hAnsi="Cambria" w:cs="KFGQPC Uthmanic Script HAFS"/>
          <w:sz w:val="28"/>
          <w:szCs w:val="28"/>
          <w:lang w:val="vi-VN"/>
        </w:rPr>
        <w:t xml:space="preserve">về sứ mạng </w:t>
      </w:r>
      <w:r w:rsidR="005A6A5A" w:rsidRPr="005A6A5A">
        <w:rPr>
          <w:rFonts w:ascii="Cambria" w:hAnsi="Cambria" w:cs="KFGQPC Uthmanic Script HAFS"/>
          <w:sz w:val="28"/>
          <w:szCs w:val="28"/>
          <w:lang w:val="vi-VN"/>
        </w:rPr>
        <w:t xml:space="preserve">kêu gọi của </w:t>
      </w:r>
      <w:r w:rsidR="00FA6F9F">
        <w:rPr>
          <w:rFonts w:ascii="Cambria" w:hAnsi="Cambria" w:cs="KFGQPC Uthmanic Script HAFS"/>
          <w:sz w:val="28"/>
          <w:szCs w:val="28"/>
          <w:lang w:val="vi-VN"/>
        </w:rPr>
        <w:t>Người,</w:t>
      </w:r>
      <w:r w:rsidR="00836862">
        <w:rPr>
          <w:rFonts w:ascii="Cambria" w:hAnsi="Cambria" w:cs="KFGQPC Uthmanic Script HAFS"/>
          <w:sz w:val="28"/>
          <w:szCs w:val="28"/>
          <w:lang w:val="vi-VN"/>
        </w:rPr>
        <w:t xml:space="preserve"> </w:t>
      </w:r>
      <w:r w:rsidR="005A6A5A" w:rsidRPr="005A6A5A">
        <w:rPr>
          <w:rFonts w:ascii="Cambria" w:hAnsi="Cambria" w:cs="KFGQPC Uthmanic Script HAFS"/>
          <w:sz w:val="28"/>
          <w:szCs w:val="28"/>
          <w:lang w:val="vi-VN"/>
        </w:rPr>
        <w:t xml:space="preserve">và là một trong những bằng chứng rõ ràng cho </w:t>
      </w:r>
      <w:r w:rsidR="00836862">
        <w:rPr>
          <w:rFonts w:ascii="Cambria" w:hAnsi="Cambria" w:cs="KFGQPC Uthmanic Script HAFS"/>
          <w:sz w:val="28"/>
          <w:szCs w:val="28"/>
          <w:lang w:val="vi-VN"/>
        </w:rPr>
        <w:t>Bức T</w:t>
      </w:r>
      <w:r w:rsidR="005A6A5A" w:rsidRPr="005A6A5A">
        <w:rPr>
          <w:rFonts w:ascii="Cambria" w:hAnsi="Cambria" w:cs="KFGQPC Uthmanic Script HAFS"/>
          <w:sz w:val="28"/>
          <w:szCs w:val="28"/>
          <w:lang w:val="vi-VN"/>
        </w:rPr>
        <w:t xml:space="preserve">hông </w:t>
      </w:r>
      <w:r w:rsidR="00836862">
        <w:rPr>
          <w:rFonts w:ascii="Cambria" w:hAnsi="Cambria" w:cs="KFGQPC Uthmanic Script HAFS"/>
          <w:sz w:val="28"/>
          <w:szCs w:val="28"/>
          <w:lang w:val="vi-VN"/>
        </w:rPr>
        <w:t>Đ</w:t>
      </w:r>
      <w:r w:rsidR="005A6A5A" w:rsidRPr="005A6A5A">
        <w:rPr>
          <w:rFonts w:ascii="Cambria" w:hAnsi="Cambria" w:cs="KFGQPC Uthmanic Script HAFS"/>
          <w:sz w:val="28"/>
          <w:szCs w:val="28"/>
          <w:lang w:val="vi-VN"/>
        </w:rPr>
        <w:t xml:space="preserve">iệp </w:t>
      </w:r>
      <w:r w:rsidR="00836862">
        <w:rPr>
          <w:rFonts w:ascii="Cambria" w:hAnsi="Cambria" w:cs="KFGQPC Uthmanic Script HAFS"/>
          <w:sz w:val="28"/>
          <w:szCs w:val="28"/>
          <w:lang w:val="vi-VN"/>
        </w:rPr>
        <w:t>mà Người rao truyền</w:t>
      </w:r>
      <w:r w:rsidR="005A6A5A" w:rsidRPr="005A6A5A">
        <w:rPr>
          <w:rFonts w:ascii="Cambria" w:hAnsi="Cambria" w:cs="KFGQPC Uthmanic Script HAFS"/>
          <w:sz w:val="28"/>
          <w:szCs w:val="28"/>
          <w:lang w:val="vi-VN"/>
        </w:rPr>
        <w:t xml:space="preserve">. </w:t>
      </w:r>
      <w:r w:rsidR="00836862">
        <w:rPr>
          <w:rFonts w:ascii="Cambria" w:hAnsi="Cambria" w:cs="KFGQPC Uthmanic Script HAFS"/>
          <w:sz w:val="28"/>
          <w:szCs w:val="28"/>
          <w:lang w:val="vi-VN"/>
        </w:rPr>
        <w:t>Mọi lời khen ngợi và tán dương đều thuộc về một mình</w:t>
      </w:r>
      <w:r w:rsidR="005A6A5A" w:rsidRPr="005A6A5A">
        <w:rPr>
          <w:rFonts w:ascii="Cambria" w:hAnsi="Cambria" w:cs="KFGQPC Uthmanic Script HAFS"/>
          <w:sz w:val="28"/>
          <w:szCs w:val="28"/>
          <w:lang w:val="vi-VN"/>
        </w:rPr>
        <w:t xml:space="preserve"> Allah.</w:t>
      </w:r>
    </w:p>
    <w:p w14:paraId="34E79D48" w14:textId="3489A5F4" w:rsidR="00B93D07" w:rsidRDefault="00B93D07" w:rsidP="00836862">
      <w:pPr>
        <w:pBdr>
          <w:bottom w:val="single" w:sz="6" w:space="1" w:color="auto"/>
        </w:pBdr>
        <w:tabs>
          <w:tab w:val="left" w:pos="5094"/>
        </w:tabs>
        <w:spacing w:after="120" w:line="240" w:lineRule="auto"/>
        <w:jc w:val="both"/>
        <w:rPr>
          <w:rFonts w:ascii="Cambria" w:hAnsi="Cambria" w:cs="KFGQPC Uthmanic Script HAFS"/>
          <w:sz w:val="28"/>
          <w:szCs w:val="28"/>
          <w:lang w:val="vi-VN"/>
        </w:rPr>
      </w:pPr>
    </w:p>
    <w:p w14:paraId="46A469EC" w14:textId="169ED88C" w:rsidR="00B93D07" w:rsidRDefault="00B93D07" w:rsidP="00836862">
      <w:pPr>
        <w:tabs>
          <w:tab w:val="left" w:pos="5094"/>
        </w:tabs>
        <w:spacing w:after="120" w:line="240" w:lineRule="auto"/>
        <w:jc w:val="both"/>
        <w:rPr>
          <w:rFonts w:ascii="Cambria" w:hAnsi="Cambria" w:cs="KFGQPC Uthmanic Script HAFS"/>
          <w:sz w:val="28"/>
          <w:szCs w:val="28"/>
          <w:lang w:val="vi-VN"/>
        </w:rPr>
      </w:pPr>
    </w:p>
    <w:p w14:paraId="66E63BC3" w14:textId="298F9DEE" w:rsidR="003B4584" w:rsidRDefault="003B4584" w:rsidP="00836862">
      <w:pPr>
        <w:tabs>
          <w:tab w:val="left" w:pos="5094"/>
        </w:tabs>
        <w:spacing w:after="120" w:line="240" w:lineRule="auto"/>
        <w:jc w:val="both"/>
        <w:rPr>
          <w:rFonts w:ascii="Cambria" w:hAnsi="Cambria" w:cs="KFGQPC Uthmanic Script HAFS"/>
          <w:sz w:val="28"/>
          <w:szCs w:val="28"/>
          <w:lang w:val="vi-VN"/>
        </w:rPr>
      </w:pPr>
    </w:p>
    <w:p w14:paraId="05AA7121" w14:textId="77777777" w:rsidR="003B4584" w:rsidRPr="005A6A5A" w:rsidRDefault="003B4584" w:rsidP="00836862">
      <w:pPr>
        <w:tabs>
          <w:tab w:val="left" w:pos="5094"/>
        </w:tabs>
        <w:spacing w:after="120" w:line="240" w:lineRule="auto"/>
        <w:jc w:val="both"/>
        <w:rPr>
          <w:rFonts w:ascii="Cambria" w:hAnsi="Cambria" w:cs="KFGQPC Uthmanic Script HAFS"/>
          <w:sz w:val="28"/>
          <w:szCs w:val="28"/>
          <w:lang w:val="vi-VN"/>
        </w:rPr>
      </w:pPr>
    </w:p>
    <w:p w14:paraId="07332138" w14:textId="5C2E61D1" w:rsidR="00B852BD" w:rsidRPr="00DE62E9" w:rsidRDefault="002D6840" w:rsidP="00B852BD">
      <w:pPr>
        <w:spacing w:after="120" w:line="240" w:lineRule="auto"/>
        <w:jc w:val="center"/>
        <w:rPr>
          <w:rFonts w:ascii="Cambria" w:hAnsi="Cambria"/>
          <w:b/>
          <w:bCs/>
          <w:color w:val="C00000"/>
          <w:sz w:val="32"/>
          <w:szCs w:val="32"/>
          <w:lang w:val="vi-VN"/>
        </w:rPr>
      </w:pPr>
      <w:r>
        <w:rPr>
          <w:rFonts w:ascii="Cambria" w:hAnsi="Cambria"/>
          <w:b/>
          <w:bCs/>
          <w:color w:val="C00000"/>
          <w:sz w:val="32"/>
          <w:szCs w:val="32"/>
          <w:lang w:val="vi-VN"/>
        </w:rPr>
        <w:lastRenderedPageBreak/>
        <w:t>Tafsir</w:t>
      </w:r>
      <w:r w:rsidR="00B852BD" w:rsidRPr="00AB5F47">
        <w:rPr>
          <w:rFonts w:ascii="Cambria" w:hAnsi="Cambria"/>
          <w:b/>
          <w:bCs/>
          <w:color w:val="C00000"/>
          <w:sz w:val="32"/>
          <w:szCs w:val="32"/>
          <w:lang w:val="vi-VN"/>
        </w:rPr>
        <w:t xml:space="preserve"> chương</w:t>
      </w:r>
      <w:r w:rsidR="00435A07">
        <w:rPr>
          <w:rFonts w:ascii="Cambria" w:hAnsi="Cambria"/>
          <w:b/>
          <w:bCs/>
          <w:color w:val="C00000"/>
          <w:sz w:val="32"/>
          <w:szCs w:val="32"/>
          <w:lang w:val="vi-VN"/>
        </w:rPr>
        <w:t xml:space="preserve"> Quraish</w:t>
      </w:r>
      <w:r w:rsidR="00B852BD" w:rsidRPr="00AB5F47">
        <w:rPr>
          <w:rFonts w:ascii="Cambria" w:hAnsi="Cambria"/>
          <w:b/>
          <w:bCs/>
          <w:color w:val="C00000"/>
          <w:sz w:val="32"/>
          <w:szCs w:val="32"/>
          <w:lang w:val="vi-VN"/>
        </w:rPr>
        <w:t xml:space="preserve">  </w:t>
      </w:r>
      <w:r w:rsidR="00435A07">
        <w:rPr>
          <w:rFonts w:ascii="Cambria" w:hAnsi="Cambria"/>
          <w:b/>
          <w:bCs/>
          <w:color w:val="C00000"/>
          <w:sz w:val="32"/>
          <w:szCs w:val="32"/>
          <w:lang w:val="vi-VN"/>
        </w:rPr>
        <w:t>(</w:t>
      </w:r>
      <w:r w:rsidR="00B852BD">
        <w:rPr>
          <w:rFonts w:ascii="Cambria" w:hAnsi="Cambria"/>
          <w:b/>
          <w:bCs/>
          <w:color w:val="C00000"/>
          <w:sz w:val="32"/>
          <w:szCs w:val="32"/>
          <w:lang w:val="vi-VN"/>
        </w:rPr>
        <w:t xml:space="preserve">Bộ Tộc </w:t>
      </w:r>
      <w:r w:rsidR="00435A07">
        <w:rPr>
          <w:rFonts w:ascii="Cambria" w:hAnsi="Cambria"/>
          <w:b/>
          <w:bCs/>
          <w:color w:val="C00000"/>
          <w:sz w:val="32"/>
          <w:szCs w:val="32"/>
          <w:lang w:val="vi-VN"/>
        </w:rPr>
        <w:t>Quraish)</w:t>
      </w:r>
      <w:r w:rsidR="00B852BD" w:rsidRPr="00AB5F47">
        <w:rPr>
          <w:rFonts w:ascii="Cambria" w:hAnsi="Cambria"/>
          <w:b/>
          <w:bCs/>
          <w:color w:val="C00000"/>
          <w:sz w:val="32"/>
          <w:szCs w:val="32"/>
          <w:lang w:val="vi-VN"/>
        </w:rPr>
        <w:t xml:space="preserve">, và đây là chương </w:t>
      </w:r>
      <w:r w:rsidR="00B852BD">
        <w:rPr>
          <w:rFonts w:ascii="Cambria" w:hAnsi="Cambria"/>
          <w:b/>
          <w:bCs/>
          <w:color w:val="C00000"/>
          <w:sz w:val="32"/>
          <w:szCs w:val="32"/>
          <w:lang w:val="vi-VN"/>
        </w:rPr>
        <w:t>Makkiyah</w:t>
      </w:r>
    </w:p>
    <w:p w14:paraId="4F8E27C7" w14:textId="77777777" w:rsidR="00B852BD" w:rsidRPr="00B852BD" w:rsidRDefault="00B852BD" w:rsidP="00B852BD">
      <w:pPr>
        <w:widowControl w:val="0"/>
        <w:autoSpaceDE w:val="0"/>
        <w:autoSpaceDN w:val="0"/>
        <w:adjustRightInd w:val="0"/>
        <w:spacing w:after="0" w:line="240" w:lineRule="auto"/>
        <w:jc w:val="center"/>
        <w:rPr>
          <w:rFonts w:cs="KFGQPC Uthmanic Script HAFS"/>
          <w:color w:val="7030A0"/>
          <w:sz w:val="32"/>
          <w:szCs w:val="32"/>
        </w:rPr>
      </w:pPr>
      <w:proofErr w:type="spellStart"/>
      <w:r w:rsidRPr="00450E7C">
        <w:rPr>
          <w:rFonts w:cs="KFGQPC Uthmanic Script HAFS"/>
          <w:color w:val="7030A0"/>
          <w:sz w:val="32"/>
          <w:szCs w:val="32"/>
          <w:rtl/>
        </w:rPr>
        <w:t>بِسۡمِ</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ٱللَّهِ</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ٱلرَّحۡمَٰنِ</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ٱلرَّحِيمِ</w:t>
      </w:r>
      <w:proofErr w:type="spellEnd"/>
    </w:p>
    <w:p w14:paraId="65642ECA" w14:textId="77777777" w:rsidR="00B852BD" w:rsidRPr="00B852BD" w:rsidRDefault="00B852BD" w:rsidP="00B852BD">
      <w:pPr>
        <w:widowControl w:val="0"/>
        <w:autoSpaceDE w:val="0"/>
        <w:autoSpaceDN w:val="0"/>
        <w:bidi/>
        <w:adjustRightInd w:val="0"/>
        <w:jc w:val="both"/>
        <w:rPr>
          <w:rFonts w:cs="KFGQPC Uthmanic Script HAFS"/>
          <w:color w:val="7030A0"/>
          <w:sz w:val="32"/>
          <w:szCs w:val="32"/>
          <w:rtl/>
        </w:rPr>
      </w:pPr>
      <w:proofErr w:type="spellStart"/>
      <w:r w:rsidRPr="00B852BD">
        <w:rPr>
          <w:rFonts w:cs="KFGQPC Uthmanic Script HAFS"/>
          <w:color w:val="7030A0"/>
          <w:sz w:val="32"/>
          <w:szCs w:val="32"/>
          <w:rtl/>
        </w:rPr>
        <w:t>لِإِيلَٰفِ</w:t>
      </w:r>
      <w:proofErr w:type="spellEnd"/>
      <w:r w:rsidRPr="00B852BD">
        <w:rPr>
          <w:rFonts w:cs="KFGQPC Uthmanic Script HAFS"/>
          <w:color w:val="7030A0"/>
          <w:sz w:val="32"/>
          <w:szCs w:val="32"/>
          <w:rtl/>
        </w:rPr>
        <w:t xml:space="preserve"> </w:t>
      </w:r>
      <w:proofErr w:type="spellStart"/>
      <w:r w:rsidRPr="00B852BD">
        <w:rPr>
          <w:rFonts w:cs="KFGQPC Uthmanic Script HAFS"/>
          <w:color w:val="7030A0"/>
          <w:sz w:val="32"/>
          <w:szCs w:val="32"/>
          <w:rtl/>
        </w:rPr>
        <w:t>قُرَيۡشٍ</w:t>
      </w:r>
      <w:proofErr w:type="spellEnd"/>
      <w:r w:rsidRPr="00B852BD">
        <w:rPr>
          <w:rFonts w:cs="KFGQPC Uthmanic Script HAFS"/>
          <w:color w:val="7030A0"/>
          <w:sz w:val="32"/>
          <w:szCs w:val="32"/>
          <w:rtl/>
        </w:rPr>
        <w:t xml:space="preserve"> ١ </w:t>
      </w:r>
      <w:proofErr w:type="spellStart"/>
      <w:r w:rsidRPr="00B852BD">
        <w:rPr>
          <w:rFonts w:cs="KFGQPC Uthmanic Script HAFS"/>
          <w:color w:val="7030A0"/>
          <w:sz w:val="32"/>
          <w:szCs w:val="32"/>
          <w:rtl/>
        </w:rPr>
        <w:t>إِۦلَٰفِهِمۡ</w:t>
      </w:r>
      <w:proofErr w:type="spellEnd"/>
      <w:r w:rsidRPr="00B852BD">
        <w:rPr>
          <w:rFonts w:cs="KFGQPC Uthmanic Script HAFS"/>
          <w:color w:val="7030A0"/>
          <w:sz w:val="32"/>
          <w:szCs w:val="32"/>
          <w:rtl/>
        </w:rPr>
        <w:t xml:space="preserve"> </w:t>
      </w:r>
      <w:proofErr w:type="spellStart"/>
      <w:r w:rsidRPr="00B852BD">
        <w:rPr>
          <w:rFonts w:cs="KFGQPC Uthmanic Script HAFS"/>
          <w:color w:val="7030A0"/>
          <w:sz w:val="32"/>
          <w:szCs w:val="32"/>
          <w:rtl/>
        </w:rPr>
        <w:t>رِحۡلَةَ</w:t>
      </w:r>
      <w:proofErr w:type="spellEnd"/>
      <w:r w:rsidRPr="00B852BD">
        <w:rPr>
          <w:rFonts w:cs="KFGQPC Uthmanic Script HAFS"/>
          <w:color w:val="7030A0"/>
          <w:sz w:val="32"/>
          <w:szCs w:val="32"/>
          <w:rtl/>
        </w:rPr>
        <w:t xml:space="preserve"> </w:t>
      </w:r>
      <w:proofErr w:type="spellStart"/>
      <w:r w:rsidRPr="00B852BD">
        <w:rPr>
          <w:rFonts w:cs="KFGQPC Uthmanic Script HAFS"/>
          <w:color w:val="7030A0"/>
          <w:sz w:val="32"/>
          <w:szCs w:val="32"/>
          <w:rtl/>
        </w:rPr>
        <w:t>ٱلشِّتَآءِ</w:t>
      </w:r>
      <w:proofErr w:type="spellEnd"/>
      <w:r w:rsidRPr="00B852BD">
        <w:rPr>
          <w:rFonts w:cs="KFGQPC Uthmanic Script HAFS"/>
          <w:color w:val="7030A0"/>
          <w:sz w:val="32"/>
          <w:szCs w:val="32"/>
          <w:rtl/>
        </w:rPr>
        <w:t xml:space="preserve"> </w:t>
      </w:r>
      <w:proofErr w:type="spellStart"/>
      <w:r w:rsidRPr="00B852BD">
        <w:rPr>
          <w:rFonts w:cs="KFGQPC Uthmanic Script HAFS"/>
          <w:color w:val="7030A0"/>
          <w:sz w:val="32"/>
          <w:szCs w:val="32"/>
          <w:rtl/>
        </w:rPr>
        <w:t>وَٱلصَّيۡفِ</w:t>
      </w:r>
      <w:proofErr w:type="spellEnd"/>
      <w:r w:rsidRPr="00B852BD">
        <w:rPr>
          <w:rFonts w:cs="KFGQPC Uthmanic Script HAFS"/>
          <w:color w:val="7030A0"/>
          <w:sz w:val="32"/>
          <w:szCs w:val="32"/>
          <w:rtl/>
        </w:rPr>
        <w:t xml:space="preserve"> ٢ </w:t>
      </w:r>
      <w:proofErr w:type="spellStart"/>
      <w:r w:rsidRPr="00B852BD">
        <w:rPr>
          <w:rFonts w:cs="KFGQPC Uthmanic Script HAFS"/>
          <w:color w:val="7030A0"/>
          <w:sz w:val="32"/>
          <w:szCs w:val="32"/>
          <w:rtl/>
        </w:rPr>
        <w:t>فَلۡيَعۡبُدُواْ</w:t>
      </w:r>
      <w:proofErr w:type="spellEnd"/>
      <w:r w:rsidRPr="00B852BD">
        <w:rPr>
          <w:rFonts w:cs="KFGQPC Uthmanic Script HAFS"/>
          <w:color w:val="7030A0"/>
          <w:sz w:val="32"/>
          <w:szCs w:val="32"/>
          <w:rtl/>
        </w:rPr>
        <w:t xml:space="preserve"> رَبَّ </w:t>
      </w:r>
      <w:proofErr w:type="spellStart"/>
      <w:r w:rsidRPr="00B852BD">
        <w:rPr>
          <w:rFonts w:cs="KFGQPC Uthmanic Script HAFS"/>
          <w:color w:val="7030A0"/>
          <w:sz w:val="32"/>
          <w:szCs w:val="32"/>
          <w:rtl/>
        </w:rPr>
        <w:t>هَٰذَا</w:t>
      </w:r>
      <w:proofErr w:type="spellEnd"/>
      <w:r w:rsidRPr="00B852BD">
        <w:rPr>
          <w:rFonts w:cs="KFGQPC Uthmanic Script HAFS"/>
          <w:color w:val="7030A0"/>
          <w:sz w:val="32"/>
          <w:szCs w:val="32"/>
          <w:rtl/>
        </w:rPr>
        <w:t xml:space="preserve"> </w:t>
      </w:r>
      <w:proofErr w:type="spellStart"/>
      <w:r w:rsidRPr="00B852BD">
        <w:rPr>
          <w:rFonts w:cs="KFGQPC Uthmanic Script HAFS"/>
          <w:color w:val="7030A0"/>
          <w:sz w:val="32"/>
          <w:szCs w:val="32"/>
          <w:rtl/>
        </w:rPr>
        <w:t>ٱلۡبَيۡتِ</w:t>
      </w:r>
      <w:proofErr w:type="spellEnd"/>
      <w:r w:rsidRPr="00B852BD">
        <w:rPr>
          <w:rFonts w:cs="KFGQPC Uthmanic Script HAFS"/>
          <w:color w:val="7030A0"/>
          <w:sz w:val="32"/>
          <w:szCs w:val="32"/>
          <w:rtl/>
        </w:rPr>
        <w:t xml:space="preserve"> ٣ </w:t>
      </w:r>
      <w:proofErr w:type="spellStart"/>
      <w:r w:rsidRPr="00B852BD">
        <w:rPr>
          <w:rFonts w:cs="KFGQPC Uthmanic Script HAFS"/>
          <w:color w:val="7030A0"/>
          <w:sz w:val="32"/>
          <w:szCs w:val="32"/>
          <w:rtl/>
        </w:rPr>
        <w:t>ٱلَّذِيٓ</w:t>
      </w:r>
      <w:proofErr w:type="spellEnd"/>
      <w:r w:rsidRPr="00B852BD">
        <w:rPr>
          <w:rFonts w:cs="KFGQPC Uthmanic Script HAFS"/>
          <w:color w:val="7030A0"/>
          <w:sz w:val="32"/>
          <w:szCs w:val="32"/>
          <w:rtl/>
        </w:rPr>
        <w:t xml:space="preserve"> </w:t>
      </w:r>
      <w:proofErr w:type="spellStart"/>
      <w:r w:rsidRPr="00B852BD">
        <w:rPr>
          <w:rFonts w:cs="KFGQPC Uthmanic Script HAFS"/>
          <w:color w:val="7030A0"/>
          <w:sz w:val="32"/>
          <w:szCs w:val="32"/>
          <w:rtl/>
        </w:rPr>
        <w:t>أَطۡعَمَهُم</w:t>
      </w:r>
      <w:proofErr w:type="spellEnd"/>
      <w:r w:rsidRPr="00B852BD">
        <w:rPr>
          <w:rFonts w:cs="KFGQPC Uthmanic Script HAFS"/>
          <w:color w:val="7030A0"/>
          <w:sz w:val="32"/>
          <w:szCs w:val="32"/>
          <w:rtl/>
        </w:rPr>
        <w:t xml:space="preserve"> مِّن جُوعٖ </w:t>
      </w:r>
      <w:proofErr w:type="spellStart"/>
      <w:r w:rsidRPr="00B852BD">
        <w:rPr>
          <w:rFonts w:cs="KFGQPC Uthmanic Script HAFS"/>
          <w:color w:val="7030A0"/>
          <w:sz w:val="32"/>
          <w:szCs w:val="32"/>
          <w:rtl/>
        </w:rPr>
        <w:t>وَءَامَنَهُم</w:t>
      </w:r>
      <w:proofErr w:type="spellEnd"/>
      <w:r w:rsidRPr="00B852BD">
        <w:rPr>
          <w:rFonts w:cs="KFGQPC Uthmanic Script HAFS"/>
          <w:color w:val="7030A0"/>
          <w:sz w:val="32"/>
          <w:szCs w:val="32"/>
          <w:rtl/>
        </w:rPr>
        <w:t xml:space="preserve"> </w:t>
      </w:r>
      <w:proofErr w:type="spellStart"/>
      <w:r w:rsidRPr="00B852BD">
        <w:rPr>
          <w:rFonts w:cs="KFGQPC Uthmanic Script HAFS"/>
          <w:color w:val="7030A0"/>
          <w:sz w:val="32"/>
          <w:szCs w:val="32"/>
          <w:rtl/>
        </w:rPr>
        <w:t>مِّنۡ</w:t>
      </w:r>
      <w:proofErr w:type="spellEnd"/>
      <w:r w:rsidRPr="00B852BD">
        <w:rPr>
          <w:rFonts w:cs="KFGQPC Uthmanic Script HAFS"/>
          <w:color w:val="7030A0"/>
          <w:sz w:val="32"/>
          <w:szCs w:val="32"/>
          <w:rtl/>
        </w:rPr>
        <w:t xml:space="preserve"> </w:t>
      </w:r>
      <w:proofErr w:type="spellStart"/>
      <w:r w:rsidRPr="00B852BD">
        <w:rPr>
          <w:rFonts w:cs="KFGQPC Uthmanic Script HAFS"/>
          <w:color w:val="7030A0"/>
          <w:sz w:val="32"/>
          <w:szCs w:val="32"/>
          <w:rtl/>
        </w:rPr>
        <w:t>خَوۡفِۢ</w:t>
      </w:r>
      <w:proofErr w:type="spellEnd"/>
      <w:r w:rsidRPr="00B852BD">
        <w:rPr>
          <w:rFonts w:cs="KFGQPC Uthmanic Script HAFS"/>
          <w:color w:val="7030A0"/>
          <w:sz w:val="32"/>
          <w:szCs w:val="32"/>
          <w:rtl/>
        </w:rPr>
        <w:t xml:space="preserve"> ٤ </w:t>
      </w:r>
    </w:p>
    <w:p w14:paraId="1CEF9E3F" w14:textId="77777777" w:rsidR="00B852BD" w:rsidRPr="00B852BD" w:rsidRDefault="00B852BD" w:rsidP="00B852BD">
      <w:pPr>
        <w:spacing w:after="120" w:line="240" w:lineRule="auto"/>
        <w:jc w:val="both"/>
        <w:rPr>
          <w:rFonts w:ascii="Cambria" w:hAnsi="Cambria" w:cstheme="majorBidi"/>
          <w:color w:val="7030A0"/>
          <w:sz w:val="28"/>
          <w:szCs w:val="28"/>
          <w:lang w:val="vi-VN"/>
        </w:rPr>
      </w:pPr>
      <w:r w:rsidRPr="00B852BD">
        <w:rPr>
          <w:rFonts w:ascii="Cambria" w:hAnsi="Cambria" w:cstheme="majorBidi"/>
          <w:color w:val="7030A0"/>
          <w:sz w:val="28"/>
          <w:szCs w:val="28"/>
          <w:lang w:val="vi-VN"/>
        </w:rPr>
        <w:t>(1)</w:t>
      </w:r>
      <w:r w:rsidRPr="00B852BD">
        <w:rPr>
          <w:rFonts w:ascii="Cambria" w:hAnsi="Cambria"/>
          <w:color w:val="7030A0"/>
          <w:sz w:val="28"/>
          <w:szCs w:val="28"/>
          <w:lang w:val="vi-VN"/>
        </w:rPr>
        <w:t xml:space="preserve"> </w:t>
      </w:r>
      <w:r w:rsidRPr="00B852BD">
        <w:rPr>
          <w:rFonts w:ascii="Cambria" w:hAnsi="Cambria" w:cstheme="majorBidi"/>
          <w:color w:val="7030A0"/>
          <w:sz w:val="28"/>
          <w:szCs w:val="28"/>
          <w:lang w:val="vi-VN"/>
        </w:rPr>
        <w:t>Để bảo vệ bộ tộc Quraish được yên bình.</w:t>
      </w:r>
    </w:p>
    <w:p w14:paraId="2F968DA9" w14:textId="77777777" w:rsidR="00B852BD" w:rsidRPr="00B852BD" w:rsidRDefault="00B852BD" w:rsidP="00B852BD">
      <w:pPr>
        <w:spacing w:after="120" w:line="240" w:lineRule="auto"/>
        <w:jc w:val="both"/>
        <w:rPr>
          <w:rFonts w:ascii="Cambria" w:hAnsi="Cambria" w:cstheme="majorBidi"/>
          <w:color w:val="7030A0"/>
          <w:sz w:val="28"/>
          <w:szCs w:val="28"/>
          <w:rtl/>
          <w:lang w:val="vi-VN"/>
        </w:rPr>
      </w:pPr>
      <w:r w:rsidRPr="00B852BD">
        <w:rPr>
          <w:rFonts w:ascii="Cambria" w:hAnsi="Cambria" w:cstheme="majorBidi"/>
          <w:color w:val="7030A0"/>
          <w:sz w:val="28"/>
          <w:szCs w:val="28"/>
          <w:lang w:val="vi-VN"/>
        </w:rPr>
        <w:t>(2) TA (Allah) đã làm bằng an cho họ trong chuyến đi vào mùa đông và chuyến đi vào mùa hè.</w:t>
      </w:r>
    </w:p>
    <w:p w14:paraId="3DC55DC4" w14:textId="77777777" w:rsidR="00B852BD" w:rsidRPr="00B852BD" w:rsidRDefault="00B852BD" w:rsidP="00B852BD">
      <w:pPr>
        <w:tabs>
          <w:tab w:val="left" w:pos="5094"/>
        </w:tabs>
        <w:spacing w:after="120" w:line="240" w:lineRule="auto"/>
        <w:jc w:val="both"/>
        <w:rPr>
          <w:rFonts w:ascii="Cambria" w:hAnsi="Cambria" w:cstheme="majorBidi"/>
          <w:color w:val="7030A0"/>
          <w:sz w:val="28"/>
          <w:szCs w:val="28"/>
        </w:rPr>
      </w:pPr>
      <w:r w:rsidRPr="00B852BD">
        <w:rPr>
          <w:rFonts w:ascii="Cambria" w:hAnsi="Cambria" w:cstheme="majorBidi"/>
          <w:color w:val="7030A0"/>
          <w:sz w:val="28"/>
          <w:szCs w:val="28"/>
          <w:lang w:val="vi-VN"/>
        </w:rPr>
        <w:t>(3) Vì vậy</w:t>
      </w:r>
      <w:r w:rsidRPr="00B852BD">
        <w:rPr>
          <w:rFonts w:ascii="Cambria" w:hAnsi="Cambria" w:cstheme="majorBidi"/>
          <w:color w:val="7030A0"/>
          <w:sz w:val="28"/>
          <w:szCs w:val="28"/>
        </w:rPr>
        <w:t xml:space="preserve">, </w:t>
      </w:r>
      <w:proofErr w:type="spellStart"/>
      <w:r w:rsidRPr="00B852BD">
        <w:rPr>
          <w:rFonts w:ascii="Cambria" w:hAnsi="Cambria" w:cstheme="majorBidi"/>
          <w:color w:val="7030A0"/>
          <w:sz w:val="28"/>
          <w:szCs w:val="28"/>
        </w:rPr>
        <w:t>họ</w:t>
      </w:r>
      <w:proofErr w:type="spellEnd"/>
      <w:r w:rsidRPr="00B852BD">
        <w:rPr>
          <w:rFonts w:ascii="Cambria" w:hAnsi="Cambria" w:cstheme="majorBidi"/>
          <w:color w:val="7030A0"/>
          <w:sz w:val="28"/>
          <w:szCs w:val="28"/>
        </w:rPr>
        <w:t xml:space="preserve"> </w:t>
      </w:r>
      <w:proofErr w:type="spellStart"/>
      <w:r w:rsidRPr="00B852BD">
        <w:rPr>
          <w:rFonts w:ascii="Cambria" w:hAnsi="Cambria" w:cstheme="majorBidi"/>
          <w:color w:val="7030A0"/>
          <w:sz w:val="28"/>
          <w:szCs w:val="28"/>
        </w:rPr>
        <w:t>phải</w:t>
      </w:r>
      <w:proofErr w:type="spellEnd"/>
      <w:r w:rsidRPr="00B852BD">
        <w:rPr>
          <w:rFonts w:ascii="Cambria" w:hAnsi="Cambria" w:cstheme="majorBidi"/>
          <w:color w:val="7030A0"/>
          <w:sz w:val="28"/>
          <w:szCs w:val="28"/>
        </w:rPr>
        <w:t xml:space="preserve"> </w:t>
      </w:r>
      <w:proofErr w:type="spellStart"/>
      <w:r w:rsidRPr="00B852BD">
        <w:rPr>
          <w:rFonts w:ascii="Cambria" w:hAnsi="Cambria" w:cstheme="majorBidi"/>
          <w:color w:val="7030A0"/>
          <w:sz w:val="28"/>
          <w:szCs w:val="28"/>
        </w:rPr>
        <w:t>thờ</w:t>
      </w:r>
      <w:proofErr w:type="spellEnd"/>
      <w:r w:rsidRPr="00B852BD">
        <w:rPr>
          <w:rFonts w:ascii="Cambria" w:hAnsi="Cambria" w:cstheme="majorBidi"/>
          <w:color w:val="7030A0"/>
          <w:sz w:val="28"/>
          <w:szCs w:val="28"/>
        </w:rPr>
        <w:t xml:space="preserve"> </w:t>
      </w:r>
      <w:proofErr w:type="spellStart"/>
      <w:r w:rsidRPr="00B852BD">
        <w:rPr>
          <w:rFonts w:ascii="Cambria" w:hAnsi="Cambria" w:cstheme="majorBidi"/>
          <w:color w:val="7030A0"/>
          <w:sz w:val="28"/>
          <w:szCs w:val="28"/>
        </w:rPr>
        <w:t>phượng</w:t>
      </w:r>
      <w:proofErr w:type="spellEnd"/>
      <w:r w:rsidRPr="00B852BD">
        <w:rPr>
          <w:rFonts w:ascii="Cambria" w:hAnsi="Cambria" w:cstheme="majorBidi"/>
          <w:color w:val="7030A0"/>
          <w:sz w:val="28"/>
          <w:szCs w:val="28"/>
        </w:rPr>
        <w:t xml:space="preserve"> </w:t>
      </w:r>
      <w:proofErr w:type="spellStart"/>
      <w:r w:rsidRPr="00B852BD">
        <w:rPr>
          <w:rFonts w:ascii="Cambria" w:hAnsi="Cambria" w:cstheme="majorBidi"/>
          <w:color w:val="7030A0"/>
          <w:sz w:val="28"/>
          <w:szCs w:val="28"/>
        </w:rPr>
        <w:t>Thượng</w:t>
      </w:r>
      <w:proofErr w:type="spellEnd"/>
      <w:r w:rsidRPr="00B852BD">
        <w:rPr>
          <w:rFonts w:ascii="Cambria" w:hAnsi="Cambria" w:cstheme="majorBidi"/>
          <w:color w:val="7030A0"/>
          <w:sz w:val="28"/>
          <w:szCs w:val="28"/>
        </w:rPr>
        <w:t xml:space="preserve"> </w:t>
      </w:r>
      <w:proofErr w:type="spellStart"/>
      <w:r w:rsidRPr="00B852BD">
        <w:rPr>
          <w:rFonts w:ascii="Cambria" w:hAnsi="Cambria" w:cstheme="majorBidi"/>
          <w:color w:val="7030A0"/>
          <w:sz w:val="28"/>
          <w:szCs w:val="28"/>
        </w:rPr>
        <w:t>Đế</w:t>
      </w:r>
      <w:proofErr w:type="spellEnd"/>
      <w:r w:rsidRPr="00B852BD">
        <w:rPr>
          <w:rFonts w:ascii="Cambria" w:hAnsi="Cambria" w:cstheme="majorBidi"/>
          <w:color w:val="7030A0"/>
          <w:sz w:val="28"/>
          <w:szCs w:val="28"/>
        </w:rPr>
        <w:t xml:space="preserve"> </w:t>
      </w:r>
      <w:proofErr w:type="spellStart"/>
      <w:r w:rsidRPr="00B852BD">
        <w:rPr>
          <w:rFonts w:ascii="Cambria" w:hAnsi="Cambria" w:cstheme="majorBidi"/>
          <w:color w:val="7030A0"/>
          <w:sz w:val="28"/>
          <w:szCs w:val="28"/>
        </w:rPr>
        <w:t>của</w:t>
      </w:r>
      <w:proofErr w:type="spellEnd"/>
      <w:r w:rsidRPr="00B852BD">
        <w:rPr>
          <w:rFonts w:ascii="Cambria" w:hAnsi="Cambria" w:cstheme="majorBidi"/>
          <w:color w:val="7030A0"/>
          <w:sz w:val="28"/>
          <w:szCs w:val="28"/>
        </w:rPr>
        <w:t xml:space="preserve"> </w:t>
      </w:r>
      <w:proofErr w:type="spellStart"/>
      <w:r w:rsidRPr="00B852BD">
        <w:rPr>
          <w:rFonts w:ascii="Cambria" w:hAnsi="Cambria" w:cstheme="majorBidi"/>
          <w:color w:val="7030A0"/>
          <w:sz w:val="28"/>
          <w:szCs w:val="28"/>
        </w:rPr>
        <w:t>Ngôi</w:t>
      </w:r>
      <w:proofErr w:type="spellEnd"/>
      <w:r w:rsidRPr="00B852BD">
        <w:rPr>
          <w:rFonts w:ascii="Cambria" w:hAnsi="Cambria" w:cstheme="majorBidi"/>
          <w:color w:val="7030A0"/>
          <w:sz w:val="28"/>
          <w:szCs w:val="28"/>
        </w:rPr>
        <w:t xml:space="preserve"> </w:t>
      </w:r>
      <w:r w:rsidRPr="00B852BD">
        <w:rPr>
          <w:rFonts w:ascii="Cambria" w:hAnsi="Cambria" w:cstheme="majorBidi"/>
          <w:color w:val="7030A0"/>
          <w:sz w:val="28"/>
          <w:szCs w:val="28"/>
          <w:lang w:val="vi-VN"/>
        </w:rPr>
        <w:t>Đ</w:t>
      </w:r>
      <w:proofErr w:type="spellStart"/>
      <w:r w:rsidRPr="00B852BD">
        <w:rPr>
          <w:rFonts w:ascii="Cambria" w:hAnsi="Cambria" w:cstheme="majorBidi"/>
          <w:color w:val="7030A0"/>
          <w:sz w:val="28"/>
          <w:szCs w:val="28"/>
        </w:rPr>
        <w:t>ền</w:t>
      </w:r>
      <w:proofErr w:type="spellEnd"/>
      <w:r w:rsidRPr="00B852BD">
        <w:rPr>
          <w:rFonts w:ascii="Cambria" w:hAnsi="Cambria" w:cstheme="majorBidi"/>
          <w:color w:val="7030A0"/>
          <w:sz w:val="28"/>
          <w:szCs w:val="28"/>
        </w:rPr>
        <w:t xml:space="preserve"> </w:t>
      </w:r>
      <w:proofErr w:type="spellStart"/>
      <w:r w:rsidRPr="00B852BD">
        <w:rPr>
          <w:rFonts w:ascii="Cambria" w:hAnsi="Cambria" w:cstheme="majorBidi"/>
          <w:color w:val="7030A0"/>
          <w:sz w:val="28"/>
          <w:szCs w:val="28"/>
        </w:rPr>
        <w:t>thiêng</w:t>
      </w:r>
      <w:proofErr w:type="spellEnd"/>
      <w:r w:rsidRPr="00B852BD">
        <w:rPr>
          <w:rFonts w:ascii="Cambria" w:hAnsi="Cambria" w:cstheme="majorBidi"/>
          <w:color w:val="7030A0"/>
          <w:sz w:val="28"/>
          <w:szCs w:val="28"/>
        </w:rPr>
        <w:t xml:space="preserve"> </w:t>
      </w:r>
      <w:proofErr w:type="spellStart"/>
      <w:r w:rsidRPr="00B852BD">
        <w:rPr>
          <w:rFonts w:ascii="Cambria" w:hAnsi="Cambria" w:cstheme="majorBidi"/>
          <w:color w:val="7030A0"/>
          <w:sz w:val="28"/>
          <w:szCs w:val="28"/>
        </w:rPr>
        <w:t>này</w:t>
      </w:r>
      <w:proofErr w:type="spellEnd"/>
      <w:r w:rsidRPr="00B852BD">
        <w:rPr>
          <w:rFonts w:ascii="Cambria" w:hAnsi="Cambria" w:cstheme="majorBidi"/>
          <w:color w:val="7030A0"/>
          <w:sz w:val="28"/>
          <w:szCs w:val="28"/>
          <w:lang w:val="vi-VN"/>
        </w:rPr>
        <w:t>.</w:t>
      </w:r>
    </w:p>
    <w:p w14:paraId="57AB0C15" w14:textId="76C2C545" w:rsidR="00B852BD" w:rsidRDefault="00B852BD" w:rsidP="00B852BD">
      <w:pPr>
        <w:widowControl w:val="0"/>
        <w:pBdr>
          <w:bottom w:val="single" w:sz="6" w:space="1" w:color="auto"/>
        </w:pBdr>
        <w:autoSpaceDE w:val="0"/>
        <w:autoSpaceDN w:val="0"/>
        <w:adjustRightInd w:val="0"/>
        <w:spacing w:after="120" w:line="240" w:lineRule="auto"/>
        <w:jc w:val="both"/>
        <w:rPr>
          <w:rFonts w:ascii="Cambria" w:hAnsi="Cambria" w:cstheme="majorBidi"/>
          <w:color w:val="7030A0"/>
          <w:sz w:val="28"/>
          <w:szCs w:val="28"/>
          <w:lang w:val="vi-VN"/>
        </w:rPr>
      </w:pPr>
      <w:r w:rsidRPr="00B852BD">
        <w:rPr>
          <w:rFonts w:ascii="Cambria" w:hAnsi="Cambria" w:cstheme="majorBidi"/>
          <w:color w:val="7030A0"/>
          <w:sz w:val="28"/>
          <w:szCs w:val="28"/>
          <w:lang w:val="vi-VN"/>
        </w:rPr>
        <w:t>(4) Đấng đã cho họ ăn khi họ đói và ban cho họ sự bình yên khỏi điều sợ hãi.</w:t>
      </w:r>
    </w:p>
    <w:p w14:paraId="584058C6" w14:textId="7EE06A81" w:rsidR="003B4584" w:rsidRDefault="00576DE2" w:rsidP="00B852BD">
      <w:pPr>
        <w:widowControl w:val="0"/>
        <w:autoSpaceDE w:val="0"/>
        <w:autoSpaceDN w:val="0"/>
        <w:adjustRightInd w:val="0"/>
        <w:spacing w:after="120" w:line="240" w:lineRule="auto"/>
        <w:jc w:val="both"/>
        <w:rPr>
          <w:rFonts w:ascii="Cambria" w:hAnsi="Cambria" w:cs="KFGQPC Uthmanic Script HAFS"/>
          <w:sz w:val="28"/>
          <w:szCs w:val="28"/>
          <w:lang w:val="vi-VN"/>
        </w:rPr>
      </w:pPr>
      <w:r w:rsidRPr="00576DE2">
        <w:rPr>
          <w:rFonts w:ascii="Cambria" w:hAnsi="Cambria" w:cs="KFGQPC Uthmanic Script HAFS"/>
          <w:color w:val="7030A0"/>
          <w:sz w:val="28"/>
          <w:szCs w:val="28"/>
          <w:lang w:val="vi-VN"/>
        </w:rPr>
        <w:t>(1-4)</w:t>
      </w:r>
      <w:r w:rsidR="00316C59" w:rsidRPr="00316C59">
        <w:rPr>
          <w:rFonts w:ascii="Cambria" w:hAnsi="Cambria" w:cs="KFGQPC Uthmanic Script HAFS"/>
          <w:color w:val="7030A0"/>
          <w:sz w:val="28"/>
          <w:szCs w:val="28"/>
          <w:lang w:val="vi-VN"/>
        </w:rPr>
        <w:t xml:space="preserve"> </w:t>
      </w:r>
      <w:r w:rsidR="00316C59" w:rsidRPr="00316C59">
        <w:rPr>
          <w:rFonts w:ascii="Cambria" w:hAnsi="Cambria" w:cs="KFGQPC Uthmanic Script HAFS"/>
          <w:sz w:val="28"/>
          <w:szCs w:val="28"/>
          <w:lang w:val="vi-VN"/>
        </w:rPr>
        <w:t xml:space="preserve">Nhiều học giả </w:t>
      </w:r>
      <w:r w:rsidR="002D6840">
        <w:rPr>
          <w:rFonts w:ascii="Cambria" w:hAnsi="Cambria" w:cs="KFGQPC Uthmanic Script HAFS"/>
          <w:sz w:val="28"/>
          <w:szCs w:val="28"/>
          <w:lang w:val="vi-VN"/>
        </w:rPr>
        <w:t>Tafsir</w:t>
      </w:r>
      <w:r w:rsidR="00DF47D5">
        <w:rPr>
          <w:rFonts w:ascii="Cambria" w:hAnsi="Cambria" w:cs="KFGQPC Uthmanic Script HAFS"/>
          <w:sz w:val="28"/>
          <w:szCs w:val="28"/>
          <w:lang w:val="vi-VN"/>
        </w:rPr>
        <w:t xml:space="preserve"> nói rằng</w:t>
      </w:r>
      <w:r w:rsidR="00DF47D5" w:rsidRPr="00DF47D5">
        <w:rPr>
          <w:rFonts w:ascii="Cambria" w:hAnsi="Cambria" w:cs="KFGQPC Uthmanic Script HAFS"/>
          <w:sz w:val="28"/>
          <w:szCs w:val="28"/>
          <w:lang w:val="vi-VN"/>
        </w:rPr>
        <w:t xml:space="preserve"> </w:t>
      </w:r>
      <w:r w:rsidR="00DF47D5">
        <w:rPr>
          <w:rFonts w:ascii="Cambria" w:hAnsi="Cambria" w:cs="KFGQPC Uthmanic Script HAFS"/>
          <w:sz w:val="28"/>
          <w:szCs w:val="28"/>
          <w:lang w:val="vi-VN"/>
        </w:rPr>
        <w:t>những</w:t>
      </w:r>
      <w:r w:rsidR="00316C59" w:rsidRPr="00316C59">
        <w:rPr>
          <w:rFonts w:ascii="Cambria" w:hAnsi="Cambria" w:cs="KFGQPC Uthmanic Script HAFS"/>
          <w:sz w:val="28"/>
          <w:szCs w:val="28"/>
          <w:lang w:val="vi-VN"/>
        </w:rPr>
        <w:t xml:space="preserve"> câu </w:t>
      </w:r>
      <w:r w:rsidR="00DF47D5">
        <w:rPr>
          <w:rFonts w:ascii="Cambria" w:hAnsi="Cambria" w:cs="KFGQPC Uthmanic Script HAFS"/>
          <w:sz w:val="28"/>
          <w:szCs w:val="28"/>
          <w:lang w:val="vi-VN"/>
        </w:rPr>
        <w:t>Kinh</w:t>
      </w:r>
      <w:r w:rsidR="00316C59" w:rsidRPr="00316C59">
        <w:rPr>
          <w:rFonts w:ascii="Cambria" w:hAnsi="Cambria" w:cs="KFGQPC Uthmanic Script HAFS"/>
          <w:sz w:val="28"/>
          <w:szCs w:val="28"/>
          <w:lang w:val="vi-VN"/>
        </w:rPr>
        <w:t xml:space="preserve"> </w:t>
      </w:r>
      <w:r w:rsidR="00DF47D5">
        <w:rPr>
          <w:rFonts w:ascii="Cambria" w:hAnsi="Cambria" w:cs="KFGQPC Uthmanic Script HAFS"/>
          <w:sz w:val="28"/>
          <w:szCs w:val="28"/>
          <w:lang w:val="vi-VN"/>
        </w:rPr>
        <w:t xml:space="preserve">của chương </w:t>
      </w:r>
      <w:r w:rsidR="00316C59" w:rsidRPr="00316C59">
        <w:rPr>
          <w:rFonts w:ascii="Cambria" w:hAnsi="Cambria" w:cs="KFGQPC Uthmanic Script HAFS"/>
          <w:sz w:val="28"/>
          <w:szCs w:val="28"/>
          <w:lang w:val="vi-VN"/>
        </w:rPr>
        <w:t xml:space="preserve">này </w:t>
      </w:r>
      <w:r w:rsidR="00DF47D5">
        <w:rPr>
          <w:rFonts w:ascii="Cambria" w:hAnsi="Cambria" w:cs="KFGQPC Uthmanic Script HAFS"/>
          <w:sz w:val="28"/>
          <w:szCs w:val="28"/>
          <w:lang w:val="vi-VN"/>
        </w:rPr>
        <w:t>có liên quan đến</w:t>
      </w:r>
      <w:r w:rsidR="00687191">
        <w:rPr>
          <w:rFonts w:ascii="Cambria" w:hAnsi="Cambria" w:cs="KFGQPC Uthmanic Script HAFS"/>
          <w:sz w:val="28"/>
          <w:szCs w:val="28"/>
          <w:lang w:val="vi-VN"/>
        </w:rPr>
        <w:t xml:space="preserve"> nội dung của </w:t>
      </w:r>
      <w:r w:rsidR="00316C59" w:rsidRPr="00316C59">
        <w:rPr>
          <w:rFonts w:ascii="Cambria" w:hAnsi="Cambria" w:cs="KFGQPC Uthmanic Script HAFS"/>
          <w:sz w:val="28"/>
          <w:szCs w:val="28"/>
          <w:lang w:val="vi-VN"/>
        </w:rPr>
        <w:t>chương trước</w:t>
      </w:r>
      <w:r w:rsidR="00687191">
        <w:rPr>
          <w:rFonts w:ascii="Cambria" w:hAnsi="Cambria" w:cs="KFGQPC Uthmanic Script HAFS"/>
          <w:sz w:val="28"/>
          <w:szCs w:val="28"/>
          <w:lang w:val="vi-VN"/>
        </w:rPr>
        <w:t xml:space="preserve"> đó</w:t>
      </w:r>
      <w:r w:rsidR="00316C59" w:rsidRPr="00316C59">
        <w:rPr>
          <w:rFonts w:ascii="Cambria" w:hAnsi="Cambria" w:cs="KFGQPC Uthmanic Script HAFS"/>
          <w:sz w:val="28"/>
          <w:szCs w:val="28"/>
          <w:lang w:val="vi-VN"/>
        </w:rPr>
        <w:t xml:space="preserve">. </w:t>
      </w:r>
      <w:r w:rsidR="00687191">
        <w:rPr>
          <w:rFonts w:ascii="Cambria" w:hAnsi="Cambria" w:cs="KFGQPC Uthmanic Script HAFS"/>
          <w:sz w:val="28"/>
          <w:szCs w:val="28"/>
          <w:lang w:val="vi-VN"/>
        </w:rPr>
        <w:t xml:space="preserve">Có </w:t>
      </w:r>
      <w:r w:rsidR="00316C59" w:rsidRPr="00316C59">
        <w:rPr>
          <w:rFonts w:ascii="Cambria" w:hAnsi="Cambria" w:cs="KFGQPC Uthmanic Script HAFS"/>
          <w:sz w:val="28"/>
          <w:szCs w:val="28"/>
          <w:lang w:val="vi-VN"/>
        </w:rPr>
        <w:t xml:space="preserve">nghĩa là </w:t>
      </w:r>
      <w:r w:rsidR="00687191">
        <w:rPr>
          <w:rFonts w:ascii="Cambria" w:hAnsi="Cambria" w:cs="KFGQPC Uthmanic Script HAFS"/>
          <w:sz w:val="28"/>
          <w:szCs w:val="28"/>
          <w:lang w:val="vi-VN"/>
        </w:rPr>
        <w:t>“Allah</w:t>
      </w:r>
      <w:r w:rsidR="00316C59" w:rsidRPr="00316C59">
        <w:rPr>
          <w:rFonts w:ascii="Cambria" w:hAnsi="Cambria" w:cs="KFGQPC Uthmanic Script HAFS"/>
          <w:sz w:val="28"/>
          <w:szCs w:val="28"/>
          <w:lang w:val="vi-VN"/>
        </w:rPr>
        <w:t xml:space="preserve"> đã làm những gì </w:t>
      </w:r>
      <w:r w:rsidR="00687191">
        <w:rPr>
          <w:rFonts w:ascii="Cambria" w:hAnsi="Cambria" w:cs="KFGQPC Uthmanic Script HAFS"/>
          <w:sz w:val="28"/>
          <w:szCs w:val="28"/>
          <w:lang w:val="vi-VN"/>
        </w:rPr>
        <w:t xml:space="preserve">mà Ngài </w:t>
      </w:r>
      <w:r w:rsidR="00316C59" w:rsidRPr="00316C59">
        <w:rPr>
          <w:rFonts w:ascii="Cambria" w:hAnsi="Cambria" w:cs="KFGQPC Uthmanic Script HAFS"/>
          <w:sz w:val="28"/>
          <w:szCs w:val="28"/>
          <w:lang w:val="vi-VN"/>
        </w:rPr>
        <w:t xml:space="preserve">đã làm với </w:t>
      </w:r>
      <w:r w:rsidR="00687191">
        <w:rPr>
          <w:rFonts w:ascii="Cambria" w:hAnsi="Cambria" w:cs="KFGQPC Uthmanic Script HAFS"/>
          <w:sz w:val="28"/>
          <w:szCs w:val="28"/>
          <w:lang w:val="vi-VN"/>
        </w:rPr>
        <w:t xml:space="preserve">đoàn quân cưỡi </w:t>
      </w:r>
      <w:r w:rsidR="00316C59" w:rsidRPr="00316C59">
        <w:rPr>
          <w:rFonts w:ascii="Cambria" w:hAnsi="Cambria" w:cs="KFGQPC Uthmanic Script HAFS"/>
          <w:sz w:val="28"/>
          <w:szCs w:val="28"/>
          <w:lang w:val="vi-VN"/>
        </w:rPr>
        <w:t>voi vì</w:t>
      </w:r>
      <w:r w:rsidR="00687191">
        <w:rPr>
          <w:rFonts w:ascii="Cambria" w:hAnsi="Cambria" w:cs="KFGQPC Uthmanic Script HAFS"/>
          <w:sz w:val="28"/>
          <w:szCs w:val="28"/>
          <w:lang w:val="vi-VN"/>
        </w:rPr>
        <w:t xml:space="preserve"> bộ tộc</w:t>
      </w:r>
      <w:r w:rsidR="00316C59" w:rsidRPr="00316C59">
        <w:rPr>
          <w:rFonts w:ascii="Cambria" w:hAnsi="Cambria" w:cs="KFGQPC Uthmanic Script HAFS"/>
          <w:sz w:val="28"/>
          <w:szCs w:val="28"/>
          <w:lang w:val="vi-VN"/>
        </w:rPr>
        <w:t xml:space="preserve"> Quraish, sự an toàn của họ, lợi ích của họ, và để các đoàn lữ hành mùa đông và mùa hè của họ đến Yemen và Syria tiếp tục như vậy, mang lại lợi nhuận. </w:t>
      </w:r>
      <w:r w:rsidR="00687191">
        <w:rPr>
          <w:rFonts w:ascii="Cambria" w:hAnsi="Cambria" w:cs="KFGQPC Uthmanic Script HAFS"/>
          <w:sz w:val="28"/>
          <w:szCs w:val="28"/>
          <w:lang w:val="vi-VN"/>
        </w:rPr>
        <w:t xml:space="preserve">Ngài </w:t>
      </w:r>
      <w:r w:rsidR="00316C59" w:rsidRPr="00316C59">
        <w:rPr>
          <w:rFonts w:ascii="Cambria" w:hAnsi="Cambria" w:cs="KFGQPC Uthmanic Script HAFS"/>
          <w:sz w:val="28"/>
          <w:szCs w:val="28"/>
          <w:lang w:val="vi-VN"/>
        </w:rPr>
        <w:t xml:space="preserve">đã tiêu diệt những kẻ muốn làm hại họ; </w:t>
      </w:r>
      <w:r w:rsidR="00687191">
        <w:rPr>
          <w:rFonts w:ascii="Cambria" w:hAnsi="Cambria" w:cs="KFGQPC Uthmanic Script HAFS"/>
          <w:sz w:val="28"/>
          <w:szCs w:val="28"/>
          <w:lang w:val="vi-VN"/>
        </w:rPr>
        <w:t>Ngài</w:t>
      </w:r>
      <w:r w:rsidR="00316C59" w:rsidRPr="00316C59">
        <w:rPr>
          <w:rFonts w:ascii="Cambria" w:hAnsi="Cambria" w:cs="KFGQPC Uthmanic Script HAFS"/>
          <w:sz w:val="28"/>
          <w:szCs w:val="28"/>
          <w:lang w:val="vi-VN"/>
        </w:rPr>
        <w:t xml:space="preserve"> đã nâng tầm vị thế của Ngôi </w:t>
      </w:r>
      <w:r w:rsidR="00687191">
        <w:rPr>
          <w:rFonts w:ascii="Cambria" w:hAnsi="Cambria" w:cs="KFGQPC Uthmanic Script HAFS"/>
          <w:sz w:val="28"/>
          <w:szCs w:val="28"/>
          <w:lang w:val="vi-VN"/>
        </w:rPr>
        <w:t>Đền Thiêng (Ka’bah)</w:t>
      </w:r>
      <w:r w:rsidR="00316C59" w:rsidRPr="00316C59">
        <w:rPr>
          <w:rFonts w:ascii="Cambria" w:hAnsi="Cambria" w:cs="KFGQPC Uthmanic Script HAFS"/>
          <w:sz w:val="28"/>
          <w:szCs w:val="28"/>
          <w:lang w:val="vi-VN"/>
        </w:rPr>
        <w:t xml:space="preserve"> và nâng cao vị thế của cư dân nơi đây trong lòng người </w:t>
      </w:r>
      <w:r w:rsidR="00891B07">
        <w:rPr>
          <w:rFonts w:ascii="Cambria" w:hAnsi="Cambria" w:cs="KFGQPC Uthmanic Script HAFS"/>
          <w:sz w:val="28"/>
          <w:szCs w:val="28"/>
          <w:lang w:val="vi-VN"/>
        </w:rPr>
        <w:t>Ả-rập</w:t>
      </w:r>
      <w:r w:rsidR="00316C59" w:rsidRPr="00316C59">
        <w:rPr>
          <w:rFonts w:ascii="Cambria" w:hAnsi="Cambria" w:cs="KFGQPC Uthmanic Script HAFS"/>
          <w:sz w:val="28"/>
          <w:szCs w:val="28"/>
          <w:lang w:val="vi-VN"/>
        </w:rPr>
        <w:t xml:space="preserve"> để những người sống xung quanh nó </w:t>
      </w:r>
      <w:r w:rsidR="00687191">
        <w:rPr>
          <w:rFonts w:ascii="Cambria" w:hAnsi="Cambria" w:cs="KFGQPC Uthmanic Script HAFS"/>
          <w:sz w:val="28"/>
          <w:szCs w:val="28"/>
          <w:lang w:val="vi-VN"/>
        </w:rPr>
        <w:t>có</w:t>
      </w:r>
      <w:r w:rsidR="00316C59" w:rsidRPr="00316C59">
        <w:rPr>
          <w:rFonts w:ascii="Cambria" w:hAnsi="Cambria" w:cs="KFGQPC Uthmanic Script HAFS"/>
          <w:sz w:val="28"/>
          <w:szCs w:val="28"/>
          <w:lang w:val="vi-VN"/>
        </w:rPr>
        <w:t xml:space="preserve"> một sự kính trọng lớn lao. Hơn nữa, Ngài không ngăn cản họ thực hiện bất kỳ cuộc hành trình nào họ muốn.</w:t>
      </w:r>
    </w:p>
    <w:p w14:paraId="0EFE1282" w14:textId="77777777" w:rsidR="00CA3F07" w:rsidRDefault="009E22C3" w:rsidP="00B852BD">
      <w:pPr>
        <w:widowControl w:val="0"/>
        <w:autoSpaceDE w:val="0"/>
        <w:autoSpaceDN w:val="0"/>
        <w:adjustRightInd w:val="0"/>
        <w:spacing w:after="120" w:line="240" w:lineRule="auto"/>
        <w:jc w:val="both"/>
        <w:rPr>
          <w:rFonts w:ascii="Cambria" w:hAnsi="Cambria" w:cs="KFGQPC Uthmanic Script HAFS"/>
          <w:sz w:val="28"/>
          <w:szCs w:val="28"/>
          <w:lang w:val="vi-VN"/>
        </w:rPr>
      </w:pPr>
      <w:r w:rsidRPr="009E22C3">
        <w:rPr>
          <w:rFonts w:ascii="Cambria" w:hAnsi="Cambria" w:cs="KFGQPC Uthmanic Script HAFS"/>
          <w:sz w:val="28"/>
          <w:szCs w:val="28"/>
          <w:lang w:val="vi-VN"/>
        </w:rPr>
        <w:t xml:space="preserve">Chính vì những lý do này mà </w:t>
      </w:r>
      <w:r w:rsidR="007B2DDA" w:rsidRPr="007B2DDA">
        <w:rPr>
          <w:rFonts w:ascii="Cambria" w:hAnsi="Cambria" w:cs="KFGQPC Uthmanic Script HAFS"/>
          <w:sz w:val="28"/>
          <w:szCs w:val="28"/>
          <w:lang w:val="vi-VN"/>
        </w:rPr>
        <w:t>Allah</w:t>
      </w:r>
      <w:r w:rsidRPr="009E22C3">
        <w:rPr>
          <w:rFonts w:ascii="Cambria" w:hAnsi="Cambria" w:cs="KFGQPC Uthmanic Script HAFS"/>
          <w:sz w:val="28"/>
          <w:szCs w:val="28"/>
          <w:lang w:val="vi-VN"/>
        </w:rPr>
        <w:t xml:space="preserve"> đã ra lệnh cho họ bày tỏ lòng biết ơn Ngài bằng cách nói, </w:t>
      </w:r>
      <w:r w:rsidR="007B2DDA" w:rsidRPr="000C4770">
        <w:rPr>
          <w:rFonts w:ascii="Cambria" w:hAnsi="Cambria" w:cs="KFGQPC Uthmanic Script HAFS"/>
          <w:color w:val="7030A0"/>
          <w:sz w:val="28"/>
          <w:szCs w:val="28"/>
          <w:lang w:val="vi-VN"/>
        </w:rPr>
        <w:t>“</w:t>
      </w:r>
      <w:r w:rsidR="007B2DDA" w:rsidRPr="000C4770">
        <w:rPr>
          <w:rFonts w:ascii="Cambria" w:hAnsi="Cambria" w:cstheme="majorBidi"/>
          <w:color w:val="7030A0"/>
          <w:sz w:val="28"/>
          <w:szCs w:val="28"/>
          <w:lang w:val="vi-VN"/>
        </w:rPr>
        <w:t xml:space="preserve">Vì </w:t>
      </w:r>
      <w:r w:rsidR="007B2DDA" w:rsidRPr="00B852BD">
        <w:rPr>
          <w:rFonts w:ascii="Cambria" w:hAnsi="Cambria" w:cstheme="majorBidi"/>
          <w:color w:val="7030A0"/>
          <w:sz w:val="28"/>
          <w:szCs w:val="28"/>
          <w:lang w:val="vi-VN"/>
        </w:rPr>
        <w:t>vậy</w:t>
      </w:r>
      <w:r w:rsidR="007B2DDA" w:rsidRPr="007B2DDA">
        <w:rPr>
          <w:rFonts w:ascii="Cambria" w:hAnsi="Cambria" w:cstheme="majorBidi"/>
          <w:color w:val="7030A0"/>
          <w:sz w:val="28"/>
          <w:szCs w:val="28"/>
          <w:lang w:val="vi-VN"/>
        </w:rPr>
        <w:t xml:space="preserve">, họ phải thờ phượng Thượng Đế của Ngôi </w:t>
      </w:r>
      <w:r w:rsidR="007B2DDA" w:rsidRPr="00B852BD">
        <w:rPr>
          <w:rFonts w:ascii="Cambria" w:hAnsi="Cambria" w:cstheme="majorBidi"/>
          <w:color w:val="7030A0"/>
          <w:sz w:val="28"/>
          <w:szCs w:val="28"/>
          <w:lang w:val="vi-VN"/>
        </w:rPr>
        <w:t>Đ</w:t>
      </w:r>
      <w:r w:rsidR="007B2DDA" w:rsidRPr="007B2DDA">
        <w:rPr>
          <w:rFonts w:ascii="Cambria" w:hAnsi="Cambria" w:cstheme="majorBidi"/>
          <w:color w:val="7030A0"/>
          <w:sz w:val="28"/>
          <w:szCs w:val="28"/>
          <w:lang w:val="vi-VN"/>
        </w:rPr>
        <w:t>ền thiêng này”,</w:t>
      </w:r>
      <w:r w:rsidRPr="009E22C3">
        <w:rPr>
          <w:rFonts w:ascii="Cambria" w:hAnsi="Cambria" w:cs="KFGQPC Uthmanic Script HAFS"/>
          <w:sz w:val="28"/>
          <w:szCs w:val="28"/>
          <w:lang w:val="vi-VN"/>
        </w:rPr>
        <w:t xml:space="preserve"> </w:t>
      </w:r>
      <w:r w:rsidR="007B2DDA">
        <w:rPr>
          <w:rFonts w:ascii="Cambria" w:hAnsi="Cambria" w:cs="KFGQPC Uthmanic Script HAFS"/>
          <w:sz w:val="28"/>
          <w:szCs w:val="28"/>
          <w:lang w:val="vi-VN"/>
        </w:rPr>
        <w:t>tức</w:t>
      </w:r>
      <w:r w:rsidRPr="009E22C3">
        <w:rPr>
          <w:rFonts w:ascii="Cambria" w:hAnsi="Cambria" w:cs="KFGQPC Uthmanic Script HAFS"/>
          <w:sz w:val="28"/>
          <w:szCs w:val="28"/>
          <w:lang w:val="vi-VN"/>
        </w:rPr>
        <w:t xml:space="preserve"> họ </w:t>
      </w:r>
      <w:r w:rsidR="007B2DDA">
        <w:rPr>
          <w:rFonts w:ascii="Cambria" w:hAnsi="Cambria" w:cs="KFGQPC Uthmanic Script HAFS"/>
          <w:sz w:val="28"/>
          <w:szCs w:val="28"/>
          <w:lang w:val="vi-VN"/>
        </w:rPr>
        <w:t xml:space="preserve">hãy độc tôn hóa </w:t>
      </w:r>
      <w:r w:rsidRPr="009E22C3">
        <w:rPr>
          <w:rFonts w:ascii="Cambria" w:hAnsi="Cambria" w:cs="KFGQPC Uthmanic Script HAFS"/>
          <w:sz w:val="28"/>
          <w:szCs w:val="28"/>
          <w:lang w:val="vi-VN"/>
        </w:rPr>
        <w:t xml:space="preserve">một mình Ngài </w:t>
      </w:r>
      <w:r w:rsidR="007B2DDA">
        <w:rPr>
          <w:rFonts w:ascii="Cambria" w:hAnsi="Cambria" w:cs="KFGQPC Uthmanic Script HAFS"/>
          <w:sz w:val="28"/>
          <w:szCs w:val="28"/>
          <w:lang w:val="vi-VN"/>
        </w:rPr>
        <w:t xml:space="preserve">trong </w:t>
      </w:r>
      <w:r w:rsidRPr="009E22C3">
        <w:rPr>
          <w:rFonts w:ascii="Cambria" w:hAnsi="Cambria" w:cs="KFGQPC Uthmanic Script HAFS"/>
          <w:sz w:val="28"/>
          <w:szCs w:val="28"/>
          <w:lang w:val="vi-VN"/>
        </w:rPr>
        <w:t xml:space="preserve">thờ </w:t>
      </w:r>
      <w:r w:rsidR="000C4770">
        <w:rPr>
          <w:rFonts w:ascii="Cambria" w:hAnsi="Cambria" w:cs="KFGQPC Uthmanic Script HAFS"/>
          <w:sz w:val="28"/>
          <w:szCs w:val="28"/>
          <w:lang w:val="vi-VN"/>
        </w:rPr>
        <w:t xml:space="preserve">phượng, </w:t>
      </w:r>
      <w:r w:rsidRPr="009E22C3">
        <w:rPr>
          <w:rFonts w:ascii="Cambria" w:hAnsi="Cambria" w:cs="KFGQPC Uthmanic Script HAFS"/>
          <w:sz w:val="28"/>
          <w:szCs w:val="28"/>
          <w:lang w:val="vi-VN"/>
        </w:rPr>
        <w:t>chỉ</w:t>
      </w:r>
      <w:r w:rsidR="000C4770">
        <w:rPr>
          <w:rFonts w:ascii="Cambria" w:hAnsi="Cambria" w:cs="KFGQPC Uthmanic Script HAFS"/>
          <w:sz w:val="28"/>
          <w:szCs w:val="28"/>
          <w:lang w:val="vi-VN"/>
        </w:rPr>
        <w:t xml:space="preserve"> tôn thờ</w:t>
      </w:r>
      <w:r w:rsidRPr="009E22C3">
        <w:rPr>
          <w:rFonts w:ascii="Cambria" w:hAnsi="Cambria" w:cs="KFGQPC Uthmanic Script HAFS"/>
          <w:sz w:val="28"/>
          <w:szCs w:val="28"/>
          <w:lang w:val="vi-VN"/>
        </w:rPr>
        <w:t xml:space="preserve"> một mình Ngài. </w:t>
      </w:r>
      <w:r w:rsidR="000C4770" w:rsidRPr="000C4770">
        <w:rPr>
          <w:rFonts w:ascii="Cambria" w:hAnsi="Cambria" w:cs="KFGQPC Uthmanic Script HAFS"/>
          <w:color w:val="7030A0"/>
          <w:sz w:val="28"/>
          <w:szCs w:val="28"/>
          <w:lang w:val="vi-VN"/>
        </w:rPr>
        <w:t>“</w:t>
      </w:r>
      <w:r w:rsidR="000C4770" w:rsidRPr="00B852BD">
        <w:rPr>
          <w:rFonts w:ascii="Cambria" w:hAnsi="Cambria" w:cstheme="majorBidi"/>
          <w:color w:val="7030A0"/>
          <w:sz w:val="28"/>
          <w:szCs w:val="28"/>
          <w:lang w:val="vi-VN"/>
        </w:rPr>
        <w:t xml:space="preserve">Đấng đã cho họ ăn khi họ đói và ban cho họ sự bình yên khỏi điều sợ </w:t>
      </w:r>
      <w:r w:rsidR="00CA3F07">
        <w:rPr>
          <w:rFonts w:ascii="Cambria" w:hAnsi="Cambria" w:cstheme="majorBidi"/>
          <w:color w:val="7030A0"/>
          <w:sz w:val="28"/>
          <w:szCs w:val="28"/>
          <w:lang w:val="vi-VN"/>
        </w:rPr>
        <w:t xml:space="preserve">hãi”, </w:t>
      </w:r>
      <w:r w:rsidR="00CA3F07">
        <w:rPr>
          <w:rFonts w:ascii="Cambria" w:hAnsi="Cambria" w:cstheme="majorBidi"/>
          <w:sz w:val="28"/>
          <w:szCs w:val="28"/>
          <w:lang w:val="vi-VN"/>
        </w:rPr>
        <w:t>họ</w:t>
      </w:r>
      <w:r w:rsidRPr="00CA3F07">
        <w:rPr>
          <w:rFonts w:ascii="Cambria" w:hAnsi="Cambria" w:cs="KFGQPC Uthmanic Script HAFS"/>
          <w:sz w:val="28"/>
          <w:szCs w:val="28"/>
          <w:lang w:val="vi-VN"/>
        </w:rPr>
        <w:t xml:space="preserve"> </w:t>
      </w:r>
      <w:r w:rsidRPr="009E22C3">
        <w:rPr>
          <w:rFonts w:ascii="Cambria" w:hAnsi="Cambria" w:cs="KFGQPC Uthmanic Script HAFS"/>
          <w:sz w:val="28"/>
          <w:szCs w:val="28"/>
          <w:lang w:val="vi-VN"/>
        </w:rPr>
        <w:t xml:space="preserve">có thể ăn uống tự do và sống trong sự an toàn là hai trong số những phước lành lớn nhất thế gian kêu gọi lòng biết ơn đối với Allah, Đấng Tối Cao. </w:t>
      </w:r>
    </w:p>
    <w:p w14:paraId="379F99E2" w14:textId="77777777" w:rsidR="00CA3F07" w:rsidRDefault="00CA3F07" w:rsidP="00B852BD">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Lạy </w:t>
      </w:r>
      <w:r w:rsidR="009E22C3" w:rsidRPr="009E22C3">
        <w:rPr>
          <w:rFonts w:ascii="Cambria" w:hAnsi="Cambria" w:cs="KFGQPC Uthmanic Script HAFS"/>
          <w:sz w:val="28"/>
          <w:szCs w:val="28"/>
          <w:lang w:val="vi-VN"/>
        </w:rPr>
        <w:t xml:space="preserve">Allah, mọi lời ngợi khen và cảm ơn đều </w:t>
      </w:r>
      <w:r>
        <w:rPr>
          <w:rFonts w:ascii="Cambria" w:hAnsi="Cambria" w:cs="KFGQPC Uthmanic Script HAFS"/>
          <w:sz w:val="28"/>
          <w:szCs w:val="28"/>
          <w:lang w:val="vi-VN"/>
        </w:rPr>
        <w:t>dâng lên</w:t>
      </w:r>
      <w:r w:rsidR="009E22C3" w:rsidRPr="009E22C3">
        <w:rPr>
          <w:rFonts w:ascii="Cambria" w:hAnsi="Cambria" w:cs="KFGQPC Uthmanic Script HAFS"/>
          <w:sz w:val="28"/>
          <w:szCs w:val="28"/>
          <w:lang w:val="vi-VN"/>
        </w:rPr>
        <w:t xml:space="preserve"> Ngài </w:t>
      </w:r>
      <w:r>
        <w:rPr>
          <w:rFonts w:ascii="Cambria" w:hAnsi="Cambria" w:cs="KFGQPC Uthmanic Script HAFS"/>
          <w:sz w:val="28"/>
          <w:szCs w:val="28"/>
          <w:lang w:val="vi-VN"/>
        </w:rPr>
        <w:t>bởi</w:t>
      </w:r>
      <w:r w:rsidR="009E22C3" w:rsidRPr="009E22C3">
        <w:rPr>
          <w:rFonts w:ascii="Cambria" w:hAnsi="Cambria" w:cs="KFGQPC Uthmanic Script HAFS"/>
          <w:sz w:val="28"/>
          <w:szCs w:val="28"/>
          <w:lang w:val="vi-VN"/>
        </w:rPr>
        <w:t xml:space="preserve"> các phước lành của Ngài, cả bên ngoài lẫn bên trong!</w:t>
      </w:r>
    </w:p>
    <w:p w14:paraId="4851D90B" w14:textId="13F7A661" w:rsidR="00687191" w:rsidRDefault="009E22C3" w:rsidP="00B852BD">
      <w:pPr>
        <w:widowControl w:val="0"/>
        <w:autoSpaceDE w:val="0"/>
        <w:autoSpaceDN w:val="0"/>
        <w:adjustRightInd w:val="0"/>
        <w:spacing w:after="120" w:line="240" w:lineRule="auto"/>
        <w:jc w:val="both"/>
        <w:rPr>
          <w:rFonts w:ascii="Cambria" w:hAnsi="Cambria" w:cs="KFGQPC Uthmanic Script HAFS"/>
          <w:sz w:val="28"/>
          <w:szCs w:val="28"/>
          <w:lang w:val="vi-VN"/>
        </w:rPr>
      </w:pPr>
      <w:r w:rsidRPr="009E22C3">
        <w:rPr>
          <w:rFonts w:ascii="Cambria" w:hAnsi="Cambria" w:cs="KFGQPC Uthmanic Script HAFS"/>
          <w:sz w:val="28"/>
          <w:szCs w:val="28"/>
          <w:lang w:val="vi-VN"/>
        </w:rPr>
        <w:t xml:space="preserve">Allah đặc biệt đề cập rằng Ngài là </w:t>
      </w:r>
      <w:r w:rsidR="00AF1CD9">
        <w:rPr>
          <w:rFonts w:ascii="Cambria" w:hAnsi="Cambria" w:cs="KFGQPC Uthmanic Script HAFS"/>
          <w:sz w:val="28"/>
          <w:szCs w:val="28"/>
          <w:lang w:val="vi-VN"/>
        </w:rPr>
        <w:t xml:space="preserve">Thượng Đế </w:t>
      </w:r>
      <w:r w:rsidRPr="009E22C3">
        <w:rPr>
          <w:rFonts w:ascii="Cambria" w:hAnsi="Cambria" w:cs="KFGQPC Uthmanic Script HAFS"/>
          <w:sz w:val="28"/>
          <w:szCs w:val="28"/>
          <w:lang w:val="vi-VN"/>
        </w:rPr>
        <w:t xml:space="preserve">của Ngôi </w:t>
      </w:r>
      <w:r w:rsidR="00AF1CD9">
        <w:rPr>
          <w:rFonts w:ascii="Cambria" w:hAnsi="Cambria" w:cs="KFGQPC Uthmanic Script HAFS"/>
          <w:sz w:val="28"/>
          <w:szCs w:val="28"/>
          <w:lang w:val="vi-VN"/>
        </w:rPr>
        <w:t xml:space="preserve">Đền mục đích muốn khẳng định </w:t>
      </w:r>
      <w:r w:rsidRPr="009E22C3">
        <w:rPr>
          <w:rFonts w:ascii="Cambria" w:hAnsi="Cambria" w:cs="KFGQPC Uthmanic Script HAFS"/>
          <w:sz w:val="28"/>
          <w:szCs w:val="28"/>
          <w:lang w:val="vi-VN"/>
        </w:rPr>
        <w:t xml:space="preserve">sự cao quý và </w:t>
      </w:r>
      <w:r w:rsidR="00AF1CD9">
        <w:rPr>
          <w:rFonts w:ascii="Cambria" w:hAnsi="Cambria" w:cs="KFGQPC Uthmanic Script HAFS"/>
          <w:sz w:val="28"/>
          <w:szCs w:val="28"/>
          <w:lang w:val="vi-VN"/>
        </w:rPr>
        <w:t>thiêng liêng</w:t>
      </w:r>
      <w:r w:rsidRPr="009E22C3">
        <w:rPr>
          <w:rFonts w:ascii="Cambria" w:hAnsi="Cambria" w:cs="KFGQPC Uthmanic Script HAFS"/>
          <w:sz w:val="28"/>
          <w:szCs w:val="28"/>
          <w:lang w:val="vi-VN"/>
        </w:rPr>
        <w:t xml:space="preserve"> của </w:t>
      </w:r>
      <w:r w:rsidR="00AF1CD9">
        <w:rPr>
          <w:rFonts w:ascii="Cambria" w:hAnsi="Cambria" w:cs="KFGQPC Uthmanic Script HAFS"/>
          <w:sz w:val="28"/>
          <w:szCs w:val="28"/>
          <w:lang w:val="vi-VN"/>
        </w:rPr>
        <w:t>Nó, bởi trong</w:t>
      </w:r>
      <w:r w:rsidRPr="009E22C3">
        <w:rPr>
          <w:rFonts w:ascii="Cambria" w:hAnsi="Cambria" w:cs="KFGQPC Uthmanic Script HAFS"/>
          <w:sz w:val="28"/>
          <w:szCs w:val="28"/>
          <w:lang w:val="vi-VN"/>
        </w:rPr>
        <w:t xml:space="preserve"> thực tế, Ngài là </w:t>
      </w:r>
      <w:r w:rsidR="00AF1CD9">
        <w:rPr>
          <w:rFonts w:ascii="Cambria" w:hAnsi="Cambria" w:cs="KFGQPC Uthmanic Script HAFS"/>
          <w:sz w:val="28"/>
          <w:szCs w:val="28"/>
          <w:lang w:val="vi-VN"/>
        </w:rPr>
        <w:t xml:space="preserve">Thượng Đế </w:t>
      </w:r>
      <w:r w:rsidRPr="009E22C3">
        <w:rPr>
          <w:rFonts w:ascii="Cambria" w:hAnsi="Cambria" w:cs="KFGQPC Uthmanic Script HAFS"/>
          <w:sz w:val="28"/>
          <w:szCs w:val="28"/>
          <w:lang w:val="vi-VN"/>
        </w:rPr>
        <w:t>của mọi thứ.</w:t>
      </w:r>
    </w:p>
    <w:p w14:paraId="1EB68A57" w14:textId="5BE600CC" w:rsidR="004363BA" w:rsidRDefault="004363BA" w:rsidP="00B852BD">
      <w:pPr>
        <w:widowControl w:val="0"/>
        <w:pBdr>
          <w:bottom w:val="single" w:sz="6" w:space="1" w:color="auto"/>
        </w:pBdr>
        <w:autoSpaceDE w:val="0"/>
        <w:autoSpaceDN w:val="0"/>
        <w:adjustRightInd w:val="0"/>
        <w:spacing w:after="120" w:line="240" w:lineRule="auto"/>
        <w:jc w:val="both"/>
        <w:rPr>
          <w:rFonts w:ascii="Cambria" w:hAnsi="Cambria" w:cs="KFGQPC Uthmanic Script HAFS"/>
          <w:sz w:val="28"/>
          <w:szCs w:val="28"/>
          <w:lang w:val="vi-VN"/>
        </w:rPr>
      </w:pPr>
    </w:p>
    <w:p w14:paraId="1BEC8B0B" w14:textId="77777777" w:rsidR="001C7F99" w:rsidRDefault="001C7F99" w:rsidP="001C7F99">
      <w:pPr>
        <w:spacing w:after="120" w:line="240" w:lineRule="auto"/>
        <w:jc w:val="center"/>
        <w:rPr>
          <w:rFonts w:ascii="Cambria" w:hAnsi="Cambria"/>
          <w:b/>
          <w:bCs/>
          <w:color w:val="C00000"/>
          <w:sz w:val="32"/>
          <w:szCs w:val="32"/>
          <w:lang w:val="vi-VN"/>
        </w:rPr>
      </w:pPr>
    </w:p>
    <w:p w14:paraId="57436046" w14:textId="77777777" w:rsidR="001C7F99" w:rsidRDefault="001C7F99" w:rsidP="001C7F99">
      <w:pPr>
        <w:spacing w:after="120" w:line="240" w:lineRule="auto"/>
        <w:jc w:val="center"/>
        <w:rPr>
          <w:rFonts w:ascii="Cambria" w:hAnsi="Cambria"/>
          <w:b/>
          <w:bCs/>
          <w:color w:val="C00000"/>
          <w:sz w:val="32"/>
          <w:szCs w:val="32"/>
          <w:lang w:val="vi-VN"/>
        </w:rPr>
      </w:pPr>
    </w:p>
    <w:p w14:paraId="4FABD0EA" w14:textId="77777777" w:rsidR="001C7F99" w:rsidRDefault="001C7F99" w:rsidP="001C7F99">
      <w:pPr>
        <w:spacing w:after="120" w:line="240" w:lineRule="auto"/>
        <w:jc w:val="center"/>
        <w:rPr>
          <w:rFonts w:ascii="Cambria" w:hAnsi="Cambria"/>
          <w:b/>
          <w:bCs/>
          <w:color w:val="C00000"/>
          <w:sz w:val="32"/>
          <w:szCs w:val="32"/>
          <w:lang w:val="vi-VN"/>
        </w:rPr>
      </w:pPr>
    </w:p>
    <w:p w14:paraId="4147F63E" w14:textId="29FFA17F" w:rsidR="001C7F99" w:rsidRPr="00DE62E9" w:rsidRDefault="002D6840" w:rsidP="001C7F99">
      <w:pPr>
        <w:spacing w:after="120" w:line="240" w:lineRule="auto"/>
        <w:jc w:val="center"/>
        <w:rPr>
          <w:rFonts w:ascii="Cambria" w:hAnsi="Cambria"/>
          <w:b/>
          <w:bCs/>
          <w:color w:val="C00000"/>
          <w:sz w:val="32"/>
          <w:szCs w:val="32"/>
          <w:lang w:val="vi-VN"/>
        </w:rPr>
      </w:pPr>
      <w:r>
        <w:rPr>
          <w:rFonts w:ascii="Cambria" w:hAnsi="Cambria"/>
          <w:b/>
          <w:bCs/>
          <w:color w:val="C00000"/>
          <w:sz w:val="32"/>
          <w:szCs w:val="32"/>
          <w:lang w:val="vi-VN"/>
        </w:rPr>
        <w:t>Tafsir</w:t>
      </w:r>
      <w:r w:rsidR="001C7F99" w:rsidRPr="00AB5F47">
        <w:rPr>
          <w:rFonts w:ascii="Cambria" w:hAnsi="Cambria"/>
          <w:b/>
          <w:bCs/>
          <w:color w:val="C00000"/>
          <w:sz w:val="32"/>
          <w:szCs w:val="32"/>
          <w:lang w:val="vi-VN"/>
        </w:rPr>
        <w:t xml:space="preserve"> chương </w:t>
      </w:r>
      <w:r w:rsidR="001C7F99">
        <w:rPr>
          <w:rFonts w:ascii="Cambria" w:hAnsi="Cambria"/>
          <w:b/>
          <w:bCs/>
          <w:color w:val="C00000"/>
          <w:sz w:val="32"/>
          <w:szCs w:val="32"/>
          <w:lang w:val="vi-VN"/>
        </w:rPr>
        <w:t>Al-Ma’un (Những vật dụng cần thiết)</w:t>
      </w:r>
      <w:r w:rsidR="001C7F99" w:rsidRPr="00AB5F47">
        <w:rPr>
          <w:rFonts w:ascii="Cambria" w:hAnsi="Cambria"/>
          <w:b/>
          <w:bCs/>
          <w:color w:val="C00000"/>
          <w:sz w:val="32"/>
          <w:szCs w:val="32"/>
          <w:lang w:val="vi-VN"/>
        </w:rPr>
        <w:t xml:space="preserve">, và đây là chương </w:t>
      </w:r>
      <w:r w:rsidR="001C7F99">
        <w:rPr>
          <w:rFonts w:ascii="Cambria" w:hAnsi="Cambria"/>
          <w:b/>
          <w:bCs/>
          <w:color w:val="C00000"/>
          <w:sz w:val="32"/>
          <w:szCs w:val="32"/>
          <w:lang w:val="vi-VN"/>
        </w:rPr>
        <w:t>Makkiyah</w:t>
      </w:r>
    </w:p>
    <w:p w14:paraId="00BE8D3B" w14:textId="77777777" w:rsidR="001C7F99" w:rsidRPr="00B852BD" w:rsidRDefault="001C7F99" w:rsidP="001C7F99">
      <w:pPr>
        <w:widowControl w:val="0"/>
        <w:autoSpaceDE w:val="0"/>
        <w:autoSpaceDN w:val="0"/>
        <w:adjustRightInd w:val="0"/>
        <w:spacing w:after="0" w:line="240" w:lineRule="auto"/>
        <w:jc w:val="center"/>
        <w:rPr>
          <w:rFonts w:cs="KFGQPC Uthmanic Script HAFS"/>
          <w:color w:val="7030A0"/>
          <w:sz w:val="32"/>
          <w:szCs w:val="32"/>
        </w:rPr>
      </w:pPr>
      <w:proofErr w:type="spellStart"/>
      <w:r w:rsidRPr="00450E7C">
        <w:rPr>
          <w:rFonts w:cs="KFGQPC Uthmanic Script HAFS"/>
          <w:color w:val="7030A0"/>
          <w:sz w:val="32"/>
          <w:szCs w:val="32"/>
          <w:rtl/>
        </w:rPr>
        <w:t>بِسۡمِ</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ٱللَّهِ</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ٱلرَّحۡمَٰنِ</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ٱلرَّحِيمِ</w:t>
      </w:r>
      <w:proofErr w:type="spellEnd"/>
    </w:p>
    <w:p w14:paraId="4C309C5E" w14:textId="77777777" w:rsidR="001C7F99" w:rsidRPr="00445AAE" w:rsidRDefault="001C7F99" w:rsidP="001C7F99">
      <w:pPr>
        <w:widowControl w:val="0"/>
        <w:autoSpaceDE w:val="0"/>
        <w:autoSpaceDN w:val="0"/>
        <w:bidi/>
        <w:adjustRightInd w:val="0"/>
        <w:jc w:val="both"/>
        <w:rPr>
          <w:rFonts w:cs="KFGQPC Uthmanic Script HAFS"/>
          <w:color w:val="7030A0"/>
          <w:sz w:val="32"/>
          <w:szCs w:val="32"/>
          <w:rtl/>
        </w:rPr>
      </w:pPr>
      <w:proofErr w:type="spellStart"/>
      <w:r w:rsidRPr="00445AAE">
        <w:rPr>
          <w:rFonts w:cs="KFGQPC Uthmanic Script HAFS"/>
          <w:color w:val="7030A0"/>
          <w:sz w:val="32"/>
          <w:szCs w:val="32"/>
          <w:rtl/>
        </w:rPr>
        <w:t>أَرَءَيۡتَ</w:t>
      </w:r>
      <w:proofErr w:type="spellEnd"/>
      <w:r w:rsidRPr="00445AAE">
        <w:rPr>
          <w:rFonts w:cs="KFGQPC Uthmanic Script HAFS"/>
          <w:color w:val="7030A0"/>
          <w:sz w:val="32"/>
          <w:szCs w:val="32"/>
          <w:rtl/>
        </w:rPr>
        <w:t xml:space="preserve"> </w:t>
      </w:r>
      <w:proofErr w:type="spellStart"/>
      <w:r w:rsidRPr="00445AAE">
        <w:rPr>
          <w:rFonts w:cs="KFGQPC Uthmanic Script HAFS"/>
          <w:color w:val="7030A0"/>
          <w:sz w:val="32"/>
          <w:szCs w:val="32"/>
          <w:rtl/>
        </w:rPr>
        <w:t>ٱلَّذِي</w:t>
      </w:r>
      <w:proofErr w:type="spellEnd"/>
      <w:r w:rsidRPr="00445AAE">
        <w:rPr>
          <w:rFonts w:cs="KFGQPC Uthmanic Script HAFS"/>
          <w:color w:val="7030A0"/>
          <w:sz w:val="32"/>
          <w:szCs w:val="32"/>
          <w:rtl/>
        </w:rPr>
        <w:t xml:space="preserve"> يُكَذِّبُ </w:t>
      </w:r>
      <w:proofErr w:type="spellStart"/>
      <w:r w:rsidRPr="00445AAE">
        <w:rPr>
          <w:rFonts w:cs="KFGQPC Uthmanic Script HAFS"/>
          <w:color w:val="7030A0"/>
          <w:sz w:val="32"/>
          <w:szCs w:val="32"/>
          <w:rtl/>
        </w:rPr>
        <w:t>بِٱلدِّينِ</w:t>
      </w:r>
      <w:proofErr w:type="spellEnd"/>
      <w:r w:rsidRPr="00445AAE">
        <w:rPr>
          <w:rFonts w:cs="KFGQPC Uthmanic Script HAFS"/>
          <w:color w:val="7030A0"/>
          <w:sz w:val="32"/>
          <w:szCs w:val="32"/>
          <w:rtl/>
        </w:rPr>
        <w:t xml:space="preserve"> ١ </w:t>
      </w:r>
      <w:proofErr w:type="spellStart"/>
      <w:r w:rsidRPr="00445AAE">
        <w:rPr>
          <w:rFonts w:cs="KFGQPC Uthmanic Script HAFS"/>
          <w:color w:val="7030A0"/>
          <w:sz w:val="32"/>
          <w:szCs w:val="32"/>
          <w:rtl/>
        </w:rPr>
        <w:t>فَذَٰلِكَ</w:t>
      </w:r>
      <w:proofErr w:type="spellEnd"/>
      <w:r w:rsidRPr="00445AAE">
        <w:rPr>
          <w:rFonts w:cs="KFGQPC Uthmanic Script HAFS"/>
          <w:color w:val="7030A0"/>
          <w:sz w:val="32"/>
          <w:szCs w:val="32"/>
          <w:rtl/>
        </w:rPr>
        <w:t xml:space="preserve"> </w:t>
      </w:r>
      <w:proofErr w:type="spellStart"/>
      <w:r w:rsidRPr="00445AAE">
        <w:rPr>
          <w:rFonts w:cs="KFGQPC Uthmanic Script HAFS"/>
          <w:color w:val="7030A0"/>
          <w:sz w:val="32"/>
          <w:szCs w:val="32"/>
          <w:rtl/>
        </w:rPr>
        <w:t>ٱلَّذِي</w:t>
      </w:r>
      <w:proofErr w:type="spellEnd"/>
      <w:r w:rsidRPr="00445AAE">
        <w:rPr>
          <w:rFonts w:cs="KFGQPC Uthmanic Script HAFS"/>
          <w:color w:val="7030A0"/>
          <w:sz w:val="32"/>
          <w:szCs w:val="32"/>
          <w:rtl/>
        </w:rPr>
        <w:t xml:space="preserve"> يَدُعُّ </w:t>
      </w:r>
      <w:proofErr w:type="spellStart"/>
      <w:r w:rsidRPr="00445AAE">
        <w:rPr>
          <w:rFonts w:cs="KFGQPC Uthmanic Script HAFS"/>
          <w:color w:val="7030A0"/>
          <w:sz w:val="32"/>
          <w:szCs w:val="32"/>
          <w:rtl/>
        </w:rPr>
        <w:t>ٱلۡيَتِيمَ</w:t>
      </w:r>
      <w:proofErr w:type="spellEnd"/>
      <w:r w:rsidRPr="00445AAE">
        <w:rPr>
          <w:rFonts w:cs="KFGQPC Uthmanic Script HAFS"/>
          <w:color w:val="7030A0"/>
          <w:sz w:val="32"/>
          <w:szCs w:val="32"/>
          <w:rtl/>
        </w:rPr>
        <w:t xml:space="preserve"> ٢ وَلَا يَحُضُّ </w:t>
      </w:r>
      <w:proofErr w:type="spellStart"/>
      <w:r w:rsidRPr="00445AAE">
        <w:rPr>
          <w:rFonts w:cs="KFGQPC Uthmanic Script HAFS"/>
          <w:color w:val="7030A0"/>
          <w:sz w:val="32"/>
          <w:szCs w:val="32"/>
          <w:rtl/>
        </w:rPr>
        <w:t>عَلَىٰ</w:t>
      </w:r>
      <w:proofErr w:type="spellEnd"/>
      <w:r w:rsidRPr="00445AAE">
        <w:rPr>
          <w:rFonts w:cs="KFGQPC Uthmanic Script HAFS"/>
          <w:color w:val="7030A0"/>
          <w:sz w:val="32"/>
          <w:szCs w:val="32"/>
          <w:rtl/>
        </w:rPr>
        <w:t xml:space="preserve"> طَعَامِ </w:t>
      </w:r>
      <w:proofErr w:type="spellStart"/>
      <w:r w:rsidRPr="00445AAE">
        <w:rPr>
          <w:rFonts w:cs="KFGQPC Uthmanic Script HAFS"/>
          <w:color w:val="7030A0"/>
          <w:sz w:val="32"/>
          <w:szCs w:val="32"/>
          <w:rtl/>
        </w:rPr>
        <w:t>ٱلۡمِسۡكِينِ</w:t>
      </w:r>
      <w:proofErr w:type="spellEnd"/>
      <w:r w:rsidRPr="00445AAE">
        <w:rPr>
          <w:rFonts w:cs="KFGQPC Uthmanic Script HAFS"/>
          <w:color w:val="7030A0"/>
          <w:sz w:val="32"/>
          <w:szCs w:val="32"/>
          <w:rtl/>
        </w:rPr>
        <w:t xml:space="preserve"> ٣ </w:t>
      </w:r>
      <w:proofErr w:type="spellStart"/>
      <w:r w:rsidRPr="00445AAE">
        <w:rPr>
          <w:rFonts w:cs="KFGQPC Uthmanic Script HAFS"/>
          <w:color w:val="7030A0"/>
          <w:sz w:val="32"/>
          <w:szCs w:val="32"/>
          <w:rtl/>
        </w:rPr>
        <w:t>فَوَيۡل</w:t>
      </w:r>
      <w:proofErr w:type="spellEnd"/>
      <w:r w:rsidRPr="00445AAE">
        <w:rPr>
          <w:rFonts w:cs="KFGQPC Uthmanic Script HAFS"/>
          <w:color w:val="7030A0"/>
          <w:sz w:val="32"/>
          <w:szCs w:val="32"/>
          <w:rtl/>
        </w:rPr>
        <w:t xml:space="preserve">ٞ </w:t>
      </w:r>
      <w:proofErr w:type="spellStart"/>
      <w:r w:rsidRPr="00445AAE">
        <w:rPr>
          <w:rFonts w:cs="KFGQPC Uthmanic Script HAFS"/>
          <w:color w:val="7030A0"/>
          <w:sz w:val="32"/>
          <w:szCs w:val="32"/>
          <w:rtl/>
        </w:rPr>
        <w:t>لِّلۡمُصَلِّينَ</w:t>
      </w:r>
      <w:proofErr w:type="spellEnd"/>
      <w:r w:rsidRPr="00445AAE">
        <w:rPr>
          <w:rFonts w:cs="KFGQPC Uthmanic Script HAFS"/>
          <w:color w:val="7030A0"/>
          <w:sz w:val="32"/>
          <w:szCs w:val="32"/>
          <w:rtl/>
        </w:rPr>
        <w:t xml:space="preserve"> ٤ </w:t>
      </w:r>
      <w:proofErr w:type="spellStart"/>
      <w:r w:rsidRPr="00445AAE">
        <w:rPr>
          <w:rFonts w:cs="KFGQPC Uthmanic Script HAFS"/>
          <w:color w:val="7030A0"/>
          <w:sz w:val="32"/>
          <w:szCs w:val="32"/>
          <w:rtl/>
        </w:rPr>
        <w:t>ٱلَّذِينَ</w:t>
      </w:r>
      <w:proofErr w:type="spellEnd"/>
      <w:r w:rsidRPr="00445AAE">
        <w:rPr>
          <w:rFonts w:cs="KFGQPC Uthmanic Script HAFS"/>
          <w:color w:val="7030A0"/>
          <w:sz w:val="32"/>
          <w:szCs w:val="32"/>
          <w:rtl/>
        </w:rPr>
        <w:t xml:space="preserve"> </w:t>
      </w:r>
      <w:proofErr w:type="spellStart"/>
      <w:r w:rsidRPr="00445AAE">
        <w:rPr>
          <w:rFonts w:cs="KFGQPC Uthmanic Script HAFS"/>
          <w:color w:val="7030A0"/>
          <w:sz w:val="32"/>
          <w:szCs w:val="32"/>
          <w:rtl/>
        </w:rPr>
        <w:t>هُمۡ</w:t>
      </w:r>
      <w:proofErr w:type="spellEnd"/>
      <w:r w:rsidRPr="00445AAE">
        <w:rPr>
          <w:rFonts w:cs="KFGQPC Uthmanic Script HAFS"/>
          <w:color w:val="7030A0"/>
          <w:sz w:val="32"/>
          <w:szCs w:val="32"/>
          <w:rtl/>
        </w:rPr>
        <w:t xml:space="preserve"> عَن </w:t>
      </w:r>
      <w:proofErr w:type="spellStart"/>
      <w:r w:rsidRPr="00445AAE">
        <w:rPr>
          <w:rFonts w:cs="KFGQPC Uthmanic Script HAFS"/>
          <w:color w:val="7030A0"/>
          <w:sz w:val="32"/>
          <w:szCs w:val="32"/>
          <w:rtl/>
        </w:rPr>
        <w:t>صَلَاتِهِمۡ</w:t>
      </w:r>
      <w:proofErr w:type="spellEnd"/>
      <w:r w:rsidRPr="00445AAE">
        <w:rPr>
          <w:rFonts w:cs="KFGQPC Uthmanic Script HAFS"/>
          <w:color w:val="7030A0"/>
          <w:sz w:val="32"/>
          <w:szCs w:val="32"/>
          <w:rtl/>
        </w:rPr>
        <w:t xml:space="preserve"> سَاهُونَ ٥ </w:t>
      </w:r>
      <w:proofErr w:type="spellStart"/>
      <w:r w:rsidRPr="00445AAE">
        <w:rPr>
          <w:rFonts w:cs="KFGQPC Uthmanic Script HAFS"/>
          <w:color w:val="7030A0"/>
          <w:sz w:val="32"/>
          <w:szCs w:val="32"/>
          <w:rtl/>
        </w:rPr>
        <w:t>ٱلَّذِينَ</w:t>
      </w:r>
      <w:proofErr w:type="spellEnd"/>
      <w:r w:rsidRPr="00445AAE">
        <w:rPr>
          <w:rFonts w:cs="KFGQPC Uthmanic Script HAFS"/>
          <w:color w:val="7030A0"/>
          <w:sz w:val="32"/>
          <w:szCs w:val="32"/>
          <w:rtl/>
        </w:rPr>
        <w:t xml:space="preserve"> </w:t>
      </w:r>
      <w:proofErr w:type="spellStart"/>
      <w:r w:rsidRPr="00445AAE">
        <w:rPr>
          <w:rFonts w:cs="KFGQPC Uthmanic Script HAFS"/>
          <w:color w:val="7030A0"/>
          <w:sz w:val="32"/>
          <w:szCs w:val="32"/>
          <w:rtl/>
        </w:rPr>
        <w:t>هُمۡ</w:t>
      </w:r>
      <w:proofErr w:type="spellEnd"/>
      <w:r w:rsidRPr="00445AAE">
        <w:rPr>
          <w:rFonts w:cs="KFGQPC Uthmanic Script HAFS"/>
          <w:color w:val="7030A0"/>
          <w:sz w:val="32"/>
          <w:szCs w:val="32"/>
          <w:rtl/>
        </w:rPr>
        <w:t xml:space="preserve"> </w:t>
      </w:r>
      <w:proofErr w:type="spellStart"/>
      <w:r w:rsidRPr="00445AAE">
        <w:rPr>
          <w:rFonts w:cs="KFGQPC Uthmanic Script HAFS"/>
          <w:color w:val="7030A0"/>
          <w:sz w:val="32"/>
          <w:szCs w:val="32"/>
          <w:rtl/>
        </w:rPr>
        <w:t>يُرَآءُونَ</w:t>
      </w:r>
      <w:proofErr w:type="spellEnd"/>
      <w:r w:rsidRPr="00445AAE">
        <w:rPr>
          <w:rFonts w:cs="KFGQPC Uthmanic Script HAFS"/>
          <w:color w:val="7030A0"/>
          <w:sz w:val="32"/>
          <w:szCs w:val="32"/>
          <w:rtl/>
        </w:rPr>
        <w:t xml:space="preserve"> ٦ </w:t>
      </w:r>
      <w:proofErr w:type="spellStart"/>
      <w:r w:rsidRPr="00445AAE">
        <w:rPr>
          <w:rFonts w:cs="KFGQPC Uthmanic Script HAFS"/>
          <w:color w:val="7030A0"/>
          <w:sz w:val="32"/>
          <w:szCs w:val="32"/>
          <w:rtl/>
        </w:rPr>
        <w:t>وَيَمۡنَعُونَ</w:t>
      </w:r>
      <w:proofErr w:type="spellEnd"/>
      <w:r w:rsidRPr="00445AAE">
        <w:rPr>
          <w:rFonts w:cs="KFGQPC Uthmanic Script HAFS"/>
          <w:color w:val="7030A0"/>
          <w:sz w:val="32"/>
          <w:szCs w:val="32"/>
          <w:rtl/>
        </w:rPr>
        <w:t xml:space="preserve"> </w:t>
      </w:r>
      <w:proofErr w:type="spellStart"/>
      <w:r w:rsidRPr="00445AAE">
        <w:rPr>
          <w:rFonts w:cs="KFGQPC Uthmanic Script HAFS"/>
          <w:color w:val="7030A0"/>
          <w:sz w:val="32"/>
          <w:szCs w:val="32"/>
          <w:rtl/>
        </w:rPr>
        <w:t>ٱلۡمَاعُونَ</w:t>
      </w:r>
      <w:proofErr w:type="spellEnd"/>
      <w:r w:rsidRPr="00445AAE">
        <w:rPr>
          <w:rFonts w:cs="KFGQPC Uthmanic Script HAFS"/>
          <w:color w:val="7030A0"/>
          <w:sz w:val="32"/>
          <w:szCs w:val="32"/>
          <w:rtl/>
        </w:rPr>
        <w:t xml:space="preserve"> ٧ </w:t>
      </w:r>
    </w:p>
    <w:p w14:paraId="2E629164" w14:textId="77777777" w:rsidR="001C7F99" w:rsidRPr="00445AAE" w:rsidRDefault="001C7F99" w:rsidP="001C7F99">
      <w:pPr>
        <w:spacing w:after="120" w:line="240" w:lineRule="auto"/>
        <w:jc w:val="both"/>
        <w:rPr>
          <w:rFonts w:ascii="Cambria" w:hAnsi="Cambria" w:cstheme="majorBidi"/>
          <w:color w:val="7030A0"/>
          <w:sz w:val="28"/>
          <w:szCs w:val="28"/>
          <w:lang w:val="vi-VN"/>
        </w:rPr>
      </w:pPr>
      <w:r w:rsidRPr="00445AAE">
        <w:rPr>
          <w:rFonts w:ascii="Cambria" w:hAnsi="Cambria"/>
          <w:color w:val="7030A0"/>
          <w:sz w:val="28"/>
          <w:szCs w:val="28"/>
          <w:lang w:val="vi-VN"/>
        </w:rPr>
        <w:t xml:space="preserve">(1) </w:t>
      </w:r>
      <w:r w:rsidRPr="00445AAE">
        <w:rPr>
          <w:rFonts w:ascii="Cambria" w:hAnsi="Cambria" w:cstheme="majorBidi"/>
          <w:color w:val="7030A0"/>
          <w:sz w:val="28"/>
          <w:szCs w:val="28"/>
          <w:lang w:val="vi-VN"/>
        </w:rPr>
        <w:t>Ngươi có thấy kẻ phủ nhận Ngày Phán Xét và Thưởng Phạt không?</w:t>
      </w:r>
    </w:p>
    <w:p w14:paraId="167075D5" w14:textId="77777777" w:rsidR="001C7F99" w:rsidRPr="00445AAE" w:rsidRDefault="001C7F99" w:rsidP="001C7F99">
      <w:pPr>
        <w:tabs>
          <w:tab w:val="left" w:pos="5094"/>
        </w:tabs>
        <w:spacing w:after="120" w:line="240" w:lineRule="auto"/>
        <w:jc w:val="both"/>
        <w:rPr>
          <w:rFonts w:ascii="Cambria" w:hAnsi="Cambria" w:cstheme="majorBidi"/>
          <w:color w:val="7030A0"/>
          <w:sz w:val="28"/>
          <w:szCs w:val="28"/>
          <w:lang w:val="vi-VN"/>
        </w:rPr>
      </w:pPr>
      <w:r w:rsidRPr="00445AAE">
        <w:rPr>
          <w:rFonts w:ascii="Cambria" w:hAnsi="Cambria" w:cstheme="majorBidi"/>
          <w:color w:val="7030A0"/>
          <w:sz w:val="28"/>
          <w:szCs w:val="28"/>
          <w:lang w:val="vi-VN"/>
        </w:rPr>
        <w:t>(2) Vì đó là kẻ xua đuổi trẻ mồ côi.</w:t>
      </w:r>
    </w:p>
    <w:p w14:paraId="7365314F" w14:textId="77777777" w:rsidR="001C7F99" w:rsidRPr="00445AAE" w:rsidRDefault="001C7F99" w:rsidP="001C7F99">
      <w:pPr>
        <w:tabs>
          <w:tab w:val="left" w:pos="5094"/>
        </w:tabs>
        <w:spacing w:after="120" w:line="240" w:lineRule="auto"/>
        <w:jc w:val="both"/>
        <w:rPr>
          <w:rFonts w:ascii="Cambria" w:hAnsi="Cambria" w:cstheme="majorBidi"/>
          <w:color w:val="7030A0"/>
          <w:sz w:val="28"/>
          <w:szCs w:val="28"/>
          <w:lang w:val="vi-VN"/>
        </w:rPr>
      </w:pPr>
      <w:r w:rsidRPr="00445AAE">
        <w:rPr>
          <w:rFonts w:ascii="Cambria" w:hAnsi="Cambria" w:cstheme="majorBidi"/>
          <w:color w:val="7030A0"/>
          <w:sz w:val="28"/>
          <w:szCs w:val="28"/>
          <w:lang w:val="vi-VN"/>
        </w:rPr>
        <w:t>(3) Hắn cũng không thúc giục việc nuôi ăn người túng thiếu.</w:t>
      </w:r>
    </w:p>
    <w:p w14:paraId="0C21A81A" w14:textId="77777777" w:rsidR="001C7F99" w:rsidRPr="00445AAE" w:rsidRDefault="001C7F99" w:rsidP="001C7F99">
      <w:pPr>
        <w:tabs>
          <w:tab w:val="left" w:pos="5094"/>
        </w:tabs>
        <w:spacing w:after="120" w:line="240" w:lineRule="auto"/>
        <w:jc w:val="both"/>
        <w:rPr>
          <w:rFonts w:ascii="Cambria" w:hAnsi="Cambria" w:cstheme="majorBidi"/>
          <w:color w:val="7030A0"/>
          <w:sz w:val="28"/>
          <w:szCs w:val="28"/>
          <w:lang w:val="vi-VN"/>
        </w:rPr>
      </w:pPr>
      <w:r w:rsidRPr="00445AAE">
        <w:rPr>
          <w:rFonts w:ascii="Cambria" w:hAnsi="Cambria" w:cstheme="majorBidi"/>
          <w:color w:val="7030A0"/>
          <w:sz w:val="28"/>
          <w:szCs w:val="28"/>
          <w:lang w:val="vi-VN"/>
        </w:rPr>
        <w:t>(4) Thật khốn thay cho những người dâng lễ nguyện Salah.</w:t>
      </w:r>
    </w:p>
    <w:p w14:paraId="023A9F6D" w14:textId="77777777" w:rsidR="001C7F99" w:rsidRPr="00445AAE" w:rsidRDefault="001C7F99" w:rsidP="001C7F99">
      <w:pPr>
        <w:tabs>
          <w:tab w:val="left" w:pos="5094"/>
        </w:tabs>
        <w:spacing w:after="120" w:line="240" w:lineRule="auto"/>
        <w:jc w:val="both"/>
        <w:rPr>
          <w:rFonts w:ascii="Cambria" w:hAnsi="Cambria" w:cstheme="majorBidi"/>
          <w:color w:val="7030A0"/>
          <w:sz w:val="28"/>
          <w:szCs w:val="28"/>
          <w:lang w:val="vi-VN"/>
        </w:rPr>
      </w:pPr>
      <w:r w:rsidRPr="00445AAE">
        <w:rPr>
          <w:rFonts w:ascii="Cambria" w:hAnsi="Cambria" w:cstheme="majorBidi"/>
          <w:color w:val="7030A0"/>
          <w:sz w:val="28"/>
          <w:szCs w:val="28"/>
          <w:lang w:val="vi-VN"/>
        </w:rPr>
        <w:t>(5) (Đó là) những kẻ lơ là, xao lãng trong việc dâng lễ nguyện của mình.</w:t>
      </w:r>
    </w:p>
    <w:p w14:paraId="1E02D1FF" w14:textId="77777777" w:rsidR="001C7F99" w:rsidRPr="00445AAE" w:rsidRDefault="001C7F99" w:rsidP="001C7F99">
      <w:pPr>
        <w:tabs>
          <w:tab w:val="left" w:pos="5094"/>
        </w:tabs>
        <w:spacing w:after="120" w:line="240" w:lineRule="auto"/>
        <w:jc w:val="both"/>
        <w:rPr>
          <w:rFonts w:ascii="Cambria" w:hAnsi="Cambria" w:cstheme="majorBidi"/>
          <w:color w:val="7030A0"/>
          <w:sz w:val="28"/>
          <w:szCs w:val="28"/>
          <w:lang w:val="vi-VN"/>
        </w:rPr>
      </w:pPr>
      <w:r w:rsidRPr="00445AAE">
        <w:rPr>
          <w:rFonts w:ascii="Cambria" w:hAnsi="Cambria" w:cstheme="majorBidi"/>
          <w:color w:val="7030A0"/>
          <w:sz w:val="28"/>
          <w:szCs w:val="28"/>
          <w:lang w:val="vi-VN"/>
        </w:rPr>
        <w:t>(6) Những kẻ chỉ muốn phô trương cho người khác nhìn thấy.</w:t>
      </w:r>
    </w:p>
    <w:p w14:paraId="0EFD953E" w14:textId="603EAC7B" w:rsidR="00461BF5" w:rsidRDefault="001C7F99" w:rsidP="00445AAE">
      <w:pPr>
        <w:widowControl w:val="0"/>
        <w:pBdr>
          <w:bottom w:val="single" w:sz="6" w:space="1" w:color="auto"/>
        </w:pBdr>
        <w:autoSpaceDE w:val="0"/>
        <w:autoSpaceDN w:val="0"/>
        <w:adjustRightInd w:val="0"/>
        <w:spacing w:after="120" w:line="240" w:lineRule="auto"/>
        <w:jc w:val="both"/>
        <w:rPr>
          <w:rFonts w:ascii="Cambria" w:hAnsi="Cambria" w:cstheme="majorBidi"/>
          <w:color w:val="7030A0"/>
          <w:sz w:val="28"/>
          <w:szCs w:val="28"/>
          <w:lang w:val="vi-VN"/>
        </w:rPr>
      </w:pPr>
      <w:r w:rsidRPr="00445AAE">
        <w:rPr>
          <w:rFonts w:ascii="Cambria" w:hAnsi="Cambria" w:cstheme="majorBidi"/>
          <w:color w:val="7030A0"/>
          <w:sz w:val="28"/>
          <w:szCs w:val="28"/>
          <w:lang w:val="vi-VN"/>
        </w:rPr>
        <w:t>(7) Và chúng thường từ chối giúp đỡ những vật dụng cần thiết (cho người láng giềng)</w:t>
      </w:r>
      <w:r w:rsidR="00445AAE">
        <w:rPr>
          <w:rFonts w:ascii="Cambria" w:hAnsi="Cambria" w:cstheme="majorBidi"/>
          <w:color w:val="7030A0"/>
          <w:sz w:val="28"/>
          <w:szCs w:val="28"/>
          <w:lang w:val="vi-VN"/>
        </w:rPr>
        <w:t>.</w:t>
      </w:r>
    </w:p>
    <w:p w14:paraId="344A8405" w14:textId="210647C6" w:rsidR="00445AAE" w:rsidRDefault="00897040" w:rsidP="00445AAE">
      <w:pPr>
        <w:widowControl w:val="0"/>
        <w:autoSpaceDE w:val="0"/>
        <w:autoSpaceDN w:val="0"/>
        <w:adjustRightInd w:val="0"/>
        <w:spacing w:after="120" w:line="240" w:lineRule="auto"/>
        <w:jc w:val="both"/>
        <w:rPr>
          <w:rFonts w:ascii="Cambria" w:hAnsi="Cambria" w:cstheme="majorBidi"/>
          <w:sz w:val="28"/>
          <w:szCs w:val="28"/>
          <w:lang w:val="vi-VN"/>
        </w:rPr>
      </w:pPr>
      <w:r>
        <w:rPr>
          <w:rFonts w:ascii="Cambria" w:hAnsi="Cambria" w:cstheme="majorBidi"/>
          <w:color w:val="7030A0"/>
          <w:sz w:val="28"/>
          <w:szCs w:val="28"/>
          <w:lang w:val="vi-VN"/>
        </w:rPr>
        <w:t xml:space="preserve">(1) </w:t>
      </w:r>
      <w:r w:rsidR="00BA27DE" w:rsidRPr="00BA27DE">
        <w:rPr>
          <w:rFonts w:ascii="Cambria" w:hAnsi="Cambria" w:cstheme="majorBidi"/>
          <w:sz w:val="28"/>
          <w:szCs w:val="28"/>
          <w:lang w:val="vi-VN"/>
        </w:rPr>
        <w:t xml:space="preserve">Allah chỉ trích những người không thực hiện các </w:t>
      </w:r>
      <w:r w:rsidR="005607A7">
        <w:rPr>
          <w:rFonts w:ascii="Cambria" w:hAnsi="Cambria" w:cstheme="majorBidi"/>
          <w:sz w:val="28"/>
          <w:szCs w:val="28"/>
          <w:lang w:val="vi-VN"/>
        </w:rPr>
        <w:t>nghĩa vụ đối với</w:t>
      </w:r>
      <w:r w:rsidR="00BA27DE" w:rsidRPr="00BA27DE">
        <w:rPr>
          <w:rFonts w:ascii="Cambria" w:hAnsi="Cambria" w:cstheme="majorBidi"/>
          <w:sz w:val="28"/>
          <w:szCs w:val="28"/>
          <w:lang w:val="vi-VN"/>
        </w:rPr>
        <w:t xml:space="preserve"> Ngài cũng như </w:t>
      </w:r>
      <w:r w:rsidR="005607A7">
        <w:rPr>
          <w:rFonts w:ascii="Cambria" w:hAnsi="Cambria" w:cstheme="majorBidi"/>
          <w:sz w:val="28"/>
          <w:szCs w:val="28"/>
          <w:lang w:val="vi-VN"/>
        </w:rPr>
        <w:t>các nghĩa vụ</w:t>
      </w:r>
      <w:r w:rsidR="00BA27DE" w:rsidRPr="00BA27DE">
        <w:rPr>
          <w:rFonts w:ascii="Cambria" w:hAnsi="Cambria" w:cstheme="majorBidi"/>
          <w:sz w:val="28"/>
          <w:szCs w:val="28"/>
          <w:lang w:val="vi-VN"/>
        </w:rPr>
        <w:t xml:space="preserve"> của </w:t>
      </w:r>
      <w:r w:rsidR="005607A7">
        <w:rPr>
          <w:rFonts w:ascii="Cambria" w:hAnsi="Cambria" w:cstheme="majorBidi"/>
          <w:sz w:val="28"/>
          <w:szCs w:val="28"/>
          <w:lang w:val="vi-VN"/>
        </w:rPr>
        <w:t xml:space="preserve">các </w:t>
      </w:r>
      <w:r w:rsidR="00BA27DE" w:rsidRPr="00BA27DE">
        <w:rPr>
          <w:rFonts w:ascii="Cambria" w:hAnsi="Cambria" w:cstheme="majorBidi"/>
          <w:sz w:val="28"/>
          <w:szCs w:val="28"/>
          <w:lang w:val="vi-VN"/>
        </w:rPr>
        <w:t>nô lệ của Ngài bằng cách nói</w:t>
      </w:r>
      <w:r w:rsidR="00BA27DE" w:rsidRPr="00BA27DE">
        <w:rPr>
          <w:rFonts w:ascii="Cambria" w:hAnsi="Cambria" w:cstheme="majorBidi"/>
          <w:color w:val="7030A0"/>
          <w:sz w:val="28"/>
          <w:szCs w:val="28"/>
          <w:lang w:val="vi-VN"/>
        </w:rPr>
        <w:t xml:space="preserve"> </w:t>
      </w:r>
      <w:r w:rsidR="005607A7" w:rsidRPr="005607A7">
        <w:rPr>
          <w:rFonts w:ascii="Cambria" w:hAnsi="Cambria" w:cstheme="majorBidi"/>
          <w:color w:val="7030A0"/>
          <w:sz w:val="28"/>
          <w:szCs w:val="28"/>
          <w:lang w:val="vi-VN"/>
        </w:rPr>
        <w:t>“</w:t>
      </w:r>
      <w:r w:rsidR="005607A7" w:rsidRPr="00445AAE">
        <w:rPr>
          <w:rFonts w:ascii="Cambria" w:hAnsi="Cambria" w:cstheme="majorBidi"/>
          <w:color w:val="7030A0"/>
          <w:sz w:val="28"/>
          <w:szCs w:val="28"/>
          <w:lang w:val="vi-VN"/>
        </w:rPr>
        <w:t>Ngươi có thấy kẻ phủ nhận Ngày Phán Xét và Thưởng Phạt không?</w:t>
      </w:r>
      <w:r w:rsidR="005607A7" w:rsidRPr="005607A7">
        <w:rPr>
          <w:rFonts w:ascii="Cambria" w:hAnsi="Cambria" w:cstheme="majorBidi"/>
          <w:color w:val="7030A0"/>
          <w:sz w:val="28"/>
          <w:szCs w:val="28"/>
          <w:lang w:val="vi-VN"/>
        </w:rPr>
        <w:t>”</w:t>
      </w:r>
      <w:r w:rsidR="00BA27DE" w:rsidRPr="00BA27DE">
        <w:rPr>
          <w:rFonts w:ascii="Cambria" w:hAnsi="Cambria" w:cstheme="majorBidi"/>
          <w:sz w:val="28"/>
          <w:szCs w:val="28"/>
          <w:lang w:val="vi-VN"/>
        </w:rPr>
        <w:t xml:space="preserve">, </w:t>
      </w:r>
      <w:r w:rsidR="005607A7">
        <w:rPr>
          <w:rFonts w:ascii="Cambria" w:hAnsi="Cambria" w:cstheme="majorBidi"/>
          <w:sz w:val="28"/>
          <w:szCs w:val="28"/>
          <w:lang w:val="vi-VN"/>
        </w:rPr>
        <w:t xml:space="preserve">nghĩa là </w:t>
      </w:r>
      <w:r w:rsidR="00BA27DE" w:rsidRPr="00BA27DE">
        <w:rPr>
          <w:rFonts w:ascii="Cambria" w:hAnsi="Cambria" w:cstheme="majorBidi"/>
          <w:sz w:val="28"/>
          <w:szCs w:val="28"/>
          <w:lang w:val="vi-VN"/>
        </w:rPr>
        <w:t xml:space="preserve">bằng cách phủ nhận sự phục sinh và </w:t>
      </w:r>
      <w:r w:rsidR="005607A7">
        <w:rPr>
          <w:rFonts w:ascii="Cambria" w:hAnsi="Cambria" w:cstheme="majorBidi"/>
          <w:sz w:val="28"/>
          <w:szCs w:val="28"/>
          <w:lang w:val="vi-VN"/>
        </w:rPr>
        <w:t xml:space="preserve">sự thưởng phạt ở Ngày Sau </w:t>
      </w:r>
      <w:r w:rsidR="00BA27DE" w:rsidRPr="00BA27DE">
        <w:rPr>
          <w:rFonts w:ascii="Cambria" w:hAnsi="Cambria" w:cstheme="majorBidi"/>
          <w:sz w:val="28"/>
          <w:szCs w:val="28"/>
          <w:lang w:val="vi-VN"/>
        </w:rPr>
        <w:t>và như vậy là không tin vào những gì</w:t>
      </w:r>
      <w:r w:rsidR="005607A7">
        <w:rPr>
          <w:rFonts w:ascii="Cambria" w:hAnsi="Cambria" w:cstheme="majorBidi"/>
          <w:sz w:val="28"/>
          <w:szCs w:val="28"/>
          <w:lang w:val="vi-VN"/>
        </w:rPr>
        <w:t xml:space="preserve"> Thiên</w:t>
      </w:r>
      <w:r w:rsidR="00BA27DE" w:rsidRPr="00BA27DE">
        <w:rPr>
          <w:rFonts w:ascii="Cambria" w:hAnsi="Cambria" w:cstheme="majorBidi"/>
          <w:sz w:val="28"/>
          <w:szCs w:val="28"/>
          <w:lang w:val="vi-VN"/>
        </w:rPr>
        <w:t xml:space="preserve"> Sứ </w:t>
      </w:r>
      <w:r w:rsidR="005607A7">
        <w:rPr>
          <w:rFonts w:ascii="Cambria" w:hAnsi="Cambria" w:cstheme="majorBidi"/>
          <w:sz w:val="28"/>
          <w:szCs w:val="28"/>
          <w:lang w:val="vi-VN"/>
        </w:rPr>
        <w:t>của Ngài mang</w:t>
      </w:r>
      <w:r w:rsidR="00BA27DE" w:rsidRPr="00BA27DE">
        <w:rPr>
          <w:rFonts w:ascii="Cambria" w:hAnsi="Cambria" w:cstheme="majorBidi"/>
          <w:sz w:val="28"/>
          <w:szCs w:val="28"/>
          <w:lang w:val="vi-VN"/>
        </w:rPr>
        <w:t xml:space="preserve"> đến.</w:t>
      </w:r>
    </w:p>
    <w:p w14:paraId="08FC4D1A" w14:textId="28AF4A0C" w:rsidR="005607A7" w:rsidRDefault="005607A7" w:rsidP="00445AAE">
      <w:pPr>
        <w:widowControl w:val="0"/>
        <w:autoSpaceDE w:val="0"/>
        <w:autoSpaceDN w:val="0"/>
        <w:adjustRightInd w:val="0"/>
        <w:spacing w:after="120" w:line="240" w:lineRule="auto"/>
        <w:jc w:val="both"/>
        <w:rPr>
          <w:rFonts w:ascii="Cambria" w:hAnsi="Cambria" w:cstheme="majorBidi"/>
          <w:sz w:val="28"/>
          <w:szCs w:val="28"/>
          <w:lang w:val="vi-VN"/>
        </w:rPr>
      </w:pPr>
      <w:r w:rsidRPr="005607A7">
        <w:rPr>
          <w:rFonts w:ascii="Cambria" w:hAnsi="Cambria" w:cstheme="majorBidi"/>
          <w:color w:val="7030A0"/>
          <w:sz w:val="28"/>
          <w:szCs w:val="28"/>
          <w:lang w:val="vi-VN"/>
        </w:rPr>
        <w:t xml:space="preserve">(2) “Vì </w:t>
      </w:r>
      <w:r w:rsidRPr="00445AAE">
        <w:rPr>
          <w:rFonts w:ascii="Cambria" w:hAnsi="Cambria" w:cstheme="majorBidi"/>
          <w:color w:val="7030A0"/>
          <w:sz w:val="28"/>
          <w:szCs w:val="28"/>
          <w:lang w:val="vi-VN"/>
        </w:rPr>
        <w:t>đó là kẻ xua đuổi trẻ mồ côi</w:t>
      </w:r>
      <w:r>
        <w:rPr>
          <w:rFonts w:ascii="Cambria" w:hAnsi="Cambria" w:cstheme="majorBidi"/>
          <w:color w:val="7030A0"/>
          <w:sz w:val="28"/>
          <w:szCs w:val="28"/>
          <w:lang w:val="vi-VN"/>
        </w:rPr>
        <w:t xml:space="preserve">”, </w:t>
      </w:r>
      <w:r w:rsidRPr="005607A7">
        <w:rPr>
          <w:rFonts w:ascii="Cambria" w:hAnsi="Cambria" w:cstheme="majorBidi"/>
          <w:sz w:val="28"/>
          <w:szCs w:val="28"/>
          <w:lang w:val="vi-VN"/>
        </w:rPr>
        <w:t>nghĩa là</w:t>
      </w:r>
      <w:r>
        <w:rPr>
          <w:rFonts w:ascii="Cambria" w:hAnsi="Cambria" w:cstheme="majorBidi"/>
          <w:sz w:val="28"/>
          <w:szCs w:val="28"/>
          <w:lang w:val="vi-VN"/>
        </w:rPr>
        <w:t xml:space="preserve"> kẻ không có lòng thương xót, trái tim chai cứng, bởi vì y không mong đợi phần thưởng và cũng không sợ sự trừng phạt.</w:t>
      </w:r>
    </w:p>
    <w:p w14:paraId="54F28677" w14:textId="67B86F9F" w:rsidR="005607A7" w:rsidRDefault="00913646" w:rsidP="00445AAE">
      <w:pPr>
        <w:widowControl w:val="0"/>
        <w:autoSpaceDE w:val="0"/>
        <w:autoSpaceDN w:val="0"/>
        <w:adjustRightInd w:val="0"/>
        <w:spacing w:after="120" w:line="240" w:lineRule="auto"/>
        <w:jc w:val="both"/>
        <w:rPr>
          <w:rFonts w:ascii="Cambria" w:hAnsi="Cambria" w:cstheme="majorBidi"/>
          <w:sz w:val="28"/>
          <w:szCs w:val="28"/>
          <w:lang w:val="vi-VN"/>
        </w:rPr>
      </w:pPr>
      <w:r w:rsidRPr="00777CFD">
        <w:rPr>
          <w:rFonts w:ascii="Cambria" w:hAnsi="Cambria" w:cstheme="majorBidi"/>
          <w:color w:val="7030A0"/>
          <w:sz w:val="28"/>
          <w:szCs w:val="28"/>
          <w:lang w:val="vi-VN"/>
        </w:rPr>
        <w:t xml:space="preserve">(3) </w:t>
      </w:r>
      <w:r w:rsidR="00777CFD" w:rsidRPr="00777CFD">
        <w:rPr>
          <w:rFonts w:ascii="Cambria" w:hAnsi="Cambria" w:cstheme="majorBidi"/>
          <w:color w:val="7030A0"/>
          <w:sz w:val="28"/>
          <w:szCs w:val="28"/>
          <w:lang w:val="vi-VN"/>
        </w:rPr>
        <w:t>“</w:t>
      </w:r>
      <w:r w:rsidR="00777CFD" w:rsidRPr="00445AAE">
        <w:rPr>
          <w:rFonts w:ascii="Cambria" w:hAnsi="Cambria" w:cstheme="majorBidi"/>
          <w:color w:val="7030A0"/>
          <w:sz w:val="28"/>
          <w:szCs w:val="28"/>
          <w:lang w:val="vi-VN"/>
        </w:rPr>
        <w:t xml:space="preserve">Hắn cũng không thúc </w:t>
      </w:r>
      <w:r w:rsidR="00777CFD">
        <w:rPr>
          <w:rFonts w:ascii="Cambria" w:hAnsi="Cambria" w:cstheme="majorBidi"/>
          <w:color w:val="7030A0"/>
          <w:sz w:val="28"/>
          <w:szCs w:val="28"/>
          <w:lang w:val="vi-VN"/>
        </w:rPr>
        <w:t xml:space="preserve">giục” </w:t>
      </w:r>
      <w:r w:rsidR="00777CFD" w:rsidRPr="00777CFD">
        <w:rPr>
          <w:rFonts w:ascii="Cambria" w:hAnsi="Cambria" w:cstheme="majorBidi"/>
          <w:sz w:val="28"/>
          <w:szCs w:val="28"/>
          <w:lang w:val="vi-VN"/>
        </w:rPr>
        <w:t xml:space="preserve">người khác </w:t>
      </w:r>
      <w:r w:rsidR="00777CFD">
        <w:rPr>
          <w:rFonts w:ascii="Cambria" w:hAnsi="Cambria" w:cstheme="majorBidi"/>
          <w:color w:val="7030A0"/>
          <w:sz w:val="28"/>
          <w:szCs w:val="28"/>
          <w:lang w:val="vi-VN"/>
        </w:rPr>
        <w:t>“</w:t>
      </w:r>
      <w:r w:rsidR="00777CFD" w:rsidRPr="00445AAE">
        <w:rPr>
          <w:rFonts w:ascii="Cambria" w:hAnsi="Cambria" w:cstheme="majorBidi"/>
          <w:color w:val="7030A0"/>
          <w:sz w:val="28"/>
          <w:szCs w:val="28"/>
          <w:lang w:val="vi-VN"/>
        </w:rPr>
        <w:t>nuôi ăn người túng thiếu</w:t>
      </w:r>
      <w:r w:rsidR="00777CFD">
        <w:rPr>
          <w:rFonts w:ascii="Cambria" w:hAnsi="Cambria" w:cstheme="majorBidi"/>
          <w:color w:val="7030A0"/>
          <w:sz w:val="28"/>
          <w:szCs w:val="28"/>
          <w:lang w:val="vi-VN"/>
        </w:rPr>
        <w:t xml:space="preserve">”, </w:t>
      </w:r>
      <w:r w:rsidR="00777CFD" w:rsidRPr="00777CFD">
        <w:rPr>
          <w:rFonts w:ascii="Cambria" w:hAnsi="Cambria" w:cstheme="majorBidi"/>
          <w:sz w:val="28"/>
          <w:szCs w:val="28"/>
          <w:lang w:val="vi-VN"/>
        </w:rPr>
        <w:t>có nghĩa là</w:t>
      </w:r>
      <w:r w:rsidR="00777CFD">
        <w:rPr>
          <w:rFonts w:ascii="Cambria" w:hAnsi="Cambria" w:cstheme="majorBidi"/>
          <w:sz w:val="28"/>
          <w:szCs w:val="28"/>
          <w:lang w:val="vi-VN"/>
        </w:rPr>
        <w:t xml:space="preserve"> việc</w:t>
      </w:r>
      <w:r w:rsidR="00777CFD" w:rsidRPr="00777CFD">
        <w:rPr>
          <w:rFonts w:ascii="Cambria" w:hAnsi="Cambria" w:cstheme="majorBidi"/>
          <w:sz w:val="28"/>
          <w:szCs w:val="28"/>
          <w:lang w:val="vi-VN"/>
        </w:rPr>
        <w:t xml:space="preserve"> thúc người khác </w:t>
      </w:r>
      <w:r w:rsidR="00777CFD">
        <w:rPr>
          <w:rFonts w:ascii="Cambria" w:hAnsi="Cambria" w:cstheme="majorBidi"/>
          <w:sz w:val="28"/>
          <w:szCs w:val="28"/>
          <w:lang w:val="vi-VN"/>
        </w:rPr>
        <w:t xml:space="preserve">nuôi ăn người túng thiếu </w:t>
      </w:r>
      <w:r w:rsidR="00777CFD" w:rsidRPr="00777CFD">
        <w:rPr>
          <w:rFonts w:ascii="Cambria" w:hAnsi="Cambria" w:cstheme="majorBidi"/>
          <w:sz w:val="28"/>
          <w:szCs w:val="28"/>
          <w:lang w:val="vi-VN"/>
        </w:rPr>
        <w:t xml:space="preserve">mà </w:t>
      </w:r>
      <w:r w:rsidR="00777CFD">
        <w:rPr>
          <w:rFonts w:ascii="Cambria" w:hAnsi="Cambria" w:cstheme="majorBidi"/>
          <w:sz w:val="28"/>
          <w:szCs w:val="28"/>
          <w:lang w:val="vi-VN"/>
        </w:rPr>
        <w:t>y cũng không làm thì nói chi đến việc yêu cầu bản thân y làm điều đó.</w:t>
      </w:r>
    </w:p>
    <w:p w14:paraId="0833978D" w14:textId="6FCD1E04" w:rsidR="002B30A6" w:rsidRDefault="00777CFD" w:rsidP="002B30A6">
      <w:pPr>
        <w:tabs>
          <w:tab w:val="left" w:pos="5094"/>
        </w:tabs>
        <w:spacing w:after="120" w:line="240" w:lineRule="auto"/>
        <w:jc w:val="both"/>
        <w:rPr>
          <w:rFonts w:ascii="Cambria" w:hAnsi="Cambria" w:cstheme="majorBidi"/>
          <w:sz w:val="28"/>
          <w:szCs w:val="28"/>
          <w:lang w:val="vi-VN"/>
        </w:rPr>
      </w:pPr>
      <w:r w:rsidRPr="0071100F">
        <w:rPr>
          <w:rFonts w:ascii="Cambria" w:hAnsi="Cambria" w:cstheme="majorBidi"/>
          <w:color w:val="7030A0"/>
          <w:sz w:val="28"/>
          <w:szCs w:val="28"/>
          <w:lang w:val="vi-VN"/>
        </w:rPr>
        <w:t>(4,5)</w:t>
      </w:r>
      <w:r w:rsidR="00EC4EE3" w:rsidRPr="0071100F">
        <w:rPr>
          <w:rFonts w:ascii="Cambria" w:hAnsi="Cambria" w:cstheme="majorBidi"/>
          <w:color w:val="7030A0"/>
          <w:sz w:val="28"/>
          <w:szCs w:val="28"/>
          <w:lang w:val="vi-VN"/>
        </w:rPr>
        <w:t xml:space="preserve"> </w:t>
      </w:r>
      <w:r w:rsidR="0071100F" w:rsidRPr="0071100F">
        <w:rPr>
          <w:rFonts w:ascii="Cambria" w:hAnsi="Cambria" w:cstheme="majorBidi"/>
          <w:color w:val="7030A0"/>
          <w:sz w:val="28"/>
          <w:szCs w:val="28"/>
          <w:lang w:val="vi-VN"/>
        </w:rPr>
        <w:t xml:space="preserve">“Thật </w:t>
      </w:r>
      <w:r w:rsidR="0071100F" w:rsidRPr="00445AAE">
        <w:rPr>
          <w:rFonts w:ascii="Cambria" w:hAnsi="Cambria" w:cstheme="majorBidi"/>
          <w:color w:val="7030A0"/>
          <w:sz w:val="28"/>
          <w:szCs w:val="28"/>
          <w:lang w:val="vi-VN"/>
        </w:rPr>
        <w:t>khốn thay cho những người dâng lễ nguyện Salah</w:t>
      </w:r>
      <w:r w:rsidR="0071100F">
        <w:rPr>
          <w:rFonts w:ascii="Cambria" w:hAnsi="Cambria" w:cstheme="majorBidi"/>
          <w:color w:val="7030A0"/>
          <w:sz w:val="28"/>
          <w:szCs w:val="28"/>
          <w:lang w:val="vi-VN"/>
        </w:rPr>
        <w:t xml:space="preserve">”, </w:t>
      </w:r>
      <w:r w:rsidR="002B30A6">
        <w:rPr>
          <w:rFonts w:ascii="Cambria" w:hAnsi="Cambria" w:cstheme="majorBidi"/>
          <w:sz w:val="28"/>
          <w:szCs w:val="28"/>
          <w:lang w:val="vi-VN"/>
        </w:rPr>
        <w:t xml:space="preserve">tức những người vẫn duy trì lễ nguyện Salah nhưng họ </w:t>
      </w:r>
      <w:r w:rsidR="002B30A6" w:rsidRPr="002B30A6">
        <w:rPr>
          <w:rFonts w:ascii="Cambria" w:hAnsi="Cambria" w:cstheme="majorBidi"/>
          <w:color w:val="7030A0"/>
          <w:sz w:val="28"/>
          <w:szCs w:val="28"/>
          <w:lang w:val="vi-VN"/>
        </w:rPr>
        <w:t>“lơ là, xao lãng trong việc dâng lễ nguyện của mình”</w:t>
      </w:r>
      <w:r w:rsidR="00F80007">
        <w:rPr>
          <w:rFonts w:ascii="Cambria" w:hAnsi="Cambria" w:cstheme="majorBidi"/>
          <w:color w:val="7030A0"/>
          <w:sz w:val="28"/>
          <w:szCs w:val="28"/>
          <w:lang w:val="vi-VN"/>
        </w:rPr>
        <w:t>,</w:t>
      </w:r>
      <w:r w:rsidR="002B30A6">
        <w:rPr>
          <w:rFonts w:ascii="Cambria" w:hAnsi="Cambria" w:cstheme="majorBidi"/>
          <w:color w:val="7030A0"/>
          <w:sz w:val="28"/>
          <w:szCs w:val="28"/>
          <w:lang w:val="vi-VN"/>
        </w:rPr>
        <w:t xml:space="preserve"> </w:t>
      </w:r>
      <w:r w:rsidR="002B30A6">
        <w:rPr>
          <w:rFonts w:ascii="Cambria" w:hAnsi="Cambria" w:cstheme="majorBidi"/>
          <w:sz w:val="28"/>
          <w:szCs w:val="28"/>
          <w:lang w:val="vi-VN"/>
        </w:rPr>
        <w:t>t</w:t>
      </w:r>
      <w:r w:rsidR="002B30A6" w:rsidRPr="002B30A6">
        <w:rPr>
          <w:rFonts w:ascii="Cambria" w:hAnsi="Cambria" w:cstheme="majorBidi"/>
          <w:sz w:val="28"/>
          <w:szCs w:val="28"/>
          <w:lang w:val="vi-VN"/>
        </w:rPr>
        <w:t xml:space="preserve">ức lỏng lẻo trong </w:t>
      </w:r>
      <w:r w:rsidR="002B30A6">
        <w:rPr>
          <w:rFonts w:ascii="Cambria" w:hAnsi="Cambria" w:cstheme="majorBidi"/>
          <w:sz w:val="28"/>
          <w:szCs w:val="28"/>
          <w:lang w:val="vi-VN"/>
        </w:rPr>
        <w:t>việc thực hiện chúng</w:t>
      </w:r>
      <w:r w:rsidR="002B30A6" w:rsidRPr="002B30A6">
        <w:rPr>
          <w:rFonts w:ascii="Cambria" w:hAnsi="Cambria" w:cstheme="majorBidi"/>
          <w:sz w:val="28"/>
          <w:szCs w:val="28"/>
          <w:lang w:val="vi-VN"/>
        </w:rPr>
        <w:t xml:space="preserve">, </w:t>
      </w:r>
      <w:r w:rsidR="002B30A6">
        <w:rPr>
          <w:rFonts w:ascii="Cambria" w:hAnsi="Cambria" w:cstheme="majorBidi"/>
          <w:sz w:val="28"/>
          <w:szCs w:val="28"/>
          <w:lang w:val="vi-VN"/>
        </w:rPr>
        <w:t xml:space="preserve">thực hiện </w:t>
      </w:r>
      <w:r w:rsidR="002B30A6" w:rsidRPr="002B30A6">
        <w:rPr>
          <w:rFonts w:ascii="Cambria" w:hAnsi="Cambria" w:cstheme="majorBidi"/>
          <w:sz w:val="28"/>
          <w:szCs w:val="28"/>
          <w:lang w:val="vi-VN"/>
        </w:rPr>
        <w:t xml:space="preserve">không </w:t>
      </w:r>
      <w:r w:rsidR="002B30A6">
        <w:rPr>
          <w:rFonts w:ascii="Cambria" w:hAnsi="Cambria" w:cstheme="majorBidi"/>
          <w:sz w:val="28"/>
          <w:szCs w:val="28"/>
          <w:lang w:val="vi-VN"/>
        </w:rPr>
        <w:t xml:space="preserve">đúng </w:t>
      </w:r>
      <w:r w:rsidR="002B30A6" w:rsidRPr="002B30A6">
        <w:rPr>
          <w:rFonts w:ascii="Cambria" w:hAnsi="Cambria" w:cstheme="majorBidi"/>
          <w:sz w:val="28"/>
          <w:szCs w:val="28"/>
          <w:lang w:val="vi-VN"/>
        </w:rPr>
        <w:t xml:space="preserve">thời gian </w:t>
      </w:r>
      <w:r w:rsidR="002B30A6">
        <w:rPr>
          <w:rFonts w:ascii="Cambria" w:hAnsi="Cambria" w:cstheme="majorBidi"/>
          <w:sz w:val="28"/>
          <w:szCs w:val="28"/>
          <w:lang w:val="vi-VN"/>
        </w:rPr>
        <w:t>qui định, thường xuyên trễ nải giờ giấc</w:t>
      </w:r>
      <w:r w:rsidR="002B30A6" w:rsidRPr="002B30A6">
        <w:rPr>
          <w:rFonts w:ascii="Cambria" w:hAnsi="Cambria" w:cstheme="majorBidi"/>
          <w:sz w:val="28"/>
          <w:szCs w:val="28"/>
          <w:lang w:val="vi-VN"/>
        </w:rPr>
        <w:t xml:space="preserve"> và bỏ qua các</w:t>
      </w:r>
      <w:r w:rsidR="00F80007">
        <w:rPr>
          <w:rFonts w:ascii="Cambria" w:hAnsi="Cambria" w:cstheme="majorBidi"/>
          <w:sz w:val="28"/>
          <w:szCs w:val="28"/>
          <w:lang w:val="vi-VN"/>
        </w:rPr>
        <w:t xml:space="preserve"> nghi thức</w:t>
      </w:r>
      <w:r w:rsidR="002B30A6" w:rsidRPr="002B30A6">
        <w:rPr>
          <w:rFonts w:ascii="Cambria" w:hAnsi="Cambria" w:cstheme="majorBidi"/>
          <w:sz w:val="28"/>
          <w:szCs w:val="28"/>
          <w:lang w:val="vi-VN"/>
        </w:rPr>
        <w:t xml:space="preserve"> cột trụ của </w:t>
      </w:r>
      <w:r w:rsidR="002B30A6">
        <w:rPr>
          <w:rFonts w:ascii="Cambria" w:hAnsi="Cambria" w:cstheme="majorBidi"/>
          <w:sz w:val="28"/>
          <w:szCs w:val="28"/>
          <w:lang w:val="vi-VN"/>
        </w:rPr>
        <w:t>nó.</w:t>
      </w:r>
      <w:r w:rsidR="002B30A6" w:rsidRPr="002B30A6">
        <w:rPr>
          <w:rFonts w:ascii="Cambria" w:hAnsi="Cambria" w:cstheme="majorBidi"/>
          <w:sz w:val="28"/>
          <w:szCs w:val="28"/>
          <w:lang w:val="vi-VN"/>
        </w:rPr>
        <w:t xml:space="preserve"> Điều này là bởi vì họ không coi trọng các điều </w:t>
      </w:r>
      <w:r w:rsidR="002B30A6">
        <w:rPr>
          <w:rFonts w:ascii="Cambria" w:hAnsi="Cambria" w:cstheme="majorBidi"/>
          <w:sz w:val="28"/>
          <w:szCs w:val="28"/>
          <w:lang w:val="vi-VN"/>
        </w:rPr>
        <w:t>lệnh</w:t>
      </w:r>
      <w:r w:rsidR="002B30A6" w:rsidRPr="002B30A6">
        <w:rPr>
          <w:rFonts w:ascii="Cambria" w:hAnsi="Cambria" w:cstheme="majorBidi"/>
          <w:sz w:val="28"/>
          <w:szCs w:val="28"/>
          <w:lang w:val="vi-VN"/>
        </w:rPr>
        <w:t xml:space="preserve"> của Allah; họ đã </w:t>
      </w:r>
      <w:r w:rsidR="002B30A6">
        <w:rPr>
          <w:rFonts w:ascii="Cambria" w:hAnsi="Cambria" w:cstheme="majorBidi"/>
          <w:sz w:val="28"/>
          <w:szCs w:val="28"/>
          <w:lang w:val="vi-VN"/>
        </w:rPr>
        <w:t xml:space="preserve">phí mất lễ </w:t>
      </w:r>
      <w:r w:rsidR="002B30A6" w:rsidRPr="002B30A6">
        <w:rPr>
          <w:rFonts w:ascii="Cambria" w:hAnsi="Cambria" w:cstheme="majorBidi"/>
          <w:sz w:val="28"/>
          <w:szCs w:val="28"/>
          <w:lang w:val="vi-VN"/>
        </w:rPr>
        <w:t>nguyện</w:t>
      </w:r>
      <w:r w:rsidR="002B30A6">
        <w:rPr>
          <w:rFonts w:ascii="Cambria" w:hAnsi="Cambria" w:cstheme="majorBidi"/>
          <w:sz w:val="28"/>
          <w:szCs w:val="28"/>
          <w:lang w:val="vi-VN"/>
        </w:rPr>
        <w:t xml:space="preserve"> Salah</w:t>
      </w:r>
      <w:r w:rsidR="002B30A6" w:rsidRPr="002B30A6">
        <w:rPr>
          <w:rFonts w:ascii="Cambria" w:hAnsi="Cambria" w:cstheme="majorBidi"/>
          <w:sz w:val="28"/>
          <w:szCs w:val="28"/>
          <w:lang w:val="vi-VN"/>
        </w:rPr>
        <w:t xml:space="preserve"> vốn là hành động vâng lời quan trọng nhất</w:t>
      </w:r>
      <w:r w:rsidR="002B30A6">
        <w:rPr>
          <w:rFonts w:ascii="Cambria" w:hAnsi="Cambria" w:cstheme="majorBidi"/>
          <w:sz w:val="28"/>
          <w:szCs w:val="28"/>
          <w:lang w:val="vi-VN"/>
        </w:rPr>
        <w:t xml:space="preserve"> đối với Ngài</w:t>
      </w:r>
      <w:r w:rsidR="002B30A6" w:rsidRPr="002B30A6">
        <w:rPr>
          <w:rFonts w:ascii="Cambria" w:hAnsi="Cambria" w:cstheme="majorBidi"/>
          <w:sz w:val="28"/>
          <w:szCs w:val="28"/>
          <w:lang w:val="vi-VN"/>
        </w:rPr>
        <w:t xml:space="preserve">. </w:t>
      </w:r>
      <w:r w:rsidR="002B30A6">
        <w:rPr>
          <w:rFonts w:ascii="Cambria" w:hAnsi="Cambria" w:cstheme="majorBidi"/>
          <w:sz w:val="28"/>
          <w:szCs w:val="28"/>
          <w:lang w:val="vi-VN"/>
        </w:rPr>
        <w:t>Họ k</w:t>
      </w:r>
      <w:r w:rsidR="002B30A6" w:rsidRPr="002B30A6">
        <w:rPr>
          <w:rFonts w:ascii="Cambria" w:hAnsi="Cambria" w:cstheme="majorBidi"/>
          <w:sz w:val="28"/>
          <w:szCs w:val="28"/>
          <w:lang w:val="vi-VN"/>
        </w:rPr>
        <w:t xml:space="preserve">hông chú ý đến </w:t>
      </w:r>
      <w:r w:rsidR="002B30A6">
        <w:rPr>
          <w:rFonts w:ascii="Cambria" w:hAnsi="Cambria" w:cstheme="majorBidi"/>
          <w:sz w:val="28"/>
          <w:szCs w:val="28"/>
          <w:lang w:val="vi-VN"/>
        </w:rPr>
        <w:t xml:space="preserve">các lễ </w:t>
      </w:r>
      <w:r w:rsidR="002B30A6" w:rsidRPr="002B30A6">
        <w:rPr>
          <w:rFonts w:ascii="Cambria" w:hAnsi="Cambria" w:cstheme="majorBidi"/>
          <w:sz w:val="28"/>
          <w:szCs w:val="28"/>
          <w:lang w:val="vi-VN"/>
        </w:rPr>
        <w:t>nguyện</w:t>
      </w:r>
      <w:r w:rsidR="002B30A6">
        <w:rPr>
          <w:rFonts w:ascii="Cambria" w:hAnsi="Cambria" w:cstheme="majorBidi"/>
          <w:sz w:val="28"/>
          <w:szCs w:val="28"/>
          <w:lang w:val="vi-VN"/>
        </w:rPr>
        <w:t xml:space="preserve"> Salah của họ. </w:t>
      </w:r>
      <w:r w:rsidR="002B30A6" w:rsidRPr="002B30A6">
        <w:rPr>
          <w:rFonts w:ascii="Cambria" w:hAnsi="Cambria" w:cstheme="majorBidi"/>
          <w:sz w:val="28"/>
          <w:szCs w:val="28"/>
          <w:lang w:val="vi-VN"/>
        </w:rPr>
        <w:t>Tuy nhiên,</w:t>
      </w:r>
      <w:r w:rsidR="002B30A6">
        <w:rPr>
          <w:rFonts w:ascii="Cambria" w:hAnsi="Cambria" w:cstheme="majorBidi"/>
          <w:sz w:val="28"/>
          <w:szCs w:val="28"/>
          <w:lang w:val="vi-VN"/>
        </w:rPr>
        <w:t xml:space="preserve"> việc một số người do quên thì không nằm</w:t>
      </w:r>
      <w:r w:rsidR="002B30A6" w:rsidRPr="002B30A6">
        <w:rPr>
          <w:rFonts w:ascii="Cambria" w:hAnsi="Cambria" w:cstheme="majorBidi"/>
          <w:sz w:val="28"/>
          <w:szCs w:val="28"/>
          <w:lang w:val="vi-VN"/>
        </w:rPr>
        <w:t xml:space="preserve"> trong</w:t>
      </w:r>
      <w:r w:rsidR="005E2885">
        <w:rPr>
          <w:rFonts w:ascii="Cambria" w:hAnsi="Cambria" w:cstheme="majorBidi"/>
          <w:sz w:val="28"/>
          <w:szCs w:val="28"/>
          <w:lang w:val="vi-VN"/>
        </w:rPr>
        <w:t xml:space="preserve"> nội dung câu Kinh này, bởi </w:t>
      </w:r>
      <w:r w:rsidR="005E2885">
        <w:rPr>
          <w:rFonts w:ascii="Cambria" w:hAnsi="Cambria" w:cstheme="majorBidi"/>
          <w:sz w:val="28"/>
          <w:szCs w:val="28"/>
          <w:lang w:val="vi-VN"/>
        </w:rPr>
        <w:lastRenderedPageBreak/>
        <w:t xml:space="preserve">vì nó </w:t>
      </w:r>
      <w:r w:rsidR="002B30A6" w:rsidRPr="002B30A6">
        <w:rPr>
          <w:rFonts w:ascii="Cambria" w:hAnsi="Cambria" w:cstheme="majorBidi"/>
          <w:sz w:val="28"/>
          <w:szCs w:val="28"/>
          <w:lang w:val="vi-VN"/>
        </w:rPr>
        <w:t xml:space="preserve">là điều xảy ra với tất cả mọi người, ngay cả </w:t>
      </w:r>
      <w:r w:rsidR="005E2885">
        <w:rPr>
          <w:rFonts w:ascii="Cambria" w:hAnsi="Cambria" w:cstheme="majorBidi"/>
          <w:sz w:val="28"/>
          <w:szCs w:val="28"/>
          <w:lang w:val="vi-VN"/>
        </w:rPr>
        <w:t>Thiên Sứ của Allah</w:t>
      </w:r>
      <w:r w:rsidR="002B30A6" w:rsidRPr="002B30A6">
        <w:rPr>
          <w:rFonts w:ascii="Cambria" w:hAnsi="Cambria" w:cstheme="majorBidi"/>
          <w:sz w:val="28"/>
          <w:szCs w:val="28"/>
          <w:lang w:val="vi-VN"/>
        </w:rPr>
        <w:t xml:space="preserve"> cũng có thể </w:t>
      </w:r>
      <w:r w:rsidR="005E2885">
        <w:rPr>
          <w:rFonts w:ascii="Cambria" w:hAnsi="Cambria" w:cstheme="majorBidi"/>
          <w:sz w:val="28"/>
          <w:szCs w:val="28"/>
          <w:lang w:val="vi-VN"/>
        </w:rPr>
        <w:t>quên như mọi người.</w:t>
      </w:r>
    </w:p>
    <w:p w14:paraId="5B4CC557" w14:textId="795757D3" w:rsidR="005E2885" w:rsidRDefault="005E2885" w:rsidP="002B30A6">
      <w:pPr>
        <w:tabs>
          <w:tab w:val="left" w:pos="5094"/>
        </w:tabs>
        <w:spacing w:after="120" w:line="240" w:lineRule="auto"/>
        <w:jc w:val="both"/>
        <w:rPr>
          <w:rFonts w:ascii="Cambria" w:hAnsi="Cambria" w:cstheme="majorBidi"/>
          <w:sz w:val="28"/>
          <w:szCs w:val="28"/>
          <w:lang w:val="vi-VN"/>
        </w:rPr>
      </w:pPr>
      <w:r w:rsidRPr="00E77753">
        <w:rPr>
          <w:rFonts w:ascii="Cambria" w:hAnsi="Cambria" w:cstheme="majorBidi"/>
          <w:color w:val="7030A0"/>
          <w:sz w:val="28"/>
          <w:szCs w:val="28"/>
          <w:lang w:val="vi-VN"/>
        </w:rPr>
        <w:t>(6,7)</w:t>
      </w:r>
      <w:r w:rsidR="00E77753" w:rsidRPr="00E77753">
        <w:rPr>
          <w:rFonts w:ascii="Cambria" w:hAnsi="Cambria" w:cstheme="majorBidi"/>
          <w:color w:val="7030A0"/>
          <w:sz w:val="28"/>
          <w:szCs w:val="28"/>
          <w:lang w:val="vi-VN"/>
        </w:rPr>
        <w:t xml:space="preserve"> </w:t>
      </w:r>
      <w:r w:rsidR="00863EFF">
        <w:rPr>
          <w:rFonts w:ascii="Cambria" w:hAnsi="Cambria" w:cstheme="majorBidi"/>
          <w:sz w:val="28"/>
          <w:szCs w:val="28"/>
          <w:lang w:val="vi-VN"/>
        </w:rPr>
        <w:t>Chính vì lẽ này,</w:t>
      </w:r>
      <w:r w:rsidR="00E77753" w:rsidRPr="00E77753">
        <w:rPr>
          <w:rFonts w:ascii="Cambria" w:hAnsi="Cambria" w:cstheme="majorBidi"/>
          <w:sz w:val="28"/>
          <w:szCs w:val="28"/>
          <w:lang w:val="vi-VN"/>
        </w:rPr>
        <w:t xml:space="preserve"> Allah</w:t>
      </w:r>
      <w:r w:rsidR="00863EFF">
        <w:rPr>
          <w:rFonts w:ascii="Cambria" w:hAnsi="Cambria" w:cstheme="majorBidi"/>
          <w:sz w:val="28"/>
          <w:szCs w:val="28"/>
          <w:lang w:val="vi-VN"/>
        </w:rPr>
        <w:t xml:space="preserve"> đã</w:t>
      </w:r>
      <w:r w:rsidR="00E77753" w:rsidRPr="00E77753">
        <w:rPr>
          <w:rFonts w:ascii="Cambria" w:hAnsi="Cambria" w:cstheme="majorBidi"/>
          <w:sz w:val="28"/>
          <w:szCs w:val="28"/>
          <w:lang w:val="vi-VN"/>
        </w:rPr>
        <w:t xml:space="preserve"> mô tả họ là những </w:t>
      </w:r>
      <w:r w:rsidR="00863EFF">
        <w:rPr>
          <w:rFonts w:ascii="Cambria" w:hAnsi="Cambria" w:cstheme="majorBidi"/>
          <w:sz w:val="28"/>
          <w:szCs w:val="28"/>
          <w:lang w:val="vi-VN"/>
        </w:rPr>
        <w:t>kẻ</w:t>
      </w:r>
      <w:r w:rsidR="00E77753" w:rsidRPr="00E77753">
        <w:rPr>
          <w:rFonts w:ascii="Cambria" w:hAnsi="Cambria" w:cstheme="majorBidi"/>
          <w:sz w:val="28"/>
          <w:szCs w:val="28"/>
          <w:lang w:val="vi-VN"/>
        </w:rPr>
        <w:t xml:space="preserve"> thích khoe khoang, có trái tim</w:t>
      </w:r>
      <w:r w:rsidR="00863EFF">
        <w:rPr>
          <w:rFonts w:ascii="Cambria" w:hAnsi="Cambria" w:cstheme="majorBidi"/>
          <w:sz w:val="28"/>
          <w:szCs w:val="28"/>
          <w:lang w:val="vi-VN"/>
        </w:rPr>
        <w:t xml:space="preserve"> chai</w:t>
      </w:r>
      <w:r w:rsidR="00E77753" w:rsidRPr="00E77753">
        <w:rPr>
          <w:rFonts w:ascii="Cambria" w:hAnsi="Cambria" w:cstheme="majorBidi"/>
          <w:sz w:val="28"/>
          <w:szCs w:val="28"/>
          <w:lang w:val="vi-VN"/>
        </w:rPr>
        <w:t xml:space="preserve"> cứng và không có lòng thương xót</w:t>
      </w:r>
      <w:r w:rsidR="00863EFF">
        <w:rPr>
          <w:rFonts w:ascii="Cambria" w:hAnsi="Cambria" w:cstheme="majorBidi"/>
          <w:sz w:val="28"/>
          <w:szCs w:val="28"/>
          <w:lang w:val="vi-VN"/>
        </w:rPr>
        <w:t xml:space="preserve"> , </w:t>
      </w:r>
      <w:r w:rsidR="00863EFF" w:rsidRPr="00863EFF">
        <w:rPr>
          <w:rFonts w:ascii="Cambria" w:hAnsi="Cambria" w:cstheme="majorBidi"/>
          <w:color w:val="7030A0"/>
          <w:sz w:val="28"/>
          <w:szCs w:val="28"/>
          <w:lang w:val="vi-VN"/>
        </w:rPr>
        <w:t>“Những kẻ chỉ muốn phô trương cho người khác nhìn thấy”</w:t>
      </w:r>
      <w:r w:rsidR="00863EFF">
        <w:rPr>
          <w:rFonts w:ascii="Cambria" w:hAnsi="Cambria" w:cstheme="majorBidi"/>
          <w:sz w:val="28"/>
          <w:szCs w:val="28"/>
          <w:lang w:val="vi-VN"/>
        </w:rPr>
        <w:t xml:space="preserve"> tức </w:t>
      </w:r>
      <w:r w:rsidR="00E77753" w:rsidRPr="00E77753">
        <w:rPr>
          <w:rFonts w:ascii="Cambria" w:hAnsi="Cambria" w:cstheme="majorBidi"/>
          <w:sz w:val="28"/>
          <w:szCs w:val="28"/>
          <w:lang w:val="vi-VN"/>
        </w:rPr>
        <w:t xml:space="preserve">họ </w:t>
      </w:r>
      <w:r w:rsidR="00863EFF">
        <w:rPr>
          <w:rFonts w:ascii="Cambria" w:hAnsi="Cambria" w:cstheme="majorBidi"/>
          <w:sz w:val="28"/>
          <w:szCs w:val="28"/>
          <w:lang w:val="vi-VN"/>
        </w:rPr>
        <w:t xml:space="preserve">hành động chỉ </w:t>
      </w:r>
      <w:r w:rsidR="00F80007">
        <w:rPr>
          <w:rFonts w:ascii="Cambria" w:hAnsi="Cambria" w:cstheme="majorBidi"/>
          <w:sz w:val="28"/>
          <w:szCs w:val="28"/>
          <w:lang w:val="vi-VN"/>
        </w:rPr>
        <w:t xml:space="preserve">để </w:t>
      </w:r>
      <w:r w:rsidR="00863EFF">
        <w:rPr>
          <w:rFonts w:ascii="Cambria" w:hAnsi="Cambria" w:cstheme="majorBidi"/>
          <w:sz w:val="28"/>
          <w:szCs w:val="28"/>
          <w:lang w:val="vi-VN"/>
        </w:rPr>
        <w:t>mọi người nhìn thấy chứ không có tâm.</w:t>
      </w:r>
      <w:r w:rsidR="00E77753" w:rsidRPr="00E77753">
        <w:rPr>
          <w:rFonts w:ascii="Cambria" w:hAnsi="Cambria" w:cstheme="majorBidi"/>
          <w:sz w:val="28"/>
          <w:szCs w:val="28"/>
          <w:lang w:val="vi-VN"/>
        </w:rPr>
        <w:t xml:space="preserve"> </w:t>
      </w:r>
      <w:r w:rsidR="00863EFF" w:rsidRPr="00863EFF">
        <w:rPr>
          <w:rFonts w:ascii="Cambria" w:hAnsi="Cambria" w:cstheme="majorBidi"/>
          <w:color w:val="7030A0"/>
          <w:sz w:val="28"/>
          <w:szCs w:val="28"/>
          <w:lang w:val="vi-VN"/>
        </w:rPr>
        <w:t>“Và chúng thường từ chối giúp đỡ những vật dụng cần thiết (cho người láng giềng)</w:t>
      </w:r>
      <w:r w:rsidR="00863EFF">
        <w:rPr>
          <w:rFonts w:ascii="Cambria" w:hAnsi="Cambria" w:cstheme="majorBidi"/>
          <w:color w:val="7030A0"/>
          <w:sz w:val="28"/>
          <w:szCs w:val="28"/>
          <w:lang w:val="vi-VN"/>
        </w:rPr>
        <w:t xml:space="preserve">”, </w:t>
      </w:r>
      <w:r w:rsidR="00863EFF" w:rsidRPr="00863EFF">
        <w:rPr>
          <w:rFonts w:ascii="Cambria" w:hAnsi="Cambria" w:cstheme="majorBidi"/>
          <w:sz w:val="28"/>
          <w:szCs w:val="28"/>
          <w:lang w:val="vi-VN"/>
        </w:rPr>
        <w:t>t</w:t>
      </w:r>
      <w:r w:rsidR="00863EFF">
        <w:rPr>
          <w:rFonts w:ascii="Cambria" w:hAnsi="Cambria" w:cstheme="majorBidi"/>
          <w:sz w:val="28"/>
          <w:szCs w:val="28"/>
          <w:lang w:val="vi-VN"/>
        </w:rPr>
        <w:t>ức h</w:t>
      </w:r>
      <w:r w:rsidR="00E77753" w:rsidRPr="00E77753">
        <w:rPr>
          <w:rFonts w:ascii="Cambria" w:hAnsi="Cambria" w:cstheme="majorBidi"/>
          <w:sz w:val="28"/>
          <w:szCs w:val="28"/>
          <w:lang w:val="vi-VN"/>
        </w:rPr>
        <w:t>ọ</w:t>
      </w:r>
      <w:r w:rsidR="00863EFF">
        <w:rPr>
          <w:rFonts w:ascii="Cambria" w:hAnsi="Cambria" w:cstheme="majorBidi"/>
          <w:sz w:val="28"/>
          <w:szCs w:val="28"/>
          <w:lang w:val="vi-VN"/>
        </w:rPr>
        <w:t xml:space="preserve"> thường không chịu </w:t>
      </w:r>
      <w:r w:rsidR="002E5000">
        <w:rPr>
          <w:rFonts w:ascii="Cambria" w:hAnsi="Cambria" w:cstheme="majorBidi"/>
          <w:sz w:val="28"/>
          <w:szCs w:val="28"/>
          <w:lang w:val="vi-VN"/>
        </w:rPr>
        <w:t>chia sẻ</w:t>
      </w:r>
      <w:r w:rsidR="00E77753" w:rsidRPr="00E77753">
        <w:rPr>
          <w:rFonts w:ascii="Cambria" w:hAnsi="Cambria" w:cstheme="majorBidi"/>
          <w:sz w:val="28"/>
          <w:szCs w:val="28"/>
          <w:lang w:val="vi-VN"/>
        </w:rPr>
        <w:t xml:space="preserve"> những thứ nhỏ nhặt không gây hại cho họ chút nào, những thứ cần thiết như cốc hoặc bát hoặc những thứ được </w:t>
      </w:r>
      <w:r w:rsidR="002E5000">
        <w:rPr>
          <w:rFonts w:ascii="Cambria" w:hAnsi="Cambria" w:cstheme="majorBidi"/>
          <w:sz w:val="28"/>
          <w:szCs w:val="28"/>
          <w:lang w:val="vi-VN"/>
        </w:rPr>
        <w:t>cho</w:t>
      </w:r>
      <w:r w:rsidR="00E77753" w:rsidRPr="00E77753">
        <w:rPr>
          <w:rFonts w:ascii="Cambria" w:hAnsi="Cambria" w:cstheme="majorBidi"/>
          <w:sz w:val="28"/>
          <w:szCs w:val="28"/>
          <w:lang w:val="vi-VN"/>
        </w:rPr>
        <w:t xml:space="preserve"> đi theo thói quen mà người </w:t>
      </w:r>
      <w:r w:rsidR="002E5000">
        <w:rPr>
          <w:rFonts w:ascii="Cambria" w:hAnsi="Cambria" w:cstheme="majorBidi"/>
          <w:sz w:val="28"/>
          <w:szCs w:val="28"/>
          <w:lang w:val="vi-VN"/>
        </w:rPr>
        <w:t>chia sẻ</w:t>
      </w:r>
      <w:r w:rsidR="00E77753" w:rsidRPr="00E77753">
        <w:rPr>
          <w:rFonts w:ascii="Cambria" w:hAnsi="Cambria" w:cstheme="majorBidi"/>
          <w:sz w:val="28"/>
          <w:szCs w:val="28"/>
          <w:lang w:val="vi-VN"/>
        </w:rPr>
        <w:t xml:space="preserve"> không cảm thấy hối hận khi mất </w:t>
      </w:r>
      <w:r w:rsidR="002E5000">
        <w:rPr>
          <w:rFonts w:ascii="Cambria" w:hAnsi="Cambria" w:cstheme="majorBidi"/>
          <w:sz w:val="28"/>
          <w:szCs w:val="28"/>
          <w:lang w:val="vi-VN"/>
        </w:rPr>
        <w:t>nó</w:t>
      </w:r>
      <w:r w:rsidR="00E77753" w:rsidRPr="00E77753">
        <w:rPr>
          <w:rFonts w:ascii="Cambria" w:hAnsi="Cambria" w:cstheme="majorBidi"/>
          <w:sz w:val="28"/>
          <w:szCs w:val="28"/>
          <w:lang w:val="vi-VN"/>
        </w:rPr>
        <w:t xml:space="preserve">. </w:t>
      </w:r>
      <w:r w:rsidR="002E5000">
        <w:rPr>
          <w:rFonts w:ascii="Cambria" w:hAnsi="Cambria" w:cstheme="majorBidi"/>
          <w:sz w:val="28"/>
          <w:szCs w:val="28"/>
          <w:lang w:val="vi-VN"/>
        </w:rPr>
        <w:t>Những người này,</w:t>
      </w:r>
      <w:r w:rsidR="00E77753" w:rsidRPr="00E77753">
        <w:rPr>
          <w:rFonts w:ascii="Cambria" w:hAnsi="Cambria" w:cstheme="majorBidi"/>
          <w:sz w:val="28"/>
          <w:szCs w:val="28"/>
          <w:lang w:val="vi-VN"/>
        </w:rPr>
        <w:t xml:space="preserve"> lòng tham mãnh liệt của họ, ngăn cản</w:t>
      </w:r>
      <w:r w:rsidR="0019668F">
        <w:rPr>
          <w:rFonts w:ascii="Cambria" w:hAnsi="Cambria" w:cstheme="majorBidi"/>
          <w:sz w:val="28"/>
          <w:szCs w:val="28"/>
          <w:lang w:val="vi-VN"/>
        </w:rPr>
        <w:t xml:space="preserve"> họ chia sẻ</w:t>
      </w:r>
      <w:r w:rsidR="00E77753" w:rsidRPr="00E77753">
        <w:rPr>
          <w:rFonts w:ascii="Cambria" w:hAnsi="Cambria" w:cstheme="majorBidi"/>
          <w:sz w:val="28"/>
          <w:szCs w:val="28"/>
          <w:lang w:val="vi-VN"/>
        </w:rPr>
        <w:t xml:space="preserve"> những điều</w:t>
      </w:r>
      <w:r w:rsidR="0019668F">
        <w:rPr>
          <w:rFonts w:ascii="Cambria" w:hAnsi="Cambria" w:cstheme="majorBidi"/>
          <w:sz w:val="28"/>
          <w:szCs w:val="28"/>
          <w:lang w:val="vi-VN"/>
        </w:rPr>
        <w:t xml:space="preserve"> nhỏ nhặt</w:t>
      </w:r>
      <w:r w:rsidR="00E77753" w:rsidRPr="00E77753">
        <w:rPr>
          <w:rFonts w:ascii="Cambria" w:hAnsi="Cambria" w:cstheme="majorBidi"/>
          <w:sz w:val="28"/>
          <w:szCs w:val="28"/>
          <w:lang w:val="vi-VN"/>
        </w:rPr>
        <w:t xml:space="preserve"> này </w:t>
      </w:r>
      <w:r w:rsidR="0019668F">
        <w:rPr>
          <w:rFonts w:ascii="Cambria" w:hAnsi="Cambria" w:cstheme="majorBidi"/>
          <w:sz w:val="28"/>
          <w:szCs w:val="28"/>
          <w:lang w:val="vi-VN"/>
        </w:rPr>
        <w:t>thì</w:t>
      </w:r>
      <w:r w:rsidR="00E77753" w:rsidRPr="00E77753">
        <w:rPr>
          <w:rFonts w:ascii="Cambria" w:hAnsi="Cambria" w:cstheme="majorBidi"/>
          <w:sz w:val="28"/>
          <w:szCs w:val="28"/>
          <w:lang w:val="vi-VN"/>
        </w:rPr>
        <w:t xml:space="preserve"> nói </w:t>
      </w:r>
      <w:r w:rsidR="0019668F">
        <w:rPr>
          <w:rFonts w:ascii="Cambria" w:hAnsi="Cambria" w:cstheme="majorBidi"/>
          <w:sz w:val="28"/>
          <w:szCs w:val="28"/>
          <w:lang w:val="vi-VN"/>
        </w:rPr>
        <w:t xml:space="preserve">chi </w:t>
      </w:r>
      <w:r w:rsidR="00E77753" w:rsidRPr="00E77753">
        <w:rPr>
          <w:rFonts w:ascii="Cambria" w:hAnsi="Cambria" w:cstheme="majorBidi"/>
          <w:sz w:val="28"/>
          <w:szCs w:val="28"/>
          <w:lang w:val="vi-VN"/>
        </w:rPr>
        <w:t>đến</w:t>
      </w:r>
      <w:r w:rsidR="0019668F">
        <w:rPr>
          <w:rFonts w:ascii="Cambria" w:hAnsi="Cambria" w:cstheme="majorBidi"/>
          <w:sz w:val="28"/>
          <w:szCs w:val="28"/>
          <w:lang w:val="vi-VN"/>
        </w:rPr>
        <w:t xml:space="preserve"> việc họ có thể chia sẻ</w:t>
      </w:r>
      <w:r w:rsidR="00E77753" w:rsidRPr="00E77753">
        <w:rPr>
          <w:rFonts w:ascii="Cambria" w:hAnsi="Cambria" w:cstheme="majorBidi"/>
          <w:sz w:val="28"/>
          <w:szCs w:val="28"/>
          <w:lang w:val="vi-VN"/>
        </w:rPr>
        <w:t xml:space="preserve"> những điều lớn hơn, đáng kể hơn!</w:t>
      </w:r>
    </w:p>
    <w:p w14:paraId="68562DF1" w14:textId="3D20A5FB" w:rsidR="00297BCF" w:rsidRDefault="00D269A9" w:rsidP="002B30A6">
      <w:pPr>
        <w:tabs>
          <w:tab w:val="left" w:pos="5094"/>
        </w:tabs>
        <w:spacing w:after="120" w:line="240" w:lineRule="auto"/>
        <w:jc w:val="both"/>
        <w:rPr>
          <w:rFonts w:ascii="Cambria" w:hAnsi="Cambria" w:cstheme="majorBidi"/>
          <w:sz w:val="28"/>
          <w:szCs w:val="28"/>
          <w:lang w:val="vi-VN"/>
        </w:rPr>
      </w:pPr>
      <w:r w:rsidRPr="00D269A9">
        <w:rPr>
          <w:rFonts w:ascii="Cambria" w:hAnsi="Cambria" w:cstheme="majorBidi"/>
          <w:sz w:val="28"/>
          <w:szCs w:val="28"/>
          <w:lang w:val="vi-VN"/>
        </w:rPr>
        <w:t xml:space="preserve">Chương </w:t>
      </w:r>
      <w:r w:rsidR="00C451A5" w:rsidRPr="00C451A5">
        <w:rPr>
          <w:rFonts w:ascii="Cambria" w:hAnsi="Cambria" w:cstheme="majorBidi"/>
          <w:sz w:val="28"/>
          <w:szCs w:val="28"/>
          <w:lang w:val="vi-VN"/>
        </w:rPr>
        <w:t xml:space="preserve">Kinh </w:t>
      </w:r>
      <w:r w:rsidRPr="00D269A9">
        <w:rPr>
          <w:rFonts w:ascii="Cambria" w:hAnsi="Cambria" w:cstheme="majorBidi"/>
          <w:sz w:val="28"/>
          <w:szCs w:val="28"/>
          <w:lang w:val="vi-VN"/>
        </w:rPr>
        <w:t xml:space="preserve">này khuyến khích việc nuôi </w:t>
      </w:r>
      <w:r w:rsidR="00C451A5">
        <w:rPr>
          <w:rFonts w:ascii="Cambria" w:hAnsi="Cambria" w:cstheme="majorBidi"/>
          <w:sz w:val="28"/>
          <w:szCs w:val="28"/>
          <w:lang w:val="vi-VN"/>
        </w:rPr>
        <w:t>ăn</w:t>
      </w:r>
      <w:r w:rsidRPr="00D269A9">
        <w:rPr>
          <w:rFonts w:ascii="Cambria" w:hAnsi="Cambria" w:cstheme="majorBidi"/>
          <w:sz w:val="28"/>
          <w:szCs w:val="28"/>
          <w:lang w:val="vi-VN"/>
        </w:rPr>
        <w:t xml:space="preserve"> người nghèo và trẻ mồ côi, nó khuyến </w:t>
      </w:r>
      <w:r w:rsidR="00C451A5">
        <w:rPr>
          <w:rFonts w:ascii="Cambria" w:hAnsi="Cambria" w:cstheme="majorBidi"/>
          <w:sz w:val="28"/>
          <w:szCs w:val="28"/>
          <w:lang w:val="vi-VN"/>
        </w:rPr>
        <w:t xml:space="preserve">khích thúc giục người khác làm </w:t>
      </w:r>
      <w:r w:rsidRPr="00D269A9">
        <w:rPr>
          <w:rFonts w:ascii="Cambria" w:hAnsi="Cambria" w:cstheme="majorBidi"/>
          <w:sz w:val="28"/>
          <w:szCs w:val="28"/>
          <w:lang w:val="vi-VN"/>
        </w:rPr>
        <w:t>điều này, nó nhấn mạnh tầm quan trọng của việc cẩn thận trong</w:t>
      </w:r>
      <w:r w:rsidR="00C451A5">
        <w:rPr>
          <w:rFonts w:ascii="Cambria" w:hAnsi="Cambria" w:cstheme="majorBidi"/>
          <w:sz w:val="28"/>
          <w:szCs w:val="28"/>
          <w:lang w:val="vi-VN"/>
        </w:rPr>
        <w:t xml:space="preserve"> lễ</w:t>
      </w:r>
      <w:r w:rsidRPr="00D269A9">
        <w:rPr>
          <w:rFonts w:ascii="Cambria" w:hAnsi="Cambria" w:cstheme="majorBidi"/>
          <w:sz w:val="28"/>
          <w:szCs w:val="28"/>
          <w:lang w:val="vi-VN"/>
        </w:rPr>
        <w:t xml:space="preserve"> nguyện</w:t>
      </w:r>
      <w:r w:rsidR="00C451A5">
        <w:rPr>
          <w:rFonts w:ascii="Cambria" w:hAnsi="Cambria" w:cstheme="majorBidi"/>
          <w:sz w:val="28"/>
          <w:szCs w:val="28"/>
          <w:lang w:val="vi-VN"/>
        </w:rPr>
        <w:t xml:space="preserve"> Salah</w:t>
      </w:r>
      <w:r w:rsidRPr="00D269A9">
        <w:rPr>
          <w:rFonts w:ascii="Cambria" w:hAnsi="Cambria" w:cstheme="majorBidi"/>
          <w:sz w:val="28"/>
          <w:szCs w:val="28"/>
          <w:lang w:val="vi-VN"/>
        </w:rPr>
        <w:t xml:space="preserve"> của chúng ta, tầm quan trọng của việc giữ gìn chúng, tầm quan trọng của việc thành tâm trong</w:t>
      </w:r>
      <w:r w:rsidR="00C451A5">
        <w:rPr>
          <w:rFonts w:ascii="Cambria" w:hAnsi="Cambria" w:cstheme="majorBidi"/>
          <w:sz w:val="28"/>
          <w:szCs w:val="28"/>
          <w:lang w:val="vi-VN"/>
        </w:rPr>
        <w:t xml:space="preserve"> việc thực hiện và duy trì</w:t>
      </w:r>
      <w:r w:rsidRPr="00D269A9">
        <w:rPr>
          <w:rFonts w:ascii="Cambria" w:hAnsi="Cambria" w:cstheme="majorBidi"/>
          <w:sz w:val="28"/>
          <w:szCs w:val="28"/>
          <w:lang w:val="vi-VN"/>
        </w:rPr>
        <w:t xml:space="preserve"> chúng, và trong tất cả các việc làm khác. Chương</w:t>
      </w:r>
      <w:r w:rsidR="00C451A5">
        <w:rPr>
          <w:rFonts w:ascii="Cambria" w:hAnsi="Cambria" w:cstheme="majorBidi"/>
          <w:sz w:val="28"/>
          <w:szCs w:val="28"/>
          <w:lang w:val="vi-VN"/>
        </w:rPr>
        <w:t xml:space="preserve"> Kinh</w:t>
      </w:r>
      <w:r w:rsidRPr="00D269A9">
        <w:rPr>
          <w:rFonts w:ascii="Cambria" w:hAnsi="Cambria" w:cstheme="majorBidi"/>
          <w:sz w:val="28"/>
          <w:szCs w:val="28"/>
          <w:lang w:val="vi-VN"/>
        </w:rPr>
        <w:t xml:space="preserve"> này cũng khuyến khích </w:t>
      </w:r>
      <w:r w:rsidR="00C451A5">
        <w:rPr>
          <w:rFonts w:ascii="Cambria" w:hAnsi="Cambria" w:cstheme="majorBidi"/>
          <w:sz w:val="28"/>
          <w:szCs w:val="28"/>
          <w:lang w:val="vi-VN"/>
        </w:rPr>
        <w:t xml:space="preserve">hành </w:t>
      </w:r>
      <w:r w:rsidRPr="00D269A9">
        <w:rPr>
          <w:rFonts w:ascii="Cambria" w:hAnsi="Cambria" w:cstheme="majorBidi"/>
          <w:sz w:val="28"/>
          <w:szCs w:val="28"/>
          <w:lang w:val="vi-VN"/>
        </w:rPr>
        <w:t xml:space="preserve">thiện và tiêu một lượng nhỏ của cải để làm từ </w:t>
      </w:r>
      <w:r w:rsidR="00DC110F">
        <w:rPr>
          <w:rFonts w:ascii="Cambria" w:hAnsi="Cambria" w:cstheme="majorBidi"/>
          <w:sz w:val="28"/>
          <w:szCs w:val="28"/>
          <w:lang w:val="vi-VN"/>
        </w:rPr>
        <w:t>thiện,</w:t>
      </w:r>
      <w:r w:rsidRPr="00D269A9">
        <w:rPr>
          <w:rFonts w:ascii="Cambria" w:hAnsi="Cambria" w:cstheme="majorBidi"/>
          <w:sz w:val="28"/>
          <w:szCs w:val="28"/>
          <w:lang w:val="vi-VN"/>
        </w:rPr>
        <w:t xml:space="preserve"> vì </w:t>
      </w:r>
      <w:r w:rsidR="00C451A5">
        <w:rPr>
          <w:rFonts w:ascii="Cambria" w:hAnsi="Cambria" w:cstheme="majorBidi"/>
          <w:sz w:val="28"/>
          <w:szCs w:val="28"/>
          <w:lang w:val="vi-VN"/>
        </w:rPr>
        <w:t xml:space="preserve">Allah </w:t>
      </w:r>
      <w:r w:rsidRPr="00D269A9">
        <w:rPr>
          <w:rFonts w:ascii="Cambria" w:hAnsi="Cambria" w:cstheme="majorBidi"/>
          <w:sz w:val="28"/>
          <w:szCs w:val="28"/>
          <w:lang w:val="vi-VN"/>
        </w:rPr>
        <w:t xml:space="preserve">sẽ khiển trách những người không làm điều này. </w:t>
      </w:r>
      <w:r w:rsidRPr="00C451A5">
        <w:rPr>
          <w:rFonts w:ascii="Cambria" w:hAnsi="Cambria" w:cstheme="majorBidi"/>
          <w:sz w:val="28"/>
          <w:szCs w:val="28"/>
          <w:lang w:val="vi-VN"/>
        </w:rPr>
        <w:t xml:space="preserve">Allah, Đấng </w:t>
      </w:r>
      <w:r w:rsidR="00C451A5">
        <w:rPr>
          <w:rFonts w:ascii="Cambria" w:hAnsi="Cambria" w:cstheme="majorBidi"/>
          <w:sz w:val="28"/>
          <w:szCs w:val="28"/>
          <w:lang w:val="vi-VN"/>
        </w:rPr>
        <w:t>H</w:t>
      </w:r>
      <w:r w:rsidRPr="00C451A5">
        <w:rPr>
          <w:rFonts w:ascii="Cambria" w:hAnsi="Cambria" w:cstheme="majorBidi"/>
          <w:sz w:val="28"/>
          <w:szCs w:val="28"/>
          <w:lang w:val="vi-VN"/>
        </w:rPr>
        <w:t xml:space="preserve">oàn </w:t>
      </w:r>
      <w:r w:rsidR="00C451A5">
        <w:rPr>
          <w:rFonts w:ascii="Cambria" w:hAnsi="Cambria" w:cstheme="majorBidi"/>
          <w:sz w:val="28"/>
          <w:szCs w:val="28"/>
          <w:lang w:val="vi-VN"/>
        </w:rPr>
        <w:t>H</w:t>
      </w:r>
      <w:r w:rsidRPr="00C451A5">
        <w:rPr>
          <w:rFonts w:ascii="Cambria" w:hAnsi="Cambria" w:cstheme="majorBidi"/>
          <w:sz w:val="28"/>
          <w:szCs w:val="28"/>
          <w:lang w:val="vi-VN"/>
        </w:rPr>
        <w:t>ảo, biết rõ nhất.</w:t>
      </w:r>
    </w:p>
    <w:p w14:paraId="4E678E38" w14:textId="75C7CD5D" w:rsidR="004C268B" w:rsidRDefault="004C268B" w:rsidP="002B30A6">
      <w:pPr>
        <w:pBdr>
          <w:bottom w:val="single" w:sz="6" w:space="1" w:color="auto"/>
        </w:pBdr>
        <w:tabs>
          <w:tab w:val="left" w:pos="5094"/>
        </w:tabs>
        <w:spacing w:after="120" w:line="240" w:lineRule="auto"/>
        <w:jc w:val="both"/>
        <w:rPr>
          <w:rFonts w:ascii="Cambria" w:hAnsi="Cambria" w:cstheme="majorBidi"/>
          <w:sz w:val="28"/>
          <w:szCs w:val="28"/>
          <w:lang w:val="vi-VN"/>
        </w:rPr>
      </w:pPr>
    </w:p>
    <w:p w14:paraId="1AE59508" w14:textId="77777777" w:rsidR="004C268B" w:rsidRPr="00C451A5" w:rsidRDefault="004C268B" w:rsidP="002B30A6">
      <w:pPr>
        <w:tabs>
          <w:tab w:val="left" w:pos="5094"/>
        </w:tabs>
        <w:spacing w:after="120" w:line="240" w:lineRule="auto"/>
        <w:jc w:val="both"/>
        <w:rPr>
          <w:rFonts w:ascii="Cambria" w:hAnsi="Cambria" w:cstheme="majorBidi"/>
          <w:sz w:val="28"/>
          <w:szCs w:val="28"/>
          <w:lang w:val="vi-VN"/>
        </w:rPr>
      </w:pPr>
    </w:p>
    <w:p w14:paraId="45A58A6E" w14:textId="7FE57AD9" w:rsidR="004C268B" w:rsidRPr="00DE62E9" w:rsidRDefault="002D6840" w:rsidP="004C268B">
      <w:pPr>
        <w:spacing w:after="120" w:line="240" w:lineRule="auto"/>
        <w:jc w:val="center"/>
        <w:rPr>
          <w:rFonts w:ascii="Cambria" w:hAnsi="Cambria"/>
          <w:b/>
          <w:bCs/>
          <w:color w:val="C00000"/>
          <w:sz w:val="32"/>
          <w:szCs w:val="32"/>
          <w:lang w:val="vi-VN"/>
        </w:rPr>
      </w:pPr>
      <w:r>
        <w:rPr>
          <w:rFonts w:ascii="Cambria" w:hAnsi="Cambria"/>
          <w:b/>
          <w:bCs/>
          <w:color w:val="C00000"/>
          <w:sz w:val="32"/>
          <w:szCs w:val="32"/>
          <w:lang w:val="vi-VN"/>
        </w:rPr>
        <w:t>Tafsir</w:t>
      </w:r>
      <w:r w:rsidR="004C268B" w:rsidRPr="00AB5F47">
        <w:rPr>
          <w:rFonts w:ascii="Cambria" w:hAnsi="Cambria"/>
          <w:b/>
          <w:bCs/>
          <w:color w:val="C00000"/>
          <w:sz w:val="32"/>
          <w:szCs w:val="32"/>
          <w:lang w:val="vi-VN"/>
        </w:rPr>
        <w:t xml:space="preserve"> chương </w:t>
      </w:r>
      <w:r w:rsidR="004C268B">
        <w:rPr>
          <w:rFonts w:ascii="Cambria" w:hAnsi="Cambria"/>
          <w:b/>
          <w:bCs/>
          <w:color w:val="C00000"/>
          <w:sz w:val="32"/>
          <w:szCs w:val="32"/>
          <w:lang w:val="vi-VN"/>
        </w:rPr>
        <w:t>Al-Kawthar (</w:t>
      </w:r>
      <w:r w:rsidR="004D2FEF">
        <w:rPr>
          <w:rFonts w:ascii="Cambria" w:hAnsi="Cambria"/>
          <w:b/>
          <w:bCs/>
          <w:color w:val="C00000"/>
          <w:sz w:val="32"/>
          <w:szCs w:val="32"/>
          <w:lang w:val="vi-VN"/>
        </w:rPr>
        <w:t>Sông Kawthar</w:t>
      </w:r>
      <w:r w:rsidR="004C268B">
        <w:rPr>
          <w:rFonts w:ascii="Cambria" w:hAnsi="Cambria"/>
          <w:b/>
          <w:bCs/>
          <w:color w:val="C00000"/>
          <w:sz w:val="32"/>
          <w:szCs w:val="32"/>
          <w:lang w:val="vi-VN"/>
        </w:rPr>
        <w:t>)</w:t>
      </w:r>
      <w:r w:rsidR="004C268B" w:rsidRPr="00AB5F47">
        <w:rPr>
          <w:rFonts w:ascii="Cambria" w:hAnsi="Cambria"/>
          <w:b/>
          <w:bCs/>
          <w:color w:val="C00000"/>
          <w:sz w:val="32"/>
          <w:szCs w:val="32"/>
          <w:lang w:val="vi-VN"/>
        </w:rPr>
        <w:t xml:space="preserve">, và đây là chương </w:t>
      </w:r>
      <w:r w:rsidR="004C268B">
        <w:rPr>
          <w:rFonts w:ascii="Cambria" w:hAnsi="Cambria"/>
          <w:b/>
          <w:bCs/>
          <w:color w:val="C00000"/>
          <w:sz w:val="32"/>
          <w:szCs w:val="32"/>
          <w:lang w:val="vi-VN"/>
        </w:rPr>
        <w:t>Makkiyah</w:t>
      </w:r>
    </w:p>
    <w:p w14:paraId="7ABC86A2" w14:textId="77777777" w:rsidR="004C268B" w:rsidRPr="00B852BD" w:rsidRDefault="004C268B" w:rsidP="004C268B">
      <w:pPr>
        <w:widowControl w:val="0"/>
        <w:autoSpaceDE w:val="0"/>
        <w:autoSpaceDN w:val="0"/>
        <w:adjustRightInd w:val="0"/>
        <w:spacing w:after="0" w:line="240" w:lineRule="auto"/>
        <w:jc w:val="center"/>
        <w:rPr>
          <w:rFonts w:cs="KFGQPC Uthmanic Script HAFS"/>
          <w:color w:val="7030A0"/>
          <w:sz w:val="32"/>
          <w:szCs w:val="32"/>
        </w:rPr>
      </w:pPr>
      <w:proofErr w:type="spellStart"/>
      <w:r w:rsidRPr="00450E7C">
        <w:rPr>
          <w:rFonts w:cs="KFGQPC Uthmanic Script HAFS"/>
          <w:color w:val="7030A0"/>
          <w:sz w:val="32"/>
          <w:szCs w:val="32"/>
          <w:rtl/>
        </w:rPr>
        <w:t>بِسۡمِ</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ٱللَّهِ</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ٱلرَّحۡمَٰنِ</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ٱلرَّحِيمِ</w:t>
      </w:r>
      <w:proofErr w:type="spellEnd"/>
    </w:p>
    <w:p w14:paraId="63D407FA" w14:textId="0ED1485F" w:rsidR="004C268B" w:rsidRPr="004D2FEF" w:rsidRDefault="004C268B" w:rsidP="004C268B">
      <w:pPr>
        <w:widowControl w:val="0"/>
        <w:autoSpaceDE w:val="0"/>
        <w:autoSpaceDN w:val="0"/>
        <w:bidi/>
        <w:adjustRightInd w:val="0"/>
        <w:jc w:val="both"/>
        <w:rPr>
          <w:rFonts w:cs="KFGQPC Uthmanic Script HAFS"/>
          <w:color w:val="7030A0"/>
          <w:sz w:val="32"/>
          <w:szCs w:val="32"/>
        </w:rPr>
      </w:pPr>
      <w:proofErr w:type="spellStart"/>
      <w:r w:rsidRPr="004D2FEF">
        <w:rPr>
          <w:rFonts w:cs="KFGQPC Uthmanic Script HAFS"/>
          <w:color w:val="7030A0"/>
          <w:sz w:val="32"/>
          <w:szCs w:val="32"/>
          <w:rtl/>
        </w:rPr>
        <w:t>إِنَّآ</w:t>
      </w:r>
      <w:proofErr w:type="spellEnd"/>
      <w:r w:rsidRPr="004D2FEF">
        <w:rPr>
          <w:rFonts w:cs="KFGQPC Uthmanic Script HAFS"/>
          <w:color w:val="7030A0"/>
          <w:sz w:val="32"/>
          <w:szCs w:val="32"/>
          <w:rtl/>
        </w:rPr>
        <w:t xml:space="preserve"> </w:t>
      </w:r>
      <w:proofErr w:type="spellStart"/>
      <w:r w:rsidRPr="004D2FEF">
        <w:rPr>
          <w:rFonts w:cs="KFGQPC Uthmanic Script HAFS"/>
          <w:color w:val="7030A0"/>
          <w:sz w:val="32"/>
          <w:szCs w:val="32"/>
          <w:rtl/>
        </w:rPr>
        <w:t>أَعۡطَيۡنَٰكَ</w:t>
      </w:r>
      <w:proofErr w:type="spellEnd"/>
      <w:r w:rsidRPr="004D2FEF">
        <w:rPr>
          <w:rFonts w:cs="KFGQPC Uthmanic Script HAFS"/>
          <w:color w:val="7030A0"/>
          <w:sz w:val="32"/>
          <w:szCs w:val="32"/>
          <w:rtl/>
        </w:rPr>
        <w:t xml:space="preserve"> </w:t>
      </w:r>
      <w:proofErr w:type="spellStart"/>
      <w:r w:rsidRPr="004D2FEF">
        <w:rPr>
          <w:rFonts w:cs="KFGQPC Uthmanic Script HAFS"/>
          <w:color w:val="7030A0"/>
          <w:sz w:val="32"/>
          <w:szCs w:val="32"/>
          <w:rtl/>
        </w:rPr>
        <w:t>ٱلۡكَوۡثَرَ</w:t>
      </w:r>
      <w:proofErr w:type="spellEnd"/>
      <w:r w:rsidRPr="004D2FEF">
        <w:rPr>
          <w:rFonts w:cs="KFGQPC Uthmanic Script HAFS"/>
          <w:color w:val="7030A0"/>
          <w:sz w:val="32"/>
          <w:szCs w:val="32"/>
          <w:rtl/>
        </w:rPr>
        <w:t xml:space="preserve"> ١ فَصَلِّ لِرَبِّكَ </w:t>
      </w:r>
      <w:proofErr w:type="spellStart"/>
      <w:r w:rsidRPr="004D2FEF">
        <w:rPr>
          <w:rFonts w:cs="KFGQPC Uthmanic Script HAFS"/>
          <w:color w:val="7030A0"/>
          <w:sz w:val="32"/>
          <w:szCs w:val="32"/>
          <w:rtl/>
        </w:rPr>
        <w:t>وَٱنۡحَرۡ</w:t>
      </w:r>
      <w:proofErr w:type="spellEnd"/>
      <w:r w:rsidRPr="004D2FEF">
        <w:rPr>
          <w:rFonts w:cs="KFGQPC Uthmanic Script HAFS"/>
          <w:color w:val="7030A0"/>
          <w:sz w:val="32"/>
          <w:szCs w:val="32"/>
          <w:rtl/>
        </w:rPr>
        <w:t xml:space="preserve"> ٢ إِنَّ شَانِئَكَ هُوَ </w:t>
      </w:r>
      <w:proofErr w:type="spellStart"/>
      <w:r w:rsidRPr="004D2FEF">
        <w:rPr>
          <w:rFonts w:cs="KFGQPC Uthmanic Script HAFS"/>
          <w:color w:val="7030A0"/>
          <w:sz w:val="32"/>
          <w:szCs w:val="32"/>
          <w:rtl/>
        </w:rPr>
        <w:t>ٱلۡأَبۡتَرُ</w:t>
      </w:r>
      <w:proofErr w:type="spellEnd"/>
      <w:r w:rsidRPr="004D2FEF">
        <w:rPr>
          <w:rFonts w:cs="KFGQPC Uthmanic Script HAFS"/>
          <w:color w:val="7030A0"/>
          <w:sz w:val="32"/>
          <w:szCs w:val="32"/>
          <w:rtl/>
        </w:rPr>
        <w:t xml:space="preserve"> ٣ </w:t>
      </w:r>
    </w:p>
    <w:p w14:paraId="11239E4C" w14:textId="77777777" w:rsidR="004D2FEF" w:rsidRPr="004D2FEF" w:rsidRDefault="004D2FEF" w:rsidP="004D2FEF">
      <w:pPr>
        <w:spacing w:after="120" w:line="240" w:lineRule="auto"/>
        <w:jc w:val="both"/>
        <w:rPr>
          <w:rFonts w:ascii="Cambria" w:hAnsi="Cambria" w:cstheme="majorBidi"/>
          <w:color w:val="7030A0"/>
          <w:sz w:val="28"/>
          <w:szCs w:val="28"/>
          <w:lang w:val="vi-VN"/>
        </w:rPr>
      </w:pPr>
      <w:r w:rsidRPr="004D2FEF">
        <w:rPr>
          <w:rFonts w:ascii="Cambria" w:hAnsi="Cambria"/>
          <w:color w:val="7030A0"/>
          <w:sz w:val="28"/>
          <w:szCs w:val="28"/>
          <w:lang w:val="vi-VN"/>
        </w:rPr>
        <w:t xml:space="preserve">(1) </w:t>
      </w:r>
      <w:r w:rsidRPr="004D2FEF">
        <w:rPr>
          <w:rFonts w:ascii="Cambria" w:hAnsi="Cambria" w:cstheme="majorBidi"/>
          <w:color w:val="7030A0"/>
          <w:sz w:val="28"/>
          <w:szCs w:val="28"/>
          <w:lang w:val="vi-VN"/>
        </w:rPr>
        <w:t>Quả thật, TA (Allah) đã ban cho Ngươi (Thiên Sứ Muhammad) sông Kawthar (nơi Thiên Đàng).</w:t>
      </w:r>
    </w:p>
    <w:p w14:paraId="1E7C8960" w14:textId="77777777" w:rsidR="004D2FEF" w:rsidRPr="004D2FEF" w:rsidRDefault="004D2FEF" w:rsidP="004D2FEF">
      <w:pPr>
        <w:tabs>
          <w:tab w:val="left" w:pos="5094"/>
        </w:tabs>
        <w:spacing w:after="120" w:line="240" w:lineRule="auto"/>
        <w:jc w:val="both"/>
        <w:rPr>
          <w:rFonts w:ascii="Cambria" w:hAnsi="Cambria" w:cstheme="majorBidi"/>
          <w:color w:val="7030A0"/>
          <w:sz w:val="28"/>
          <w:szCs w:val="28"/>
          <w:lang w:val="vi-VN"/>
        </w:rPr>
      </w:pPr>
      <w:r w:rsidRPr="004D2FEF">
        <w:rPr>
          <w:rFonts w:ascii="Cambria" w:hAnsi="Cambria" w:cstheme="majorBidi"/>
          <w:color w:val="7030A0"/>
          <w:sz w:val="28"/>
          <w:szCs w:val="28"/>
          <w:lang w:val="vi-VN"/>
        </w:rPr>
        <w:t>(2)</w:t>
      </w:r>
      <w:r w:rsidRPr="004D2FEF">
        <w:rPr>
          <w:rFonts w:ascii="Cambria" w:hAnsi="Cambria"/>
          <w:color w:val="7030A0"/>
          <w:sz w:val="28"/>
          <w:szCs w:val="28"/>
          <w:lang w:val="vi-VN"/>
        </w:rPr>
        <w:t xml:space="preserve"> </w:t>
      </w:r>
      <w:r w:rsidRPr="004D2FEF">
        <w:rPr>
          <w:rFonts w:ascii="Cambria" w:hAnsi="Cambria" w:cstheme="majorBidi"/>
          <w:color w:val="7030A0"/>
          <w:sz w:val="28"/>
          <w:szCs w:val="28"/>
          <w:lang w:val="vi-VN"/>
        </w:rPr>
        <w:t>Vì vậy, Ngươi hãy hướng về Thượng Đế của Ngươi mà dâng lễ nguyện Salah và giết tế.</w:t>
      </w:r>
    </w:p>
    <w:p w14:paraId="2AAEF175" w14:textId="6F1C8740" w:rsidR="004D2FEF" w:rsidRPr="004D2FEF" w:rsidRDefault="004D2FEF" w:rsidP="004D2FEF">
      <w:pPr>
        <w:widowControl w:val="0"/>
        <w:pBdr>
          <w:bottom w:val="single" w:sz="6" w:space="1" w:color="auto"/>
        </w:pBdr>
        <w:autoSpaceDE w:val="0"/>
        <w:autoSpaceDN w:val="0"/>
        <w:adjustRightInd w:val="0"/>
        <w:spacing w:after="120" w:line="240" w:lineRule="auto"/>
        <w:jc w:val="both"/>
        <w:rPr>
          <w:rFonts w:ascii="Cambria" w:hAnsi="Cambria" w:cstheme="majorBidi"/>
          <w:color w:val="7030A0"/>
          <w:sz w:val="28"/>
          <w:szCs w:val="28"/>
          <w:lang w:val="vi-VN"/>
        </w:rPr>
      </w:pPr>
      <w:r w:rsidRPr="004D2FEF">
        <w:rPr>
          <w:rFonts w:ascii="Cambria" w:hAnsi="Cambria" w:cstheme="majorBidi"/>
          <w:color w:val="7030A0"/>
          <w:sz w:val="28"/>
          <w:szCs w:val="28"/>
          <w:lang w:val="vi-VN"/>
        </w:rPr>
        <w:t>(3) Quả thật, chỉ kẻ thù của Ngươi mới thực sự bị cắt đứt hết mọi hy vọng.</w:t>
      </w:r>
    </w:p>
    <w:p w14:paraId="64EF247D" w14:textId="14A84F36" w:rsidR="004D2FEF" w:rsidRDefault="003A4FD4" w:rsidP="004D2FEF">
      <w:pPr>
        <w:widowControl w:val="0"/>
        <w:autoSpaceDE w:val="0"/>
        <w:autoSpaceDN w:val="0"/>
        <w:adjustRightInd w:val="0"/>
        <w:spacing w:after="120" w:line="240" w:lineRule="auto"/>
        <w:jc w:val="both"/>
        <w:rPr>
          <w:rFonts w:ascii="Cambria" w:hAnsi="Cambria" w:cs="KFGQPC Uthmanic Script HAFS"/>
          <w:sz w:val="28"/>
          <w:szCs w:val="28"/>
          <w:lang w:val="vi-VN"/>
        </w:rPr>
      </w:pPr>
      <w:r w:rsidRPr="003A4FD4">
        <w:rPr>
          <w:rFonts w:ascii="Cambria" w:hAnsi="Cambria" w:cs="KFGQPC Uthmanic Script HAFS"/>
          <w:color w:val="7030A0"/>
          <w:sz w:val="28"/>
          <w:szCs w:val="28"/>
          <w:lang w:val="vi-VN"/>
        </w:rPr>
        <w:t>(1)</w:t>
      </w:r>
      <w:r w:rsidR="00172FB9">
        <w:rPr>
          <w:rFonts w:ascii="Cambria" w:hAnsi="Cambria" w:cs="KFGQPC Uthmanic Script HAFS"/>
          <w:color w:val="7030A0"/>
          <w:sz w:val="28"/>
          <w:szCs w:val="28"/>
          <w:lang w:val="vi-VN"/>
        </w:rPr>
        <w:t xml:space="preserve"> </w:t>
      </w:r>
      <w:r w:rsidR="00172FB9" w:rsidRPr="00172FB9">
        <w:rPr>
          <w:rFonts w:ascii="Cambria" w:hAnsi="Cambria" w:cs="KFGQPC Uthmanic Script HAFS"/>
          <w:sz w:val="28"/>
          <w:szCs w:val="28"/>
          <w:lang w:val="vi-VN"/>
        </w:rPr>
        <w:t xml:space="preserve">Allah, Đấng Tối cao, nói với </w:t>
      </w:r>
      <w:r w:rsidR="00475840" w:rsidRPr="00475840">
        <w:rPr>
          <w:rFonts w:ascii="Cambria" w:hAnsi="Cambria" w:cs="KFGQPC Uthmanic Script HAFS"/>
          <w:sz w:val="28"/>
          <w:szCs w:val="28"/>
          <w:lang w:val="vi-VN"/>
        </w:rPr>
        <w:t>Nabi</w:t>
      </w:r>
      <w:r w:rsidR="00172FB9" w:rsidRPr="00172FB9">
        <w:rPr>
          <w:rFonts w:ascii="Cambria" w:hAnsi="Cambria" w:cs="KFGQPC Uthmanic Script HAFS"/>
          <w:sz w:val="28"/>
          <w:szCs w:val="28"/>
          <w:lang w:val="vi-VN"/>
        </w:rPr>
        <w:t xml:space="preserve"> Muhammad của Ngài rằng </w:t>
      </w:r>
      <w:r w:rsidR="00475840">
        <w:rPr>
          <w:rFonts w:ascii="Cambria" w:hAnsi="Cambria" w:cs="KFGQPC Uthmanic Script HAFS"/>
          <w:sz w:val="28"/>
          <w:szCs w:val="28"/>
          <w:lang w:val="vi-VN"/>
        </w:rPr>
        <w:t>để</w:t>
      </w:r>
      <w:r w:rsidR="00172FB9" w:rsidRPr="00172FB9">
        <w:rPr>
          <w:rFonts w:ascii="Cambria" w:hAnsi="Cambria" w:cs="KFGQPC Uthmanic Script HAFS"/>
          <w:sz w:val="28"/>
          <w:szCs w:val="28"/>
          <w:lang w:val="vi-VN"/>
        </w:rPr>
        <w:t xml:space="preserve"> củng cố </w:t>
      </w:r>
      <w:r w:rsidR="00475840">
        <w:rPr>
          <w:rFonts w:ascii="Cambria" w:hAnsi="Cambria" w:cs="KFGQPC Uthmanic Script HAFS"/>
          <w:sz w:val="28"/>
          <w:szCs w:val="28"/>
          <w:lang w:val="vi-VN"/>
        </w:rPr>
        <w:t>tinh thần của Người</w:t>
      </w:r>
      <w:r w:rsidR="00172FB9" w:rsidRPr="00172FB9">
        <w:rPr>
          <w:rFonts w:ascii="Cambria" w:hAnsi="Cambria" w:cs="KFGQPC Uthmanic Script HAFS"/>
          <w:sz w:val="28"/>
          <w:szCs w:val="28"/>
          <w:lang w:val="vi-VN"/>
        </w:rPr>
        <w:t xml:space="preserve"> </w:t>
      </w:r>
      <w:r w:rsidR="00475840">
        <w:rPr>
          <w:rFonts w:ascii="Cambria" w:hAnsi="Cambria" w:cs="KFGQPC Uthmanic Script HAFS"/>
          <w:sz w:val="28"/>
          <w:szCs w:val="28"/>
          <w:lang w:val="vi-VN"/>
        </w:rPr>
        <w:t>“</w:t>
      </w:r>
      <w:r w:rsidR="00475840" w:rsidRPr="004D2FEF">
        <w:rPr>
          <w:rFonts w:ascii="Cambria" w:hAnsi="Cambria" w:cstheme="majorBidi"/>
          <w:color w:val="7030A0"/>
          <w:sz w:val="28"/>
          <w:szCs w:val="28"/>
          <w:lang w:val="vi-VN"/>
        </w:rPr>
        <w:t xml:space="preserve">Quả thật, TA đã ban cho Ngươi </w:t>
      </w:r>
      <w:r w:rsidR="00475840">
        <w:rPr>
          <w:rFonts w:ascii="Cambria" w:hAnsi="Cambria" w:cstheme="majorBidi"/>
          <w:color w:val="7030A0"/>
          <w:sz w:val="28"/>
          <w:szCs w:val="28"/>
          <w:lang w:val="vi-VN"/>
        </w:rPr>
        <w:t xml:space="preserve">con </w:t>
      </w:r>
      <w:r w:rsidR="00475840" w:rsidRPr="004D2FEF">
        <w:rPr>
          <w:rFonts w:ascii="Cambria" w:hAnsi="Cambria" w:cstheme="majorBidi"/>
          <w:color w:val="7030A0"/>
          <w:sz w:val="28"/>
          <w:szCs w:val="28"/>
          <w:lang w:val="vi-VN"/>
        </w:rPr>
        <w:t>sông Kawthar (nơi Thiên Đàng)</w:t>
      </w:r>
      <w:r w:rsidR="00475840">
        <w:rPr>
          <w:rFonts w:ascii="Cambria" w:hAnsi="Cambria" w:cstheme="majorBidi"/>
          <w:color w:val="7030A0"/>
          <w:sz w:val="28"/>
          <w:szCs w:val="28"/>
          <w:lang w:val="vi-VN"/>
        </w:rPr>
        <w:t>”</w:t>
      </w:r>
      <w:r w:rsidR="00172FB9" w:rsidRPr="00172FB9">
        <w:rPr>
          <w:rFonts w:ascii="Cambria" w:hAnsi="Cambria" w:cs="KFGQPC Uthmanic Script HAFS"/>
          <w:sz w:val="28"/>
          <w:szCs w:val="28"/>
          <w:lang w:val="vi-VN"/>
        </w:rPr>
        <w:t>; có nghĩa là, trong số</w:t>
      </w:r>
      <w:r w:rsidR="00475840">
        <w:rPr>
          <w:rFonts w:ascii="Cambria" w:hAnsi="Cambria" w:cs="KFGQPC Uthmanic Script HAFS"/>
          <w:sz w:val="28"/>
          <w:szCs w:val="28"/>
          <w:lang w:val="vi-VN"/>
        </w:rPr>
        <w:t xml:space="preserve"> những điều tốt đẹp mà TA ban cho Ngươi ở Ngày Sau</w:t>
      </w:r>
      <w:r w:rsidR="00172FB9" w:rsidRPr="00172FB9">
        <w:rPr>
          <w:rFonts w:ascii="Cambria" w:hAnsi="Cambria" w:cs="KFGQPC Uthmanic Script HAFS"/>
          <w:sz w:val="28"/>
          <w:szCs w:val="28"/>
          <w:lang w:val="vi-VN"/>
        </w:rPr>
        <w:t xml:space="preserve"> là dòng sông </w:t>
      </w:r>
      <w:r w:rsidR="00475840">
        <w:rPr>
          <w:rFonts w:ascii="Cambria" w:hAnsi="Cambria" w:cs="KFGQPC Uthmanic Script HAFS"/>
          <w:sz w:val="28"/>
          <w:szCs w:val="28"/>
          <w:lang w:val="vi-VN"/>
        </w:rPr>
        <w:t xml:space="preserve">tên </w:t>
      </w:r>
      <w:r w:rsidR="00172FB9" w:rsidRPr="00172FB9">
        <w:rPr>
          <w:rFonts w:ascii="Cambria" w:hAnsi="Cambria" w:cs="KFGQPC Uthmanic Script HAFS"/>
          <w:sz w:val="28"/>
          <w:szCs w:val="28"/>
          <w:lang w:val="vi-VN"/>
        </w:rPr>
        <w:t>Kawthar. Ngoài ra,</w:t>
      </w:r>
      <w:r w:rsidR="0060126B">
        <w:rPr>
          <w:rFonts w:ascii="Cambria" w:hAnsi="Cambria" w:cs="KFGQPC Uthmanic Script HAFS"/>
          <w:sz w:val="28"/>
          <w:szCs w:val="28"/>
          <w:lang w:val="vi-VN"/>
        </w:rPr>
        <w:t xml:space="preserve"> còn có </w:t>
      </w:r>
      <w:r w:rsidR="00EB533B" w:rsidRPr="00EB533B">
        <w:rPr>
          <w:rFonts w:ascii="Cambria" w:hAnsi="Cambria" w:cs="KFGQPC Uthmanic Script HAFS"/>
          <w:sz w:val="28"/>
          <w:szCs w:val="28"/>
          <w:lang w:val="vi-VN"/>
        </w:rPr>
        <w:t>Al-</w:t>
      </w:r>
      <w:r w:rsidR="0060126B">
        <w:rPr>
          <w:rFonts w:ascii="Cambria" w:hAnsi="Cambria" w:cs="KFGQPC Uthmanic Script HAFS"/>
          <w:sz w:val="28"/>
          <w:szCs w:val="28"/>
          <w:lang w:val="vi-VN"/>
        </w:rPr>
        <w:t>H</w:t>
      </w:r>
      <w:r w:rsidR="00172FB9" w:rsidRPr="00172FB9">
        <w:rPr>
          <w:rFonts w:ascii="Cambria" w:hAnsi="Cambria" w:cs="KFGQPC Uthmanic Script HAFS"/>
          <w:sz w:val="28"/>
          <w:szCs w:val="28"/>
          <w:lang w:val="vi-VN"/>
        </w:rPr>
        <w:t>awd</w:t>
      </w:r>
      <w:r w:rsidR="00EB533B" w:rsidRPr="00EB533B">
        <w:rPr>
          <w:rFonts w:ascii="Cambria" w:hAnsi="Cambria" w:cs="KFGQPC Uthmanic Script HAFS"/>
          <w:sz w:val="28"/>
          <w:szCs w:val="28"/>
          <w:lang w:val="vi-VN"/>
        </w:rPr>
        <w:t>h</w:t>
      </w:r>
      <w:r w:rsidR="0060126B">
        <w:rPr>
          <w:rFonts w:ascii="Cambria" w:hAnsi="Cambria" w:cs="KFGQPC Uthmanic Script HAFS"/>
          <w:sz w:val="28"/>
          <w:szCs w:val="28"/>
          <w:lang w:val="vi-VN"/>
        </w:rPr>
        <w:t xml:space="preserve"> (hồ nước)</w:t>
      </w:r>
      <w:r w:rsidR="00172FB9" w:rsidRPr="00172FB9">
        <w:rPr>
          <w:rFonts w:ascii="Cambria" w:hAnsi="Cambria" w:cs="KFGQPC Uthmanic Script HAFS"/>
          <w:sz w:val="28"/>
          <w:szCs w:val="28"/>
          <w:lang w:val="vi-VN"/>
        </w:rPr>
        <w:t xml:space="preserve"> có chiều dài bằng một tháng di chuyển và chiều rộng của nó cũng bằng một </w:t>
      </w:r>
      <w:r w:rsidR="00172FB9" w:rsidRPr="00172FB9">
        <w:rPr>
          <w:rFonts w:ascii="Cambria" w:hAnsi="Cambria" w:cs="KFGQPC Uthmanic Script HAFS"/>
          <w:sz w:val="28"/>
          <w:szCs w:val="28"/>
          <w:lang w:val="vi-VN"/>
        </w:rPr>
        <w:lastRenderedPageBreak/>
        <w:t>tháng di chuyển, màu sắc của nó trắng hơn sữa và ngọt hơn mật ong, những chiếc cốc của nó giống như những ngôi sao trên bầu trời; ai uống nó sẽ không bao giờ khát về sau.</w:t>
      </w:r>
    </w:p>
    <w:p w14:paraId="37E32A39" w14:textId="46C32BE2" w:rsidR="0060126B" w:rsidRDefault="0060126B" w:rsidP="004D2FEF">
      <w:pPr>
        <w:widowControl w:val="0"/>
        <w:autoSpaceDE w:val="0"/>
        <w:autoSpaceDN w:val="0"/>
        <w:adjustRightInd w:val="0"/>
        <w:spacing w:after="120" w:line="240" w:lineRule="auto"/>
        <w:jc w:val="both"/>
        <w:rPr>
          <w:rFonts w:ascii="Cambria" w:hAnsi="Cambria" w:cs="KFGQPC Uthmanic Script HAFS"/>
          <w:sz w:val="28"/>
          <w:szCs w:val="28"/>
          <w:lang w:val="vi-VN"/>
        </w:rPr>
      </w:pPr>
      <w:r w:rsidRPr="008569F7">
        <w:rPr>
          <w:rFonts w:ascii="Cambria" w:hAnsi="Cambria" w:cs="KFGQPC Uthmanic Script HAFS"/>
          <w:color w:val="7030A0"/>
          <w:sz w:val="28"/>
          <w:szCs w:val="28"/>
          <w:lang w:val="vi-VN"/>
        </w:rPr>
        <w:t xml:space="preserve">(2) </w:t>
      </w:r>
      <w:r w:rsidR="008569F7" w:rsidRPr="008569F7">
        <w:rPr>
          <w:rFonts w:ascii="Cambria" w:hAnsi="Cambria" w:cs="KFGQPC Uthmanic Script HAFS"/>
          <w:sz w:val="28"/>
          <w:szCs w:val="28"/>
          <w:lang w:val="vi-VN"/>
        </w:rPr>
        <w:t xml:space="preserve">Một khi Allah nhắc nhở </w:t>
      </w:r>
      <w:r w:rsidR="008569F7">
        <w:rPr>
          <w:rFonts w:ascii="Cambria" w:hAnsi="Cambria" w:cs="KFGQPC Uthmanic Script HAFS"/>
          <w:sz w:val="28"/>
          <w:szCs w:val="28"/>
          <w:lang w:val="vi-VN"/>
        </w:rPr>
        <w:t>Thiên Sứ Muhammad</w:t>
      </w:r>
      <w:r w:rsidR="008569F7" w:rsidRPr="008569F7">
        <w:rPr>
          <w:rFonts w:ascii="Cambria" w:hAnsi="Cambria" w:cs="KFGQPC Uthmanic Script HAFS"/>
          <w:sz w:val="28"/>
          <w:szCs w:val="28"/>
          <w:lang w:val="vi-VN"/>
        </w:rPr>
        <w:t xml:space="preserve"> về những </w:t>
      </w:r>
      <w:r w:rsidR="008569F7">
        <w:rPr>
          <w:rFonts w:ascii="Cambria" w:hAnsi="Cambria" w:cs="KFGQPC Uthmanic Script HAFS"/>
          <w:sz w:val="28"/>
          <w:szCs w:val="28"/>
          <w:lang w:val="vi-VN"/>
        </w:rPr>
        <w:t>ân huệ</w:t>
      </w:r>
      <w:r w:rsidR="008569F7" w:rsidRPr="008569F7">
        <w:rPr>
          <w:rFonts w:ascii="Cambria" w:hAnsi="Cambria" w:cs="KFGQPC Uthmanic Script HAFS"/>
          <w:sz w:val="28"/>
          <w:szCs w:val="28"/>
          <w:lang w:val="vi-VN"/>
        </w:rPr>
        <w:t xml:space="preserve">, Ngài ra lệnh cho </w:t>
      </w:r>
      <w:r w:rsidR="008569F7">
        <w:rPr>
          <w:rFonts w:ascii="Cambria" w:hAnsi="Cambria" w:cs="KFGQPC Uthmanic Script HAFS"/>
          <w:sz w:val="28"/>
          <w:szCs w:val="28"/>
          <w:lang w:val="vi-VN"/>
        </w:rPr>
        <w:t>Người</w:t>
      </w:r>
      <w:r w:rsidR="008569F7" w:rsidRPr="008569F7">
        <w:rPr>
          <w:rFonts w:ascii="Cambria" w:hAnsi="Cambria" w:cs="KFGQPC Uthmanic Script HAFS"/>
          <w:sz w:val="28"/>
          <w:szCs w:val="28"/>
          <w:lang w:val="vi-VN"/>
        </w:rPr>
        <w:t xml:space="preserve"> phải biết ơn </w:t>
      </w:r>
      <w:r w:rsidR="008569F7">
        <w:rPr>
          <w:rFonts w:ascii="Cambria" w:hAnsi="Cambria" w:cs="KFGQPC Uthmanic Script HAFS"/>
          <w:sz w:val="28"/>
          <w:szCs w:val="28"/>
          <w:lang w:val="vi-VN"/>
        </w:rPr>
        <w:t>Ngài về những ân huệ đó</w:t>
      </w:r>
      <w:r w:rsidR="008569F7" w:rsidRPr="008569F7">
        <w:rPr>
          <w:rFonts w:ascii="Cambria" w:hAnsi="Cambria" w:cs="KFGQPC Uthmanic Script HAFS"/>
          <w:sz w:val="28"/>
          <w:szCs w:val="28"/>
          <w:lang w:val="vi-VN"/>
        </w:rPr>
        <w:t xml:space="preserve"> rằng </w:t>
      </w:r>
      <w:r w:rsidR="008569F7" w:rsidRPr="008569F7">
        <w:rPr>
          <w:rFonts w:ascii="Cambria" w:hAnsi="Cambria" w:cs="KFGQPC Uthmanic Script HAFS"/>
          <w:color w:val="7030A0"/>
          <w:sz w:val="28"/>
          <w:szCs w:val="28"/>
          <w:lang w:val="vi-VN"/>
        </w:rPr>
        <w:t>“</w:t>
      </w:r>
      <w:r w:rsidR="008569F7" w:rsidRPr="004D2FEF">
        <w:rPr>
          <w:rFonts w:ascii="Cambria" w:hAnsi="Cambria" w:cstheme="majorBidi"/>
          <w:color w:val="7030A0"/>
          <w:sz w:val="28"/>
          <w:szCs w:val="28"/>
          <w:lang w:val="vi-VN"/>
        </w:rPr>
        <w:t xml:space="preserve">Vì vậy, Ngươi hãy hướng về Thượng Đế của Ngươi mà dâng lễ nguyện Salah và giết </w:t>
      </w:r>
      <w:r w:rsidR="008569F7">
        <w:rPr>
          <w:rFonts w:ascii="Cambria" w:hAnsi="Cambria" w:cstheme="majorBidi"/>
          <w:color w:val="7030A0"/>
          <w:sz w:val="28"/>
          <w:szCs w:val="28"/>
          <w:lang w:val="vi-VN"/>
        </w:rPr>
        <w:t>tế”</w:t>
      </w:r>
      <w:r w:rsidR="008569F7" w:rsidRPr="008569F7">
        <w:rPr>
          <w:rFonts w:ascii="Cambria" w:hAnsi="Cambria" w:cs="KFGQPC Uthmanic Script HAFS"/>
          <w:sz w:val="28"/>
          <w:szCs w:val="28"/>
          <w:lang w:val="vi-VN"/>
        </w:rPr>
        <w:t xml:space="preserve">. </w:t>
      </w:r>
      <w:r w:rsidR="008569F7">
        <w:rPr>
          <w:rFonts w:ascii="Cambria" w:hAnsi="Cambria" w:cs="KFGQPC Uthmanic Script HAFS"/>
          <w:sz w:val="28"/>
          <w:szCs w:val="28"/>
          <w:lang w:val="vi-VN"/>
        </w:rPr>
        <w:t>Ngài</w:t>
      </w:r>
      <w:r w:rsidR="008569F7" w:rsidRPr="008569F7">
        <w:rPr>
          <w:rFonts w:ascii="Cambria" w:hAnsi="Cambria" w:cs="KFGQPC Uthmanic Script HAFS"/>
          <w:sz w:val="28"/>
          <w:szCs w:val="28"/>
          <w:lang w:val="vi-VN"/>
        </w:rPr>
        <w:t xml:space="preserve"> đặc biệt đề cập đến hai hành động thờ phượng này vì chúng là những hành động thờ phượng tốt nhất và cao quý nhất trong những hành động đến gần hơn với Allah. Hơn nữa, </w:t>
      </w:r>
      <w:r w:rsidR="008569F7">
        <w:rPr>
          <w:rFonts w:ascii="Cambria" w:hAnsi="Cambria" w:cs="KFGQPC Uthmanic Script HAFS"/>
          <w:sz w:val="28"/>
          <w:szCs w:val="28"/>
          <w:lang w:val="vi-VN"/>
        </w:rPr>
        <w:t>lễ</w:t>
      </w:r>
      <w:r w:rsidR="008569F7" w:rsidRPr="008569F7">
        <w:rPr>
          <w:rFonts w:ascii="Cambria" w:hAnsi="Cambria" w:cs="KFGQPC Uthmanic Script HAFS"/>
          <w:sz w:val="28"/>
          <w:szCs w:val="28"/>
          <w:lang w:val="vi-VN"/>
        </w:rPr>
        <w:t xml:space="preserve"> nguyện</w:t>
      </w:r>
      <w:r w:rsidR="008569F7">
        <w:rPr>
          <w:rFonts w:ascii="Cambria" w:hAnsi="Cambria" w:cs="KFGQPC Uthmanic Script HAFS"/>
          <w:sz w:val="28"/>
          <w:szCs w:val="28"/>
          <w:lang w:val="vi-VN"/>
        </w:rPr>
        <w:t xml:space="preserve"> Salah</w:t>
      </w:r>
      <w:r w:rsidR="008569F7" w:rsidRPr="008569F7">
        <w:rPr>
          <w:rFonts w:ascii="Cambria" w:hAnsi="Cambria" w:cs="KFGQPC Uthmanic Script HAFS"/>
          <w:sz w:val="28"/>
          <w:szCs w:val="28"/>
          <w:lang w:val="vi-VN"/>
        </w:rPr>
        <w:t xml:space="preserve"> bao gồm việc phục tùng</w:t>
      </w:r>
      <w:r w:rsidR="008569F7">
        <w:rPr>
          <w:rFonts w:ascii="Cambria" w:hAnsi="Cambria" w:cs="KFGQPC Uthmanic Script HAFS"/>
          <w:sz w:val="28"/>
          <w:szCs w:val="28"/>
          <w:lang w:val="vi-VN"/>
        </w:rPr>
        <w:t xml:space="preserve"> Allah bằng</w:t>
      </w:r>
      <w:r w:rsidR="008569F7" w:rsidRPr="008569F7">
        <w:rPr>
          <w:rFonts w:ascii="Cambria" w:hAnsi="Cambria" w:cs="KFGQPC Uthmanic Script HAFS"/>
          <w:sz w:val="28"/>
          <w:szCs w:val="28"/>
          <w:lang w:val="vi-VN"/>
        </w:rPr>
        <w:t xml:space="preserve"> cả trái tim và chân </w:t>
      </w:r>
      <w:r w:rsidR="00D57FB3">
        <w:rPr>
          <w:rFonts w:ascii="Cambria" w:hAnsi="Cambria" w:cs="KFGQPC Uthmanic Script HAFS"/>
          <w:sz w:val="28"/>
          <w:szCs w:val="28"/>
          <w:lang w:val="vi-VN"/>
        </w:rPr>
        <w:t>tay,</w:t>
      </w:r>
      <w:r w:rsidR="008569F7" w:rsidRPr="008569F7">
        <w:rPr>
          <w:rFonts w:ascii="Cambria" w:hAnsi="Cambria" w:cs="KFGQPC Uthmanic Script HAFS"/>
          <w:sz w:val="28"/>
          <w:szCs w:val="28"/>
          <w:lang w:val="vi-VN"/>
        </w:rPr>
        <w:t xml:space="preserve"> thể hiện</w:t>
      </w:r>
      <w:r w:rsidR="008569F7">
        <w:rPr>
          <w:rFonts w:ascii="Cambria" w:hAnsi="Cambria" w:cs="KFGQPC Uthmanic Script HAFS"/>
          <w:sz w:val="28"/>
          <w:szCs w:val="28"/>
          <w:lang w:val="vi-VN"/>
        </w:rPr>
        <w:t xml:space="preserve"> sự hạ mình và sùng kính</w:t>
      </w:r>
      <w:r w:rsidR="008569F7" w:rsidRPr="008569F7">
        <w:rPr>
          <w:rFonts w:ascii="Cambria" w:hAnsi="Cambria" w:cs="KFGQPC Uthmanic Script HAFS"/>
          <w:sz w:val="28"/>
          <w:szCs w:val="28"/>
          <w:lang w:val="vi-VN"/>
        </w:rPr>
        <w:t xml:space="preserve">. </w:t>
      </w:r>
      <w:r w:rsidR="008569F7">
        <w:rPr>
          <w:rFonts w:ascii="Cambria" w:hAnsi="Cambria" w:cs="KFGQPC Uthmanic Script HAFS"/>
          <w:sz w:val="28"/>
          <w:szCs w:val="28"/>
          <w:lang w:val="vi-VN"/>
        </w:rPr>
        <w:t>Còn trong việc giết tế</w:t>
      </w:r>
      <w:r w:rsidR="008569F7" w:rsidRPr="008569F7">
        <w:rPr>
          <w:rFonts w:ascii="Cambria" w:hAnsi="Cambria" w:cs="KFGQPC Uthmanic Script HAFS"/>
          <w:sz w:val="28"/>
          <w:szCs w:val="28"/>
          <w:lang w:val="vi-VN"/>
        </w:rPr>
        <w:t xml:space="preserve"> </w:t>
      </w:r>
      <w:r w:rsidR="008569F7">
        <w:rPr>
          <w:rFonts w:ascii="Cambria" w:hAnsi="Cambria" w:cs="KFGQPC Uthmanic Script HAFS"/>
          <w:sz w:val="28"/>
          <w:szCs w:val="28"/>
          <w:lang w:val="vi-VN"/>
        </w:rPr>
        <w:t>là một hình</w:t>
      </w:r>
      <w:r w:rsidR="00D57FB3">
        <w:rPr>
          <w:rFonts w:ascii="Cambria" w:hAnsi="Cambria" w:cs="KFGQPC Uthmanic Script HAFS"/>
          <w:sz w:val="28"/>
          <w:szCs w:val="28"/>
          <w:lang w:val="vi-VN"/>
        </w:rPr>
        <w:t xml:space="preserve"> thức</w:t>
      </w:r>
      <w:r w:rsidR="008569F7">
        <w:rPr>
          <w:rFonts w:ascii="Cambria" w:hAnsi="Cambria" w:cs="KFGQPC Uthmanic Script HAFS"/>
          <w:sz w:val="28"/>
          <w:szCs w:val="28"/>
          <w:lang w:val="vi-VN"/>
        </w:rPr>
        <w:t xml:space="preserve"> </w:t>
      </w:r>
      <w:r w:rsidR="009D54AD">
        <w:rPr>
          <w:rFonts w:ascii="Cambria" w:hAnsi="Cambria" w:cs="KFGQPC Uthmanic Script HAFS"/>
          <w:sz w:val="28"/>
          <w:szCs w:val="28"/>
          <w:lang w:val="vi-VN"/>
        </w:rPr>
        <w:t>đến</w:t>
      </w:r>
      <w:r w:rsidR="008569F7" w:rsidRPr="008569F7">
        <w:rPr>
          <w:rFonts w:ascii="Cambria" w:hAnsi="Cambria" w:cs="KFGQPC Uthmanic Script HAFS"/>
          <w:sz w:val="28"/>
          <w:szCs w:val="28"/>
          <w:lang w:val="vi-VN"/>
        </w:rPr>
        <w:t xml:space="preserve"> gần Allah </w:t>
      </w:r>
      <w:r w:rsidR="009D54AD">
        <w:rPr>
          <w:rFonts w:ascii="Cambria" w:hAnsi="Cambria" w:cs="KFGQPC Uthmanic Script HAFS"/>
          <w:sz w:val="28"/>
          <w:szCs w:val="28"/>
          <w:lang w:val="vi-VN"/>
        </w:rPr>
        <w:t xml:space="preserve">bằng một </w:t>
      </w:r>
      <w:r w:rsidR="008569F7" w:rsidRPr="008569F7">
        <w:rPr>
          <w:rFonts w:ascii="Cambria" w:hAnsi="Cambria" w:cs="KFGQPC Uthmanic Script HAFS"/>
          <w:sz w:val="28"/>
          <w:szCs w:val="28"/>
          <w:lang w:val="vi-VN"/>
        </w:rPr>
        <w:t>sự hy sinh tốt nhất mà</w:t>
      </w:r>
      <w:r w:rsidR="009D54AD">
        <w:rPr>
          <w:rFonts w:ascii="Cambria" w:hAnsi="Cambria" w:cs="KFGQPC Uthmanic Script HAFS"/>
          <w:sz w:val="28"/>
          <w:szCs w:val="28"/>
          <w:lang w:val="vi-VN"/>
        </w:rPr>
        <w:t xml:space="preserve"> người</w:t>
      </w:r>
      <w:r w:rsidR="008569F7" w:rsidRPr="008569F7">
        <w:rPr>
          <w:rFonts w:ascii="Cambria" w:hAnsi="Cambria" w:cs="KFGQPC Uthmanic Script HAFS"/>
          <w:sz w:val="28"/>
          <w:szCs w:val="28"/>
          <w:lang w:val="vi-VN"/>
        </w:rPr>
        <w:t xml:space="preserve"> nô lệ có thể cung cấp và chi tiêu của </w:t>
      </w:r>
      <w:r w:rsidR="009D54AD">
        <w:rPr>
          <w:rFonts w:ascii="Cambria" w:hAnsi="Cambria" w:cs="KFGQPC Uthmanic Script HAFS"/>
          <w:sz w:val="28"/>
          <w:szCs w:val="28"/>
          <w:lang w:val="vi-VN"/>
        </w:rPr>
        <w:t>cải, cái</w:t>
      </w:r>
      <w:r w:rsidR="008569F7" w:rsidRPr="008569F7">
        <w:rPr>
          <w:rFonts w:ascii="Cambria" w:hAnsi="Cambria" w:cs="KFGQPC Uthmanic Script HAFS"/>
          <w:sz w:val="28"/>
          <w:szCs w:val="28"/>
          <w:lang w:val="vi-VN"/>
        </w:rPr>
        <w:t xml:space="preserve"> mà các linh hồn yêu thích và keo kiệt</w:t>
      </w:r>
      <w:r w:rsidR="009D54AD">
        <w:rPr>
          <w:rFonts w:ascii="Cambria" w:hAnsi="Cambria" w:cs="KFGQPC Uthmanic Script HAFS"/>
          <w:sz w:val="28"/>
          <w:szCs w:val="28"/>
          <w:lang w:val="vi-VN"/>
        </w:rPr>
        <w:t xml:space="preserve"> thường muốn giữ lại</w:t>
      </w:r>
      <w:r w:rsidR="008569F7" w:rsidRPr="008569F7">
        <w:rPr>
          <w:rFonts w:ascii="Cambria" w:hAnsi="Cambria" w:cs="KFGQPC Uthmanic Script HAFS"/>
          <w:sz w:val="28"/>
          <w:szCs w:val="28"/>
          <w:lang w:val="vi-VN"/>
        </w:rPr>
        <w:t>.</w:t>
      </w:r>
    </w:p>
    <w:p w14:paraId="50297B38" w14:textId="6B98102F" w:rsidR="009D54AD" w:rsidRDefault="009D54AD" w:rsidP="004D2FEF">
      <w:pPr>
        <w:widowControl w:val="0"/>
        <w:autoSpaceDE w:val="0"/>
        <w:autoSpaceDN w:val="0"/>
        <w:adjustRightInd w:val="0"/>
        <w:spacing w:after="120" w:line="240" w:lineRule="auto"/>
        <w:jc w:val="both"/>
        <w:rPr>
          <w:rFonts w:ascii="Cambria" w:hAnsi="Cambria" w:cstheme="majorBidi"/>
          <w:color w:val="7030A0"/>
          <w:sz w:val="28"/>
          <w:szCs w:val="28"/>
          <w:lang w:val="vi-VN"/>
        </w:rPr>
      </w:pPr>
      <w:r w:rsidRPr="00443081">
        <w:rPr>
          <w:rFonts w:ascii="Cambria" w:hAnsi="Cambria" w:cs="KFGQPC Uthmanic Script HAFS"/>
          <w:color w:val="7030A0"/>
          <w:sz w:val="28"/>
          <w:szCs w:val="28"/>
          <w:lang w:val="vi-VN"/>
        </w:rPr>
        <w:t xml:space="preserve">(3) </w:t>
      </w:r>
      <w:r w:rsidR="00443081" w:rsidRPr="00443081">
        <w:rPr>
          <w:rFonts w:ascii="Cambria" w:hAnsi="Cambria" w:cs="KFGQPC Uthmanic Script HAFS"/>
          <w:color w:val="7030A0"/>
          <w:sz w:val="28"/>
          <w:szCs w:val="28"/>
          <w:lang w:val="vi-VN"/>
        </w:rPr>
        <w:t>“</w:t>
      </w:r>
      <w:r w:rsidR="00443081" w:rsidRPr="004D2FEF">
        <w:rPr>
          <w:rFonts w:ascii="Cambria" w:hAnsi="Cambria" w:cstheme="majorBidi"/>
          <w:color w:val="7030A0"/>
          <w:sz w:val="28"/>
          <w:szCs w:val="28"/>
          <w:lang w:val="vi-VN"/>
        </w:rPr>
        <w:t xml:space="preserve">Quả thật, chỉ kẻ thù của </w:t>
      </w:r>
      <w:r w:rsidR="00443081">
        <w:rPr>
          <w:rFonts w:ascii="Cambria" w:hAnsi="Cambria" w:cstheme="majorBidi"/>
          <w:color w:val="7030A0"/>
          <w:sz w:val="28"/>
          <w:szCs w:val="28"/>
          <w:lang w:val="vi-VN"/>
        </w:rPr>
        <w:t>Ngươi”,</w:t>
      </w:r>
      <w:r w:rsidR="00443081" w:rsidRPr="00443081">
        <w:rPr>
          <w:rFonts w:ascii="Cambria" w:hAnsi="Cambria" w:cstheme="majorBidi"/>
          <w:color w:val="7030A0"/>
          <w:sz w:val="28"/>
          <w:szCs w:val="28"/>
          <w:lang w:val="vi-VN"/>
        </w:rPr>
        <w:t xml:space="preserve"> </w:t>
      </w:r>
      <w:r w:rsidR="00443081" w:rsidRPr="00443081">
        <w:rPr>
          <w:rFonts w:ascii="Cambria" w:hAnsi="Cambria" w:cstheme="majorBidi"/>
          <w:sz w:val="28"/>
          <w:szCs w:val="28"/>
          <w:lang w:val="vi-VN"/>
        </w:rPr>
        <w:t>tức</w:t>
      </w:r>
      <w:r w:rsidR="00443081">
        <w:rPr>
          <w:rFonts w:ascii="Cambria" w:hAnsi="Cambria" w:cstheme="majorBidi"/>
          <w:sz w:val="28"/>
          <w:szCs w:val="28"/>
          <w:lang w:val="vi-VN"/>
        </w:rPr>
        <w:t xml:space="preserve"> những kẻ</w:t>
      </w:r>
      <w:r w:rsidR="00443081" w:rsidRPr="00443081">
        <w:rPr>
          <w:rFonts w:ascii="Cambria" w:hAnsi="Cambria" w:cstheme="majorBidi"/>
          <w:sz w:val="28"/>
          <w:szCs w:val="28"/>
          <w:lang w:val="vi-VN"/>
        </w:rPr>
        <w:t xml:space="preserve"> chỉ trích </w:t>
      </w:r>
      <w:r w:rsidR="00443081">
        <w:rPr>
          <w:rFonts w:ascii="Cambria" w:hAnsi="Cambria" w:cstheme="majorBidi"/>
          <w:sz w:val="28"/>
          <w:szCs w:val="28"/>
          <w:lang w:val="vi-VN"/>
        </w:rPr>
        <w:t>Ngươi</w:t>
      </w:r>
      <w:r w:rsidR="00443081" w:rsidRPr="00443081">
        <w:rPr>
          <w:rFonts w:ascii="Cambria" w:hAnsi="Cambria" w:cstheme="majorBidi"/>
          <w:sz w:val="28"/>
          <w:szCs w:val="28"/>
          <w:lang w:val="vi-VN"/>
        </w:rPr>
        <w:t>, và không cho</w:t>
      </w:r>
      <w:r w:rsidR="00443081">
        <w:rPr>
          <w:rFonts w:ascii="Cambria" w:hAnsi="Cambria" w:cstheme="majorBidi"/>
          <w:sz w:val="28"/>
          <w:szCs w:val="28"/>
          <w:lang w:val="vi-VN"/>
        </w:rPr>
        <w:t xml:space="preserve"> Ngươi</w:t>
      </w:r>
      <w:r w:rsidR="00443081" w:rsidRPr="00443081">
        <w:rPr>
          <w:rFonts w:ascii="Cambria" w:hAnsi="Cambria" w:cstheme="majorBidi"/>
          <w:sz w:val="28"/>
          <w:szCs w:val="28"/>
          <w:lang w:val="vi-VN"/>
        </w:rPr>
        <w:t xml:space="preserve"> quyền của</w:t>
      </w:r>
      <w:r w:rsidR="00443081">
        <w:rPr>
          <w:rFonts w:ascii="Cambria" w:hAnsi="Cambria" w:cstheme="majorBidi"/>
          <w:sz w:val="28"/>
          <w:szCs w:val="28"/>
          <w:lang w:val="vi-VN"/>
        </w:rPr>
        <w:t xml:space="preserve"> Ngươi</w:t>
      </w:r>
      <w:r w:rsidR="00443081" w:rsidRPr="00443081">
        <w:rPr>
          <w:rFonts w:ascii="Cambria" w:hAnsi="Cambria" w:cstheme="majorBidi"/>
          <w:sz w:val="28"/>
          <w:szCs w:val="28"/>
          <w:lang w:val="vi-VN"/>
        </w:rPr>
        <w:t xml:space="preserve"> </w:t>
      </w:r>
      <w:r w:rsidR="00443081">
        <w:rPr>
          <w:rFonts w:ascii="Cambria" w:hAnsi="Cambria" w:cstheme="majorBidi"/>
          <w:color w:val="7030A0"/>
          <w:sz w:val="28"/>
          <w:szCs w:val="28"/>
          <w:lang w:val="vi-VN"/>
        </w:rPr>
        <w:t>“</w:t>
      </w:r>
      <w:r w:rsidR="00443081" w:rsidRPr="004D2FEF">
        <w:rPr>
          <w:rFonts w:ascii="Cambria" w:hAnsi="Cambria" w:cstheme="majorBidi"/>
          <w:color w:val="7030A0"/>
          <w:sz w:val="28"/>
          <w:szCs w:val="28"/>
          <w:lang w:val="vi-VN"/>
        </w:rPr>
        <w:t xml:space="preserve">mới thực sự bị cắt đứt hết mọi hy </w:t>
      </w:r>
      <w:r w:rsidR="00443081">
        <w:rPr>
          <w:rFonts w:ascii="Cambria" w:hAnsi="Cambria" w:cstheme="majorBidi"/>
          <w:color w:val="7030A0"/>
          <w:sz w:val="28"/>
          <w:szCs w:val="28"/>
          <w:lang w:val="vi-VN"/>
        </w:rPr>
        <w:t>vọng”</w:t>
      </w:r>
      <w:r w:rsidR="00443081" w:rsidRPr="00443081">
        <w:rPr>
          <w:rFonts w:ascii="Cambria" w:hAnsi="Cambria" w:cstheme="majorBidi"/>
          <w:sz w:val="28"/>
          <w:szCs w:val="28"/>
          <w:lang w:val="vi-VN"/>
        </w:rPr>
        <w:t xml:space="preserve">, bị ngăn cản khỏi mọi điều tốt </w:t>
      </w:r>
      <w:r w:rsidR="00443081">
        <w:rPr>
          <w:rFonts w:ascii="Cambria" w:hAnsi="Cambria" w:cstheme="majorBidi"/>
          <w:sz w:val="28"/>
          <w:szCs w:val="28"/>
          <w:lang w:val="vi-VN"/>
        </w:rPr>
        <w:t>đẹp,</w:t>
      </w:r>
      <w:r w:rsidR="00443081" w:rsidRPr="00443081">
        <w:rPr>
          <w:rFonts w:ascii="Cambria" w:hAnsi="Cambria" w:cstheme="majorBidi"/>
          <w:sz w:val="28"/>
          <w:szCs w:val="28"/>
          <w:lang w:val="vi-VN"/>
        </w:rPr>
        <w:t xml:space="preserve"> bị ngăn cản từ những việc làm tốt và bị ngăn cản khỏi việc được ghi nhớ. </w:t>
      </w:r>
      <w:r w:rsidR="00D002CA">
        <w:rPr>
          <w:rFonts w:ascii="Cambria" w:hAnsi="Cambria" w:cstheme="majorBidi"/>
          <w:sz w:val="28"/>
          <w:szCs w:val="28"/>
          <w:lang w:val="vi-VN"/>
        </w:rPr>
        <w:t xml:space="preserve">Riêng </w:t>
      </w:r>
      <w:r w:rsidR="00443081" w:rsidRPr="00443081">
        <w:rPr>
          <w:rFonts w:ascii="Cambria" w:hAnsi="Cambria" w:cstheme="majorBidi"/>
          <w:sz w:val="28"/>
          <w:szCs w:val="28"/>
          <w:lang w:val="vi-VN"/>
        </w:rPr>
        <w:t>Muhammad - cầu xin Allah</w:t>
      </w:r>
      <w:r w:rsidR="00443081">
        <w:rPr>
          <w:rFonts w:ascii="Cambria" w:hAnsi="Cambria" w:cstheme="majorBidi"/>
          <w:sz w:val="28"/>
          <w:szCs w:val="28"/>
          <w:lang w:val="vi-VN"/>
        </w:rPr>
        <w:t xml:space="preserve"> ban phúc lành và bằng an cho Người –</w:t>
      </w:r>
      <w:r w:rsidR="00443081" w:rsidRPr="00443081">
        <w:rPr>
          <w:rFonts w:ascii="Cambria" w:hAnsi="Cambria" w:cstheme="majorBidi"/>
          <w:sz w:val="28"/>
          <w:szCs w:val="28"/>
          <w:lang w:val="vi-VN"/>
        </w:rPr>
        <w:t xml:space="preserve"> </w:t>
      </w:r>
      <w:r w:rsidR="00D002CA">
        <w:rPr>
          <w:rFonts w:ascii="Cambria" w:hAnsi="Cambria" w:cstheme="majorBidi"/>
          <w:sz w:val="28"/>
          <w:szCs w:val="28"/>
          <w:lang w:val="vi-VN"/>
        </w:rPr>
        <w:t>là n</w:t>
      </w:r>
      <w:r w:rsidR="00443081">
        <w:rPr>
          <w:rFonts w:ascii="Cambria" w:hAnsi="Cambria" w:cstheme="majorBidi"/>
          <w:sz w:val="28"/>
          <w:szCs w:val="28"/>
          <w:lang w:val="vi-VN"/>
        </w:rPr>
        <w:t xml:space="preserve">gười </w:t>
      </w:r>
      <w:r w:rsidR="00443081" w:rsidRPr="00443081">
        <w:rPr>
          <w:rFonts w:ascii="Cambria" w:hAnsi="Cambria" w:cstheme="majorBidi"/>
          <w:sz w:val="28"/>
          <w:szCs w:val="28"/>
          <w:lang w:val="vi-VN"/>
        </w:rPr>
        <w:t>thực sự</w:t>
      </w:r>
      <w:r w:rsidR="00443081">
        <w:rPr>
          <w:rFonts w:ascii="Cambria" w:hAnsi="Cambria" w:cstheme="majorBidi"/>
          <w:sz w:val="28"/>
          <w:szCs w:val="28"/>
          <w:lang w:val="vi-VN"/>
        </w:rPr>
        <w:t xml:space="preserve"> </w:t>
      </w:r>
      <w:r w:rsidR="00443081" w:rsidRPr="00443081">
        <w:rPr>
          <w:rFonts w:ascii="Cambria" w:hAnsi="Cambria" w:cstheme="majorBidi"/>
          <w:sz w:val="28"/>
          <w:szCs w:val="28"/>
          <w:lang w:val="vi-VN"/>
        </w:rPr>
        <w:t xml:space="preserve">hoàn </w:t>
      </w:r>
      <w:r w:rsidR="00443081">
        <w:rPr>
          <w:rFonts w:ascii="Cambria" w:hAnsi="Cambria" w:cstheme="majorBidi"/>
          <w:sz w:val="28"/>
          <w:szCs w:val="28"/>
          <w:lang w:val="vi-VN"/>
        </w:rPr>
        <w:t>hảo</w:t>
      </w:r>
      <w:r w:rsidR="00443081" w:rsidRPr="00443081">
        <w:rPr>
          <w:rFonts w:ascii="Cambria" w:hAnsi="Cambria" w:cstheme="majorBidi"/>
          <w:sz w:val="28"/>
          <w:szCs w:val="28"/>
          <w:lang w:val="vi-VN"/>
        </w:rPr>
        <w:t xml:space="preserve">; </w:t>
      </w:r>
      <w:r w:rsidR="00443081">
        <w:rPr>
          <w:rFonts w:ascii="Cambria" w:hAnsi="Cambria" w:cstheme="majorBidi"/>
          <w:sz w:val="28"/>
          <w:szCs w:val="28"/>
          <w:lang w:val="vi-VN"/>
        </w:rPr>
        <w:t xml:space="preserve">sự hoàn hảo của Người đáng </w:t>
      </w:r>
      <w:r w:rsidR="00443081" w:rsidRPr="00443081">
        <w:rPr>
          <w:rFonts w:ascii="Cambria" w:hAnsi="Cambria" w:cstheme="majorBidi"/>
          <w:sz w:val="28"/>
          <w:szCs w:val="28"/>
          <w:lang w:val="vi-VN"/>
        </w:rPr>
        <w:t xml:space="preserve">được ghi </w:t>
      </w:r>
      <w:r w:rsidR="00443081">
        <w:rPr>
          <w:rFonts w:ascii="Cambria" w:hAnsi="Cambria" w:cstheme="majorBidi"/>
          <w:sz w:val="28"/>
          <w:szCs w:val="28"/>
          <w:lang w:val="vi-VN"/>
        </w:rPr>
        <w:t>nhớ,</w:t>
      </w:r>
      <w:r w:rsidR="00443081" w:rsidRPr="00443081">
        <w:rPr>
          <w:rFonts w:ascii="Cambria" w:hAnsi="Cambria" w:cstheme="majorBidi"/>
          <w:sz w:val="28"/>
          <w:szCs w:val="28"/>
          <w:lang w:val="vi-VN"/>
        </w:rPr>
        <w:t xml:space="preserve"> được nhắc </w:t>
      </w:r>
      <w:r w:rsidR="00443081">
        <w:rPr>
          <w:rFonts w:ascii="Cambria" w:hAnsi="Cambria" w:cstheme="majorBidi"/>
          <w:sz w:val="28"/>
          <w:szCs w:val="28"/>
          <w:lang w:val="vi-VN"/>
        </w:rPr>
        <w:t xml:space="preserve">đến, được </w:t>
      </w:r>
      <w:r w:rsidR="00443081" w:rsidRPr="00443081">
        <w:rPr>
          <w:rFonts w:ascii="Cambria" w:hAnsi="Cambria" w:cstheme="majorBidi"/>
          <w:sz w:val="28"/>
          <w:szCs w:val="28"/>
          <w:lang w:val="vi-VN"/>
        </w:rPr>
        <w:t xml:space="preserve">trợ giúp và </w:t>
      </w:r>
      <w:r w:rsidR="00443081">
        <w:rPr>
          <w:rFonts w:ascii="Cambria" w:hAnsi="Cambria" w:cstheme="majorBidi"/>
          <w:sz w:val="28"/>
          <w:szCs w:val="28"/>
          <w:lang w:val="vi-VN"/>
        </w:rPr>
        <w:t>được đi theo</w:t>
      </w:r>
      <w:r w:rsidR="00443081" w:rsidRPr="00443081">
        <w:rPr>
          <w:rFonts w:ascii="Cambria" w:hAnsi="Cambria" w:cstheme="majorBidi"/>
          <w:sz w:val="28"/>
          <w:szCs w:val="28"/>
          <w:lang w:val="vi-VN"/>
        </w:rPr>
        <w:t>.</w:t>
      </w:r>
    </w:p>
    <w:p w14:paraId="085A99E6" w14:textId="16CED17E" w:rsidR="0068682C" w:rsidRDefault="0068682C" w:rsidP="004D2FEF">
      <w:pPr>
        <w:widowControl w:val="0"/>
        <w:pBdr>
          <w:bottom w:val="single" w:sz="6" w:space="1" w:color="auto"/>
        </w:pBdr>
        <w:autoSpaceDE w:val="0"/>
        <w:autoSpaceDN w:val="0"/>
        <w:adjustRightInd w:val="0"/>
        <w:spacing w:after="120" w:line="240" w:lineRule="auto"/>
        <w:jc w:val="both"/>
        <w:rPr>
          <w:rFonts w:ascii="Cambria" w:hAnsi="Cambria" w:cstheme="majorBidi"/>
          <w:color w:val="7030A0"/>
          <w:sz w:val="28"/>
          <w:szCs w:val="28"/>
          <w:lang w:val="vi-VN"/>
        </w:rPr>
      </w:pPr>
    </w:p>
    <w:p w14:paraId="1DABD416" w14:textId="179FF116" w:rsidR="0068682C" w:rsidRPr="00DE62E9" w:rsidRDefault="002D6840" w:rsidP="0068682C">
      <w:pPr>
        <w:spacing w:after="120" w:line="240" w:lineRule="auto"/>
        <w:jc w:val="center"/>
        <w:rPr>
          <w:rFonts w:ascii="Cambria" w:hAnsi="Cambria"/>
          <w:b/>
          <w:bCs/>
          <w:color w:val="C00000"/>
          <w:sz w:val="32"/>
          <w:szCs w:val="32"/>
          <w:lang w:val="vi-VN"/>
        </w:rPr>
      </w:pPr>
      <w:r>
        <w:rPr>
          <w:rFonts w:ascii="Cambria" w:hAnsi="Cambria"/>
          <w:b/>
          <w:bCs/>
          <w:color w:val="C00000"/>
          <w:sz w:val="32"/>
          <w:szCs w:val="32"/>
          <w:lang w:val="vi-VN"/>
        </w:rPr>
        <w:t>Tafsir</w:t>
      </w:r>
      <w:r w:rsidR="0068682C" w:rsidRPr="00AB5F47">
        <w:rPr>
          <w:rFonts w:ascii="Cambria" w:hAnsi="Cambria"/>
          <w:b/>
          <w:bCs/>
          <w:color w:val="C00000"/>
          <w:sz w:val="32"/>
          <w:szCs w:val="32"/>
          <w:lang w:val="vi-VN"/>
        </w:rPr>
        <w:t xml:space="preserve"> chương </w:t>
      </w:r>
      <w:r w:rsidR="0068682C">
        <w:rPr>
          <w:rFonts w:ascii="Cambria" w:hAnsi="Cambria"/>
          <w:b/>
          <w:bCs/>
          <w:color w:val="C00000"/>
          <w:sz w:val="32"/>
          <w:szCs w:val="32"/>
          <w:lang w:val="vi-VN"/>
        </w:rPr>
        <w:t>Al-Kafirun (</w:t>
      </w:r>
      <w:r w:rsidR="00BC0C38">
        <w:rPr>
          <w:rFonts w:ascii="Cambria" w:hAnsi="Cambria"/>
          <w:b/>
          <w:bCs/>
          <w:color w:val="C00000"/>
          <w:sz w:val="32"/>
          <w:szCs w:val="32"/>
          <w:lang w:val="vi-VN"/>
        </w:rPr>
        <w:t>Những kẻ vô đức tin</w:t>
      </w:r>
      <w:r w:rsidR="0068682C">
        <w:rPr>
          <w:rFonts w:ascii="Cambria" w:hAnsi="Cambria"/>
          <w:b/>
          <w:bCs/>
          <w:color w:val="C00000"/>
          <w:sz w:val="32"/>
          <w:szCs w:val="32"/>
          <w:lang w:val="vi-VN"/>
        </w:rPr>
        <w:t>)</w:t>
      </w:r>
      <w:r w:rsidR="0068682C" w:rsidRPr="00AB5F47">
        <w:rPr>
          <w:rFonts w:ascii="Cambria" w:hAnsi="Cambria"/>
          <w:b/>
          <w:bCs/>
          <w:color w:val="C00000"/>
          <w:sz w:val="32"/>
          <w:szCs w:val="32"/>
          <w:lang w:val="vi-VN"/>
        </w:rPr>
        <w:t xml:space="preserve">, và đây là chương </w:t>
      </w:r>
      <w:r w:rsidR="0068682C">
        <w:rPr>
          <w:rFonts w:ascii="Cambria" w:hAnsi="Cambria"/>
          <w:b/>
          <w:bCs/>
          <w:color w:val="C00000"/>
          <w:sz w:val="32"/>
          <w:szCs w:val="32"/>
          <w:lang w:val="vi-VN"/>
        </w:rPr>
        <w:t>Makkiyah</w:t>
      </w:r>
    </w:p>
    <w:p w14:paraId="63F41154" w14:textId="77777777" w:rsidR="0068682C" w:rsidRPr="00B852BD" w:rsidRDefault="0068682C" w:rsidP="0068682C">
      <w:pPr>
        <w:widowControl w:val="0"/>
        <w:autoSpaceDE w:val="0"/>
        <w:autoSpaceDN w:val="0"/>
        <w:adjustRightInd w:val="0"/>
        <w:spacing w:after="0" w:line="240" w:lineRule="auto"/>
        <w:jc w:val="center"/>
        <w:rPr>
          <w:rFonts w:cs="KFGQPC Uthmanic Script HAFS"/>
          <w:color w:val="7030A0"/>
          <w:sz w:val="32"/>
          <w:szCs w:val="32"/>
        </w:rPr>
      </w:pPr>
      <w:proofErr w:type="spellStart"/>
      <w:r w:rsidRPr="00450E7C">
        <w:rPr>
          <w:rFonts w:cs="KFGQPC Uthmanic Script HAFS"/>
          <w:color w:val="7030A0"/>
          <w:sz w:val="32"/>
          <w:szCs w:val="32"/>
          <w:rtl/>
        </w:rPr>
        <w:t>بِسۡمِ</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ٱللَّهِ</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ٱلرَّحۡمَٰنِ</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ٱلرَّحِيمِ</w:t>
      </w:r>
      <w:proofErr w:type="spellEnd"/>
    </w:p>
    <w:p w14:paraId="4E70FBE4" w14:textId="77777777" w:rsidR="00224286" w:rsidRDefault="0068682C" w:rsidP="0068682C">
      <w:pPr>
        <w:widowControl w:val="0"/>
        <w:autoSpaceDE w:val="0"/>
        <w:autoSpaceDN w:val="0"/>
        <w:bidi/>
        <w:adjustRightInd w:val="0"/>
        <w:jc w:val="both"/>
        <w:rPr>
          <w:rFonts w:cs="KFGQPC Uthmanic Script HAFS"/>
          <w:color w:val="7030A0"/>
          <w:sz w:val="32"/>
          <w:szCs w:val="32"/>
        </w:rPr>
      </w:pPr>
      <w:proofErr w:type="spellStart"/>
      <w:r w:rsidRPr="00224286">
        <w:rPr>
          <w:rFonts w:cs="KFGQPC Uthmanic Script HAFS"/>
          <w:color w:val="7030A0"/>
          <w:sz w:val="32"/>
          <w:szCs w:val="32"/>
          <w:rtl/>
        </w:rPr>
        <w:t>قُلۡ</w:t>
      </w:r>
      <w:proofErr w:type="spellEnd"/>
      <w:r w:rsidRPr="00224286">
        <w:rPr>
          <w:rFonts w:cs="KFGQPC Uthmanic Script HAFS"/>
          <w:color w:val="7030A0"/>
          <w:sz w:val="32"/>
          <w:szCs w:val="32"/>
          <w:rtl/>
        </w:rPr>
        <w:t xml:space="preserve"> </w:t>
      </w:r>
      <w:proofErr w:type="spellStart"/>
      <w:r w:rsidRPr="00224286">
        <w:rPr>
          <w:rFonts w:cs="KFGQPC Uthmanic Script HAFS"/>
          <w:color w:val="7030A0"/>
          <w:sz w:val="32"/>
          <w:szCs w:val="32"/>
          <w:rtl/>
        </w:rPr>
        <w:t>يَٰٓأَيُّهَا</w:t>
      </w:r>
      <w:proofErr w:type="spellEnd"/>
      <w:r w:rsidRPr="00224286">
        <w:rPr>
          <w:rFonts w:cs="KFGQPC Uthmanic Script HAFS"/>
          <w:color w:val="7030A0"/>
          <w:sz w:val="32"/>
          <w:szCs w:val="32"/>
          <w:rtl/>
        </w:rPr>
        <w:t xml:space="preserve"> </w:t>
      </w:r>
      <w:proofErr w:type="spellStart"/>
      <w:r w:rsidRPr="00224286">
        <w:rPr>
          <w:rFonts w:cs="KFGQPC Uthmanic Script HAFS"/>
          <w:color w:val="7030A0"/>
          <w:sz w:val="32"/>
          <w:szCs w:val="32"/>
          <w:rtl/>
        </w:rPr>
        <w:t>ٱلۡكَٰفِرُونَ</w:t>
      </w:r>
      <w:proofErr w:type="spellEnd"/>
      <w:r w:rsidRPr="00224286">
        <w:rPr>
          <w:rFonts w:cs="KFGQPC Uthmanic Script HAFS"/>
          <w:color w:val="7030A0"/>
          <w:sz w:val="32"/>
          <w:szCs w:val="32"/>
          <w:rtl/>
        </w:rPr>
        <w:t xml:space="preserve"> ١ </w:t>
      </w:r>
      <w:proofErr w:type="spellStart"/>
      <w:r w:rsidRPr="00224286">
        <w:rPr>
          <w:rFonts w:cs="KFGQPC Uthmanic Script HAFS"/>
          <w:color w:val="7030A0"/>
          <w:sz w:val="32"/>
          <w:szCs w:val="32"/>
          <w:rtl/>
        </w:rPr>
        <w:t>لَآ</w:t>
      </w:r>
      <w:proofErr w:type="spellEnd"/>
      <w:r w:rsidRPr="00224286">
        <w:rPr>
          <w:rFonts w:cs="KFGQPC Uthmanic Script HAFS"/>
          <w:color w:val="7030A0"/>
          <w:sz w:val="32"/>
          <w:szCs w:val="32"/>
          <w:rtl/>
        </w:rPr>
        <w:t xml:space="preserve"> </w:t>
      </w:r>
      <w:proofErr w:type="spellStart"/>
      <w:r w:rsidRPr="00224286">
        <w:rPr>
          <w:rFonts w:cs="KFGQPC Uthmanic Script HAFS"/>
          <w:color w:val="7030A0"/>
          <w:sz w:val="32"/>
          <w:szCs w:val="32"/>
          <w:rtl/>
        </w:rPr>
        <w:t>أَعۡبُدُ</w:t>
      </w:r>
      <w:proofErr w:type="spellEnd"/>
      <w:r w:rsidRPr="00224286">
        <w:rPr>
          <w:rFonts w:cs="KFGQPC Uthmanic Script HAFS"/>
          <w:color w:val="7030A0"/>
          <w:sz w:val="32"/>
          <w:szCs w:val="32"/>
          <w:rtl/>
        </w:rPr>
        <w:t xml:space="preserve"> مَا </w:t>
      </w:r>
      <w:proofErr w:type="spellStart"/>
      <w:r w:rsidRPr="00224286">
        <w:rPr>
          <w:rFonts w:cs="KFGQPC Uthmanic Script HAFS"/>
          <w:color w:val="7030A0"/>
          <w:sz w:val="32"/>
          <w:szCs w:val="32"/>
          <w:rtl/>
        </w:rPr>
        <w:t>تَعۡبُدُونَ</w:t>
      </w:r>
      <w:proofErr w:type="spellEnd"/>
      <w:r w:rsidRPr="00224286">
        <w:rPr>
          <w:rFonts w:cs="KFGQPC Uthmanic Script HAFS"/>
          <w:color w:val="7030A0"/>
          <w:sz w:val="32"/>
          <w:szCs w:val="32"/>
          <w:rtl/>
        </w:rPr>
        <w:t xml:space="preserve"> ٢ </w:t>
      </w:r>
      <w:proofErr w:type="spellStart"/>
      <w:r w:rsidRPr="00224286">
        <w:rPr>
          <w:rFonts w:cs="KFGQPC Uthmanic Script HAFS"/>
          <w:color w:val="7030A0"/>
          <w:sz w:val="32"/>
          <w:szCs w:val="32"/>
          <w:rtl/>
        </w:rPr>
        <w:t>وَلَآ</w:t>
      </w:r>
      <w:proofErr w:type="spellEnd"/>
      <w:r w:rsidRPr="00224286">
        <w:rPr>
          <w:rFonts w:cs="KFGQPC Uthmanic Script HAFS"/>
          <w:color w:val="7030A0"/>
          <w:sz w:val="32"/>
          <w:szCs w:val="32"/>
          <w:rtl/>
        </w:rPr>
        <w:t xml:space="preserve"> </w:t>
      </w:r>
      <w:proofErr w:type="spellStart"/>
      <w:r w:rsidRPr="00224286">
        <w:rPr>
          <w:rFonts w:cs="KFGQPC Uthmanic Script HAFS"/>
          <w:color w:val="7030A0"/>
          <w:sz w:val="32"/>
          <w:szCs w:val="32"/>
          <w:rtl/>
        </w:rPr>
        <w:t>أَنتُمۡ</w:t>
      </w:r>
      <w:proofErr w:type="spellEnd"/>
      <w:r w:rsidRPr="00224286">
        <w:rPr>
          <w:rFonts w:cs="KFGQPC Uthmanic Script HAFS"/>
          <w:color w:val="7030A0"/>
          <w:sz w:val="32"/>
          <w:szCs w:val="32"/>
          <w:rtl/>
        </w:rPr>
        <w:t xml:space="preserve"> </w:t>
      </w:r>
      <w:proofErr w:type="spellStart"/>
      <w:r w:rsidRPr="00224286">
        <w:rPr>
          <w:rFonts w:cs="KFGQPC Uthmanic Script HAFS"/>
          <w:color w:val="7030A0"/>
          <w:sz w:val="32"/>
          <w:szCs w:val="32"/>
          <w:rtl/>
        </w:rPr>
        <w:t>عَٰبِدُونَ</w:t>
      </w:r>
      <w:proofErr w:type="spellEnd"/>
      <w:r w:rsidRPr="00224286">
        <w:rPr>
          <w:rFonts w:cs="KFGQPC Uthmanic Script HAFS"/>
          <w:color w:val="7030A0"/>
          <w:sz w:val="32"/>
          <w:szCs w:val="32"/>
          <w:rtl/>
        </w:rPr>
        <w:t xml:space="preserve"> </w:t>
      </w:r>
      <w:proofErr w:type="spellStart"/>
      <w:r w:rsidRPr="00224286">
        <w:rPr>
          <w:rFonts w:cs="KFGQPC Uthmanic Script HAFS"/>
          <w:color w:val="7030A0"/>
          <w:sz w:val="32"/>
          <w:szCs w:val="32"/>
          <w:rtl/>
        </w:rPr>
        <w:t>مَآ</w:t>
      </w:r>
      <w:proofErr w:type="spellEnd"/>
      <w:r w:rsidRPr="00224286">
        <w:rPr>
          <w:rFonts w:cs="KFGQPC Uthmanic Script HAFS"/>
          <w:color w:val="7030A0"/>
          <w:sz w:val="32"/>
          <w:szCs w:val="32"/>
          <w:rtl/>
        </w:rPr>
        <w:t xml:space="preserve"> </w:t>
      </w:r>
      <w:proofErr w:type="spellStart"/>
      <w:r w:rsidRPr="00224286">
        <w:rPr>
          <w:rFonts w:cs="KFGQPC Uthmanic Script HAFS"/>
          <w:color w:val="7030A0"/>
          <w:sz w:val="32"/>
          <w:szCs w:val="32"/>
          <w:rtl/>
        </w:rPr>
        <w:t>أَعۡبُدُ</w:t>
      </w:r>
      <w:proofErr w:type="spellEnd"/>
      <w:r w:rsidRPr="00224286">
        <w:rPr>
          <w:rFonts w:cs="KFGQPC Uthmanic Script HAFS"/>
          <w:color w:val="7030A0"/>
          <w:sz w:val="32"/>
          <w:szCs w:val="32"/>
          <w:rtl/>
        </w:rPr>
        <w:t xml:space="preserve"> ٣ </w:t>
      </w:r>
      <w:proofErr w:type="spellStart"/>
      <w:r w:rsidRPr="00224286">
        <w:rPr>
          <w:rFonts w:cs="KFGQPC Uthmanic Script HAFS"/>
          <w:color w:val="7030A0"/>
          <w:sz w:val="32"/>
          <w:szCs w:val="32"/>
          <w:rtl/>
        </w:rPr>
        <w:t>وَلَآ</w:t>
      </w:r>
      <w:proofErr w:type="spellEnd"/>
      <w:r w:rsidRPr="00224286">
        <w:rPr>
          <w:rFonts w:cs="KFGQPC Uthmanic Script HAFS"/>
          <w:color w:val="7030A0"/>
          <w:sz w:val="32"/>
          <w:szCs w:val="32"/>
          <w:rtl/>
        </w:rPr>
        <w:t xml:space="preserve"> أَنَا۠ عَابِدٞ مَّا </w:t>
      </w:r>
      <w:proofErr w:type="spellStart"/>
      <w:r w:rsidRPr="00224286">
        <w:rPr>
          <w:rFonts w:cs="KFGQPC Uthmanic Script HAFS"/>
          <w:color w:val="7030A0"/>
          <w:sz w:val="32"/>
          <w:szCs w:val="32"/>
          <w:rtl/>
        </w:rPr>
        <w:t>عَبَدتُّمۡ</w:t>
      </w:r>
      <w:proofErr w:type="spellEnd"/>
      <w:r w:rsidRPr="00224286">
        <w:rPr>
          <w:rFonts w:cs="KFGQPC Uthmanic Script HAFS"/>
          <w:color w:val="7030A0"/>
          <w:sz w:val="32"/>
          <w:szCs w:val="32"/>
          <w:rtl/>
        </w:rPr>
        <w:t xml:space="preserve"> ٤ </w:t>
      </w:r>
      <w:proofErr w:type="spellStart"/>
      <w:r w:rsidRPr="00224286">
        <w:rPr>
          <w:rFonts w:cs="KFGQPC Uthmanic Script HAFS"/>
          <w:color w:val="7030A0"/>
          <w:sz w:val="32"/>
          <w:szCs w:val="32"/>
          <w:rtl/>
        </w:rPr>
        <w:t>وَلَآ</w:t>
      </w:r>
      <w:proofErr w:type="spellEnd"/>
      <w:r w:rsidRPr="00224286">
        <w:rPr>
          <w:rFonts w:cs="KFGQPC Uthmanic Script HAFS"/>
          <w:color w:val="7030A0"/>
          <w:sz w:val="32"/>
          <w:szCs w:val="32"/>
          <w:rtl/>
        </w:rPr>
        <w:t xml:space="preserve"> </w:t>
      </w:r>
      <w:proofErr w:type="spellStart"/>
      <w:r w:rsidRPr="00224286">
        <w:rPr>
          <w:rFonts w:cs="KFGQPC Uthmanic Script HAFS"/>
          <w:color w:val="7030A0"/>
          <w:sz w:val="32"/>
          <w:szCs w:val="32"/>
          <w:rtl/>
        </w:rPr>
        <w:t>أَنتُمۡ</w:t>
      </w:r>
      <w:proofErr w:type="spellEnd"/>
      <w:r w:rsidRPr="00224286">
        <w:rPr>
          <w:rFonts w:cs="KFGQPC Uthmanic Script HAFS"/>
          <w:color w:val="7030A0"/>
          <w:sz w:val="32"/>
          <w:szCs w:val="32"/>
          <w:rtl/>
        </w:rPr>
        <w:t xml:space="preserve"> </w:t>
      </w:r>
      <w:proofErr w:type="spellStart"/>
      <w:r w:rsidRPr="00224286">
        <w:rPr>
          <w:rFonts w:cs="KFGQPC Uthmanic Script HAFS"/>
          <w:color w:val="7030A0"/>
          <w:sz w:val="32"/>
          <w:szCs w:val="32"/>
          <w:rtl/>
        </w:rPr>
        <w:t>عَٰبِدُونَ</w:t>
      </w:r>
      <w:proofErr w:type="spellEnd"/>
      <w:r w:rsidRPr="00224286">
        <w:rPr>
          <w:rFonts w:cs="KFGQPC Uthmanic Script HAFS"/>
          <w:color w:val="7030A0"/>
          <w:sz w:val="32"/>
          <w:szCs w:val="32"/>
          <w:rtl/>
        </w:rPr>
        <w:t xml:space="preserve"> </w:t>
      </w:r>
      <w:proofErr w:type="spellStart"/>
      <w:r w:rsidRPr="00224286">
        <w:rPr>
          <w:rFonts w:cs="KFGQPC Uthmanic Script HAFS"/>
          <w:color w:val="7030A0"/>
          <w:sz w:val="32"/>
          <w:szCs w:val="32"/>
          <w:rtl/>
        </w:rPr>
        <w:t>مَآ</w:t>
      </w:r>
      <w:proofErr w:type="spellEnd"/>
      <w:r w:rsidRPr="00224286">
        <w:rPr>
          <w:rFonts w:cs="KFGQPC Uthmanic Script HAFS"/>
          <w:color w:val="7030A0"/>
          <w:sz w:val="32"/>
          <w:szCs w:val="32"/>
          <w:rtl/>
        </w:rPr>
        <w:t xml:space="preserve"> </w:t>
      </w:r>
      <w:proofErr w:type="spellStart"/>
      <w:r w:rsidRPr="00224286">
        <w:rPr>
          <w:rFonts w:cs="KFGQPC Uthmanic Script HAFS"/>
          <w:color w:val="7030A0"/>
          <w:sz w:val="32"/>
          <w:szCs w:val="32"/>
          <w:rtl/>
        </w:rPr>
        <w:t>أَعۡبُدُ</w:t>
      </w:r>
      <w:proofErr w:type="spellEnd"/>
      <w:r w:rsidRPr="00224286">
        <w:rPr>
          <w:rFonts w:cs="KFGQPC Uthmanic Script HAFS"/>
          <w:color w:val="7030A0"/>
          <w:sz w:val="32"/>
          <w:szCs w:val="32"/>
          <w:rtl/>
        </w:rPr>
        <w:t xml:space="preserve"> ٥ </w:t>
      </w:r>
      <w:proofErr w:type="spellStart"/>
      <w:r w:rsidRPr="00224286">
        <w:rPr>
          <w:rFonts w:cs="KFGQPC Uthmanic Script HAFS"/>
          <w:color w:val="7030A0"/>
          <w:sz w:val="32"/>
          <w:szCs w:val="32"/>
          <w:rtl/>
        </w:rPr>
        <w:t>لَكُمۡ</w:t>
      </w:r>
      <w:proofErr w:type="spellEnd"/>
      <w:r w:rsidRPr="00224286">
        <w:rPr>
          <w:rFonts w:cs="KFGQPC Uthmanic Script HAFS"/>
          <w:color w:val="7030A0"/>
          <w:sz w:val="32"/>
          <w:szCs w:val="32"/>
          <w:rtl/>
        </w:rPr>
        <w:t xml:space="preserve"> </w:t>
      </w:r>
      <w:proofErr w:type="spellStart"/>
      <w:r w:rsidRPr="00224286">
        <w:rPr>
          <w:rFonts w:cs="KFGQPC Uthmanic Script HAFS"/>
          <w:color w:val="7030A0"/>
          <w:sz w:val="32"/>
          <w:szCs w:val="32"/>
          <w:rtl/>
        </w:rPr>
        <w:t>دِينُكُمۡ</w:t>
      </w:r>
      <w:proofErr w:type="spellEnd"/>
      <w:r w:rsidRPr="00224286">
        <w:rPr>
          <w:rFonts w:cs="KFGQPC Uthmanic Script HAFS"/>
          <w:color w:val="7030A0"/>
          <w:sz w:val="32"/>
          <w:szCs w:val="32"/>
          <w:rtl/>
        </w:rPr>
        <w:t xml:space="preserve"> وَلِيَ دِينِ ٦</w:t>
      </w:r>
    </w:p>
    <w:p w14:paraId="5F7C2EB8" w14:textId="77777777" w:rsidR="00224286" w:rsidRPr="00224286" w:rsidRDefault="00224286" w:rsidP="00224286">
      <w:pPr>
        <w:spacing w:after="120" w:line="240" w:lineRule="auto"/>
        <w:jc w:val="both"/>
        <w:rPr>
          <w:rFonts w:ascii="Cambria" w:hAnsi="Cambria" w:cstheme="majorBidi"/>
          <w:color w:val="7030A0"/>
          <w:sz w:val="28"/>
          <w:szCs w:val="28"/>
          <w:lang w:val="vi-VN"/>
        </w:rPr>
      </w:pPr>
      <w:r w:rsidRPr="00224286">
        <w:rPr>
          <w:rFonts w:ascii="Cambria" w:hAnsi="Cambria"/>
          <w:color w:val="7030A0"/>
          <w:sz w:val="28"/>
          <w:szCs w:val="28"/>
          <w:lang w:val="vi-VN"/>
        </w:rPr>
        <w:t xml:space="preserve">(1) (Hỡi Thiên Sứ Muhammad!) Ngươi </w:t>
      </w:r>
      <w:r w:rsidRPr="00224286">
        <w:rPr>
          <w:rFonts w:ascii="Cambria" w:hAnsi="Cambria" w:cstheme="majorBidi"/>
          <w:color w:val="7030A0"/>
          <w:sz w:val="28"/>
          <w:szCs w:val="28"/>
          <w:lang w:val="vi-VN"/>
        </w:rPr>
        <w:t>hãy nói: “Này hỡi những kẻ vô đức tin!”</w:t>
      </w:r>
    </w:p>
    <w:p w14:paraId="3A194154" w14:textId="77777777" w:rsidR="00224286" w:rsidRPr="00224286" w:rsidRDefault="00224286" w:rsidP="00224286">
      <w:pPr>
        <w:tabs>
          <w:tab w:val="left" w:pos="5094"/>
        </w:tabs>
        <w:spacing w:after="120" w:line="240" w:lineRule="auto"/>
        <w:jc w:val="both"/>
        <w:rPr>
          <w:rFonts w:ascii="Cambria" w:hAnsi="Cambria" w:cstheme="majorBidi"/>
          <w:color w:val="7030A0"/>
          <w:sz w:val="28"/>
          <w:szCs w:val="28"/>
          <w:rtl/>
          <w:lang w:val="vi-VN"/>
        </w:rPr>
      </w:pPr>
      <w:r w:rsidRPr="00224286">
        <w:rPr>
          <w:rFonts w:ascii="Cambria" w:hAnsi="Cambria" w:cstheme="majorBidi"/>
          <w:color w:val="7030A0"/>
          <w:sz w:val="28"/>
          <w:szCs w:val="28"/>
          <w:lang w:val="vi-VN"/>
        </w:rPr>
        <w:t>(2) “Ta không thờ những thần linh (bục tượng) mà các người thờ phượng.”</w:t>
      </w:r>
    </w:p>
    <w:p w14:paraId="75EC1059" w14:textId="77777777" w:rsidR="00224286" w:rsidRPr="00224286" w:rsidRDefault="00224286" w:rsidP="00224286">
      <w:pPr>
        <w:tabs>
          <w:tab w:val="left" w:pos="5094"/>
        </w:tabs>
        <w:spacing w:after="120" w:line="240" w:lineRule="auto"/>
        <w:jc w:val="both"/>
        <w:rPr>
          <w:rFonts w:ascii="Cambria" w:hAnsi="Cambria" w:cstheme="majorBidi"/>
          <w:color w:val="7030A0"/>
          <w:sz w:val="28"/>
          <w:szCs w:val="28"/>
          <w:rtl/>
          <w:lang w:val="vi-VN"/>
        </w:rPr>
      </w:pPr>
      <w:r w:rsidRPr="00224286">
        <w:rPr>
          <w:rFonts w:ascii="Cambria" w:hAnsi="Cambria" w:cstheme="majorBidi"/>
          <w:color w:val="7030A0"/>
          <w:sz w:val="28"/>
          <w:szCs w:val="28"/>
          <w:lang w:val="vi-VN"/>
        </w:rPr>
        <w:t>(3) “Và các người cũng không thờ phượng Đấng mà Ta thờ phượng.”</w:t>
      </w:r>
    </w:p>
    <w:p w14:paraId="7C3C288E" w14:textId="77777777" w:rsidR="00224286" w:rsidRPr="00224286" w:rsidRDefault="00224286" w:rsidP="00224286">
      <w:pPr>
        <w:tabs>
          <w:tab w:val="left" w:pos="5094"/>
        </w:tabs>
        <w:spacing w:after="120" w:line="240" w:lineRule="auto"/>
        <w:jc w:val="both"/>
        <w:rPr>
          <w:rFonts w:ascii="Cambria" w:hAnsi="Cambria" w:cstheme="majorBidi"/>
          <w:color w:val="7030A0"/>
          <w:sz w:val="28"/>
          <w:szCs w:val="28"/>
          <w:rtl/>
        </w:rPr>
      </w:pPr>
      <w:r w:rsidRPr="00224286">
        <w:rPr>
          <w:rFonts w:ascii="Cambria" w:hAnsi="Cambria" w:cstheme="majorBidi"/>
          <w:color w:val="7030A0"/>
          <w:sz w:val="28"/>
          <w:szCs w:val="28"/>
          <w:lang w:val="vi-VN"/>
        </w:rPr>
        <w:t>(4) “Và Ta chưa bao giờ là người thờ phượng những gì mà các người đã tôn thờ.”</w:t>
      </w:r>
    </w:p>
    <w:p w14:paraId="2AECC41A" w14:textId="77777777" w:rsidR="00224286" w:rsidRPr="00224286" w:rsidRDefault="00224286" w:rsidP="00224286">
      <w:pPr>
        <w:tabs>
          <w:tab w:val="left" w:pos="5094"/>
        </w:tabs>
        <w:spacing w:after="120" w:line="240" w:lineRule="auto"/>
        <w:jc w:val="both"/>
        <w:rPr>
          <w:rFonts w:ascii="Cambria" w:hAnsi="Cambria" w:cstheme="majorBidi"/>
          <w:color w:val="7030A0"/>
          <w:sz w:val="28"/>
          <w:szCs w:val="28"/>
          <w:lang w:val="vi-VN"/>
        </w:rPr>
      </w:pPr>
      <w:r w:rsidRPr="00224286">
        <w:rPr>
          <w:rFonts w:ascii="Cambria" w:hAnsi="Cambria" w:cstheme="majorBidi"/>
          <w:color w:val="7030A0"/>
          <w:sz w:val="28"/>
          <w:szCs w:val="28"/>
          <w:lang w:val="vi-VN"/>
        </w:rPr>
        <w:t>(5) “Và các người sẽ không thờ phượng Đấng mà Ta đang thờ phượng.”</w:t>
      </w:r>
    </w:p>
    <w:p w14:paraId="582BDE4E" w14:textId="48D76BEA" w:rsidR="00224286" w:rsidRDefault="00224286" w:rsidP="00224286">
      <w:pPr>
        <w:widowControl w:val="0"/>
        <w:pBdr>
          <w:bottom w:val="single" w:sz="6" w:space="1" w:color="auto"/>
        </w:pBdr>
        <w:autoSpaceDE w:val="0"/>
        <w:autoSpaceDN w:val="0"/>
        <w:adjustRightInd w:val="0"/>
        <w:spacing w:after="120" w:line="240" w:lineRule="auto"/>
        <w:jc w:val="both"/>
        <w:rPr>
          <w:rFonts w:ascii="Cambria" w:hAnsi="Cambria" w:cstheme="majorBidi"/>
          <w:color w:val="7030A0"/>
          <w:sz w:val="28"/>
          <w:szCs w:val="28"/>
          <w:lang w:val="vi-VN"/>
        </w:rPr>
      </w:pPr>
      <w:r w:rsidRPr="00224286">
        <w:rPr>
          <w:rFonts w:ascii="Cambria" w:hAnsi="Cambria" w:cstheme="majorBidi"/>
          <w:color w:val="7030A0"/>
          <w:sz w:val="28"/>
          <w:szCs w:val="28"/>
          <w:lang w:val="vi-VN"/>
        </w:rPr>
        <w:t>(6) “Các người có tôn giáo của các người và Ta có tôn giáo của Ta.”</w:t>
      </w:r>
    </w:p>
    <w:p w14:paraId="57054796" w14:textId="2EF5C7D4" w:rsidR="00097ADE" w:rsidRDefault="009735E5" w:rsidP="00DD63C5">
      <w:pPr>
        <w:tabs>
          <w:tab w:val="left" w:pos="5094"/>
        </w:tabs>
        <w:spacing w:after="120" w:line="240" w:lineRule="auto"/>
        <w:jc w:val="both"/>
        <w:rPr>
          <w:rFonts w:ascii="Cambria" w:hAnsi="Cambria" w:cstheme="majorBidi"/>
          <w:sz w:val="28"/>
          <w:szCs w:val="28"/>
          <w:lang w:val="vi-VN"/>
        </w:rPr>
      </w:pPr>
      <w:r>
        <w:rPr>
          <w:rFonts w:ascii="Cambria" w:hAnsi="Cambria" w:cstheme="majorBidi"/>
          <w:color w:val="7030A0"/>
          <w:sz w:val="28"/>
          <w:szCs w:val="28"/>
          <w:lang w:val="vi-VN"/>
        </w:rPr>
        <w:t xml:space="preserve">(1-6) </w:t>
      </w:r>
      <w:r w:rsidR="00080FDF" w:rsidRPr="00080FDF">
        <w:rPr>
          <w:rFonts w:ascii="Cambria" w:hAnsi="Cambria" w:cstheme="majorBidi"/>
          <w:sz w:val="28"/>
          <w:szCs w:val="28"/>
          <w:lang w:val="vi-VN"/>
        </w:rPr>
        <w:t xml:space="preserve">Có nghĩa là, </w:t>
      </w:r>
      <w:r w:rsidR="00DD63C5">
        <w:rPr>
          <w:rFonts w:ascii="Cambria" w:hAnsi="Cambria" w:cstheme="majorBidi"/>
          <w:sz w:val="28"/>
          <w:szCs w:val="28"/>
          <w:lang w:val="vi-VN"/>
        </w:rPr>
        <w:t xml:space="preserve">Ngươi hãy </w:t>
      </w:r>
      <w:r w:rsidR="00080FDF" w:rsidRPr="00080FDF">
        <w:rPr>
          <w:rFonts w:ascii="Cambria" w:hAnsi="Cambria" w:cstheme="majorBidi"/>
          <w:sz w:val="28"/>
          <w:szCs w:val="28"/>
          <w:lang w:val="vi-VN"/>
        </w:rPr>
        <w:t xml:space="preserve">nói với những người chọn không tin một cách công khai và rõ ràng rằng </w:t>
      </w:r>
      <w:r w:rsidR="00DD63C5" w:rsidRPr="00224286">
        <w:rPr>
          <w:rFonts w:ascii="Cambria" w:hAnsi="Cambria" w:cstheme="majorBidi"/>
          <w:color w:val="7030A0"/>
          <w:sz w:val="28"/>
          <w:szCs w:val="28"/>
          <w:lang w:val="vi-VN"/>
        </w:rPr>
        <w:t xml:space="preserve">“Ta không thờ những thần linh (bục tượng) mà các </w:t>
      </w:r>
      <w:r w:rsidR="00DD63C5" w:rsidRPr="00224286">
        <w:rPr>
          <w:rFonts w:ascii="Cambria" w:hAnsi="Cambria" w:cstheme="majorBidi"/>
          <w:color w:val="7030A0"/>
          <w:sz w:val="28"/>
          <w:szCs w:val="28"/>
          <w:lang w:val="vi-VN"/>
        </w:rPr>
        <w:lastRenderedPageBreak/>
        <w:t>người thờ phượng”</w:t>
      </w:r>
      <w:r w:rsidR="00080FDF" w:rsidRPr="00080FDF">
        <w:rPr>
          <w:rFonts w:ascii="Cambria" w:hAnsi="Cambria" w:cstheme="majorBidi"/>
          <w:sz w:val="28"/>
          <w:szCs w:val="28"/>
          <w:lang w:val="vi-VN"/>
        </w:rPr>
        <w:t xml:space="preserve"> nghĩa là </w:t>
      </w:r>
      <w:r w:rsidR="00DD63C5">
        <w:rPr>
          <w:rFonts w:ascii="Cambria" w:hAnsi="Cambria" w:cstheme="majorBidi"/>
          <w:sz w:val="28"/>
          <w:szCs w:val="28"/>
          <w:lang w:val="vi-VN"/>
        </w:rPr>
        <w:t xml:space="preserve">Ta vô can với những </w:t>
      </w:r>
      <w:r w:rsidR="00080FDF" w:rsidRPr="00080FDF">
        <w:rPr>
          <w:rFonts w:ascii="Cambria" w:hAnsi="Cambria" w:cstheme="majorBidi"/>
          <w:sz w:val="28"/>
          <w:szCs w:val="28"/>
          <w:lang w:val="vi-VN"/>
        </w:rPr>
        <w:t xml:space="preserve">thứ mà </w:t>
      </w:r>
      <w:r w:rsidR="00DD63C5">
        <w:rPr>
          <w:rFonts w:ascii="Cambria" w:hAnsi="Cambria" w:cstheme="majorBidi"/>
          <w:sz w:val="28"/>
          <w:szCs w:val="28"/>
          <w:lang w:val="vi-VN"/>
        </w:rPr>
        <w:t>các người</w:t>
      </w:r>
      <w:r w:rsidR="00080FDF" w:rsidRPr="00080FDF">
        <w:rPr>
          <w:rFonts w:ascii="Cambria" w:hAnsi="Cambria" w:cstheme="majorBidi"/>
          <w:sz w:val="28"/>
          <w:szCs w:val="28"/>
          <w:lang w:val="vi-VN"/>
        </w:rPr>
        <w:t xml:space="preserve"> tôn thờ ngoài Allah một cách công khai và </w:t>
      </w:r>
      <w:r w:rsidR="00DD63C5">
        <w:rPr>
          <w:rFonts w:ascii="Cambria" w:hAnsi="Cambria" w:cstheme="majorBidi"/>
          <w:sz w:val="28"/>
          <w:szCs w:val="28"/>
          <w:lang w:val="vi-VN"/>
        </w:rPr>
        <w:t>thầm kín</w:t>
      </w:r>
      <w:r w:rsidR="00080FDF" w:rsidRPr="00080FDF">
        <w:rPr>
          <w:rFonts w:ascii="Cambria" w:hAnsi="Cambria" w:cstheme="majorBidi"/>
          <w:sz w:val="28"/>
          <w:szCs w:val="28"/>
          <w:lang w:val="vi-VN"/>
        </w:rPr>
        <w:t xml:space="preserve">. </w:t>
      </w:r>
      <w:r w:rsidR="00DD63C5" w:rsidRPr="00224286">
        <w:rPr>
          <w:rFonts w:ascii="Cambria" w:hAnsi="Cambria" w:cstheme="majorBidi"/>
          <w:color w:val="7030A0"/>
          <w:sz w:val="28"/>
          <w:szCs w:val="28"/>
          <w:lang w:val="vi-VN"/>
        </w:rPr>
        <w:t>“Và các người cũng không thờ phượng Đấng mà Ta thờ phượng”</w:t>
      </w:r>
      <w:r w:rsidR="00080FDF" w:rsidRPr="00080FDF">
        <w:rPr>
          <w:rFonts w:ascii="Cambria" w:hAnsi="Cambria" w:cstheme="majorBidi"/>
          <w:sz w:val="28"/>
          <w:szCs w:val="28"/>
          <w:lang w:val="vi-VN"/>
        </w:rPr>
        <w:t xml:space="preserve"> vì </w:t>
      </w:r>
      <w:r w:rsidR="00DD63C5">
        <w:rPr>
          <w:rFonts w:ascii="Cambria" w:hAnsi="Cambria" w:cstheme="majorBidi"/>
          <w:sz w:val="28"/>
          <w:szCs w:val="28"/>
          <w:lang w:val="vi-VN"/>
        </w:rPr>
        <w:t>các người</w:t>
      </w:r>
      <w:r w:rsidR="00080FDF" w:rsidRPr="00080FDF">
        <w:rPr>
          <w:rFonts w:ascii="Cambria" w:hAnsi="Cambria" w:cstheme="majorBidi"/>
          <w:sz w:val="28"/>
          <w:szCs w:val="28"/>
          <w:lang w:val="vi-VN"/>
        </w:rPr>
        <w:t xml:space="preserve"> không tôn thờ</w:t>
      </w:r>
      <w:r w:rsidR="00DD63C5">
        <w:rPr>
          <w:rFonts w:ascii="Cambria" w:hAnsi="Cambria" w:cstheme="majorBidi"/>
          <w:sz w:val="28"/>
          <w:szCs w:val="28"/>
          <w:lang w:val="vi-VN"/>
        </w:rPr>
        <w:t xml:space="preserve"> một mình</w:t>
      </w:r>
      <w:r w:rsidR="00080FDF" w:rsidRPr="00080FDF">
        <w:rPr>
          <w:rFonts w:ascii="Cambria" w:hAnsi="Cambria" w:cstheme="majorBidi"/>
          <w:sz w:val="28"/>
          <w:szCs w:val="28"/>
          <w:lang w:val="vi-VN"/>
        </w:rPr>
        <w:t xml:space="preserve"> Allah. </w:t>
      </w:r>
      <w:r w:rsidR="00DD63C5">
        <w:rPr>
          <w:rFonts w:ascii="Cambria" w:hAnsi="Cambria" w:cstheme="majorBidi"/>
          <w:sz w:val="28"/>
          <w:szCs w:val="28"/>
          <w:lang w:val="vi-VN"/>
        </w:rPr>
        <w:t xml:space="preserve">Việc </w:t>
      </w:r>
      <w:r w:rsidR="00097ADE">
        <w:rPr>
          <w:rFonts w:ascii="Cambria" w:hAnsi="Cambria" w:cstheme="majorBidi"/>
          <w:sz w:val="28"/>
          <w:szCs w:val="28"/>
          <w:lang w:val="vi-VN"/>
        </w:rPr>
        <w:t>c</w:t>
      </w:r>
      <w:r w:rsidR="00DD63C5">
        <w:rPr>
          <w:rFonts w:ascii="Cambria" w:hAnsi="Cambria" w:cstheme="majorBidi"/>
          <w:sz w:val="28"/>
          <w:szCs w:val="28"/>
          <w:lang w:val="vi-VN"/>
        </w:rPr>
        <w:t xml:space="preserve">ác người </w:t>
      </w:r>
      <w:r w:rsidR="00080FDF" w:rsidRPr="00080FDF">
        <w:rPr>
          <w:rFonts w:ascii="Cambria" w:hAnsi="Cambria" w:cstheme="majorBidi"/>
          <w:sz w:val="28"/>
          <w:szCs w:val="28"/>
          <w:lang w:val="vi-VN"/>
        </w:rPr>
        <w:t xml:space="preserve">thờ phượng Ngài cùng với những </w:t>
      </w:r>
      <w:r w:rsidR="00DD63C5">
        <w:rPr>
          <w:rFonts w:ascii="Cambria" w:hAnsi="Cambria" w:cstheme="majorBidi"/>
          <w:sz w:val="28"/>
          <w:szCs w:val="28"/>
          <w:lang w:val="vi-VN"/>
        </w:rPr>
        <w:t>thần linh</w:t>
      </w:r>
      <w:r w:rsidR="00080FDF" w:rsidRPr="00080FDF">
        <w:rPr>
          <w:rFonts w:ascii="Cambria" w:hAnsi="Cambria" w:cstheme="majorBidi"/>
          <w:sz w:val="28"/>
          <w:szCs w:val="28"/>
          <w:lang w:val="vi-VN"/>
        </w:rPr>
        <w:t xml:space="preserve"> khác không được coi là thờ phượng. </w:t>
      </w:r>
      <w:r w:rsidR="00097ADE">
        <w:rPr>
          <w:rFonts w:ascii="Cambria" w:hAnsi="Cambria" w:cstheme="majorBidi"/>
          <w:sz w:val="28"/>
          <w:szCs w:val="28"/>
          <w:lang w:val="vi-VN"/>
        </w:rPr>
        <w:t xml:space="preserve">Allah </w:t>
      </w:r>
      <w:r w:rsidR="00080FDF" w:rsidRPr="00080FDF">
        <w:rPr>
          <w:rFonts w:ascii="Cambria" w:hAnsi="Cambria" w:cstheme="majorBidi"/>
          <w:sz w:val="28"/>
          <w:szCs w:val="28"/>
          <w:lang w:val="vi-VN"/>
        </w:rPr>
        <w:t xml:space="preserve">lặp lại </w:t>
      </w:r>
      <w:r w:rsidR="00097ADE">
        <w:rPr>
          <w:rFonts w:ascii="Cambria" w:hAnsi="Cambria" w:cstheme="majorBidi"/>
          <w:sz w:val="28"/>
          <w:szCs w:val="28"/>
          <w:lang w:val="vi-VN"/>
        </w:rPr>
        <w:t>câu này,</w:t>
      </w:r>
      <w:r w:rsidR="00080FDF" w:rsidRPr="00080FDF">
        <w:rPr>
          <w:rFonts w:ascii="Cambria" w:hAnsi="Cambria" w:cstheme="majorBidi"/>
          <w:sz w:val="28"/>
          <w:szCs w:val="28"/>
          <w:lang w:val="vi-VN"/>
        </w:rPr>
        <w:t xml:space="preserve"> thứ nhất </w:t>
      </w:r>
      <w:r w:rsidR="00097ADE">
        <w:rPr>
          <w:rFonts w:ascii="Cambria" w:hAnsi="Cambria" w:cstheme="majorBidi"/>
          <w:sz w:val="28"/>
          <w:szCs w:val="28"/>
          <w:lang w:val="vi-VN"/>
        </w:rPr>
        <w:t>để cho</w:t>
      </w:r>
      <w:r w:rsidR="00080FDF" w:rsidRPr="00080FDF">
        <w:rPr>
          <w:rFonts w:ascii="Cambria" w:hAnsi="Cambria" w:cstheme="majorBidi"/>
          <w:sz w:val="28"/>
          <w:szCs w:val="28"/>
          <w:lang w:val="vi-VN"/>
        </w:rPr>
        <w:t xml:space="preserve"> thấy rằng </w:t>
      </w:r>
      <w:r w:rsidR="00097ADE">
        <w:rPr>
          <w:rFonts w:ascii="Cambria" w:hAnsi="Cambria" w:cstheme="majorBidi"/>
          <w:sz w:val="28"/>
          <w:szCs w:val="28"/>
          <w:lang w:val="vi-VN"/>
        </w:rPr>
        <w:t>các thần linh được tôn thờ ngoài Ngài</w:t>
      </w:r>
      <w:r w:rsidR="00080FDF" w:rsidRPr="00080FDF">
        <w:rPr>
          <w:rFonts w:ascii="Cambria" w:hAnsi="Cambria" w:cstheme="majorBidi"/>
          <w:sz w:val="28"/>
          <w:szCs w:val="28"/>
          <w:lang w:val="vi-VN"/>
        </w:rPr>
        <w:t xml:space="preserve"> không tồn </w:t>
      </w:r>
      <w:r w:rsidR="00097ADE">
        <w:rPr>
          <w:rFonts w:ascii="Cambria" w:hAnsi="Cambria" w:cstheme="majorBidi"/>
          <w:sz w:val="28"/>
          <w:szCs w:val="28"/>
          <w:lang w:val="vi-VN"/>
        </w:rPr>
        <w:t xml:space="preserve">tại, và </w:t>
      </w:r>
      <w:r w:rsidR="00080FDF" w:rsidRPr="00080FDF">
        <w:rPr>
          <w:rFonts w:ascii="Cambria" w:hAnsi="Cambria" w:cstheme="majorBidi"/>
          <w:sz w:val="28"/>
          <w:szCs w:val="28"/>
          <w:lang w:val="vi-VN"/>
        </w:rPr>
        <w:t>thứ hai</w:t>
      </w:r>
      <w:r w:rsidR="00097ADE">
        <w:rPr>
          <w:rFonts w:ascii="Cambria" w:hAnsi="Cambria" w:cstheme="majorBidi"/>
          <w:sz w:val="28"/>
          <w:szCs w:val="28"/>
          <w:lang w:val="vi-VN"/>
        </w:rPr>
        <w:t xml:space="preserve"> là để</w:t>
      </w:r>
      <w:r w:rsidR="00080FDF" w:rsidRPr="00080FDF">
        <w:rPr>
          <w:rFonts w:ascii="Cambria" w:hAnsi="Cambria" w:cstheme="majorBidi"/>
          <w:sz w:val="28"/>
          <w:szCs w:val="28"/>
          <w:lang w:val="vi-VN"/>
        </w:rPr>
        <w:t xml:space="preserve"> cho thấy rằng nó đã trở thành thuộc tính của họ. Vì lý do này, Ngài đã phân biệt giữa hai nhóm và ngăn cách giữa </w:t>
      </w:r>
      <w:r w:rsidR="00097ADE">
        <w:rPr>
          <w:rFonts w:ascii="Cambria" w:hAnsi="Cambria" w:cstheme="majorBidi"/>
          <w:sz w:val="28"/>
          <w:szCs w:val="28"/>
          <w:lang w:val="vi-VN"/>
        </w:rPr>
        <w:t>họ</w:t>
      </w:r>
      <w:r w:rsidR="00080FDF" w:rsidRPr="00080FDF">
        <w:rPr>
          <w:rFonts w:ascii="Cambria" w:hAnsi="Cambria" w:cstheme="majorBidi"/>
          <w:sz w:val="28"/>
          <w:szCs w:val="28"/>
          <w:lang w:val="vi-VN"/>
        </w:rPr>
        <w:t xml:space="preserve"> bằng cách nói </w:t>
      </w:r>
      <w:r w:rsidR="00097ADE" w:rsidRPr="00224286">
        <w:rPr>
          <w:rFonts w:ascii="Cambria" w:hAnsi="Cambria" w:cstheme="majorBidi"/>
          <w:color w:val="7030A0"/>
          <w:sz w:val="28"/>
          <w:szCs w:val="28"/>
          <w:lang w:val="vi-VN"/>
        </w:rPr>
        <w:t>“Các người có tôn giáo của các người và Ta có tôn giáo của Ta”</w:t>
      </w:r>
      <w:r w:rsidR="00080FDF" w:rsidRPr="00080FDF">
        <w:rPr>
          <w:rFonts w:ascii="Cambria" w:hAnsi="Cambria" w:cstheme="majorBidi"/>
          <w:sz w:val="28"/>
          <w:szCs w:val="28"/>
          <w:lang w:val="vi-VN"/>
        </w:rPr>
        <w:t xml:space="preserve">. Tương tự như vậy, Allah đã </w:t>
      </w:r>
      <w:r w:rsidR="00097ADE">
        <w:rPr>
          <w:rFonts w:ascii="Cambria" w:hAnsi="Cambria" w:cstheme="majorBidi"/>
          <w:sz w:val="28"/>
          <w:szCs w:val="28"/>
          <w:lang w:val="vi-VN"/>
        </w:rPr>
        <w:t>phán</w:t>
      </w:r>
      <w:r w:rsidR="00080FDF" w:rsidRPr="00080FDF">
        <w:rPr>
          <w:rFonts w:ascii="Cambria" w:hAnsi="Cambria" w:cstheme="majorBidi"/>
          <w:sz w:val="28"/>
          <w:szCs w:val="28"/>
          <w:lang w:val="vi-VN"/>
        </w:rPr>
        <w:t xml:space="preserve">: </w:t>
      </w:r>
    </w:p>
    <w:p w14:paraId="1F82F6B0" w14:textId="32D839AE" w:rsidR="00097ADE" w:rsidRPr="00801243" w:rsidRDefault="009024AA" w:rsidP="00097ADE">
      <w:pPr>
        <w:bidi/>
        <w:spacing w:before="120" w:after="0" w:line="240" w:lineRule="auto"/>
        <w:ind w:hanging="8"/>
        <w:jc w:val="center"/>
        <w:rPr>
          <w:rFonts w:asciiTheme="majorBidi" w:hAnsiTheme="majorBidi" w:cstheme="majorBidi"/>
          <w:sz w:val="20"/>
          <w:szCs w:val="20"/>
          <w:lang w:val="vi-VN"/>
        </w:rPr>
      </w:pPr>
      <w:r>
        <w:rPr>
          <w:rFonts w:ascii="KFGQPC Uthman Taha Naskh" w:cs="KFGQPC Uthman Taha Naskh" w:hint="cs"/>
          <w:sz w:val="32"/>
          <w:szCs w:val="32"/>
          <w:rtl/>
          <w:lang w:bidi="ar-EG"/>
        </w:rPr>
        <w:t>{</w:t>
      </w:r>
      <w:proofErr w:type="spellStart"/>
      <w:r w:rsidR="00097ADE" w:rsidRPr="00C97754">
        <w:rPr>
          <w:rFonts w:cs="KFGQPC Uthmanic Script HAFS" w:hint="cs"/>
          <w:sz w:val="32"/>
          <w:szCs w:val="32"/>
          <w:rtl/>
        </w:rPr>
        <w:t>قُلۡ</w:t>
      </w:r>
      <w:proofErr w:type="spellEnd"/>
      <w:r w:rsidR="00097ADE" w:rsidRPr="00C97754">
        <w:rPr>
          <w:rFonts w:cs="KFGQPC Uthmanic Script HAFS" w:hint="cs"/>
          <w:sz w:val="32"/>
          <w:szCs w:val="32"/>
          <w:rtl/>
        </w:rPr>
        <w:t xml:space="preserve"> كُلّٞ </w:t>
      </w:r>
      <w:proofErr w:type="spellStart"/>
      <w:r w:rsidR="00097ADE" w:rsidRPr="00C97754">
        <w:rPr>
          <w:rFonts w:cs="KFGQPC Uthmanic Script HAFS" w:hint="cs"/>
          <w:sz w:val="32"/>
          <w:szCs w:val="32"/>
          <w:rtl/>
        </w:rPr>
        <w:t>يَعۡمَلُ</w:t>
      </w:r>
      <w:proofErr w:type="spellEnd"/>
      <w:r w:rsidR="00097ADE" w:rsidRPr="00C97754">
        <w:rPr>
          <w:rFonts w:cs="KFGQPC Uthmanic Script HAFS" w:hint="cs"/>
          <w:sz w:val="32"/>
          <w:szCs w:val="32"/>
          <w:rtl/>
        </w:rPr>
        <w:t xml:space="preserve"> </w:t>
      </w:r>
      <w:proofErr w:type="spellStart"/>
      <w:r w:rsidR="00097ADE" w:rsidRPr="00C97754">
        <w:rPr>
          <w:rFonts w:cs="KFGQPC Uthmanic Script HAFS" w:hint="cs"/>
          <w:sz w:val="32"/>
          <w:szCs w:val="32"/>
          <w:rtl/>
        </w:rPr>
        <w:t>عَلَىٰ</w:t>
      </w:r>
      <w:proofErr w:type="spellEnd"/>
      <w:r w:rsidR="00097ADE" w:rsidRPr="00C97754">
        <w:rPr>
          <w:rFonts w:cs="KFGQPC Uthmanic Script HAFS" w:hint="cs"/>
          <w:sz w:val="32"/>
          <w:szCs w:val="32"/>
          <w:rtl/>
        </w:rPr>
        <w:t xml:space="preserve"> شَاكِلَتِهِ</w:t>
      </w:r>
      <w:r>
        <w:rPr>
          <w:rFonts w:ascii="KFGQPC Uthman Taha Naskh" w:cs="KFGQPC Uthman Taha Naskh" w:hint="cs"/>
          <w:sz w:val="32"/>
          <w:szCs w:val="32"/>
          <w:rtl/>
          <w:lang w:bidi="ar-EG"/>
        </w:rPr>
        <w:t>}</w:t>
      </w:r>
      <w:r w:rsidR="00097ADE" w:rsidRPr="00801243">
        <w:rPr>
          <w:rFonts w:ascii="KFGQPC Uthman Taha Naskh" w:cs="KFGQPC Uthman Taha Naskh" w:hint="cs"/>
          <w:sz w:val="32"/>
          <w:szCs w:val="32"/>
          <w:rtl/>
          <w:lang w:bidi="ar-EG"/>
        </w:rPr>
        <w:t xml:space="preserve"> </w:t>
      </w:r>
      <w:r w:rsidR="00097ADE" w:rsidRPr="00801243">
        <w:rPr>
          <w:rFonts w:ascii="KFGQPC Uthman Taha Naskh" w:cs="KFGQPC Uthman Taha Naskh"/>
          <w:sz w:val="24"/>
          <w:szCs w:val="24"/>
          <w:rtl/>
          <w:lang w:bidi="ar-EG"/>
        </w:rPr>
        <w:t>[</w:t>
      </w:r>
      <w:r w:rsidR="00097ADE" w:rsidRPr="00801243">
        <w:rPr>
          <w:rFonts w:ascii="KFGQPC Uthman Taha Naskh" w:cs="KFGQPC Uthman Taha Naskh" w:hint="cs"/>
          <w:sz w:val="24"/>
          <w:szCs w:val="24"/>
          <w:rtl/>
          <w:lang w:bidi="ar-EG"/>
        </w:rPr>
        <w:t xml:space="preserve">سورة </w:t>
      </w:r>
      <w:r w:rsidR="00097ADE">
        <w:rPr>
          <w:rFonts w:cs="KFGQPC Uthman Taha Naskh" w:hint="cs"/>
          <w:sz w:val="24"/>
          <w:szCs w:val="24"/>
          <w:rtl/>
          <w:lang w:bidi="ar-EG"/>
        </w:rPr>
        <w:t>الإسراء</w:t>
      </w:r>
      <w:r w:rsidR="00097ADE" w:rsidRPr="00801243">
        <w:rPr>
          <w:rFonts w:ascii="KFGQPC Uthman Taha Naskh" w:cs="KFGQPC Uthman Taha Naskh" w:hint="cs"/>
          <w:sz w:val="24"/>
          <w:szCs w:val="24"/>
          <w:rtl/>
          <w:lang w:bidi="ar-EG"/>
        </w:rPr>
        <w:t>:</w:t>
      </w:r>
      <w:r w:rsidR="00097ADE">
        <w:rPr>
          <w:rFonts w:asciiTheme="majorBidi" w:hAnsiTheme="majorBidi" w:cstheme="majorBidi"/>
          <w:sz w:val="24"/>
          <w:szCs w:val="24"/>
          <w:rtl/>
          <w:lang w:val="vi-VN" w:bidi="ar-EG"/>
        </w:rPr>
        <w:t>84</w:t>
      </w:r>
      <w:r w:rsidR="00097ADE" w:rsidRPr="00801243">
        <w:rPr>
          <w:rFonts w:ascii="KFGQPC Uthman Taha Naskh" w:cs="KFGQPC Uthman Taha Naskh"/>
          <w:sz w:val="24"/>
          <w:szCs w:val="24"/>
          <w:rtl/>
          <w:lang w:bidi="ar-EG"/>
        </w:rPr>
        <w:t>]</w:t>
      </w:r>
    </w:p>
    <w:p w14:paraId="764073C8" w14:textId="38D4093E" w:rsidR="00097ADE" w:rsidRDefault="003A4B74" w:rsidP="00097ADE">
      <w:pPr>
        <w:spacing w:after="120" w:line="240" w:lineRule="auto"/>
        <w:jc w:val="both"/>
        <w:rPr>
          <w:rFonts w:ascii="Cambria" w:hAnsi="Cambria" w:cstheme="majorBidi"/>
          <w:sz w:val="24"/>
          <w:szCs w:val="24"/>
          <w:lang w:val="vi-VN"/>
        </w:rPr>
      </w:pPr>
      <w:r w:rsidRPr="003A4B74">
        <w:rPr>
          <w:sz w:val="28"/>
          <w:szCs w:val="28"/>
          <w:lang w:val="vi-VN"/>
        </w:rPr>
        <w:t>{</w:t>
      </w:r>
      <w:r w:rsidR="00097ADE" w:rsidRPr="00421C27">
        <w:rPr>
          <w:rFonts w:ascii="Cambria" w:hAnsi="Cambria" w:cs="KFGQPC Uthman Taha Naskh"/>
          <w:sz w:val="28"/>
          <w:szCs w:val="28"/>
          <w:lang w:val="vi-VN"/>
        </w:rPr>
        <w:t>Ngươi (Thiên Sứ) hãy nói (với những kẻ đa thần): “Mỗi người hành động theo tín ngưỡng và đường lối của riêng mình.”</w:t>
      </w:r>
      <w:r w:rsidRPr="003A4B74">
        <w:rPr>
          <w:rFonts w:ascii="Cambria" w:hAnsi="Cambria"/>
          <w:sz w:val="28"/>
          <w:szCs w:val="28"/>
          <w:lang w:val="vi-VN"/>
        </w:rPr>
        <w:t>}</w:t>
      </w:r>
      <w:r w:rsidR="00097ADE" w:rsidRPr="00801243">
        <w:rPr>
          <w:rFonts w:ascii="Cambria" w:hAnsi="Cambria" w:cstheme="majorBidi"/>
          <w:sz w:val="28"/>
          <w:szCs w:val="28"/>
          <w:rtl/>
          <w:lang w:val="vi-VN"/>
        </w:rPr>
        <w:t xml:space="preserve"> </w:t>
      </w:r>
      <w:r w:rsidR="007156B4">
        <w:rPr>
          <w:rFonts w:ascii="Cambria" w:hAnsi="Cambria" w:cstheme="majorBidi"/>
          <w:sz w:val="24"/>
          <w:szCs w:val="24"/>
          <w:lang w:val="vi-VN"/>
        </w:rPr>
        <w:t>(chương</w:t>
      </w:r>
      <w:r w:rsidR="00097ADE" w:rsidRPr="00801243">
        <w:rPr>
          <w:rFonts w:ascii="Cambria" w:hAnsi="Cambria" w:cstheme="majorBidi"/>
          <w:sz w:val="24"/>
          <w:szCs w:val="24"/>
          <w:lang w:val="vi-VN"/>
        </w:rPr>
        <w:t xml:space="preserve"> </w:t>
      </w:r>
      <w:r w:rsidR="00097ADE">
        <w:rPr>
          <w:rFonts w:ascii="Cambria" w:hAnsi="Cambria" w:cstheme="majorBidi"/>
          <w:sz w:val="24"/>
          <w:szCs w:val="24"/>
          <w:rtl/>
          <w:lang w:val="vi-VN"/>
        </w:rPr>
        <w:t>17</w:t>
      </w:r>
      <w:r w:rsidR="00097ADE">
        <w:rPr>
          <w:rFonts w:ascii="Cambria" w:hAnsi="Cambria" w:cstheme="majorBidi"/>
          <w:sz w:val="24"/>
          <w:szCs w:val="24"/>
          <w:lang w:val="vi-VN"/>
        </w:rPr>
        <w:t xml:space="preserve"> – Al-Isra’</w:t>
      </w:r>
      <w:r w:rsidR="00097ADE" w:rsidRPr="00801243">
        <w:rPr>
          <w:rFonts w:ascii="Cambria" w:hAnsi="Cambria" w:cstheme="majorBidi"/>
          <w:sz w:val="24"/>
          <w:szCs w:val="24"/>
          <w:lang w:val="vi-VN"/>
        </w:rPr>
        <w:t xml:space="preserve">, câu </w:t>
      </w:r>
      <w:r w:rsidR="00097ADE">
        <w:rPr>
          <w:rFonts w:ascii="Cambria" w:hAnsi="Cambria" w:cstheme="majorBidi"/>
          <w:sz w:val="24"/>
          <w:szCs w:val="24"/>
          <w:lang w:val="vi-VN"/>
        </w:rPr>
        <w:t>84</w:t>
      </w:r>
      <w:r w:rsidR="00097ADE" w:rsidRPr="00801243">
        <w:rPr>
          <w:rFonts w:ascii="Cambria" w:hAnsi="Cambria" w:cstheme="majorBidi"/>
          <w:sz w:val="24"/>
          <w:szCs w:val="24"/>
          <w:lang w:val="vi-VN"/>
        </w:rPr>
        <w:t>)</w:t>
      </w:r>
    </w:p>
    <w:p w14:paraId="5CD57710" w14:textId="1351882A" w:rsidR="009735E5" w:rsidRDefault="00097ADE" w:rsidP="00097ADE">
      <w:pPr>
        <w:spacing w:after="120" w:line="240" w:lineRule="auto"/>
        <w:jc w:val="both"/>
        <w:rPr>
          <w:rFonts w:ascii="Cambria" w:hAnsi="Cambria" w:cstheme="majorBidi"/>
          <w:sz w:val="28"/>
          <w:szCs w:val="28"/>
          <w:lang w:val="vi-VN"/>
        </w:rPr>
      </w:pPr>
      <w:r>
        <w:rPr>
          <w:rFonts w:ascii="Cambria" w:hAnsi="Cambria" w:cstheme="majorBidi"/>
          <w:sz w:val="28"/>
          <w:szCs w:val="28"/>
          <w:lang w:val="vi-VN"/>
        </w:rPr>
        <w:t>Ta vô can với</w:t>
      </w:r>
      <w:r w:rsidR="00080FDF" w:rsidRPr="00080FDF">
        <w:rPr>
          <w:rFonts w:ascii="Cambria" w:hAnsi="Cambria" w:cstheme="majorBidi"/>
          <w:sz w:val="28"/>
          <w:szCs w:val="28"/>
          <w:lang w:val="vi-VN"/>
        </w:rPr>
        <w:t xml:space="preserve"> hành động của </w:t>
      </w:r>
      <w:r>
        <w:rPr>
          <w:rFonts w:ascii="Cambria" w:hAnsi="Cambria" w:cstheme="majorBidi"/>
          <w:sz w:val="28"/>
          <w:szCs w:val="28"/>
          <w:lang w:val="vi-VN"/>
        </w:rPr>
        <w:t>các người</w:t>
      </w:r>
      <w:r w:rsidR="00080FDF" w:rsidRPr="00080FDF">
        <w:rPr>
          <w:rFonts w:ascii="Cambria" w:hAnsi="Cambria" w:cstheme="majorBidi"/>
          <w:sz w:val="28"/>
          <w:szCs w:val="28"/>
          <w:lang w:val="vi-VN"/>
        </w:rPr>
        <w:t xml:space="preserve"> và </w:t>
      </w:r>
      <w:r>
        <w:rPr>
          <w:rFonts w:ascii="Cambria" w:hAnsi="Cambria" w:cstheme="majorBidi"/>
          <w:sz w:val="28"/>
          <w:szCs w:val="28"/>
          <w:lang w:val="vi-VN"/>
        </w:rPr>
        <w:t>các người vô can với h</w:t>
      </w:r>
      <w:r w:rsidR="00080FDF" w:rsidRPr="00080FDF">
        <w:rPr>
          <w:rFonts w:ascii="Cambria" w:hAnsi="Cambria" w:cstheme="majorBidi"/>
          <w:sz w:val="28"/>
          <w:szCs w:val="28"/>
          <w:lang w:val="vi-VN"/>
        </w:rPr>
        <w:t xml:space="preserve">ành động của </w:t>
      </w:r>
      <w:r>
        <w:rPr>
          <w:rFonts w:ascii="Cambria" w:hAnsi="Cambria" w:cstheme="majorBidi"/>
          <w:sz w:val="28"/>
          <w:szCs w:val="28"/>
          <w:lang w:val="vi-VN"/>
        </w:rPr>
        <w:t>Ta</w:t>
      </w:r>
      <w:r w:rsidR="00080FDF" w:rsidRPr="00080FDF">
        <w:rPr>
          <w:rFonts w:ascii="Cambria" w:hAnsi="Cambria" w:cstheme="majorBidi"/>
          <w:sz w:val="28"/>
          <w:szCs w:val="28"/>
          <w:lang w:val="vi-VN"/>
        </w:rPr>
        <w:t>.</w:t>
      </w:r>
    </w:p>
    <w:p w14:paraId="39E165D6" w14:textId="170CA487" w:rsidR="00097ADE" w:rsidRDefault="00097ADE" w:rsidP="00097ADE">
      <w:pPr>
        <w:pBdr>
          <w:bottom w:val="single" w:sz="6" w:space="1" w:color="auto"/>
        </w:pBdr>
        <w:spacing w:after="120" w:line="240" w:lineRule="auto"/>
        <w:jc w:val="both"/>
        <w:rPr>
          <w:rFonts w:ascii="Cambria" w:hAnsi="Cambria" w:cstheme="majorBidi"/>
          <w:sz w:val="28"/>
          <w:szCs w:val="28"/>
          <w:lang w:val="vi-VN"/>
        </w:rPr>
      </w:pPr>
    </w:p>
    <w:p w14:paraId="5E489A7A" w14:textId="77777777" w:rsidR="00097ADE" w:rsidRPr="00080FDF" w:rsidRDefault="00097ADE" w:rsidP="00097ADE">
      <w:pPr>
        <w:spacing w:after="120" w:line="240" w:lineRule="auto"/>
        <w:jc w:val="both"/>
        <w:rPr>
          <w:rFonts w:cs="KFGQPC Uthmanic Script HAFS"/>
          <w:b/>
          <w:bCs/>
          <w:sz w:val="32"/>
          <w:szCs w:val="32"/>
          <w:lang w:val="vi-VN"/>
        </w:rPr>
      </w:pPr>
    </w:p>
    <w:p w14:paraId="77EE253F" w14:textId="11887579" w:rsidR="00543EE0" w:rsidRPr="00DE62E9" w:rsidRDefault="0068682C" w:rsidP="00543EE0">
      <w:pPr>
        <w:spacing w:after="120" w:line="240" w:lineRule="auto"/>
        <w:jc w:val="center"/>
        <w:rPr>
          <w:rFonts w:ascii="Cambria" w:hAnsi="Cambria"/>
          <w:b/>
          <w:bCs/>
          <w:color w:val="C00000"/>
          <w:sz w:val="32"/>
          <w:szCs w:val="32"/>
          <w:lang w:val="vi-VN"/>
        </w:rPr>
      </w:pPr>
      <w:r w:rsidRPr="00224286">
        <w:rPr>
          <w:rFonts w:cs="KFGQPC Uthmanic Script HAFS"/>
          <w:color w:val="7030A0"/>
          <w:sz w:val="32"/>
          <w:szCs w:val="32"/>
          <w:rtl/>
        </w:rPr>
        <w:t xml:space="preserve"> </w:t>
      </w:r>
      <w:r w:rsidR="002D6840">
        <w:rPr>
          <w:rFonts w:ascii="Cambria" w:hAnsi="Cambria"/>
          <w:b/>
          <w:bCs/>
          <w:color w:val="C00000"/>
          <w:sz w:val="32"/>
          <w:szCs w:val="32"/>
          <w:lang w:val="vi-VN"/>
        </w:rPr>
        <w:t>Tafsir</w:t>
      </w:r>
      <w:r w:rsidR="00543EE0" w:rsidRPr="00AB5F47">
        <w:rPr>
          <w:rFonts w:ascii="Cambria" w:hAnsi="Cambria"/>
          <w:b/>
          <w:bCs/>
          <w:color w:val="C00000"/>
          <w:sz w:val="32"/>
          <w:szCs w:val="32"/>
          <w:lang w:val="vi-VN"/>
        </w:rPr>
        <w:t xml:space="preserve"> chương </w:t>
      </w:r>
      <w:r w:rsidR="008E5A38">
        <w:rPr>
          <w:rFonts w:ascii="Cambria" w:hAnsi="Cambria"/>
          <w:b/>
          <w:bCs/>
          <w:color w:val="C00000"/>
          <w:sz w:val="32"/>
          <w:szCs w:val="32"/>
          <w:lang w:val="vi-VN"/>
        </w:rPr>
        <w:t>An-N</w:t>
      </w:r>
      <w:r w:rsidR="009638F1">
        <w:rPr>
          <w:rFonts w:ascii="Cambria" w:hAnsi="Cambria"/>
          <w:b/>
          <w:bCs/>
          <w:color w:val="C00000"/>
          <w:sz w:val="32"/>
          <w:szCs w:val="32"/>
          <w:lang w:val="vi-VN"/>
        </w:rPr>
        <w:t>’Asr</w:t>
      </w:r>
      <w:r w:rsidR="00543EE0">
        <w:rPr>
          <w:rFonts w:ascii="Cambria" w:hAnsi="Cambria"/>
          <w:b/>
          <w:bCs/>
          <w:color w:val="C00000"/>
          <w:sz w:val="32"/>
          <w:szCs w:val="32"/>
          <w:lang w:val="vi-VN"/>
        </w:rPr>
        <w:t xml:space="preserve"> (</w:t>
      </w:r>
      <w:r w:rsidR="008E5A38">
        <w:rPr>
          <w:rFonts w:ascii="Cambria" w:hAnsi="Cambria"/>
          <w:b/>
          <w:bCs/>
          <w:color w:val="C00000"/>
          <w:sz w:val="32"/>
          <w:szCs w:val="32"/>
          <w:lang w:val="vi-VN"/>
        </w:rPr>
        <w:t>Sự ban cho thắng lợi</w:t>
      </w:r>
      <w:r w:rsidR="00543EE0">
        <w:rPr>
          <w:rFonts w:ascii="Cambria" w:hAnsi="Cambria"/>
          <w:b/>
          <w:bCs/>
          <w:color w:val="C00000"/>
          <w:sz w:val="32"/>
          <w:szCs w:val="32"/>
          <w:lang w:val="vi-VN"/>
        </w:rPr>
        <w:t>)</w:t>
      </w:r>
      <w:r w:rsidR="00543EE0" w:rsidRPr="00AB5F47">
        <w:rPr>
          <w:rFonts w:ascii="Cambria" w:hAnsi="Cambria"/>
          <w:b/>
          <w:bCs/>
          <w:color w:val="C00000"/>
          <w:sz w:val="32"/>
          <w:szCs w:val="32"/>
          <w:lang w:val="vi-VN"/>
        </w:rPr>
        <w:t xml:space="preserve">, và đây là chương </w:t>
      </w:r>
      <w:r w:rsidR="008F2F1B">
        <w:rPr>
          <w:rFonts w:ascii="Cambria" w:hAnsi="Cambria"/>
          <w:b/>
          <w:bCs/>
          <w:color w:val="C00000"/>
          <w:sz w:val="32"/>
          <w:szCs w:val="32"/>
          <w:lang w:val="vi-VN"/>
        </w:rPr>
        <w:t>Madaniyah</w:t>
      </w:r>
    </w:p>
    <w:p w14:paraId="0617E192" w14:textId="77777777" w:rsidR="00543EE0" w:rsidRPr="00B852BD" w:rsidRDefault="00543EE0" w:rsidP="00543EE0">
      <w:pPr>
        <w:widowControl w:val="0"/>
        <w:autoSpaceDE w:val="0"/>
        <w:autoSpaceDN w:val="0"/>
        <w:adjustRightInd w:val="0"/>
        <w:spacing w:after="0" w:line="240" w:lineRule="auto"/>
        <w:jc w:val="center"/>
        <w:rPr>
          <w:rFonts w:cs="KFGQPC Uthmanic Script HAFS"/>
          <w:color w:val="7030A0"/>
          <w:sz w:val="32"/>
          <w:szCs w:val="32"/>
        </w:rPr>
      </w:pPr>
      <w:proofErr w:type="spellStart"/>
      <w:r w:rsidRPr="00450E7C">
        <w:rPr>
          <w:rFonts w:cs="KFGQPC Uthmanic Script HAFS"/>
          <w:color w:val="7030A0"/>
          <w:sz w:val="32"/>
          <w:szCs w:val="32"/>
          <w:rtl/>
        </w:rPr>
        <w:t>بِسۡمِ</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ٱللَّهِ</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ٱلرَّحۡمَٰنِ</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ٱلرَّحِيمِ</w:t>
      </w:r>
      <w:proofErr w:type="spellEnd"/>
    </w:p>
    <w:p w14:paraId="2A4E9804" w14:textId="719D4695" w:rsidR="008E5A38" w:rsidRPr="008E5A38" w:rsidRDefault="008E5A38" w:rsidP="008E5A38">
      <w:pPr>
        <w:widowControl w:val="0"/>
        <w:autoSpaceDE w:val="0"/>
        <w:autoSpaceDN w:val="0"/>
        <w:bidi/>
        <w:adjustRightInd w:val="0"/>
        <w:jc w:val="both"/>
        <w:rPr>
          <w:rFonts w:cs="KFGQPC Uthmanic Script HAFS"/>
          <w:color w:val="7030A0"/>
          <w:sz w:val="32"/>
          <w:szCs w:val="32"/>
        </w:rPr>
      </w:pPr>
      <w:r w:rsidRPr="008E5A38">
        <w:rPr>
          <w:rFonts w:cs="KFGQPC Uthmanic Script HAFS"/>
          <w:color w:val="7030A0"/>
          <w:sz w:val="32"/>
          <w:szCs w:val="32"/>
          <w:rtl/>
        </w:rPr>
        <w:t xml:space="preserve">إِذَا </w:t>
      </w:r>
      <w:proofErr w:type="spellStart"/>
      <w:r w:rsidRPr="008E5A38">
        <w:rPr>
          <w:rFonts w:cs="KFGQPC Uthmanic Script HAFS"/>
          <w:color w:val="7030A0"/>
          <w:sz w:val="32"/>
          <w:szCs w:val="32"/>
          <w:rtl/>
        </w:rPr>
        <w:t>جَآءَ</w:t>
      </w:r>
      <w:proofErr w:type="spellEnd"/>
      <w:r w:rsidRPr="008E5A38">
        <w:rPr>
          <w:rFonts w:cs="KFGQPC Uthmanic Script HAFS"/>
          <w:color w:val="7030A0"/>
          <w:sz w:val="32"/>
          <w:szCs w:val="32"/>
          <w:rtl/>
        </w:rPr>
        <w:t xml:space="preserve"> </w:t>
      </w:r>
      <w:proofErr w:type="spellStart"/>
      <w:r w:rsidRPr="008E5A38">
        <w:rPr>
          <w:rFonts w:cs="KFGQPC Uthmanic Script HAFS"/>
          <w:color w:val="7030A0"/>
          <w:sz w:val="32"/>
          <w:szCs w:val="32"/>
          <w:rtl/>
        </w:rPr>
        <w:t>نَصۡرُ</w:t>
      </w:r>
      <w:proofErr w:type="spellEnd"/>
      <w:r w:rsidRPr="008E5A38">
        <w:rPr>
          <w:rFonts w:cs="KFGQPC Uthmanic Script HAFS"/>
          <w:color w:val="7030A0"/>
          <w:sz w:val="32"/>
          <w:szCs w:val="32"/>
          <w:rtl/>
        </w:rPr>
        <w:t xml:space="preserve"> </w:t>
      </w:r>
      <w:proofErr w:type="spellStart"/>
      <w:r w:rsidRPr="008E5A38">
        <w:rPr>
          <w:rFonts w:cs="KFGQPC Uthmanic Script HAFS"/>
          <w:color w:val="7030A0"/>
          <w:sz w:val="32"/>
          <w:szCs w:val="32"/>
          <w:rtl/>
        </w:rPr>
        <w:t>ٱللَّهِ</w:t>
      </w:r>
      <w:proofErr w:type="spellEnd"/>
      <w:r w:rsidRPr="008E5A38">
        <w:rPr>
          <w:rFonts w:cs="KFGQPC Uthmanic Script HAFS"/>
          <w:color w:val="7030A0"/>
          <w:sz w:val="32"/>
          <w:szCs w:val="32"/>
          <w:rtl/>
        </w:rPr>
        <w:t xml:space="preserve"> </w:t>
      </w:r>
      <w:proofErr w:type="spellStart"/>
      <w:r w:rsidRPr="008E5A38">
        <w:rPr>
          <w:rFonts w:cs="KFGQPC Uthmanic Script HAFS"/>
          <w:color w:val="7030A0"/>
          <w:sz w:val="32"/>
          <w:szCs w:val="32"/>
          <w:rtl/>
        </w:rPr>
        <w:t>وَٱلۡفَتۡحُ</w:t>
      </w:r>
      <w:proofErr w:type="spellEnd"/>
      <w:r w:rsidRPr="008E5A38">
        <w:rPr>
          <w:rFonts w:cs="KFGQPC Uthmanic Script HAFS"/>
          <w:color w:val="7030A0"/>
          <w:sz w:val="32"/>
          <w:szCs w:val="32"/>
          <w:rtl/>
        </w:rPr>
        <w:t xml:space="preserve"> ١ </w:t>
      </w:r>
      <w:proofErr w:type="spellStart"/>
      <w:r w:rsidRPr="008E5A38">
        <w:rPr>
          <w:rFonts w:cs="KFGQPC Uthmanic Script HAFS"/>
          <w:color w:val="7030A0"/>
          <w:sz w:val="32"/>
          <w:szCs w:val="32"/>
          <w:rtl/>
        </w:rPr>
        <w:t>وَرَأَيۡتَ</w:t>
      </w:r>
      <w:proofErr w:type="spellEnd"/>
      <w:r w:rsidRPr="008E5A38">
        <w:rPr>
          <w:rFonts w:cs="KFGQPC Uthmanic Script HAFS"/>
          <w:color w:val="7030A0"/>
          <w:sz w:val="32"/>
          <w:szCs w:val="32"/>
          <w:rtl/>
        </w:rPr>
        <w:t xml:space="preserve"> </w:t>
      </w:r>
      <w:proofErr w:type="spellStart"/>
      <w:r w:rsidRPr="008E5A38">
        <w:rPr>
          <w:rFonts w:cs="KFGQPC Uthmanic Script HAFS"/>
          <w:color w:val="7030A0"/>
          <w:sz w:val="32"/>
          <w:szCs w:val="32"/>
          <w:rtl/>
        </w:rPr>
        <w:t>ٱلنَّاسَ</w:t>
      </w:r>
      <w:proofErr w:type="spellEnd"/>
      <w:r w:rsidRPr="008E5A38">
        <w:rPr>
          <w:rFonts w:cs="KFGQPC Uthmanic Script HAFS"/>
          <w:color w:val="7030A0"/>
          <w:sz w:val="32"/>
          <w:szCs w:val="32"/>
          <w:rtl/>
        </w:rPr>
        <w:t xml:space="preserve"> </w:t>
      </w:r>
      <w:proofErr w:type="spellStart"/>
      <w:r w:rsidRPr="008E5A38">
        <w:rPr>
          <w:rFonts w:cs="KFGQPC Uthmanic Script HAFS"/>
          <w:color w:val="7030A0"/>
          <w:sz w:val="32"/>
          <w:szCs w:val="32"/>
          <w:rtl/>
        </w:rPr>
        <w:t>يَدۡخُلُونَ</w:t>
      </w:r>
      <w:proofErr w:type="spellEnd"/>
      <w:r w:rsidRPr="008E5A38">
        <w:rPr>
          <w:rFonts w:cs="KFGQPC Uthmanic Script HAFS"/>
          <w:color w:val="7030A0"/>
          <w:sz w:val="32"/>
          <w:szCs w:val="32"/>
          <w:rtl/>
        </w:rPr>
        <w:t xml:space="preserve"> فِي دِينِ </w:t>
      </w:r>
      <w:proofErr w:type="spellStart"/>
      <w:r w:rsidRPr="008E5A38">
        <w:rPr>
          <w:rFonts w:cs="KFGQPC Uthmanic Script HAFS"/>
          <w:color w:val="7030A0"/>
          <w:sz w:val="32"/>
          <w:szCs w:val="32"/>
          <w:rtl/>
        </w:rPr>
        <w:t>ٱللَّهِ</w:t>
      </w:r>
      <w:proofErr w:type="spellEnd"/>
      <w:r w:rsidRPr="008E5A38">
        <w:rPr>
          <w:rFonts w:cs="KFGQPC Uthmanic Script HAFS"/>
          <w:color w:val="7030A0"/>
          <w:sz w:val="32"/>
          <w:szCs w:val="32"/>
          <w:rtl/>
        </w:rPr>
        <w:t xml:space="preserve"> </w:t>
      </w:r>
      <w:proofErr w:type="spellStart"/>
      <w:r w:rsidRPr="008E5A38">
        <w:rPr>
          <w:rFonts w:cs="KFGQPC Uthmanic Script HAFS"/>
          <w:color w:val="7030A0"/>
          <w:sz w:val="32"/>
          <w:szCs w:val="32"/>
          <w:rtl/>
        </w:rPr>
        <w:t>أَفۡوَاجٗا</w:t>
      </w:r>
      <w:proofErr w:type="spellEnd"/>
      <w:r w:rsidRPr="008E5A38">
        <w:rPr>
          <w:rFonts w:cs="KFGQPC Uthmanic Script HAFS"/>
          <w:color w:val="7030A0"/>
          <w:sz w:val="32"/>
          <w:szCs w:val="32"/>
          <w:rtl/>
        </w:rPr>
        <w:t xml:space="preserve"> ٢ </w:t>
      </w:r>
      <w:proofErr w:type="spellStart"/>
      <w:r w:rsidRPr="008E5A38">
        <w:rPr>
          <w:rFonts w:cs="KFGQPC Uthmanic Script HAFS"/>
          <w:color w:val="7030A0"/>
          <w:sz w:val="32"/>
          <w:szCs w:val="32"/>
          <w:rtl/>
        </w:rPr>
        <w:t>فَسَبِّحۡ</w:t>
      </w:r>
      <w:proofErr w:type="spellEnd"/>
      <w:r w:rsidRPr="008E5A38">
        <w:rPr>
          <w:rFonts w:cs="KFGQPC Uthmanic Script HAFS"/>
          <w:color w:val="7030A0"/>
          <w:sz w:val="32"/>
          <w:szCs w:val="32"/>
          <w:rtl/>
        </w:rPr>
        <w:t xml:space="preserve"> </w:t>
      </w:r>
      <w:proofErr w:type="spellStart"/>
      <w:r w:rsidRPr="008E5A38">
        <w:rPr>
          <w:rFonts w:cs="KFGQPC Uthmanic Script HAFS"/>
          <w:color w:val="7030A0"/>
          <w:sz w:val="32"/>
          <w:szCs w:val="32"/>
          <w:rtl/>
        </w:rPr>
        <w:t>بِحَمۡدِ</w:t>
      </w:r>
      <w:proofErr w:type="spellEnd"/>
      <w:r w:rsidRPr="008E5A38">
        <w:rPr>
          <w:rFonts w:cs="KFGQPC Uthmanic Script HAFS"/>
          <w:color w:val="7030A0"/>
          <w:sz w:val="32"/>
          <w:szCs w:val="32"/>
          <w:rtl/>
        </w:rPr>
        <w:t xml:space="preserve"> رَبِّكَ </w:t>
      </w:r>
      <w:proofErr w:type="spellStart"/>
      <w:r w:rsidRPr="008E5A38">
        <w:rPr>
          <w:rFonts w:cs="KFGQPC Uthmanic Script HAFS"/>
          <w:color w:val="7030A0"/>
          <w:sz w:val="32"/>
          <w:szCs w:val="32"/>
          <w:rtl/>
        </w:rPr>
        <w:t>وَٱسۡتَغۡفِرۡهُۚ</w:t>
      </w:r>
      <w:proofErr w:type="spellEnd"/>
      <w:r w:rsidRPr="008E5A38">
        <w:rPr>
          <w:rFonts w:cs="KFGQPC Uthmanic Script HAFS"/>
          <w:color w:val="7030A0"/>
          <w:sz w:val="32"/>
          <w:szCs w:val="32"/>
          <w:rtl/>
        </w:rPr>
        <w:t xml:space="preserve"> </w:t>
      </w:r>
      <w:proofErr w:type="spellStart"/>
      <w:r w:rsidRPr="008E5A38">
        <w:rPr>
          <w:rFonts w:cs="KFGQPC Uthmanic Script HAFS"/>
          <w:color w:val="7030A0"/>
          <w:sz w:val="32"/>
          <w:szCs w:val="32"/>
          <w:rtl/>
        </w:rPr>
        <w:t>إِنَّهُۥ</w:t>
      </w:r>
      <w:proofErr w:type="spellEnd"/>
      <w:r w:rsidRPr="008E5A38">
        <w:rPr>
          <w:rFonts w:cs="KFGQPC Uthmanic Script HAFS"/>
          <w:color w:val="7030A0"/>
          <w:sz w:val="32"/>
          <w:szCs w:val="32"/>
          <w:rtl/>
        </w:rPr>
        <w:t xml:space="preserve"> كَانَ </w:t>
      </w:r>
      <w:proofErr w:type="spellStart"/>
      <w:r w:rsidRPr="008E5A38">
        <w:rPr>
          <w:rFonts w:cs="KFGQPC Uthmanic Script HAFS"/>
          <w:color w:val="7030A0"/>
          <w:sz w:val="32"/>
          <w:szCs w:val="32"/>
          <w:rtl/>
        </w:rPr>
        <w:t>تَوَّابَۢا</w:t>
      </w:r>
      <w:proofErr w:type="spellEnd"/>
      <w:r w:rsidRPr="008E5A38">
        <w:rPr>
          <w:rFonts w:cs="KFGQPC Uthmanic Script HAFS"/>
          <w:color w:val="7030A0"/>
          <w:sz w:val="32"/>
          <w:szCs w:val="32"/>
          <w:rtl/>
        </w:rPr>
        <w:t xml:space="preserve"> ٣ </w:t>
      </w:r>
    </w:p>
    <w:p w14:paraId="567E3A6D" w14:textId="77777777" w:rsidR="008E5A38" w:rsidRPr="008E5A38" w:rsidRDefault="008E5A38" w:rsidP="008E5A38">
      <w:pPr>
        <w:spacing w:after="120" w:line="240" w:lineRule="auto"/>
        <w:rPr>
          <w:rFonts w:ascii="Cambria" w:hAnsi="Cambria" w:cstheme="majorBidi"/>
          <w:color w:val="7030A0"/>
          <w:sz w:val="28"/>
          <w:szCs w:val="28"/>
          <w:lang w:val="vi-VN"/>
        </w:rPr>
      </w:pPr>
      <w:r w:rsidRPr="008E5A38">
        <w:rPr>
          <w:rFonts w:ascii="Cambria" w:hAnsi="Cambria"/>
          <w:color w:val="7030A0"/>
          <w:sz w:val="28"/>
          <w:szCs w:val="28"/>
          <w:lang w:val="vi-VN"/>
        </w:rPr>
        <w:t>(1)</w:t>
      </w:r>
      <w:r w:rsidRPr="008E5A38">
        <w:rPr>
          <w:rFonts w:ascii="Cambria" w:hAnsi="Cambria" w:cstheme="majorBidi"/>
          <w:color w:val="7030A0"/>
          <w:sz w:val="28"/>
          <w:szCs w:val="28"/>
          <w:lang w:val="vi-VN"/>
        </w:rPr>
        <w:t xml:space="preserve"> Khi Allah ban cho thắng lợi (và Ngươi) chinh phục được (Makkah).</w:t>
      </w:r>
    </w:p>
    <w:p w14:paraId="439441BD" w14:textId="77777777" w:rsidR="008E5A38" w:rsidRPr="008E5A38" w:rsidRDefault="008E5A38" w:rsidP="008E5A38">
      <w:pPr>
        <w:tabs>
          <w:tab w:val="left" w:pos="5094"/>
        </w:tabs>
        <w:spacing w:after="120" w:line="240" w:lineRule="auto"/>
        <w:jc w:val="both"/>
        <w:rPr>
          <w:rFonts w:ascii="Cambria" w:hAnsi="Cambria" w:cstheme="majorBidi"/>
          <w:color w:val="7030A0"/>
          <w:sz w:val="28"/>
          <w:szCs w:val="28"/>
          <w:lang w:val="vi-VN"/>
        </w:rPr>
      </w:pPr>
      <w:r w:rsidRPr="008E5A38">
        <w:rPr>
          <w:rFonts w:ascii="Cambria" w:hAnsi="Cambria" w:cstheme="majorBidi"/>
          <w:color w:val="7030A0"/>
          <w:sz w:val="28"/>
          <w:szCs w:val="28"/>
          <w:lang w:val="vi-VN"/>
        </w:rPr>
        <w:t>(2) Ngươi sẽ thấy thiên hạ từng đoàn, từng đoàn gia nhập tôn giáo của Allah.</w:t>
      </w:r>
    </w:p>
    <w:p w14:paraId="29AAB6D8" w14:textId="77777777" w:rsidR="008E5A38" w:rsidRPr="00E3353B" w:rsidRDefault="008E5A38" w:rsidP="008E5A38">
      <w:pPr>
        <w:widowControl w:val="0"/>
        <w:pBdr>
          <w:bottom w:val="single" w:sz="6" w:space="1" w:color="auto"/>
        </w:pBdr>
        <w:autoSpaceDE w:val="0"/>
        <w:autoSpaceDN w:val="0"/>
        <w:adjustRightInd w:val="0"/>
        <w:spacing w:after="120" w:line="240" w:lineRule="auto"/>
        <w:jc w:val="both"/>
        <w:rPr>
          <w:rFonts w:cs="KFGQPC Uthmanic Script HAFS"/>
          <w:b/>
          <w:bCs/>
          <w:color w:val="7030A0"/>
          <w:sz w:val="32"/>
          <w:szCs w:val="32"/>
          <w:lang w:val="vi-VN"/>
        </w:rPr>
      </w:pPr>
      <w:r w:rsidRPr="008E5A38">
        <w:rPr>
          <w:rFonts w:ascii="Cambria" w:hAnsi="Cambria" w:cstheme="majorBidi"/>
          <w:color w:val="7030A0"/>
          <w:sz w:val="28"/>
          <w:szCs w:val="28"/>
          <w:lang w:val="vi-VN"/>
        </w:rPr>
        <w:t>(3) (Lúc đó), Ngươi hãy tán dương Thượng Đế của Ngươi và hãy xin Ngài tha thứ cho Ngươi. Quả thật, Ngài là Đấng Tha Thứ.</w:t>
      </w:r>
    </w:p>
    <w:p w14:paraId="63216468" w14:textId="48FC58DE" w:rsidR="008E5A38" w:rsidRDefault="00553C06" w:rsidP="008E5A38">
      <w:pPr>
        <w:widowControl w:val="0"/>
        <w:autoSpaceDE w:val="0"/>
        <w:autoSpaceDN w:val="0"/>
        <w:adjustRightInd w:val="0"/>
        <w:jc w:val="both"/>
        <w:rPr>
          <w:rFonts w:ascii="Cambria" w:hAnsi="Cambria" w:cs="KFGQPC Uthmanic Script HAFS"/>
          <w:sz w:val="28"/>
          <w:szCs w:val="28"/>
          <w:lang w:val="vi-VN"/>
        </w:rPr>
      </w:pPr>
      <w:r w:rsidRPr="00617560">
        <w:rPr>
          <w:rFonts w:ascii="Cambria" w:hAnsi="Cambria" w:cs="KFGQPC Uthmanic Script HAFS"/>
          <w:color w:val="7030A0"/>
          <w:sz w:val="28"/>
          <w:szCs w:val="28"/>
          <w:lang w:val="vi-VN"/>
        </w:rPr>
        <w:t xml:space="preserve">(1-3) </w:t>
      </w:r>
      <w:r w:rsidR="00E3353B" w:rsidRPr="00594EEE">
        <w:rPr>
          <w:rFonts w:ascii="Cambria" w:hAnsi="Cambria" w:cs="KFGQPC Uthmanic Script HAFS"/>
          <w:sz w:val="28"/>
          <w:szCs w:val="28"/>
          <w:lang w:val="vi-VN"/>
        </w:rPr>
        <w:t>Chương</w:t>
      </w:r>
      <w:r w:rsidR="00917960" w:rsidRPr="00594EEE">
        <w:rPr>
          <w:rFonts w:ascii="Cambria" w:hAnsi="Cambria" w:cs="KFGQPC Uthmanic Script HAFS"/>
          <w:sz w:val="28"/>
          <w:szCs w:val="28"/>
          <w:lang w:val="vi-VN"/>
        </w:rPr>
        <w:t xml:space="preserve"> Kinh</w:t>
      </w:r>
      <w:r w:rsidR="00E3353B" w:rsidRPr="00594EEE">
        <w:rPr>
          <w:rFonts w:ascii="Cambria" w:hAnsi="Cambria" w:cs="KFGQPC Uthmanic Script HAFS"/>
          <w:sz w:val="28"/>
          <w:szCs w:val="28"/>
          <w:lang w:val="vi-VN"/>
        </w:rPr>
        <w:t xml:space="preserve"> cao quý này mang đến tin vui mừng cho </w:t>
      </w:r>
      <w:r w:rsidR="00917960" w:rsidRPr="00594EEE">
        <w:rPr>
          <w:rFonts w:ascii="Cambria" w:hAnsi="Cambria" w:cs="KFGQPC Uthmanic Script HAFS"/>
          <w:sz w:val="28"/>
          <w:szCs w:val="28"/>
          <w:lang w:val="vi-VN"/>
        </w:rPr>
        <w:t xml:space="preserve">Thiên </w:t>
      </w:r>
      <w:r w:rsidR="00E3353B" w:rsidRPr="00594EEE">
        <w:rPr>
          <w:rFonts w:ascii="Cambria" w:hAnsi="Cambria" w:cs="KFGQPC Uthmanic Script HAFS"/>
          <w:sz w:val="28"/>
          <w:szCs w:val="28"/>
          <w:lang w:val="vi-VN"/>
        </w:rPr>
        <w:t xml:space="preserve">Sứ của Allah và một mệnh lệnh khi </w:t>
      </w:r>
      <w:r w:rsidR="00917960" w:rsidRPr="00594EEE">
        <w:rPr>
          <w:rFonts w:ascii="Cambria" w:hAnsi="Cambria" w:cs="KFGQPC Uthmanic Script HAFS"/>
          <w:sz w:val="28"/>
          <w:szCs w:val="28"/>
          <w:lang w:val="vi-VN"/>
        </w:rPr>
        <w:t xml:space="preserve">Người </w:t>
      </w:r>
      <w:r w:rsidR="00E3353B" w:rsidRPr="00594EEE">
        <w:rPr>
          <w:rFonts w:ascii="Cambria" w:hAnsi="Cambria" w:cs="KFGQPC Uthmanic Script HAFS"/>
          <w:sz w:val="28"/>
          <w:szCs w:val="28"/>
          <w:lang w:val="vi-VN"/>
        </w:rPr>
        <w:t>nhìn thấy kết quả</w:t>
      </w:r>
      <w:r w:rsidR="00917960" w:rsidRPr="00594EEE">
        <w:rPr>
          <w:rFonts w:ascii="Cambria" w:hAnsi="Cambria" w:cs="KFGQPC Uthmanic Script HAFS"/>
          <w:sz w:val="28"/>
          <w:szCs w:val="28"/>
          <w:lang w:val="vi-VN"/>
        </w:rPr>
        <w:t xml:space="preserve"> của tin mừng</w:t>
      </w:r>
      <w:r w:rsidR="00E3353B" w:rsidRPr="00594EEE">
        <w:rPr>
          <w:rFonts w:ascii="Cambria" w:hAnsi="Cambria" w:cs="KFGQPC Uthmanic Script HAFS"/>
          <w:sz w:val="28"/>
          <w:szCs w:val="28"/>
          <w:lang w:val="vi-VN"/>
        </w:rPr>
        <w:t>; nó cũng chứa một dấu hiệu về những gì tiếp theo từ những thông tin đáng mừng này.</w:t>
      </w:r>
    </w:p>
    <w:p w14:paraId="13EA088E" w14:textId="5B4BF91E" w:rsidR="00594EEE" w:rsidRDefault="009C4C4A" w:rsidP="009C4C4A">
      <w:pPr>
        <w:tabs>
          <w:tab w:val="left" w:pos="5094"/>
        </w:tabs>
        <w:spacing w:after="120" w:line="240" w:lineRule="auto"/>
        <w:jc w:val="both"/>
        <w:rPr>
          <w:rFonts w:ascii="Cambria" w:hAnsi="Cambria" w:cs="KFGQPC Uthmanic Script HAFS"/>
          <w:sz w:val="28"/>
          <w:szCs w:val="28"/>
          <w:lang w:val="vi-VN"/>
        </w:rPr>
      </w:pPr>
      <w:r w:rsidRPr="009C4C4A">
        <w:rPr>
          <w:rFonts w:ascii="Cambria" w:hAnsi="Cambria" w:cs="KFGQPC Uthmanic Script HAFS"/>
          <w:sz w:val="28"/>
          <w:szCs w:val="28"/>
          <w:lang w:val="vi-VN"/>
        </w:rPr>
        <w:t xml:space="preserve">Tin vui là tin tức về việc Allah trợ giúp </w:t>
      </w:r>
      <w:r>
        <w:rPr>
          <w:rFonts w:ascii="Cambria" w:hAnsi="Cambria" w:cs="KFGQPC Uthmanic Script HAFS"/>
          <w:sz w:val="28"/>
          <w:szCs w:val="28"/>
          <w:lang w:val="vi-VN"/>
        </w:rPr>
        <w:t>Thiên</w:t>
      </w:r>
      <w:r w:rsidRPr="009C4C4A">
        <w:rPr>
          <w:rFonts w:ascii="Cambria" w:hAnsi="Cambria" w:cs="KFGQPC Uthmanic Script HAFS"/>
          <w:sz w:val="28"/>
          <w:szCs w:val="28"/>
          <w:lang w:val="vi-VN"/>
        </w:rPr>
        <w:t xml:space="preserve"> Sứ của Ngài</w:t>
      </w:r>
      <w:r>
        <w:rPr>
          <w:rFonts w:ascii="Cambria" w:hAnsi="Cambria" w:cs="KFGQPC Uthmanic Script HAFS"/>
          <w:sz w:val="28"/>
          <w:szCs w:val="28"/>
          <w:lang w:val="vi-VN"/>
        </w:rPr>
        <w:t xml:space="preserve"> cho cuộc</w:t>
      </w:r>
      <w:r w:rsidRPr="009C4C4A">
        <w:rPr>
          <w:rFonts w:ascii="Cambria" w:hAnsi="Cambria" w:cs="KFGQPC Uthmanic Script HAFS"/>
          <w:sz w:val="28"/>
          <w:szCs w:val="28"/>
          <w:lang w:val="vi-VN"/>
        </w:rPr>
        <w:t xml:space="preserve"> chinh phục Makkah và </w:t>
      </w:r>
      <w:r>
        <w:rPr>
          <w:rFonts w:ascii="Cambria" w:hAnsi="Cambria" w:cs="KFGQPC Uthmanic Script HAFS"/>
          <w:sz w:val="28"/>
          <w:szCs w:val="28"/>
          <w:lang w:val="vi-VN"/>
        </w:rPr>
        <w:t>“</w:t>
      </w:r>
      <w:r w:rsidRPr="008E5A38">
        <w:rPr>
          <w:rFonts w:ascii="Cambria" w:hAnsi="Cambria" w:cstheme="majorBidi"/>
          <w:color w:val="7030A0"/>
          <w:sz w:val="28"/>
          <w:szCs w:val="28"/>
          <w:lang w:val="vi-VN"/>
        </w:rPr>
        <w:t>thiên hạ từng đoàn, từng đoàn gia nhập tôn giáo của Allah</w:t>
      </w:r>
      <w:r>
        <w:rPr>
          <w:rFonts w:ascii="Cambria" w:hAnsi="Cambria" w:cstheme="majorBidi"/>
          <w:color w:val="7030A0"/>
          <w:sz w:val="28"/>
          <w:szCs w:val="28"/>
          <w:lang w:val="vi-VN"/>
        </w:rPr>
        <w:t xml:space="preserve">” </w:t>
      </w:r>
      <w:r w:rsidRPr="009C4C4A">
        <w:rPr>
          <w:rFonts w:ascii="Cambria" w:hAnsi="Cambria" w:cstheme="majorBidi"/>
          <w:sz w:val="28"/>
          <w:szCs w:val="28"/>
          <w:lang w:val="vi-VN"/>
        </w:rPr>
        <w:t xml:space="preserve">tức </w:t>
      </w:r>
      <w:r w:rsidRPr="009C4C4A">
        <w:rPr>
          <w:rFonts w:ascii="Cambria" w:hAnsi="Cambria" w:cs="KFGQPC Uthmanic Script HAFS"/>
          <w:sz w:val="28"/>
          <w:szCs w:val="28"/>
          <w:lang w:val="vi-VN"/>
        </w:rPr>
        <w:t xml:space="preserve">nhiều người trong số họ sẽ đến từ bộ tộc và gia đình </w:t>
      </w:r>
      <w:r>
        <w:rPr>
          <w:rFonts w:ascii="Cambria" w:hAnsi="Cambria" w:cs="KFGQPC Uthmanic Script HAFS"/>
          <w:sz w:val="28"/>
          <w:szCs w:val="28"/>
          <w:lang w:val="vi-VN"/>
        </w:rPr>
        <w:t>của Người</w:t>
      </w:r>
      <w:r w:rsidRPr="009C4C4A">
        <w:rPr>
          <w:rFonts w:ascii="Cambria" w:hAnsi="Cambria" w:cs="KFGQPC Uthmanic Script HAFS"/>
          <w:sz w:val="28"/>
          <w:szCs w:val="28"/>
          <w:lang w:val="vi-VN"/>
        </w:rPr>
        <w:t xml:space="preserve"> sau khi từng là </w:t>
      </w:r>
      <w:r>
        <w:rPr>
          <w:rFonts w:ascii="Cambria" w:hAnsi="Cambria" w:cs="KFGQPC Uthmanic Script HAFS"/>
          <w:sz w:val="28"/>
          <w:szCs w:val="28"/>
          <w:lang w:val="vi-VN"/>
        </w:rPr>
        <w:t>kẻ thù</w:t>
      </w:r>
      <w:r w:rsidRPr="009C4C4A">
        <w:rPr>
          <w:rFonts w:ascii="Cambria" w:hAnsi="Cambria" w:cs="KFGQPC Uthmanic Script HAFS"/>
          <w:sz w:val="28"/>
          <w:szCs w:val="28"/>
          <w:lang w:val="vi-VN"/>
        </w:rPr>
        <w:t xml:space="preserve"> của</w:t>
      </w:r>
      <w:r>
        <w:rPr>
          <w:rFonts w:ascii="Cambria" w:hAnsi="Cambria" w:cs="KFGQPC Uthmanic Script HAFS"/>
          <w:sz w:val="28"/>
          <w:szCs w:val="28"/>
          <w:lang w:val="vi-VN"/>
        </w:rPr>
        <w:t xml:space="preserve"> Người</w:t>
      </w:r>
      <w:r w:rsidRPr="009C4C4A">
        <w:rPr>
          <w:rFonts w:ascii="Cambria" w:hAnsi="Cambria" w:cs="KFGQPC Uthmanic Script HAFS"/>
          <w:sz w:val="28"/>
          <w:szCs w:val="28"/>
          <w:lang w:val="vi-VN"/>
        </w:rPr>
        <w:t>. Điều vui mừng đã</w:t>
      </w:r>
      <w:r>
        <w:rPr>
          <w:rFonts w:ascii="Cambria" w:hAnsi="Cambria" w:cs="KFGQPC Uthmanic Script HAFS"/>
          <w:sz w:val="28"/>
          <w:szCs w:val="28"/>
          <w:lang w:val="vi-VN"/>
        </w:rPr>
        <w:t xml:space="preserve"> thực sự</w:t>
      </w:r>
      <w:r w:rsidRPr="009C4C4A">
        <w:rPr>
          <w:rFonts w:ascii="Cambria" w:hAnsi="Cambria" w:cs="KFGQPC Uthmanic Script HAFS"/>
          <w:sz w:val="28"/>
          <w:szCs w:val="28"/>
          <w:lang w:val="vi-VN"/>
        </w:rPr>
        <w:t xml:space="preserve"> xảy ra. Mệnh lệnh sau khi đạt được chiến thắng và cuộc chinh phục là bày tỏ lòng biết ơn đối với </w:t>
      </w:r>
      <w:r>
        <w:rPr>
          <w:rFonts w:ascii="Cambria" w:hAnsi="Cambria" w:cs="KFGQPC Uthmanic Script HAFS"/>
          <w:sz w:val="28"/>
          <w:szCs w:val="28"/>
          <w:lang w:val="vi-VN"/>
        </w:rPr>
        <w:t xml:space="preserve">Thượng </w:t>
      </w:r>
      <w:r>
        <w:rPr>
          <w:rFonts w:ascii="Cambria" w:hAnsi="Cambria" w:cs="KFGQPC Uthmanic Script HAFS"/>
          <w:sz w:val="28"/>
          <w:szCs w:val="28"/>
          <w:lang w:val="vi-VN"/>
        </w:rPr>
        <w:lastRenderedPageBreak/>
        <w:t>Đế</w:t>
      </w:r>
      <w:r w:rsidRPr="009C4C4A">
        <w:rPr>
          <w:rFonts w:ascii="Cambria" w:hAnsi="Cambria" w:cs="KFGQPC Uthmanic Script HAFS"/>
          <w:sz w:val="28"/>
          <w:szCs w:val="28"/>
          <w:lang w:val="vi-VN"/>
        </w:rPr>
        <w:t xml:space="preserve"> của </w:t>
      </w:r>
      <w:r>
        <w:rPr>
          <w:rFonts w:ascii="Cambria" w:hAnsi="Cambria" w:cs="KFGQPC Uthmanic Script HAFS"/>
          <w:sz w:val="28"/>
          <w:szCs w:val="28"/>
          <w:lang w:val="vi-VN"/>
        </w:rPr>
        <w:t>Người</w:t>
      </w:r>
      <w:r w:rsidRPr="009C4C4A">
        <w:rPr>
          <w:rFonts w:ascii="Cambria" w:hAnsi="Cambria" w:cs="KFGQPC Uthmanic Script HAFS"/>
          <w:sz w:val="28"/>
          <w:szCs w:val="28"/>
          <w:lang w:val="vi-VN"/>
        </w:rPr>
        <w:t>, tôn vinh Ngài, luôn luôn ca ngợi Ngài và cầu xin sự tha thứ của Ngài.</w:t>
      </w:r>
    </w:p>
    <w:p w14:paraId="0CA0CD4B" w14:textId="534EE5DB" w:rsidR="009C4C4A" w:rsidRDefault="00090556" w:rsidP="006C580A">
      <w:pPr>
        <w:tabs>
          <w:tab w:val="left" w:pos="5094"/>
        </w:tabs>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Chương Kinh này chỉ ra </w:t>
      </w:r>
      <w:r w:rsidR="00296823" w:rsidRPr="00296823">
        <w:rPr>
          <w:rFonts w:ascii="Cambria" w:hAnsi="Cambria" w:cs="KFGQPC Uthmanic Script HAFS"/>
          <w:sz w:val="28"/>
          <w:szCs w:val="28"/>
          <w:lang w:val="vi-VN"/>
        </w:rPr>
        <w:t xml:space="preserve">hai </w:t>
      </w:r>
      <w:r>
        <w:rPr>
          <w:rFonts w:ascii="Cambria" w:hAnsi="Cambria" w:cs="KFGQPC Uthmanic Script HAFS"/>
          <w:sz w:val="28"/>
          <w:szCs w:val="28"/>
          <w:lang w:val="vi-VN"/>
        </w:rPr>
        <w:t>điều</w:t>
      </w:r>
      <w:r w:rsidR="00296823" w:rsidRPr="00296823">
        <w:rPr>
          <w:rFonts w:ascii="Cambria" w:hAnsi="Cambria" w:cs="KFGQPC Uthmanic Script HAFS"/>
          <w:sz w:val="28"/>
          <w:szCs w:val="28"/>
          <w:lang w:val="vi-VN"/>
        </w:rPr>
        <w:t>: thứ nhất là chiến thắng sẽ vẫn</w:t>
      </w:r>
      <w:r>
        <w:rPr>
          <w:rFonts w:ascii="Cambria" w:hAnsi="Cambria" w:cs="KFGQPC Uthmanic Script HAFS"/>
          <w:sz w:val="28"/>
          <w:szCs w:val="28"/>
          <w:lang w:val="vi-VN"/>
        </w:rPr>
        <w:t xml:space="preserve"> tiếp tục</w:t>
      </w:r>
      <w:r w:rsidR="00296823" w:rsidRPr="00296823">
        <w:rPr>
          <w:rFonts w:ascii="Cambria" w:hAnsi="Cambria" w:cs="KFGQPC Uthmanic Script HAFS"/>
          <w:sz w:val="28"/>
          <w:szCs w:val="28"/>
          <w:lang w:val="vi-VN"/>
        </w:rPr>
        <w:t xml:space="preserve"> dành cho tôn giáo</w:t>
      </w:r>
      <w:r>
        <w:rPr>
          <w:rFonts w:ascii="Cambria" w:hAnsi="Cambria" w:cs="KFGQPC Uthmanic Script HAFS"/>
          <w:sz w:val="28"/>
          <w:szCs w:val="28"/>
          <w:lang w:val="vi-VN"/>
        </w:rPr>
        <w:t xml:space="preserve"> này</w:t>
      </w:r>
      <w:r w:rsidR="00296823" w:rsidRPr="00296823">
        <w:rPr>
          <w:rFonts w:ascii="Cambria" w:hAnsi="Cambria" w:cs="KFGQPC Uthmanic Script HAFS"/>
          <w:sz w:val="28"/>
          <w:szCs w:val="28"/>
          <w:lang w:val="vi-VN"/>
        </w:rPr>
        <w:t xml:space="preserve"> và nó sẽ tăng lên khi </w:t>
      </w:r>
      <w:r>
        <w:rPr>
          <w:rFonts w:ascii="Cambria" w:hAnsi="Cambria" w:cs="KFGQPC Uthmanic Script HAFS"/>
          <w:sz w:val="28"/>
          <w:szCs w:val="28"/>
          <w:lang w:val="vi-VN"/>
        </w:rPr>
        <w:t xml:space="preserve">Thiên Sứ của Allah </w:t>
      </w:r>
      <w:r w:rsidR="00296823" w:rsidRPr="00296823">
        <w:rPr>
          <w:rFonts w:ascii="Cambria" w:hAnsi="Cambria" w:cs="KFGQPC Uthmanic Script HAFS"/>
          <w:sz w:val="28"/>
          <w:szCs w:val="28"/>
          <w:lang w:val="vi-VN"/>
        </w:rPr>
        <w:t>tôn vinh và ca ngợi Allah và cầu xin sự tha thứ của Ngài. Đây là một biểu hiện của lòng biết ơn về điều mà Allah nói, "</w:t>
      </w:r>
      <w:r w:rsidRPr="00421C27">
        <w:rPr>
          <w:rFonts w:ascii="Cambria" w:hAnsi="Cambria"/>
          <w:sz w:val="28"/>
          <w:szCs w:val="28"/>
          <w:lang w:val="vi-VN"/>
        </w:rPr>
        <w:t>Nếu các ngươi biết ơn, TA chắc chắn sẽ ban thêm cho các ngươi</w:t>
      </w:r>
      <w:r w:rsidR="00296823" w:rsidRPr="00296823">
        <w:rPr>
          <w:rFonts w:ascii="Cambria" w:hAnsi="Cambria" w:cs="KFGQPC Uthmanic Script HAFS"/>
          <w:sz w:val="28"/>
          <w:szCs w:val="28"/>
          <w:lang w:val="vi-VN"/>
        </w:rPr>
        <w:t xml:space="preserve">" </w:t>
      </w:r>
      <w:r w:rsidR="00296823" w:rsidRPr="00090556">
        <w:rPr>
          <w:rFonts w:ascii="Cambria" w:hAnsi="Cambria" w:cs="KFGQPC Uthmanic Script HAFS"/>
          <w:sz w:val="24"/>
          <w:szCs w:val="24"/>
          <w:lang w:val="vi-VN"/>
        </w:rPr>
        <w:t>(</w:t>
      </w:r>
      <w:r w:rsidRPr="00090556">
        <w:rPr>
          <w:rFonts w:ascii="Cambria" w:hAnsi="Cambria" w:cs="KFGQPC Uthmanic Script HAFS"/>
          <w:sz w:val="24"/>
          <w:szCs w:val="24"/>
          <w:lang w:val="vi-VN"/>
        </w:rPr>
        <w:t>Qur’an:</w:t>
      </w:r>
      <w:r w:rsidR="00296823" w:rsidRPr="00090556">
        <w:rPr>
          <w:rFonts w:ascii="Cambria" w:hAnsi="Cambria" w:cs="KFGQPC Uthmanic Script HAFS"/>
          <w:sz w:val="24"/>
          <w:szCs w:val="24"/>
          <w:lang w:val="vi-VN"/>
        </w:rPr>
        <w:t>14:</w:t>
      </w:r>
      <w:r w:rsidRPr="00090556">
        <w:rPr>
          <w:rFonts w:ascii="Cambria" w:hAnsi="Cambria" w:cs="KFGQPC Uthmanic Script HAFS" w:hint="cs"/>
          <w:sz w:val="24"/>
          <w:szCs w:val="24"/>
          <w:rtl/>
          <w:lang w:val="vi-VN"/>
        </w:rPr>
        <w:t>7</w:t>
      </w:r>
      <w:r w:rsidR="00296823" w:rsidRPr="00090556">
        <w:rPr>
          <w:rFonts w:ascii="Cambria" w:hAnsi="Cambria" w:cs="KFGQPC Uthmanic Script HAFS"/>
          <w:sz w:val="24"/>
          <w:szCs w:val="24"/>
          <w:lang w:val="vi-VN"/>
        </w:rPr>
        <w:t>)</w:t>
      </w:r>
      <w:r w:rsidR="00296823" w:rsidRPr="00296823">
        <w:rPr>
          <w:rFonts w:ascii="Cambria" w:hAnsi="Cambria" w:cs="KFGQPC Uthmanic Script HAFS"/>
          <w:sz w:val="28"/>
          <w:szCs w:val="28"/>
          <w:lang w:val="vi-VN"/>
        </w:rPr>
        <w:t>. Sự thật này cũng đã được hiện thực hóa trong thời các Khalif</w:t>
      </w:r>
      <w:r w:rsidR="006C580A" w:rsidRPr="006C580A">
        <w:rPr>
          <w:rFonts w:ascii="Cambria" w:hAnsi="Cambria" w:cs="KFGQPC Uthmanic Script HAFS"/>
          <w:sz w:val="28"/>
          <w:szCs w:val="28"/>
          <w:lang w:val="vi-VN"/>
        </w:rPr>
        <w:t xml:space="preserve"> (lãnh đạo </w:t>
      </w:r>
      <w:r w:rsidR="00FB5C34" w:rsidRPr="00FB5C34">
        <w:rPr>
          <w:rFonts w:ascii="Cambria" w:hAnsi="Cambria" w:cs="KFGQPC Uthmanic Script HAFS"/>
          <w:sz w:val="28"/>
          <w:szCs w:val="28"/>
          <w:lang w:val="vi-VN"/>
        </w:rPr>
        <w:t>cộng đồng Islam</w:t>
      </w:r>
      <w:r w:rsidR="006C580A" w:rsidRPr="006C580A">
        <w:rPr>
          <w:rFonts w:ascii="Cambria" w:hAnsi="Cambria" w:cs="KFGQPC Uthmanic Script HAFS"/>
          <w:sz w:val="28"/>
          <w:szCs w:val="28"/>
          <w:lang w:val="vi-VN"/>
        </w:rPr>
        <w:t>)</w:t>
      </w:r>
      <w:r w:rsidR="00296823" w:rsidRPr="00296823">
        <w:rPr>
          <w:rFonts w:ascii="Cambria" w:hAnsi="Cambria" w:cs="KFGQPC Uthmanic Script HAFS"/>
          <w:sz w:val="28"/>
          <w:szCs w:val="28"/>
          <w:lang w:val="vi-VN"/>
        </w:rPr>
        <w:t xml:space="preserve"> được hướng dẫn đúng đắn và sau họ. Sự trợ giúp này vẫn duy trì cho đến khi </w:t>
      </w:r>
      <w:r w:rsidR="001C1845">
        <w:rPr>
          <w:rFonts w:ascii="Cambria" w:hAnsi="Cambria" w:cs="KFGQPC Uthmanic Script HAFS"/>
          <w:sz w:val="28"/>
          <w:szCs w:val="28"/>
          <w:lang w:val="vi-VN"/>
        </w:rPr>
        <w:t xml:space="preserve">Islam </w:t>
      </w:r>
      <w:r w:rsidR="00296823" w:rsidRPr="00296823">
        <w:rPr>
          <w:rFonts w:ascii="Cambria" w:hAnsi="Cambria" w:cs="KFGQPC Uthmanic Script HAFS"/>
          <w:sz w:val="28"/>
          <w:szCs w:val="28"/>
          <w:lang w:val="vi-VN"/>
        </w:rPr>
        <w:t>lan rộng đến mức không có tôn giáo nào</w:t>
      </w:r>
      <w:r w:rsidR="001C1845">
        <w:rPr>
          <w:rFonts w:ascii="Cambria" w:hAnsi="Cambria" w:cs="KFGQPC Uthmanic Script HAFS"/>
          <w:sz w:val="28"/>
          <w:szCs w:val="28"/>
          <w:lang w:val="vi-VN"/>
        </w:rPr>
        <w:t xml:space="preserve"> </w:t>
      </w:r>
      <w:r w:rsidR="00775833">
        <w:rPr>
          <w:rFonts w:ascii="Cambria" w:hAnsi="Cambria" w:cs="KFGQPC Uthmanic Script HAFS"/>
          <w:sz w:val="28"/>
          <w:szCs w:val="28"/>
          <w:lang w:val="vi-VN"/>
        </w:rPr>
        <w:t>sá</w:t>
      </w:r>
      <w:r w:rsidR="001C1845">
        <w:rPr>
          <w:rFonts w:ascii="Cambria" w:hAnsi="Cambria" w:cs="KFGQPC Uthmanic Script HAFS"/>
          <w:sz w:val="28"/>
          <w:szCs w:val="28"/>
          <w:lang w:val="vi-VN"/>
        </w:rPr>
        <w:t>nh kịp</w:t>
      </w:r>
      <w:r w:rsidR="00296823" w:rsidRPr="00296823">
        <w:rPr>
          <w:rFonts w:ascii="Cambria" w:hAnsi="Cambria" w:cs="KFGQPC Uthmanic Script HAFS"/>
          <w:sz w:val="28"/>
          <w:szCs w:val="28"/>
          <w:lang w:val="vi-VN"/>
        </w:rPr>
        <w:t xml:space="preserve">, và các quốc gia và mọi người chấp nhận tôn giáo này như chưa được thực hiện đối với bất kỳ tôn giáo nào khác. Sau đó, </w:t>
      </w:r>
      <w:r w:rsidR="001C1845">
        <w:rPr>
          <w:rFonts w:ascii="Cambria" w:hAnsi="Cambria" w:cs="KFGQPC Uthmanic Script HAFS"/>
          <w:sz w:val="28"/>
          <w:szCs w:val="28"/>
          <w:lang w:val="vi-VN"/>
        </w:rPr>
        <w:t xml:space="preserve">cộng đồng </w:t>
      </w:r>
      <w:r w:rsidR="00296823" w:rsidRPr="00296823">
        <w:rPr>
          <w:rFonts w:ascii="Cambria" w:hAnsi="Cambria" w:cs="KFGQPC Uthmanic Script HAFS"/>
          <w:sz w:val="28"/>
          <w:szCs w:val="28"/>
          <w:lang w:val="vi-VN"/>
        </w:rPr>
        <w:t xml:space="preserve">này bắt đầu chống lại mệnh lệnh của Allah và họ bị thử thách với sự chia rẽ và bất hòa; sau đó cái gì tiếp theo cái đó đã được chứng kiến. Tuy nhiên, bất chấp điều này, Allah vẫn thể hiện lòng thương xót và lòng tốt của </w:t>
      </w:r>
      <w:r w:rsidR="001C1845">
        <w:rPr>
          <w:rFonts w:ascii="Cambria" w:hAnsi="Cambria" w:cs="KFGQPC Uthmanic Script HAFS"/>
          <w:sz w:val="28"/>
          <w:szCs w:val="28"/>
          <w:lang w:val="vi-VN"/>
        </w:rPr>
        <w:t xml:space="preserve">Ngài với </w:t>
      </w:r>
      <w:r w:rsidR="00E70155">
        <w:rPr>
          <w:rFonts w:ascii="Cambria" w:hAnsi="Cambria" w:cs="KFGQPC Uthmanic Script HAFS"/>
          <w:sz w:val="28"/>
          <w:szCs w:val="28"/>
          <w:lang w:val="vi-VN"/>
        </w:rPr>
        <w:t>cộ</w:t>
      </w:r>
      <w:r w:rsidR="001C1845">
        <w:rPr>
          <w:rFonts w:ascii="Cambria" w:hAnsi="Cambria" w:cs="KFGQPC Uthmanic Script HAFS"/>
          <w:sz w:val="28"/>
          <w:szCs w:val="28"/>
          <w:lang w:val="vi-VN"/>
        </w:rPr>
        <w:t>ng đồng Islam.</w:t>
      </w:r>
    </w:p>
    <w:p w14:paraId="63544DE1" w14:textId="489048BC" w:rsidR="00A83834" w:rsidRPr="00A83834" w:rsidRDefault="004F4688" w:rsidP="00A83834">
      <w:pPr>
        <w:tabs>
          <w:tab w:val="left" w:pos="5094"/>
        </w:tabs>
        <w:spacing w:after="120" w:line="240" w:lineRule="auto"/>
        <w:jc w:val="both"/>
        <w:rPr>
          <w:rFonts w:ascii="Cambria" w:hAnsi="Cambria" w:cs="KFGQPC Uthmanic Script HAFS"/>
          <w:sz w:val="28"/>
          <w:szCs w:val="28"/>
        </w:rPr>
      </w:pPr>
      <w:r>
        <w:rPr>
          <w:rFonts w:ascii="Cambria" w:hAnsi="Cambria" w:cs="KFGQPC Uthmanic Script HAFS"/>
          <w:sz w:val="28"/>
          <w:szCs w:val="28"/>
          <w:lang w:val="vi-VN"/>
        </w:rPr>
        <w:t>Điều t</w:t>
      </w:r>
      <w:r w:rsidR="00A83834" w:rsidRPr="00A83834">
        <w:rPr>
          <w:rFonts w:ascii="Cambria" w:hAnsi="Cambria" w:cs="KFGQPC Uthmanic Script HAFS"/>
          <w:sz w:val="28"/>
          <w:szCs w:val="28"/>
          <w:lang w:val="vi-VN"/>
        </w:rPr>
        <w:t>hứ hai</w:t>
      </w:r>
      <w:r>
        <w:rPr>
          <w:rFonts w:ascii="Cambria" w:hAnsi="Cambria" w:cs="KFGQPC Uthmanic Script HAFS"/>
          <w:sz w:val="28"/>
          <w:szCs w:val="28"/>
          <w:lang w:val="vi-VN"/>
        </w:rPr>
        <w:t xml:space="preserve"> mà chương Kinh này chỉ ra</w:t>
      </w:r>
      <w:r w:rsidR="00A83834" w:rsidRPr="00A83834">
        <w:rPr>
          <w:rFonts w:ascii="Cambria" w:hAnsi="Cambria" w:cs="KFGQPC Uthmanic Script HAFS"/>
          <w:sz w:val="28"/>
          <w:szCs w:val="28"/>
          <w:lang w:val="vi-VN"/>
        </w:rPr>
        <w:t xml:space="preserve"> là </w:t>
      </w:r>
      <w:r>
        <w:rPr>
          <w:rFonts w:ascii="Cambria" w:hAnsi="Cambria" w:cs="KFGQPC Uthmanic Script HAFS"/>
          <w:sz w:val="28"/>
          <w:szCs w:val="28"/>
          <w:lang w:val="vi-VN"/>
        </w:rPr>
        <w:t>Thiên Sứ</w:t>
      </w:r>
      <w:r w:rsidR="00A83834" w:rsidRPr="00A83834">
        <w:rPr>
          <w:rFonts w:ascii="Cambria" w:hAnsi="Cambria" w:cs="KFGQPC Uthmanic Script HAFS"/>
          <w:sz w:val="28"/>
          <w:szCs w:val="28"/>
          <w:lang w:val="vi-VN"/>
        </w:rPr>
        <w:t xml:space="preserve"> của Allah </w:t>
      </w:r>
      <w:r>
        <w:rPr>
          <w:rFonts w:ascii="Cambria" w:hAnsi="Cambria" w:cs="KFGQPC Uthmanic Script HAFS"/>
          <w:sz w:val="28"/>
          <w:szCs w:val="28"/>
          <w:lang w:val="vi-VN"/>
        </w:rPr>
        <w:t>sẽ</w:t>
      </w:r>
      <w:r w:rsidR="00A83834" w:rsidRPr="00A83834">
        <w:rPr>
          <w:rFonts w:ascii="Cambria" w:hAnsi="Cambria" w:cs="KFGQPC Uthmanic Script HAFS"/>
          <w:sz w:val="28"/>
          <w:szCs w:val="28"/>
          <w:lang w:val="vi-VN"/>
        </w:rPr>
        <w:t xml:space="preserve"> </w:t>
      </w:r>
      <w:r>
        <w:rPr>
          <w:rFonts w:ascii="Cambria" w:hAnsi="Cambria" w:cs="KFGQPC Uthmanic Script HAFS"/>
          <w:sz w:val="28"/>
          <w:szCs w:val="28"/>
          <w:lang w:val="vi-VN"/>
        </w:rPr>
        <w:t>sắp chia tay  với cuộc</w:t>
      </w:r>
      <w:r w:rsidR="00A83834" w:rsidRPr="00A83834">
        <w:rPr>
          <w:rFonts w:ascii="Cambria" w:hAnsi="Cambria" w:cs="KFGQPC Uthmanic Script HAFS"/>
          <w:sz w:val="28"/>
          <w:szCs w:val="28"/>
          <w:lang w:val="vi-VN"/>
        </w:rPr>
        <w:t xml:space="preserve"> đời</w:t>
      </w:r>
      <w:r>
        <w:rPr>
          <w:rFonts w:ascii="Cambria" w:hAnsi="Cambria" w:cs="KFGQPC Uthmanic Script HAFS"/>
          <w:sz w:val="28"/>
          <w:szCs w:val="28"/>
          <w:lang w:val="vi-VN"/>
        </w:rPr>
        <w:t xml:space="preserve"> này</w:t>
      </w:r>
      <w:r w:rsidR="00A83834" w:rsidRPr="00A83834">
        <w:rPr>
          <w:rFonts w:ascii="Cambria" w:hAnsi="Cambria" w:cs="KFGQPC Uthmanic Script HAFS"/>
          <w:sz w:val="28"/>
          <w:szCs w:val="28"/>
          <w:lang w:val="vi-VN"/>
        </w:rPr>
        <w:t xml:space="preserve">. Điều này là bởi vì cuộc sống của </w:t>
      </w:r>
      <w:r>
        <w:rPr>
          <w:rFonts w:ascii="Cambria" w:hAnsi="Cambria" w:cs="KFGQPC Uthmanic Script HAFS"/>
          <w:sz w:val="28"/>
          <w:szCs w:val="28"/>
          <w:lang w:val="vi-VN"/>
        </w:rPr>
        <w:t>Người</w:t>
      </w:r>
      <w:r w:rsidR="00A83834" w:rsidRPr="00A83834">
        <w:rPr>
          <w:rFonts w:ascii="Cambria" w:hAnsi="Cambria" w:cs="KFGQPC Uthmanic Script HAFS"/>
          <w:sz w:val="28"/>
          <w:szCs w:val="28"/>
          <w:lang w:val="vi-VN"/>
        </w:rPr>
        <w:t xml:space="preserve"> là một cuộc sống cao quý mà chính Allah đã</w:t>
      </w:r>
      <w:r>
        <w:rPr>
          <w:rFonts w:ascii="Cambria" w:hAnsi="Cambria" w:cs="KFGQPC Uthmanic Script HAFS"/>
          <w:sz w:val="28"/>
          <w:szCs w:val="28"/>
          <w:lang w:val="vi-VN"/>
        </w:rPr>
        <w:t xml:space="preserve"> thề</w:t>
      </w:r>
      <w:r w:rsidR="00A83834" w:rsidRPr="00A83834">
        <w:rPr>
          <w:rFonts w:ascii="Cambria" w:hAnsi="Cambria" w:cs="KFGQPC Uthmanic Script HAFS"/>
          <w:sz w:val="28"/>
          <w:szCs w:val="28"/>
          <w:lang w:val="vi-VN"/>
        </w:rPr>
        <w:t xml:space="preserve">. </w:t>
      </w:r>
      <w:r>
        <w:rPr>
          <w:rFonts w:ascii="Cambria" w:hAnsi="Cambria" w:cs="KFGQPC Uthmanic Script HAFS"/>
          <w:sz w:val="28"/>
          <w:szCs w:val="28"/>
          <w:lang w:val="vi-VN"/>
        </w:rPr>
        <w:t xml:space="preserve">Quả thật, trong </w:t>
      </w:r>
      <w:r w:rsidR="00A83834" w:rsidRPr="00A83834">
        <w:rPr>
          <w:rFonts w:ascii="Cambria" w:hAnsi="Cambria" w:cs="KFGQPC Uthmanic Script HAFS"/>
          <w:sz w:val="28"/>
          <w:szCs w:val="28"/>
          <w:lang w:val="vi-VN"/>
        </w:rPr>
        <w:t xml:space="preserve">các vấn đề </w:t>
      </w:r>
      <w:r>
        <w:rPr>
          <w:rFonts w:ascii="Cambria" w:hAnsi="Cambria" w:cs="KFGQPC Uthmanic Script HAFS"/>
          <w:sz w:val="28"/>
          <w:szCs w:val="28"/>
          <w:lang w:val="vi-VN"/>
        </w:rPr>
        <w:t>hồng phúc</w:t>
      </w:r>
      <w:r w:rsidR="00A83834" w:rsidRPr="00A83834">
        <w:rPr>
          <w:rFonts w:ascii="Cambria" w:hAnsi="Cambria" w:cs="KFGQPC Uthmanic Script HAFS"/>
          <w:sz w:val="28"/>
          <w:szCs w:val="28"/>
          <w:lang w:val="vi-VN"/>
        </w:rPr>
        <w:t xml:space="preserve"> được </w:t>
      </w:r>
      <w:r>
        <w:rPr>
          <w:rFonts w:ascii="Cambria" w:hAnsi="Cambria" w:cs="KFGQPC Uthmanic Script HAFS"/>
          <w:sz w:val="28"/>
          <w:szCs w:val="28"/>
          <w:lang w:val="vi-VN"/>
        </w:rPr>
        <w:t>kết thúc</w:t>
      </w:r>
      <w:r w:rsidR="00A83834" w:rsidRPr="00A83834">
        <w:rPr>
          <w:rFonts w:ascii="Cambria" w:hAnsi="Cambria" w:cs="KFGQPC Uthmanic Script HAFS"/>
          <w:sz w:val="28"/>
          <w:szCs w:val="28"/>
          <w:lang w:val="vi-VN"/>
        </w:rPr>
        <w:t xml:space="preserve"> bằng cách cầu xin sự tha thứ </w:t>
      </w:r>
      <w:r>
        <w:rPr>
          <w:rFonts w:ascii="Cambria" w:hAnsi="Cambria" w:cs="KFGQPC Uthmanic Script HAFS"/>
          <w:sz w:val="28"/>
          <w:szCs w:val="28"/>
          <w:lang w:val="vi-VN"/>
        </w:rPr>
        <w:t>nơi</w:t>
      </w:r>
      <w:r w:rsidR="00A83834" w:rsidRPr="00A83834">
        <w:rPr>
          <w:rFonts w:ascii="Cambria" w:hAnsi="Cambria" w:cs="KFGQPC Uthmanic Script HAFS"/>
          <w:sz w:val="28"/>
          <w:szCs w:val="28"/>
          <w:lang w:val="vi-VN"/>
        </w:rPr>
        <w:t xml:space="preserve"> Allah như </w:t>
      </w:r>
      <w:r w:rsidR="001F58F5">
        <w:rPr>
          <w:rFonts w:ascii="Cambria" w:hAnsi="Cambria" w:cs="KFGQPC Uthmanic Script HAFS"/>
          <w:sz w:val="28"/>
          <w:szCs w:val="28"/>
          <w:lang w:val="vi-VN"/>
        </w:rPr>
        <w:t>lễ</w:t>
      </w:r>
      <w:r w:rsidR="00A83834" w:rsidRPr="00A83834">
        <w:rPr>
          <w:rFonts w:ascii="Cambria" w:hAnsi="Cambria" w:cs="KFGQPC Uthmanic Script HAFS"/>
          <w:sz w:val="28"/>
          <w:szCs w:val="28"/>
          <w:lang w:val="vi-VN"/>
        </w:rPr>
        <w:t xml:space="preserve"> nguyện</w:t>
      </w:r>
      <w:r w:rsidR="001F58F5">
        <w:rPr>
          <w:rFonts w:ascii="Cambria" w:hAnsi="Cambria" w:cs="KFGQPC Uthmanic Script HAFS"/>
          <w:sz w:val="28"/>
          <w:szCs w:val="28"/>
          <w:lang w:val="vi-VN"/>
        </w:rPr>
        <w:t xml:space="preserve"> Salah,</w:t>
      </w:r>
      <w:r w:rsidR="00A83834" w:rsidRPr="00A83834">
        <w:rPr>
          <w:rFonts w:ascii="Cambria" w:hAnsi="Cambria" w:cs="KFGQPC Uthmanic Script HAFS"/>
          <w:sz w:val="28"/>
          <w:szCs w:val="28"/>
          <w:lang w:val="vi-VN"/>
        </w:rPr>
        <w:t xml:space="preserve"> Hajj</w:t>
      </w:r>
      <w:r w:rsidR="001F58F5">
        <w:rPr>
          <w:rFonts w:ascii="Cambria" w:hAnsi="Cambria" w:cs="KFGQPC Uthmanic Script HAFS"/>
          <w:sz w:val="28"/>
          <w:szCs w:val="28"/>
          <w:lang w:val="vi-VN"/>
        </w:rPr>
        <w:t xml:space="preserve"> và những việc hành đạo khác. Allah ra lệnh cho Thiên Sứ của Ngài nói lời tạ ơn Ngài và cầu xin Ngài tha thứ trong hoàn cảnh này chỉ ra r</w:t>
      </w:r>
      <w:r w:rsidR="00A83834" w:rsidRPr="00A83834">
        <w:rPr>
          <w:rFonts w:ascii="Cambria" w:hAnsi="Cambria" w:cs="KFGQPC Uthmanic Script HAFS"/>
          <w:sz w:val="28"/>
          <w:szCs w:val="28"/>
          <w:lang w:val="vi-VN"/>
        </w:rPr>
        <w:t xml:space="preserve">ằng thời gian của </w:t>
      </w:r>
      <w:r w:rsidR="001F58F5">
        <w:rPr>
          <w:rFonts w:ascii="Cambria" w:hAnsi="Cambria" w:cs="KFGQPC Uthmanic Script HAFS"/>
          <w:sz w:val="28"/>
          <w:szCs w:val="28"/>
          <w:lang w:val="vi-VN"/>
        </w:rPr>
        <w:t xml:space="preserve">Người </w:t>
      </w:r>
      <w:r w:rsidR="00A83834" w:rsidRPr="00A83834">
        <w:rPr>
          <w:rFonts w:ascii="Cambria" w:hAnsi="Cambria" w:cs="KFGQPC Uthmanic Script HAFS"/>
          <w:sz w:val="28"/>
          <w:szCs w:val="28"/>
          <w:lang w:val="vi-VN"/>
        </w:rPr>
        <w:t xml:space="preserve">đã </w:t>
      </w:r>
      <w:r w:rsidR="001F58F5">
        <w:rPr>
          <w:rFonts w:ascii="Cambria" w:hAnsi="Cambria" w:cs="KFGQPC Uthmanic Script HAFS"/>
          <w:sz w:val="28"/>
          <w:szCs w:val="28"/>
          <w:lang w:val="vi-VN"/>
        </w:rPr>
        <w:t>hết</w:t>
      </w:r>
      <w:r w:rsidR="00A83834" w:rsidRPr="00A83834">
        <w:rPr>
          <w:rFonts w:ascii="Cambria" w:hAnsi="Cambria" w:cs="KFGQPC Uthmanic Script HAFS"/>
          <w:sz w:val="28"/>
          <w:szCs w:val="28"/>
          <w:lang w:val="vi-VN"/>
        </w:rPr>
        <w:t xml:space="preserve"> và bây giờ </w:t>
      </w:r>
      <w:r w:rsidR="001F58F5">
        <w:rPr>
          <w:rFonts w:ascii="Cambria" w:hAnsi="Cambria" w:cs="KFGQPC Uthmanic Script HAFS"/>
          <w:sz w:val="28"/>
          <w:szCs w:val="28"/>
          <w:lang w:val="vi-VN"/>
        </w:rPr>
        <w:t xml:space="preserve">Người </w:t>
      </w:r>
      <w:r w:rsidR="00A83834" w:rsidRPr="00A83834">
        <w:rPr>
          <w:rFonts w:ascii="Cambria" w:hAnsi="Cambria" w:cs="KFGQPC Uthmanic Script HAFS"/>
          <w:sz w:val="28"/>
          <w:szCs w:val="28"/>
          <w:lang w:val="vi-VN"/>
        </w:rPr>
        <w:t xml:space="preserve">nên chuẩn bị cho cuộc </w:t>
      </w:r>
      <w:r w:rsidR="001F58F5">
        <w:rPr>
          <w:rFonts w:ascii="Cambria" w:hAnsi="Cambria" w:cs="KFGQPC Uthmanic Script HAFS"/>
          <w:sz w:val="28"/>
          <w:szCs w:val="28"/>
          <w:lang w:val="vi-VN"/>
        </w:rPr>
        <w:t>hội ngộ với Thượng Đế</w:t>
      </w:r>
      <w:r w:rsidR="00A83834" w:rsidRPr="00A83834">
        <w:rPr>
          <w:rFonts w:ascii="Cambria" w:hAnsi="Cambria" w:cs="KFGQPC Uthmanic Script HAFS"/>
          <w:sz w:val="28"/>
          <w:szCs w:val="28"/>
          <w:lang w:val="vi-VN"/>
        </w:rPr>
        <w:t xml:space="preserve"> của mình và </w:t>
      </w:r>
      <w:r w:rsidR="001F58F5">
        <w:rPr>
          <w:rFonts w:ascii="Cambria" w:hAnsi="Cambria" w:cs="KFGQPC Uthmanic Script HAFS"/>
          <w:sz w:val="28"/>
          <w:szCs w:val="28"/>
          <w:lang w:val="vi-VN"/>
        </w:rPr>
        <w:t xml:space="preserve">Người </w:t>
      </w:r>
      <w:r w:rsidR="00A83834" w:rsidRPr="00A83834">
        <w:rPr>
          <w:rFonts w:ascii="Cambria" w:hAnsi="Cambria" w:cs="KFGQPC Uthmanic Script HAFS"/>
          <w:sz w:val="28"/>
          <w:szCs w:val="28"/>
          <w:lang w:val="vi-VN"/>
        </w:rPr>
        <w:t xml:space="preserve">nên kết thúc cuộc sống với một trong những hành động tốt nhất. </w:t>
      </w:r>
      <w:proofErr w:type="spellStart"/>
      <w:r w:rsidR="00A83834" w:rsidRPr="00A83834">
        <w:rPr>
          <w:rFonts w:ascii="Cambria" w:hAnsi="Cambria" w:cs="KFGQPC Uthmanic Script HAFS"/>
          <w:sz w:val="28"/>
          <w:szCs w:val="28"/>
        </w:rPr>
        <w:t>Cầu</w:t>
      </w:r>
      <w:proofErr w:type="spellEnd"/>
      <w:r w:rsidR="00A83834" w:rsidRPr="00A83834">
        <w:rPr>
          <w:rFonts w:ascii="Cambria" w:hAnsi="Cambria" w:cs="KFGQPC Uthmanic Script HAFS"/>
          <w:sz w:val="28"/>
          <w:szCs w:val="28"/>
        </w:rPr>
        <w:t xml:space="preserve"> </w:t>
      </w:r>
      <w:proofErr w:type="spellStart"/>
      <w:r w:rsidR="00A83834" w:rsidRPr="00A83834">
        <w:rPr>
          <w:rFonts w:ascii="Cambria" w:hAnsi="Cambria" w:cs="KFGQPC Uthmanic Script HAFS"/>
          <w:sz w:val="28"/>
          <w:szCs w:val="28"/>
        </w:rPr>
        <w:t>mong</w:t>
      </w:r>
      <w:proofErr w:type="spellEnd"/>
      <w:r w:rsidR="00A83834" w:rsidRPr="00A83834">
        <w:rPr>
          <w:rFonts w:ascii="Cambria" w:hAnsi="Cambria" w:cs="KFGQPC Uthmanic Script HAFS"/>
          <w:sz w:val="28"/>
          <w:szCs w:val="28"/>
        </w:rPr>
        <w:t xml:space="preserve"> Allah ban </w:t>
      </w:r>
      <w:proofErr w:type="spellStart"/>
      <w:r w:rsidR="00A83834" w:rsidRPr="00A83834">
        <w:rPr>
          <w:rFonts w:ascii="Cambria" w:hAnsi="Cambria" w:cs="KFGQPC Uthmanic Script HAFS"/>
          <w:sz w:val="28"/>
          <w:szCs w:val="28"/>
        </w:rPr>
        <w:t>phước</w:t>
      </w:r>
      <w:proofErr w:type="spellEnd"/>
      <w:r w:rsidR="001F58F5">
        <w:rPr>
          <w:rFonts w:ascii="Cambria" w:hAnsi="Cambria" w:cs="KFGQPC Uthmanic Script HAFS"/>
          <w:sz w:val="28"/>
          <w:szCs w:val="28"/>
          <w:lang w:val="vi-VN"/>
        </w:rPr>
        <w:t xml:space="preserve"> và</w:t>
      </w:r>
      <w:r w:rsidR="00A83834" w:rsidRPr="00A83834">
        <w:rPr>
          <w:rFonts w:ascii="Cambria" w:hAnsi="Cambria" w:cs="KFGQPC Uthmanic Script HAFS"/>
          <w:sz w:val="28"/>
          <w:szCs w:val="28"/>
        </w:rPr>
        <w:t xml:space="preserve"> </w:t>
      </w:r>
      <w:proofErr w:type="spellStart"/>
      <w:r w:rsidR="00A83834" w:rsidRPr="00A83834">
        <w:rPr>
          <w:rFonts w:ascii="Cambria" w:hAnsi="Cambria" w:cs="KFGQPC Uthmanic Script HAFS"/>
          <w:sz w:val="28"/>
          <w:szCs w:val="28"/>
        </w:rPr>
        <w:t>bình</w:t>
      </w:r>
      <w:proofErr w:type="spellEnd"/>
      <w:r w:rsidR="00A83834" w:rsidRPr="00A83834">
        <w:rPr>
          <w:rFonts w:ascii="Cambria" w:hAnsi="Cambria" w:cs="KFGQPC Uthmanic Script HAFS"/>
          <w:sz w:val="28"/>
          <w:szCs w:val="28"/>
        </w:rPr>
        <w:t xml:space="preserve"> </w:t>
      </w:r>
      <w:r w:rsidR="001F58F5">
        <w:rPr>
          <w:rFonts w:ascii="Cambria" w:hAnsi="Cambria" w:cs="KFGQPC Uthmanic Script HAFS"/>
          <w:sz w:val="28"/>
          <w:szCs w:val="28"/>
        </w:rPr>
        <w:t>an</w:t>
      </w:r>
      <w:r w:rsidR="001F58F5">
        <w:rPr>
          <w:rFonts w:ascii="Cambria" w:hAnsi="Cambria" w:cs="KFGQPC Uthmanic Script HAFS"/>
          <w:sz w:val="28"/>
          <w:szCs w:val="28"/>
          <w:lang w:val="vi-VN"/>
        </w:rPr>
        <w:t xml:space="preserve"> </w:t>
      </w:r>
      <w:proofErr w:type="spellStart"/>
      <w:r w:rsidR="00A83834" w:rsidRPr="00A83834">
        <w:rPr>
          <w:rFonts w:ascii="Cambria" w:hAnsi="Cambria" w:cs="KFGQPC Uthmanic Script HAFS"/>
          <w:sz w:val="28"/>
          <w:szCs w:val="28"/>
        </w:rPr>
        <w:t>cho</w:t>
      </w:r>
      <w:proofErr w:type="spellEnd"/>
      <w:r w:rsidR="00A83834" w:rsidRPr="00A83834">
        <w:rPr>
          <w:rFonts w:ascii="Cambria" w:hAnsi="Cambria" w:cs="KFGQPC Uthmanic Script HAFS"/>
          <w:sz w:val="28"/>
          <w:szCs w:val="28"/>
        </w:rPr>
        <w:t xml:space="preserve"> </w:t>
      </w:r>
      <w:proofErr w:type="spellStart"/>
      <w:r w:rsidR="001F58F5">
        <w:rPr>
          <w:rFonts w:ascii="Cambria" w:hAnsi="Cambria" w:cs="KFGQPC Uthmanic Script HAFS"/>
          <w:sz w:val="28"/>
          <w:szCs w:val="28"/>
        </w:rPr>
        <w:t>Người</w:t>
      </w:r>
      <w:proofErr w:type="spellEnd"/>
      <w:r w:rsidR="00A83834" w:rsidRPr="00A83834">
        <w:rPr>
          <w:rFonts w:ascii="Cambria" w:hAnsi="Cambria" w:cs="KFGQPC Uthmanic Script HAFS"/>
          <w:sz w:val="28"/>
          <w:szCs w:val="28"/>
        </w:rPr>
        <w:t>.</w:t>
      </w:r>
    </w:p>
    <w:p w14:paraId="07E6622E" w14:textId="578DA6F3" w:rsidR="00C82B75" w:rsidRDefault="001F58F5" w:rsidP="00A83834">
      <w:pPr>
        <w:tabs>
          <w:tab w:val="left" w:pos="5094"/>
        </w:tabs>
        <w:spacing w:after="120" w:line="240" w:lineRule="auto"/>
        <w:jc w:val="both"/>
        <w:rPr>
          <w:rFonts w:ascii="Cambria" w:hAnsi="Cambria" w:cs="KFGQPC Uthmanic Script HAFS"/>
          <w:sz w:val="28"/>
          <w:szCs w:val="28"/>
          <w:lang w:val="vi-VN"/>
        </w:rPr>
      </w:pPr>
      <w:proofErr w:type="spellStart"/>
      <w:r>
        <w:rPr>
          <w:rFonts w:ascii="Cambria" w:hAnsi="Cambria" w:cs="KFGQPC Uthmanic Script HAFS"/>
          <w:sz w:val="28"/>
          <w:szCs w:val="28"/>
        </w:rPr>
        <w:t>Thiên</w:t>
      </w:r>
      <w:proofErr w:type="spellEnd"/>
      <w:r>
        <w:rPr>
          <w:rFonts w:ascii="Cambria" w:hAnsi="Cambria" w:cs="KFGQPC Uthmanic Script HAFS"/>
          <w:sz w:val="28"/>
          <w:szCs w:val="28"/>
          <w:lang w:val="vi-VN"/>
        </w:rPr>
        <w:t xml:space="preserve"> Sứ của Allah </w:t>
      </w:r>
      <w:proofErr w:type="spellStart"/>
      <w:r w:rsidR="00A83834" w:rsidRPr="00A83834">
        <w:rPr>
          <w:rFonts w:ascii="Cambria" w:hAnsi="Cambria" w:cs="KFGQPC Uthmanic Script HAFS"/>
          <w:sz w:val="28"/>
          <w:szCs w:val="28"/>
        </w:rPr>
        <w:t>thường</w:t>
      </w:r>
      <w:proofErr w:type="spellEnd"/>
      <w:r w:rsidR="00A83834" w:rsidRPr="00A83834">
        <w:rPr>
          <w:rFonts w:ascii="Cambria" w:hAnsi="Cambria" w:cs="KFGQPC Uthmanic Script HAFS"/>
          <w:sz w:val="28"/>
          <w:szCs w:val="28"/>
        </w:rPr>
        <w:t xml:space="preserve"> </w:t>
      </w:r>
      <w:proofErr w:type="spellStart"/>
      <w:r>
        <w:rPr>
          <w:rFonts w:ascii="Cambria" w:hAnsi="Cambria" w:cs="KFGQPC Uthmanic Script HAFS"/>
          <w:sz w:val="28"/>
          <w:szCs w:val="28"/>
        </w:rPr>
        <w:t>làm</w:t>
      </w:r>
      <w:proofErr w:type="spellEnd"/>
      <w:r>
        <w:rPr>
          <w:rFonts w:ascii="Cambria" w:hAnsi="Cambria" w:cs="KFGQPC Uthmanic Script HAFS"/>
          <w:sz w:val="28"/>
          <w:szCs w:val="28"/>
          <w:lang w:val="vi-VN"/>
        </w:rPr>
        <w:t xml:space="preserve"> theo các </w:t>
      </w:r>
      <w:proofErr w:type="spellStart"/>
      <w:r w:rsidR="00A83834" w:rsidRPr="00A83834">
        <w:rPr>
          <w:rFonts w:ascii="Cambria" w:hAnsi="Cambria" w:cs="KFGQPC Uthmanic Script HAFS"/>
          <w:sz w:val="28"/>
          <w:szCs w:val="28"/>
        </w:rPr>
        <w:t>câu</w:t>
      </w:r>
      <w:proofErr w:type="spellEnd"/>
      <w:r w:rsidR="00A83834" w:rsidRPr="00A83834">
        <w:rPr>
          <w:rFonts w:ascii="Cambria" w:hAnsi="Cambria" w:cs="KFGQPC Uthmanic Script HAFS"/>
          <w:sz w:val="28"/>
          <w:szCs w:val="28"/>
        </w:rPr>
        <w:t xml:space="preserve"> </w:t>
      </w:r>
      <w:proofErr w:type="spellStart"/>
      <w:r w:rsidR="00A83834" w:rsidRPr="00A83834">
        <w:rPr>
          <w:rFonts w:ascii="Cambria" w:hAnsi="Cambria" w:cs="KFGQPC Uthmanic Script HAFS"/>
          <w:sz w:val="28"/>
          <w:szCs w:val="28"/>
        </w:rPr>
        <w:t>Kinh</w:t>
      </w:r>
      <w:proofErr w:type="spellEnd"/>
      <w:r w:rsidR="00A83834" w:rsidRPr="00A83834">
        <w:rPr>
          <w:rFonts w:ascii="Cambria" w:hAnsi="Cambria" w:cs="KFGQPC Uthmanic Script HAFS"/>
          <w:sz w:val="28"/>
          <w:szCs w:val="28"/>
        </w:rPr>
        <w:t xml:space="preserve"> Qur'an </w:t>
      </w:r>
      <w:proofErr w:type="spellStart"/>
      <w:r w:rsidR="00A83834" w:rsidRPr="00A83834">
        <w:rPr>
          <w:rFonts w:ascii="Cambria" w:hAnsi="Cambria" w:cs="KFGQPC Uthmanic Script HAFS"/>
          <w:sz w:val="28"/>
          <w:szCs w:val="28"/>
        </w:rPr>
        <w:t>này</w:t>
      </w:r>
      <w:proofErr w:type="spellEnd"/>
      <w:r w:rsidR="00A83834" w:rsidRPr="00A83834">
        <w:rPr>
          <w:rFonts w:ascii="Cambria" w:hAnsi="Cambria" w:cs="KFGQPC Uthmanic Script HAFS"/>
          <w:sz w:val="28"/>
          <w:szCs w:val="28"/>
        </w:rPr>
        <w:t xml:space="preserve"> </w:t>
      </w:r>
      <w:proofErr w:type="spellStart"/>
      <w:r w:rsidR="00A83834" w:rsidRPr="00A83834">
        <w:rPr>
          <w:rFonts w:ascii="Cambria" w:hAnsi="Cambria" w:cs="KFGQPC Uthmanic Script HAFS"/>
          <w:sz w:val="28"/>
          <w:szCs w:val="28"/>
        </w:rPr>
        <w:t>trong</w:t>
      </w:r>
      <w:proofErr w:type="spellEnd"/>
      <w:r w:rsidR="00A83834" w:rsidRPr="00A83834">
        <w:rPr>
          <w:rFonts w:ascii="Cambria" w:hAnsi="Cambria" w:cs="KFGQPC Uthmanic Script HAFS"/>
          <w:sz w:val="28"/>
          <w:szCs w:val="28"/>
        </w:rPr>
        <w:t xml:space="preserve"> </w:t>
      </w:r>
      <w:proofErr w:type="spellStart"/>
      <w:r w:rsidR="00A83834" w:rsidRPr="00A83834">
        <w:rPr>
          <w:rFonts w:ascii="Cambria" w:hAnsi="Cambria" w:cs="KFGQPC Uthmanic Script HAFS"/>
          <w:sz w:val="28"/>
          <w:szCs w:val="28"/>
        </w:rPr>
        <w:t>Ruku'a</w:t>
      </w:r>
      <w:proofErr w:type="spellEnd"/>
      <w:r w:rsidR="00A83834" w:rsidRPr="00A83834">
        <w:rPr>
          <w:rFonts w:ascii="Cambria" w:hAnsi="Cambria" w:cs="KFGQPC Uthmanic Script HAFS"/>
          <w:sz w:val="28"/>
          <w:szCs w:val="28"/>
        </w:rPr>
        <w:t xml:space="preserve"> </w:t>
      </w:r>
      <w:proofErr w:type="spellStart"/>
      <w:r w:rsidR="00A83834" w:rsidRPr="00A83834">
        <w:rPr>
          <w:rFonts w:ascii="Cambria" w:hAnsi="Cambria" w:cs="KFGQPC Uthmanic Script HAFS"/>
          <w:sz w:val="28"/>
          <w:szCs w:val="28"/>
        </w:rPr>
        <w:t>và</w:t>
      </w:r>
      <w:proofErr w:type="spellEnd"/>
      <w:r w:rsidR="00A83834" w:rsidRPr="00A83834">
        <w:rPr>
          <w:rFonts w:ascii="Cambria" w:hAnsi="Cambria" w:cs="KFGQPC Uthmanic Script HAFS"/>
          <w:sz w:val="28"/>
          <w:szCs w:val="28"/>
        </w:rPr>
        <w:t xml:space="preserve"> Sujud </w:t>
      </w:r>
      <w:proofErr w:type="spellStart"/>
      <w:r w:rsidR="00A83834" w:rsidRPr="00A83834">
        <w:rPr>
          <w:rFonts w:ascii="Cambria" w:hAnsi="Cambria" w:cs="KFGQPC Uthmanic Script HAFS"/>
          <w:sz w:val="28"/>
          <w:szCs w:val="28"/>
        </w:rPr>
        <w:t>của</w:t>
      </w:r>
      <w:proofErr w:type="spellEnd"/>
      <w:r w:rsidR="00A83834" w:rsidRPr="00A83834">
        <w:rPr>
          <w:rFonts w:ascii="Cambria" w:hAnsi="Cambria" w:cs="KFGQPC Uthmanic Script HAFS"/>
          <w:sz w:val="28"/>
          <w:szCs w:val="28"/>
        </w:rPr>
        <w:t xml:space="preserve"> </w:t>
      </w:r>
      <w:proofErr w:type="spellStart"/>
      <w:r w:rsidR="00A83834" w:rsidRPr="00A83834">
        <w:rPr>
          <w:rFonts w:ascii="Cambria" w:hAnsi="Cambria" w:cs="KFGQPC Uthmanic Script HAFS"/>
          <w:sz w:val="28"/>
          <w:szCs w:val="28"/>
        </w:rPr>
        <w:t>mình</w:t>
      </w:r>
      <w:proofErr w:type="spellEnd"/>
      <w:r w:rsidR="00A83834" w:rsidRPr="00A83834">
        <w:rPr>
          <w:rFonts w:ascii="Cambria" w:hAnsi="Cambria" w:cs="KFGQPC Uthmanic Script HAFS"/>
          <w:sz w:val="28"/>
          <w:szCs w:val="28"/>
        </w:rPr>
        <w:t xml:space="preserve"> </w:t>
      </w:r>
      <w:proofErr w:type="spellStart"/>
      <w:r w:rsidR="00A83834" w:rsidRPr="00A83834">
        <w:rPr>
          <w:rFonts w:ascii="Cambria" w:hAnsi="Cambria" w:cs="KFGQPC Uthmanic Script HAFS"/>
          <w:sz w:val="28"/>
          <w:szCs w:val="28"/>
        </w:rPr>
        <w:t>bằng</w:t>
      </w:r>
      <w:proofErr w:type="spellEnd"/>
      <w:r w:rsidR="00A83834" w:rsidRPr="00A83834">
        <w:rPr>
          <w:rFonts w:ascii="Cambria" w:hAnsi="Cambria" w:cs="KFGQPC Uthmanic Script HAFS"/>
          <w:sz w:val="28"/>
          <w:szCs w:val="28"/>
        </w:rPr>
        <w:t xml:space="preserve"> </w:t>
      </w:r>
      <w:proofErr w:type="spellStart"/>
      <w:r w:rsidR="00A83834" w:rsidRPr="00A83834">
        <w:rPr>
          <w:rFonts w:ascii="Cambria" w:hAnsi="Cambria" w:cs="KFGQPC Uthmanic Script HAFS"/>
          <w:sz w:val="28"/>
          <w:szCs w:val="28"/>
        </w:rPr>
        <w:t>cách</w:t>
      </w:r>
      <w:proofErr w:type="spellEnd"/>
      <w:r w:rsidR="00A83834" w:rsidRPr="00A83834">
        <w:rPr>
          <w:rFonts w:ascii="Cambria" w:hAnsi="Cambria" w:cs="KFGQPC Uthmanic Script HAFS"/>
          <w:sz w:val="28"/>
          <w:szCs w:val="28"/>
        </w:rPr>
        <w:t xml:space="preserve"> </w:t>
      </w:r>
      <w:proofErr w:type="spellStart"/>
      <w:r w:rsidR="00A83834" w:rsidRPr="00A83834">
        <w:rPr>
          <w:rFonts w:ascii="Cambria" w:hAnsi="Cambria" w:cs="KFGQPC Uthmanic Script HAFS"/>
          <w:sz w:val="28"/>
          <w:szCs w:val="28"/>
        </w:rPr>
        <w:t>nói</w:t>
      </w:r>
      <w:proofErr w:type="spellEnd"/>
      <w:r w:rsidR="00A83834" w:rsidRPr="00A83834">
        <w:rPr>
          <w:rFonts w:ascii="Cambria" w:hAnsi="Cambria" w:cs="KFGQPC Uthmanic Script HAFS"/>
          <w:sz w:val="28"/>
          <w:szCs w:val="28"/>
        </w:rPr>
        <w:t>:</w:t>
      </w:r>
      <w:r>
        <w:rPr>
          <w:rFonts w:ascii="Cambria" w:hAnsi="Cambria" w:cs="KFGQPC Uthmanic Script HAFS"/>
          <w:sz w:val="28"/>
          <w:szCs w:val="28"/>
          <w:lang w:val="vi-VN"/>
        </w:rPr>
        <w:t xml:space="preserve"> “Sub</w:t>
      </w:r>
      <w:r w:rsidR="00235C0A">
        <w:rPr>
          <w:rFonts w:ascii="Cambria" w:hAnsi="Cambria" w:cs="KFGQPC Uthmanic Script HAFS"/>
          <w:sz w:val="28"/>
          <w:szCs w:val="28"/>
        </w:rPr>
        <w:t>-</w:t>
      </w:r>
      <w:r>
        <w:rPr>
          <w:rFonts w:ascii="Cambria" w:hAnsi="Cambria" w:cs="KFGQPC Uthmanic Script HAFS"/>
          <w:sz w:val="28"/>
          <w:szCs w:val="28"/>
          <w:lang w:val="vi-VN"/>
        </w:rPr>
        <w:t>ha</w:t>
      </w:r>
      <w:r w:rsidR="00235C0A">
        <w:rPr>
          <w:rFonts w:ascii="Cambria" w:hAnsi="Cambria" w:cs="KFGQPC Uthmanic Script HAFS"/>
          <w:sz w:val="28"/>
          <w:szCs w:val="28"/>
        </w:rPr>
        <w:t>-</w:t>
      </w:r>
      <w:r>
        <w:rPr>
          <w:rFonts w:ascii="Cambria" w:hAnsi="Cambria" w:cs="KFGQPC Uthmanic Script HAFS"/>
          <w:sz w:val="28"/>
          <w:szCs w:val="28"/>
          <w:lang w:val="vi-VN"/>
        </w:rPr>
        <w:t>na</w:t>
      </w:r>
      <w:r w:rsidR="00235C0A">
        <w:rPr>
          <w:rFonts w:ascii="Cambria" w:hAnsi="Cambria" w:cs="KFGQPC Uthmanic Script HAFS"/>
          <w:sz w:val="28"/>
          <w:szCs w:val="28"/>
        </w:rPr>
        <w:t>-</w:t>
      </w:r>
      <w:r>
        <w:rPr>
          <w:rFonts w:ascii="Cambria" w:hAnsi="Cambria" w:cs="KFGQPC Uthmanic Script HAFS"/>
          <w:sz w:val="28"/>
          <w:szCs w:val="28"/>
          <w:lang w:val="vi-VN"/>
        </w:rPr>
        <w:t>ka Ol</w:t>
      </w:r>
      <w:r w:rsidR="00235C0A">
        <w:rPr>
          <w:rFonts w:ascii="Cambria" w:hAnsi="Cambria" w:cs="KFGQPC Uthmanic Script HAFS"/>
          <w:sz w:val="28"/>
          <w:szCs w:val="28"/>
        </w:rPr>
        <w:t>-</w:t>
      </w:r>
      <w:r>
        <w:rPr>
          <w:rFonts w:ascii="Cambria" w:hAnsi="Cambria" w:cs="KFGQPC Uthmanic Script HAFS"/>
          <w:sz w:val="28"/>
          <w:szCs w:val="28"/>
          <w:lang w:val="vi-VN"/>
        </w:rPr>
        <w:t>lo</w:t>
      </w:r>
      <w:r w:rsidR="00235C0A">
        <w:rPr>
          <w:rFonts w:ascii="Cambria" w:hAnsi="Cambria" w:cs="KFGQPC Uthmanic Script HAFS"/>
          <w:sz w:val="28"/>
          <w:szCs w:val="28"/>
        </w:rPr>
        <w:t>-</w:t>
      </w:r>
      <w:r>
        <w:rPr>
          <w:rFonts w:ascii="Cambria" w:hAnsi="Cambria" w:cs="KFGQPC Uthmanic Script HAFS"/>
          <w:sz w:val="28"/>
          <w:szCs w:val="28"/>
          <w:lang w:val="vi-VN"/>
        </w:rPr>
        <w:t>hum</w:t>
      </w:r>
      <w:r w:rsidR="00235C0A">
        <w:rPr>
          <w:rFonts w:ascii="Cambria" w:hAnsi="Cambria" w:cs="KFGQPC Uthmanic Script HAFS"/>
          <w:sz w:val="28"/>
          <w:szCs w:val="28"/>
        </w:rPr>
        <w:t>-</w:t>
      </w:r>
      <w:r>
        <w:rPr>
          <w:rFonts w:ascii="Cambria" w:hAnsi="Cambria" w:cs="KFGQPC Uthmanic Script HAFS"/>
          <w:sz w:val="28"/>
          <w:szCs w:val="28"/>
          <w:lang w:val="vi-VN"/>
        </w:rPr>
        <w:t>ma Rab</w:t>
      </w:r>
      <w:r w:rsidR="00235C0A">
        <w:rPr>
          <w:rFonts w:ascii="Cambria" w:hAnsi="Cambria" w:cs="KFGQPC Uthmanic Script HAFS"/>
          <w:sz w:val="28"/>
          <w:szCs w:val="28"/>
        </w:rPr>
        <w:t>-</w:t>
      </w:r>
      <w:r>
        <w:rPr>
          <w:rFonts w:ascii="Cambria" w:hAnsi="Cambria" w:cs="KFGQPC Uthmanic Script HAFS"/>
          <w:sz w:val="28"/>
          <w:szCs w:val="28"/>
          <w:lang w:val="vi-VN"/>
        </w:rPr>
        <w:t>ba</w:t>
      </w:r>
      <w:r w:rsidR="00235C0A">
        <w:rPr>
          <w:rFonts w:ascii="Cambria" w:hAnsi="Cambria" w:cs="KFGQPC Uthmanic Script HAFS"/>
          <w:sz w:val="28"/>
          <w:szCs w:val="28"/>
        </w:rPr>
        <w:t>-</w:t>
      </w:r>
      <w:r>
        <w:rPr>
          <w:rFonts w:ascii="Cambria" w:hAnsi="Cambria" w:cs="KFGQPC Uthmanic Script HAFS"/>
          <w:sz w:val="28"/>
          <w:szCs w:val="28"/>
          <w:lang w:val="vi-VN"/>
        </w:rPr>
        <w:t>na Wa Bi</w:t>
      </w:r>
      <w:r w:rsidR="00235C0A">
        <w:rPr>
          <w:rFonts w:ascii="Cambria" w:hAnsi="Cambria" w:cs="KFGQPC Uthmanic Script HAFS"/>
          <w:sz w:val="28"/>
          <w:szCs w:val="28"/>
        </w:rPr>
        <w:t>-</w:t>
      </w:r>
      <w:r>
        <w:rPr>
          <w:rFonts w:ascii="Cambria" w:hAnsi="Cambria" w:cs="KFGQPC Uthmanic Script HAFS"/>
          <w:sz w:val="28"/>
          <w:szCs w:val="28"/>
          <w:lang w:val="vi-VN"/>
        </w:rPr>
        <w:t>ham</w:t>
      </w:r>
      <w:r w:rsidR="00235C0A">
        <w:rPr>
          <w:rFonts w:ascii="Cambria" w:hAnsi="Cambria" w:cs="KFGQPC Uthmanic Script HAFS"/>
          <w:sz w:val="28"/>
          <w:szCs w:val="28"/>
        </w:rPr>
        <w:t>-</w:t>
      </w:r>
      <w:r>
        <w:rPr>
          <w:rFonts w:ascii="Cambria" w:hAnsi="Cambria" w:cs="KFGQPC Uthmanic Script HAFS"/>
          <w:sz w:val="28"/>
          <w:szCs w:val="28"/>
          <w:lang w:val="vi-VN"/>
        </w:rPr>
        <w:t>di</w:t>
      </w:r>
      <w:r w:rsidR="00235C0A">
        <w:rPr>
          <w:rFonts w:ascii="Cambria" w:hAnsi="Cambria" w:cs="KFGQPC Uthmanic Script HAFS"/>
          <w:sz w:val="28"/>
          <w:szCs w:val="28"/>
        </w:rPr>
        <w:t>-</w:t>
      </w:r>
      <w:r>
        <w:rPr>
          <w:rFonts w:ascii="Cambria" w:hAnsi="Cambria" w:cs="KFGQPC Uthmanic Script HAFS"/>
          <w:sz w:val="28"/>
          <w:szCs w:val="28"/>
          <w:lang w:val="vi-VN"/>
        </w:rPr>
        <w:t>ka, Ol</w:t>
      </w:r>
      <w:r w:rsidR="00235C0A">
        <w:rPr>
          <w:rFonts w:ascii="Cambria" w:hAnsi="Cambria" w:cs="KFGQPC Uthmanic Script HAFS"/>
          <w:sz w:val="28"/>
          <w:szCs w:val="28"/>
        </w:rPr>
        <w:t>-</w:t>
      </w:r>
      <w:r>
        <w:rPr>
          <w:rFonts w:ascii="Cambria" w:hAnsi="Cambria" w:cs="KFGQPC Uthmanic Script HAFS"/>
          <w:sz w:val="28"/>
          <w:szCs w:val="28"/>
          <w:lang w:val="vi-VN"/>
        </w:rPr>
        <w:t>lo</w:t>
      </w:r>
      <w:r w:rsidR="00235C0A">
        <w:rPr>
          <w:rFonts w:ascii="Cambria" w:hAnsi="Cambria" w:cs="KFGQPC Uthmanic Script HAFS"/>
          <w:sz w:val="28"/>
          <w:szCs w:val="28"/>
        </w:rPr>
        <w:t>-</w:t>
      </w:r>
      <w:r>
        <w:rPr>
          <w:rFonts w:ascii="Cambria" w:hAnsi="Cambria" w:cs="KFGQPC Uthmanic Script HAFS"/>
          <w:sz w:val="28"/>
          <w:szCs w:val="28"/>
          <w:lang w:val="vi-VN"/>
        </w:rPr>
        <w:t>hum</w:t>
      </w:r>
      <w:r w:rsidR="00235C0A">
        <w:rPr>
          <w:rFonts w:ascii="Cambria" w:hAnsi="Cambria" w:cs="KFGQPC Uthmanic Script HAFS"/>
          <w:sz w:val="28"/>
          <w:szCs w:val="28"/>
        </w:rPr>
        <w:t>-</w:t>
      </w:r>
      <w:r>
        <w:rPr>
          <w:rFonts w:ascii="Cambria" w:hAnsi="Cambria" w:cs="KFGQPC Uthmanic Script HAFS"/>
          <w:sz w:val="28"/>
          <w:szCs w:val="28"/>
          <w:lang w:val="vi-VN"/>
        </w:rPr>
        <w:t>ma Igh</w:t>
      </w:r>
      <w:r w:rsidR="00235C0A">
        <w:rPr>
          <w:rFonts w:ascii="Cambria" w:hAnsi="Cambria" w:cs="KFGQPC Uthmanic Script HAFS"/>
          <w:sz w:val="28"/>
          <w:szCs w:val="28"/>
        </w:rPr>
        <w:t>-</w:t>
      </w:r>
      <w:r>
        <w:rPr>
          <w:rFonts w:ascii="Cambria" w:hAnsi="Cambria" w:cs="KFGQPC Uthmanic Script HAFS"/>
          <w:sz w:val="28"/>
          <w:szCs w:val="28"/>
          <w:lang w:val="vi-VN"/>
        </w:rPr>
        <w:t>fir</w:t>
      </w:r>
      <w:r w:rsidR="00235C0A">
        <w:rPr>
          <w:rFonts w:ascii="Cambria" w:hAnsi="Cambria" w:cs="KFGQPC Uthmanic Script HAFS"/>
          <w:sz w:val="28"/>
          <w:szCs w:val="28"/>
        </w:rPr>
        <w:t>-</w:t>
      </w:r>
      <w:r>
        <w:rPr>
          <w:rFonts w:ascii="Cambria" w:hAnsi="Cambria" w:cs="KFGQPC Uthmanic Script HAFS"/>
          <w:sz w:val="28"/>
          <w:szCs w:val="28"/>
          <w:lang w:val="vi-VN"/>
        </w:rPr>
        <w:t>li” – “</w:t>
      </w:r>
      <w:r w:rsidR="00A83834" w:rsidRPr="00A83834">
        <w:rPr>
          <w:rFonts w:ascii="Cambria" w:hAnsi="Cambria" w:cs="KFGQPC Uthmanic Script HAFS"/>
          <w:sz w:val="28"/>
          <w:szCs w:val="28"/>
        </w:rPr>
        <w:t xml:space="preserve">Vinh </w:t>
      </w:r>
      <w:proofErr w:type="spellStart"/>
      <w:r w:rsidR="00A83834" w:rsidRPr="00A83834">
        <w:rPr>
          <w:rFonts w:ascii="Cambria" w:hAnsi="Cambria" w:cs="KFGQPC Uthmanic Script HAFS"/>
          <w:sz w:val="28"/>
          <w:szCs w:val="28"/>
        </w:rPr>
        <w:t>quang</w:t>
      </w:r>
      <w:proofErr w:type="spellEnd"/>
      <w:r w:rsidR="00A83834" w:rsidRPr="00A83834">
        <w:rPr>
          <w:rFonts w:ascii="Cambria" w:hAnsi="Cambria" w:cs="KFGQPC Uthmanic Script HAFS"/>
          <w:sz w:val="28"/>
          <w:szCs w:val="28"/>
        </w:rPr>
        <w:t xml:space="preserve"> </w:t>
      </w:r>
      <w:proofErr w:type="spellStart"/>
      <w:r>
        <w:rPr>
          <w:rFonts w:ascii="Cambria" w:hAnsi="Cambria" w:cs="KFGQPC Uthmanic Script HAFS"/>
          <w:sz w:val="28"/>
          <w:szCs w:val="28"/>
        </w:rPr>
        <w:t>thay</w:t>
      </w:r>
      <w:proofErr w:type="spellEnd"/>
      <w:r>
        <w:rPr>
          <w:rFonts w:ascii="Cambria" w:hAnsi="Cambria" w:cs="KFGQPC Uthmanic Script HAFS"/>
          <w:sz w:val="28"/>
          <w:szCs w:val="28"/>
          <w:lang w:val="vi-VN"/>
        </w:rPr>
        <w:t xml:space="preserve"> </w:t>
      </w:r>
      <w:r w:rsidR="00A83834" w:rsidRPr="00A83834">
        <w:rPr>
          <w:rFonts w:ascii="Cambria" w:hAnsi="Cambria" w:cs="KFGQPC Uthmanic Script HAFS"/>
          <w:sz w:val="28"/>
          <w:szCs w:val="28"/>
        </w:rPr>
        <w:t>Allah,</w:t>
      </w:r>
      <w:r>
        <w:rPr>
          <w:rFonts w:ascii="Cambria" w:hAnsi="Cambria" w:cs="KFGQPC Uthmanic Script HAFS"/>
          <w:sz w:val="28"/>
          <w:szCs w:val="28"/>
          <w:lang w:val="vi-VN"/>
        </w:rPr>
        <w:t xml:space="preserve"> mọi lời ca ngợi và tán dương kính dâng Ngài, ôi</w:t>
      </w:r>
      <w:r w:rsidR="00A83834" w:rsidRPr="00A83834">
        <w:rPr>
          <w:rFonts w:ascii="Cambria" w:hAnsi="Cambria" w:cs="KFGQPC Uthmanic Script HAFS"/>
          <w:sz w:val="28"/>
          <w:szCs w:val="28"/>
        </w:rPr>
        <w:t xml:space="preserve"> </w:t>
      </w:r>
      <w:proofErr w:type="spellStart"/>
      <w:r>
        <w:rPr>
          <w:rFonts w:ascii="Cambria" w:hAnsi="Cambria" w:cs="KFGQPC Uthmanic Script HAFS"/>
          <w:sz w:val="28"/>
          <w:szCs w:val="28"/>
        </w:rPr>
        <w:t>Thượng</w:t>
      </w:r>
      <w:proofErr w:type="spellEnd"/>
      <w:r>
        <w:rPr>
          <w:rFonts w:ascii="Cambria" w:hAnsi="Cambria" w:cs="KFGQPC Uthmanic Script HAFS"/>
          <w:sz w:val="28"/>
          <w:szCs w:val="28"/>
          <w:lang w:val="vi-VN"/>
        </w:rPr>
        <w:t xml:space="preserve"> Đế </w:t>
      </w:r>
      <w:proofErr w:type="spellStart"/>
      <w:r w:rsidR="00A83834" w:rsidRPr="00A83834">
        <w:rPr>
          <w:rFonts w:ascii="Cambria" w:hAnsi="Cambria" w:cs="KFGQPC Uthmanic Script HAFS"/>
          <w:sz w:val="28"/>
          <w:szCs w:val="28"/>
        </w:rPr>
        <w:t>của</w:t>
      </w:r>
      <w:proofErr w:type="spellEnd"/>
      <w:r w:rsidR="00A83834" w:rsidRPr="00A83834">
        <w:rPr>
          <w:rFonts w:ascii="Cambria" w:hAnsi="Cambria" w:cs="KFGQPC Uthmanic Script HAFS"/>
          <w:sz w:val="28"/>
          <w:szCs w:val="28"/>
        </w:rPr>
        <w:t xml:space="preserve"> </w:t>
      </w:r>
      <w:proofErr w:type="spellStart"/>
      <w:r>
        <w:rPr>
          <w:rFonts w:ascii="Cambria" w:hAnsi="Cambria" w:cs="KFGQPC Uthmanic Script HAFS"/>
          <w:sz w:val="28"/>
          <w:szCs w:val="28"/>
        </w:rPr>
        <w:t>bầy</w:t>
      </w:r>
      <w:proofErr w:type="spellEnd"/>
      <w:r>
        <w:rPr>
          <w:rFonts w:ascii="Cambria" w:hAnsi="Cambria" w:cs="KFGQPC Uthmanic Script HAFS"/>
          <w:sz w:val="28"/>
          <w:szCs w:val="28"/>
          <w:lang w:val="vi-VN"/>
        </w:rPr>
        <w:t xml:space="preserve"> tôi; lạy </w:t>
      </w:r>
      <w:r w:rsidR="00A83834" w:rsidRPr="00A83834">
        <w:rPr>
          <w:rFonts w:ascii="Cambria" w:hAnsi="Cambria" w:cs="KFGQPC Uthmanic Script HAFS"/>
          <w:sz w:val="28"/>
          <w:szCs w:val="28"/>
        </w:rPr>
        <w:t xml:space="preserve">Allah, </w:t>
      </w:r>
      <w:proofErr w:type="spellStart"/>
      <w:r>
        <w:rPr>
          <w:rFonts w:ascii="Cambria" w:hAnsi="Cambria" w:cs="KFGQPC Uthmanic Script HAFS"/>
          <w:sz w:val="28"/>
          <w:szCs w:val="28"/>
        </w:rPr>
        <w:t>xin</w:t>
      </w:r>
      <w:proofErr w:type="spellEnd"/>
      <w:r>
        <w:rPr>
          <w:rFonts w:ascii="Cambria" w:hAnsi="Cambria" w:cs="KFGQPC Uthmanic Script HAFS"/>
          <w:sz w:val="28"/>
          <w:szCs w:val="28"/>
          <w:lang w:val="vi-VN"/>
        </w:rPr>
        <w:t xml:space="preserve"> Ngài </w:t>
      </w:r>
      <w:proofErr w:type="spellStart"/>
      <w:r w:rsidR="00A83834" w:rsidRPr="00A83834">
        <w:rPr>
          <w:rFonts w:ascii="Cambria" w:hAnsi="Cambria" w:cs="KFGQPC Uthmanic Script HAFS"/>
          <w:sz w:val="28"/>
          <w:szCs w:val="28"/>
        </w:rPr>
        <w:t>tha</w:t>
      </w:r>
      <w:proofErr w:type="spellEnd"/>
      <w:r w:rsidR="00A83834" w:rsidRPr="00A83834">
        <w:rPr>
          <w:rFonts w:ascii="Cambria" w:hAnsi="Cambria" w:cs="KFGQPC Uthmanic Script HAFS"/>
          <w:sz w:val="28"/>
          <w:szCs w:val="28"/>
        </w:rPr>
        <w:t xml:space="preserve"> </w:t>
      </w:r>
      <w:proofErr w:type="spellStart"/>
      <w:r w:rsidR="00A83834" w:rsidRPr="00A83834">
        <w:rPr>
          <w:rFonts w:ascii="Cambria" w:hAnsi="Cambria" w:cs="KFGQPC Uthmanic Script HAFS"/>
          <w:sz w:val="28"/>
          <w:szCs w:val="28"/>
        </w:rPr>
        <w:t>thứ</w:t>
      </w:r>
      <w:proofErr w:type="spellEnd"/>
      <w:r w:rsidR="00A83834" w:rsidRPr="00A83834">
        <w:rPr>
          <w:rFonts w:ascii="Cambria" w:hAnsi="Cambria" w:cs="KFGQPC Uthmanic Script HAFS"/>
          <w:sz w:val="28"/>
          <w:szCs w:val="28"/>
        </w:rPr>
        <w:t xml:space="preserve"> </w:t>
      </w:r>
      <w:proofErr w:type="spellStart"/>
      <w:r w:rsidR="00A83834" w:rsidRPr="00A83834">
        <w:rPr>
          <w:rFonts w:ascii="Cambria" w:hAnsi="Cambria" w:cs="KFGQPC Uthmanic Script HAFS"/>
          <w:sz w:val="28"/>
          <w:szCs w:val="28"/>
        </w:rPr>
        <w:t>cho</w:t>
      </w:r>
      <w:proofErr w:type="spellEnd"/>
      <w:r w:rsidR="00A83834" w:rsidRPr="00A83834">
        <w:rPr>
          <w:rFonts w:ascii="Cambria" w:hAnsi="Cambria" w:cs="KFGQPC Uthmanic Script HAFS"/>
          <w:sz w:val="28"/>
          <w:szCs w:val="28"/>
        </w:rPr>
        <w:t xml:space="preserve"> </w:t>
      </w:r>
      <w:proofErr w:type="spellStart"/>
      <w:r>
        <w:rPr>
          <w:rFonts w:ascii="Cambria" w:hAnsi="Cambria" w:cs="KFGQPC Uthmanic Script HAFS"/>
          <w:sz w:val="28"/>
          <w:szCs w:val="28"/>
        </w:rPr>
        <w:t>bề</w:t>
      </w:r>
      <w:proofErr w:type="spellEnd"/>
      <w:r>
        <w:rPr>
          <w:rFonts w:ascii="Cambria" w:hAnsi="Cambria" w:cs="KFGQPC Uthmanic Script HAFS"/>
          <w:sz w:val="28"/>
          <w:szCs w:val="28"/>
          <w:lang w:val="vi-VN"/>
        </w:rPr>
        <w:t xml:space="preserve"> </w:t>
      </w:r>
      <w:proofErr w:type="spellStart"/>
      <w:r w:rsidR="00A83834" w:rsidRPr="00A83834">
        <w:rPr>
          <w:rFonts w:ascii="Cambria" w:hAnsi="Cambria" w:cs="KFGQPC Uthmanic Script HAFS"/>
          <w:sz w:val="28"/>
          <w:szCs w:val="28"/>
        </w:rPr>
        <w:t>tôi</w:t>
      </w:r>
      <w:proofErr w:type="spellEnd"/>
      <w:r w:rsidR="00A83834" w:rsidRPr="00A83834">
        <w:rPr>
          <w:rFonts w:ascii="Cambria" w:hAnsi="Cambria" w:cs="KFGQPC Uthmanic Script HAFS"/>
          <w:sz w:val="28"/>
          <w:szCs w:val="28"/>
        </w:rPr>
        <w:t>!</w:t>
      </w:r>
      <w:r>
        <w:rPr>
          <w:rFonts w:ascii="Cambria" w:hAnsi="Cambria" w:cs="KFGQPC Uthmanic Script HAFS"/>
          <w:sz w:val="28"/>
          <w:szCs w:val="28"/>
          <w:lang w:val="vi-VN"/>
        </w:rPr>
        <w:t>”</w:t>
      </w:r>
    </w:p>
    <w:p w14:paraId="5E2D4E69" w14:textId="0B25EE03" w:rsidR="0001420D" w:rsidRDefault="0001420D" w:rsidP="00A83834">
      <w:pPr>
        <w:pBdr>
          <w:bottom w:val="single" w:sz="6" w:space="1" w:color="auto"/>
        </w:pBdr>
        <w:tabs>
          <w:tab w:val="left" w:pos="5094"/>
        </w:tabs>
        <w:spacing w:after="120" w:line="240" w:lineRule="auto"/>
        <w:jc w:val="both"/>
        <w:rPr>
          <w:rFonts w:ascii="Cambria" w:hAnsi="Cambria" w:cs="KFGQPC Uthmanic Script HAFS"/>
          <w:sz w:val="28"/>
          <w:szCs w:val="28"/>
          <w:lang w:val="vi-VN"/>
        </w:rPr>
      </w:pPr>
    </w:p>
    <w:p w14:paraId="10690A87" w14:textId="77777777" w:rsidR="0001420D" w:rsidRPr="001F58F5" w:rsidRDefault="0001420D" w:rsidP="00A83834">
      <w:pPr>
        <w:tabs>
          <w:tab w:val="left" w:pos="5094"/>
        </w:tabs>
        <w:spacing w:after="120" w:line="240" w:lineRule="auto"/>
        <w:jc w:val="both"/>
        <w:rPr>
          <w:rFonts w:ascii="Cambria" w:hAnsi="Cambria" w:cs="KFGQPC Uthmanic Script HAFS"/>
          <w:sz w:val="28"/>
          <w:szCs w:val="28"/>
          <w:lang w:val="vi-VN"/>
        </w:rPr>
      </w:pPr>
    </w:p>
    <w:p w14:paraId="26E562A3" w14:textId="7F29FBE5" w:rsidR="0032481F" w:rsidRPr="00DE62E9" w:rsidRDefault="00241BF2" w:rsidP="0032481F">
      <w:pPr>
        <w:spacing w:after="120" w:line="240" w:lineRule="auto"/>
        <w:jc w:val="center"/>
        <w:rPr>
          <w:rFonts w:ascii="Cambria" w:hAnsi="Cambria"/>
          <w:b/>
          <w:bCs/>
          <w:color w:val="C00000"/>
          <w:sz w:val="32"/>
          <w:szCs w:val="32"/>
          <w:lang w:val="vi-VN"/>
        </w:rPr>
      </w:pPr>
      <w:r>
        <w:rPr>
          <w:rFonts w:ascii="Cambria" w:hAnsi="Cambria" w:cs="KFGQPC Uthmanic Script HAFS"/>
          <w:sz w:val="28"/>
          <w:szCs w:val="28"/>
          <w:lang w:val="vi-VN"/>
        </w:rPr>
        <w:t xml:space="preserve">      </w:t>
      </w:r>
      <w:r w:rsidR="002D6840">
        <w:rPr>
          <w:rFonts w:ascii="Cambria" w:hAnsi="Cambria"/>
          <w:b/>
          <w:bCs/>
          <w:color w:val="C00000"/>
          <w:sz w:val="32"/>
          <w:szCs w:val="32"/>
          <w:lang w:val="vi-VN"/>
        </w:rPr>
        <w:t>Tafsir</w:t>
      </w:r>
      <w:r w:rsidR="0032481F" w:rsidRPr="00AB5F47">
        <w:rPr>
          <w:rFonts w:ascii="Cambria" w:hAnsi="Cambria"/>
          <w:b/>
          <w:bCs/>
          <w:color w:val="C00000"/>
          <w:sz w:val="32"/>
          <w:szCs w:val="32"/>
          <w:lang w:val="vi-VN"/>
        </w:rPr>
        <w:t xml:space="preserve"> chương </w:t>
      </w:r>
      <w:r w:rsidR="0032481F">
        <w:rPr>
          <w:rFonts w:ascii="Cambria" w:hAnsi="Cambria"/>
          <w:b/>
          <w:bCs/>
          <w:color w:val="C00000"/>
          <w:sz w:val="32"/>
          <w:szCs w:val="32"/>
          <w:lang w:val="vi-VN"/>
        </w:rPr>
        <w:t>Al-Masad (</w:t>
      </w:r>
      <w:r w:rsidR="00252EA9">
        <w:rPr>
          <w:rFonts w:ascii="Cambria" w:hAnsi="Cambria"/>
          <w:b/>
          <w:bCs/>
          <w:color w:val="C00000"/>
          <w:sz w:val="32"/>
          <w:szCs w:val="32"/>
          <w:lang w:val="vi-VN"/>
        </w:rPr>
        <w:t>Sợi dây được xe từ xơ</w:t>
      </w:r>
      <w:r w:rsidR="0032481F">
        <w:rPr>
          <w:rFonts w:ascii="Cambria" w:hAnsi="Cambria"/>
          <w:b/>
          <w:bCs/>
          <w:color w:val="C00000"/>
          <w:sz w:val="32"/>
          <w:szCs w:val="32"/>
          <w:lang w:val="vi-VN"/>
        </w:rPr>
        <w:t>)</w:t>
      </w:r>
      <w:r w:rsidR="0032481F" w:rsidRPr="00AB5F47">
        <w:rPr>
          <w:rFonts w:ascii="Cambria" w:hAnsi="Cambria"/>
          <w:b/>
          <w:bCs/>
          <w:color w:val="C00000"/>
          <w:sz w:val="32"/>
          <w:szCs w:val="32"/>
          <w:lang w:val="vi-VN"/>
        </w:rPr>
        <w:t xml:space="preserve">, và đây là chương </w:t>
      </w:r>
      <w:r w:rsidR="00DD47B6">
        <w:rPr>
          <w:rFonts w:ascii="Cambria" w:hAnsi="Cambria"/>
          <w:b/>
          <w:bCs/>
          <w:color w:val="C00000"/>
          <w:sz w:val="32"/>
          <w:szCs w:val="32"/>
          <w:lang w:val="vi-VN"/>
        </w:rPr>
        <w:t>Makkiyah</w:t>
      </w:r>
    </w:p>
    <w:p w14:paraId="4905C242" w14:textId="77777777" w:rsidR="0032481F" w:rsidRPr="00B852BD" w:rsidRDefault="0032481F" w:rsidP="0032481F">
      <w:pPr>
        <w:widowControl w:val="0"/>
        <w:autoSpaceDE w:val="0"/>
        <w:autoSpaceDN w:val="0"/>
        <w:adjustRightInd w:val="0"/>
        <w:spacing w:after="0" w:line="240" w:lineRule="auto"/>
        <w:jc w:val="center"/>
        <w:rPr>
          <w:rFonts w:cs="KFGQPC Uthmanic Script HAFS"/>
          <w:color w:val="7030A0"/>
          <w:sz w:val="32"/>
          <w:szCs w:val="32"/>
        </w:rPr>
      </w:pPr>
      <w:proofErr w:type="spellStart"/>
      <w:r w:rsidRPr="00450E7C">
        <w:rPr>
          <w:rFonts w:cs="KFGQPC Uthmanic Script HAFS"/>
          <w:color w:val="7030A0"/>
          <w:sz w:val="32"/>
          <w:szCs w:val="32"/>
          <w:rtl/>
        </w:rPr>
        <w:t>بِسۡمِ</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ٱللَّهِ</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ٱلرَّحۡمَٰنِ</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ٱلرَّحِيمِ</w:t>
      </w:r>
      <w:proofErr w:type="spellEnd"/>
    </w:p>
    <w:p w14:paraId="5D3FD6B2" w14:textId="77777777" w:rsidR="0032481F" w:rsidRPr="0032481F" w:rsidRDefault="0032481F" w:rsidP="0032481F">
      <w:pPr>
        <w:widowControl w:val="0"/>
        <w:autoSpaceDE w:val="0"/>
        <w:autoSpaceDN w:val="0"/>
        <w:bidi/>
        <w:adjustRightInd w:val="0"/>
        <w:jc w:val="both"/>
        <w:rPr>
          <w:rFonts w:cs="KFGQPC Uthmanic Script HAFS"/>
          <w:color w:val="7030A0"/>
          <w:sz w:val="32"/>
          <w:szCs w:val="32"/>
          <w:rtl/>
        </w:rPr>
      </w:pPr>
      <w:proofErr w:type="spellStart"/>
      <w:r w:rsidRPr="0032481F">
        <w:rPr>
          <w:rFonts w:cs="KFGQPC Uthmanic Script HAFS"/>
          <w:color w:val="7030A0"/>
          <w:sz w:val="32"/>
          <w:szCs w:val="32"/>
          <w:rtl/>
        </w:rPr>
        <w:t>تَبَّتۡ</w:t>
      </w:r>
      <w:proofErr w:type="spellEnd"/>
      <w:r w:rsidRPr="0032481F">
        <w:rPr>
          <w:rFonts w:cs="KFGQPC Uthmanic Script HAFS"/>
          <w:color w:val="7030A0"/>
          <w:sz w:val="32"/>
          <w:szCs w:val="32"/>
          <w:rtl/>
        </w:rPr>
        <w:t xml:space="preserve"> </w:t>
      </w:r>
      <w:proofErr w:type="spellStart"/>
      <w:r w:rsidRPr="0032481F">
        <w:rPr>
          <w:rFonts w:cs="KFGQPC Uthmanic Script HAFS"/>
          <w:color w:val="7030A0"/>
          <w:sz w:val="32"/>
          <w:szCs w:val="32"/>
          <w:rtl/>
        </w:rPr>
        <w:t>يَدَآ</w:t>
      </w:r>
      <w:proofErr w:type="spellEnd"/>
      <w:r w:rsidRPr="0032481F">
        <w:rPr>
          <w:rFonts w:cs="KFGQPC Uthmanic Script HAFS"/>
          <w:color w:val="7030A0"/>
          <w:sz w:val="32"/>
          <w:szCs w:val="32"/>
          <w:rtl/>
        </w:rPr>
        <w:t xml:space="preserve"> أَبِي لَهَبٖ وَتَبَّ ١ </w:t>
      </w:r>
      <w:proofErr w:type="spellStart"/>
      <w:r w:rsidRPr="0032481F">
        <w:rPr>
          <w:rFonts w:cs="KFGQPC Uthmanic Script HAFS"/>
          <w:color w:val="7030A0"/>
          <w:sz w:val="32"/>
          <w:szCs w:val="32"/>
          <w:rtl/>
        </w:rPr>
        <w:t>مَآ</w:t>
      </w:r>
      <w:proofErr w:type="spellEnd"/>
      <w:r w:rsidRPr="0032481F">
        <w:rPr>
          <w:rFonts w:cs="KFGQPC Uthmanic Script HAFS"/>
          <w:color w:val="7030A0"/>
          <w:sz w:val="32"/>
          <w:szCs w:val="32"/>
          <w:rtl/>
        </w:rPr>
        <w:t xml:space="preserve"> </w:t>
      </w:r>
      <w:proofErr w:type="spellStart"/>
      <w:r w:rsidRPr="0032481F">
        <w:rPr>
          <w:rFonts w:cs="KFGQPC Uthmanic Script HAFS"/>
          <w:color w:val="7030A0"/>
          <w:sz w:val="32"/>
          <w:szCs w:val="32"/>
          <w:rtl/>
        </w:rPr>
        <w:t>أَغۡنَىٰ</w:t>
      </w:r>
      <w:proofErr w:type="spellEnd"/>
      <w:r w:rsidRPr="0032481F">
        <w:rPr>
          <w:rFonts w:cs="KFGQPC Uthmanic Script HAFS"/>
          <w:color w:val="7030A0"/>
          <w:sz w:val="32"/>
          <w:szCs w:val="32"/>
          <w:rtl/>
        </w:rPr>
        <w:t xml:space="preserve"> </w:t>
      </w:r>
      <w:proofErr w:type="spellStart"/>
      <w:r w:rsidRPr="0032481F">
        <w:rPr>
          <w:rFonts w:cs="KFGQPC Uthmanic Script HAFS"/>
          <w:color w:val="7030A0"/>
          <w:sz w:val="32"/>
          <w:szCs w:val="32"/>
          <w:rtl/>
        </w:rPr>
        <w:t>عَنۡهُ</w:t>
      </w:r>
      <w:proofErr w:type="spellEnd"/>
      <w:r w:rsidRPr="0032481F">
        <w:rPr>
          <w:rFonts w:cs="KFGQPC Uthmanic Script HAFS"/>
          <w:color w:val="7030A0"/>
          <w:sz w:val="32"/>
          <w:szCs w:val="32"/>
          <w:rtl/>
        </w:rPr>
        <w:t xml:space="preserve"> </w:t>
      </w:r>
      <w:proofErr w:type="spellStart"/>
      <w:r w:rsidRPr="0032481F">
        <w:rPr>
          <w:rFonts w:cs="KFGQPC Uthmanic Script HAFS"/>
          <w:color w:val="7030A0"/>
          <w:sz w:val="32"/>
          <w:szCs w:val="32"/>
          <w:rtl/>
        </w:rPr>
        <w:t>مَالُهُۥ</w:t>
      </w:r>
      <w:proofErr w:type="spellEnd"/>
      <w:r w:rsidRPr="0032481F">
        <w:rPr>
          <w:rFonts w:cs="KFGQPC Uthmanic Script HAFS"/>
          <w:color w:val="7030A0"/>
          <w:sz w:val="32"/>
          <w:szCs w:val="32"/>
          <w:rtl/>
        </w:rPr>
        <w:t xml:space="preserve"> وَمَا كَسَبَ ٢ </w:t>
      </w:r>
      <w:proofErr w:type="spellStart"/>
      <w:r w:rsidRPr="0032481F">
        <w:rPr>
          <w:rFonts w:cs="KFGQPC Uthmanic Script HAFS"/>
          <w:color w:val="7030A0"/>
          <w:sz w:val="32"/>
          <w:szCs w:val="32"/>
          <w:rtl/>
        </w:rPr>
        <w:t>سَيَصۡلَىٰ</w:t>
      </w:r>
      <w:proofErr w:type="spellEnd"/>
      <w:r w:rsidRPr="0032481F">
        <w:rPr>
          <w:rFonts w:cs="KFGQPC Uthmanic Script HAFS"/>
          <w:color w:val="7030A0"/>
          <w:sz w:val="32"/>
          <w:szCs w:val="32"/>
          <w:rtl/>
        </w:rPr>
        <w:t xml:space="preserve"> </w:t>
      </w:r>
      <w:proofErr w:type="spellStart"/>
      <w:r w:rsidRPr="0032481F">
        <w:rPr>
          <w:rFonts w:cs="KFGQPC Uthmanic Script HAFS"/>
          <w:color w:val="7030A0"/>
          <w:sz w:val="32"/>
          <w:szCs w:val="32"/>
          <w:rtl/>
        </w:rPr>
        <w:t>نَارٗا</w:t>
      </w:r>
      <w:proofErr w:type="spellEnd"/>
      <w:r w:rsidRPr="0032481F">
        <w:rPr>
          <w:rFonts w:cs="KFGQPC Uthmanic Script HAFS"/>
          <w:color w:val="7030A0"/>
          <w:sz w:val="32"/>
          <w:szCs w:val="32"/>
          <w:rtl/>
        </w:rPr>
        <w:t xml:space="preserve"> ذَاتَ لَهَبٖ ٣ </w:t>
      </w:r>
      <w:proofErr w:type="spellStart"/>
      <w:r w:rsidRPr="0032481F">
        <w:rPr>
          <w:rFonts w:cs="KFGQPC Uthmanic Script HAFS"/>
          <w:color w:val="7030A0"/>
          <w:sz w:val="32"/>
          <w:szCs w:val="32"/>
          <w:rtl/>
        </w:rPr>
        <w:t>وَٱمۡرَأَتُهُۥ</w:t>
      </w:r>
      <w:proofErr w:type="spellEnd"/>
      <w:r w:rsidRPr="0032481F">
        <w:rPr>
          <w:rFonts w:cs="KFGQPC Uthmanic Script HAFS"/>
          <w:color w:val="7030A0"/>
          <w:sz w:val="32"/>
          <w:szCs w:val="32"/>
          <w:rtl/>
        </w:rPr>
        <w:t xml:space="preserve"> حَمَّالَةَ </w:t>
      </w:r>
      <w:proofErr w:type="spellStart"/>
      <w:r w:rsidRPr="0032481F">
        <w:rPr>
          <w:rFonts w:cs="KFGQPC Uthmanic Script HAFS"/>
          <w:color w:val="7030A0"/>
          <w:sz w:val="32"/>
          <w:szCs w:val="32"/>
          <w:rtl/>
        </w:rPr>
        <w:t>ٱلۡحَطَبِ</w:t>
      </w:r>
      <w:proofErr w:type="spellEnd"/>
      <w:r w:rsidRPr="0032481F">
        <w:rPr>
          <w:rFonts w:cs="KFGQPC Uthmanic Script HAFS"/>
          <w:color w:val="7030A0"/>
          <w:sz w:val="32"/>
          <w:szCs w:val="32"/>
          <w:rtl/>
        </w:rPr>
        <w:t xml:space="preserve"> ٤ فِي جِيدِهَا </w:t>
      </w:r>
      <w:proofErr w:type="spellStart"/>
      <w:r w:rsidRPr="0032481F">
        <w:rPr>
          <w:rFonts w:cs="KFGQPC Uthmanic Script HAFS"/>
          <w:color w:val="7030A0"/>
          <w:sz w:val="32"/>
          <w:szCs w:val="32"/>
          <w:rtl/>
        </w:rPr>
        <w:t>حَبۡل</w:t>
      </w:r>
      <w:proofErr w:type="spellEnd"/>
      <w:r w:rsidRPr="0032481F">
        <w:rPr>
          <w:rFonts w:cs="KFGQPC Uthmanic Script HAFS"/>
          <w:color w:val="7030A0"/>
          <w:sz w:val="32"/>
          <w:szCs w:val="32"/>
          <w:rtl/>
        </w:rPr>
        <w:t xml:space="preserve">ٞ مِّن </w:t>
      </w:r>
      <w:proofErr w:type="spellStart"/>
      <w:r w:rsidRPr="0032481F">
        <w:rPr>
          <w:rFonts w:cs="KFGQPC Uthmanic Script HAFS"/>
          <w:color w:val="7030A0"/>
          <w:sz w:val="32"/>
          <w:szCs w:val="32"/>
          <w:rtl/>
        </w:rPr>
        <w:t>مَّسَدِۢ</w:t>
      </w:r>
      <w:proofErr w:type="spellEnd"/>
      <w:r w:rsidRPr="0032481F">
        <w:rPr>
          <w:rFonts w:cs="KFGQPC Uthmanic Script HAFS"/>
          <w:color w:val="7030A0"/>
          <w:sz w:val="32"/>
          <w:szCs w:val="32"/>
          <w:rtl/>
        </w:rPr>
        <w:t xml:space="preserve"> ٥ </w:t>
      </w:r>
    </w:p>
    <w:p w14:paraId="45C5E5E4" w14:textId="77777777" w:rsidR="00252EA9" w:rsidRPr="00252EA9" w:rsidRDefault="00252EA9" w:rsidP="00252EA9">
      <w:pPr>
        <w:spacing w:after="120" w:line="240" w:lineRule="auto"/>
        <w:jc w:val="both"/>
        <w:rPr>
          <w:rFonts w:ascii="Cambria" w:hAnsi="Cambria" w:cstheme="majorBidi"/>
          <w:color w:val="7030A0"/>
          <w:sz w:val="28"/>
          <w:szCs w:val="28"/>
          <w:lang w:val="vi-VN"/>
        </w:rPr>
      </w:pPr>
      <w:r w:rsidRPr="00252EA9">
        <w:rPr>
          <w:rFonts w:ascii="Cambria" w:hAnsi="Cambria"/>
          <w:color w:val="7030A0"/>
          <w:sz w:val="28"/>
          <w:szCs w:val="28"/>
          <w:lang w:val="vi-VN"/>
        </w:rPr>
        <w:lastRenderedPageBreak/>
        <w:t>(1)</w:t>
      </w:r>
      <w:r w:rsidRPr="00252EA9">
        <w:rPr>
          <w:rFonts w:ascii="Cambria" w:hAnsi="Cambria" w:cstheme="majorBidi"/>
          <w:color w:val="7030A0"/>
          <w:sz w:val="28"/>
          <w:szCs w:val="28"/>
          <w:lang w:val="vi-VN"/>
        </w:rPr>
        <w:t xml:space="preserve"> Abu Lahab, hắn và đôi tay của hắn sẽ bị hủy diệt.</w:t>
      </w:r>
    </w:p>
    <w:p w14:paraId="541138D0" w14:textId="77777777" w:rsidR="00252EA9" w:rsidRPr="00252EA9" w:rsidRDefault="00252EA9" w:rsidP="00252EA9">
      <w:pPr>
        <w:tabs>
          <w:tab w:val="left" w:pos="5094"/>
        </w:tabs>
        <w:spacing w:after="120" w:line="240" w:lineRule="auto"/>
        <w:jc w:val="both"/>
        <w:rPr>
          <w:rFonts w:ascii="Cambria" w:hAnsi="Cambria" w:cstheme="majorBidi"/>
          <w:color w:val="7030A0"/>
          <w:sz w:val="28"/>
          <w:szCs w:val="28"/>
          <w:lang w:val="vi-VN"/>
        </w:rPr>
      </w:pPr>
      <w:r w:rsidRPr="00252EA9">
        <w:rPr>
          <w:rFonts w:ascii="Cambria" w:hAnsi="Cambria" w:cstheme="majorBidi"/>
          <w:color w:val="7030A0"/>
          <w:sz w:val="28"/>
          <w:szCs w:val="28"/>
          <w:lang w:val="vi-VN"/>
        </w:rPr>
        <w:t>(2) Của cải, tiền tài và những gì hắn có được sẽ chẳng giúp ích gì cho hắn.</w:t>
      </w:r>
    </w:p>
    <w:p w14:paraId="33BD6D5D" w14:textId="77777777" w:rsidR="00252EA9" w:rsidRPr="00252EA9" w:rsidRDefault="00252EA9" w:rsidP="00252EA9">
      <w:pPr>
        <w:tabs>
          <w:tab w:val="left" w:pos="5094"/>
        </w:tabs>
        <w:spacing w:after="120" w:line="240" w:lineRule="auto"/>
        <w:jc w:val="both"/>
        <w:rPr>
          <w:rFonts w:ascii="Cambria" w:hAnsi="Cambria" w:cstheme="majorBidi"/>
          <w:color w:val="7030A0"/>
          <w:sz w:val="28"/>
          <w:szCs w:val="28"/>
          <w:lang w:val="vi-VN"/>
        </w:rPr>
      </w:pPr>
      <w:r w:rsidRPr="00252EA9">
        <w:rPr>
          <w:rFonts w:ascii="Cambria" w:hAnsi="Cambria" w:cstheme="majorBidi"/>
          <w:color w:val="7030A0"/>
          <w:sz w:val="28"/>
          <w:szCs w:val="28"/>
          <w:lang w:val="vi-VN"/>
        </w:rPr>
        <w:t>(3) Hắn sẽ bị thiêu đốt trong Lửa ngùn ngụt cháy.</w:t>
      </w:r>
    </w:p>
    <w:p w14:paraId="05194E8C" w14:textId="3FE55033" w:rsidR="00252EA9" w:rsidRPr="00252EA9" w:rsidRDefault="00252EA9" w:rsidP="00252EA9">
      <w:pPr>
        <w:tabs>
          <w:tab w:val="left" w:pos="5094"/>
        </w:tabs>
        <w:spacing w:after="120" w:line="240" w:lineRule="auto"/>
        <w:jc w:val="both"/>
        <w:rPr>
          <w:rFonts w:ascii="Cambria" w:hAnsi="Cambria" w:cstheme="majorBidi"/>
          <w:color w:val="7030A0"/>
          <w:sz w:val="28"/>
          <w:szCs w:val="28"/>
          <w:rtl/>
          <w:lang w:val="vi-VN"/>
        </w:rPr>
      </w:pPr>
      <w:r w:rsidRPr="00252EA9">
        <w:rPr>
          <w:rFonts w:ascii="Cambria" w:hAnsi="Cambria" w:cstheme="majorBidi"/>
          <w:color w:val="7030A0"/>
          <w:sz w:val="28"/>
          <w:szCs w:val="28"/>
          <w:lang w:val="vi-VN"/>
        </w:rPr>
        <w:t>(4)</w:t>
      </w:r>
      <w:r w:rsidRPr="00252EA9">
        <w:rPr>
          <w:rFonts w:ascii="Cambria" w:hAnsi="Cambria" w:cstheme="majorBidi"/>
          <w:color w:val="7030A0"/>
          <w:sz w:val="28"/>
          <w:szCs w:val="28"/>
          <w:rtl/>
          <w:lang w:val="vi-VN"/>
        </w:rPr>
        <w:t xml:space="preserve"> </w:t>
      </w:r>
      <w:r w:rsidRPr="00252EA9">
        <w:rPr>
          <w:rFonts w:ascii="Cambria" w:hAnsi="Cambria" w:cstheme="majorBidi"/>
          <w:color w:val="7030A0"/>
          <w:sz w:val="28"/>
          <w:szCs w:val="28"/>
          <w:lang w:val="vi-VN"/>
        </w:rPr>
        <w:t>Và cả vợ của hắn, kẻ đã vác củi gai.</w:t>
      </w:r>
    </w:p>
    <w:p w14:paraId="36E70875" w14:textId="2CCD3A71" w:rsidR="00252EA9" w:rsidRDefault="00252EA9" w:rsidP="00252EA9">
      <w:pPr>
        <w:widowControl w:val="0"/>
        <w:pBdr>
          <w:bottom w:val="single" w:sz="6" w:space="1" w:color="auto"/>
        </w:pBdr>
        <w:autoSpaceDE w:val="0"/>
        <w:autoSpaceDN w:val="0"/>
        <w:adjustRightInd w:val="0"/>
        <w:spacing w:after="120" w:line="240" w:lineRule="auto"/>
        <w:jc w:val="both"/>
        <w:rPr>
          <w:rFonts w:ascii="Cambria" w:hAnsi="Cambria" w:cstheme="majorBidi"/>
          <w:color w:val="7030A0"/>
          <w:sz w:val="28"/>
          <w:szCs w:val="28"/>
          <w:lang w:val="vi-VN"/>
        </w:rPr>
      </w:pPr>
      <w:r w:rsidRPr="00252EA9">
        <w:rPr>
          <w:rFonts w:ascii="Cambria" w:hAnsi="Cambria" w:cstheme="majorBidi"/>
          <w:color w:val="7030A0"/>
          <w:sz w:val="28"/>
          <w:szCs w:val="28"/>
          <w:lang w:val="vi-VN"/>
        </w:rPr>
        <w:t>(5) Cổ của ả ta sẽ bị thắt bởi sợi dây thừng được xe từ xơ.</w:t>
      </w:r>
    </w:p>
    <w:p w14:paraId="34EC5FBA" w14:textId="57AD01D1" w:rsidR="001C1845" w:rsidRDefault="00F41770" w:rsidP="00252EA9">
      <w:pPr>
        <w:tabs>
          <w:tab w:val="left" w:pos="5094"/>
        </w:tabs>
        <w:spacing w:after="120" w:line="240" w:lineRule="auto"/>
        <w:jc w:val="both"/>
        <w:rPr>
          <w:rFonts w:ascii="Cambria" w:hAnsi="Cambria" w:cstheme="majorBidi"/>
          <w:sz w:val="28"/>
          <w:szCs w:val="28"/>
          <w:lang w:val="vi-VN"/>
        </w:rPr>
      </w:pPr>
      <w:r w:rsidRPr="00F41770">
        <w:rPr>
          <w:rFonts w:ascii="Cambria" w:hAnsi="Cambria" w:cstheme="majorBidi"/>
          <w:sz w:val="28"/>
          <w:szCs w:val="28"/>
          <w:lang w:val="vi-VN"/>
        </w:rPr>
        <w:t xml:space="preserve">Abu Lahab là </w:t>
      </w:r>
      <w:r w:rsidR="00AA6864">
        <w:rPr>
          <w:rFonts w:ascii="Cambria" w:hAnsi="Cambria" w:cstheme="majorBidi"/>
          <w:sz w:val="28"/>
          <w:szCs w:val="28"/>
          <w:lang w:val="vi-VN"/>
        </w:rPr>
        <w:t xml:space="preserve">bác </w:t>
      </w:r>
      <w:r w:rsidRPr="00F41770">
        <w:rPr>
          <w:rFonts w:ascii="Cambria" w:hAnsi="Cambria" w:cstheme="majorBidi"/>
          <w:sz w:val="28"/>
          <w:szCs w:val="28"/>
          <w:lang w:val="vi-VN"/>
        </w:rPr>
        <w:t xml:space="preserve">của </w:t>
      </w:r>
      <w:r w:rsidR="00AA6864">
        <w:rPr>
          <w:rFonts w:ascii="Cambria" w:hAnsi="Cambria" w:cstheme="majorBidi"/>
          <w:sz w:val="28"/>
          <w:szCs w:val="28"/>
          <w:lang w:val="vi-VN"/>
        </w:rPr>
        <w:t>Thiên Sứ Muhammad. Ông ta là</w:t>
      </w:r>
      <w:r w:rsidRPr="00F41770">
        <w:rPr>
          <w:rFonts w:ascii="Cambria" w:hAnsi="Cambria" w:cstheme="majorBidi"/>
          <w:sz w:val="28"/>
          <w:szCs w:val="28"/>
          <w:lang w:val="vi-VN"/>
        </w:rPr>
        <w:t xml:space="preserve"> một trong những kẻ thù </w:t>
      </w:r>
      <w:r w:rsidR="00AA6864">
        <w:rPr>
          <w:rFonts w:ascii="Cambria" w:hAnsi="Cambria" w:cstheme="majorBidi"/>
          <w:sz w:val="28"/>
          <w:szCs w:val="28"/>
          <w:lang w:val="vi-VN"/>
        </w:rPr>
        <w:t xml:space="preserve">xấu xa </w:t>
      </w:r>
      <w:r w:rsidRPr="00F41770">
        <w:rPr>
          <w:rFonts w:ascii="Cambria" w:hAnsi="Cambria" w:cstheme="majorBidi"/>
          <w:sz w:val="28"/>
          <w:szCs w:val="28"/>
          <w:lang w:val="vi-VN"/>
        </w:rPr>
        <w:t xml:space="preserve">nhất của </w:t>
      </w:r>
      <w:r w:rsidR="00AA6864">
        <w:rPr>
          <w:rFonts w:ascii="Cambria" w:hAnsi="Cambria" w:cstheme="majorBidi"/>
          <w:sz w:val="28"/>
          <w:szCs w:val="28"/>
          <w:lang w:val="vi-VN"/>
        </w:rPr>
        <w:t>Người</w:t>
      </w:r>
      <w:r w:rsidRPr="00F41770">
        <w:rPr>
          <w:rFonts w:ascii="Cambria" w:hAnsi="Cambria" w:cstheme="majorBidi"/>
          <w:sz w:val="28"/>
          <w:szCs w:val="28"/>
          <w:lang w:val="vi-VN"/>
        </w:rPr>
        <w:t xml:space="preserve">, và là một trong những người đã làm hại </w:t>
      </w:r>
      <w:r w:rsidR="00AA6864">
        <w:rPr>
          <w:rFonts w:ascii="Cambria" w:hAnsi="Cambria" w:cstheme="majorBidi"/>
          <w:sz w:val="28"/>
          <w:szCs w:val="28"/>
          <w:lang w:val="vi-VN"/>
        </w:rPr>
        <w:t xml:space="preserve">Người </w:t>
      </w:r>
      <w:r w:rsidRPr="00F41770">
        <w:rPr>
          <w:rFonts w:ascii="Cambria" w:hAnsi="Cambria" w:cstheme="majorBidi"/>
          <w:sz w:val="28"/>
          <w:szCs w:val="28"/>
          <w:lang w:val="vi-VN"/>
        </w:rPr>
        <w:t xml:space="preserve">nhiều nhất. </w:t>
      </w:r>
      <w:r w:rsidR="00AA6864">
        <w:rPr>
          <w:rFonts w:ascii="Cambria" w:hAnsi="Cambria" w:cstheme="majorBidi"/>
          <w:sz w:val="28"/>
          <w:szCs w:val="28"/>
          <w:lang w:val="vi-VN"/>
        </w:rPr>
        <w:t>Ông</w:t>
      </w:r>
      <w:r w:rsidRPr="00F41770">
        <w:rPr>
          <w:rFonts w:ascii="Cambria" w:hAnsi="Cambria" w:cstheme="majorBidi"/>
          <w:sz w:val="28"/>
          <w:szCs w:val="28"/>
          <w:lang w:val="vi-VN"/>
        </w:rPr>
        <w:t xml:space="preserve"> ta không theo tôn giáo, và cũng không cảm thấy bất kỳ nghĩa vụ gia đình nào đối với </w:t>
      </w:r>
      <w:r w:rsidR="00AA6864">
        <w:rPr>
          <w:rFonts w:ascii="Cambria" w:hAnsi="Cambria" w:cstheme="majorBidi"/>
          <w:sz w:val="28"/>
          <w:szCs w:val="28"/>
          <w:lang w:val="vi-VN"/>
        </w:rPr>
        <w:t>Thiên Sứ của Allah -</w:t>
      </w:r>
      <w:r w:rsidRPr="00F41770">
        <w:rPr>
          <w:rFonts w:ascii="Cambria" w:hAnsi="Cambria" w:cstheme="majorBidi"/>
          <w:sz w:val="28"/>
          <w:szCs w:val="28"/>
          <w:lang w:val="vi-VN"/>
        </w:rPr>
        <w:t xml:space="preserve"> </w:t>
      </w:r>
      <w:r w:rsidR="00AA6864">
        <w:rPr>
          <w:rFonts w:ascii="Cambria" w:hAnsi="Cambria" w:cstheme="majorBidi"/>
          <w:sz w:val="28"/>
          <w:szCs w:val="28"/>
          <w:lang w:val="vi-VN"/>
        </w:rPr>
        <w:t>xin</w:t>
      </w:r>
      <w:r w:rsidRPr="00F41770">
        <w:rPr>
          <w:rFonts w:ascii="Cambria" w:hAnsi="Cambria" w:cstheme="majorBidi"/>
          <w:sz w:val="28"/>
          <w:szCs w:val="28"/>
          <w:lang w:val="vi-VN"/>
        </w:rPr>
        <w:t xml:space="preserve"> Allah </w:t>
      </w:r>
      <w:r w:rsidR="00AA6864">
        <w:rPr>
          <w:rFonts w:ascii="Cambria" w:hAnsi="Cambria" w:cstheme="majorBidi"/>
          <w:sz w:val="28"/>
          <w:szCs w:val="28"/>
          <w:lang w:val="vi-VN"/>
        </w:rPr>
        <w:t>hạ nhục ông ta</w:t>
      </w:r>
      <w:r w:rsidRPr="00F41770">
        <w:rPr>
          <w:rFonts w:ascii="Cambria" w:hAnsi="Cambria" w:cstheme="majorBidi"/>
          <w:sz w:val="28"/>
          <w:szCs w:val="28"/>
          <w:lang w:val="vi-VN"/>
        </w:rPr>
        <w:t>. Allah đã quở trách</w:t>
      </w:r>
      <w:r w:rsidR="00AA6864">
        <w:rPr>
          <w:rFonts w:ascii="Cambria" w:hAnsi="Cambria" w:cstheme="majorBidi"/>
          <w:sz w:val="28"/>
          <w:szCs w:val="28"/>
          <w:lang w:val="vi-VN"/>
        </w:rPr>
        <w:t xml:space="preserve"> ông ta với lời cảnh báo</w:t>
      </w:r>
      <w:r w:rsidRPr="00F41770">
        <w:rPr>
          <w:rFonts w:ascii="Cambria" w:hAnsi="Cambria" w:cstheme="majorBidi"/>
          <w:sz w:val="28"/>
          <w:szCs w:val="28"/>
          <w:lang w:val="vi-VN"/>
        </w:rPr>
        <w:t xml:space="preserve"> nghiêm trọng </w:t>
      </w:r>
      <w:r w:rsidR="00AA6864">
        <w:rPr>
          <w:rFonts w:ascii="Cambria" w:hAnsi="Cambria" w:cstheme="majorBidi"/>
          <w:sz w:val="28"/>
          <w:szCs w:val="28"/>
          <w:lang w:val="vi-VN"/>
        </w:rPr>
        <w:t>rằng Ngài sẽ</w:t>
      </w:r>
      <w:r w:rsidRPr="00F41770">
        <w:rPr>
          <w:rFonts w:ascii="Cambria" w:hAnsi="Cambria" w:cstheme="majorBidi"/>
          <w:sz w:val="28"/>
          <w:szCs w:val="28"/>
          <w:lang w:val="vi-VN"/>
        </w:rPr>
        <w:t xml:space="preserve"> </w:t>
      </w:r>
      <w:r w:rsidR="00AA6864">
        <w:rPr>
          <w:rFonts w:ascii="Cambria" w:hAnsi="Cambria" w:cstheme="majorBidi"/>
          <w:sz w:val="28"/>
          <w:szCs w:val="28"/>
          <w:lang w:val="vi-VN"/>
        </w:rPr>
        <w:t xml:space="preserve">hạ </w:t>
      </w:r>
      <w:r w:rsidRPr="00F41770">
        <w:rPr>
          <w:rFonts w:ascii="Cambria" w:hAnsi="Cambria" w:cstheme="majorBidi"/>
          <w:sz w:val="28"/>
          <w:szCs w:val="28"/>
          <w:lang w:val="vi-VN"/>
        </w:rPr>
        <w:t xml:space="preserve">nhục </w:t>
      </w:r>
      <w:r w:rsidR="00AA6864">
        <w:rPr>
          <w:rFonts w:ascii="Cambria" w:hAnsi="Cambria" w:cstheme="majorBidi"/>
          <w:sz w:val="28"/>
          <w:szCs w:val="28"/>
          <w:lang w:val="vi-VN"/>
        </w:rPr>
        <w:t xml:space="preserve">ông </w:t>
      </w:r>
      <w:r w:rsidRPr="00F41770">
        <w:rPr>
          <w:rFonts w:ascii="Cambria" w:hAnsi="Cambria" w:cstheme="majorBidi"/>
          <w:sz w:val="28"/>
          <w:szCs w:val="28"/>
          <w:lang w:val="vi-VN"/>
        </w:rPr>
        <w:t xml:space="preserve">ta cho đến ngày </w:t>
      </w:r>
      <w:r w:rsidR="00AA6864">
        <w:rPr>
          <w:rFonts w:ascii="Cambria" w:hAnsi="Cambria" w:cstheme="majorBidi"/>
          <w:sz w:val="28"/>
          <w:szCs w:val="28"/>
          <w:lang w:val="vi-VN"/>
        </w:rPr>
        <w:t>Phục Sinh</w:t>
      </w:r>
      <w:r w:rsidRPr="00F41770">
        <w:rPr>
          <w:rFonts w:ascii="Cambria" w:hAnsi="Cambria" w:cstheme="majorBidi"/>
          <w:sz w:val="28"/>
          <w:szCs w:val="28"/>
          <w:lang w:val="vi-VN"/>
        </w:rPr>
        <w:t>.</w:t>
      </w:r>
    </w:p>
    <w:p w14:paraId="6D2B7A7C" w14:textId="65806B08" w:rsidR="00AA6864" w:rsidRDefault="00AA6864" w:rsidP="00AA6864">
      <w:pPr>
        <w:spacing w:after="120" w:line="240" w:lineRule="auto"/>
        <w:jc w:val="both"/>
        <w:rPr>
          <w:rFonts w:ascii="Cambria" w:hAnsi="Cambria" w:cstheme="majorBidi"/>
          <w:sz w:val="28"/>
          <w:szCs w:val="28"/>
          <w:lang w:val="vi-VN"/>
        </w:rPr>
      </w:pPr>
      <w:r w:rsidRPr="00AA6864">
        <w:rPr>
          <w:rFonts w:ascii="Cambria" w:hAnsi="Cambria" w:cstheme="majorBidi"/>
          <w:color w:val="7030A0"/>
          <w:sz w:val="28"/>
          <w:szCs w:val="28"/>
          <w:lang w:val="vi-VN"/>
        </w:rPr>
        <w:t xml:space="preserve">(1) </w:t>
      </w:r>
      <w:r>
        <w:rPr>
          <w:rFonts w:ascii="Cambria" w:hAnsi="Cambria" w:cstheme="majorBidi"/>
          <w:color w:val="7030A0"/>
          <w:sz w:val="28"/>
          <w:szCs w:val="28"/>
          <w:lang w:val="vi-VN"/>
        </w:rPr>
        <w:t>“</w:t>
      </w:r>
      <w:r w:rsidRPr="00AA6864">
        <w:rPr>
          <w:rFonts w:ascii="Cambria" w:hAnsi="Cambria" w:cstheme="majorBidi"/>
          <w:color w:val="7030A0"/>
          <w:sz w:val="28"/>
          <w:szCs w:val="28"/>
          <w:lang w:val="vi-VN"/>
        </w:rPr>
        <w:t>Abu Lahab, hắn và đôi tay của hắn sẽ bị hủy diệt.</w:t>
      </w:r>
      <w:r>
        <w:rPr>
          <w:rFonts w:ascii="Cambria" w:hAnsi="Cambria" w:cstheme="majorBidi"/>
          <w:color w:val="7030A0"/>
          <w:sz w:val="28"/>
          <w:szCs w:val="28"/>
          <w:lang w:val="vi-VN"/>
        </w:rPr>
        <w:t>”</w:t>
      </w:r>
      <w:r w:rsidR="00FB0D88" w:rsidRPr="00FB0D88">
        <w:rPr>
          <w:rFonts w:ascii="Cambria" w:hAnsi="Cambria" w:cstheme="majorBidi"/>
          <w:color w:val="7030A0"/>
          <w:sz w:val="28"/>
          <w:szCs w:val="28"/>
          <w:lang w:val="vi-VN"/>
        </w:rPr>
        <w:t xml:space="preserve"> </w:t>
      </w:r>
      <w:r w:rsidR="00FB0D88" w:rsidRPr="00FB0D88">
        <w:rPr>
          <w:rFonts w:ascii="Cambria" w:hAnsi="Cambria" w:cstheme="majorBidi"/>
          <w:sz w:val="28"/>
          <w:szCs w:val="28"/>
          <w:lang w:val="vi-VN"/>
        </w:rPr>
        <w:t xml:space="preserve">Nghĩa là </w:t>
      </w:r>
      <w:r w:rsidR="00FB0D88">
        <w:rPr>
          <w:rFonts w:ascii="Cambria" w:hAnsi="Cambria" w:cstheme="majorBidi"/>
          <w:sz w:val="28"/>
          <w:szCs w:val="28"/>
          <w:lang w:val="vi-VN"/>
        </w:rPr>
        <w:t>đôi</w:t>
      </w:r>
      <w:r w:rsidR="00FB0D88" w:rsidRPr="00FB0D88">
        <w:rPr>
          <w:rFonts w:ascii="Cambria" w:hAnsi="Cambria" w:cstheme="majorBidi"/>
          <w:sz w:val="28"/>
          <w:szCs w:val="28"/>
          <w:lang w:val="vi-VN"/>
        </w:rPr>
        <w:t xml:space="preserve"> tay </w:t>
      </w:r>
      <w:r w:rsidR="00FB0D88">
        <w:rPr>
          <w:rFonts w:ascii="Cambria" w:hAnsi="Cambria" w:cstheme="majorBidi"/>
          <w:sz w:val="28"/>
          <w:szCs w:val="28"/>
          <w:lang w:val="vi-VN"/>
        </w:rPr>
        <w:t>của ông</w:t>
      </w:r>
      <w:r w:rsidR="00FB0D88" w:rsidRPr="00FB0D88">
        <w:rPr>
          <w:rFonts w:ascii="Cambria" w:hAnsi="Cambria" w:cstheme="majorBidi"/>
          <w:sz w:val="28"/>
          <w:szCs w:val="28"/>
          <w:lang w:val="vi-VN"/>
        </w:rPr>
        <w:t xml:space="preserve"> ta </w:t>
      </w:r>
      <w:r w:rsidR="00FB0D88">
        <w:rPr>
          <w:rFonts w:ascii="Cambria" w:hAnsi="Cambria" w:cstheme="majorBidi"/>
          <w:sz w:val="28"/>
          <w:szCs w:val="28"/>
          <w:lang w:val="vi-VN"/>
        </w:rPr>
        <w:t xml:space="preserve">sẽ làm cho ông ta </w:t>
      </w:r>
      <w:r w:rsidR="00FB0D88" w:rsidRPr="00FB0D88">
        <w:rPr>
          <w:rFonts w:ascii="Cambria" w:hAnsi="Cambria" w:cstheme="majorBidi"/>
          <w:sz w:val="28"/>
          <w:szCs w:val="28"/>
          <w:lang w:val="vi-VN"/>
        </w:rPr>
        <w:t xml:space="preserve">khốn khổ, và </w:t>
      </w:r>
      <w:r w:rsidR="00FB0D88">
        <w:rPr>
          <w:rFonts w:ascii="Cambria" w:hAnsi="Cambria" w:cstheme="majorBidi"/>
          <w:sz w:val="28"/>
          <w:szCs w:val="28"/>
          <w:lang w:val="vi-VN"/>
        </w:rPr>
        <w:t>ông</w:t>
      </w:r>
      <w:r w:rsidR="00FB0D88" w:rsidRPr="00FB0D88">
        <w:rPr>
          <w:rFonts w:ascii="Cambria" w:hAnsi="Cambria" w:cstheme="majorBidi"/>
          <w:sz w:val="28"/>
          <w:szCs w:val="28"/>
          <w:lang w:val="vi-VN"/>
        </w:rPr>
        <w:t xml:space="preserve"> ta sẽ bị </w:t>
      </w:r>
      <w:r w:rsidR="00FB0D88">
        <w:rPr>
          <w:rFonts w:ascii="Cambria" w:hAnsi="Cambria" w:cstheme="majorBidi"/>
          <w:sz w:val="28"/>
          <w:szCs w:val="28"/>
          <w:lang w:val="vi-VN"/>
        </w:rPr>
        <w:t>hủy diệt</w:t>
      </w:r>
      <w:r w:rsidR="00FB0D88" w:rsidRPr="00FB0D88">
        <w:rPr>
          <w:rFonts w:ascii="Cambria" w:hAnsi="Cambria" w:cstheme="majorBidi"/>
          <w:sz w:val="28"/>
          <w:szCs w:val="28"/>
          <w:lang w:val="vi-VN"/>
        </w:rPr>
        <w:t xml:space="preserve">, </w:t>
      </w:r>
      <w:r w:rsidR="00FB0D88">
        <w:rPr>
          <w:rFonts w:ascii="Cambria" w:hAnsi="Cambria" w:cstheme="majorBidi"/>
          <w:sz w:val="28"/>
          <w:szCs w:val="28"/>
          <w:lang w:val="vi-VN"/>
        </w:rPr>
        <w:t>và ông</w:t>
      </w:r>
      <w:r w:rsidR="00FB0D88" w:rsidRPr="00FB0D88">
        <w:rPr>
          <w:rFonts w:ascii="Cambria" w:hAnsi="Cambria" w:cstheme="majorBidi"/>
          <w:sz w:val="28"/>
          <w:szCs w:val="28"/>
          <w:lang w:val="vi-VN"/>
        </w:rPr>
        <w:t xml:space="preserve"> ta </w:t>
      </w:r>
      <w:r w:rsidR="00FB0D88">
        <w:rPr>
          <w:rFonts w:ascii="Cambria" w:hAnsi="Cambria" w:cstheme="majorBidi"/>
          <w:sz w:val="28"/>
          <w:szCs w:val="28"/>
          <w:lang w:val="vi-VN"/>
        </w:rPr>
        <w:t xml:space="preserve">chắc chắn </w:t>
      </w:r>
      <w:r w:rsidR="00FB0D88" w:rsidRPr="00FB0D88">
        <w:rPr>
          <w:rFonts w:ascii="Cambria" w:hAnsi="Cambria" w:cstheme="majorBidi"/>
          <w:sz w:val="28"/>
          <w:szCs w:val="28"/>
          <w:lang w:val="vi-VN"/>
        </w:rPr>
        <w:t>chẳng thu được lợi lộc gì</w:t>
      </w:r>
      <w:r w:rsidR="00FB0D88">
        <w:rPr>
          <w:rFonts w:ascii="Cambria" w:hAnsi="Cambria" w:cstheme="majorBidi"/>
          <w:sz w:val="28"/>
          <w:szCs w:val="28"/>
          <w:lang w:val="vi-VN"/>
        </w:rPr>
        <w:t xml:space="preserve"> cả</w:t>
      </w:r>
      <w:r w:rsidR="00FB0D88" w:rsidRPr="00FB0D88">
        <w:rPr>
          <w:rFonts w:ascii="Cambria" w:hAnsi="Cambria" w:cstheme="majorBidi"/>
          <w:sz w:val="28"/>
          <w:szCs w:val="28"/>
          <w:lang w:val="vi-VN"/>
        </w:rPr>
        <w:t>.</w:t>
      </w:r>
    </w:p>
    <w:p w14:paraId="3911F2F1" w14:textId="24FCFA32" w:rsidR="00FB0D88" w:rsidRDefault="00FB0D88" w:rsidP="00FB0D88">
      <w:pPr>
        <w:tabs>
          <w:tab w:val="left" w:pos="5094"/>
        </w:tabs>
        <w:spacing w:after="120" w:line="240" w:lineRule="auto"/>
        <w:jc w:val="both"/>
        <w:rPr>
          <w:rFonts w:ascii="Cambria" w:hAnsi="Cambria" w:cstheme="majorBidi"/>
          <w:sz w:val="28"/>
          <w:szCs w:val="28"/>
          <w:lang w:val="vi-VN"/>
        </w:rPr>
      </w:pPr>
      <w:r w:rsidRPr="00252EA9">
        <w:rPr>
          <w:rFonts w:ascii="Cambria" w:hAnsi="Cambria" w:cstheme="majorBidi"/>
          <w:color w:val="7030A0"/>
          <w:sz w:val="28"/>
          <w:szCs w:val="28"/>
          <w:lang w:val="vi-VN"/>
        </w:rPr>
        <w:t xml:space="preserve">(2) </w:t>
      </w:r>
      <w:r w:rsidR="0022355D" w:rsidRPr="00ED35F9">
        <w:rPr>
          <w:rFonts w:ascii="Cambria" w:hAnsi="Cambria" w:cstheme="majorBidi"/>
          <w:color w:val="7030A0"/>
          <w:sz w:val="28"/>
          <w:szCs w:val="28"/>
          <w:lang w:val="vi-VN"/>
        </w:rPr>
        <w:t>“</w:t>
      </w:r>
      <w:r w:rsidRPr="00252EA9">
        <w:rPr>
          <w:rFonts w:ascii="Cambria" w:hAnsi="Cambria" w:cstheme="majorBidi"/>
          <w:color w:val="7030A0"/>
          <w:sz w:val="28"/>
          <w:szCs w:val="28"/>
          <w:lang w:val="vi-VN"/>
        </w:rPr>
        <w:t>Của cải, tiền tài và những gì hắn có được sẽ chẳng giúp ích gì cho hắn.</w:t>
      </w:r>
      <w:r w:rsidR="0022355D" w:rsidRPr="0022355D">
        <w:rPr>
          <w:rFonts w:ascii="Cambria" w:hAnsi="Cambria" w:cstheme="majorBidi"/>
          <w:color w:val="7030A0"/>
          <w:sz w:val="28"/>
          <w:szCs w:val="28"/>
          <w:lang w:val="vi-VN"/>
        </w:rPr>
        <w:t xml:space="preserve">” </w:t>
      </w:r>
      <w:r w:rsidR="00ED35F9">
        <w:rPr>
          <w:rFonts w:ascii="Cambria" w:hAnsi="Cambria" w:cstheme="majorBidi"/>
          <w:sz w:val="28"/>
          <w:szCs w:val="28"/>
          <w:lang w:val="vi-VN"/>
        </w:rPr>
        <w:t xml:space="preserve">Tài sản và những </w:t>
      </w:r>
      <w:r w:rsidR="009344B0">
        <w:rPr>
          <w:rFonts w:ascii="Cambria" w:hAnsi="Cambria" w:cstheme="majorBidi"/>
          <w:sz w:val="28"/>
          <w:szCs w:val="28"/>
          <w:lang w:val="vi-VN"/>
        </w:rPr>
        <w:t>lợi lộc</w:t>
      </w:r>
      <w:r w:rsidR="00ED35F9">
        <w:rPr>
          <w:rFonts w:ascii="Cambria" w:hAnsi="Cambria" w:cstheme="majorBidi"/>
          <w:sz w:val="28"/>
          <w:szCs w:val="28"/>
          <w:lang w:val="vi-VN"/>
        </w:rPr>
        <w:t xml:space="preserve"> ông</w:t>
      </w:r>
      <w:r w:rsidR="009344B0">
        <w:rPr>
          <w:rFonts w:ascii="Cambria" w:hAnsi="Cambria" w:cstheme="majorBidi"/>
          <w:sz w:val="28"/>
          <w:szCs w:val="28"/>
          <w:lang w:val="vi-VN"/>
        </w:rPr>
        <w:t xml:space="preserve"> ta</w:t>
      </w:r>
      <w:r w:rsidR="00ED35F9">
        <w:rPr>
          <w:rFonts w:ascii="Cambria" w:hAnsi="Cambria" w:cstheme="majorBidi"/>
          <w:sz w:val="28"/>
          <w:szCs w:val="28"/>
          <w:lang w:val="vi-VN"/>
        </w:rPr>
        <w:t xml:space="preserve"> kiếm được của trần gian này</w:t>
      </w:r>
      <w:r w:rsidR="0022355D" w:rsidRPr="0022355D">
        <w:rPr>
          <w:rFonts w:ascii="Cambria" w:hAnsi="Cambria" w:cstheme="majorBidi"/>
          <w:sz w:val="28"/>
          <w:szCs w:val="28"/>
          <w:lang w:val="vi-VN"/>
        </w:rPr>
        <w:t xml:space="preserve"> </w:t>
      </w:r>
      <w:r w:rsidR="00ED35F9">
        <w:rPr>
          <w:rFonts w:ascii="Cambria" w:hAnsi="Cambria" w:cstheme="majorBidi"/>
          <w:sz w:val="28"/>
          <w:szCs w:val="28"/>
          <w:lang w:val="vi-VN"/>
        </w:rPr>
        <w:t>chẳng giúp ích gì cho ông ta vì chúng</w:t>
      </w:r>
      <w:r w:rsidR="0022355D" w:rsidRPr="0022355D">
        <w:rPr>
          <w:rFonts w:ascii="Cambria" w:hAnsi="Cambria" w:cstheme="majorBidi"/>
          <w:sz w:val="28"/>
          <w:szCs w:val="28"/>
          <w:lang w:val="vi-VN"/>
        </w:rPr>
        <w:t xml:space="preserve"> sẽ không</w:t>
      </w:r>
      <w:r w:rsidR="009344B0">
        <w:rPr>
          <w:rFonts w:ascii="Cambria" w:hAnsi="Cambria" w:cstheme="majorBidi"/>
          <w:sz w:val="28"/>
          <w:szCs w:val="28"/>
          <w:lang w:val="vi-VN"/>
        </w:rPr>
        <w:t xml:space="preserve"> thể</w:t>
      </w:r>
      <w:r w:rsidR="0022355D" w:rsidRPr="0022355D">
        <w:rPr>
          <w:rFonts w:ascii="Cambria" w:hAnsi="Cambria" w:cstheme="majorBidi"/>
          <w:sz w:val="28"/>
          <w:szCs w:val="28"/>
          <w:lang w:val="vi-VN"/>
        </w:rPr>
        <w:t xml:space="preserve"> ngăn cản hình phạt của Allah khi nó </w:t>
      </w:r>
      <w:r w:rsidR="00ED35F9">
        <w:rPr>
          <w:rFonts w:ascii="Cambria" w:hAnsi="Cambria" w:cstheme="majorBidi"/>
          <w:sz w:val="28"/>
          <w:szCs w:val="28"/>
          <w:lang w:val="vi-VN"/>
        </w:rPr>
        <w:t>giáng xuống ông ta.</w:t>
      </w:r>
    </w:p>
    <w:p w14:paraId="18170823" w14:textId="2ACDBBC1" w:rsidR="009344B0" w:rsidRPr="00E34129" w:rsidRDefault="009344B0" w:rsidP="00FB0D88">
      <w:pPr>
        <w:tabs>
          <w:tab w:val="left" w:pos="5094"/>
        </w:tabs>
        <w:spacing w:after="120" w:line="240" w:lineRule="auto"/>
        <w:jc w:val="both"/>
        <w:rPr>
          <w:rFonts w:ascii="Cambria" w:hAnsi="Cambria" w:cstheme="majorBidi"/>
          <w:sz w:val="28"/>
          <w:szCs w:val="28"/>
          <w:lang w:val="vi-VN"/>
        </w:rPr>
      </w:pPr>
      <w:r w:rsidRPr="000C3774">
        <w:rPr>
          <w:rFonts w:ascii="Cambria" w:hAnsi="Cambria" w:cstheme="majorBidi"/>
          <w:color w:val="7030A0"/>
          <w:sz w:val="28"/>
          <w:szCs w:val="28"/>
          <w:lang w:val="vi-VN"/>
        </w:rPr>
        <w:t>(3-5)</w:t>
      </w:r>
      <w:r w:rsidR="000C3774" w:rsidRPr="000C3774">
        <w:rPr>
          <w:rFonts w:ascii="Cambria" w:hAnsi="Cambria" w:cstheme="majorBidi"/>
          <w:color w:val="7030A0"/>
          <w:sz w:val="28"/>
          <w:szCs w:val="28"/>
          <w:lang w:val="vi-VN"/>
        </w:rPr>
        <w:t xml:space="preserve"> </w:t>
      </w:r>
      <w:r w:rsidR="000C3774">
        <w:rPr>
          <w:rFonts w:ascii="Cambria" w:hAnsi="Cambria" w:cstheme="majorBidi"/>
          <w:color w:val="7030A0"/>
          <w:sz w:val="28"/>
          <w:szCs w:val="28"/>
          <w:lang w:val="vi-VN"/>
        </w:rPr>
        <w:t>“</w:t>
      </w:r>
      <w:r w:rsidR="000C3774" w:rsidRPr="00252EA9">
        <w:rPr>
          <w:rFonts w:ascii="Cambria" w:hAnsi="Cambria" w:cstheme="majorBidi"/>
          <w:color w:val="7030A0"/>
          <w:sz w:val="28"/>
          <w:szCs w:val="28"/>
          <w:lang w:val="vi-VN"/>
        </w:rPr>
        <w:t>Hắn sẽ bị thiêu đốt trong Lửa ngùn ngụt cháy</w:t>
      </w:r>
      <w:r w:rsidR="000C3774">
        <w:rPr>
          <w:rFonts w:ascii="Cambria" w:hAnsi="Cambria" w:cstheme="majorBidi"/>
          <w:color w:val="7030A0"/>
          <w:sz w:val="28"/>
          <w:szCs w:val="28"/>
          <w:lang w:val="vi-VN"/>
        </w:rPr>
        <w:t>”</w:t>
      </w:r>
      <w:r w:rsidR="001C4479">
        <w:rPr>
          <w:rFonts w:ascii="Cambria" w:hAnsi="Cambria" w:cstheme="majorBidi"/>
          <w:color w:val="7030A0"/>
          <w:sz w:val="28"/>
          <w:szCs w:val="28"/>
          <w:lang w:val="vi-VN"/>
        </w:rPr>
        <w:t xml:space="preserve">, </w:t>
      </w:r>
      <w:r w:rsidR="001C4479">
        <w:rPr>
          <w:rFonts w:ascii="Cambria" w:hAnsi="Cambria" w:cstheme="majorBidi"/>
          <w:sz w:val="28"/>
          <w:szCs w:val="28"/>
          <w:lang w:val="vi-VN"/>
        </w:rPr>
        <w:t>tức lửa sẽ bao quay ông ta mọi phía, “</w:t>
      </w:r>
      <w:r w:rsidR="001C4479">
        <w:rPr>
          <w:rFonts w:ascii="Cambria" w:hAnsi="Cambria" w:cstheme="majorBidi"/>
          <w:color w:val="7030A0"/>
          <w:sz w:val="28"/>
          <w:szCs w:val="28"/>
          <w:lang w:val="vi-VN"/>
        </w:rPr>
        <w:t>v</w:t>
      </w:r>
      <w:r w:rsidR="001C4479" w:rsidRPr="00252EA9">
        <w:rPr>
          <w:rFonts w:ascii="Cambria" w:hAnsi="Cambria" w:cstheme="majorBidi"/>
          <w:color w:val="7030A0"/>
          <w:sz w:val="28"/>
          <w:szCs w:val="28"/>
          <w:lang w:val="vi-VN"/>
        </w:rPr>
        <w:t xml:space="preserve">à cả vợ của hắn, kẻ đã vác củi </w:t>
      </w:r>
      <w:r w:rsidR="001C4479">
        <w:rPr>
          <w:rFonts w:ascii="Cambria" w:hAnsi="Cambria" w:cstheme="majorBidi"/>
          <w:color w:val="7030A0"/>
          <w:sz w:val="28"/>
          <w:szCs w:val="28"/>
          <w:lang w:val="vi-VN"/>
        </w:rPr>
        <w:t>gai</w:t>
      </w:r>
      <w:r w:rsidR="001C4479" w:rsidRPr="001C4479">
        <w:rPr>
          <w:rFonts w:ascii="Cambria" w:hAnsi="Cambria" w:cstheme="majorBidi"/>
          <w:color w:val="7030A0"/>
          <w:sz w:val="28"/>
          <w:szCs w:val="28"/>
          <w:lang w:val="vi-VN"/>
        </w:rPr>
        <w:t>”</w:t>
      </w:r>
      <w:r w:rsidR="001C4479" w:rsidRPr="001C4479">
        <w:rPr>
          <w:rFonts w:ascii="Cambria" w:hAnsi="Cambria" w:cstheme="majorBidi"/>
          <w:sz w:val="28"/>
          <w:szCs w:val="28"/>
          <w:lang w:val="vi-VN"/>
        </w:rPr>
        <w:t xml:space="preserve"> tham gia </w:t>
      </w:r>
      <w:r w:rsidR="001C4479">
        <w:rPr>
          <w:rFonts w:ascii="Cambria" w:hAnsi="Cambria" w:cstheme="majorBidi"/>
          <w:sz w:val="28"/>
          <w:szCs w:val="28"/>
          <w:lang w:val="vi-VN"/>
        </w:rPr>
        <w:t xml:space="preserve">làm hại Thiên Sứ của </w:t>
      </w:r>
      <w:r w:rsidR="001C4479" w:rsidRPr="001C4479">
        <w:rPr>
          <w:rFonts w:ascii="Cambria" w:hAnsi="Cambria" w:cstheme="majorBidi"/>
          <w:sz w:val="28"/>
          <w:szCs w:val="28"/>
          <w:lang w:val="vi-VN"/>
        </w:rPr>
        <w:t xml:space="preserve">Allah cũng chung số phận </w:t>
      </w:r>
      <w:r w:rsidR="001C4479">
        <w:rPr>
          <w:rFonts w:ascii="Cambria" w:hAnsi="Cambria" w:cstheme="majorBidi"/>
          <w:sz w:val="28"/>
          <w:szCs w:val="28"/>
          <w:lang w:val="vi-VN"/>
        </w:rPr>
        <w:t>ông ta. Mụ ta và chồng mình đã hỗ trợ nhau trong hành động phạm tội, họ đã cố gắng mọi thứ để hãm hại Thiên Sứ của Allah.</w:t>
      </w:r>
    </w:p>
    <w:p w14:paraId="31A8B4CE" w14:textId="228F9CA4" w:rsidR="005735D0" w:rsidRPr="00E34129" w:rsidRDefault="005735D0" w:rsidP="00FB0D88">
      <w:pPr>
        <w:tabs>
          <w:tab w:val="left" w:pos="5094"/>
        </w:tabs>
        <w:spacing w:after="120" w:line="240" w:lineRule="auto"/>
        <w:jc w:val="both"/>
        <w:rPr>
          <w:rFonts w:ascii="Cambria" w:hAnsi="Cambria" w:cstheme="majorBidi"/>
          <w:sz w:val="28"/>
          <w:szCs w:val="28"/>
          <w:lang w:val="vi-VN"/>
        </w:rPr>
      </w:pPr>
      <w:r w:rsidRPr="00E34129">
        <w:rPr>
          <w:rFonts w:ascii="Cambria" w:hAnsi="Cambria" w:cstheme="majorBidi"/>
          <w:sz w:val="28"/>
          <w:szCs w:val="28"/>
          <w:lang w:val="vi-VN"/>
        </w:rPr>
        <w:t xml:space="preserve">Tội lỗi của </w:t>
      </w:r>
      <w:r w:rsidR="00655DA1" w:rsidRPr="00E34129">
        <w:rPr>
          <w:rFonts w:ascii="Cambria" w:hAnsi="Cambria" w:cstheme="majorBidi"/>
          <w:sz w:val="28"/>
          <w:szCs w:val="28"/>
          <w:lang w:val="vi-VN"/>
        </w:rPr>
        <w:t>mụ</w:t>
      </w:r>
      <w:r w:rsidR="00655DA1">
        <w:rPr>
          <w:rFonts w:ascii="Cambria" w:hAnsi="Cambria" w:cstheme="majorBidi"/>
          <w:sz w:val="28"/>
          <w:szCs w:val="28"/>
          <w:lang w:val="vi-VN"/>
        </w:rPr>
        <w:t xml:space="preserve"> ta</w:t>
      </w:r>
      <w:r w:rsidRPr="00E34129">
        <w:rPr>
          <w:rFonts w:ascii="Cambria" w:hAnsi="Cambria" w:cstheme="majorBidi"/>
          <w:sz w:val="28"/>
          <w:szCs w:val="28"/>
          <w:lang w:val="vi-VN"/>
        </w:rPr>
        <w:t xml:space="preserve"> đã dồn lên lưng </w:t>
      </w:r>
      <w:r w:rsidR="00655DA1" w:rsidRPr="00E34129">
        <w:rPr>
          <w:rFonts w:ascii="Cambria" w:hAnsi="Cambria" w:cstheme="majorBidi"/>
          <w:sz w:val="28"/>
          <w:szCs w:val="28"/>
          <w:lang w:val="vi-VN"/>
        </w:rPr>
        <w:t>mụ</w:t>
      </w:r>
      <w:r w:rsidRPr="00E34129">
        <w:rPr>
          <w:rFonts w:ascii="Cambria" w:hAnsi="Cambria" w:cstheme="majorBidi"/>
          <w:sz w:val="28"/>
          <w:szCs w:val="28"/>
          <w:lang w:val="vi-VN"/>
        </w:rPr>
        <w:t xml:space="preserve">, đè nặng </w:t>
      </w:r>
      <w:r w:rsidR="00655DA1" w:rsidRPr="00E34129">
        <w:rPr>
          <w:rFonts w:ascii="Cambria" w:hAnsi="Cambria" w:cstheme="majorBidi"/>
          <w:sz w:val="28"/>
          <w:szCs w:val="28"/>
          <w:lang w:val="vi-VN"/>
        </w:rPr>
        <w:t>mụ</w:t>
      </w:r>
      <w:r w:rsidRPr="00E34129">
        <w:rPr>
          <w:rFonts w:ascii="Cambria" w:hAnsi="Cambria" w:cstheme="majorBidi"/>
          <w:sz w:val="28"/>
          <w:szCs w:val="28"/>
          <w:lang w:val="vi-VN"/>
        </w:rPr>
        <w:t xml:space="preserve"> xuống, giống như một người vận chuyển gỗ đóng cọc gỗ trên lưng </w:t>
      </w:r>
      <w:r w:rsidR="00655DA1" w:rsidRPr="00E34129">
        <w:rPr>
          <w:rFonts w:ascii="Cambria" w:hAnsi="Cambria" w:cstheme="majorBidi"/>
          <w:sz w:val="28"/>
          <w:szCs w:val="28"/>
          <w:lang w:val="vi-VN"/>
        </w:rPr>
        <w:t>mình</w:t>
      </w:r>
      <w:r w:rsidRPr="00E34129">
        <w:rPr>
          <w:rFonts w:ascii="Cambria" w:hAnsi="Cambria" w:cstheme="majorBidi"/>
          <w:sz w:val="28"/>
          <w:szCs w:val="28"/>
          <w:lang w:val="vi-VN"/>
        </w:rPr>
        <w:t>, buộc</w:t>
      </w:r>
      <w:r w:rsidR="00655DA1">
        <w:rPr>
          <w:rFonts w:ascii="Cambria" w:hAnsi="Cambria" w:cstheme="majorBidi"/>
          <w:sz w:val="28"/>
          <w:szCs w:val="28"/>
          <w:lang w:val="vi-VN"/>
        </w:rPr>
        <w:t xml:space="preserve"> chúng</w:t>
      </w:r>
      <w:r w:rsidRPr="00E34129">
        <w:rPr>
          <w:rFonts w:ascii="Cambria" w:hAnsi="Cambria" w:cstheme="majorBidi"/>
          <w:sz w:val="28"/>
          <w:szCs w:val="28"/>
          <w:lang w:val="vi-VN"/>
        </w:rPr>
        <w:t xml:space="preserve"> bằng một sợi dây</w:t>
      </w:r>
      <w:r w:rsidR="00655DA1" w:rsidRPr="00252EA9">
        <w:rPr>
          <w:rFonts w:ascii="Cambria" w:hAnsi="Cambria" w:cstheme="majorBidi"/>
          <w:color w:val="7030A0"/>
          <w:sz w:val="28"/>
          <w:szCs w:val="28"/>
          <w:lang w:val="vi-VN"/>
        </w:rPr>
        <w:t xml:space="preserve"> </w:t>
      </w:r>
      <w:r w:rsidR="00655DA1">
        <w:rPr>
          <w:rFonts w:ascii="Cambria" w:hAnsi="Cambria" w:cstheme="majorBidi"/>
          <w:color w:val="7030A0"/>
          <w:sz w:val="28"/>
          <w:szCs w:val="28"/>
          <w:lang w:val="vi-VN"/>
        </w:rPr>
        <w:t>“</w:t>
      </w:r>
      <w:r w:rsidR="00655DA1" w:rsidRPr="00252EA9">
        <w:rPr>
          <w:rFonts w:ascii="Cambria" w:hAnsi="Cambria" w:cstheme="majorBidi"/>
          <w:color w:val="7030A0"/>
          <w:sz w:val="28"/>
          <w:szCs w:val="28"/>
          <w:lang w:val="vi-VN"/>
        </w:rPr>
        <w:t xml:space="preserve">được xe từ </w:t>
      </w:r>
      <w:r w:rsidR="00655DA1">
        <w:rPr>
          <w:rFonts w:ascii="Cambria" w:hAnsi="Cambria" w:cstheme="majorBidi"/>
          <w:color w:val="7030A0"/>
          <w:sz w:val="28"/>
          <w:szCs w:val="28"/>
          <w:lang w:val="vi-VN"/>
        </w:rPr>
        <w:t xml:space="preserve">xơ” </w:t>
      </w:r>
      <w:r w:rsidRPr="00E34129">
        <w:rPr>
          <w:rFonts w:ascii="Cambria" w:hAnsi="Cambria" w:cstheme="majorBidi"/>
          <w:sz w:val="28"/>
          <w:szCs w:val="28"/>
          <w:lang w:val="vi-VN"/>
        </w:rPr>
        <w:t xml:space="preserve">quanh cổ. Ý nghĩa cũng có thể là </w:t>
      </w:r>
      <w:r w:rsidR="00655DA1" w:rsidRPr="00E34129">
        <w:rPr>
          <w:rFonts w:ascii="Cambria" w:hAnsi="Cambria" w:cstheme="majorBidi"/>
          <w:sz w:val="28"/>
          <w:szCs w:val="28"/>
          <w:lang w:val="vi-VN"/>
        </w:rPr>
        <w:t>mụ</w:t>
      </w:r>
      <w:r w:rsidR="00655DA1">
        <w:rPr>
          <w:rFonts w:ascii="Cambria" w:hAnsi="Cambria" w:cstheme="majorBidi"/>
          <w:sz w:val="28"/>
          <w:szCs w:val="28"/>
          <w:lang w:val="vi-VN"/>
        </w:rPr>
        <w:t xml:space="preserve"> ta </w:t>
      </w:r>
      <w:r w:rsidRPr="00E34129">
        <w:rPr>
          <w:rFonts w:ascii="Cambria" w:hAnsi="Cambria" w:cstheme="majorBidi"/>
          <w:sz w:val="28"/>
          <w:szCs w:val="28"/>
          <w:lang w:val="vi-VN"/>
        </w:rPr>
        <w:t>sẽ thực sự mang củi để châm lửa đốt chồng</w:t>
      </w:r>
      <w:r w:rsidR="00655DA1">
        <w:rPr>
          <w:rFonts w:ascii="Cambria" w:hAnsi="Cambria" w:cstheme="majorBidi"/>
          <w:sz w:val="28"/>
          <w:szCs w:val="28"/>
          <w:lang w:val="vi-VN"/>
        </w:rPr>
        <w:t xml:space="preserve"> mình</w:t>
      </w:r>
      <w:r w:rsidRPr="00E34129">
        <w:rPr>
          <w:rFonts w:ascii="Cambria" w:hAnsi="Cambria" w:cstheme="majorBidi"/>
          <w:sz w:val="28"/>
          <w:szCs w:val="28"/>
          <w:lang w:val="vi-VN"/>
        </w:rPr>
        <w:t xml:space="preserve"> bằng một sợi dây cọ quanh cổ.</w:t>
      </w:r>
    </w:p>
    <w:p w14:paraId="7A791332" w14:textId="2B791A3D" w:rsidR="00024029" w:rsidRPr="00E34129" w:rsidRDefault="00024029" w:rsidP="00FB0D88">
      <w:pPr>
        <w:tabs>
          <w:tab w:val="left" w:pos="5094"/>
        </w:tabs>
        <w:spacing w:after="120" w:line="240" w:lineRule="auto"/>
        <w:jc w:val="both"/>
        <w:rPr>
          <w:rFonts w:ascii="Cambria" w:hAnsi="Cambria" w:cstheme="majorBidi"/>
          <w:sz w:val="28"/>
          <w:szCs w:val="28"/>
          <w:lang w:val="vi-VN"/>
        </w:rPr>
      </w:pPr>
      <w:r w:rsidRPr="00E34129">
        <w:rPr>
          <w:rFonts w:ascii="Cambria" w:hAnsi="Cambria" w:cstheme="majorBidi"/>
          <w:sz w:val="28"/>
          <w:szCs w:val="28"/>
          <w:lang w:val="vi-VN"/>
        </w:rPr>
        <w:t xml:space="preserve">Dù thế nào đi nữa, </w:t>
      </w:r>
      <w:r w:rsidR="008F5226" w:rsidRPr="00E34129">
        <w:rPr>
          <w:rFonts w:ascii="Cambria" w:hAnsi="Cambria" w:cstheme="majorBidi"/>
          <w:sz w:val="28"/>
          <w:szCs w:val="28"/>
          <w:lang w:val="vi-VN"/>
        </w:rPr>
        <w:t>chương</w:t>
      </w:r>
      <w:r w:rsidR="008F5226">
        <w:rPr>
          <w:rFonts w:ascii="Cambria" w:hAnsi="Cambria" w:cstheme="majorBidi"/>
          <w:sz w:val="28"/>
          <w:szCs w:val="28"/>
          <w:lang w:val="vi-VN"/>
        </w:rPr>
        <w:t xml:space="preserve"> Kinh</w:t>
      </w:r>
      <w:r w:rsidRPr="00E34129">
        <w:rPr>
          <w:rFonts w:ascii="Cambria" w:hAnsi="Cambria" w:cstheme="majorBidi"/>
          <w:sz w:val="28"/>
          <w:szCs w:val="28"/>
          <w:lang w:val="vi-VN"/>
        </w:rPr>
        <w:t xml:space="preserve"> này chứa đựng một phép màu rõ ràng từ Allah. Allah đã </w:t>
      </w:r>
      <w:r w:rsidR="00983B38" w:rsidRPr="00E34129">
        <w:rPr>
          <w:rFonts w:ascii="Cambria" w:hAnsi="Cambria" w:cstheme="majorBidi"/>
          <w:sz w:val="28"/>
          <w:szCs w:val="28"/>
          <w:lang w:val="vi-VN"/>
        </w:rPr>
        <w:t>mặc</w:t>
      </w:r>
      <w:r w:rsidR="00983B38">
        <w:rPr>
          <w:rFonts w:ascii="Cambria" w:hAnsi="Cambria" w:cstheme="majorBidi"/>
          <w:sz w:val="28"/>
          <w:szCs w:val="28"/>
          <w:lang w:val="vi-VN"/>
        </w:rPr>
        <w:t xml:space="preserve"> khải</w:t>
      </w:r>
      <w:r w:rsidR="008F5226">
        <w:rPr>
          <w:rFonts w:ascii="Cambria" w:hAnsi="Cambria" w:cstheme="majorBidi"/>
          <w:sz w:val="28"/>
          <w:szCs w:val="28"/>
          <w:lang w:val="vi-VN"/>
        </w:rPr>
        <w:t xml:space="preserve"> chương Kinh </w:t>
      </w:r>
      <w:r w:rsidRPr="00E34129">
        <w:rPr>
          <w:rFonts w:ascii="Cambria" w:hAnsi="Cambria" w:cstheme="majorBidi"/>
          <w:sz w:val="28"/>
          <w:szCs w:val="28"/>
          <w:lang w:val="vi-VN"/>
        </w:rPr>
        <w:t xml:space="preserve">này trước cái chết của Abu Lahab và cái chết của vợ ông ta. </w:t>
      </w:r>
      <w:r w:rsidR="008F5226" w:rsidRPr="00E34129">
        <w:rPr>
          <w:rFonts w:ascii="Cambria" w:hAnsi="Cambria" w:cstheme="majorBidi"/>
          <w:sz w:val="28"/>
          <w:szCs w:val="28"/>
          <w:lang w:val="vi-VN"/>
        </w:rPr>
        <w:t>Ngài</w:t>
      </w:r>
      <w:r w:rsidRPr="00E34129">
        <w:rPr>
          <w:rFonts w:ascii="Cambria" w:hAnsi="Cambria" w:cstheme="majorBidi"/>
          <w:sz w:val="28"/>
          <w:szCs w:val="28"/>
          <w:lang w:val="vi-VN"/>
        </w:rPr>
        <w:t xml:space="preserve"> thông báo với họ rằng họ sẽ </w:t>
      </w:r>
      <w:r w:rsidR="008F5226" w:rsidRPr="00E34129">
        <w:rPr>
          <w:rFonts w:ascii="Cambria" w:hAnsi="Cambria" w:cstheme="majorBidi"/>
          <w:sz w:val="28"/>
          <w:szCs w:val="28"/>
          <w:lang w:val="vi-VN"/>
        </w:rPr>
        <w:t>bị</w:t>
      </w:r>
      <w:r w:rsidR="008F5226">
        <w:rPr>
          <w:rFonts w:ascii="Cambria" w:hAnsi="Cambria" w:cstheme="majorBidi"/>
          <w:sz w:val="28"/>
          <w:szCs w:val="28"/>
          <w:lang w:val="vi-VN"/>
        </w:rPr>
        <w:t xml:space="preserve"> </w:t>
      </w:r>
      <w:r w:rsidRPr="00E34129">
        <w:rPr>
          <w:rFonts w:ascii="Cambria" w:hAnsi="Cambria" w:cstheme="majorBidi"/>
          <w:sz w:val="28"/>
          <w:szCs w:val="28"/>
          <w:lang w:val="vi-VN"/>
        </w:rPr>
        <w:t xml:space="preserve">nướng trong Lửa, điều đó nhất thiết có nghĩa là họ sẽ không bao giờ chấp nhận </w:t>
      </w:r>
      <w:r w:rsidR="008F5226" w:rsidRPr="00E34129">
        <w:rPr>
          <w:rFonts w:ascii="Cambria" w:hAnsi="Cambria" w:cstheme="majorBidi"/>
          <w:sz w:val="28"/>
          <w:szCs w:val="28"/>
          <w:lang w:val="vi-VN"/>
        </w:rPr>
        <w:t>Islam</w:t>
      </w:r>
      <w:r w:rsidRPr="00E34129">
        <w:rPr>
          <w:rFonts w:ascii="Cambria" w:hAnsi="Cambria" w:cstheme="majorBidi"/>
          <w:sz w:val="28"/>
          <w:szCs w:val="28"/>
          <w:lang w:val="vi-VN"/>
        </w:rPr>
        <w:t>. Đây là những gì đã xảy ra, chính xác như những gì</w:t>
      </w:r>
      <w:r w:rsidR="008F5226">
        <w:rPr>
          <w:rFonts w:ascii="Cambria" w:hAnsi="Cambria" w:cstheme="majorBidi"/>
          <w:sz w:val="28"/>
          <w:szCs w:val="28"/>
          <w:lang w:val="vi-VN"/>
        </w:rPr>
        <w:t xml:space="preserve"> mà</w:t>
      </w:r>
      <w:r w:rsidRPr="00E34129">
        <w:rPr>
          <w:rFonts w:ascii="Cambria" w:hAnsi="Cambria" w:cstheme="majorBidi"/>
          <w:sz w:val="28"/>
          <w:szCs w:val="28"/>
          <w:lang w:val="vi-VN"/>
        </w:rPr>
        <w:t xml:space="preserve"> </w:t>
      </w:r>
      <w:r w:rsidR="008F5226" w:rsidRPr="00E34129">
        <w:rPr>
          <w:rFonts w:ascii="Cambria" w:hAnsi="Cambria" w:cstheme="majorBidi"/>
          <w:sz w:val="28"/>
          <w:szCs w:val="28"/>
          <w:lang w:val="vi-VN"/>
        </w:rPr>
        <w:t>Đấng</w:t>
      </w:r>
      <w:r w:rsidRPr="00E34129">
        <w:rPr>
          <w:rFonts w:ascii="Cambria" w:hAnsi="Cambria" w:cstheme="majorBidi"/>
          <w:sz w:val="28"/>
          <w:szCs w:val="28"/>
          <w:lang w:val="vi-VN"/>
        </w:rPr>
        <w:t xml:space="preserve"> biết những </w:t>
      </w:r>
      <w:r w:rsidR="008F5226" w:rsidRPr="00E34129">
        <w:rPr>
          <w:rFonts w:ascii="Cambria" w:hAnsi="Cambria" w:cstheme="majorBidi"/>
          <w:sz w:val="28"/>
          <w:szCs w:val="28"/>
          <w:lang w:val="vi-VN"/>
        </w:rPr>
        <w:t>điều</w:t>
      </w:r>
      <w:r w:rsidR="008F5226">
        <w:rPr>
          <w:rFonts w:ascii="Cambria" w:hAnsi="Cambria" w:cstheme="majorBidi"/>
          <w:sz w:val="28"/>
          <w:szCs w:val="28"/>
          <w:lang w:val="vi-VN"/>
        </w:rPr>
        <w:t xml:space="preserve"> vô hình và hữu hình</w:t>
      </w:r>
      <w:r w:rsidRPr="00E34129">
        <w:rPr>
          <w:rFonts w:ascii="Cambria" w:hAnsi="Cambria" w:cstheme="majorBidi"/>
          <w:sz w:val="28"/>
          <w:szCs w:val="28"/>
          <w:lang w:val="vi-VN"/>
        </w:rPr>
        <w:t xml:space="preserve"> đã thông báo cho chúng </w:t>
      </w:r>
      <w:r w:rsidR="008F5226" w:rsidRPr="00E34129">
        <w:rPr>
          <w:rFonts w:ascii="Cambria" w:hAnsi="Cambria" w:cstheme="majorBidi"/>
          <w:sz w:val="28"/>
          <w:szCs w:val="28"/>
          <w:lang w:val="vi-VN"/>
        </w:rPr>
        <w:t>ta</w:t>
      </w:r>
      <w:r w:rsidRPr="00E34129">
        <w:rPr>
          <w:rFonts w:ascii="Cambria" w:hAnsi="Cambria" w:cstheme="majorBidi"/>
          <w:sz w:val="28"/>
          <w:szCs w:val="28"/>
          <w:lang w:val="vi-VN"/>
        </w:rPr>
        <w:t>!</w:t>
      </w:r>
    </w:p>
    <w:p w14:paraId="5FF068CE" w14:textId="24F18E17" w:rsidR="002F1FF8" w:rsidRPr="00E34129" w:rsidRDefault="002F1FF8" w:rsidP="00FB0D88">
      <w:pPr>
        <w:pBdr>
          <w:bottom w:val="single" w:sz="6" w:space="1" w:color="auto"/>
        </w:pBdr>
        <w:tabs>
          <w:tab w:val="left" w:pos="5094"/>
        </w:tabs>
        <w:spacing w:after="120" w:line="240" w:lineRule="auto"/>
        <w:jc w:val="both"/>
        <w:rPr>
          <w:rFonts w:ascii="Cambria" w:hAnsi="Cambria" w:cstheme="majorBidi"/>
          <w:sz w:val="28"/>
          <w:szCs w:val="28"/>
          <w:lang w:val="vi-VN"/>
        </w:rPr>
      </w:pPr>
    </w:p>
    <w:p w14:paraId="6FEB07D5" w14:textId="77777777" w:rsidR="002F1FF8" w:rsidRPr="002F1FF8" w:rsidRDefault="002F1FF8" w:rsidP="00FB0D88">
      <w:pPr>
        <w:tabs>
          <w:tab w:val="left" w:pos="5094"/>
        </w:tabs>
        <w:spacing w:after="120" w:line="240" w:lineRule="auto"/>
        <w:jc w:val="both"/>
        <w:rPr>
          <w:rFonts w:ascii="Cambria" w:hAnsi="Cambria" w:cstheme="majorBidi"/>
          <w:sz w:val="28"/>
          <w:szCs w:val="28"/>
          <w:lang w:val="vi-VN"/>
        </w:rPr>
      </w:pPr>
    </w:p>
    <w:p w14:paraId="3C529D8D" w14:textId="77777777" w:rsidR="00DD47B6" w:rsidRDefault="00DD47B6" w:rsidP="00DD47B6">
      <w:pPr>
        <w:spacing w:after="120" w:line="240" w:lineRule="auto"/>
        <w:jc w:val="center"/>
        <w:rPr>
          <w:rFonts w:ascii="Cambria" w:hAnsi="Cambria"/>
          <w:b/>
          <w:bCs/>
          <w:color w:val="C00000"/>
          <w:sz w:val="32"/>
          <w:szCs w:val="32"/>
          <w:lang w:val="vi-VN"/>
        </w:rPr>
      </w:pPr>
    </w:p>
    <w:p w14:paraId="53266594" w14:textId="1BBCFE45" w:rsidR="00DD47B6" w:rsidRPr="00DE62E9" w:rsidRDefault="002D6840" w:rsidP="00DD47B6">
      <w:pPr>
        <w:spacing w:after="120" w:line="240" w:lineRule="auto"/>
        <w:jc w:val="center"/>
        <w:rPr>
          <w:rFonts w:ascii="Cambria" w:hAnsi="Cambria"/>
          <w:b/>
          <w:bCs/>
          <w:color w:val="C00000"/>
          <w:sz w:val="32"/>
          <w:szCs w:val="32"/>
          <w:lang w:val="vi-VN"/>
        </w:rPr>
      </w:pPr>
      <w:r>
        <w:rPr>
          <w:rFonts w:ascii="Cambria" w:hAnsi="Cambria"/>
          <w:b/>
          <w:bCs/>
          <w:color w:val="C00000"/>
          <w:sz w:val="32"/>
          <w:szCs w:val="32"/>
          <w:lang w:val="vi-VN"/>
        </w:rPr>
        <w:lastRenderedPageBreak/>
        <w:t>Tafsir</w:t>
      </w:r>
      <w:r w:rsidR="00DD47B6" w:rsidRPr="00AB5F47">
        <w:rPr>
          <w:rFonts w:ascii="Cambria" w:hAnsi="Cambria"/>
          <w:b/>
          <w:bCs/>
          <w:color w:val="C00000"/>
          <w:sz w:val="32"/>
          <w:szCs w:val="32"/>
          <w:lang w:val="vi-VN"/>
        </w:rPr>
        <w:t xml:space="preserve"> chương </w:t>
      </w:r>
      <w:r w:rsidR="00DD47B6">
        <w:rPr>
          <w:rFonts w:ascii="Cambria" w:hAnsi="Cambria"/>
          <w:b/>
          <w:bCs/>
          <w:color w:val="C00000"/>
          <w:sz w:val="32"/>
          <w:szCs w:val="32"/>
          <w:lang w:val="vi-VN"/>
        </w:rPr>
        <w:t>Al-Ikhlas (Sự thành tâm)</w:t>
      </w:r>
      <w:r w:rsidR="00DD47B6" w:rsidRPr="00AB5F47">
        <w:rPr>
          <w:rFonts w:ascii="Cambria" w:hAnsi="Cambria"/>
          <w:b/>
          <w:bCs/>
          <w:color w:val="C00000"/>
          <w:sz w:val="32"/>
          <w:szCs w:val="32"/>
          <w:lang w:val="vi-VN"/>
        </w:rPr>
        <w:t xml:space="preserve">, và đây là chương </w:t>
      </w:r>
      <w:r w:rsidR="00DD47B6">
        <w:rPr>
          <w:rFonts w:ascii="Cambria" w:hAnsi="Cambria"/>
          <w:b/>
          <w:bCs/>
          <w:color w:val="C00000"/>
          <w:sz w:val="32"/>
          <w:szCs w:val="32"/>
          <w:lang w:val="vi-VN"/>
        </w:rPr>
        <w:t>Makkiyah</w:t>
      </w:r>
    </w:p>
    <w:p w14:paraId="0313C26D" w14:textId="77777777" w:rsidR="00DD47B6" w:rsidRPr="00B852BD" w:rsidRDefault="00DD47B6" w:rsidP="00DD47B6">
      <w:pPr>
        <w:widowControl w:val="0"/>
        <w:autoSpaceDE w:val="0"/>
        <w:autoSpaceDN w:val="0"/>
        <w:adjustRightInd w:val="0"/>
        <w:spacing w:after="0" w:line="240" w:lineRule="auto"/>
        <w:jc w:val="center"/>
        <w:rPr>
          <w:rFonts w:cs="KFGQPC Uthmanic Script HAFS"/>
          <w:color w:val="7030A0"/>
          <w:sz w:val="32"/>
          <w:szCs w:val="32"/>
        </w:rPr>
      </w:pPr>
      <w:proofErr w:type="spellStart"/>
      <w:r w:rsidRPr="00450E7C">
        <w:rPr>
          <w:rFonts w:cs="KFGQPC Uthmanic Script HAFS"/>
          <w:color w:val="7030A0"/>
          <w:sz w:val="32"/>
          <w:szCs w:val="32"/>
          <w:rtl/>
        </w:rPr>
        <w:t>بِسۡمِ</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ٱللَّهِ</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ٱلرَّحۡمَٰنِ</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ٱلرَّحِيمِ</w:t>
      </w:r>
      <w:proofErr w:type="spellEnd"/>
    </w:p>
    <w:p w14:paraId="16B53CAE" w14:textId="7BE0DDA5" w:rsidR="00DD47B6" w:rsidRDefault="00DD47B6" w:rsidP="00DD47B6">
      <w:pPr>
        <w:widowControl w:val="0"/>
        <w:autoSpaceDE w:val="0"/>
        <w:autoSpaceDN w:val="0"/>
        <w:bidi/>
        <w:adjustRightInd w:val="0"/>
        <w:jc w:val="both"/>
        <w:rPr>
          <w:rFonts w:cs="KFGQPC Uthmanic Script HAFS"/>
          <w:color w:val="7030A0"/>
          <w:sz w:val="32"/>
          <w:szCs w:val="32"/>
        </w:rPr>
      </w:pPr>
      <w:proofErr w:type="spellStart"/>
      <w:r w:rsidRPr="00DD47B6">
        <w:rPr>
          <w:rFonts w:cs="KFGQPC Uthmanic Script HAFS"/>
          <w:color w:val="7030A0"/>
          <w:sz w:val="32"/>
          <w:szCs w:val="32"/>
          <w:rtl/>
        </w:rPr>
        <w:t>قُلۡ</w:t>
      </w:r>
      <w:proofErr w:type="spellEnd"/>
      <w:r w:rsidRPr="00DD47B6">
        <w:rPr>
          <w:rFonts w:cs="KFGQPC Uthmanic Script HAFS"/>
          <w:color w:val="7030A0"/>
          <w:sz w:val="32"/>
          <w:szCs w:val="32"/>
          <w:rtl/>
        </w:rPr>
        <w:t xml:space="preserve"> هُوَ </w:t>
      </w:r>
      <w:proofErr w:type="spellStart"/>
      <w:r w:rsidRPr="00DD47B6">
        <w:rPr>
          <w:rFonts w:cs="KFGQPC Uthmanic Script HAFS"/>
          <w:color w:val="7030A0"/>
          <w:sz w:val="32"/>
          <w:szCs w:val="32"/>
          <w:rtl/>
        </w:rPr>
        <w:t>ٱللَّهُ</w:t>
      </w:r>
      <w:proofErr w:type="spellEnd"/>
      <w:r w:rsidRPr="00DD47B6">
        <w:rPr>
          <w:rFonts w:cs="KFGQPC Uthmanic Script HAFS"/>
          <w:color w:val="7030A0"/>
          <w:sz w:val="32"/>
          <w:szCs w:val="32"/>
          <w:rtl/>
        </w:rPr>
        <w:t xml:space="preserve"> أَحَدٌ ١ </w:t>
      </w:r>
      <w:proofErr w:type="spellStart"/>
      <w:r w:rsidRPr="00DD47B6">
        <w:rPr>
          <w:rFonts w:cs="KFGQPC Uthmanic Script HAFS"/>
          <w:color w:val="7030A0"/>
          <w:sz w:val="32"/>
          <w:szCs w:val="32"/>
          <w:rtl/>
        </w:rPr>
        <w:t>ٱللَّهُ</w:t>
      </w:r>
      <w:proofErr w:type="spellEnd"/>
      <w:r w:rsidRPr="00DD47B6">
        <w:rPr>
          <w:rFonts w:cs="KFGQPC Uthmanic Script HAFS"/>
          <w:color w:val="7030A0"/>
          <w:sz w:val="32"/>
          <w:szCs w:val="32"/>
          <w:rtl/>
        </w:rPr>
        <w:t xml:space="preserve"> </w:t>
      </w:r>
      <w:proofErr w:type="spellStart"/>
      <w:r w:rsidRPr="00DD47B6">
        <w:rPr>
          <w:rFonts w:cs="KFGQPC Uthmanic Script HAFS"/>
          <w:color w:val="7030A0"/>
          <w:sz w:val="32"/>
          <w:szCs w:val="32"/>
          <w:rtl/>
        </w:rPr>
        <w:t>ٱلصَّمَدُ</w:t>
      </w:r>
      <w:proofErr w:type="spellEnd"/>
      <w:r w:rsidRPr="00DD47B6">
        <w:rPr>
          <w:rFonts w:cs="KFGQPC Uthmanic Script HAFS"/>
          <w:color w:val="7030A0"/>
          <w:sz w:val="32"/>
          <w:szCs w:val="32"/>
          <w:rtl/>
        </w:rPr>
        <w:t xml:space="preserve"> ٢ </w:t>
      </w:r>
      <w:proofErr w:type="spellStart"/>
      <w:r w:rsidRPr="00DD47B6">
        <w:rPr>
          <w:rFonts w:cs="KFGQPC Uthmanic Script HAFS"/>
          <w:color w:val="7030A0"/>
          <w:sz w:val="32"/>
          <w:szCs w:val="32"/>
          <w:rtl/>
        </w:rPr>
        <w:t>لَمۡ</w:t>
      </w:r>
      <w:proofErr w:type="spellEnd"/>
      <w:r w:rsidRPr="00DD47B6">
        <w:rPr>
          <w:rFonts w:cs="KFGQPC Uthmanic Script HAFS"/>
          <w:color w:val="7030A0"/>
          <w:sz w:val="32"/>
          <w:szCs w:val="32"/>
          <w:rtl/>
        </w:rPr>
        <w:t xml:space="preserve"> </w:t>
      </w:r>
      <w:proofErr w:type="spellStart"/>
      <w:r w:rsidRPr="00DD47B6">
        <w:rPr>
          <w:rFonts w:cs="KFGQPC Uthmanic Script HAFS"/>
          <w:color w:val="7030A0"/>
          <w:sz w:val="32"/>
          <w:szCs w:val="32"/>
          <w:rtl/>
        </w:rPr>
        <w:t>يَلِدۡ</w:t>
      </w:r>
      <w:proofErr w:type="spellEnd"/>
      <w:r w:rsidRPr="00DD47B6">
        <w:rPr>
          <w:rFonts w:cs="KFGQPC Uthmanic Script HAFS"/>
          <w:color w:val="7030A0"/>
          <w:sz w:val="32"/>
          <w:szCs w:val="32"/>
          <w:rtl/>
        </w:rPr>
        <w:t xml:space="preserve"> </w:t>
      </w:r>
      <w:proofErr w:type="spellStart"/>
      <w:r w:rsidRPr="00DD47B6">
        <w:rPr>
          <w:rFonts w:cs="KFGQPC Uthmanic Script HAFS"/>
          <w:color w:val="7030A0"/>
          <w:sz w:val="32"/>
          <w:szCs w:val="32"/>
          <w:rtl/>
        </w:rPr>
        <w:t>وَلَمۡ</w:t>
      </w:r>
      <w:proofErr w:type="spellEnd"/>
      <w:r w:rsidRPr="00DD47B6">
        <w:rPr>
          <w:rFonts w:cs="KFGQPC Uthmanic Script HAFS"/>
          <w:color w:val="7030A0"/>
          <w:sz w:val="32"/>
          <w:szCs w:val="32"/>
          <w:rtl/>
        </w:rPr>
        <w:t xml:space="preserve"> </w:t>
      </w:r>
      <w:proofErr w:type="spellStart"/>
      <w:r w:rsidRPr="00DD47B6">
        <w:rPr>
          <w:rFonts w:cs="KFGQPC Uthmanic Script HAFS"/>
          <w:color w:val="7030A0"/>
          <w:sz w:val="32"/>
          <w:szCs w:val="32"/>
          <w:rtl/>
        </w:rPr>
        <w:t>يُولَدۡ</w:t>
      </w:r>
      <w:proofErr w:type="spellEnd"/>
      <w:r w:rsidRPr="00DD47B6">
        <w:rPr>
          <w:rFonts w:cs="KFGQPC Uthmanic Script HAFS"/>
          <w:color w:val="7030A0"/>
          <w:sz w:val="32"/>
          <w:szCs w:val="32"/>
          <w:rtl/>
        </w:rPr>
        <w:t xml:space="preserve"> ٣ </w:t>
      </w:r>
      <w:proofErr w:type="spellStart"/>
      <w:r w:rsidRPr="00DD47B6">
        <w:rPr>
          <w:rFonts w:cs="KFGQPC Uthmanic Script HAFS"/>
          <w:color w:val="7030A0"/>
          <w:sz w:val="32"/>
          <w:szCs w:val="32"/>
          <w:rtl/>
        </w:rPr>
        <w:t>وَلَمۡ</w:t>
      </w:r>
      <w:proofErr w:type="spellEnd"/>
      <w:r w:rsidRPr="00DD47B6">
        <w:rPr>
          <w:rFonts w:cs="KFGQPC Uthmanic Script HAFS"/>
          <w:color w:val="7030A0"/>
          <w:sz w:val="32"/>
          <w:szCs w:val="32"/>
          <w:rtl/>
        </w:rPr>
        <w:t xml:space="preserve"> يَكُن </w:t>
      </w:r>
      <w:proofErr w:type="spellStart"/>
      <w:r w:rsidRPr="00DD47B6">
        <w:rPr>
          <w:rFonts w:cs="KFGQPC Uthmanic Script HAFS"/>
          <w:color w:val="7030A0"/>
          <w:sz w:val="32"/>
          <w:szCs w:val="32"/>
          <w:rtl/>
        </w:rPr>
        <w:t>لَّهُۥ</w:t>
      </w:r>
      <w:proofErr w:type="spellEnd"/>
      <w:r w:rsidRPr="00DD47B6">
        <w:rPr>
          <w:rFonts w:cs="KFGQPC Uthmanic Script HAFS"/>
          <w:color w:val="7030A0"/>
          <w:sz w:val="32"/>
          <w:szCs w:val="32"/>
          <w:rtl/>
        </w:rPr>
        <w:t xml:space="preserve"> كُفُوًا </w:t>
      </w:r>
      <w:proofErr w:type="spellStart"/>
      <w:r w:rsidRPr="00DD47B6">
        <w:rPr>
          <w:rFonts w:cs="KFGQPC Uthmanic Script HAFS"/>
          <w:color w:val="7030A0"/>
          <w:sz w:val="32"/>
          <w:szCs w:val="32"/>
          <w:rtl/>
        </w:rPr>
        <w:t>أَحَدُۢ</w:t>
      </w:r>
      <w:proofErr w:type="spellEnd"/>
      <w:r w:rsidRPr="00DD47B6">
        <w:rPr>
          <w:rFonts w:cs="KFGQPC Uthmanic Script HAFS"/>
          <w:color w:val="7030A0"/>
          <w:sz w:val="32"/>
          <w:szCs w:val="32"/>
          <w:rtl/>
        </w:rPr>
        <w:t xml:space="preserve"> ٤ </w:t>
      </w:r>
    </w:p>
    <w:p w14:paraId="381CD697" w14:textId="77777777" w:rsidR="00DD47B6" w:rsidRPr="00DD47B6" w:rsidRDefault="00DD47B6" w:rsidP="00DD47B6">
      <w:pPr>
        <w:spacing w:after="120" w:line="240" w:lineRule="auto"/>
        <w:jc w:val="both"/>
        <w:rPr>
          <w:rFonts w:ascii="Cambria" w:hAnsi="Cambria" w:cstheme="majorBidi"/>
          <w:color w:val="7030A0"/>
          <w:sz w:val="28"/>
          <w:szCs w:val="28"/>
          <w:lang w:val="vi-VN"/>
        </w:rPr>
      </w:pPr>
      <w:r w:rsidRPr="00DD47B6">
        <w:rPr>
          <w:rFonts w:ascii="Cambria" w:hAnsi="Cambria"/>
          <w:color w:val="7030A0"/>
          <w:sz w:val="28"/>
          <w:szCs w:val="28"/>
          <w:lang w:val="vi-VN"/>
        </w:rPr>
        <w:t>(1)</w:t>
      </w:r>
      <w:r w:rsidRPr="00DD47B6">
        <w:rPr>
          <w:rFonts w:ascii="Cambria" w:hAnsi="Cambria" w:cstheme="majorBidi"/>
          <w:color w:val="7030A0"/>
          <w:sz w:val="28"/>
          <w:szCs w:val="28"/>
          <w:lang w:val="vi-VN"/>
        </w:rPr>
        <w:t xml:space="preserve"> Ngươi (Thiên Sứ Muhammad) hãy nói: “Ngài là Allah, Đấng Duy Nhất.”</w:t>
      </w:r>
    </w:p>
    <w:p w14:paraId="45612EF4" w14:textId="6D233C48" w:rsidR="00DD47B6" w:rsidRPr="00DD47B6" w:rsidRDefault="00DD47B6" w:rsidP="00DD47B6">
      <w:pPr>
        <w:tabs>
          <w:tab w:val="left" w:pos="5094"/>
        </w:tabs>
        <w:spacing w:after="120" w:line="240" w:lineRule="auto"/>
        <w:jc w:val="both"/>
        <w:rPr>
          <w:rFonts w:ascii="Cambria" w:hAnsi="Cambria" w:cstheme="majorBidi"/>
          <w:color w:val="7030A0"/>
          <w:sz w:val="28"/>
          <w:szCs w:val="28"/>
          <w:lang w:val="vi-VN"/>
        </w:rPr>
      </w:pPr>
      <w:r w:rsidRPr="00DD47B6">
        <w:rPr>
          <w:rFonts w:ascii="Cambria" w:hAnsi="Cambria" w:cstheme="majorBidi"/>
          <w:color w:val="7030A0"/>
          <w:sz w:val="28"/>
          <w:szCs w:val="28"/>
          <w:lang w:val="vi-VN"/>
        </w:rPr>
        <w:t>(2) “Allah là Đấng Tự Hữu.”</w:t>
      </w:r>
    </w:p>
    <w:p w14:paraId="3C532726" w14:textId="03F2B771" w:rsidR="00DD47B6" w:rsidRPr="00DD47B6" w:rsidRDefault="00DD47B6" w:rsidP="00DD47B6">
      <w:pPr>
        <w:tabs>
          <w:tab w:val="left" w:pos="5094"/>
        </w:tabs>
        <w:spacing w:after="120" w:line="240" w:lineRule="auto"/>
        <w:jc w:val="both"/>
        <w:rPr>
          <w:rFonts w:ascii="Cambria" w:hAnsi="Cambria" w:cstheme="majorBidi"/>
          <w:color w:val="7030A0"/>
          <w:sz w:val="28"/>
          <w:szCs w:val="28"/>
          <w:rtl/>
          <w:lang w:val="vi-VN"/>
        </w:rPr>
      </w:pPr>
      <w:r w:rsidRPr="00DD47B6">
        <w:rPr>
          <w:rFonts w:ascii="Cambria" w:hAnsi="Cambria" w:cstheme="majorBidi"/>
          <w:color w:val="7030A0"/>
          <w:sz w:val="28"/>
          <w:szCs w:val="28"/>
          <w:lang w:val="vi-VN"/>
        </w:rPr>
        <w:t>(3) “Ngài không sinh ra ai và cũng không do ai sinh ra.”</w:t>
      </w:r>
    </w:p>
    <w:p w14:paraId="5D11B4D8" w14:textId="1692C14A" w:rsidR="00DD47B6" w:rsidRDefault="00DD47B6" w:rsidP="00DD47B6">
      <w:pPr>
        <w:widowControl w:val="0"/>
        <w:pBdr>
          <w:bottom w:val="single" w:sz="6" w:space="1" w:color="auto"/>
        </w:pBdr>
        <w:autoSpaceDE w:val="0"/>
        <w:autoSpaceDN w:val="0"/>
        <w:adjustRightInd w:val="0"/>
        <w:spacing w:after="120" w:line="240" w:lineRule="auto"/>
        <w:jc w:val="both"/>
        <w:rPr>
          <w:rFonts w:ascii="Cambria" w:hAnsi="Cambria" w:cstheme="majorBidi"/>
          <w:color w:val="7030A0"/>
          <w:sz w:val="28"/>
          <w:szCs w:val="28"/>
          <w:lang w:val="vi-VN"/>
        </w:rPr>
      </w:pPr>
      <w:r w:rsidRPr="00DD47B6">
        <w:rPr>
          <w:rFonts w:ascii="Cambria" w:hAnsi="Cambria" w:cstheme="majorBidi"/>
          <w:color w:val="7030A0"/>
          <w:sz w:val="28"/>
          <w:szCs w:val="28"/>
        </w:rPr>
        <w:t>(</w:t>
      </w:r>
      <w:r w:rsidRPr="00DD47B6">
        <w:rPr>
          <w:rFonts w:ascii="Cambria" w:hAnsi="Cambria" w:cstheme="majorBidi"/>
          <w:color w:val="7030A0"/>
          <w:sz w:val="28"/>
          <w:szCs w:val="28"/>
          <w:lang w:val="vi-VN"/>
        </w:rPr>
        <w:t>4</w:t>
      </w:r>
      <w:r w:rsidRPr="00DD47B6">
        <w:rPr>
          <w:rFonts w:ascii="Cambria" w:hAnsi="Cambria" w:cstheme="majorBidi"/>
          <w:color w:val="7030A0"/>
          <w:sz w:val="28"/>
          <w:szCs w:val="28"/>
        </w:rPr>
        <w:t>)</w:t>
      </w:r>
      <w:r w:rsidRPr="00DD47B6">
        <w:rPr>
          <w:rFonts w:ascii="Cambria" w:hAnsi="Cambria" w:cstheme="majorBidi"/>
          <w:color w:val="7030A0"/>
          <w:sz w:val="28"/>
          <w:szCs w:val="28"/>
          <w:lang w:val="vi-VN"/>
        </w:rPr>
        <w:t xml:space="preserve"> “Và không có một ai (cái gì) có thể so sánh cùng Ngài.”</w:t>
      </w:r>
    </w:p>
    <w:p w14:paraId="0E8BD714" w14:textId="06B78B46" w:rsidR="00DD47B6" w:rsidRDefault="00E34129" w:rsidP="00DD47B6">
      <w:pPr>
        <w:widowControl w:val="0"/>
        <w:autoSpaceDE w:val="0"/>
        <w:autoSpaceDN w:val="0"/>
        <w:adjustRightInd w:val="0"/>
        <w:spacing w:after="120" w:line="240" w:lineRule="auto"/>
        <w:jc w:val="both"/>
        <w:rPr>
          <w:rFonts w:ascii="Cambria" w:hAnsi="Cambria" w:cs="KFGQPC Uthmanic Script HAFS"/>
          <w:sz w:val="28"/>
          <w:szCs w:val="28"/>
          <w:lang w:val="vi-VN"/>
        </w:rPr>
      </w:pPr>
      <w:r w:rsidRPr="00DD47B6">
        <w:rPr>
          <w:rFonts w:ascii="Cambria" w:hAnsi="Cambria"/>
          <w:color w:val="7030A0"/>
          <w:sz w:val="28"/>
          <w:szCs w:val="28"/>
          <w:lang w:val="vi-VN"/>
        </w:rPr>
        <w:t>(1)</w:t>
      </w:r>
      <w:r w:rsidRPr="00DD47B6">
        <w:rPr>
          <w:rFonts w:ascii="Cambria" w:hAnsi="Cambria" w:cstheme="majorBidi"/>
          <w:color w:val="7030A0"/>
          <w:sz w:val="28"/>
          <w:szCs w:val="28"/>
          <w:lang w:val="vi-VN"/>
        </w:rPr>
        <w:t xml:space="preserve"> </w:t>
      </w:r>
      <w:r w:rsidRPr="00E34129">
        <w:rPr>
          <w:rFonts w:ascii="Cambria" w:hAnsi="Cambria" w:cstheme="majorBidi"/>
          <w:color w:val="7030A0"/>
          <w:sz w:val="28"/>
          <w:szCs w:val="28"/>
          <w:lang w:val="vi-VN"/>
        </w:rPr>
        <w:t>“</w:t>
      </w:r>
      <w:r w:rsidRPr="00DD47B6">
        <w:rPr>
          <w:rFonts w:ascii="Cambria" w:hAnsi="Cambria" w:cstheme="majorBidi"/>
          <w:color w:val="7030A0"/>
          <w:sz w:val="28"/>
          <w:szCs w:val="28"/>
          <w:lang w:val="vi-VN"/>
        </w:rPr>
        <w:t>Ngươi (Thiên Sứ Muhammad) hãy nói:</w:t>
      </w:r>
      <w:r w:rsidRPr="00E34129">
        <w:rPr>
          <w:rFonts w:ascii="Cambria" w:hAnsi="Cambria" w:cstheme="majorBidi"/>
          <w:color w:val="7030A0"/>
          <w:sz w:val="28"/>
          <w:szCs w:val="28"/>
          <w:lang w:val="vi-VN"/>
        </w:rPr>
        <w:t xml:space="preserve">” </w:t>
      </w:r>
      <w:r w:rsidRPr="00E34129">
        <w:rPr>
          <w:rFonts w:ascii="Cambria" w:hAnsi="Cambria" w:cs="KFGQPC Uthmanic Script HAFS"/>
          <w:sz w:val="28"/>
          <w:szCs w:val="28"/>
          <w:lang w:val="vi-VN"/>
        </w:rPr>
        <w:t xml:space="preserve">một cách chắc chắn và tin vào điều đó và hiểu ý nghĩa của nó, </w:t>
      </w:r>
      <w:r w:rsidRPr="00DD47B6">
        <w:rPr>
          <w:rFonts w:ascii="Cambria" w:hAnsi="Cambria" w:cstheme="majorBidi"/>
          <w:color w:val="7030A0"/>
          <w:sz w:val="28"/>
          <w:szCs w:val="28"/>
          <w:lang w:val="vi-VN"/>
        </w:rPr>
        <w:t>“Ngài là Allah, Đấng Duy Nhất”</w:t>
      </w:r>
      <w:r>
        <w:rPr>
          <w:rFonts w:ascii="Cambria" w:hAnsi="Cambria" w:cstheme="majorBidi"/>
          <w:color w:val="7030A0"/>
          <w:sz w:val="28"/>
          <w:szCs w:val="28"/>
          <w:lang w:val="vi-VN"/>
        </w:rPr>
        <w:t xml:space="preserve">, </w:t>
      </w:r>
      <w:r>
        <w:rPr>
          <w:rFonts w:ascii="Cambria" w:hAnsi="Cambria" w:cs="KFGQPC Uthmanic Script HAFS"/>
          <w:sz w:val="28"/>
          <w:szCs w:val="28"/>
          <w:lang w:val="vi-VN"/>
        </w:rPr>
        <w:t>t</w:t>
      </w:r>
      <w:r w:rsidRPr="00E34129">
        <w:rPr>
          <w:rFonts w:ascii="Cambria" w:hAnsi="Cambria" w:cs="KFGQPC Uthmanic Script HAFS"/>
          <w:sz w:val="28"/>
          <w:szCs w:val="28"/>
          <w:lang w:val="vi-VN"/>
        </w:rPr>
        <w:t xml:space="preserve">ính duy nhất là một cái gì đó duy nhất đối với Ngài và Ngài là </w:t>
      </w:r>
      <w:r>
        <w:rPr>
          <w:rFonts w:ascii="Cambria" w:hAnsi="Cambria" w:cs="KFGQPC Uthmanic Script HAFS"/>
          <w:sz w:val="28"/>
          <w:szCs w:val="28"/>
          <w:lang w:val="vi-VN"/>
        </w:rPr>
        <w:t>duy nhất</w:t>
      </w:r>
      <w:r w:rsidRPr="00E34129">
        <w:rPr>
          <w:rFonts w:ascii="Cambria" w:hAnsi="Cambria" w:cs="KFGQPC Uthmanic Script HAFS"/>
          <w:sz w:val="28"/>
          <w:szCs w:val="28"/>
          <w:lang w:val="vi-VN"/>
        </w:rPr>
        <w:t xml:space="preserve"> trong mọi nghĩa. Ngài là một, </w:t>
      </w:r>
      <w:r>
        <w:rPr>
          <w:rFonts w:ascii="Cambria" w:hAnsi="Cambria" w:cs="KFGQPC Uthmanic Script HAFS"/>
          <w:sz w:val="28"/>
          <w:szCs w:val="28"/>
          <w:lang w:val="vi-VN"/>
        </w:rPr>
        <w:t>là đơn lẻ</w:t>
      </w:r>
      <w:r w:rsidRPr="00E34129">
        <w:rPr>
          <w:rFonts w:ascii="Cambria" w:hAnsi="Cambria" w:cs="KFGQPC Uthmanic Script HAFS"/>
          <w:sz w:val="28"/>
          <w:szCs w:val="28"/>
          <w:lang w:val="vi-VN"/>
        </w:rPr>
        <w:t xml:space="preserve"> trong sự hoàn hảo của Ngài, </w:t>
      </w:r>
      <w:r>
        <w:rPr>
          <w:rFonts w:ascii="Cambria" w:hAnsi="Cambria" w:cs="KFGQPC Uthmanic Script HAFS"/>
          <w:sz w:val="28"/>
          <w:szCs w:val="28"/>
          <w:lang w:val="vi-VN"/>
        </w:rPr>
        <w:t>Ngài là Đấng Duy Nhất trong việc sở hữu</w:t>
      </w:r>
      <w:r w:rsidRPr="00E34129">
        <w:rPr>
          <w:rFonts w:ascii="Cambria" w:hAnsi="Cambria" w:cs="KFGQPC Uthmanic Script HAFS"/>
          <w:sz w:val="28"/>
          <w:szCs w:val="28"/>
          <w:lang w:val="vi-VN"/>
        </w:rPr>
        <w:t xml:space="preserve"> những </w:t>
      </w:r>
      <w:r>
        <w:rPr>
          <w:rFonts w:ascii="Cambria" w:hAnsi="Cambria" w:cs="KFGQPC Uthmanic Script HAFS"/>
          <w:sz w:val="28"/>
          <w:szCs w:val="28"/>
          <w:lang w:val="vi-VN"/>
        </w:rPr>
        <w:t>t</w:t>
      </w:r>
      <w:r w:rsidRPr="00E34129">
        <w:rPr>
          <w:rFonts w:ascii="Cambria" w:hAnsi="Cambria" w:cs="KFGQPC Uthmanic Script HAFS"/>
          <w:sz w:val="28"/>
          <w:szCs w:val="28"/>
          <w:lang w:val="vi-VN"/>
        </w:rPr>
        <w:t xml:space="preserve">ên </w:t>
      </w:r>
      <w:r>
        <w:rPr>
          <w:rFonts w:ascii="Cambria" w:hAnsi="Cambria" w:cs="KFGQPC Uthmanic Script HAFS"/>
          <w:sz w:val="28"/>
          <w:szCs w:val="28"/>
          <w:lang w:val="vi-VN"/>
        </w:rPr>
        <w:t xml:space="preserve">gọi </w:t>
      </w:r>
      <w:r w:rsidRPr="00E34129">
        <w:rPr>
          <w:rFonts w:ascii="Cambria" w:hAnsi="Cambria" w:cs="KFGQPC Uthmanic Script HAFS"/>
          <w:sz w:val="28"/>
          <w:szCs w:val="28"/>
          <w:lang w:val="vi-VN"/>
        </w:rPr>
        <w:t xml:space="preserve">đẹp </w:t>
      </w:r>
      <w:r>
        <w:rPr>
          <w:rFonts w:ascii="Cambria" w:hAnsi="Cambria" w:cs="KFGQPC Uthmanic Script HAFS"/>
          <w:sz w:val="28"/>
          <w:szCs w:val="28"/>
          <w:lang w:val="vi-VN"/>
        </w:rPr>
        <w:t>nhất,</w:t>
      </w:r>
      <w:r w:rsidRPr="00E34129">
        <w:rPr>
          <w:rFonts w:ascii="Cambria" w:hAnsi="Cambria" w:cs="KFGQPC Uthmanic Script HAFS"/>
          <w:sz w:val="28"/>
          <w:szCs w:val="28"/>
          <w:lang w:val="vi-VN"/>
        </w:rPr>
        <w:t xml:space="preserve"> các </w:t>
      </w:r>
      <w:r>
        <w:rPr>
          <w:rFonts w:ascii="Cambria" w:hAnsi="Cambria" w:cs="KFGQPC Uthmanic Script HAFS"/>
          <w:sz w:val="28"/>
          <w:szCs w:val="28"/>
          <w:lang w:val="vi-VN"/>
        </w:rPr>
        <w:t>t</w:t>
      </w:r>
      <w:r w:rsidRPr="00E34129">
        <w:rPr>
          <w:rFonts w:ascii="Cambria" w:hAnsi="Cambria" w:cs="KFGQPC Uthmanic Script HAFS"/>
          <w:sz w:val="28"/>
          <w:szCs w:val="28"/>
          <w:lang w:val="vi-VN"/>
        </w:rPr>
        <w:t xml:space="preserve">huộc </w:t>
      </w:r>
      <w:r>
        <w:rPr>
          <w:rFonts w:ascii="Cambria" w:hAnsi="Cambria" w:cs="KFGQPC Uthmanic Script HAFS"/>
          <w:sz w:val="28"/>
          <w:szCs w:val="28"/>
          <w:lang w:val="vi-VN"/>
        </w:rPr>
        <w:t>tính tối cao</w:t>
      </w:r>
      <w:r w:rsidRPr="00E34129">
        <w:rPr>
          <w:rFonts w:ascii="Cambria" w:hAnsi="Cambria" w:cs="KFGQPC Uthmanic Script HAFS"/>
          <w:sz w:val="28"/>
          <w:szCs w:val="28"/>
          <w:lang w:val="vi-VN"/>
        </w:rPr>
        <w:t xml:space="preserve"> </w:t>
      </w:r>
      <w:r>
        <w:rPr>
          <w:rFonts w:ascii="Cambria" w:hAnsi="Cambria" w:cs="KFGQPC Uthmanic Script HAFS"/>
          <w:sz w:val="28"/>
          <w:szCs w:val="28"/>
          <w:lang w:val="vi-VN"/>
        </w:rPr>
        <w:t xml:space="preserve">và hoàn hảo nhất </w:t>
      </w:r>
      <w:r w:rsidRPr="00E34129">
        <w:rPr>
          <w:rFonts w:ascii="Cambria" w:hAnsi="Cambria" w:cs="KFGQPC Uthmanic Script HAFS"/>
          <w:sz w:val="28"/>
          <w:szCs w:val="28"/>
          <w:lang w:val="vi-VN"/>
        </w:rPr>
        <w:t xml:space="preserve">cùng với những việc làm </w:t>
      </w:r>
      <w:r>
        <w:rPr>
          <w:rFonts w:ascii="Cambria" w:hAnsi="Cambria" w:cs="KFGQPC Uthmanic Script HAFS"/>
          <w:sz w:val="28"/>
          <w:szCs w:val="28"/>
          <w:lang w:val="vi-VN"/>
        </w:rPr>
        <w:t>vinh quang nhất</w:t>
      </w:r>
      <w:r w:rsidRPr="00E34129">
        <w:rPr>
          <w:rFonts w:ascii="Cambria" w:hAnsi="Cambria" w:cs="KFGQPC Uthmanic Script HAFS"/>
          <w:sz w:val="28"/>
          <w:szCs w:val="28"/>
          <w:lang w:val="vi-VN"/>
        </w:rPr>
        <w:t xml:space="preserve">. </w:t>
      </w:r>
      <w:r>
        <w:rPr>
          <w:rFonts w:ascii="Cambria" w:hAnsi="Cambria" w:cs="KFGQPC Uthmanic Script HAFS"/>
          <w:sz w:val="28"/>
          <w:szCs w:val="28"/>
          <w:lang w:val="vi-VN"/>
        </w:rPr>
        <w:t>Ngài là Đấng mà không</w:t>
      </w:r>
      <w:r w:rsidRPr="00E34129">
        <w:rPr>
          <w:rFonts w:ascii="Cambria" w:hAnsi="Cambria" w:cs="KFGQPC Uthmanic Script HAFS"/>
          <w:sz w:val="28"/>
          <w:szCs w:val="28"/>
          <w:lang w:val="vi-VN"/>
        </w:rPr>
        <w:t xml:space="preserve"> có gì có thể so sánh được với Ngài hoặc giống như Ngài.</w:t>
      </w:r>
    </w:p>
    <w:p w14:paraId="4B69D202" w14:textId="24C78201" w:rsidR="00E34129" w:rsidRDefault="00E34129" w:rsidP="00E34129">
      <w:pPr>
        <w:tabs>
          <w:tab w:val="left" w:pos="5094"/>
        </w:tabs>
        <w:spacing w:after="120" w:line="240" w:lineRule="auto"/>
        <w:jc w:val="both"/>
        <w:rPr>
          <w:rFonts w:ascii="Cambria" w:hAnsi="Cambria" w:cstheme="majorBidi"/>
          <w:sz w:val="28"/>
          <w:szCs w:val="28"/>
          <w:lang w:val="vi-VN"/>
        </w:rPr>
      </w:pPr>
      <w:r w:rsidRPr="00DD47B6">
        <w:rPr>
          <w:rFonts w:ascii="Cambria" w:hAnsi="Cambria" w:cstheme="majorBidi"/>
          <w:color w:val="7030A0"/>
          <w:sz w:val="28"/>
          <w:szCs w:val="28"/>
          <w:lang w:val="vi-VN"/>
        </w:rPr>
        <w:t xml:space="preserve">(2) “Allah là Đấng Tự </w:t>
      </w:r>
      <w:r w:rsidR="009F5C54">
        <w:rPr>
          <w:rFonts w:ascii="Cambria" w:hAnsi="Cambria" w:cstheme="majorBidi"/>
          <w:color w:val="7030A0"/>
          <w:sz w:val="28"/>
          <w:szCs w:val="28"/>
          <w:lang w:val="vi-VN"/>
        </w:rPr>
        <w:t xml:space="preserve">Hữu” </w:t>
      </w:r>
      <w:r w:rsidR="009F5C54" w:rsidRPr="009F5C54">
        <w:rPr>
          <w:rFonts w:ascii="Cambria" w:hAnsi="Cambria" w:cstheme="majorBidi"/>
          <w:sz w:val="28"/>
          <w:szCs w:val="28"/>
          <w:lang w:val="vi-VN"/>
        </w:rPr>
        <w:t>có nghĩa</w:t>
      </w:r>
      <w:r w:rsidR="009F5C54">
        <w:rPr>
          <w:rFonts w:ascii="Cambria" w:hAnsi="Cambria" w:cstheme="majorBidi"/>
          <w:sz w:val="28"/>
          <w:szCs w:val="28"/>
          <w:lang w:val="vi-VN"/>
        </w:rPr>
        <w:t xml:space="preserve"> là </w:t>
      </w:r>
      <w:r w:rsidRPr="009F5C54">
        <w:rPr>
          <w:rFonts w:ascii="Cambria" w:hAnsi="Cambria" w:cstheme="majorBidi"/>
          <w:sz w:val="28"/>
          <w:szCs w:val="28"/>
          <w:lang w:val="vi-VN"/>
        </w:rPr>
        <w:t>Ngài không cần ai nhưng tất cả đều cần Ngài).</w:t>
      </w:r>
      <w:r w:rsidR="009F5C54" w:rsidRPr="009F5C54">
        <w:rPr>
          <w:rFonts w:ascii="Cambria" w:hAnsi="Cambria" w:cstheme="majorBidi"/>
          <w:sz w:val="28"/>
          <w:szCs w:val="28"/>
          <w:lang w:val="vi-VN"/>
        </w:rPr>
        <w:t xml:space="preserve"> </w:t>
      </w:r>
      <w:r w:rsidR="00010DF8">
        <w:rPr>
          <w:rFonts w:ascii="Cambria" w:hAnsi="Cambria" w:cstheme="majorBidi"/>
          <w:sz w:val="28"/>
          <w:szCs w:val="28"/>
          <w:lang w:val="vi-VN"/>
        </w:rPr>
        <w:t>Ngài là Đấng</w:t>
      </w:r>
      <w:r w:rsidR="009F5C54" w:rsidRPr="009F5C54">
        <w:rPr>
          <w:rFonts w:ascii="Cambria" w:hAnsi="Cambria" w:cstheme="majorBidi"/>
          <w:sz w:val="28"/>
          <w:szCs w:val="28"/>
          <w:lang w:val="vi-VN"/>
        </w:rPr>
        <w:t xml:space="preserve"> được tìm kiếm để đáp ứng mọi nhu cầu. Cư dân </w:t>
      </w:r>
      <w:r w:rsidR="00010DF8">
        <w:rPr>
          <w:rFonts w:ascii="Cambria" w:hAnsi="Cambria" w:cstheme="majorBidi"/>
          <w:sz w:val="28"/>
          <w:szCs w:val="28"/>
          <w:lang w:val="vi-VN"/>
        </w:rPr>
        <w:t xml:space="preserve">trong </w:t>
      </w:r>
      <w:r w:rsidR="009F5C54" w:rsidRPr="009F5C54">
        <w:rPr>
          <w:rFonts w:ascii="Cambria" w:hAnsi="Cambria" w:cstheme="majorBidi"/>
          <w:sz w:val="28"/>
          <w:szCs w:val="28"/>
          <w:lang w:val="vi-VN"/>
        </w:rPr>
        <w:t xml:space="preserve">trời đất đều rất cần đến Ngài. Họ cầu xin Ngài cho những nhu cầu của họ và họ đặt hy vọng vào Ngài để đáp ứng những yêu cầu của họ. Đó là bởi vì những phẩm chất và thuộc tính của Ngài là hoàn hảo: Ngài là Đấng biết tất </w:t>
      </w:r>
      <w:r w:rsidR="00010DF8">
        <w:rPr>
          <w:rFonts w:ascii="Cambria" w:hAnsi="Cambria" w:cstheme="majorBidi"/>
          <w:sz w:val="28"/>
          <w:szCs w:val="28"/>
          <w:lang w:val="vi-VN"/>
        </w:rPr>
        <w:t>cả, nguồn kiến</w:t>
      </w:r>
      <w:r w:rsidR="009F5C54" w:rsidRPr="009F5C54">
        <w:rPr>
          <w:rFonts w:ascii="Cambria" w:hAnsi="Cambria" w:cstheme="majorBidi"/>
          <w:sz w:val="28"/>
          <w:szCs w:val="28"/>
          <w:lang w:val="vi-VN"/>
        </w:rPr>
        <w:t xml:space="preserve"> thức</w:t>
      </w:r>
      <w:r w:rsidR="00010DF8">
        <w:rPr>
          <w:rFonts w:ascii="Cambria" w:hAnsi="Cambria" w:cstheme="majorBidi"/>
          <w:sz w:val="28"/>
          <w:szCs w:val="28"/>
          <w:lang w:val="vi-VN"/>
        </w:rPr>
        <w:t xml:space="preserve"> của Ngài</w:t>
      </w:r>
      <w:r w:rsidR="009F5C54" w:rsidRPr="009F5C54">
        <w:rPr>
          <w:rFonts w:ascii="Cambria" w:hAnsi="Cambria" w:cstheme="majorBidi"/>
          <w:sz w:val="28"/>
          <w:szCs w:val="28"/>
          <w:lang w:val="vi-VN"/>
        </w:rPr>
        <w:t xml:space="preserve"> là hoàn hảo, </w:t>
      </w:r>
      <w:r w:rsidR="00010DF8">
        <w:rPr>
          <w:rFonts w:ascii="Cambria" w:hAnsi="Cambria" w:cstheme="majorBidi"/>
          <w:sz w:val="28"/>
          <w:szCs w:val="28"/>
          <w:lang w:val="vi-VN"/>
        </w:rPr>
        <w:t xml:space="preserve">Ngài là </w:t>
      </w:r>
      <w:r w:rsidR="009F5C54" w:rsidRPr="009F5C54">
        <w:rPr>
          <w:rFonts w:ascii="Cambria" w:hAnsi="Cambria" w:cstheme="majorBidi"/>
          <w:sz w:val="28"/>
          <w:szCs w:val="28"/>
          <w:lang w:val="vi-VN"/>
        </w:rPr>
        <w:t xml:space="preserve">Đấng Nhẫn </w:t>
      </w:r>
      <w:r w:rsidR="00010DF8">
        <w:rPr>
          <w:rFonts w:ascii="Cambria" w:hAnsi="Cambria" w:cstheme="majorBidi"/>
          <w:sz w:val="28"/>
          <w:szCs w:val="28"/>
          <w:lang w:val="vi-VN"/>
        </w:rPr>
        <w:t>N</w:t>
      </w:r>
      <w:r w:rsidR="009F5C54" w:rsidRPr="009F5C54">
        <w:rPr>
          <w:rFonts w:ascii="Cambria" w:hAnsi="Cambria" w:cstheme="majorBidi"/>
          <w:sz w:val="28"/>
          <w:szCs w:val="28"/>
          <w:lang w:val="vi-VN"/>
        </w:rPr>
        <w:t xml:space="preserve">ại hoàn </w:t>
      </w:r>
      <w:r w:rsidR="00010DF8">
        <w:rPr>
          <w:rFonts w:ascii="Cambria" w:hAnsi="Cambria" w:cstheme="majorBidi"/>
          <w:sz w:val="28"/>
          <w:szCs w:val="28"/>
          <w:lang w:val="vi-VN"/>
        </w:rPr>
        <w:t>hảo,</w:t>
      </w:r>
      <w:r w:rsidR="009F5C54" w:rsidRPr="009F5C54">
        <w:rPr>
          <w:rFonts w:ascii="Cambria" w:hAnsi="Cambria" w:cstheme="majorBidi"/>
          <w:sz w:val="28"/>
          <w:szCs w:val="28"/>
          <w:lang w:val="vi-VN"/>
        </w:rPr>
        <w:t xml:space="preserve"> và</w:t>
      </w:r>
      <w:r w:rsidR="00010DF8">
        <w:rPr>
          <w:rFonts w:ascii="Cambria" w:hAnsi="Cambria" w:cstheme="majorBidi"/>
          <w:sz w:val="28"/>
          <w:szCs w:val="28"/>
          <w:lang w:val="vi-VN"/>
        </w:rPr>
        <w:t xml:space="preserve"> là</w:t>
      </w:r>
      <w:r w:rsidR="009F5C54" w:rsidRPr="009F5C54">
        <w:rPr>
          <w:rFonts w:ascii="Cambria" w:hAnsi="Cambria" w:cstheme="majorBidi"/>
          <w:sz w:val="28"/>
          <w:szCs w:val="28"/>
          <w:lang w:val="vi-VN"/>
        </w:rPr>
        <w:t xml:space="preserve"> Đấng giàu lòng thương xót </w:t>
      </w:r>
      <w:r w:rsidR="00010DF8">
        <w:rPr>
          <w:rFonts w:ascii="Cambria" w:hAnsi="Cambria" w:cstheme="majorBidi"/>
          <w:sz w:val="28"/>
          <w:szCs w:val="28"/>
          <w:lang w:val="vi-VN"/>
        </w:rPr>
        <w:t xml:space="preserve">nhất, </w:t>
      </w:r>
      <w:r w:rsidR="009F5C54" w:rsidRPr="009F5C54">
        <w:rPr>
          <w:rFonts w:ascii="Cambria" w:hAnsi="Cambria" w:cstheme="majorBidi"/>
          <w:sz w:val="28"/>
          <w:szCs w:val="28"/>
          <w:lang w:val="vi-VN"/>
        </w:rPr>
        <w:t xml:space="preserve">lòng thương </w:t>
      </w:r>
      <w:r w:rsidR="00010DF8">
        <w:rPr>
          <w:rFonts w:ascii="Cambria" w:hAnsi="Cambria" w:cstheme="majorBidi"/>
          <w:sz w:val="28"/>
          <w:szCs w:val="28"/>
          <w:lang w:val="vi-VN"/>
        </w:rPr>
        <w:t>xót của Ngài</w:t>
      </w:r>
      <w:r w:rsidR="009F5C54" w:rsidRPr="009F5C54">
        <w:rPr>
          <w:rFonts w:ascii="Cambria" w:hAnsi="Cambria" w:cstheme="majorBidi"/>
          <w:sz w:val="28"/>
          <w:szCs w:val="28"/>
          <w:lang w:val="vi-VN"/>
        </w:rPr>
        <w:t xml:space="preserve"> bao trùm mọi thứ. </w:t>
      </w:r>
      <w:r w:rsidR="00010DF8">
        <w:rPr>
          <w:rFonts w:ascii="Cambria" w:hAnsi="Cambria" w:cstheme="majorBidi"/>
          <w:sz w:val="28"/>
          <w:szCs w:val="28"/>
          <w:lang w:val="vi-VN"/>
        </w:rPr>
        <w:t>T</w:t>
      </w:r>
      <w:r w:rsidR="009F5C54" w:rsidRPr="009F5C54">
        <w:rPr>
          <w:rFonts w:ascii="Cambria" w:hAnsi="Cambria" w:cstheme="majorBidi"/>
          <w:sz w:val="28"/>
          <w:szCs w:val="28"/>
          <w:lang w:val="vi-VN"/>
        </w:rPr>
        <w:t>ất cả các thuộc tính của Ngài</w:t>
      </w:r>
      <w:r w:rsidR="00010DF8">
        <w:rPr>
          <w:rFonts w:ascii="Cambria" w:hAnsi="Cambria" w:cstheme="majorBidi"/>
          <w:sz w:val="28"/>
          <w:szCs w:val="28"/>
          <w:lang w:val="vi-VN"/>
        </w:rPr>
        <w:t xml:space="preserve"> đều hoàn hảo một cách tuyệt đối như thế.</w:t>
      </w:r>
    </w:p>
    <w:p w14:paraId="264CCB36" w14:textId="624BF0F3" w:rsidR="00462C0D" w:rsidRPr="00DD47B6" w:rsidRDefault="00462C0D" w:rsidP="00462C0D">
      <w:pPr>
        <w:tabs>
          <w:tab w:val="left" w:pos="5094"/>
        </w:tabs>
        <w:spacing w:after="120" w:line="240" w:lineRule="auto"/>
        <w:jc w:val="both"/>
        <w:rPr>
          <w:rFonts w:ascii="Cambria" w:hAnsi="Cambria" w:cstheme="majorBidi"/>
          <w:color w:val="7030A0"/>
          <w:sz w:val="28"/>
          <w:szCs w:val="28"/>
          <w:rtl/>
          <w:lang w:val="vi-VN"/>
        </w:rPr>
      </w:pPr>
      <w:r w:rsidRPr="00DD47B6">
        <w:rPr>
          <w:rFonts w:ascii="Cambria" w:hAnsi="Cambria" w:cstheme="majorBidi"/>
          <w:color w:val="7030A0"/>
          <w:sz w:val="28"/>
          <w:szCs w:val="28"/>
          <w:lang w:val="vi-VN"/>
        </w:rPr>
        <w:t>(3)</w:t>
      </w:r>
      <w:r>
        <w:rPr>
          <w:rFonts w:ascii="Cambria" w:hAnsi="Cambria" w:cstheme="majorBidi"/>
          <w:color w:val="7030A0"/>
          <w:sz w:val="28"/>
          <w:szCs w:val="28"/>
          <w:lang w:val="vi-VN"/>
        </w:rPr>
        <w:t xml:space="preserve"> </w:t>
      </w:r>
      <w:r>
        <w:rPr>
          <w:rFonts w:ascii="Cambria" w:hAnsi="Cambria" w:cstheme="majorBidi"/>
          <w:sz w:val="28"/>
          <w:szCs w:val="28"/>
          <w:lang w:val="vi-VN"/>
        </w:rPr>
        <w:t>Và một trong những biểu hiện sự hoàn hảo của Ngài là</w:t>
      </w:r>
      <w:r w:rsidRPr="00DD47B6">
        <w:rPr>
          <w:rFonts w:ascii="Cambria" w:hAnsi="Cambria" w:cstheme="majorBidi"/>
          <w:color w:val="7030A0"/>
          <w:sz w:val="28"/>
          <w:szCs w:val="28"/>
          <w:lang w:val="vi-VN"/>
        </w:rPr>
        <w:t xml:space="preserve"> “Ngài không sinh ra ai và cũng không do ai sinh </w:t>
      </w:r>
      <w:r>
        <w:rPr>
          <w:rFonts w:ascii="Cambria" w:hAnsi="Cambria" w:cstheme="majorBidi"/>
          <w:color w:val="7030A0"/>
          <w:sz w:val="28"/>
          <w:szCs w:val="28"/>
          <w:lang w:val="vi-VN"/>
        </w:rPr>
        <w:t xml:space="preserve">ra”, </w:t>
      </w:r>
      <w:r w:rsidRPr="005D4158">
        <w:rPr>
          <w:rFonts w:ascii="Cambria" w:hAnsi="Cambria" w:cstheme="majorBidi"/>
          <w:sz w:val="28"/>
          <w:szCs w:val="28"/>
          <w:lang w:val="vi-VN"/>
        </w:rPr>
        <w:t>bởi vì Ngài</w:t>
      </w:r>
      <w:r w:rsidR="005D4158" w:rsidRPr="005D4158">
        <w:rPr>
          <w:rFonts w:ascii="Cambria" w:hAnsi="Cambria" w:cstheme="majorBidi"/>
          <w:sz w:val="28"/>
          <w:szCs w:val="28"/>
          <w:lang w:val="vi-VN"/>
        </w:rPr>
        <w:t xml:space="preserve"> hoàn toàn không cần đến bất cứ gì ngoài Ngài.</w:t>
      </w:r>
    </w:p>
    <w:p w14:paraId="14D32D9E" w14:textId="364D5537" w:rsidR="00010DF8" w:rsidRDefault="00A57808" w:rsidP="00E34129">
      <w:pPr>
        <w:tabs>
          <w:tab w:val="left" w:pos="5094"/>
        </w:tabs>
        <w:spacing w:after="120" w:line="240" w:lineRule="auto"/>
        <w:jc w:val="both"/>
        <w:rPr>
          <w:rFonts w:ascii="Cambria" w:hAnsi="Cambria" w:cstheme="majorBidi"/>
          <w:sz w:val="28"/>
          <w:szCs w:val="28"/>
          <w:lang w:val="vi-VN"/>
        </w:rPr>
      </w:pPr>
      <w:r>
        <w:rPr>
          <w:rFonts w:ascii="Cambria" w:hAnsi="Cambria" w:cstheme="majorBidi"/>
          <w:color w:val="7030A0"/>
          <w:sz w:val="28"/>
          <w:szCs w:val="28"/>
          <w:lang w:val="vi-VN"/>
        </w:rPr>
        <w:t xml:space="preserve">(4) </w:t>
      </w:r>
      <w:r w:rsidRPr="00DD47B6">
        <w:rPr>
          <w:rFonts w:ascii="Cambria" w:hAnsi="Cambria" w:cstheme="majorBidi"/>
          <w:color w:val="7030A0"/>
          <w:sz w:val="28"/>
          <w:szCs w:val="28"/>
          <w:lang w:val="vi-VN"/>
        </w:rPr>
        <w:t xml:space="preserve">“Và không có một ai (cái gì) có thể so sánh cùng </w:t>
      </w:r>
      <w:r w:rsidR="00C644E8">
        <w:rPr>
          <w:rFonts w:ascii="Cambria" w:hAnsi="Cambria" w:cstheme="majorBidi"/>
          <w:color w:val="7030A0"/>
          <w:sz w:val="28"/>
          <w:szCs w:val="28"/>
          <w:lang w:val="vi-VN"/>
        </w:rPr>
        <w:t xml:space="preserve">Ngài” </w:t>
      </w:r>
      <w:r w:rsidR="00C644E8" w:rsidRPr="00C644E8">
        <w:rPr>
          <w:rFonts w:ascii="Cambria" w:hAnsi="Cambria" w:cstheme="majorBidi"/>
          <w:sz w:val="28"/>
          <w:szCs w:val="28"/>
          <w:lang w:val="vi-VN"/>
        </w:rPr>
        <w:t>trong</w:t>
      </w:r>
      <w:r w:rsidR="00C644E8">
        <w:rPr>
          <w:rFonts w:ascii="Cambria" w:hAnsi="Cambria" w:cstheme="majorBidi"/>
          <w:sz w:val="28"/>
          <w:szCs w:val="28"/>
          <w:lang w:val="vi-VN"/>
        </w:rPr>
        <w:t xml:space="preserve"> các</w:t>
      </w:r>
      <w:r w:rsidR="00C644E8" w:rsidRPr="00C644E8">
        <w:rPr>
          <w:rFonts w:ascii="Cambria" w:hAnsi="Cambria" w:cstheme="majorBidi"/>
          <w:sz w:val="28"/>
          <w:szCs w:val="28"/>
          <w:lang w:val="vi-VN"/>
        </w:rPr>
        <w:t xml:space="preserve"> tên</w:t>
      </w:r>
      <w:r w:rsidR="00C644E8">
        <w:rPr>
          <w:rFonts w:ascii="Cambria" w:hAnsi="Cambria" w:cstheme="majorBidi"/>
          <w:sz w:val="28"/>
          <w:szCs w:val="28"/>
          <w:lang w:val="vi-VN"/>
        </w:rPr>
        <w:t xml:space="preserve"> gọi của Ngài, các thuộc tính của Ngài hoặc hành động của Ngài. Ngài là Đấng Duy Nhất ban phúc và tối cao theo sự hoàn hảo, siêu việt và quyền năng của riêng Ngài.</w:t>
      </w:r>
    </w:p>
    <w:p w14:paraId="4FCAFBF7" w14:textId="7C16DD24" w:rsidR="00C644E8" w:rsidRDefault="00B3676C" w:rsidP="00E34129">
      <w:pPr>
        <w:tabs>
          <w:tab w:val="left" w:pos="5094"/>
        </w:tabs>
        <w:spacing w:after="120" w:line="240" w:lineRule="auto"/>
        <w:jc w:val="both"/>
        <w:rPr>
          <w:rFonts w:ascii="Cambria" w:hAnsi="Cambria" w:cstheme="majorBidi"/>
          <w:sz w:val="28"/>
          <w:szCs w:val="28"/>
          <w:lang w:val="vi-VN"/>
        </w:rPr>
      </w:pPr>
      <w:r>
        <w:rPr>
          <w:rFonts w:ascii="Cambria" w:hAnsi="Cambria" w:cstheme="majorBidi"/>
          <w:sz w:val="28"/>
          <w:szCs w:val="28"/>
          <w:lang w:val="vi-VN"/>
        </w:rPr>
        <w:t>Đây là chương Kinh tập trung vào dạng Tawhid Asma’ Wassifat (tính duy nhất về các tên gọi và thuộc tính) của Allah.</w:t>
      </w:r>
    </w:p>
    <w:p w14:paraId="142E9BED" w14:textId="5B2091A9" w:rsidR="005806B5" w:rsidRDefault="005806B5" w:rsidP="00E34129">
      <w:pPr>
        <w:pBdr>
          <w:bottom w:val="single" w:sz="6" w:space="1" w:color="auto"/>
        </w:pBdr>
        <w:tabs>
          <w:tab w:val="left" w:pos="5094"/>
        </w:tabs>
        <w:spacing w:after="120" w:line="240" w:lineRule="auto"/>
        <w:jc w:val="both"/>
        <w:rPr>
          <w:rFonts w:ascii="Cambria" w:hAnsi="Cambria" w:cstheme="majorBidi"/>
          <w:sz w:val="28"/>
          <w:szCs w:val="28"/>
          <w:lang w:val="vi-VN"/>
        </w:rPr>
      </w:pPr>
    </w:p>
    <w:p w14:paraId="310F329C" w14:textId="77777777" w:rsidR="00544B7F" w:rsidRDefault="00544B7F">
      <w:pPr>
        <w:rPr>
          <w:rFonts w:ascii="Cambria" w:hAnsi="Cambria"/>
          <w:b/>
          <w:bCs/>
          <w:color w:val="C00000"/>
          <w:sz w:val="32"/>
          <w:szCs w:val="32"/>
          <w:lang w:val="vi-VN"/>
        </w:rPr>
      </w:pPr>
      <w:r>
        <w:rPr>
          <w:rFonts w:ascii="Cambria" w:hAnsi="Cambria"/>
          <w:b/>
          <w:bCs/>
          <w:color w:val="C00000"/>
          <w:sz w:val="32"/>
          <w:szCs w:val="32"/>
          <w:lang w:val="vi-VN"/>
        </w:rPr>
        <w:br w:type="page"/>
      </w:r>
    </w:p>
    <w:p w14:paraId="231C036B" w14:textId="6624E918" w:rsidR="005806B5" w:rsidRPr="00DE62E9" w:rsidRDefault="002D6840" w:rsidP="005806B5">
      <w:pPr>
        <w:spacing w:after="120" w:line="240" w:lineRule="auto"/>
        <w:jc w:val="center"/>
        <w:rPr>
          <w:rFonts w:ascii="Cambria" w:hAnsi="Cambria"/>
          <w:b/>
          <w:bCs/>
          <w:color w:val="C00000"/>
          <w:sz w:val="32"/>
          <w:szCs w:val="32"/>
          <w:lang w:val="vi-VN"/>
        </w:rPr>
      </w:pPr>
      <w:r>
        <w:rPr>
          <w:rFonts w:ascii="Cambria" w:hAnsi="Cambria"/>
          <w:b/>
          <w:bCs/>
          <w:color w:val="C00000"/>
          <w:sz w:val="32"/>
          <w:szCs w:val="32"/>
          <w:lang w:val="vi-VN"/>
        </w:rPr>
        <w:lastRenderedPageBreak/>
        <w:t>Tafsir</w:t>
      </w:r>
      <w:r w:rsidR="005806B5" w:rsidRPr="00AB5F47">
        <w:rPr>
          <w:rFonts w:ascii="Cambria" w:hAnsi="Cambria"/>
          <w:b/>
          <w:bCs/>
          <w:color w:val="C00000"/>
          <w:sz w:val="32"/>
          <w:szCs w:val="32"/>
          <w:lang w:val="vi-VN"/>
        </w:rPr>
        <w:t xml:space="preserve"> chương </w:t>
      </w:r>
      <w:r w:rsidR="005806B5">
        <w:rPr>
          <w:rFonts w:ascii="Cambria" w:hAnsi="Cambria"/>
          <w:b/>
          <w:bCs/>
          <w:color w:val="C00000"/>
          <w:sz w:val="32"/>
          <w:szCs w:val="32"/>
          <w:lang w:val="vi-VN"/>
        </w:rPr>
        <w:t>Al-Falaq (</w:t>
      </w:r>
      <w:r w:rsidR="00A855B6">
        <w:rPr>
          <w:rFonts w:ascii="Cambria" w:hAnsi="Cambria"/>
          <w:b/>
          <w:bCs/>
          <w:color w:val="C00000"/>
          <w:sz w:val="32"/>
          <w:szCs w:val="32"/>
          <w:lang w:val="vi-VN"/>
        </w:rPr>
        <w:t>Bình minh</w:t>
      </w:r>
      <w:r w:rsidR="005806B5">
        <w:rPr>
          <w:rFonts w:ascii="Cambria" w:hAnsi="Cambria"/>
          <w:b/>
          <w:bCs/>
          <w:color w:val="C00000"/>
          <w:sz w:val="32"/>
          <w:szCs w:val="32"/>
          <w:lang w:val="vi-VN"/>
        </w:rPr>
        <w:t>)</w:t>
      </w:r>
      <w:r w:rsidR="005806B5" w:rsidRPr="00AB5F47">
        <w:rPr>
          <w:rFonts w:ascii="Cambria" w:hAnsi="Cambria"/>
          <w:b/>
          <w:bCs/>
          <w:color w:val="C00000"/>
          <w:sz w:val="32"/>
          <w:szCs w:val="32"/>
          <w:lang w:val="vi-VN"/>
        </w:rPr>
        <w:t xml:space="preserve">, và đây là chương </w:t>
      </w:r>
      <w:r w:rsidR="005806B5">
        <w:rPr>
          <w:rFonts w:ascii="Cambria" w:hAnsi="Cambria"/>
          <w:b/>
          <w:bCs/>
          <w:color w:val="C00000"/>
          <w:sz w:val="32"/>
          <w:szCs w:val="32"/>
          <w:lang w:val="vi-VN"/>
        </w:rPr>
        <w:t>Makkiyah</w:t>
      </w:r>
    </w:p>
    <w:p w14:paraId="04BBDFDD" w14:textId="77777777" w:rsidR="005806B5" w:rsidRPr="00B852BD" w:rsidRDefault="005806B5" w:rsidP="005806B5">
      <w:pPr>
        <w:widowControl w:val="0"/>
        <w:autoSpaceDE w:val="0"/>
        <w:autoSpaceDN w:val="0"/>
        <w:adjustRightInd w:val="0"/>
        <w:spacing w:after="0" w:line="240" w:lineRule="auto"/>
        <w:jc w:val="center"/>
        <w:rPr>
          <w:rFonts w:cs="KFGQPC Uthmanic Script HAFS"/>
          <w:color w:val="7030A0"/>
          <w:sz w:val="32"/>
          <w:szCs w:val="32"/>
        </w:rPr>
      </w:pPr>
      <w:proofErr w:type="spellStart"/>
      <w:r w:rsidRPr="00450E7C">
        <w:rPr>
          <w:rFonts w:cs="KFGQPC Uthmanic Script HAFS"/>
          <w:color w:val="7030A0"/>
          <w:sz w:val="32"/>
          <w:szCs w:val="32"/>
          <w:rtl/>
        </w:rPr>
        <w:t>بِسۡمِ</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ٱللَّهِ</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ٱلرَّحۡمَٰنِ</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ٱلرَّحِيمِ</w:t>
      </w:r>
      <w:proofErr w:type="spellEnd"/>
    </w:p>
    <w:p w14:paraId="32848BB0" w14:textId="4A33A05E" w:rsidR="00A855B6" w:rsidRPr="00A855B6" w:rsidRDefault="00A855B6" w:rsidP="00A855B6">
      <w:pPr>
        <w:widowControl w:val="0"/>
        <w:autoSpaceDE w:val="0"/>
        <w:autoSpaceDN w:val="0"/>
        <w:bidi/>
        <w:adjustRightInd w:val="0"/>
        <w:jc w:val="both"/>
        <w:rPr>
          <w:rFonts w:cs="KFGQPC Uthmanic Script HAFS"/>
          <w:color w:val="7030A0"/>
          <w:sz w:val="32"/>
          <w:szCs w:val="32"/>
        </w:rPr>
      </w:pPr>
      <w:proofErr w:type="spellStart"/>
      <w:r w:rsidRPr="00A855B6">
        <w:rPr>
          <w:rFonts w:cs="KFGQPC Uthmanic Script HAFS"/>
          <w:color w:val="7030A0"/>
          <w:sz w:val="32"/>
          <w:szCs w:val="32"/>
          <w:rtl/>
        </w:rPr>
        <w:t>قُلۡ</w:t>
      </w:r>
      <w:proofErr w:type="spellEnd"/>
      <w:r w:rsidRPr="00A855B6">
        <w:rPr>
          <w:rFonts w:cs="KFGQPC Uthmanic Script HAFS"/>
          <w:color w:val="7030A0"/>
          <w:sz w:val="32"/>
          <w:szCs w:val="32"/>
          <w:rtl/>
        </w:rPr>
        <w:t xml:space="preserve"> أَعُوذُ بِرَبِّ </w:t>
      </w:r>
      <w:proofErr w:type="spellStart"/>
      <w:r w:rsidRPr="00A855B6">
        <w:rPr>
          <w:rFonts w:cs="KFGQPC Uthmanic Script HAFS"/>
          <w:color w:val="7030A0"/>
          <w:sz w:val="32"/>
          <w:szCs w:val="32"/>
          <w:rtl/>
        </w:rPr>
        <w:t>ٱلۡفَلَقِ</w:t>
      </w:r>
      <w:proofErr w:type="spellEnd"/>
      <w:r w:rsidRPr="00A855B6">
        <w:rPr>
          <w:rFonts w:cs="KFGQPC Uthmanic Script HAFS"/>
          <w:color w:val="7030A0"/>
          <w:sz w:val="32"/>
          <w:szCs w:val="32"/>
          <w:rtl/>
        </w:rPr>
        <w:t xml:space="preserve"> ١ مِن شَرِّ مَا خَلَقَ ٢ وَمِن شَرِّ غَاسِقٍ إِذَا وَقَبَ ٣ وَمِن شَرِّ </w:t>
      </w:r>
      <w:proofErr w:type="spellStart"/>
      <w:r w:rsidRPr="00A855B6">
        <w:rPr>
          <w:rFonts w:cs="KFGQPC Uthmanic Script HAFS"/>
          <w:color w:val="7030A0"/>
          <w:sz w:val="32"/>
          <w:szCs w:val="32"/>
          <w:rtl/>
        </w:rPr>
        <w:t>ٱلنَّفَّٰثَٰتِ</w:t>
      </w:r>
      <w:proofErr w:type="spellEnd"/>
      <w:r w:rsidRPr="00A855B6">
        <w:rPr>
          <w:rFonts w:cs="KFGQPC Uthmanic Script HAFS"/>
          <w:color w:val="7030A0"/>
          <w:sz w:val="32"/>
          <w:szCs w:val="32"/>
          <w:rtl/>
        </w:rPr>
        <w:t xml:space="preserve"> فِي </w:t>
      </w:r>
      <w:proofErr w:type="spellStart"/>
      <w:r w:rsidRPr="00A855B6">
        <w:rPr>
          <w:rFonts w:cs="KFGQPC Uthmanic Script HAFS"/>
          <w:color w:val="7030A0"/>
          <w:sz w:val="32"/>
          <w:szCs w:val="32"/>
          <w:rtl/>
        </w:rPr>
        <w:t>ٱلۡعُقَدِ</w:t>
      </w:r>
      <w:proofErr w:type="spellEnd"/>
      <w:r w:rsidRPr="00A855B6">
        <w:rPr>
          <w:rFonts w:cs="KFGQPC Uthmanic Script HAFS"/>
          <w:color w:val="7030A0"/>
          <w:sz w:val="32"/>
          <w:szCs w:val="32"/>
          <w:rtl/>
        </w:rPr>
        <w:t xml:space="preserve"> ٤ وَمِن شَرِّ حَاسِدٍ إِذَا حَسَدَ ٥ </w:t>
      </w:r>
    </w:p>
    <w:p w14:paraId="49C6B640" w14:textId="77777777" w:rsidR="00A855B6" w:rsidRPr="00A855B6" w:rsidRDefault="00A855B6" w:rsidP="00A855B6">
      <w:pPr>
        <w:spacing w:after="120" w:line="240" w:lineRule="auto"/>
        <w:jc w:val="both"/>
        <w:rPr>
          <w:rFonts w:ascii="Cambria" w:hAnsi="Cambria" w:cstheme="majorBidi"/>
          <w:color w:val="7030A0"/>
          <w:sz w:val="28"/>
          <w:szCs w:val="28"/>
          <w:lang w:val="vi-VN"/>
        </w:rPr>
      </w:pPr>
      <w:r w:rsidRPr="00A855B6">
        <w:rPr>
          <w:rFonts w:ascii="Cambria" w:hAnsi="Cambria"/>
          <w:color w:val="7030A0"/>
          <w:sz w:val="28"/>
          <w:szCs w:val="28"/>
          <w:lang w:val="vi-VN"/>
        </w:rPr>
        <w:t>(1)</w:t>
      </w:r>
      <w:r w:rsidRPr="00A855B6">
        <w:rPr>
          <w:rFonts w:ascii="Cambria" w:hAnsi="Cambria" w:cstheme="majorBidi"/>
          <w:color w:val="7030A0"/>
          <w:sz w:val="28"/>
          <w:szCs w:val="28"/>
          <w:lang w:val="vi-VN"/>
        </w:rPr>
        <w:t xml:space="preserve"> Ngươi (Thiên Sứ Muhammad) hãy nói: “Bề tôi cầu xin Thượng Đế của bình minh che chở.</w:t>
      </w:r>
    </w:p>
    <w:p w14:paraId="674A99D7" w14:textId="77777777" w:rsidR="00A855B6" w:rsidRPr="00A855B6" w:rsidRDefault="00A855B6" w:rsidP="00A855B6">
      <w:pPr>
        <w:tabs>
          <w:tab w:val="left" w:pos="5094"/>
        </w:tabs>
        <w:spacing w:after="120" w:line="240" w:lineRule="auto"/>
        <w:jc w:val="both"/>
        <w:rPr>
          <w:rFonts w:ascii="Cambria" w:hAnsi="Cambria" w:cstheme="majorBidi"/>
          <w:color w:val="7030A0"/>
          <w:sz w:val="28"/>
          <w:szCs w:val="28"/>
          <w:lang w:val="vi-VN"/>
        </w:rPr>
      </w:pPr>
      <w:r w:rsidRPr="00A855B6">
        <w:rPr>
          <w:rFonts w:ascii="Cambria" w:hAnsi="Cambria" w:cstheme="majorBidi"/>
          <w:color w:val="7030A0"/>
          <w:sz w:val="28"/>
          <w:szCs w:val="28"/>
          <w:lang w:val="vi-VN"/>
        </w:rPr>
        <w:t>(2) “Tránh khỏi những điều xấu mà Ngài đã tạo.”</w:t>
      </w:r>
    </w:p>
    <w:p w14:paraId="33FCB482" w14:textId="77777777" w:rsidR="00A855B6" w:rsidRPr="00A855B6" w:rsidRDefault="00A855B6" w:rsidP="00A855B6">
      <w:pPr>
        <w:tabs>
          <w:tab w:val="left" w:pos="5094"/>
        </w:tabs>
        <w:spacing w:after="120" w:line="240" w:lineRule="auto"/>
        <w:jc w:val="both"/>
        <w:rPr>
          <w:rFonts w:ascii="Cambria" w:hAnsi="Cambria" w:cstheme="majorBidi"/>
          <w:color w:val="7030A0"/>
          <w:sz w:val="28"/>
          <w:szCs w:val="28"/>
          <w:lang w:val="vi-VN"/>
        </w:rPr>
      </w:pPr>
      <w:r w:rsidRPr="00A855B6">
        <w:rPr>
          <w:rFonts w:ascii="Cambria" w:hAnsi="Cambria" w:cstheme="majorBidi"/>
          <w:color w:val="7030A0"/>
          <w:sz w:val="28"/>
          <w:szCs w:val="28"/>
          <w:lang w:val="vi-VN"/>
        </w:rPr>
        <w:t>(3) “Tránh khỏi những điều xấu của bóng đêm khi nó bao phủ.”</w:t>
      </w:r>
    </w:p>
    <w:p w14:paraId="00A5AC2F" w14:textId="77777777" w:rsidR="00A855B6" w:rsidRPr="00A855B6" w:rsidRDefault="00A855B6" w:rsidP="00A855B6">
      <w:pPr>
        <w:tabs>
          <w:tab w:val="left" w:pos="5094"/>
        </w:tabs>
        <w:spacing w:after="120" w:line="240" w:lineRule="auto"/>
        <w:jc w:val="both"/>
        <w:rPr>
          <w:rFonts w:ascii="Cambria" w:hAnsi="Cambria" w:cstheme="majorBidi"/>
          <w:color w:val="7030A0"/>
          <w:sz w:val="28"/>
          <w:szCs w:val="28"/>
          <w:lang w:val="vi-VN"/>
        </w:rPr>
      </w:pPr>
      <w:r w:rsidRPr="00A855B6">
        <w:rPr>
          <w:rFonts w:ascii="Cambria" w:hAnsi="Cambria" w:cstheme="majorBidi"/>
          <w:color w:val="7030A0"/>
          <w:sz w:val="28"/>
          <w:szCs w:val="28"/>
          <w:lang w:val="vi-VN"/>
        </w:rPr>
        <w:t>(4) “Tránh khỏi những điều xấu từ những kẻ phù phép vào những chiếc gút thắt.”</w:t>
      </w:r>
    </w:p>
    <w:p w14:paraId="6ECB2917" w14:textId="4528FC00" w:rsidR="00A855B6" w:rsidRDefault="00A855B6" w:rsidP="00A855B6">
      <w:pPr>
        <w:widowControl w:val="0"/>
        <w:pBdr>
          <w:bottom w:val="single" w:sz="6" w:space="1" w:color="auto"/>
        </w:pBdr>
        <w:autoSpaceDE w:val="0"/>
        <w:autoSpaceDN w:val="0"/>
        <w:adjustRightInd w:val="0"/>
        <w:spacing w:after="120" w:line="240" w:lineRule="auto"/>
        <w:jc w:val="both"/>
        <w:rPr>
          <w:rFonts w:ascii="Cambria" w:hAnsi="Cambria" w:cstheme="majorBidi"/>
          <w:color w:val="7030A0"/>
          <w:sz w:val="28"/>
          <w:szCs w:val="28"/>
          <w:lang w:val="vi-VN"/>
        </w:rPr>
      </w:pPr>
      <w:r w:rsidRPr="00A855B6">
        <w:rPr>
          <w:rFonts w:ascii="Cambria" w:hAnsi="Cambria" w:cstheme="majorBidi"/>
          <w:color w:val="7030A0"/>
          <w:sz w:val="28"/>
          <w:szCs w:val="28"/>
          <w:lang w:val="vi-VN"/>
        </w:rPr>
        <w:t>(5) “Và tránh khỏi sự hãm hại của những kẻ ganh ghét và đố kỵ.”</w:t>
      </w:r>
    </w:p>
    <w:p w14:paraId="3CED1314" w14:textId="4EF838C1" w:rsidR="00A41543" w:rsidRDefault="00C25CD1" w:rsidP="00A855B6">
      <w:pPr>
        <w:widowControl w:val="0"/>
        <w:autoSpaceDE w:val="0"/>
        <w:autoSpaceDN w:val="0"/>
        <w:adjustRightInd w:val="0"/>
        <w:spacing w:after="120" w:line="240" w:lineRule="auto"/>
        <w:jc w:val="both"/>
        <w:rPr>
          <w:rFonts w:ascii="Cambria" w:hAnsi="Cambria" w:cs="KFGQPC Uthmanic Script HAFS"/>
          <w:sz w:val="28"/>
          <w:szCs w:val="28"/>
          <w:lang w:val="vi-VN"/>
        </w:rPr>
      </w:pPr>
      <w:r w:rsidRPr="00A855B6">
        <w:rPr>
          <w:rFonts w:ascii="Cambria" w:hAnsi="Cambria"/>
          <w:color w:val="7030A0"/>
          <w:sz w:val="28"/>
          <w:szCs w:val="28"/>
          <w:lang w:val="vi-VN"/>
        </w:rPr>
        <w:t>(1)</w:t>
      </w:r>
      <w:r w:rsidRPr="00A855B6">
        <w:rPr>
          <w:rFonts w:ascii="Cambria" w:hAnsi="Cambria" w:cstheme="majorBidi"/>
          <w:color w:val="7030A0"/>
          <w:sz w:val="28"/>
          <w:szCs w:val="28"/>
          <w:lang w:val="vi-VN"/>
        </w:rPr>
        <w:t xml:space="preserve"> </w:t>
      </w:r>
      <w:r w:rsidRPr="00C25CD1">
        <w:rPr>
          <w:rFonts w:ascii="Cambria" w:hAnsi="Cambria" w:cstheme="majorBidi"/>
          <w:color w:val="7030A0"/>
          <w:sz w:val="28"/>
          <w:szCs w:val="28"/>
          <w:lang w:val="vi-VN"/>
        </w:rPr>
        <w:t>“</w:t>
      </w:r>
      <w:r w:rsidRPr="00A855B6">
        <w:rPr>
          <w:rFonts w:ascii="Cambria" w:hAnsi="Cambria" w:cstheme="majorBidi"/>
          <w:color w:val="7030A0"/>
          <w:sz w:val="28"/>
          <w:szCs w:val="28"/>
          <w:lang w:val="vi-VN"/>
        </w:rPr>
        <w:t>Ngươi (Thiên Sứ Muhammad) hãy nói</w:t>
      </w:r>
      <w:r w:rsidRPr="00C25CD1">
        <w:rPr>
          <w:rFonts w:ascii="Cambria" w:hAnsi="Cambria" w:cstheme="majorBidi"/>
          <w:color w:val="7030A0"/>
          <w:sz w:val="28"/>
          <w:szCs w:val="28"/>
          <w:lang w:val="vi-VN"/>
        </w:rPr>
        <w:t xml:space="preserve">” </w:t>
      </w:r>
      <w:r>
        <w:rPr>
          <w:rFonts w:ascii="Cambria" w:hAnsi="Cambria" w:cs="KFGQPC Uthmanic Script HAFS"/>
          <w:sz w:val="28"/>
          <w:szCs w:val="28"/>
          <w:lang w:val="vi-VN"/>
        </w:rPr>
        <w:t xml:space="preserve">lời </w:t>
      </w:r>
      <w:r w:rsidRPr="00C25CD1">
        <w:rPr>
          <w:rFonts w:ascii="Cambria" w:hAnsi="Cambria" w:cs="KFGQPC Uthmanic Script HAFS"/>
          <w:sz w:val="28"/>
          <w:szCs w:val="28"/>
          <w:lang w:val="vi-VN"/>
        </w:rPr>
        <w:t xml:space="preserve">tìm kiếm </w:t>
      </w:r>
      <w:r w:rsidR="00187C03">
        <w:rPr>
          <w:rFonts w:ascii="Cambria" w:hAnsi="Cambria" w:cs="KFGQPC Uthmanic Script HAFS"/>
          <w:sz w:val="28"/>
          <w:szCs w:val="28"/>
          <w:lang w:val="vi-VN"/>
        </w:rPr>
        <w:t xml:space="preserve">sự che chở, đó là </w:t>
      </w:r>
      <w:r w:rsidR="00187C03" w:rsidRPr="00A855B6">
        <w:rPr>
          <w:rFonts w:ascii="Cambria" w:hAnsi="Cambria" w:cstheme="majorBidi"/>
          <w:color w:val="7030A0"/>
          <w:sz w:val="28"/>
          <w:szCs w:val="28"/>
          <w:lang w:val="vi-VN"/>
        </w:rPr>
        <w:t xml:space="preserve">“Bề tôi cầu xin Thượng Đế của bình minh che </w:t>
      </w:r>
      <w:r w:rsidR="00187C03">
        <w:rPr>
          <w:rFonts w:ascii="Cambria" w:hAnsi="Cambria" w:cstheme="majorBidi"/>
          <w:color w:val="7030A0"/>
          <w:sz w:val="28"/>
          <w:szCs w:val="28"/>
          <w:lang w:val="vi-VN"/>
        </w:rPr>
        <w:t xml:space="preserve">chở”, </w:t>
      </w:r>
      <w:r w:rsidR="00187C03" w:rsidRPr="00187C03">
        <w:rPr>
          <w:rFonts w:ascii="Cambria" w:hAnsi="Cambria" w:cstheme="majorBidi"/>
          <w:sz w:val="28"/>
          <w:szCs w:val="28"/>
          <w:lang w:val="vi-VN"/>
        </w:rPr>
        <w:t>Thượng Đế của bình minh</w:t>
      </w:r>
      <w:r w:rsidR="00187C03">
        <w:rPr>
          <w:rFonts w:ascii="Cambria" w:hAnsi="Cambria" w:cstheme="majorBidi"/>
          <w:sz w:val="28"/>
          <w:szCs w:val="28"/>
          <w:lang w:val="vi-VN"/>
        </w:rPr>
        <w:t xml:space="preserve"> tức Đấng làm nảy mầm những</w:t>
      </w:r>
      <w:r w:rsidRPr="00C25CD1">
        <w:rPr>
          <w:rFonts w:ascii="Cambria" w:hAnsi="Cambria" w:cs="KFGQPC Uthmanic Script HAFS"/>
          <w:sz w:val="28"/>
          <w:szCs w:val="28"/>
          <w:lang w:val="vi-VN"/>
        </w:rPr>
        <w:t xml:space="preserve"> hạt giống</w:t>
      </w:r>
      <w:r w:rsidR="00187C03" w:rsidRPr="00187C03">
        <w:rPr>
          <w:rFonts w:ascii="Cambria" w:hAnsi="Cambria" w:cs="KFGQPC Uthmanic Script HAFS"/>
          <w:sz w:val="28"/>
          <w:szCs w:val="28"/>
          <w:lang w:val="vi-VN"/>
        </w:rPr>
        <w:t xml:space="preserve">, </w:t>
      </w:r>
      <w:r w:rsidR="00187C03">
        <w:rPr>
          <w:rFonts w:ascii="Cambria" w:hAnsi="Cambria" w:cs="Cambria"/>
          <w:sz w:val="28"/>
          <w:szCs w:val="28"/>
          <w:lang w:val="vi-VN"/>
        </w:rPr>
        <w:t xml:space="preserve">Đấng làm cho </w:t>
      </w:r>
      <w:r w:rsidRPr="00C25CD1">
        <w:rPr>
          <w:rFonts w:ascii="Cambria" w:hAnsi="Cambria" w:cs="KFGQPC Uthmanic Script HAFS"/>
          <w:sz w:val="28"/>
          <w:szCs w:val="28"/>
          <w:lang w:val="vi-VN"/>
        </w:rPr>
        <w:t xml:space="preserve">bầu trời </w:t>
      </w:r>
      <w:r w:rsidR="00187C03">
        <w:rPr>
          <w:rFonts w:ascii="Cambria" w:hAnsi="Cambria" w:cs="KFGQPC Uthmanic Script HAFS"/>
          <w:sz w:val="28"/>
          <w:szCs w:val="28"/>
          <w:lang w:val="vi-VN"/>
        </w:rPr>
        <w:t xml:space="preserve">bắt đầu sáng </w:t>
      </w:r>
      <w:r w:rsidRPr="00C25CD1">
        <w:rPr>
          <w:rFonts w:ascii="Cambria" w:hAnsi="Cambria" w:cs="KFGQPC Uthmanic Script HAFS"/>
          <w:sz w:val="28"/>
          <w:szCs w:val="28"/>
          <w:lang w:val="vi-VN"/>
        </w:rPr>
        <w:t>lúc bình minh.</w:t>
      </w:r>
    </w:p>
    <w:p w14:paraId="5147FC99" w14:textId="6A1401C7" w:rsidR="00E66BEE" w:rsidRPr="001D4ED8" w:rsidRDefault="00E66BEE" w:rsidP="00E66BEE">
      <w:pPr>
        <w:tabs>
          <w:tab w:val="left" w:pos="5094"/>
        </w:tabs>
        <w:spacing w:after="120" w:line="240" w:lineRule="auto"/>
        <w:jc w:val="both"/>
        <w:rPr>
          <w:rFonts w:ascii="Cambria" w:hAnsi="Cambria" w:cstheme="majorBidi"/>
          <w:color w:val="7030A0"/>
          <w:sz w:val="28"/>
          <w:szCs w:val="28"/>
          <w:lang w:val="vi-VN"/>
        </w:rPr>
      </w:pPr>
      <w:r w:rsidRPr="00A855B6">
        <w:rPr>
          <w:rFonts w:ascii="Cambria" w:hAnsi="Cambria" w:cstheme="majorBidi"/>
          <w:color w:val="7030A0"/>
          <w:sz w:val="28"/>
          <w:szCs w:val="28"/>
          <w:lang w:val="vi-VN"/>
        </w:rPr>
        <w:t>(2) “Tránh khỏi những điều xấu mà Ngài đã tạo”</w:t>
      </w:r>
      <w:r w:rsidR="001D4ED8" w:rsidRPr="001D4ED8">
        <w:rPr>
          <w:rFonts w:ascii="Cambria" w:hAnsi="Cambria" w:cstheme="majorBidi"/>
          <w:color w:val="7030A0"/>
          <w:sz w:val="28"/>
          <w:szCs w:val="28"/>
          <w:lang w:val="vi-VN"/>
        </w:rPr>
        <w:t xml:space="preserve"> </w:t>
      </w:r>
      <w:r w:rsidR="003A6341">
        <w:rPr>
          <w:rFonts w:ascii="Cambria" w:hAnsi="Cambria" w:cstheme="majorBidi"/>
          <w:sz w:val="28"/>
          <w:szCs w:val="28"/>
          <w:lang w:val="vi-VN"/>
        </w:rPr>
        <w:t>tức m</w:t>
      </w:r>
      <w:r w:rsidR="001D4ED8" w:rsidRPr="001D4ED8">
        <w:rPr>
          <w:rFonts w:ascii="Cambria" w:hAnsi="Cambria" w:cstheme="majorBidi"/>
          <w:sz w:val="28"/>
          <w:szCs w:val="28"/>
          <w:lang w:val="vi-VN"/>
        </w:rPr>
        <w:t>ọi thứ mà Allah đã tạo ra: con người, jinn và động vật. Vì vậy,</w:t>
      </w:r>
      <w:r w:rsidR="003A6341">
        <w:rPr>
          <w:rFonts w:ascii="Cambria" w:hAnsi="Cambria" w:cstheme="majorBidi"/>
          <w:sz w:val="28"/>
          <w:szCs w:val="28"/>
          <w:lang w:val="vi-VN"/>
        </w:rPr>
        <w:t xml:space="preserve"> một người sẽ tìm sự che chở</w:t>
      </w:r>
      <w:r w:rsidR="001D4ED8" w:rsidRPr="001D4ED8">
        <w:rPr>
          <w:rFonts w:ascii="Cambria" w:hAnsi="Cambria" w:cstheme="majorBidi"/>
          <w:sz w:val="28"/>
          <w:szCs w:val="28"/>
          <w:lang w:val="vi-VN"/>
        </w:rPr>
        <w:t xml:space="preserve"> </w:t>
      </w:r>
      <w:r w:rsidR="0066618B">
        <w:rPr>
          <w:rFonts w:ascii="Cambria" w:hAnsi="Cambria" w:cstheme="majorBidi"/>
          <w:sz w:val="28"/>
          <w:szCs w:val="28"/>
          <w:lang w:val="vi-VN"/>
        </w:rPr>
        <w:t>nơi</w:t>
      </w:r>
      <w:r w:rsidR="001D4ED8" w:rsidRPr="001D4ED8">
        <w:rPr>
          <w:rFonts w:ascii="Cambria" w:hAnsi="Cambria" w:cstheme="majorBidi"/>
          <w:sz w:val="28"/>
          <w:szCs w:val="28"/>
          <w:lang w:val="vi-VN"/>
        </w:rPr>
        <w:t xml:space="preserve"> Đấng Tạo Hóa của </w:t>
      </w:r>
      <w:r w:rsidR="003A6341">
        <w:rPr>
          <w:rFonts w:ascii="Cambria" w:hAnsi="Cambria" w:cstheme="majorBidi"/>
          <w:sz w:val="28"/>
          <w:szCs w:val="28"/>
          <w:lang w:val="vi-VN"/>
        </w:rPr>
        <w:t>mình</w:t>
      </w:r>
      <w:r w:rsidR="001D4ED8" w:rsidRPr="001D4ED8">
        <w:rPr>
          <w:rFonts w:ascii="Cambria" w:hAnsi="Cambria" w:cstheme="majorBidi"/>
          <w:sz w:val="28"/>
          <w:szCs w:val="28"/>
          <w:lang w:val="vi-VN"/>
        </w:rPr>
        <w:t xml:space="preserve"> khỏi </w:t>
      </w:r>
      <w:r w:rsidR="003A6341">
        <w:rPr>
          <w:rFonts w:ascii="Cambria" w:hAnsi="Cambria" w:cstheme="majorBidi"/>
          <w:sz w:val="28"/>
          <w:szCs w:val="28"/>
          <w:lang w:val="vi-VN"/>
        </w:rPr>
        <w:t>những điều xấu</w:t>
      </w:r>
      <w:r w:rsidR="001D4ED8" w:rsidRPr="001D4ED8">
        <w:rPr>
          <w:rFonts w:ascii="Cambria" w:hAnsi="Cambria" w:cstheme="majorBidi"/>
          <w:sz w:val="28"/>
          <w:szCs w:val="28"/>
          <w:lang w:val="vi-VN"/>
        </w:rPr>
        <w:t xml:space="preserve"> </w:t>
      </w:r>
      <w:r w:rsidR="0066618B">
        <w:rPr>
          <w:rFonts w:ascii="Cambria" w:hAnsi="Cambria" w:cstheme="majorBidi"/>
          <w:sz w:val="28"/>
          <w:szCs w:val="28"/>
          <w:lang w:val="vi-VN"/>
        </w:rPr>
        <w:t>mà Ngài đã tạo.</w:t>
      </w:r>
    </w:p>
    <w:p w14:paraId="23A62C1E" w14:textId="3D391829" w:rsidR="00187C03" w:rsidRDefault="000E3474" w:rsidP="00A855B6">
      <w:pPr>
        <w:widowControl w:val="0"/>
        <w:autoSpaceDE w:val="0"/>
        <w:autoSpaceDN w:val="0"/>
        <w:adjustRightInd w:val="0"/>
        <w:spacing w:after="120" w:line="240" w:lineRule="auto"/>
        <w:jc w:val="both"/>
        <w:rPr>
          <w:rFonts w:ascii="Cambria" w:hAnsi="Cambria" w:cs="KFGQPC Uthmanic Script HAFS"/>
          <w:sz w:val="28"/>
          <w:szCs w:val="28"/>
          <w:lang w:val="vi-VN"/>
        </w:rPr>
      </w:pPr>
      <w:r w:rsidRPr="000E3474">
        <w:rPr>
          <w:rFonts w:ascii="Cambria" w:hAnsi="Cambria" w:cs="KFGQPC Uthmanic Script HAFS"/>
          <w:color w:val="7030A0"/>
          <w:sz w:val="28"/>
          <w:szCs w:val="28"/>
          <w:lang w:val="vi-VN"/>
        </w:rPr>
        <w:t xml:space="preserve">(3) </w:t>
      </w:r>
      <w:r w:rsidRPr="000E3474">
        <w:rPr>
          <w:rFonts w:ascii="Cambria" w:hAnsi="Cambria" w:cs="KFGQPC Uthmanic Script HAFS"/>
          <w:sz w:val="28"/>
          <w:szCs w:val="28"/>
          <w:lang w:val="vi-VN"/>
        </w:rPr>
        <w:t xml:space="preserve">Tiếp theo, Allah liệt kê ví dụ cụ thể: </w:t>
      </w:r>
      <w:r w:rsidR="00AB7E17" w:rsidRPr="00A855B6">
        <w:rPr>
          <w:rFonts w:ascii="Cambria" w:hAnsi="Cambria" w:cstheme="majorBidi"/>
          <w:color w:val="7030A0"/>
          <w:sz w:val="28"/>
          <w:szCs w:val="28"/>
          <w:lang w:val="vi-VN"/>
        </w:rPr>
        <w:t>“Tránh khỏi những điều xấu của bóng đêm khi nó bao phủ”</w:t>
      </w:r>
      <w:r w:rsidRPr="000E3474">
        <w:rPr>
          <w:rFonts w:ascii="Cambria" w:hAnsi="Cambria" w:cs="KFGQPC Uthmanic Script HAFS"/>
          <w:sz w:val="28"/>
          <w:szCs w:val="28"/>
          <w:lang w:val="vi-VN"/>
        </w:rPr>
        <w:t>, từ điều xấu xa xảy ra vào ban đêm khi bóng tối bao trùm con người, khi nhiều linh hồn xấu xa và những sinh vật có hại phân tán trong đó.</w:t>
      </w:r>
    </w:p>
    <w:p w14:paraId="6B46CDA3" w14:textId="308C7AB1" w:rsidR="00F24D82" w:rsidRDefault="00F24D82" w:rsidP="00F24D82">
      <w:pPr>
        <w:tabs>
          <w:tab w:val="left" w:pos="5094"/>
        </w:tabs>
        <w:spacing w:after="120" w:line="240" w:lineRule="auto"/>
        <w:jc w:val="both"/>
        <w:rPr>
          <w:rFonts w:ascii="Cambria" w:hAnsi="Cambria" w:cstheme="majorBidi"/>
          <w:sz w:val="28"/>
          <w:szCs w:val="28"/>
          <w:lang w:val="vi-VN"/>
        </w:rPr>
      </w:pPr>
      <w:r w:rsidRPr="00A855B6">
        <w:rPr>
          <w:rFonts w:ascii="Cambria" w:hAnsi="Cambria" w:cstheme="majorBidi"/>
          <w:color w:val="7030A0"/>
          <w:sz w:val="28"/>
          <w:szCs w:val="28"/>
          <w:lang w:val="vi-VN"/>
        </w:rPr>
        <w:t>(4) “Tránh khỏi những điều xấu từ những kẻ phù phép vào những chiếc gút thắt”</w:t>
      </w:r>
      <w:r w:rsidR="00623CD4" w:rsidRPr="00623CD4">
        <w:rPr>
          <w:rFonts w:ascii="Cambria" w:hAnsi="Cambria" w:cstheme="majorBidi"/>
          <w:color w:val="7030A0"/>
          <w:sz w:val="28"/>
          <w:szCs w:val="28"/>
          <w:lang w:val="vi-VN"/>
        </w:rPr>
        <w:t xml:space="preserve"> </w:t>
      </w:r>
      <w:r w:rsidR="0013050A">
        <w:rPr>
          <w:rFonts w:ascii="Cambria" w:hAnsi="Cambria" w:cstheme="majorBidi"/>
          <w:sz w:val="28"/>
          <w:szCs w:val="28"/>
          <w:lang w:val="vi-VN"/>
        </w:rPr>
        <w:t>tức c</w:t>
      </w:r>
      <w:r w:rsidR="00623CD4" w:rsidRPr="00623CD4">
        <w:rPr>
          <w:rFonts w:ascii="Cambria" w:hAnsi="Cambria" w:cstheme="majorBidi"/>
          <w:sz w:val="28"/>
          <w:szCs w:val="28"/>
          <w:lang w:val="vi-VN"/>
        </w:rPr>
        <w:t xml:space="preserve">ác </w:t>
      </w:r>
      <w:r w:rsidR="0013050A">
        <w:rPr>
          <w:rFonts w:ascii="Cambria" w:hAnsi="Cambria" w:cstheme="majorBidi"/>
          <w:sz w:val="28"/>
          <w:szCs w:val="28"/>
          <w:lang w:val="vi-VN"/>
        </w:rPr>
        <w:t>thầy bùa, những kẻ thường</w:t>
      </w:r>
      <w:r w:rsidR="00623CD4" w:rsidRPr="00623CD4">
        <w:rPr>
          <w:rFonts w:ascii="Cambria" w:hAnsi="Cambria" w:cstheme="majorBidi"/>
          <w:sz w:val="28"/>
          <w:szCs w:val="28"/>
          <w:lang w:val="vi-VN"/>
        </w:rPr>
        <w:t xml:space="preserve"> thổi vào các nút thắt</w:t>
      </w:r>
      <w:r w:rsidR="0013050A">
        <w:rPr>
          <w:rFonts w:ascii="Cambria" w:hAnsi="Cambria" w:cstheme="majorBidi"/>
          <w:sz w:val="28"/>
          <w:szCs w:val="28"/>
          <w:lang w:val="vi-VN"/>
        </w:rPr>
        <w:t xml:space="preserve"> mà họ trói buộc</w:t>
      </w:r>
      <w:r w:rsidR="00623CD4" w:rsidRPr="00623CD4">
        <w:rPr>
          <w:rFonts w:ascii="Cambria" w:hAnsi="Cambria" w:cstheme="majorBidi"/>
          <w:sz w:val="28"/>
          <w:szCs w:val="28"/>
          <w:lang w:val="vi-VN"/>
        </w:rPr>
        <w:t xml:space="preserve"> </w:t>
      </w:r>
      <w:r w:rsidR="0013050A">
        <w:rPr>
          <w:rFonts w:ascii="Cambria" w:hAnsi="Cambria" w:cstheme="majorBidi"/>
          <w:sz w:val="28"/>
          <w:szCs w:val="28"/>
          <w:lang w:val="vi-VN"/>
        </w:rPr>
        <w:t xml:space="preserve">trong việc làm </w:t>
      </w:r>
      <w:r w:rsidR="00623CD4" w:rsidRPr="00623CD4">
        <w:rPr>
          <w:rFonts w:ascii="Cambria" w:hAnsi="Cambria" w:cstheme="majorBidi"/>
          <w:sz w:val="28"/>
          <w:szCs w:val="28"/>
          <w:lang w:val="vi-VN"/>
        </w:rPr>
        <w:t xml:space="preserve">phép thuật </w:t>
      </w:r>
      <w:r w:rsidR="0013050A">
        <w:rPr>
          <w:rFonts w:ascii="Cambria" w:hAnsi="Cambria" w:cstheme="majorBidi"/>
          <w:sz w:val="28"/>
          <w:szCs w:val="28"/>
          <w:lang w:val="vi-VN"/>
        </w:rPr>
        <w:t>của họ.</w:t>
      </w:r>
    </w:p>
    <w:p w14:paraId="184B95AB" w14:textId="190EC096" w:rsidR="0013050A" w:rsidRDefault="00CA1F9C" w:rsidP="00F24D82">
      <w:pPr>
        <w:tabs>
          <w:tab w:val="left" w:pos="5094"/>
        </w:tabs>
        <w:spacing w:after="120" w:line="240" w:lineRule="auto"/>
        <w:jc w:val="both"/>
        <w:rPr>
          <w:rFonts w:ascii="Cambria" w:hAnsi="Cambria" w:cstheme="majorBidi"/>
          <w:sz w:val="28"/>
          <w:szCs w:val="28"/>
          <w:lang w:val="vi-VN"/>
        </w:rPr>
      </w:pPr>
      <w:r>
        <w:rPr>
          <w:rFonts w:ascii="Cambria" w:hAnsi="Cambria" w:cstheme="majorBidi"/>
          <w:color w:val="7030A0"/>
          <w:sz w:val="28"/>
          <w:szCs w:val="28"/>
          <w:lang w:val="vi-VN"/>
        </w:rPr>
        <w:t xml:space="preserve">(5) </w:t>
      </w:r>
      <w:r w:rsidRPr="00A855B6">
        <w:rPr>
          <w:rFonts w:ascii="Cambria" w:hAnsi="Cambria" w:cstheme="majorBidi"/>
          <w:color w:val="7030A0"/>
          <w:sz w:val="28"/>
          <w:szCs w:val="28"/>
          <w:lang w:val="vi-VN"/>
        </w:rPr>
        <w:t>“Và tránh khỏi sự hãm hại của những kẻ ganh ghét và đố kỵ”</w:t>
      </w:r>
      <w:r w:rsidRPr="00CA1F9C">
        <w:rPr>
          <w:rFonts w:ascii="Cambria" w:hAnsi="Cambria" w:cstheme="majorBidi"/>
          <w:color w:val="7030A0"/>
          <w:sz w:val="28"/>
          <w:szCs w:val="28"/>
          <w:lang w:val="vi-VN"/>
        </w:rPr>
        <w:t xml:space="preserve"> </w:t>
      </w:r>
      <w:r w:rsidRPr="00CA1F9C">
        <w:rPr>
          <w:rFonts w:ascii="Cambria" w:hAnsi="Cambria" w:cstheme="majorBidi"/>
          <w:sz w:val="28"/>
          <w:szCs w:val="28"/>
          <w:lang w:val="vi-VN"/>
        </w:rPr>
        <w:t xml:space="preserve">Kẻ ghen tị là người </w:t>
      </w:r>
      <w:r w:rsidR="00EF59CB">
        <w:rPr>
          <w:rFonts w:ascii="Cambria" w:hAnsi="Cambria" w:cstheme="majorBidi"/>
          <w:sz w:val="28"/>
          <w:szCs w:val="28"/>
          <w:lang w:val="vi-VN"/>
        </w:rPr>
        <w:t xml:space="preserve">muốn </w:t>
      </w:r>
      <w:r w:rsidRPr="00CA1F9C">
        <w:rPr>
          <w:rFonts w:ascii="Cambria" w:hAnsi="Cambria" w:cstheme="majorBidi"/>
          <w:sz w:val="28"/>
          <w:szCs w:val="28"/>
          <w:lang w:val="vi-VN"/>
        </w:rPr>
        <w:t xml:space="preserve">những phước </w:t>
      </w:r>
      <w:r w:rsidR="00EF59CB">
        <w:rPr>
          <w:rFonts w:ascii="Cambria" w:hAnsi="Cambria" w:cstheme="majorBidi"/>
          <w:sz w:val="28"/>
          <w:szCs w:val="28"/>
          <w:lang w:val="vi-VN"/>
        </w:rPr>
        <w:t xml:space="preserve">lành, những ân huệ của </w:t>
      </w:r>
      <w:r w:rsidRPr="00CA1F9C">
        <w:rPr>
          <w:rFonts w:ascii="Cambria" w:hAnsi="Cambria" w:cstheme="majorBidi"/>
          <w:sz w:val="28"/>
          <w:szCs w:val="28"/>
          <w:lang w:val="vi-VN"/>
        </w:rPr>
        <w:t xml:space="preserve">những người </w:t>
      </w:r>
      <w:r w:rsidR="00EF59CB">
        <w:rPr>
          <w:rFonts w:ascii="Cambria" w:hAnsi="Cambria" w:cstheme="majorBidi"/>
          <w:sz w:val="28"/>
          <w:szCs w:val="28"/>
          <w:lang w:val="vi-VN"/>
        </w:rPr>
        <w:t>bị</w:t>
      </w:r>
      <w:r w:rsidRPr="00CA1F9C">
        <w:rPr>
          <w:rFonts w:ascii="Cambria" w:hAnsi="Cambria" w:cstheme="majorBidi"/>
          <w:sz w:val="28"/>
          <w:szCs w:val="28"/>
          <w:lang w:val="vi-VN"/>
        </w:rPr>
        <w:t xml:space="preserve"> ghen tị</w:t>
      </w:r>
      <w:r w:rsidR="00EF59CB">
        <w:rPr>
          <w:rFonts w:ascii="Cambria" w:hAnsi="Cambria" w:cstheme="majorBidi"/>
          <w:sz w:val="28"/>
          <w:szCs w:val="28"/>
          <w:lang w:val="vi-VN"/>
        </w:rPr>
        <w:t xml:space="preserve"> biến mất</w:t>
      </w:r>
      <w:r w:rsidRPr="00CA1F9C">
        <w:rPr>
          <w:rFonts w:ascii="Cambria" w:hAnsi="Cambria" w:cstheme="majorBidi"/>
          <w:sz w:val="28"/>
          <w:szCs w:val="28"/>
          <w:lang w:val="vi-VN"/>
        </w:rPr>
        <w:t xml:space="preserve">, và cố gắng hết sức để loại bỏ chúng. Vì vậy, con người cần tìm kiếm </w:t>
      </w:r>
      <w:r w:rsidR="00EF59CB">
        <w:rPr>
          <w:rFonts w:ascii="Cambria" w:hAnsi="Cambria" w:cstheme="majorBidi"/>
          <w:sz w:val="28"/>
          <w:szCs w:val="28"/>
          <w:lang w:val="vi-VN"/>
        </w:rPr>
        <w:t xml:space="preserve">sự che chở của Allah tránh </w:t>
      </w:r>
      <w:r w:rsidRPr="00CA1F9C">
        <w:rPr>
          <w:rFonts w:ascii="Cambria" w:hAnsi="Cambria" w:cstheme="majorBidi"/>
          <w:sz w:val="28"/>
          <w:szCs w:val="28"/>
          <w:lang w:val="vi-VN"/>
        </w:rPr>
        <w:t>khỏi cái ác của</w:t>
      </w:r>
      <w:r w:rsidR="00EF59CB">
        <w:rPr>
          <w:rFonts w:ascii="Cambria" w:hAnsi="Cambria" w:cstheme="majorBidi"/>
          <w:sz w:val="28"/>
          <w:szCs w:val="28"/>
          <w:lang w:val="vi-VN"/>
        </w:rPr>
        <w:t xml:space="preserve"> kẻ đó</w:t>
      </w:r>
      <w:r w:rsidRPr="00CA1F9C">
        <w:rPr>
          <w:rFonts w:ascii="Cambria" w:hAnsi="Cambria" w:cstheme="majorBidi"/>
          <w:sz w:val="28"/>
          <w:szCs w:val="28"/>
          <w:lang w:val="vi-VN"/>
        </w:rPr>
        <w:t xml:space="preserve"> và để biến những âm mưu của </w:t>
      </w:r>
      <w:r w:rsidR="00EF59CB">
        <w:rPr>
          <w:rFonts w:ascii="Cambria" w:hAnsi="Cambria" w:cstheme="majorBidi"/>
          <w:sz w:val="28"/>
          <w:szCs w:val="28"/>
          <w:lang w:val="vi-VN"/>
        </w:rPr>
        <w:t>y</w:t>
      </w:r>
      <w:r w:rsidRPr="00CA1F9C">
        <w:rPr>
          <w:rFonts w:ascii="Cambria" w:hAnsi="Cambria" w:cstheme="majorBidi"/>
          <w:sz w:val="28"/>
          <w:szCs w:val="28"/>
          <w:lang w:val="vi-VN"/>
        </w:rPr>
        <w:t xml:space="preserve"> trở nên vô ích. Nằm trong danh mục kẻ đố kỵ là kẻ làm hại người khác bằng con mắt độc ác vì điều này chỉ xuất phát từ kẻ đố kỵ và có bản chất xấu xa.</w:t>
      </w:r>
    </w:p>
    <w:p w14:paraId="18B929E4" w14:textId="5D165843" w:rsidR="00EF59CB" w:rsidRDefault="001F0E55" w:rsidP="00F24D82">
      <w:pPr>
        <w:tabs>
          <w:tab w:val="left" w:pos="5094"/>
        </w:tabs>
        <w:spacing w:after="120" w:line="240" w:lineRule="auto"/>
        <w:jc w:val="both"/>
        <w:rPr>
          <w:rFonts w:ascii="Cambria" w:hAnsi="Cambria" w:cstheme="majorBidi"/>
          <w:sz w:val="28"/>
          <w:szCs w:val="28"/>
          <w:lang w:val="vi-VN"/>
        </w:rPr>
      </w:pPr>
      <w:r>
        <w:rPr>
          <w:rFonts w:ascii="Cambria" w:hAnsi="Cambria" w:cstheme="majorBidi"/>
          <w:sz w:val="28"/>
          <w:szCs w:val="28"/>
          <w:lang w:val="vi-VN"/>
        </w:rPr>
        <w:t xml:space="preserve">Chương Kinh này bao gồm việc tìm kiếm sự che chở của Allah tránh khỏi tất cả mọi điều xấu, và nó cũng khẳng định rằng bùa thuật là sự thật, có thể gây </w:t>
      </w:r>
      <w:r>
        <w:rPr>
          <w:rFonts w:ascii="Cambria" w:hAnsi="Cambria" w:cstheme="majorBidi"/>
          <w:sz w:val="28"/>
          <w:szCs w:val="28"/>
          <w:lang w:val="vi-VN"/>
        </w:rPr>
        <w:lastRenderedPageBreak/>
        <w:t>hại đến người bị</w:t>
      </w:r>
      <w:r w:rsidR="00AE4EF1">
        <w:rPr>
          <w:rFonts w:ascii="Cambria" w:hAnsi="Cambria" w:cstheme="majorBidi"/>
          <w:sz w:val="28"/>
          <w:szCs w:val="28"/>
          <w:lang w:val="vi-VN"/>
        </w:rPr>
        <w:t xml:space="preserve"> hại</w:t>
      </w:r>
      <w:r>
        <w:rPr>
          <w:rFonts w:ascii="Cambria" w:hAnsi="Cambria" w:cstheme="majorBidi"/>
          <w:sz w:val="28"/>
          <w:szCs w:val="28"/>
          <w:lang w:val="vi-VN"/>
        </w:rPr>
        <w:t>, nên một người cần cầu xin Allah che chở tránh khỏi nó và những kẻ dùng nó.</w:t>
      </w:r>
    </w:p>
    <w:p w14:paraId="3D44F521" w14:textId="197CD752" w:rsidR="00AE4EF1" w:rsidRDefault="00AE4EF1" w:rsidP="00F24D82">
      <w:pPr>
        <w:pBdr>
          <w:bottom w:val="single" w:sz="6" w:space="1" w:color="auto"/>
        </w:pBdr>
        <w:tabs>
          <w:tab w:val="left" w:pos="5094"/>
        </w:tabs>
        <w:spacing w:after="120" w:line="240" w:lineRule="auto"/>
        <w:jc w:val="both"/>
        <w:rPr>
          <w:rFonts w:ascii="Cambria" w:hAnsi="Cambria" w:cstheme="majorBidi"/>
          <w:sz w:val="28"/>
          <w:szCs w:val="28"/>
          <w:lang w:val="vi-VN"/>
        </w:rPr>
      </w:pPr>
    </w:p>
    <w:p w14:paraId="5EF4F808" w14:textId="51842239" w:rsidR="00AE4EF1" w:rsidRDefault="00AE4EF1" w:rsidP="00F24D82">
      <w:pPr>
        <w:tabs>
          <w:tab w:val="left" w:pos="5094"/>
        </w:tabs>
        <w:spacing w:after="120" w:line="240" w:lineRule="auto"/>
        <w:jc w:val="both"/>
        <w:rPr>
          <w:rFonts w:ascii="Cambria" w:hAnsi="Cambria" w:cstheme="majorBidi"/>
          <w:color w:val="7030A0"/>
          <w:sz w:val="28"/>
          <w:szCs w:val="28"/>
          <w:lang w:val="vi-VN"/>
        </w:rPr>
      </w:pPr>
    </w:p>
    <w:p w14:paraId="0E43C83F" w14:textId="3C1A7709" w:rsidR="00AE4EF1" w:rsidRPr="00DE62E9" w:rsidRDefault="002D6840" w:rsidP="00AE4EF1">
      <w:pPr>
        <w:spacing w:after="120" w:line="240" w:lineRule="auto"/>
        <w:jc w:val="center"/>
        <w:rPr>
          <w:rFonts w:ascii="Cambria" w:hAnsi="Cambria"/>
          <w:b/>
          <w:bCs/>
          <w:color w:val="C00000"/>
          <w:sz w:val="32"/>
          <w:szCs w:val="32"/>
          <w:lang w:val="vi-VN"/>
        </w:rPr>
      </w:pPr>
      <w:r>
        <w:rPr>
          <w:rFonts w:ascii="Cambria" w:hAnsi="Cambria"/>
          <w:b/>
          <w:bCs/>
          <w:color w:val="C00000"/>
          <w:sz w:val="32"/>
          <w:szCs w:val="32"/>
          <w:lang w:val="vi-VN"/>
        </w:rPr>
        <w:t>Tafsir</w:t>
      </w:r>
      <w:r w:rsidR="00AE4EF1" w:rsidRPr="00AB5F47">
        <w:rPr>
          <w:rFonts w:ascii="Cambria" w:hAnsi="Cambria"/>
          <w:b/>
          <w:bCs/>
          <w:color w:val="C00000"/>
          <w:sz w:val="32"/>
          <w:szCs w:val="32"/>
          <w:lang w:val="vi-VN"/>
        </w:rPr>
        <w:t xml:space="preserve"> chương </w:t>
      </w:r>
      <w:r w:rsidR="00AE4EF1">
        <w:rPr>
          <w:rFonts w:ascii="Cambria" w:hAnsi="Cambria"/>
          <w:b/>
          <w:bCs/>
          <w:color w:val="C00000"/>
          <w:sz w:val="32"/>
          <w:szCs w:val="32"/>
          <w:lang w:val="vi-VN"/>
        </w:rPr>
        <w:t>An</w:t>
      </w:r>
      <w:r w:rsidR="00D714C2" w:rsidRPr="005C6697">
        <w:rPr>
          <w:rFonts w:ascii="Cambria" w:hAnsi="Cambria"/>
          <w:b/>
          <w:bCs/>
          <w:color w:val="C00000"/>
          <w:sz w:val="32"/>
          <w:szCs w:val="32"/>
          <w:lang w:val="vi-VN"/>
        </w:rPr>
        <w:t>-N</w:t>
      </w:r>
      <w:r w:rsidR="00AE4EF1">
        <w:rPr>
          <w:rFonts w:ascii="Cambria" w:hAnsi="Cambria"/>
          <w:b/>
          <w:bCs/>
          <w:color w:val="C00000"/>
          <w:sz w:val="32"/>
          <w:szCs w:val="32"/>
          <w:lang w:val="vi-VN"/>
        </w:rPr>
        <w:t>as (</w:t>
      </w:r>
      <w:r w:rsidR="000566AF">
        <w:rPr>
          <w:rFonts w:ascii="Cambria" w:hAnsi="Cambria"/>
          <w:b/>
          <w:bCs/>
          <w:color w:val="C00000"/>
          <w:sz w:val="32"/>
          <w:szCs w:val="32"/>
          <w:lang w:val="vi-VN"/>
        </w:rPr>
        <w:t>Nhân loại</w:t>
      </w:r>
      <w:r w:rsidR="00AE4EF1">
        <w:rPr>
          <w:rFonts w:ascii="Cambria" w:hAnsi="Cambria"/>
          <w:b/>
          <w:bCs/>
          <w:color w:val="C00000"/>
          <w:sz w:val="32"/>
          <w:szCs w:val="32"/>
          <w:lang w:val="vi-VN"/>
        </w:rPr>
        <w:t>)</w:t>
      </w:r>
      <w:r w:rsidR="00AE4EF1" w:rsidRPr="00AB5F47">
        <w:rPr>
          <w:rFonts w:ascii="Cambria" w:hAnsi="Cambria"/>
          <w:b/>
          <w:bCs/>
          <w:color w:val="C00000"/>
          <w:sz w:val="32"/>
          <w:szCs w:val="32"/>
          <w:lang w:val="vi-VN"/>
        </w:rPr>
        <w:t xml:space="preserve">, và đây là chương </w:t>
      </w:r>
      <w:r w:rsidR="000566AF">
        <w:rPr>
          <w:rFonts w:ascii="Cambria" w:hAnsi="Cambria"/>
          <w:b/>
          <w:bCs/>
          <w:color w:val="C00000"/>
          <w:sz w:val="32"/>
          <w:szCs w:val="32"/>
          <w:lang w:val="vi-VN"/>
        </w:rPr>
        <w:t>Madaniyah</w:t>
      </w:r>
    </w:p>
    <w:p w14:paraId="5965C70B" w14:textId="77777777" w:rsidR="00AE4EF1" w:rsidRPr="00B852BD" w:rsidRDefault="00AE4EF1" w:rsidP="00AE4EF1">
      <w:pPr>
        <w:widowControl w:val="0"/>
        <w:autoSpaceDE w:val="0"/>
        <w:autoSpaceDN w:val="0"/>
        <w:adjustRightInd w:val="0"/>
        <w:spacing w:after="0" w:line="240" w:lineRule="auto"/>
        <w:jc w:val="center"/>
        <w:rPr>
          <w:rFonts w:cs="KFGQPC Uthmanic Script HAFS"/>
          <w:color w:val="7030A0"/>
          <w:sz w:val="32"/>
          <w:szCs w:val="32"/>
        </w:rPr>
      </w:pPr>
      <w:proofErr w:type="spellStart"/>
      <w:r w:rsidRPr="00450E7C">
        <w:rPr>
          <w:rFonts w:cs="KFGQPC Uthmanic Script HAFS"/>
          <w:color w:val="7030A0"/>
          <w:sz w:val="32"/>
          <w:szCs w:val="32"/>
          <w:rtl/>
        </w:rPr>
        <w:t>بِسۡمِ</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ٱللَّهِ</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ٱلرَّحۡمَٰنِ</w:t>
      </w:r>
      <w:proofErr w:type="spellEnd"/>
      <w:r w:rsidRPr="00450E7C">
        <w:rPr>
          <w:rFonts w:cs="KFGQPC Uthmanic Script HAFS"/>
          <w:color w:val="7030A0"/>
          <w:sz w:val="32"/>
          <w:szCs w:val="32"/>
          <w:rtl/>
        </w:rPr>
        <w:t xml:space="preserve"> </w:t>
      </w:r>
      <w:proofErr w:type="spellStart"/>
      <w:r w:rsidRPr="00450E7C">
        <w:rPr>
          <w:rFonts w:cs="KFGQPC Uthmanic Script HAFS"/>
          <w:color w:val="7030A0"/>
          <w:sz w:val="32"/>
          <w:szCs w:val="32"/>
          <w:rtl/>
        </w:rPr>
        <w:t>ٱلرَّحِيمِ</w:t>
      </w:r>
      <w:proofErr w:type="spellEnd"/>
    </w:p>
    <w:p w14:paraId="1B5A07CD" w14:textId="1B7724A7" w:rsidR="00AE4EF1" w:rsidRPr="00AE4EF1" w:rsidRDefault="00AE4EF1" w:rsidP="00AE4EF1">
      <w:pPr>
        <w:bidi/>
        <w:jc w:val="both"/>
        <w:rPr>
          <w:rFonts w:ascii="Cambria" w:hAnsi="Cambria" w:cstheme="majorBidi"/>
          <w:color w:val="7030A0"/>
          <w:sz w:val="28"/>
          <w:szCs w:val="28"/>
          <w:rtl/>
        </w:rPr>
      </w:pPr>
      <w:proofErr w:type="spellStart"/>
      <w:r w:rsidRPr="00AE4EF1">
        <w:rPr>
          <w:rFonts w:cs="KFGQPC Uthmanic Script HAFS"/>
          <w:color w:val="7030A0"/>
          <w:sz w:val="32"/>
          <w:szCs w:val="32"/>
          <w:rtl/>
        </w:rPr>
        <w:t>قُلۡ</w:t>
      </w:r>
      <w:proofErr w:type="spellEnd"/>
      <w:r w:rsidRPr="00AE4EF1">
        <w:rPr>
          <w:rFonts w:cs="KFGQPC Uthmanic Script HAFS"/>
          <w:color w:val="7030A0"/>
          <w:sz w:val="32"/>
          <w:szCs w:val="32"/>
          <w:rtl/>
        </w:rPr>
        <w:t xml:space="preserve"> أَعُوذُ بِرَبِّ </w:t>
      </w:r>
      <w:proofErr w:type="spellStart"/>
      <w:r w:rsidRPr="00AE4EF1">
        <w:rPr>
          <w:rFonts w:cs="KFGQPC Uthmanic Script HAFS"/>
          <w:color w:val="7030A0"/>
          <w:sz w:val="32"/>
          <w:szCs w:val="32"/>
          <w:rtl/>
        </w:rPr>
        <w:t>ٱلنَّاسِ</w:t>
      </w:r>
      <w:proofErr w:type="spellEnd"/>
      <w:r w:rsidRPr="00AE4EF1">
        <w:rPr>
          <w:rFonts w:cs="KFGQPC Uthmanic Script HAFS"/>
          <w:color w:val="7030A0"/>
          <w:sz w:val="32"/>
          <w:szCs w:val="32"/>
          <w:rtl/>
        </w:rPr>
        <w:t xml:space="preserve"> ١ مَلِكِ </w:t>
      </w:r>
      <w:proofErr w:type="spellStart"/>
      <w:r w:rsidRPr="00AE4EF1">
        <w:rPr>
          <w:rFonts w:cs="KFGQPC Uthmanic Script HAFS"/>
          <w:color w:val="7030A0"/>
          <w:sz w:val="32"/>
          <w:szCs w:val="32"/>
          <w:rtl/>
        </w:rPr>
        <w:t>ٱلنَّاسِ</w:t>
      </w:r>
      <w:proofErr w:type="spellEnd"/>
      <w:r w:rsidRPr="00AE4EF1">
        <w:rPr>
          <w:rFonts w:cs="KFGQPC Uthmanic Script HAFS"/>
          <w:color w:val="7030A0"/>
          <w:sz w:val="32"/>
          <w:szCs w:val="32"/>
          <w:rtl/>
        </w:rPr>
        <w:t xml:space="preserve"> ٢ </w:t>
      </w:r>
      <w:proofErr w:type="spellStart"/>
      <w:r w:rsidRPr="00AE4EF1">
        <w:rPr>
          <w:rFonts w:cs="KFGQPC Uthmanic Script HAFS"/>
          <w:color w:val="7030A0"/>
          <w:sz w:val="32"/>
          <w:szCs w:val="32"/>
          <w:rtl/>
        </w:rPr>
        <w:t>إِلَٰهِ</w:t>
      </w:r>
      <w:proofErr w:type="spellEnd"/>
      <w:r w:rsidRPr="00AE4EF1">
        <w:rPr>
          <w:rFonts w:cs="KFGQPC Uthmanic Script HAFS"/>
          <w:color w:val="7030A0"/>
          <w:sz w:val="32"/>
          <w:szCs w:val="32"/>
          <w:rtl/>
        </w:rPr>
        <w:t xml:space="preserve"> </w:t>
      </w:r>
      <w:proofErr w:type="spellStart"/>
      <w:r w:rsidRPr="00AE4EF1">
        <w:rPr>
          <w:rFonts w:cs="KFGQPC Uthmanic Script HAFS"/>
          <w:color w:val="7030A0"/>
          <w:sz w:val="32"/>
          <w:szCs w:val="32"/>
          <w:rtl/>
        </w:rPr>
        <w:t>ٱلنَّاسِ</w:t>
      </w:r>
      <w:proofErr w:type="spellEnd"/>
      <w:r w:rsidRPr="00AE4EF1">
        <w:rPr>
          <w:rFonts w:cs="KFGQPC Uthmanic Script HAFS"/>
          <w:color w:val="7030A0"/>
          <w:sz w:val="32"/>
          <w:szCs w:val="32"/>
          <w:rtl/>
        </w:rPr>
        <w:t xml:space="preserve"> ٣ مِن شَرِّ </w:t>
      </w:r>
      <w:proofErr w:type="spellStart"/>
      <w:r w:rsidRPr="00AE4EF1">
        <w:rPr>
          <w:rFonts w:cs="KFGQPC Uthmanic Script HAFS"/>
          <w:color w:val="7030A0"/>
          <w:sz w:val="32"/>
          <w:szCs w:val="32"/>
          <w:rtl/>
        </w:rPr>
        <w:t>ٱلۡوَسۡوَاسِ</w:t>
      </w:r>
      <w:proofErr w:type="spellEnd"/>
      <w:r w:rsidRPr="00AE4EF1">
        <w:rPr>
          <w:rFonts w:cs="KFGQPC Uthmanic Script HAFS"/>
          <w:color w:val="7030A0"/>
          <w:sz w:val="32"/>
          <w:szCs w:val="32"/>
          <w:rtl/>
        </w:rPr>
        <w:t xml:space="preserve"> </w:t>
      </w:r>
      <w:proofErr w:type="spellStart"/>
      <w:r w:rsidRPr="00AE4EF1">
        <w:rPr>
          <w:rFonts w:cs="KFGQPC Uthmanic Script HAFS"/>
          <w:color w:val="7030A0"/>
          <w:sz w:val="32"/>
          <w:szCs w:val="32"/>
          <w:rtl/>
        </w:rPr>
        <w:t>ٱلۡخَنَّاسِ</w:t>
      </w:r>
      <w:proofErr w:type="spellEnd"/>
      <w:r w:rsidRPr="00AE4EF1">
        <w:rPr>
          <w:rFonts w:cs="KFGQPC Uthmanic Script HAFS"/>
          <w:color w:val="7030A0"/>
          <w:sz w:val="32"/>
          <w:szCs w:val="32"/>
          <w:rtl/>
        </w:rPr>
        <w:t xml:space="preserve"> ٤ </w:t>
      </w:r>
      <w:proofErr w:type="spellStart"/>
      <w:r w:rsidRPr="00AE4EF1">
        <w:rPr>
          <w:rFonts w:cs="KFGQPC Uthmanic Script HAFS"/>
          <w:color w:val="7030A0"/>
          <w:sz w:val="32"/>
          <w:szCs w:val="32"/>
          <w:rtl/>
        </w:rPr>
        <w:t>ٱلَّذِي</w:t>
      </w:r>
      <w:proofErr w:type="spellEnd"/>
      <w:r w:rsidRPr="00AE4EF1">
        <w:rPr>
          <w:rFonts w:cs="KFGQPC Uthmanic Script HAFS"/>
          <w:color w:val="7030A0"/>
          <w:sz w:val="32"/>
          <w:szCs w:val="32"/>
          <w:rtl/>
        </w:rPr>
        <w:t xml:space="preserve"> </w:t>
      </w:r>
      <w:proofErr w:type="spellStart"/>
      <w:r w:rsidRPr="00AE4EF1">
        <w:rPr>
          <w:rFonts w:cs="KFGQPC Uthmanic Script HAFS"/>
          <w:color w:val="7030A0"/>
          <w:sz w:val="32"/>
          <w:szCs w:val="32"/>
          <w:rtl/>
        </w:rPr>
        <w:t>يُوَسۡوِسُ</w:t>
      </w:r>
      <w:proofErr w:type="spellEnd"/>
      <w:r w:rsidRPr="00AE4EF1">
        <w:rPr>
          <w:rFonts w:cs="KFGQPC Uthmanic Script HAFS"/>
          <w:color w:val="7030A0"/>
          <w:sz w:val="32"/>
          <w:szCs w:val="32"/>
          <w:rtl/>
        </w:rPr>
        <w:t xml:space="preserve"> فِي صُدُورِ لنَّاسِ ٥ مِنَ </w:t>
      </w:r>
      <w:proofErr w:type="spellStart"/>
      <w:r w:rsidRPr="00AE4EF1">
        <w:rPr>
          <w:rFonts w:cs="KFGQPC Uthmanic Script HAFS"/>
          <w:color w:val="7030A0"/>
          <w:sz w:val="32"/>
          <w:szCs w:val="32"/>
          <w:rtl/>
        </w:rPr>
        <w:t>ٱلۡجِنَّةِ</w:t>
      </w:r>
      <w:proofErr w:type="spellEnd"/>
      <w:r w:rsidRPr="00AE4EF1">
        <w:rPr>
          <w:rFonts w:cs="KFGQPC Uthmanic Script HAFS"/>
          <w:color w:val="7030A0"/>
          <w:sz w:val="32"/>
          <w:szCs w:val="32"/>
          <w:rtl/>
        </w:rPr>
        <w:t xml:space="preserve"> </w:t>
      </w:r>
      <w:proofErr w:type="spellStart"/>
      <w:r w:rsidRPr="00AE4EF1">
        <w:rPr>
          <w:rFonts w:cs="KFGQPC Uthmanic Script HAFS"/>
          <w:color w:val="7030A0"/>
          <w:sz w:val="32"/>
          <w:szCs w:val="32"/>
          <w:rtl/>
        </w:rPr>
        <w:t>وَٱلنَّاسِ</w:t>
      </w:r>
      <w:proofErr w:type="spellEnd"/>
      <w:r w:rsidRPr="00AE4EF1">
        <w:rPr>
          <w:rFonts w:cs="KFGQPC Uthmanic Script HAFS"/>
          <w:color w:val="7030A0"/>
          <w:sz w:val="32"/>
          <w:szCs w:val="32"/>
          <w:rtl/>
        </w:rPr>
        <w:t xml:space="preserve"> ٦</w:t>
      </w:r>
    </w:p>
    <w:p w14:paraId="5F90CE04" w14:textId="77777777" w:rsidR="00AE4EF1" w:rsidRPr="00AE4EF1" w:rsidRDefault="00AE4EF1" w:rsidP="00AE4EF1">
      <w:pPr>
        <w:spacing w:after="120" w:line="240" w:lineRule="auto"/>
        <w:jc w:val="both"/>
        <w:rPr>
          <w:rFonts w:ascii="Cambria" w:hAnsi="Cambria" w:cstheme="majorBidi"/>
          <w:color w:val="7030A0"/>
          <w:sz w:val="28"/>
          <w:szCs w:val="28"/>
          <w:rtl/>
        </w:rPr>
      </w:pPr>
      <w:r w:rsidRPr="00AE4EF1">
        <w:rPr>
          <w:rFonts w:ascii="Cambria" w:hAnsi="Cambria"/>
          <w:color w:val="7030A0"/>
          <w:sz w:val="28"/>
          <w:szCs w:val="28"/>
          <w:lang w:val="vi-VN"/>
        </w:rPr>
        <w:t>(1)</w:t>
      </w:r>
      <w:r w:rsidRPr="00AE4EF1">
        <w:rPr>
          <w:rFonts w:ascii="Cambria" w:hAnsi="Cambria" w:cstheme="majorBidi"/>
          <w:color w:val="7030A0"/>
          <w:sz w:val="28"/>
          <w:szCs w:val="28"/>
          <w:lang w:val="vi-VN"/>
        </w:rPr>
        <w:t xml:space="preserve"> Ngươi (Thiên Sứ Muhammad) hãy nói: “Bề tôi cầu xin Thượng Đế của nhân loại che chở.”</w:t>
      </w:r>
    </w:p>
    <w:p w14:paraId="513C4911" w14:textId="77777777" w:rsidR="00AE4EF1" w:rsidRPr="00AE4EF1" w:rsidRDefault="00AE4EF1" w:rsidP="00AE4EF1">
      <w:pPr>
        <w:tabs>
          <w:tab w:val="left" w:pos="5094"/>
        </w:tabs>
        <w:spacing w:after="120" w:line="240" w:lineRule="auto"/>
        <w:jc w:val="both"/>
        <w:rPr>
          <w:rFonts w:ascii="Cambria" w:hAnsi="Cambria" w:cstheme="majorBidi"/>
          <w:color w:val="7030A0"/>
          <w:sz w:val="28"/>
          <w:szCs w:val="28"/>
          <w:rtl/>
          <w:lang w:val="vi-VN"/>
        </w:rPr>
      </w:pPr>
      <w:r w:rsidRPr="00AE4EF1">
        <w:rPr>
          <w:rFonts w:ascii="Cambria" w:hAnsi="Cambria" w:cstheme="majorBidi"/>
          <w:color w:val="7030A0"/>
          <w:sz w:val="28"/>
          <w:szCs w:val="28"/>
          <w:lang w:val="vi-VN"/>
        </w:rPr>
        <w:t>(2) “</w:t>
      </w:r>
      <w:proofErr w:type="spellStart"/>
      <w:r w:rsidRPr="00AE4EF1">
        <w:rPr>
          <w:rFonts w:ascii="Cambria" w:hAnsi="Cambria" w:cstheme="majorBidi"/>
          <w:color w:val="7030A0"/>
          <w:sz w:val="28"/>
          <w:szCs w:val="28"/>
        </w:rPr>
        <w:t>Vị</w:t>
      </w:r>
      <w:proofErr w:type="spellEnd"/>
      <w:r w:rsidRPr="00AE4EF1">
        <w:rPr>
          <w:rFonts w:ascii="Cambria" w:hAnsi="Cambria" w:cstheme="majorBidi"/>
          <w:color w:val="7030A0"/>
          <w:sz w:val="28"/>
          <w:szCs w:val="28"/>
        </w:rPr>
        <w:t xml:space="preserve"> </w:t>
      </w:r>
      <w:r w:rsidRPr="00AE4EF1">
        <w:rPr>
          <w:rFonts w:ascii="Cambria" w:hAnsi="Cambria" w:cstheme="majorBidi"/>
          <w:color w:val="7030A0"/>
          <w:sz w:val="28"/>
          <w:szCs w:val="28"/>
          <w:lang w:val="vi-VN"/>
        </w:rPr>
        <w:t>V</w:t>
      </w:r>
      <w:proofErr w:type="spellStart"/>
      <w:r w:rsidRPr="00AE4EF1">
        <w:rPr>
          <w:rFonts w:ascii="Cambria" w:hAnsi="Cambria" w:cstheme="majorBidi"/>
          <w:color w:val="7030A0"/>
          <w:sz w:val="28"/>
          <w:szCs w:val="28"/>
        </w:rPr>
        <w:t>ua</w:t>
      </w:r>
      <w:proofErr w:type="spellEnd"/>
      <w:r w:rsidRPr="00AE4EF1">
        <w:rPr>
          <w:rFonts w:ascii="Cambria" w:hAnsi="Cambria" w:cstheme="majorBidi"/>
          <w:color w:val="7030A0"/>
          <w:sz w:val="28"/>
          <w:szCs w:val="28"/>
        </w:rPr>
        <w:t xml:space="preserve"> </w:t>
      </w:r>
      <w:proofErr w:type="spellStart"/>
      <w:r w:rsidRPr="00AE4EF1">
        <w:rPr>
          <w:rFonts w:ascii="Cambria" w:hAnsi="Cambria" w:cstheme="majorBidi"/>
          <w:color w:val="7030A0"/>
          <w:sz w:val="28"/>
          <w:szCs w:val="28"/>
        </w:rPr>
        <w:t>của</w:t>
      </w:r>
      <w:proofErr w:type="spellEnd"/>
      <w:r w:rsidRPr="00AE4EF1">
        <w:rPr>
          <w:rFonts w:ascii="Cambria" w:hAnsi="Cambria" w:cstheme="majorBidi"/>
          <w:color w:val="7030A0"/>
          <w:sz w:val="28"/>
          <w:szCs w:val="28"/>
        </w:rPr>
        <w:t xml:space="preserve"> </w:t>
      </w:r>
      <w:proofErr w:type="spellStart"/>
      <w:r w:rsidRPr="00AE4EF1">
        <w:rPr>
          <w:rFonts w:ascii="Cambria" w:hAnsi="Cambria" w:cstheme="majorBidi"/>
          <w:color w:val="7030A0"/>
          <w:sz w:val="28"/>
          <w:szCs w:val="28"/>
        </w:rPr>
        <w:t>nhân</w:t>
      </w:r>
      <w:proofErr w:type="spellEnd"/>
      <w:r w:rsidRPr="00AE4EF1">
        <w:rPr>
          <w:rFonts w:ascii="Cambria" w:hAnsi="Cambria" w:cstheme="majorBidi"/>
          <w:color w:val="7030A0"/>
          <w:sz w:val="28"/>
          <w:szCs w:val="28"/>
        </w:rPr>
        <w:t xml:space="preserve"> </w:t>
      </w:r>
      <w:proofErr w:type="spellStart"/>
      <w:r w:rsidRPr="00AE4EF1">
        <w:rPr>
          <w:rFonts w:ascii="Cambria" w:hAnsi="Cambria" w:cstheme="majorBidi"/>
          <w:color w:val="7030A0"/>
          <w:sz w:val="28"/>
          <w:szCs w:val="28"/>
        </w:rPr>
        <w:t>loại</w:t>
      </w:r>
      <w:proofErr w:type="spellEnd"/>
      <w:r w:rsidRPr="00AE4EF1">
        <w:rPr>
          <w:rFonts w:ascii="Cambria" w:hAnsi="Cambria" w:cstheme="majorBidi"/>
          <w:color w:val="7030A0"/>
          <w:sz w:val="28"/>
          <w:szCs w:val="28"/>
          <w:lang w:val="vi-VN"/>
        </w:rPr>
        <w:t>.”</w:t>
      </w:r>
    </w:p>
    <w:p w14:paraId="10CBF44F" w14:textId="77777777" w:rsidR="00AE4EF1" w:rsidRPr="00AE4EF1" w:rsidRDefault="00AE4EF1" w:rsidP="00AE4EF1">
      <w:pPr>
        <w:tabs>
          <w:tab w:val="left" w:pos="5094"/>
        </w:tabs>
        <w:spacing w:after="120" w:line="240" w:lineRule="auto"/>
        <w:jc w:val="both"/>
        <w:rPr>
          <w:rFonts w:ascii="Cambria" w:hAnsi="Cambria" w:cstheme="majorBidi"/>
          <w:color w:val="7030A0"/>
          <w:sz w:val="28"/>
          <w:szCs w:val="28"/>
          <w:rtl/>
          <w:lang w:val="vi-VN"/>
        </w:rPr>
      </w:pPr>
      <w:r w:rsidRPr="00AE4EF1">
        <w:rPr>
          <w:rFonts w:ascii="Cambria" w:hAnsi="Cambria" w:cstheme="majorBidi"/>
          <w:color w:val="7030A0"/>
          <w:sz w:val="28"/>
          <w:szCs w:val="28"/>
          <w:lang w:val="vi-VN"/>
        </w:rPr>
        <w:t xml:space="preserve">(3) “Thượng Đế của </w:t>
      </w:r>
      <w:r w:rsidRPr="00AE4EF1">
        <w:rPr>
          <w:rFonts w:ascii="Cambria" w:hAnsi="Cambria" w:cstheme="majorBidi"/>
          <w:color w:val="7030A0"/>
          <w:sz w:val="28"/>
          <w:szCs w:val="28"/>
        </w:rPr>
        <w:t>n</w:t>
      </w:r>
      <w:r w:rsidRPr="00AE4EF1">
        <w:rPr>
          <w:rFonts w:ascii="Cambria" w:hAnsi="Cambria" w:cstheme="majorBidi"/>
          <w:color w:val="7030A0"/>
          <w:sz w:val="28"/>
          <w:szCs w:val="28"/>
          <w:lang w:val="vi-VN"/>
        </w:rPr>
        <w:t>hân loại.”</w:t>
      </w:r>
    </w:p>
    <w:p w14:paraId="7B683A16" w14:textId="77777777" w:rsidR="00AE4EF1" w:rsidRPr="00AE4EF1" w:rsidRDefault="00AE4EF1" w:rsidP="00AE4EF1">
      <w:pPr>
        <w:tabs>
          <w:tab w:val="left" w:pos="5094"/>
        </w:tabs>
        <w:spacing w:after="120" w:line="240" w:lineRule="auto"/>
        <w:jc w:val="both"/>
        <w:rPr>
          <w:rFonts w:ascii="Cambria" w:hAnsi="Cambria" w:cstheme="majorBidi"/>
          <w:color w:val="7030A0"/>
          <w:sz w:val="28"/>
          <w:szCs w:val="28"/>
          <w:rtl/>
          <w:lang w:val="vi-VN"/>
        </w:rPr>
      </w:pPr>
      <w:r w:rsidRPr="00AE4EF1">
        <w:rPr>
          <w:rFonts w:ascii="Cambria" w:hAnsi="Cambria" w:cstheme="majorBidi"/>
          <w:color w:val="7030A0"/>
          <w:sz w:val="28"/>
          <w:szCs w:val="28"/>
          <w:lang w:val="vi-VN"/>
        </w:rPr>
        <w:t>(4)</w:t>
      </w:r>
      <w:r w:rsidRPr="00AE4EF1">
        <w:rPr>
          <w:rFonts w:ascii="Cambria" w:hAnsi="Cambria"/>
          <w:color w:val="7030A0"/>
          <w:sz w:val="28"/>
          <w:szCs w:val="28"/>
          <w:lang w:val="vi-VN"/>
        </w:rPr>
        <w:t xml:space="preserve"> “Tránh kh</w:t>
      </w:r>
      <w:r w:rsidRPr="00AE4EF1">
        <w:rPr>
          <w:rFonts w:ascii="Cambria" w:hAnsi="Cambria" w:cstheme="majorBidi"/>
          <w:color w:val="7030A0"/>
          <w:sz w:val="28"/>
          <w:szCs w:val="28"/>
          <w:lang w:val="vi-VN"/>
        </w:rPr>
        <w:t>ỏi những điều xấu của kẻ thì thào quấy nhiễu.”</w:t>
      </w:r>
    </w:p>
    <w:p w14:paraId="68895174" w14:textId="77777777" w:rsidR="00AE4EF1" w:rsidRPr="00AE4EF1" w:rsidRDefault="00AE4EF1" w:rsidP="00AE4EF1">
      <w:pPr>
        <w:tabs>
          <w:tab w:val="left" w:pos="5094"/>
        </w:tabs>
        <w:spacing w:after="120" w:line="240" w:lineRule="auto"/>
        <w:jc w:val="both"/>
        <w:rPr>
          <w:rFonts w:ascii="Cambria" w:hAnsi="Cambria" w:cstheme="majorBidi"/>
          <w:color w:val="7030A0"/>
          <w:sz w:val="28"/>
          <w:szCs w:val="28"/>
          <w:lang w:val="vi-VN"/>
        </w:rPr>
      </w:pPr>
      <w:r w:rsidRPr="00AE4EF1">
        <w:rPr>
          <w:rFonts w:ascii="Cambria" w:hAnsi="Cambria" w:cstheme="majorBidi"/>
          <w:color w:val="7030A0"/>
          <w:sz w:val="28"/>
          <w:szCs w:val="28"/>
          <w:lang w:val="vi-VN"/>
        </w:rPr>
        <w:t>(5) “Kẻ thường thì thào vào lòng của nhân loại.”</w:t>
      </w:r>
    </w:p>
    <w:p w14:paraId="7706CBE5" w14:textId="691D9EFD" w:rsidR="00AE4EF1" w:rsidRDefault="00AE4EF1" w:rsidP="00AE4EF1">
      <w:pPr>
        <w:widowControl w:val="0"/>
        <w:pBdr>
          <w:bottom w:val="single" w:sz="6" w:space="1" w:color="auto"/>
        </w:pBdr>
        <w:autoSpaceDE w:val="0"/>
        <w:autoSpaceDN w:val="0"/>
        <w:adjustRightInd w:val="0"/>
        <w:spacing w:after="120" w:line="240" w:lineRule="auto"/>
        <w:jc w:val="both"/>
        <w:rPr>
          <w:rFonts w:ascii="Cambria" w:hAnsi="Cambria" w:cstheme="majorBidi"/>
          <w:color w:val="7030A0"/>
          <w:sz w:val="28"/>
          <w:szCs w:val="28"/>
          <w:lang w:val="vi-VN"/>
        </w:rPr>
      </w:pPr>
      <w:r w:rsidRPr="00AE4EF1">
        <w:rPr>
          <w:rFonts w:ascii="Cambria" w:hAnsi="Cambria" w:cstheme="majorBidi"/>
          <w:color w:val="7030A0"/>
          <w:sz w:val="28"/>
          <w:szCs w:val="28"/>
          <w:lang w:val="vi-VN"/>
        </w:rPr>
        <w:t>(6) “Từ loài Jinn và loài người.”</w:t>
      </w:r>
    </w:p>
    <w:p w14:paraId="146E601C" w14:textId="2E16DA4E" w:rsidR="00AE4EF1" w:rsidRDefault="00AC1DAE" w:rsidP="00AE4EF1">
      <w:pPr>
        <w:widowControl w:val="0"/>
        <w:autoSpaceDE w:val="0"/>
        <w:autoSpaceDN w:val="0"/>
        <w:adjustRightInd w:val="0"/>
        <w:spacing w:after="120" w:line="240" w:lineRule="auto"/>
        <w:jc w:val="both"/>
        <w:rPr>
          <w:rFonts w:ascii="Cambria" w:hAnsi="Cambria" w:cstheme="majorBidi"/>
          <w:color w:val="7030A0"/>
          <w:sz w:val="28"/>
          <w:szCs w:val="28"/>
          <w:lang w:val="vi-VN"/>
        </w:rPr>
      </w:pPr>
      <w:r>
        <w:rPr>
          <w:rFonts w:ascii="Cambria" w:hAnsi="Cambria" w:cs="KFGQPC Uthmanic Script HAFS"/>
          <w:color w:val="7030A0"/>
          <w:sz w:val="28"/>
          <w:szCs w:val="28"/>
          <w:lang w:val="vi-VN"/>
        </w:rPr>
        <w:t>(1-6)</w:t>
      </w:r>
      <w:r w:rsidR="002837AE" w:rsidRPr="002837AE">
        <w:rPr>
          <w:rFonts w:ascii="Cambria" w:hAnsi="Cambria" w:cs="KFGQPC Uthmanic Script HAFS"/>
          <w:color w:val="7030A0"/>
          <w:sz w:val="28"/>
          <w:szCs w:val="28"/>
          <w:lang w:val="vi-VN"/>
        </w:rPr>
        <w:t xml:space="preserve"> </w:t>
      </w:r>
      <w:r w:rsidR="002837AE">
        <w:rPr>
          <w:rFonts w:ascii="Cambria" w:hAnsi="Cambria" w:cs="KFGQPC Uthmanic Script HAFS"/>
          <w:sz w:val="28"/>
          <w:szCs w:val="28"/>
          <w:lang w:val="vi-VN"/>
        </w:rPr>
        <w:t>Chương Kinh</w:t>
      </w:r>
      <w:r w:rsidR="002837AE" w:rsidRPr="002837AE">
        <w:rPr>
          <w:rFonts w:ascii="Cambria" w:hAnsi="Cambria" w:cs="KFGQPC Uthmanic Script HAFS"/>
          <w:sz w:val="28"/>
          <w:szCs w:val="28"/>
          <w:lang w:val="vi-VN"/>
        </w:rPr>
        <w:t xml:space="preserve"> này đề cập đến việc tìm kiếm </w:t>
      </w:r>
      <w:r w:rsidR="000F1787">
        <w:rPr>
          <w:rFonts w:ascii="Cambria" w:hAnsi="Cambria" w:cs="KFGQPC Uthmanic Script HAFS"/>
          <w:sz w:val="28"/>
          <w:szCs w:val="28"/>
          <w:lang w:val="vi-VN"/>
        </w:rPr>
        <w:t xml:space="preserve">sư che chở và bảo vệ của Thượng </w:t>
      </w:r>
      <w:r w:rsidR="000E1C56">
        <w:rPr>
          <w:rFonts w:ascii="Cambria" w:hAnsi="Cambria" w:cs="KFGQPC Uthmanic Script HAFS"/>
          <w:sz w:val="28"/>
          <w:szCs w:val="28"/>
          <w:lang w:val="vi-VN"/>
        </w:rPr>
        <w:t xml:space="preserve">Đế, </w:t>
      </w:r>
      <w:r w:rsidR="002837AE" w:rsidRPr="002837AE">
        <w:rPr>
          <w:rFonts w:ascii="Cambria" w:hAnsi="Cambria" w:cs="KFGQPC Uthmanic Script HAFS"/>
          <w:sz w:val="28"/>
          <w:szCs w:val="28"/>
          <w:lang w:val="vi-VN"/>
        </w:rPr>
        <w:t>Vua của</w:t>
      </w:r>
      <w:r w:rsidR="000E1C56">
        <w:rPr>
          <w:rFonts w:ascii="Cambria" w:hAnsi="Cambria" w:cs="KFGQPC Uthmanic Script HAFS"/>
          <w:sz w:val="28"/>
          <w:szCs w:val="28"/>
          <w:lang w:val="vi-VN"/>
        </w:rPr>
        <w:t xml:space="preserve"> nhân loại</w:t>
      </w:r>
      <w:r w:rsidR="002837AE" w:rsidRPr="002837AE">
        <w:rPr>
          <w:rFonts w:ascii="Cambria" w:hAnsi="Cambria" w:cs="KFGQPC Uthmanic Script HAFS"/>
          <w:sz w:val="28"/>
          <w:szCs w:val="28"/>
          <w:lang w:val="vi-VN"/>
        </w:rPr>
        <w:t xml:space="preserve">, khỏi </w:t>
      </w:r>
      <w:r w:rsidR="000E1C56">
        <w:rPr>
          <w:rFonts w:ascii="Cambria" w:hAnsi="Cambria" w:cs="KFGQPC Uthmanic Script HAFS"/>
          <w:sz w:val="28"/>
          <w:szCs w:val="28"/>
          <w:lang w:val="vi-VN"/>
        </w:rPr>
        <w:t>Shay</w:t>
      </w:r>
      <w:r w:rsidR="002837AE" w:rsidRPr="002837AE">
        <w:rPr>
          <w:rFonts w:ascii="Cambria" w:hAnsi="Cambria" w:cs="KFGQPC Uthmanic Script HAFS"/>
          <w:sz w:val="28"/>
          <w:szCs w:val="28"/>
          <w:lang w:val="vi-VN"/>
        </w:rPr>
        <w:t xml:space="preserve">tan, kẻ là nguồn gốc của mọi điều </w:t>
      </w:r>
      <w:r w:rsidR="000E1C56">
        <w:rPr>
          <w:rFonts w:ascii="Cambria" w:hAnsi="Cambria" w:cs="KFGQPC Uthmanic Script HAFS"/>
          <w:sz w:val="28"/>
          <w:szCs w:val="28"/>
          <w:lang w:val="vi-VN"/>
        </w:rPr>
        <w:t>xấu</w:t>
      </w:r>
      <w:r w:rsidR="002837AE" w:rsidRPr="002837AE">
        <w:rPr>
          <w:rFonts w:ascii="Cambria" w:hAnsi="Cambria" w:cs="KFGQPC Uthmanic Script HAFS"/>
          <w:sz w:val="28"/>
          <w:szCs w:val="28"/>
          <w:lang w:val="vi-VN"/>
        </w:rPr>
        <w:t xml:space="preserve">. </w:t>
      </w:r>
      <w:r w:rsidR="005C2E5C">
        <w:rPr>
          <w:rFonts w:ascii="Cambria" w:hAnsi="Cambria" w:cs="KFGQPC Uthmanic Script HAFS"/>
          <w:sz w:val="28"/>
          <w:szCs w:val="28"/>
          <w:lang w:val="vi-VN"/>
        </w:rPr>
        <w:t xml:space="preserve">Hắn là </w:t>
      </w:r>
      <w:r w:rsidR="000E1C56">
        <w:rPr>
          <w:rFonts w:ascii="Cambria" w:hAnsi="Cambria" w:cs="KFGQPC Uthmanic Script HAFS"/>
          <w:sz w:val="28"/>
          <w:szCs w:val="28"/>
          <w:lang w:val="vi-VN"/>
        </w:rPr>
        <w:t>k</w:t>
      </w:r>
      <w:r w:rsidR="002837AE" w:rsidRPr="002837AE">
        <w:rPr>
          <w:rFonts w:ascii="Cambria" w:hAnsi="Cambria" w:cs="KFGQPC Uthmanic Script HAFS"/>
          <w:sz w:val="28"/>
          <w:szCs w:val="28"/>
          <w:lang w:val="vi-VN"/>
        </w:rPr>
        <w:t>ẻ</w:t>
      </w:r>
      <w:r w:rsidR="005C2E5C">
        <w:rPr>
          <w:rFonts w:ascii="Cambria" w:hAnsi="Cambria" w:cs="KFGQPC Uthmanic Script HAFS"/>
          <w:sz w:val="28"/>
          <w:szCs w:val="28"/>
          <w:lang w:val="vi-VN"/>
        </w:rPr>
        <w:t xml:space="preserve"> thường</w:t>
      </w:r>
      <w:r w:rsidR="002837AE" w:rsidRPr="002837AE">
        <w:rPr>
          <w:rFonts w:ascii="Cambria" w:hAnsi="Cambria" w:cs="KFGQPC Uthmanic Script HAFS"/>
          <w:sz w:val="28"/>
          <w:szCs w:val="28"/>
          <w:lang w:val="vi-VN"/>
        </w:rPr>
        <w:t xml:space="preserve"> thì thầm</w:t>
      </w:r>
      <w:r w:rsidR="00FC5F77">
        <w:rPr>
          <w:rFonts w:ascii="Cambria" w:hAnsi="Cambria" w:cs="KFGQPC Uthmanic Script HAFS"/>
          <w:sz w:val="28"/>
          <w:szCs w:val="28"/>
          <w:lang w:val="vi-VN"/>
        </w:rPr>
        <w:t xml:space="preserve"> vào</w:t>
      </w:r>
      <w:r w:rsidR="002837AE" w:rsidRPr="002837AE">
        <w:rPr>
          <w:rFonts w:ascii="Cambria" w:hAnsi="Cambria" w:cs="KFGQPC Uthmanic Script HAFS"/>
          <w:sz w:val="28"/>
          <w:szCs w:val="28"/>
          <w:lang w:val="vi-VN"/>
        </w:rPr>
        <w:t xml:space="preserve"> trong lòng người. Một số thử thách đối với cái </w:t>
      </w:r>
      <w:r w:rsidR="00FC5F77">
        <w:rPr>
          <w:rFonts w:ascii="Cambria" w:hAnsi="Cambria" w:cs="KFGQPC Uthmanic Script HAFS"/>
          <w:sz w:val="28"/>
          <w:szCs w:val="28"/>
          <w:lang w:val="vi-VN"/>
        </w:rPr>
        <w:t>xấu</w:t>
      </w:r>
      <w:r w:rsidR="002837AE" w:rsidRPr="002837AE">
        <w:rPr>
          <w:rFonts w:ascii="Cambria" w:hAnsi="Cambria" w:cs="KFGQPC Uthmanic Script HAFS"/>
          <w:sz w:val="28"/>
          <w:szCs w:val="28"/>
          <w:lang w:val="vi-VN"/>
        </w:rPr>
        <w:t xml:space="preserve"> của </w:t>
      </w:r>
      <w:r w:rsidR="005C2E5C">
        <w:rPr>
          <w:rFonts w:ascii="Cambria" w:hAnsi="Cambria" w:cs="KFGQPC Uthmanic Script HAFS"/>
          <w:sz w:val="28"/>
          <w:szCs w:val="28"/>
          <w:lang w:val="vi-VN"/>
        </w:rPr>
        <w:t>hắn</w:t>
      </w:r>
      <w:r w:rsidR="00FC5F77">
        <w:rPr>
          <w:rFonts w:ascii="Cambria" w:hAnsi="Cambria" w:cs="KFGQPC Uthmanic Script HAFS"/>
          <w:sz w:val="28"/>
          <w:szCs w:val="28"/>
          <w:lang w:val="vi-VN"/>
        </w:rPr>
        <w:t xml:space="preserve"> là </w:t>
      </w:r>
      <w:r w:rsidR="005C2E5C">
        <w:rPr>
          <w:rFonts w:ascii="Cambria" w:hAnsi="Cambria" w:cs="KFGQPC Uthmanic Script HAFS"/>
          <w:sz w:val="28"/>
          <w:szCs w:val="28"/>
          <w:lang w:val="vi-VN"/>
        </w:rPr>
        <w:t>hắn</w:t>
      </w:r>
      <w:r w:rsidR="00FC5F77">
        <w:rPr>
          <w:rFonts w:ascii="Cambria" w:hAnsi="Cambria" w:cs="KFGQPC Uthmanic Script HAFS"/>
          <w:sz w:val="28"/>
          <w:szCs w:val="28"/>
          <w:lang w:val="vi-VN"/>
        </w:rPr>
        <w:t xml:space="preserve"> </w:t>
      </w:r>
      <w:r w:rsidR="000E1C56" w:rsidRPr="00AE4EF1">
        <w:rPr>
          <w:rFonts w:ascii="Cambria" w:hAnsi="Cambria" w:cstheme="majorBidi"/>
          <w:color w:val="7030A0"/>
          <w:sz w:val="28"/>
          <w:szCs w:val="28"/>
          <w:lang w:val="vi-VN"/>
        </w:rPr>
        <w:t>“thường thì thào vào lòng của nhân loại”</w:t>
      </w:r>
      <w:r w:rsidR="002837AE" w:rsidRPr="002837AE">
        <w:rPr>
          <w:rFonts w:ascii="Cambria" w:hAnsi="Cambria" w:cs="KFGQPC Uthmanic Script HAFS"/>
          <w:sz w:val="28"/>
          <w:szCs w:val="28"/>
          <w:lang w:val="vi-VN"/>
        </w:rPr>
        <w:t xml:space="preserve">, tô điểm cho cái </w:t>
      </w:r>
      <w:r w:rsidR="005C2E5C">
        <w:rPr>
          <w:rFonts w:ascii="Cambria" w:hAnsi="Cambria" w:cs="KFGQPC Uthmanic Script HAFS"/>
          <w:sz w:val="28"/>
          <w:szCs w:val="28"/>
          <w:lang w:val="vi-VN"/>
        </w:rPr>
        <w:t>xấu</w:t>
      </w:r>
      <w:r w:rsidR="002837AE" w:rsidRPr="002837AE">
        <w:rPr>
          <w:rFonts w:ascii="Cambria" w:hAnsi="Cambria" w:cs="KFGQPC Uthmanic Script HAFS"/>
          <w:sz w:val="28"/>
          <w:szCs w:val="28"/>
          <w:lang w:val="vi-VN"/>
        </w:rPr>
        <w:t>, trình bày cho họ</w:t>
      </w:r>
      <w:r w:rsidR="005C2E5C">
        <w:rPr>
          <w:rFonts w:ascii="Cambria" w:hAnsi="Cambria" w:cs="KFGQPC Uthmanic Script HAFS"/>
          <w:sz w:val="28"/>
          <w:szCs w:val="28"/>
          <w:lang w:val="vi-VN"/>
        </w:rPr>
        <w:t xml:space="preserve"> thấy nó</w:t>
      </w:r>
      <w:r w:rsidR="002837AE" w:rsidRPr="002837AE">
        <w:rPr>
          <w:rFonts w:ascii="Cambria" w:hAnsi="Cambria" w:cs="KFGQPC Uthmanic Script HAFS"/>
          <w:sz w:val="28"/>
          <w:szCs w:val="28"/>
          <w:lang w:val="vi-VN"/>
        </w:rPr>
        <w:t xml:space="preserve"> đẹp đẽ, và xúi giục họ thực hiện nó. </w:t>
      </w:r>
      <w:r w:rsidR="005C2E5C">
        <w:rPr>
          <w:rFonts w:ascii="Cambria" w:hAnsi="Cambria" w:cs="KFGQPC Uthmanic Script HAFS"/>
          <w:sz w:val="28"/>
          <w:szCs w:val="28"/>
          <w:lang w:val="vi-VN"/>
        </w:rPr>
        <w:t xml:space="preserve">Kẻ thì thào này </w:t>
      </w:r>
      <w:r w:rsidR="002837AE" w:rsidRPr="002837AE">
        <w:rPr>
          <w:rFonts w:ascii="Cambria" w:hAnsi="Cambria" w:cs="KFGQPC Uthmanic Script HAFS"/>
          <w:sz w:val="28"/>
          <w:szCs w:val="28"/>
          <w:lang w:val="vi-VN"/>
        </w:rPr>
        <w:t>luôn thì thầm nhưng</w:t>
      </w:r>
      <w:r w:rsidR="005C2E5C">
        <w:rPr>
          <w:rFonts w:ascii="Cambria" w:hAnsi="Cambria" w:cs="KFGQPC Uthmanic Script HAFS"/>
          <w:sz w:val="28"/>
          <w:szCs w:val="28"/>
          <w:lang w:val="vi-VN"/>
        </w:rPr>
        <w:t xml:space="preserve"> sẽ</w:t>
      </w:r>
      <w:r w:rsidR="002837AE" w:rsidRPr="002837AE">
        <w:rPr>
          <w:rFonts w:ascii="Cambria" w:hAnsi="Cambria" w:cs="KFGQPC Uthmanic Script HAFS"/>
          <w:sz w:val="28"/>
          <w:szCs w:val="28"/>
          <w:lang w:val="vi-VN"/>
        </w:rPr>
        <w:t xml:space="preserve"> rút lui khi</w:t>
      </w:r>
      <w:r w:rsidR="005C2E5C">
        <w:rPr>
          <w:rFonts w:ascii="Cambria" w:hAnsi="Cambria" w:cs="KFGQPC Uthmanic Script HAFS"/>
          <w:sz w:val="28"/>
          <w:szCs w:val="28"/>
          <w:lang w:val="vi-VN"/>
        </w:rPr>
        <w:t xml:space="preserve"> người</w:t>
      </w:r>
      <w:r w:rsidR="002837AE" w:rsidRPr="002837AE">
        <w:rPr>
          <w:rFonts w:ascii="Cambria" w:hAnsi="Cambria" w:cs="KFGQPC Uthmanic Script HAFS"/>
          <w:sz w:val="28"/>
          <w:szCs w:val="28"/>
          <w:lang w:val="vi-VN"/>
        </w:rPr>
        <w:t xml:space="preserve"> nô lệ nhớ đến Allah, tìm kiếm sự trợ giúp của Ngài </w:t>
      </w:r>
      <w:r w:rsidR="005C2E5C">
        <w:rPr>
          <w:rFonts w:ascii="Cambria" w:hAnsi="Cambria" w:cs="KFGQPC Uthmanic Script HAFS"/>
          <w:sz w:val="28"/>
          <w:szCs w:val="28"/>
          <w:lang w:val="vi-VN"/>
        </w:rPr>
        <w:t>tránh khỏi sự quấy nhiễu của hắn</w:t>
      </w:r>
      <w:r w:rsidR="002837AE" w:rsidRPr="002837AE">
        <w:rPr>
          <w:rFonts w:ascii="Cambria" w:hAnsi="Cambria" w:cs="KFGQPC Uthmanic Script HAFS"/>
          <w:sz w:val="28"/>
          <w:szCs w:val="28"/>
          <w:lang w:val="vi-VN"/>
        </w:rPr>
        <w:t xml:space="preserve">. Do đó, một người có nhiệm vụ phải tìm đến Allah để được trợ giúp, tìm kiếm nơi nương tựa với Ngài, và nắm chắc quyền Lãnh </w:t>
      </w:r>
      <w:r w:rsidR="005C2E5C">
        <w:rPr>
          <w:rFonts w:ascii="Cambria" w:hAnsi="Cambria" w:cs="KFGQPC Uthmanic Script HAFS"/>
          <w:sz w:val="28"/>
          <w:szCs w:val="28"/>
          <w:lang w:val="vi-VN"/>
        </w:rPr>
        <w:t>C</w:t>
      </w:r>
      <w:r w:rsidR="002837AE" w:rsidRPr="002837AE">
        <w:rPr>
          <w:rFonts w:ascii="Cambria" w:hAnsi="Cambria" w:cs="KFGQPC Uthmanic Script HAFS"/>
          <w:sz w:val="28"/>
          <w:szCs w:val="28"/>
          <w:lang w:val="vi-VN"/>
        </w:rPr>
        <w:t xml:space="preserve">húa của Ngài. Tất cả </w:t>
      </w:r>
      <w:r w:rsidR="005C2E5C">
        <w:rPr>
          <w:rFonts w:ascii="Cambria" w:hAnsi="Cambria" w:cs="KFGQPC Uthmanic Script HAFS"/>
          <w:sz w:val="28"/>
          <w:szCs w:val="28"/>
          <w:lang w:val="vi-VN"/>
        </w:rPr>
        <w:t xml:space="preserve">nhân loại và mọi tạo vật </w:t>
      </w:r>
      <w:r w:rsidR="002837AE" w:rsidRPr="002837AE">
        <w:rPr>
          <w:rFonts w:ascii="Cambria" w:hAnsi="Cambria" w:cs="KFGQPC Uthmanic Script HAFS"/>
          <w:sz w:val="28"/>
          <w:szCs w:val="28"/>
          <w:lang w:val="vi-VN"/>
        </w:rPr>
        <w:t xml:space="preserve">đều nằm dưới quyền tể trị của </w:t>
      </w:r>
      <w:r w:rsidR="0092134F">
        <w:rPr>
          <w:rFonts w:ascii="Cambria" w:hAnsi="Cambria" w:cs="KFGQPC Uthmanic Script HAFS"/>
          <w:sz w:val="28"/>
          <w:szCs w:val="28"/>
          <w:lang w:val="vi-VN"/>
        </w:rPr>
        <w:t>Ngài,</w:t>
      </w:r>
      <w:r w:rsidR="002837AE" w:rsidRPr="002837AE">
        <w:rPr>
          <w:rFonts w:ascii="Cambria" w:hAnsi="Cambria" w:cs="KFGQPC Uthmanic Script HAFS"/>
          <w:sz w:val="28"/>
          <w:szCs w:val="28"/>
          <w:lang w:val="vi-VN"/>
        </w:rPr>
        <w:t xml:space="preserve"> mọi sinh vật </w:t>
      </w:r>
      <w:r w:rsidR="0092134F">
        <w:rPr>
          <w:rFonts w:ascii="Cambria" w:hAnsi="Cambria" w:cs="KFGQPC Uthmanic Script HAFS"/>
          <w:sz w:val="28"/>
          <w:szCs w:val="28"/>
          <w:lang w:val="vi-VN"/>
        </w:rPr>
        <w:t>đều nằm trong sự kiểm soát và chi phối của Ngài</w:t>
      </w:r>
      <w:r w:rsidR="002837AE" w:rsidRPr="002837AE">
        <w:rPr>
          <w:rFonts w:ascii="Cambria" w:hAnsi="Cambria" w:cs="KFGQPC Uthmanic Script HAFS"/>
          <w:sz w:val="28"/>
          <w:szCs w:val="28"/>
          <w:lang w:val="vi-VN"/>
        </w:rPr>
        <w:t xml:space="preserve">. Con người phải gắn bó vững chắc với sự thờ phượng Ngài, vì chính sự thờ phượng Ngài mà con người được tạo ra. Tuy nhiên, sự thờ phượng này không thể được hoàn thiện cho đến khi và trừ khi </w:t>
      </w:r>
      <w:r w:rsidR="0092134F">
        <w:rPr>
          <w:rFonts w:ascii="Cambria" w:hAnsi="Cambria" w:cs="KFGQPC Uthmanic Script HAFS"/>
          <w:sz w:val="28"/>
          <w:szCs w:val="28"/>
          <w:lang w:val="vi-VN"/>
        </w:rPr>
        <w:t xml:space="preserve">một người phải </w:t>
      </w:r>
      <w:r w:rsidR="002837AE" w:rsidRPr="002837AE">
        <w:rPr>
          <w:rFonts w:ascii="Cambria" w:hAnsi="Cambria" w:cs="KFGQPC Uthmanic Script HAFS"/>
          <w:sz w:val="28"/>
          <w:szCs w:val="28"/>
          <w:lang w:val="vi-VN"/>
        </w:rPr>
        <w:t xml:space="preserve">trấn áp được cái </w:t>
      </w:r>
      <w:r w:rsidR="0092134F">
        <w:rPr>
          <w:rFonts w:ascii="Cambria" w:hAnsi="Cambria" w:cs="KFGQPC Uthmanic Script HAFS"/>
          <w:sz w:val="28"/>
          <w:szCs w:val="28"/>
          <w:lang w:val="vi-VN"/>
        </w:rPr>
        <w:t>xấu</w:t>
      </w:r>
      <w:r w:rsidR="002837AE" w:rsidRPr="002837AE">
        <w:rPr>
          <w:rFonts w:ascii="Cambria" w:hAnsi="Cambria" w:cs="KFGQPC Uthmanic Script HAFS"/>
          <w:sz w:val="28"/>
          <w:szCs w:val="28"/>
          <w:lang w:val="vi-VN"/>
        </w:rPr>
        <w:t xml:space="preserve"> của kẻ thù, kẻ muốn cắt đứt </w:t>
      </w:r>
      <w:r w:rsidR="0092134F">
        <w:rPr>
          <w:rFonts w:ascii="Cambria" w:hAnsi="Cambria" w:cs="KFGQPC Uthmanic Script HAFS"/>
          <w:sz w:val="28"/>
          <w:szCs w:val="28"/>
          <w:lang w:val="vi-VN"/>
        </w:rPr>
        <w:t xml:space="preserve">anh ta </w:t>
      </w:r>
      <w:r w:rsidR="002837AE" w:rsidRPr="002837AE">
        <w:rPr>
          <w:rFonts w:ascii="Cambria" w:hAnsi="Cambria" w:cs="KFGQPC Uthmanic Script HAFS"/>
          <w:sz w:val="28"/>
          <w:szCs w:val="28"/>
          <w:lang w:val="vi-VN"/>
        </w:rPr>
        <w:t xml:space="preserve">khỏi mục tiêu của anh ta, cản trở anh ta khỏi mục tiêu, và </w:t>
      </w:r>
      <w:r w:rsidR="0092134F">
        <w:rPr>
          <w:rFonts w:ascii="Cambria" w:hAnsi="Cambria" w:cs="KFGQPC Uthmanic Script HAFS"/>
          <w:sz w:val="28"/>
          <w:szCs w:val="28"/>
          <w:lang w:val="vi-VN"/>
        </w:rPr>
        <w:t>hắn</w:t>
      </w:r>
      <w:r w:rsidR="002837AE" w:rsidRPr="002837AE">
        <w:rPr>
          <w:rFonts w:ascii="Cambria" w:hAnsi="Cambria" w:cs="KFGQPC Uthmanic Script HAFS"/>
          <w:sz w:val="28"/>
          <w:szCs w:val="28"/>
          <w:lang w:val="vi-VN"/>
        </w:rPr>
        <w:t xml:space="preserve"> muốn anh ta đi theo </w:t>
      </w:r>
      <w:r w:rsidR="0092134F">
        <w:rPr>
          <w:rFonts w:ascii="Cambria" w:hAnsi="Cambria" w:cs="KFGQPC Uthmanic Script HAFS"/>
          <w:sz w:val="28"/>
          <w:szCs w:val="28"/>
          <w:lang w:val="vi-VN"/>
        </w:rPr>
        <w:t xml:space="preserve">hắn để </w:t>
      </w:r>
      <w:r w:rsidR="002837AE" w:rsidRPr="002837AE">
        <w:rPr>
          <w:rFonts w:ascii="Cambria" w:hAnsi="Cambria" w:cs="KFGQPC Uthmanic Script HAFS"/>
          <w:sz w:val="28"/>
          <w:szCs w:val="28"/>
          <w:lang w:val="vi-VN"/>
        </w:rPr>
        <w:t xml:space="preserve">trở thành những người </w:t>
      </w:r>
      <w:r w:rsidR="0092134F">
        <w:rPr>
          <w:rFonts w:ascii="Cambria" w:hAnsi="Cambria" w:cs="KFGQPC Uthmanic Script HAFS"/>
          <w:sz w:val="28"/>
          <w:szCs w:val="28"/>
          <w:lang w:val="vi-VN"/>
        </w:rPr>
        <w:t>cùng nhóm với hắn trong</w:t>
      </w:r>
      <w:r w:rsidR="002837AE" w:rsidRPr="002837AE">
        <w:rPr>
          <w:rFonts w:ascii="Cambria" w:hAnsi="Cambria" w:cs="KFGQPC Uthmanic Script HAFS"/>
          <w:sz w:val="28"/>
          <w:szCs w:val="28"/>
          <w:lang w:val="vi-VN"/>
        </w:rPr>
        <w:t xml:space="preserve"> ngọn lửa thiêu đốt. </w:t>
      </w:r>
      <w:r w:rsidR="0092134F">
        <w:rPr>
          <w:rFonts w:ascii="Cambria" w:hAnsi="Cambria" w:cs="KFGQPC Uthmanic Script HAFS"/>
          <w:sz w:val="28"/>
          <w:szCs w:val="28"/>
          <w:lang w:val="vi-VN"/>
        </w:rPr>
        <w:t>Sự t</w:t>
      </w:r>
      <w:r w:rsidR="002837AE" w:rsidRPr="002837AE">
        <w:rPr>
          <w:rFonts w:ascii="Cambria" w:hAnsi="Cambria" w:cs="KFGQPC Uthmanic Script HAFS"/>
          <w:sz w:val="28"/>
          <w:szCs w:val="28"/>
          <w:lang w:val="vi-VN"/>
        </w:rPr>
        <w:t>hì thầm</w:t>
      </w:r>
      <w:r w:rsidR="0092134F">
        <w:rPr>
          <w:rFonts w:ascii="Cambria" w:hAnsi="Cambria" w:cs="KFGQPC Uthmanic Script HAFS"/>
          <w:sz w:val="28"/>
          <w:szCs w:val="28"/>
          <w:lang w:val="vi-VN"/>
        </w:rPr>
        <w:t xml:space="preserve"> xúi bẩy</w:t>
      </w:r>
      <w:r w:rsidR="002837AE" w:rsidRPr="002837AE">
        <w:rPr>
          <w:rFonts w:ascii="Cambria" w:hAnsi="Cambria" w:cs="KFGQPC Uthmanic Script HAFS"/>
          <w:sz w:val="28"/>
          <w:szCs w:val="28"/>
          <w:lang w:val="vi-VN"/>
        </w:rPr>
        <w:t xml:space="preserve"> có thể xảy ra từ </w:t>
      </w:r>
      <w:r w:rsidR="0092134F">
        <w:rPr>
          <w:rFonts w:ascii="Cambria" w:hAnsi="Cambria" w:cs="KFGQPC Uthmanic Script HAFS"/>
          <w:sz w:val="28"/>
          <w:szCs w:val="28"/>
          <w:lang w:val="vi-VN"/>
        </w:rPr>
        <w:t>loài J</w:t>
      </w:r>
      <w:r w:rsidR="002837AE" w:rsidRPr="002837AE">
        <w:rPr>
          <w:rFonts w:ascii="Cambria" w:hAnsi="Cambria" w:cs="KFGQPC Uthmanic Script HAFS"/>
          <w:sz w:val="28"/>
          <w:szCs w:val="28"/>
          <w:lang w:val="vi-VN"/>
        </w:rPr>
        <w:t>inn hoặc từ</w:t>
      </w:r>
      <w:r w:rsidR="0092134F">
        <w:rPr>
          <w:rFonts w:ascii="Cambria" w:hAnsi="Cambria" w:cs="KFGQPC Uthmanic Script HAFS"/>
          <w:sz w:val="28"/>
          <w:szCs w:val="28"/>
          <w:lang w:val="vi-VN"/>
        </w:rPr>
        <w:t xml:space="preserve"> loài</w:t>
      </w:r>
      <w:r w:rsidR="002837AE" w:rsidRPr="002837AE">
        <w:rPr>
          <w:rFonts w:ascii="Cambria" w:hAnsi="Cambria" w:cs="KFGQPC Uthmanic Script HAFS"/>
          <w:sz w:val="28"/>
          <w:szCs w:val="28"/>
          <w:lang w:val="vi-VN"/>
        </w:rPr>
        <w:t xml:space="preserve"> người và đây là lý do tại sao Allah </w:t>
      </w:r>
      <w:r w:rsidR="009C7F33">
        <w:rPr>
          <w:rFonts w:ascii="Cambria" w:hAnsi="Cambria" w:cs="KFGQPC Uthmanic Script HAFS"/>
          <w:sz w:val="28"/>
          <w:szCs w:val="28"/>
          <w:lang w:val="vi-VN"/>
        </w:rPr>
        <w:t>phán</w:t>
      </w:r>
      <w:r w:rsidR="002837AE" w:rsidRPr="002837AE">
        <w:rPr>
          <w:rFonts w:ascii="Cambria" w:hAnsi="Cambria" w:cs="KFGQPC Uthmanic Script HAFS"/>
          <w:sz w:val="28"/>
          <w:szCs w:val="28"/>
          <w:lang w:val="vi-VN"/>
        </w:rPr>
        <w:t xml:space="preserve"> </w:t>
      </w:r>
      <w:r w:rsidR="009C7F33" w:rsidRPr="00AE4EF1">
        <w:rPr>
          <w:rFonts w:ascii="Cambria" w:hAnsi="Cambria" w:cstheme="majorBidi"/>
          <w:color w:val="7030A0"/>
          <w:sz w:val="28"/>
          <w:szCs w:val="28"/>
          <w:lang w:val="vi-VN"/>
        </w:rPr>
        <w:t>“Từ loài Jinn và loài người.”</w:t>
      </w:r>
    </w:p>
    <w:p w14:paraId="3DC1B7AE" w14:textId="78156AF6" w:rsidR="009C7F33" w:rsidRDefault="00044280" w:rsidP="00AE4EF1">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Mọi </w:t>
      </w:r>
      <w:r w:rsidR="00D327F2" w:rsidRPr="00DF5169">
        <w:rPr>
          <w:rFonts w:ascii="Cambria" w:hAnsi="Cambria" w:cs="KFGQPC Uthmanic Script HAFS"/>
          <w:sz w:val="28"/>
          <w:szCs w:val="28"/>
          <w:lang w:val="vi-VN"/>
        </w:rPr>
        <w:t xml:space="preserve">lời ca ngợi và </w:t>
      </w:r>
      <w:r>
        <w:rPr>
          <w:rFonts w:ascii="Cambria" w:hAnsi="Cambria" w:cs="KFGQPC Uthmanic Script HAFS"/>
          <w:sz w:val="28"/>
          <w:szCs w:val="28"/>
          <w:lang w:val="vi-VN"/>
        </w:rPr>
        <w:t>tạ</w:t>
      </w:r>
      <w:r w:rsidR="00D327F2" w:rsidRPr="00DF5169">
        <w:rPr>
          <w:rFonts w:ascii="Cambria" w:hAnsi="Cambria" w:cs="KFGQPC Uthmanic Script HAFS"/>
          <w:sz w:val="28"/>
          <w:szCs w:val="28"/>
          <w:lang w:val="vi-VN"/>
        </w:rPr>
        <w:t xml:space="preserve"> ơn đều dành cho Allah, Chúa tể của thế giới</w:t>
      </w:r>
      <w:r>
        <w:rPr>
          <w:rFonts w:ascii="Cambria" w:hAnsi="Cambria" w:cs="KFGQPC Uthmanic Script HAFS"/>
          <w:sz w:val="28"/>
          <w:szCs w:val="28"/>
          <w:lang w:val="vi-VN"/>
        </w:rPr>
        <w:t xml:space="preserve"> từ lúc khởi </w:t>
      </w:r>
      <w:r>
        <w:rPr>
          <w:rFonts w:ascii="Cambria" w:hAnsi="Cambria" w:cs="KFGQPC Uthmanic Script HAFS"/>
          <w:sz w:val="28"/>
          <w:szCs w:val="28"/>
          <w:lang w:val="vi-VN"/>
        </w:rPr>
        <w:lastRenderedPageBreak/>
        <w:t xml:space="preserve">đầu cho </w:t>
      </w:r>
      <w:r w:rsidR="00634C50">
        <w:rPr>
          <w:rFonts w:ascii="Cambria" w:hAnsi="Cambria" w:cs="KFGQPC Uthmanic Script HAFS"/>
          <w:sz w:val="28"/>
          <w:szCs w:val="28"/>
          <w:lang w:val="vi-VN"/>
        </w:rPr>
        <w:t>đế</w:t>
      </w:r>
      <w:r>
        <w:rPr>
          <w:rFonts w:ascii="Cambria" w:hAnsi="Cambria" w:cs="KFGQPC Uthmanic Script HAFS"/>
          <w:sz w:val="28"/>
          <w:szCs w:val="28"/>
          <w:lang w:val="vi-VN"/>
        </w:rPr>
        <w:t>n c</w:t>
      </w:r>
      <w:r w:rsidR="00D327F2" w:rsidRPr="00DF5169">
        <w:rPr>
          <w:rFonts w:ascii="Cambria" w:hAnsi="Cambria" w:cs="KFGQPC Uthmanic Script HAFS"/>
          <w:sz w:val="28"/>
          <w:szCs w:val="28"/>
          <w:lang w:val="vi-VN"/>
        </w:rPr>
        <w:t xml:space="preserve">uối </w:t>
      </w:r>
      <w:r>
        <w:rPr>
          <w:rFonts w:ascii="Cambria" w:hAnsi="Cambria" w:cs="KFGQPC Uthmanic Script HAFS"/>
          <w:sz w:val="28"/>
          <w:szCs w:val="28"/>
          <w:lang w:val="vi-VN"/>
        </w:rPr>
        <w:t>c</w:t>
      </w:r>
      <w:r w:rsidR="00D327F2" w:rsidRPr="00DF5169">
        <w:rPr>
          <w:rFonts w:ascii="Cambria" w:hAnsi="Cambria" w:cs="KFGQPC Uthmanic Script HAFS"/>
          <w:sz w:val="28"/>
          <w:szCs w:val="28"/>
          <w:lang w:val="vi-VN"/>
        </w:rPr>
        <w:t>ùng,</w:t>
      </w:r>
      <w:r>
        <w:rPr>
          <w:rFonts w:ascii="Cambria" w:hAnsi="Cambria" w:cs="KFGQPC Uthmanic Script HAFS"/>
          <w:sz w:val="28"/>
          <w:szCs w:val="28"/>
          <w:lang w:val="vi-VN"/>
        </w:rPr>
        <w:t xml:space="preserve"> từ những gì thể hiện ra ngoài</w:t>
      </w:r>
      <w:r w:rsidR="00D327F2" w:rsidRPr="00DF5169">
        <w:rPr>
          <w:rFonts w:ascii="Cambria" w:hAnsi="Cambria" w:cs="KFGQPC Uthmanic Script HAFS"/>
          <w:sz w:val="28"/>
          <w:szCs w:val="28"/>
          <w:lang w:val="vi-VN"/>
        </w:rPr>
        <w:t xml:space="preserve"> và</w:t>
      </w:r>
      <w:r>
        <w:rPr>
          <w:rFonts w:ascii="Cambria" w:hAnsi="Cambria" w:cs="KFGQPC Uthmanic Script HAFS"/>
          <w:sz w:val="28"/>
          <w:szCs w:val="28"/>
          <w:lang w:val="vi-VN"/>
        </w:rPr>
        <w:t xml:space="preserve"> những gì ẩn</w:t>
      </w:r>
      <w:r w:rsidR="00D327F2" w:rsidRPr="00DF5169">
        <w:rPr>
          <w:rFonts w:ascii="Cambria" w:hAnsi="Cambria" w:cs="KFGQPC Uthmanic Script HAFS"/>
          <w:sz w:val="28"/>
          <w:szCs w:val="28"/>
          <w:lang w:val="vi-VN"/>
        </w:rPr>
        <w:t xml:space="preserve"> bên </w:t>
      </w:r>
      <w:r>
        <w:rPr>
          <w:rFonts w:ascii="Cambria" w:hAnsi="Cambria" w:cs="KFGQPC Uthmanic Script HAFS"/>
          <w:sz w:val="28"/>
          <w:szCs w:val="28"/>
          <w:lang w:val="vi-VN"/>
        </w:rPr>
        <w:t>trong</w:t>
      </w:r>
      <w:r w:rsidR="00D327F2" w:rsidRPr="00DF5169">
        <w:rPr>
          <w:rFonts w:ascii="Cambria" w:hAnsi="Cambria" w:cs="KFGQPC Uthmanic Script HAFS"/>
          <w:sz w:val="28"/>
          <w:szCs w:val="28"/>
          <w:lang w:val="vi-VN"/>
        </w:rPr>
        <w:t xml:space="preserve">. </w:t>
      </w:r>
      <w:r>
        <w:rPr>
          <w:rFonts w:ascii="Cambria" w:hAnsi="Cambria" w:cs="KFGQPC Uthmanic Script HAFS"/>
          <w:sz w:val="28"/>
          <w:szCs w:val="28"/>
          <w:lang w:val="vi-VN"/>
        </w:rPr>
        <w:t xml:space="preserve">Bầy </w:t>
      </w:r>
      <w:r w:rsidR="00D327F2" w:rsidRPr="00DF5169">
        <w:rPr>
          <w:rFonts w:ascii="Cambria" w:hAnsi="Cambria" w:cs="KFGQPC Uthmanic Script HAFS"/>
          <w:sz w:val="28"/>
          <w:szCs w:val="28"/>
          <w:lang w:val="vi-VN"/>
        </w:rPr>
        <w:t xml:space="preserve">tôi cầu xin Allah, Đấng Hoàn </w:t>
      </w:r>
      <w:r>
        <w:rPr>
          <w:rFonts w:ascii="Cambria" w:hAnsi="Cambria" w:cs="KFGQPC Uthmanic Script HAFS"/>
          <w:sz w:val="28"/>
          <w:szCs w:val="28"/>
          <w:lang w:val="vi-VN"/>
        </w:rPr>
        <w:t>H</w:t>
      </w:r>
      <w:r w:rsidR="00D327F2" w:rsidRPr="00DF5169">
        <w:rPr>
          <w:rFonts w:ascii="Cambria" w:hAnsi="Cambria" w:cs="KFGQPC Uthmanic Script HAFS"/>
          <w:sz w:val="28"/>
          <w:szCs w:val="28"/>
          <w:lang w:val="vi-VN"/>
        </w:rPr>
        <w:t xml:space="preserve">ảo nhất, Đấng Tối </w:t>
      </w:r>
      <w:r>
        <w:rPr>
          <w:rFonts w:ascii="Cambria" w:hAnsi="Cambria" w:cs="KFGQPC Uthmanic Script HAFS"/>
          <w:sz w:val="28"/>
          <w:szCs w:val="28"/>
          <w:lang w:val="vi-VN"/>
        </w:rPr>
        <w:t>C</w:t>
      </w:r>
      <w:r w:rsidR="00D327F2" w:rsidRPr="00DF5169">
        <w:rPr>
          <w:rFonts w:ascii="Cambria" w:hAnsi="Cambria" w:cs="KFGQPC Uthmanic Script HAFS"/>
          <w:sz w:val="28"/>
          <w:szCs w:val="28"/>
          <w:lang w:val="vi-VN"/>
        </w:rPr>
        <w:t xml:space="preserve">ao nhất, ban những ân huệ của Ngài cho </w:t>
      </w:r>
      <w:r>
        <w:rPr>
          <w:rFonts w:ascii="Cambria" w:hAnsi="Cambria" w:cs="KFGQPC Uthmanic Script HAFS"/>
          <w:sz w:val="28"/>
          <w:szCs w:val="28"/>
          <w:lang w:val="vi-VN"/>
        </w:rPr>
        <w:t>bầy</w:t>
      </w:r>
      <w:r w:rsidR="00D327F2" w:rsidRPr="00DF5169">
        <w:rPr>
          <w:rFonts w:ascii="Cambria" w:hAnsi="Cambria" w:cs="KFGQPC Uthmanic Script HAFS"/>
          <w:sz w:val="28"/>
          <w:szCs w:val="28"/>
          <w:lang w:val="vi-VN"/>
        </w:rPr>
        <w:t xml:space="preserve"> tôi, </w:t>
      </w:r>
      <w:r>
        <w:rPr>
          <w:rFonts w:ascii="Cambria" w:hAnsi="Cambria" w:cs="KFGQPC Uthmanic Script HAFS"/>
          <w:sz w:val="28"/>
          <w:szCs w:val="28"/>
          <w:lang w:val="vi-VN"/>
        </w:rPr>
        <w:t xml:space="preserve">xin Ngài </w:t>
      </w:r>
      <w:r w:rsidR="00D327F2" w:rsidRPr="00DF5169">
        <w:rPr>
          <w:rFonts w:ascii="Cambria" w:hAnsi="Cambria" w:cs="KFGQPC Uthmanic Script HAFS"/>
          <w:sz w:val="28"/>
          <w:szCs w:val="28"/>
          <w:lang w:val="vi-VN"/>
        </w:rPr>
        <w:t>tha thứ cho tội lỗi của</w:t>
      </w:r>
      <w:r>
        <w:rPr>
          <w:rFonts w:ascii="Cambria" w:hAnsi="Cambria" w:cs="KFGQPC Uthmanic Script HAFS"/>
          <w:sz w:val="28"/>
          <w:szCs w:val="28"/>
          <w:lang w:val="vi-VN"/>
        </w:rPr>
        <w:t xml:space="preserve"> bầy</w:t>
      </w:r>
      <w:r w:rsidR="00D327F2" w:rsidRPr="00DF5169">
        <w:rPr>
          <w:rFonts w:ascii="Cambria" w:hAnsi="Cambria" w:cs="KFGQPC Uthmanic Script HAFS"/>
          <w:sz w:val="28"/>
          <w:szCs w:val="28"/>
          <w:lang w:val="vi-VN"/>
        </w:rPr>
        <w:t xml:space="preserve"> </w:t>
      </w:r>
      <w:r>
        <w:rPr>
          <w:rFonts w:ascii="Cambria" w:hAnsi="Cambria" w:cs="KFGQPC Uthmanic Script HAFS"/>
          <w:sz w:val="28"/>
          <w:szCs w:val="28"/>
          <w:lang w:val="vi-VN"/>
        </w:rPr>
        <w:t>tôi, cái mà nó</w:t>
      </w:r>
      <w:r w:rsidR="00D327F2" w:rsidRPr="00DF5169">
        <w:rPr>
          <w:rFonts w:ascii="Cambria" w:hAnsi="Cambria" w:cs="KFGQPC Uthmanic Script HAFS"/>
          <w:sz w:val="28"/>
          <w:szCs w:val="28"/>
          <w:lang w:val="vi-VN"/>
        </w:rPr>
        <w:t xml:space="preserve"> vốn là rào cản giữa </w:t>
      </w:r>
      <w:r>
        <w:rPr>
          <w:rFonts w:ascii="Cambria" w:hAnsi="Cambria" w:cs="KFGQPC Uthmanic Script HAFS"/>
          <w:sz w:val="28"/>
          <w:szCs w:val="28"/>
          <w:lang w:val="vi-VN"/>
        </w:rPr>
        <w:t>bầy</w:t>
      </w:r>
      <w:r w:rsidR="00D327F2" w:rsidRPr="00DF5169">
        <w:rPr>
          <w:rFonts w:ascii="Cambria" w:hAnsi="Cambria" w:cs="KFGQPC Uthmanic Script HAFS"/>
          <w:sz w:val="28"/>
          <w:szCs w:val="28"/>
          <w:lang w:val="vi-VN"/>
        </w:rPr>
        <w:t xml:space="preserve"> tôi và </w:t>
      </w:r>
      <w:r>
        <w:rPr>
          <w:rFonts w:ascii="Cambria" w:hAnsi="Cambria" w:cs="KFGQPC Uthmanic Script HAFS"/>
          <w:sz w:val="28"/>
          <w:szCs w:val="28"/>
          <w:lang w:val="vi-VN"/>
        </w:rPr>
        <w:t xml:space="preserve">những </w:t>
      </w:r>
      <w:r w:rsidR="00D327F2" w:rsidRPr="00DF5169">
        <w:rPr>
          <w:rFonts w:ascii="Cambria" w:hAnsi="Cambria" w:cs="KFGQPC Uthmanic Script HAFS"/>
          <w:sz w:val="28"/>
          <w:szCs w:val="28"/>
          <w:lang w:val="vi-VN"/>
        </w:rPr>
        <w:t xml:space="preserve">phước lành của Ngài. Tội lỗi và ham muốn đang ngăn </w:t>
      </w:r>
      <w:r>
        <w:rPr>
          <w:rFonts w:ascii="Cambria" w:hAnsi="Cambria" w:cs="KFGQPC Uthmanic Script HAFS"/>
          <w:sz w:val="28"/>
          <w:szCs w:val="28"/>
          <w:lang w:val="vi-VN"/>
        </w:rPr>
        <w:t xml:space="preserve">bầy tôi </w:t>
      </w:r>
      <w:r w:rsidR="00D327F2" w:rsidRPr="00DF5169">
        <w:rPr>
          <w:rFonts w:ascii="Cambria" w:hAnsi="Cambria" w:cs="KFGQPC Uthmanic Script HAFS"/>
          <w:sz w:val="28"/>
          <w:szCs w:val="28"/>
          <w:lang w:val="vi-VN"/>
        </w:rPr>
        <w:t xml:space="preserve">suy ngẫm về những </w:t>
      </w:r>
      <w:r>
        <w:rPr>
          <w:rFonts w:ascii="Cambria" w:hAnsi="Cambria" w:cs="KFGQPC Uthmanic Script HAFS"/>
          <w:sz w:val="28"/>
          <w:szCs w:val="28"/>
          <w:lang w:val="vi-VN"/>
        </w:rPr>
        <w:t>lời phán</w:t>
      </w:r>
      <w:r w:rsidR="00D327F2" w:rsidRPr="00DF5169">
        <w:rPr>
          <w:rFonts w:ascii="Cambria" w:hAnsi="Cambria" w:cs="KFGQPC Uthmanic Script HAFS"/>
          <w:sz w:val="28"/>
          <w:szCs w:val="28"/>
          <w:lang w:val="vi-VN"/>
        </w:rPr>
        <w:t xml:space="preserve"> của Ngài. </w:t>
      </w:r>
      <w:r>
        <w:rPr>
          <w:rFonts w:ascii="Cambria" w:hAnsi="Cambria" w:cs="KFGQPC Uthmanic Script HAFS"/>
          <w:sz w:val="28"/>
          <w:szCs w:val="28"/>
          <w:lang w:val="vi-VN"/>
        </w:rPr>
        <w:t>Bầy tôi</w:t>
      </w:r>
      <w:r w:rsidR="00D327F2" w:rsidRPr="00DF5169">
        <w:rPr>
          <w:rFonts w:ascii="Cambria" w:hAnsi="Cambria" w:cs="KFGQPC Uthmanic Script HAFS"/>
          <w:sz w:val="28"/>
          <w:szCs w:val="28"/>
          <w:lang w:val="vi-VN"/>
        </w:rPr>
        <w:t xml:space="preserve"> hy vọng rằng Ngài sẽ không ngăn cản </w:t>
      </w:r>
      <w:r>
        <w:rPr>
          <w:rFonts w:ascii="Cambria" w:hAnsi="Cambria" w:cs="KFGQPC Uthmanic Script HAFS"/>
          <w:sz w:val="28"/>
          <w:szCs w:val="28"/>
          <w:lang w:val="vi-VN"/>
        </w:rPr>
        <w:t xml:space="preserve">bầy tôi </w:t>
      </w:r>
      <w:r w:rsidR="00D327F2" w:rsidRPr="00DF5169">
        <w:rPr>
          <w:rFonts w:ascii="Cambria" w:hAnsi="Cambria" w:cs="KFGQPC Uthmanic Script HAFS"/>
          <w:sz w:val="28"/>
          <w:szCs w:val="28"/>
          <w:lang w:val="vi-VN"/>
        </w:rPr>
        <w:t xml:space="preserve">khỏi </w:t>
      </w:r>
      <w:r w:rsidR="00D56F7C">
        <w:rPr>
          <w:rFonts w:ascii="Cambria" w:hAnsi="Cambria" w:cs="KFGQPC Uthmanic Script HAFS"/>
          <w:sz w:val="28"/>
          <w:szCs w:val="28"/>
          <w:lang w:val="vi-VN"/>
        </w:rPr>
        <w:t>những phúc lành ở nơi</w:t>
      </w:r>
      <w:r w:rsidR="00D327F2" w:rsidRPr="00DF5169">
        <w:rPr>
          <w:rFonts w:ascii="Cambria" w:hAnsi="Cambria" w:cs="KFGQPC Uthmanic Script HAFS"/>
          <w:sz w:val="28"/>
          <w:szCs w:val="28"/>
          <w:lang w:val="vi-VN"/>
        </w:rPr>
        <w:t xml:space="preserve"> Ngài do điều </w:t>
      </w:r>
      <w:r w:rsidR="00D56F7C">
        <w:rPr>
          <w:rFonts w:ascii="Cambria" w:hAnsi="Cambria" w:cs="KFGQPC Uthmanic Script HAFS"/>
          <w:sz w:val="28"/>
          <w:szCs w:val="28"/>
          <w:lang w:val="vi-VN"/>
        </w:rPr>
        <w:t>xấu</w:t>
      </w:r>
      <w:r w:rsidR="00D327F2" w:rsidRPr="00DF5169">
        <w:rPr>
          <w:rFonts w:ascii="Cambria" w:hAnsi="Cambria" w:cs="KFGQPC Uthmanic Script HAFS"/>
          <w:sz w:val="28"/>
          <w:szCs w:val="28"/>
          <w:lang w:val="vi-VN"/>
        </w:rPr>
        <w:t xml:space="preserve"> ở </w:t>
      </w:r>
      <w:r w:rsidR="00D56F7C">
        <w:rPr>
          <w:rFonts w:ascii="Cambria" w:hAnsi="Cambria" w:cs="KFGQPC Uthmanic Script HAFS"/>
          <w:sz w:val="28"/>
          <w:szCs w:val="28"/>
          <w:lang w:val="vi-VN"/>
        </w:rPr>
        <w:t>nơi bầy tôi</w:t>
      </w:r>
      <w:r w:rsidR="00D327F2" w:rsidRPr="00DF5169">
        <w:rPr>
          <w:rFonts w:ascii="Cambria" w:hAnsi="Cambria" w:cs="KFGQPC Uthmanic Script HAFS"/>
          <w:sz w:val="28"/>
          <w:szCs w:val="28"/>
          <w:lang w:val="vi-VN"/>
        </w:rPr>
        <w:t xml:space="preserve">. Vì, chắc chắn không ai mất hy vọng vào lòng thương xót của Allah ngoại trừ những </w:t>
      </w:r>
      <w:r w:rsidR="00D56F7C">
        <w:rPr>
          <w:rFonts w:ascii="Cambria" w:hAnsi="Cambria" w:cs="KFGQPC Uthmanic Script HAFS"/>
          <w:sz w:val="28"/>
          <w:szCs w:val="28"/>
          <w:lang w:val="vi-VN"/>
        </w:rPr>
        <w:t xml:space="preserve">kẻ vô đức </w:t>
      </w:r>
      <w:r w:rsidR="00D327F2" w:rsidRPr="00DF5169">
        <w:rPr>
          <w:rFonts w:ascii="Cambria" w:hAnsi="Cambria" w:cs="KFGQPC Uthmanic Script HAFS"/>
          <w:sz w:val="28"/>
          <w:szCs w:val="28"/>
          <w:lang w:val="vi-VN"/>
        </w:rPr>
        <w:t xml:space="preserve">tin. Không ai mất hy vọng vào lòng thương xót của Ngài ngoại trừ những kẻ lầm đường. </w:t>
      </w:r>
      <w:r w:rsidR="00D56F7C">
        <w:rPr>
          <w:rFonts w:ascii="Cambria" w:hAnsi="Cambria" w:cs="KFGQPC Uthmanic Script HAFS"/>
          <w:sz w:val="28"/>
          <w:szCs w:val="28"/>
          <w:lang w:val="vi-VN"/>
        </w:rPr>
        <w:t>Cầu xin Allah ban bằng an và phúc lành cho Thiên Sứ của Ngài Muhammad và gia quyến của Người cũng như tất cả các vị Sahabah của Người. Mọi lời ca ngợi và tạ ơn đến Allah, Đấng mà với ân huệ của Ngài sẽ hoàn thiện mọi điều tốt lành.</w:t>
      </w:r>
    </w:p>
    <w:p w14:paraId="5617C009" w14:textId="682EEC83" w:rsidR="00640624" w:rsidRDefault="00640624" w:rsidP="00AE4EF1">
      <w:pPr>
        <w:widowControl w:val="0"/>
        <w:autoSpaceDE w:val="0"/>
        <w:autoSpaceDN w:val="0"/>
        <w:adjustRightInd w:val="0"/>
        <w:spacing w:after="120" w:line="240" w:lineRule="auto"/>
        <w:jc w:val="both"/>
        <w:rPr>
          <w:rFonts w:ascii="Cambria" w:hAnsi="Cambria" w:cs="KFGQPC Uthmanic Script HAFS"/>
          <w:sz w:val="28"/>
          <w:szCs w:val="28"/>
          <w:lang w:val="vi-VN"/>
        </w:rPr>
      </w:pPr>
    </w:p>
    <w:p w14:paraId="6B345639" w14:textId="51DCB37B" w:rsidR="00640624" w:rsidRDefault="00640624" w:rsidP="00AE4EF1">
      <w:pPr>
        <w:widowControl w:val="0"/>
        <w:pBdr>
          <w:bottom w:val="single" w:sz="6" w:space="1" w:color="auto"/>
        </w:pBdr>
        <w:autoSpaceDE w:val="0"/>
        <w:autoSpaceDN w:val="0"/>
        <w:adjustRightInd w:val="0"/>
        <w:spacing w:after="120" w:line="240" w:lineRule="auto"/>
        <w:jc w:val="both"/>
        <w:rPr>
          <w:rFonts w:ascii="Cambria" w:hAnsi="Cambria" w:cs="KFGQPC Uthmanic Script HAFS"/>
          <w:sz w:val="28"/>
          <w:szCs w:val="28"/>
          <w:lang w:val="vi-VN"/>
        </w:rPr>
      </w:pPr>
    </w:p>
    <w:p w14:paraId="34BD3A1F" w14:textId="5A6B984B" w:rsidR="00640624" w:rsidRDefault="00640624" w:rsidP="00AE4EF1">
      <w:pPr>
        <w:widowControl w:val="0"/>
        <w:autoSpaceDE w:val="0"/>
        <w:autoSpaceDN w:val="0"/>
        <w:adjustRightInd w:val="0"/>
        <w:spacing w:after="120" w:line="240" w:lineRule="auto"/>
        <w:jc w:val="both"/>
        <w:rPr>
          <w:rFonts w:ascii="Cambria" w:hAnsi="Cambria" w:cs="KFGQPC Uthmanic Script HAFS"/>
          <w:sz w:val="28"/>
          <w:szCs w:val="28"/>
          <w:lang w:val="vi-VN"/>
        </w:rPr>
      </w:pPr>
    </w:p>
    <w:p w14:paraId="6CBE57B3" w14:textId="690C4AB0" w:rsidR="00640624" w:rsidRPr="00B80F27" w:rsidRDefault="00640624" w:rsidP="00B80F27">
      <w:pPr>
        <w:widowControl w:val="0"/>
        <w:shd w:val="clear" w:color="auto" w:fill="FBE4D5" w:themeFill="accent2" w:themeFillTint="33"/>
        <w:autoSpaceDE w:val="0"/>
        <w:autoSpaceDN w:val="0"/>
        <w:adjustRightInd w:val="0"/>
        <w:spacing w:after="120" w:line="240" w:lineRule="auto"/>
        <w:jc w:val="center"/>
        <w:rPr>
          <w:rFonts w:ascii="Cambria" w:hAnsi="Cambria" w:cs="KFGQPC Uthmanic Script HAFS"/>
          <w:b/>
          <w:bCs/>
          <w:color w:val="C00000"/>
          <w:sz w:val="32"/>
          <w:szCs w:val="32"/>
          <w:lang w:val="vi-VN"/>
        </w:rPr>
      </w:pPr>
      <w:r w:rsidRPr="00B80F27">
        <w:rPr>
          <w:rFonts w:ascii="Cambria" w:hAnsi="Cambria" w:cs="KFGQPC Uthmanic Script HAFS"/>
          <w:b/>
          <w:bCs/>
          <w:color w:val="C00000"/>
          <w:sz w:val="32"/>
          <w:szCs w:val="32"/>
          <w:lang w:val="vi-VN"/>
        </w:rPr>
        <w:t xml:space="preserve">Các câu hỏi về nội dung của phần mở đầu và </w:t>
      </w:r>
      <w:r w:rsidR="002D6840">
        <w:rPr>
          <w:rFonts w:ascii="Cambria" w:hAnsi="Cambria" w:cs="KFGQPC Uthmanic Script HAFS"/>
          <w:b/>
          <w:bCs/>
          <w:color w:val="C00000"/>
          <w:sz w:val="32"/>
          <w:szCs w:val="32"/>
          <w:lang w:val="vi-VN"/>
        </w:rPr>
        <w:t>Tafsir</w:t>
      </w:r>
    </w:p>
    <w:p w14:paraId="12EA51F4" w14:textId="4256BEE7" w:rsidR="00B80F27" w:rsidRDefault="00B80F27" w:rsidP="007B147C">
      <w:pPr>
        <w:widowControl w:val="0"/>
        <w:autoSpaceDE w:val="0"/>
        <w:autoSpaceDN w:val="0"/>
        <w:adjustRightInd w:val="0"/>
        <w:spacing w:after="120" w:line="240" w:lineRule="auto"/>
        <w:jc w:val="both"/>
        <w:rPr>
          <w:rFonts w:ascii="Cambria" w:hAnsi="Cambria" w:cs="KFGQPC Uthmanic Script HAFS"/>
          <w:sz w:val="28"/>
          <w:szCs w:val="28"/>
          <w:lang w:val="vi-VN"/>
        </w:rPr>
      </w:pPr>
    </w:p>
    <w:p w14:paraId="14E685C7" w14:textId="4289F46A" w:rsidR="00B80F27" w:rsidRDefault="00B80F27" w:rsidP="007B147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1- Ai là tác giả của cuốn sách “Giảng giải các bài học quan trọng cho mỗi tín đồ Muslim”?</w:t>
      </w:r>
    </w:p>
    <w:p w14:paraId="41724B84" w14:textId="6E77766F" w:rsidR="00B80F27" w:rsidRDefault="00B80F27" w:rsidP="007B147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Abdul-Aziz bin Baz   ▢ Muhammad bin </w:t>
      </w:r>
      <w:r w:rsidR="001C184C">
        <w:rPr>
          <w:rFonts w:ascii="Cambria" w:hAnsi="Cambria" w:cs="KFGQPC Uthmanic Script HAFS"/>
          <w:sz w:val="28"/>
          <w:szCs w:val="28"/>
          <w:lang w:val="vi-VN"/>
        </w:rPr>
        <w:t>Uthaimi</w:t>
      </w:r>
      <w:r>
        <w:rPr>
          <w:rFonts w:ascii="Cambria" w:hAnsi="Cambria" w:cs="KFGQPC Uthmanic Script HAFS"/>
          <w:sz w:val="28"/>
          <w:szCs w:val="28"/>
          <w:lang w:val="vi-VN"/>
        </w:rPr>
        <w:t xml:space="preserve">n   ▢ Haytham </w:t>
      </w:r>
      <w:r w:rsidR="007B147C">
        <w:rPr>
          <w:rFonts w:ascii="Cambria" w:hAnsi="Cambria" w:cs="KFGQPC Uthmanic Script HAFS"/>
          <w:sz w:val="28"/>
          <w:szCs w:val="28"/>
          <w:lang w:val="vi-VN"/>
        </w:rPr>
        <w:t>Sarhan</w:t>
      </w:r>
    </w:p>
    <w:p w14:paraId="4A1F1B6C" w14:textId="77777777" w:rsidR="007B147C" w:rsidRDefault="007B147C" w:rsidP="007B147C">
      <w:pPr>
        <w:widowControl w:val="0"/>
        <w:autoSpaceDE w:val="0"/>
        <w:autoSpaceDN w:val="0"/>
        <w:adjustRightInd w:val="0"/>
        <w:spacing w:after="120" w:line="240" w:lineRule="auto"/>
        <w:jc w:val="both"/>
        <w:rPr>
          <w:rFonts w:ascii="Cambria" w:hAnsi="Cambria" w:cs="KFGQPC Uthmanic Script HAFS"/>
          <w:sz w:val="28"/>
          <w:szCs w:val="28"/>
          <w:lang w:val="vi-VN"/>
        </w:rPr>
      </w:pPr>
    </w:p>
    <w:p w14:paraId="070B63A4" w14:textId="59B556C1" w:rsidR="007B147C" w:rsidRDefault="007B147C" w:rsidP="007B147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2- Tại sao chúng ta học “Giảng giải các bài học quan trọng cho mỗi tín đồ Muslim”?</w:t>
      </w:r>
    </w:p>
    <w:p w14:paraId="1CCE199C" w14:textId="551E4329" w:rsidR="007B147C" w:rsidRDefault="007B147C" w:rsidP="007B147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Nó quan trọng       ▢ Các học giả đã khuyên nên học nó.</w:t>
      </w:r>
    </w:p>
    <w:p w14:paraId="05036972" w14:textId="191702CE" w:rsidR="007B147C" w:rsidRDefault="007B147C" w:rsidP="007B147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Các bài học của nó chứa đựng những chủ đề quan trọng mà người Muslim cần.</w:t>
      </w:r>
    </w:p>
    <w:p w14:paraId="22D35FA5" w14:textId="5A6C05D9" w:rsidR="00CD106B" w:rsidRDefault="00CD106B" w:rsidP="007B147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Tất cả những </w:t>
      </w:r>
      <w:r w:rsidR="00632CA5">
        <w:rPr>
          <w:rFonts w:ascii="Cambria" w:hAnsi="Cambria" w:cs="KFGQPC Uthmanic Script HAFS"/>
          <w:sz w:val="28"/>
          <w:szCs w:val="28"/>
          <w:lang w:val="vi-VN"/>
        </w:rPr>
        <w:t>ý</w:t>
      </w:r>
      <w:r>
        <w:rPr>
          <w:rFonts w:ascii="Cambria" w:hAnsi="Cambria" w:cs="KFGQPC Uthmanic Script HAFS"/>
          <w:sz w:val="28"/>
          <w:szCs w:val="28"/>
          <w:lang w:val="vi-VN"/>
        </w:rPr>
        <w:t xml:space="preserve"> trên.</w:t>
      </w:r>
    </w:p>
    <w:p w14:paraId="1D8A4DB1" w14:textId="5DD34EF3" w:rsidR="00964E45" w:rsidRDefault="00964E45" w:rsidP="007B147C">
      <w:pPr>
        <w:widowControl w:val="0"/>
        <w:autoSpaceDE w:val="0"/>
        <w:autoSpaceDN w:val="0"/>
        <w:adjustRightInd w:val="0"/>
        <w:spacing w:after="120" w:line="240" w:lineRule="auto"/>
        <w:jc w:val="both"/>
        <w:rPr>
          <w:rFonts w:ascii="Cambria" w:hAnsi="Cambria" w:cs="KFGQPC Uthmanic Script HAFS"/>
          <w:sz w:val="28"/>
          <w:szCs w:val="28"/>
          <w:lang w:val="vi-VN"/>
        </w:rPr>
      </w:pPr>
    </w:p>
    <w:p w14:paraId="0E889D57" w14:textId="6F6D7163" w:rsidR="00964E45" w:rsidRDefault="00964E45" w:rsidP="007B147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3- </w:t>
      </w:r>
      <w:r w:rsidR="008C2526">
        <w:rPr>
          <w:rFonts w:ascii="Cambria" w:hAnsi="Cambria" w:cs="KFGQPC Uthmanic Script HAFS"/>
          <w:sz w:val="28"/>
          <w:szCs w:val="28"/>
          <w:lang w:val="vi-VN"/>
        </w:rPr>
        <w:t>Nội dung c</w:t>
      </w:r>
      <w:r w:rsidR="004C775E">
        <w:rPr>
          <w:rFonts w:ascii="Cambria" w:hAnsi="Cambria" w:cs="KFGQPC Uthmanic Script HAFS"/>
          <w:sz w:val="28"/>
          <w:szCs w:val="28"/>
          <w:lang w:val="vi-VN"/>
        </w:rPr>
        <w:t>uốn sách này gồm:</w:t>
      </w:r>
    </w:p>
    <w:p w14:paraId="4CEEC849" w14:textId="77777777" w:rsidR="008C2526" w:rsidRDefault="008C2526" w:rsidP="007B147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Tình trạng của người Muslim với Qur’an và Tawhid. </w:t>
      </w:r>
    </w:p>
    <w:p w14:paraId="70CFD673" w14:textId="1297CAA0" w:rsidR="004C775E" w:rsidRDefault="008C2526" w:rsidP="007B147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Lễ nguyện Salah và </w:t>
      </w:r>
      <w:r w:rsidR="00A9576A">
        <w:rPr>
          <w:rFonts w:ascii="Cambria" w:hAnsi="Cambria" w:cs="KFGQPC Uthmanic Script HAFS"/>
          <w:sz w:val="28"/>
          <w:szCs w:val="28"/>
          <w:lang w:val="vi-VN"/>
        </w:rPr>
        <w:t>Wudu</w:t>
      </w:r>
      <w:r>
        <w:rPr>
          <w:rFonts w:ascii="Cambria" w:hAnsi="Cambria" w:cs="KFGQPC Uthmanic Script HAFS"/>
          <w:sz w:val="28"/>
          <w:szCs w:val="28"/>
          <w:lang w:val="vi-VN"/>
        </w:rPr>
        <w:t>.</w:t>
      </w:r>
    </w:p>
    <w:p w14:paraId="15A2EDF4" w14:textId="1EBC369F" w:rsidR="008C2526" w:rsidRDefault="008C2526" w:rsidP="007B147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Lễ nghĩa và đạo đức.         ▢ Cảnh bảo về những điều sai trái, tội lỗi.</w:t>
      </w:r>
    </w:p>
    <w:p w14:paraId="492FF4F3" w14:textId="77777777" w:rsidR="00554661" w:rsidRDefault="008C2526" w:rsidP="007B147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An táng cho người chết.   ▢ Tất cả những </w:t>
      </w:r>
      <w:r w:rsidR="00554661">
        <w:rPr>
          <w:rFonts w:ascii="Cambria" w:hAnsi="Cambria" w:cs="KFGQPC Uthmanic Script HAFS"/>
          <w:sz w:val="28"/>
          <w:szCs w:val="28"/>
          <w:lang w:val="vi-VN"/>
        </w:rPr>
        <w:t>điều trên.</w:t>
      </w:r>
    </w:p>
    <w:p w14:paraId="351061A0" w14:textId="77777777" w:rsidR="00554661" w:rsidRDefault="00554661" w:rsidP="007B147C">
      <w:pPr>
        <w:widowControl w:val="0"/>
        <w:autoSpaceDE w:val="0"/>
        <w:autoSpaceDN w:val="0"/>
        <w:adjustRightInd w:val="0"/>
        <w:spacing w:after="120" w:line="240" w:lineRule="auto"/>
        <w:jc w:val="both"/>
        <w:rPr>
          <w:rFonts w:ascii="Cambria" w:hAnsi="Cambria" w:cs="KFGQPC Uthmanic Script HAFS"/>
          <w:sz w:val="28"/>
          <w:szCs w:val="28"/>
          <w:lang w:val="vi-VN"/>
        </w:rPr>
      </w:pPr>
    </w:p>
    <w:p w14:paraId="4E5E29FE" w14:textId="17AC2225" w:rsidR="008C2526" w:rsidRDefault="00554661" w:rsidP="007B147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lastRenderedPageBreak/>
        <w:t xml:space="preserve">4- </w:t>
      </w:r>
      <w:r w:rsidR="00234B21">
        <w:rPr>
          <w:rFonts w:ascii="Cambria" w:hAnsi="Cambria" w:cs="KFGQPC Uthmanic Script HAFS"/>
          <w:sz w:val="28"/>
          <w:szCs w:val="28"/>
          <w:lang w:val="vi-VN"/>
        </w:rPr>
        <w:t>Người Muslim nên</w:t>
      </w:r>
      <w:r w:rsidR="00E9028A">
        <w:rPr>
          <w:rFonts w:ascii="Cambria" w:hAnsi="Cambria" w:cs="KFGQPC Uthmanic Script HAFS"/>
          <w:sz w:val="28"/>
          <w:szCs w:val="28"/>
          <w:lang w:val="vi-VN"/>
        </w:rPr>
        <w:t xml:space="preserve"> bắt đầu</w:t>
      </w:r>
      <w:r w:rsidR="00234B21">
        <w:rPr>
          <w:rFonts w:ascii="Cambria" w:hAnsi="Cambria" w:cs="KFGQPC Uthmanic Script HAFS"/>
          <w:sz w:val="28"/>
          <w:szCs w:val="28"/>
          <w:lang w:val="vi-VN"/>
        </w:rPr>
        <w:t xml:space="preserve"> đọc,</w:t>
      </w:r>
      <w:r w:rsidR="00E9028A">
        <w:rPr>
          <w:rFonts w:ascii="Cambria" w:hAnsi="Cambria" w:cs="KFGQPC Uthmanic Script HAFS"/>
          <w:sz w:val="28"/>
          <w:szCs w:val="28"/>
          <w:lang w:val="vi-VN"/>
        </w:rPr>
        <w:t xml:space="preserve"> học</w:t>
      </w:r>
      <w:r w:rsidR="00234B21">
        <w:rPr>
          <w:rFonts w:ascii="Cambria" w:hAnsi="Cambria" w:cs="KFGQPC Uthmanic Script HAFS"/>
          <w:sz w:val="28"/>
          <w:szCs w:val="28"/>
          <w:lang w:val="vi-VN"/>
        </w:rPr>
        <w:t xml:space="preserve"> thuộc lòng nội dung ý nghĩa của:</w:t>
      </w:r>
    </w:p>
    <w:p w14:paraId="65ABCA25" w14:textId="24E25F5B" w:rsidR="00234B21" w:rsidRDefault="00234B21" w:rsidP="007B147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Chương Al</w:t>
      </w:r>
      <w:r w:rsidR="002C4699" w:rsidRPr="00714547">
        <w:rPr>
          <w:rFonts w:ascii="Cambria" w:hAnsi="Cambria" w:cs="KFGQPC Uthmanic Script HAFS"/>
          <w:sz w:val="28"/>
          <w:szCs w:val="28"/>
          <w:lang w:val="vi-VN"/>
        </w:rPr>
        <w:t>-</w:t>
      </w:r>
      <w:r>
        <w:rPr>
          <w:rFonts w:ascii="Cambria" w:hAnsi="Cambria" w:cs="KFGQPC Uthmanic Script HAFS"/>
          <w:sz w:val="28"/>
          <w:szCs w:val="28"/>
          <w:lang w:val="vi-VN"/>
        </w:rPr>
        <w:t>’Alaq      ▢ Chương Al-Fatihah      ▢ Chương Al-Ikhlas</w:t>
      </w:r>
    </w:p>
    <w:p w14:paraId="31974482" w14:textId="132BF104" w:rsidR="00EB2438" w:rsidRDefault="00EB2438" w:rsidP="007B147C">
      <w:pPr>
        <w:widowControl w:val="0"/>
        <w:autoSpaceDE w:val="0"/>
        <w:autoSpaceDN w:val="0"/>
        <w:adjustRightInd w:val="0"/>
        <w:spacing w:after="120" w:line="240" w:lineRule="auto"/>
        <w:jc w:val="both"/>
        <w:rPr>
          <w:rFonts w:ascii="Cambria" w:hAnsi="Cambria" w:cs="KFGQPC Uthmanic Script HAFS"/>
          <w:sz w:val="28"/>
          <w:szCs w:val="28"/>
          <w:lang w:val="vi-VN"/>
        </w:rPr>
      </w:pPr>
    </w:p>
    <w:p w14:paraId="17C9EC5D" w14:textId="64F152E8" w:rsidR="00EB2438" w:rsidRDefault="00EB2438" w:rsidP="007B147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5- </w:t>
      </w:r>
      <w:r w:rsidR="00AD083C">
        <w:rPr>
          <w:rFonts w:ascii="Cambria" w:hAnsi="Cambria" w:cs="KFGQPC Uthmanic Script HAFS"/>
          <w:sz w:val="28"/>
          <w:szCs w:val="28"/>
          <w:lang w:val="vi-VN"/>
        </w:rPr>
        <w:t xml:space="preserve">Liên quan đến việc suy ngẫm và </w:t>
      </w:r>
      <w:r w:rsidR="00646841">
        <w:rPr>
          <w:rFonts w:ascii="Cambria" w:hAnsi="Cambria" w:cs="KFGQPC Uthmanic Script HAFS"/>
          <w:sz w:val="28"/>
          <w:szCs w:val="28"/>
          <w:lang w:val="vi-VN"/>
        </w:rPr>
        <w:t>hành động</w:t>
      </w:r>
      <w:r w:rsidR="00AD083C">
        <w:rPr>
          <w:rFonts w:ascii="Cambria" w:hAnsi="Cambria" w:cs="KFGQPC Uthmanic Script HAFS"/>
          <w:sz w:val="28"/>
          <w:szCs w:val="28"/>
          <w:lang w:val="vi-VN"/>
        </w:rPr>
        <w:t xml:space="preserve"> theo Qur’an, con người được chia thành </w:t>
      </w:r>
      <w:r w:rsidR="00646841" w:rsidRPr="00646841">
        <w:rPr>
          <w:rFonts w:ascii="Cambria" w:hAnsi="Cambria" w:cs="KFGQPC Uthmanic Script HAFS"/>
          <w:sz w:val="28"/>
          <w:szCs w:val="28"/>
          <w:lang w:val="vi-VN"/>
        </w:rPr>
        <w:t xml:space="preserve">ba </w:t>
      </w:r>
      <w:r w:rsidR="00646841">
        <w:rPr>
          <w:rFonts w:ascii="Cambria" w:hAnsi="Cambria" w:cs="KFGQPC Uthmanic Script HAFS"/>
          <w:sz w:val="28"/>
          <w:szCs w:val="28"/>
          <w:lang w:val="vi-VN"/>
        </w:rPr>
        <w:t>nhóm (Đúng – Sai)</w:t>
      </w:r>
      <w:r w:rsidR="00210E61">
        <w:rPr>
          <w:rFonts w:ascii="Cambria" w:hAnsi="Cambria" w:cs="KFGQPC Uthmanic Script HAFS"/>
          <w:sz w:val="28"/>
          <w:szCs w:val="28"/>
          <w:lang w:val="vi-VN"/>
        </w:rPr>
        <w:t>.</w:t>
      </w:r>
    </w:p>
    <w:p w14:paraId="3188C710" w14:textId="67497359" w:rsidR="00646841" w:rsidRDefault="00646841" w:rsidP="007B147C">
      <w:pPr>
        <w:widowControl w:val="0"/>
        <w:autoSpaceDE w:val="0"/>
        <w:autoSpaceDN w:val="0"/>
        <w:adjustRightInd w:val="0"/>
        <w:spacing w:after="120" w:line="240" w:lineRule="auto"/>
        <w:jc w:val="both"/>
        <w:rPr>
          <w:rFonts w:ascii="Cambria" w:hAnsi="Cambria" w:cs="KFGQPC Uthmanic Script HAFS"/>
          <w:sz w:val="28"/>
          <w:szCs w:val="28"/>
          <w:lang w:val="vi-VN"/>
        </w:rPr>
      </w:pPr>
    </w:p>
    <w:p w14:paraId="07DB0290" w14:textId="11392FA9" w:rsidR="00646841" w:rsidRDefault="00646841" w:rsidP="007B147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6- </w:t>
      </w:r>
      <w:r w:rsidR="001613F1">
        <w:rPr>
          <w:rFonts w:ascii="Cambria" w:hAnsi="Cambria" w:cs="KFGQPC Uthmanic Script HAFS"/>
          <w:sz w:val="28"/>
          <w:szCs w:val="28"/>
          <w:lang w:val="vi-VN"/>
        </w:rPr>
        <w:t xml:space="preserve">Người Muslim nên bắt đầu với bộ sách </w:t>
      </w:r>
      <w:r w:rsidR="002D6840">
        <w:rPr>
          <w:rFonts w:ascii="Cambria" w:hAnsi="Cambria" w:cs="KFGQPC Uthmanic Script HAFS"/>
          <w:sz w:val="28"/>
          <w:szCs w:val="28"/>
          <w:lang w:val="vi-VN"/>
        </w:rPr>
        <w:t>Tafsir</w:t>
      </w:r>
      <w:r w:rsidR="001613F1">
        <w:rPr>
          <w:rFonts w:ascii="Cambria" w:hAnsi="Cambria" w:cs="KFGQPC Uthmanic Script HAFS"/>
          <w:sz w:val="28"/>
          <w:szCs w:val="28"/>
          <w:lang w:val="vi-VN"/>
        </w:rPr>
        <w:t xml:space="preserve"> nào?</w:t>
      </w:r>
    </w:p>
    <w:p w14:paraId="082AB1B0" w14:textId="2E343DB8" w:rsidR="001613F1" w:rsidRDefault="001613F1" w:rsidP="007B147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Ibnu </w:t>
      </w:r>
      <w:r w:rsidR="003433CD">
        <w:rPr>
          <w:rFonts w:ascii="Cambria" w:hAnsi="Cambria" w:cs="KFGQPC Uthmanic Script HAFS"/>
          <w:sz w:val="28"/>
          <w:szCs w:val="28"/>
          <w:lang w:val="vi-VN"/>
        </w:rPr>
        <w:t>Kathi</w:t>
      </w:r>
      <w:r>
        <w:rPr>
          <w:rFonts w:ascii="Cambria" w:hAnsi="Cambria" w:cs="KFGQPC Uthmanic Script HAFS"/>
          <w:sz w:val="28"/>
          <w:szCs w:val="28"/>
          <w:lang w:val="vi-VN"/>
        </w:rPr>
        <w:t xml:space="preserve">r.        ▢ </w:t>
      </w:r>
      <w:r w:rsidR="0080716E">
        <w:rPr>
          <w:rFonts w:ascii="Cambria" w:hAnsi="Cambria" w:cs="KFGQPC Uthmanic Script HAFS"/>
          <w:sz w:val="28"/>
          <w:szCs w:val="28"/>
          <w:lang w:val="vi-VN"/>
        </w:rPr>
        <w:t>As-Sa’di</w:t>
      </w:r>
      <w:r>
        <w:rPr>
          <w:rFonts w:ascii="Cambria" w:hAnsi="Cambria" w:cs="KFGQPC Uthmanic Script HAFS"/>
          <w:sz w:val="28"/>
          <w:szCs w:val="28"/>
          <w:lang w:val="vi-VN"/>
        </w:rPr>
        <w:t xml:space="preserve">.   </w:t>
      </w:r>
      <w:r w:rsidR="004077EE">
        <w:rPr>
          <w:rFonts w:ascii="Cambria" w:hAnsi="Cambria" w:cs="KFGQPC Uthmanic Script HAFS"/>
          <w:sz w:val="28"/>
          <w:szCs w:val="28"/>
          <w:lang w:val="vi-VN"/>
        </w:rPr>
        <w:t xml:space="preserve">     </w:t>
      </w:r>
      <w:r>
        <w:rPr>
          <w:rFonts w:ascii="Cambria" w:hAnsi="Cambria" w:cs="KFGQPC Uthmanic Script HAFS"/>
          <w:sz w:val="28"/>
          <w:szCs w:val="28"/>
          <w:lang w:val="vi-VN"/>
        </w:rPr>
        <w:t xml:space="preserve"> ▢</w:t>
      </w:r>
      <w:r w:rsidR="004077EE">
        <w:rPr>
          <w:rFonts w:ascii="Cambria" w:hAnsi="Cambria" w:cs="KFGQPC Uthmanic Script HAFS"/>
          <w:sz w:val="28"/>
          <w:szCs w:val="28"/>
          <w:lang w:val="vi-VN"/>
        </w:rPr>
        <w:t xml:space="preserve"> Al-Qurtubi.</w:t>
      </w:r>
    </w:p>
    <w:p w14:paraId="44185066" w14:textId="73D13B0C" w:rsidR="004077EE" w:rsidRDefault="004077EE" w:rsidP="007B147C">
      <w:pPr>
        <w:widowControl w:val="0"/>
        <w:autoSpaceDE w:val="0"/>
        <w:autoSpaceDN w:val="0"/>
        <w:adjustRightInd w:val="0"/>
        <w:spacing w:after="120" w:line="240" w:lineRule="auto"/>
        <w:jc w:val="both"/>
        <w:rPr>
          <w:rFonts w:ascii="Cambria" w:hAnsi="Cambria" w:cs="KFGQPC Uthmanic Script HAFS"/>
          <w:sz w:val="28"/>
          <w:szCs w:val="28"/>
          <w:lang w:val="vi-VN"/>
        </w:rPr>
      </w:pPr>
    </w:p>
    <w:p w14:paraId="3CD342C1" w14:textId="736F2E48" w:rsidR="004077EE" w:rsidRDefault="00F13CC8" w:rsidP="00617C12">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7- </w:t>
      </w:r>
      <w:r w:rsidR="00617C12">
        <w:rPr>
          <w:rFonts w:ascii="Cambria" w:hAnsi="Cambria" w:cs="KFGQPC Uthmanic Script HAFS"/>
          <w:sz w:val="28"/>
          <w:szCs w:val="28"/>
          <w:lang w:val="vi-VN"/>
        </w:rPr>
        <w:t>Các học sinh, sinh viên nên bắt đầu với các loại sách giảng giải ngắn gọn trước khi đến với các sách giảng giải sâu và rộng hơn (Đúng   -   Sai)</w:t>
      </w:r>
      <w:r w:rsidR="00292B72">
        <w:rPr>
          <w:rFonts w:ascii="Cambria" w:hAnsi="Cambria" w:cs="KFGQPC Uthmanic Script HAFS"/>
          <w:sz w:val="28"/>
          <w:szCs w:val="28"/>
          <w:lang w:val="vi-VN"/>
        </w:rPr>
        <w:t>.</w:t>
      </w:r>
    </w:p>
    <w:p w14:paraId="42EE4691" w14:textId="4A15F7F3" w:rsidR="00617C12" w:rsidRDefault="00617C12" w:rsidP="00617C12">
      <w:pPr>
        <w:widowControl w:val="0"/>
        <w:autoSpaceDE w:val="0"/>
        <w:autoSpaceDN w:val="0"/>
        <w:adjustRightInd w:val="0"/>
        <w:spacing w:after="120" w:line="240" w:lineRule="auto"/>
        <w:jc w:val="both"/>
        <w:rPr>
          <w:rFonts w:ascii="Cambria" w:hAnsi="Cambria" w:cs="KFGQPC Uthmanic Script HAFS"/>
          <w:sz w:val="28"/>
          <w:szCs w:val="28"/>
          <w:lang w:val="vi-VN"/>
        </w:rPr>
      </w:pPr>
    </w:p>
    <w:p w14:paraId="47D605DC" w14:textId="44D017A7" w:rsidR="00617C12" w:rsidRDefault="00617C12" w:rsidP="00617C12">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8- </w:t>
      </w:r>
      <w:r w:rsidR="006E5837" w:rsidRPr="006E5837">
        <w:rPr>
          <w:rFonts w:ascii="Cambria" w:hAnsi="Cambria" w:cs="KFGQPC Uthmanic Script HAFS"/>
          <w:sz w:val="28"/>
          <w:szCs w:val="28"/>
          <w:lang w:val="vi-VN"/>
        </w:rPr>
        <w:t xml:space="preserve">Học sinh, sinh </w:t>
      </w:r>
      <w:r w:rsidR="006E5837">
        <w:rPr>
          <w:rFonts w:ascii="Cambria" w:hAnsi="Cambria" w:cs="KFGQPC Uthmanic Script HAFS"/>
          <w:sz w:val="28"/>
          <w:szCs w:val="28"/>
          <w:lang w:val="vi-VN"/>
        </w:rPr>
        <w:t>viên</w:t>
      </w:r>
      <w:r w:rsidR="006E5837" w:rsidRPr="006E5837">
        <w:rPr>
          <w:rFonts w:ascii="Cambria" w:hAnsi="Cambria" w:cs="KFGQPC Uthmanic Script HAFS"/>
          <w:sz w:val="28"/>
          <w:szCs w:val="28"/>
          <w:lang w:val="vi-VN"/>
        </w:rPr>
        <w:t xml:space="preserve"> nên bắt đầu đọc phần giải thích về </w:t>
      </w:r>
      <w:r w:rsidR="006E5837">
        <w:rPr>
          <w:rFonts w:ascii="Cambria" w:hAnsi="Cambria" w:cs="KFGQPC Uthmanic Script HAFS"/>
          <w:sz w:val="28"/>
          <w:szCs w:val="28"/>
          <w:lang w:val="vi-VN"/>
        </w:rPr>
        <w:t>những chương Kinh</w:t>
      </w:r>
      <w:r w:rsidR="006E5837" w:rsidRPr="006E5837">
        <w:rPr>
          <w:rFonts w:ascii="Cambria" w:hAnsi="Cambria" w:cs="KFGQPC Uthmanic Script HAFS"/>
          <w:sz w:val="28"/>
          <w:szCs w:val="28"/>
          <w:lang w:val="vi-VN"/>
        </w:rPr>
        <w:t xml:space="preserve"> mà họ thích đọc đi đọc lại như </w:t>
      </w:r>
      <w:r w:rsidR="005F5BF8">
        <w:rPr>
          <w:rFonts w:ascii="Cambria" w:hAnsi="Cambria" w:cs="KFGQPC Uthmanic Script HAFS"/>
          <w:sz w:val="28"/>
          <w:szCs w:val="28"/>
          <w:lang w:val="vi-VN"/>
        </w:rPr>
        <w:t>Chương</w:t>
      </w:r>
      <w:r w:rsidR="006E5837" w:rsidRPr="006E5837">
        <w:rPr>
          <w:rFonts w:ascii="Cambria" w:hAnsi="Cambria" w:cs="KFGQPC Uthmanic Script HAFS"/>
          <w:sz w:val="28"/>
          <w:szCs w:val="28"/>
          <w:lang w:val="vi-VN"/>
        </w:rPr>
        <w:t xml:space="preserve"> Al-Qasas, Maryam và Al-Kahf</w:t>
      </w:r>
      <w:r w:rsidR="006E5837">
        <w:rPr>
          <w:rFonts w:ascii="Cambria" w:hAnsi="Cambria" w:cs="KFGQPC Uthmanic Script HAFS"/>
          <w:sz w:val="28"/>
          <w:szCs w:val="28"/>
          <w:lang w:val="vi-VN"/>
        </w:rPr>
        <w:t xml:space="preserve"> (Đúng – Sai)</w:t>
      </w:r>
      <w:r w:rsidR="008C7982">
        <w:rPr>
          <w:rFonts w:ascii="Cambria" w:hAnsi="Cambria" w:cs="KFGQPC Uthmanic Script HAFS"/>
          <w:sz w:val="28"/>
          <w:szCs w:val="28"/>
          <w:lang w:val="vi-VN"/>
        </w:rPr>
        <w:t xml:space="preserve">. </w:t>
      </w:r>
    </w:p>
    <w:p w14:paraId="7C8D594D" w14:textId="55A7D98E" w:rsidR="006E5837" w:rsidRDefault="006E5837" w:rsidP="00617C12">
      <w:pPr>
        <w:widowControl w:val="0"/>
        <w:autoSpaceDE w:val="0"/>
        <w:autoSpaceDN w:val="0"/>
        <w:adjustRightInd w:val="0"/>
        <w:spacing w:after="120" w:line="240" w:lineRule="auto"/>
        <w:jc w:val="both"/>
        <w:rPr>
          <w:rFonts w:ascii="Cambria" w:hAnsi="Cambria" w:cs="KFGQPC Uthmanic Script HAFS"/>
          <w:sz w:val="28"/>
          <w:szCs w:val="28"/>
          <w:lang w:val="vi-VN"/>
        </w:rPr>
      </w:pPr>
    </w:p>
    <w:p w14:paraId="2351FCB9" w14:textId="201E9F84" w:rsidR="006E5837" w:rsidRDefault="006E5837" w:rsidP="00617C12">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9- </w:t>
      </w:r>
      <w:r w:rsidR="003D5E6D" w:rsidRPr="003D5E6D">
        <w:rPr>
          <w:rFonts w:ascii="Cambria" w:hAnsi="Cambria" w:cs="KFGQPC Uthmanic Script HAFS"/>
          <w:sz w:val="28"/>
          <w:szCs w:val="28"/>
          <w:lang w:val="vi-VN"/>
        </w:rPr>
        <w:t xml:space="preserve">Học </w:t>
      </w:r>
      <w:r w:rsidR="003D5E6D">
        <w:rPr>
          <w:rFonts w:ascii="Cambria" w:hAnsi="Cambria" w:cs="KFGQPC Uthmanic Script HAFS"/>
          <w:sz w:val="28"/>
          <w:szCs w:val="28"/>
          <w:lang w:val="vi-VN"/>
        </w:rPr>
        <w:t>sinh, sinh viên</w:t>
      </w:r>
      <w:r w:rsidR="003D5E6D" w:rsidRPr="003D5E6D">
        <w:rPr>
          <w:rFonts w:ascii="Cambria" w:hAnsi="Cambria" w:cs="KFGQPC Uthmanic Script HAFS"/>
          <w:sz w:val="28"/>
          <w:szCs w:val="28"/>
          <w:lang w:val="vi-VN"/>
        </w:rPr>
        <w:t xml:space="preserve"> có thể nghe</w:t>
      </w:r>
      <w:r w:rsidR="003D5E6D">
        <w:rPr>
          <w:rFonts w:ascii="Cambria" w:hAnsi="Cambria" w:cs="KFGQPC Uthmanic Script HAFS"/>
          <w:sz w:val="28"/>
          <w:szCs w:val="28"/>
          <w:lang w:val="vi-VN"/>
        </w:rPr>
        <w:t xml:space="preserve"> audio về</w:t>
      </w:r>
      <w:r w:rsidR="003D5E6D" w:rsidRPr="003D5E6D">
        <w:rPr>
          <w:rFonts w:ascii="Cambria" w:hAnsi="Cambria" w:cs="KFGQPC Uthmanic Script HAFS"/>
          <w:sz w:val="28"/>
          <w:szCs w:val="28"/>
          <w:lang w:val="vi-VN"/>
        </w:rPr>
        <w:t xml:space="preserve"> giải thích Kinh Qur'an, nếu </w:t>
      </w:r>
      <w:r w:rsidR="003D5E6D">
        <w:rPr>
          <w:rFonts w:ascii="Cambria" w:hAnsi="Cambria" w:cs="KFGQPC Uthmanic Script HAFS"/>
          <w:sz w:val="28"/>
          <w:szCs w:val="28"/>
          <w:lang w:val="vi-VN"/>
        </w:rPr>
        <w:t xml:space="preserve">việc đọc </w:t>
      </w:r>
      <w:r w:rsidR="003D5E6D" w:rsidRPr="003D5E6D">
        <w:rPr>
          <w:rFonts w:ascii="Cambria" w:hAnsi="Cambria" w:cs="KFGQPC Uthmanic Script HAFS"/>
          <w:sz w:val="28"/>
          <w:szCs w:val="28"/>
          <w:lang w:val="vi-VN"/>
        </w:rPr>
        <w:t>khó</w:t>
      </w:r>
      <w:r w:rsidR="003D5E6D">
        <w:rPr>
          <w:rFonts w:ascii="Cambria" w:hAnsi="Cambria" w:cs="KFGQPC Uthmanic Script HAFS"/>
          <w:sz w:val="28"/>
          <w:szCs w:val="28"/>
          <w:lang w:val="vi-VN"/>
        </w:rPr>
        <w:t xml:space="preserve"> khăn</w:t>
      </w:r>
      <w:r w:rsidR="003D5E6D" w:rsidRPr="003D5E6D">
        <w:rPr>
          <w:rFonts w:ascii="Cambria" w:hAnsi="Cambria" w:cs="KFGQPC Uthmanic Script HAFS"/>
          <w:sz w:val="28"/>
          <w:szCs w:val="28"/>
          <w:lang w:val="vi-VN"/>
        </w:rPr>
        <w:t xml:space="preserve"> đối với họ</w:t>
      </w:r>
      <w:r w:rsidR="003D5E6D">
        <w:rPr>
          <w:rFonts w:ascii="Cambria" w:hAnsi="Cambria" w:cs="KFGQPC Uthmanic Script HAFS"/>
          <w:sz w:val="28"/>
          <w:szCs w:val="28"/>
          <w:lang w:val="vi-VN"/>
        </w:rPr>
        <w:t xml:space="preserve"> (Đúng  -  Sai)</w:t>
      </w:r>
      <w:r w:rsidR="00BD20D4">
        <w:rPr>
          <w:rFonts w:ascii="Cambria" w:hAnsi="Cambria" w:cs="KFGQPC Uthmanic Script HAFS"/>
          <w:sz w:val="28"/>
          <w:szCs w:val="28"/>
          <w:lang w:val="vi-VN"/>
        </w:rPr>
        <w:t>.</w:t>
      </w:r>
    </w:p>
    <w:p w14:paraId="31DB3EBA" w14:textId="4302457B" w:rsidR="003D5E6D" w:rsidRDefault="003D5E6D" w:rsidP="00617C12">
      <w:pPr>
        <w:widowControl w:val="0"/>
        <w:autoSpaceDE w:val="0"/>
        <w:autoSpaceDN w:val="0"/>
        <w:adjustRightInd w:val="0"/>
        <w:spacing w:after="120" w:line="240" w:lineRule="auto"/>
        <w:jc w:val="both"/>
        <w:rPr>
          <w:rFonts w:ascii="Cambria" w:hAnsi="Cambria" w:cs="KFGQPC Uthmanic Script HAFS"/>
          <w:sz w:val="28"/>
          <w:szCs w:val="28"/>
          <w:lang w:val="vi-VN"/>
        </w:rPr>
      </w:pPr>
    </w:p>
    <w:p w14:paraId="49304657" w14:textId="01C68A5B" w:rsidR="003D5E6D" w:rsidRDefault="003D5E6D" w:rsidP="00617C12">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10- </w:t>
      </w:r>
      <w:r w:rsidR="00F9600D">
        <w:rPr>
          <w:rFonts w:ascii="Cambria" w:hAnsi="Cambria" w:cs="KFGQPC Uthmanic Script HAFS"/>
          <w:sz w:val="28"/>
          <w:szCs w:val="28"/>
          <w:lang w:val="vi-VN"/>
        </w:rPr>
        <w:t xml:space="preserve">Thiên Sứ của Allah đã cảnh báo những ai đọc Qur’an nhưng không chịu suy ngẫm về </w:t>
      </w:r>
      <w:r w:rsidR="008A1790">
        <w:rPr>
          <w:rFonts w:ascii="Cambria" w:hAnsi="Cambria" w:cs="KFGQPC Uthmanic Script HAFS"/>
          <w:sz w:val="28"/>
          <w:szCs w:val="28"/>
          <w:lang w:val="vi-VN"/>
        </w:rPr>
        <w:t>nộ</w:t>
      </w:r>
      <w:r w:rsidR="00F9600D">
        <w:rPr>
          <w:rFonts w:ascii="Cambria" w:hAnsi="Cambria" w:cs="KFGQPC Uthmanic Script HAFS"/>
          <w:sz w:val="28"/>
          <w:szCs w:val="28"/>
          <w:lang w:val="vi-VN"/>
        </w:rPr>
        <w:t>i dung ý nghĩa của nó (Đúng  -  Sai)</w:t>
      </w:r>
      <w:r w:rsidR="00613BD8">
        <w:rPr>
          <w:rFonts w:ascii="Cambria" w:hAnsi="Cambria" w:cs="KFGQPC Uthmanic Script HAFS"/>
          <w:sz w:val="28"/>
          <w:szCs w:val="28"/>
          <w:lang w:val="vi-VN"/>
        </w:rPr>
        <w:t>.</w:t>
      </w:r>
    </w:p>
    <w:p w14:paraId="25DEDEB3" w14:textId="72122E60" w:rsidR="00570BA1" w:rsidRDefault="00570BA1" w:rsidP="00617C12">
      <w:pPr>
        <w:widowControl w:val="0"/>
        <w:autoSpaceDE w:val="0"/>
        <w:autoSpaceDN w:val="0"/>
        <w:adjustRightInd w:val="0"/>
        <w:spacing w:after="120" w:line="240" w:lineRule="auto"/>
        <w:jc w:val="both"/>
        <w:rPr>
          <w:rFonts w:ascii="Cambria" w:hAnsi="Cambria" w:cs="KFGQPC Uthmanic Script HAFS"/>
          <w:sz w:val="28"/>
          <w:szCs w:val="28"/>
          <w:lang w:val="vi-VN"/>
        </w:rPr>
      </w:pPr>
    </w:p>
    <w:p w14:paraId="3E89FF4D" w14:textId="12759517" w:rsidR="00570BA1" w:rsidRPr="00570BA1" w:rsidRDefault="00570BA1" w:rsidP="00570BA1">
      <w:pPr>
        <w:widowControl w:val="0"/>
        <w:shd w:val="clear" w:color="auto" w:fill="FBE4D5" w:themeFill="accent2" w:themeFillTint="33"/>
        <w:autoSpaceDE w:val="0"/>
        <w:autoSpaceDN w:val="0"/>
        <w:adjustRightInd w:val="0"/>
        <w:spacing w:after="120" w:line="240" w:lineRule="auto"/>
        <w:jc w:val="center"/>
        <w:rPr>
          <w:rFonts w:ascii="Cambria" w:hAnsi="Cambria" w:cs="KFGQPC Uthmanic Script HAFS"/>
          <w:b/>
          <w:bCs/>
          <w:color w:val="C00000"/>
          <w:sz w:val="32"/>
          <w:szCs w:val="32"/>
          <w:lang w:val="vi-VN"/>
        </w:rPr>
      </w:pPr>
      <w:r w:rsidRPr="00570BA1">
        <w:rPr>
          <w:rFonts w:ascii="Cambria" w:hAnsi="Cambria" w:cs="KFGQPC Uthmanic Script HAFS"/>
          <w:b/>
          <w:bCs/>
          <w:color w:val="C00000"/>
          <w:sz w:val="32"/>
          <w:szCs w:val="32"/>
          <w:lang w:val="vi-VN"/>
        </w:rPr>
        <w:t>Các câu hỏi cho chương Kinh Al-Fatihah</w:t>
      </w:r>
    </w:p>
    <w:p w14:paraId="43E53E84" w14:textId="3F010941" w:rsidR="00570BA1" w:rsidRDefault="00570BA1" w:rsidP="00617C12">
      <w:pPr>
        <w:widowControl w:val="0"/>
        <w:autoSpaceDE w:val="0"/>
        <w:autoSpaceDN w:val="0"/>
        <w:adjustRightInd w:val="0"/>
        <w:spacing w:after="120" w:line="240" w:lineRule="auto"/>
        <w:jc w:val="both"/>
        <w:rPr>
          <w:rFonts w:ascii="Cambria" w:hAnsi="Cambria" w:cs="KFGQPC Uthmanic Script HAFS"/>
          <w:sz w:val="28"/>
          <w:szCs w:val="28"/>
          <w:lang w:val="vi-VN"/>
        </w:rPr>
      </w:pPr>
    </w:p>
    <w:p w14:paraId="1B878140" w14:textId="5B71622B" w:rsidR="00570BA1" w:rsidRDefault="00B31F55" w:rsidP="00B31F55">
      <w:pPr>
        <w:widowControl w:val="0"/>
        <w:autoSpaceDE w:val="0"/>
        <w:autoSpaceDN w:val="0"/>
        <w:adjustRightInd w:val="0"/>
        <w:spacing w:after="120" w:line="240" w:lineRule="auto"/>
        <w:jc w:val="both"/>
        <w:rPr>
          <w:rFonts w:ascii="Cambria" w:hAnsi="Cambria" w:cs="KFGQPC Uthmanic Script HAFS"/>
          <w:sz w:val="28"/>
          <w:szCs w:val="28"/>
          <w:lang w:val="vi-VN"/>
        </w:rPr>
      </w:pPr>
      <w:r w:rsidRPr="009A2DDE">
        <w:rPr>
          <w:rFonts w:ascii="Cambria" w:hAnsi="Cambria" w:cs="KFGQPC Uthmanic Script HAFS"/>
          <w:sz w:val="28"/>
          <w:szCs w:val="28"/>
          <w:lang w:val="vi-VN"/>
        </w:rPr>
        <w:t>11. Chương Kinh này được đặt tên như vậy vì nó được bao quanh bởi một hàng rào ngăn bất cứ thứ gì có thể thoát ra khỏi nó hoặc đi vào nó (Đúng – Sai)</w:t>
      </w:r>
      <w:r w:rsidR="007B6AE3" w:rsidRPr="009A2DDE">
        <w:rPr>
          <w:rFonts w:ascii="Cambria" w:hAnsi="Cambria" w:cs="KFGQPC Uthmanic Script HAFS"/>
          <w:sz w:val="28"/>
          <w:szCs w:val="28"/>
          <w:lang w:val="vi-VN"/>
        </w:rPr>
        <w:t>.</w:t>
      </w:r>
    </w:p>
    <w:p w14:paraId="6E1D2B09" w14:textId="7008FA6B" w:rsidR="00B31F55" w:rsidRDefault="00B31F55" w:rsidP="00B31F55">
      <w:pPr>
        <w:widowControl w:val="0"/>
        <w:autoSpaceDE w:val="0"/>
        <w:autoSpaceDN w:val="0"/>
        <w:adjustRightInd w:val="0"/>
        <w:spacing w:after="120" w:line="240" w:lineRule="auto"/>
        <w:jc w:val="both"/>
        <w:rPr>
          <w:rFonts w:ascii="Cambria" w:hAnsi="Cambria" w:cs="KFGQPC Uthmanic Script HAFS"/>
          <w:sz w:val="28"/>
          <w:szCs w:val="28"/>
          <w:lang w:val="vi-VN"/>
        </w:rPr>
      </w:pPr>
    </w:p>
    <w:p w14:paraId="237BC858" w14:textId="5158D5E5" w:rsidR="00B31F55" w:rsidRDefault="00B31F55" w:rsidP="00B31F55">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12- </w:t>
      </w:r>
      <w:r w:rsidR="00E30A33">
        <w:rPr>
          <w:rFonts w:ascii="Cambria" w:hAnsi="Cambria" w:cs="KFGQPC Uthmanic Script HAFS"/>
          <w:sz w:val="28"/>
          <w:szCs w:val="28"/>
          <w:lang w:val="vi-VN"/>
        </w:rPr>
        <w:t>Nó được gọi là Al-Fatihah là bởi vì ...</w:t>
      </w:r>
    </w:p>
    <w:p w14:paraId="58128A75" w14:textId="4622395C" w:rsidR="00E30A33" w:rsidRDefault="00E30A33" w:rsidP="00B31F55">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w:t>
      </w:r>
    </w:p>
    <w:p w14:paraId="29FF5650" w14:textId="439F1760" w:rsidR="00E30A33" w:rsidRDefault="00E30A33" w:rsidP="00B31F55">
      <w:pPr>
        <w:widowControl w:val="0"/>
        <w:autoSpaceDE w:val="0"/>
        <w:autoSpaceDN w:val="0"/>
        <w:adjustRightInd w:val="0"/>
        <w:spacing w:after="120" w:line="240" w:lineRule="auto"/>
        <w:jc w:val="both"/>
        <w:rPr>
          <w:rFonts w:ascii="Cambria" w:hAnsi="Cambria" w:cs="KFGQPC Uthmanic Script HAFS"/>
          <w:sz w:val="28"/>
          <w:szCs w:val="28"/>
          <w:lang w:val="vi-VN"/>
        </w:rPr>
      </w:pPr>
    </w:p>
    <w:p w14:paraId="49508F52" w14:textId="0BCEF548" w:rsidR="00E30A33" w:rsidRDefault="00E30A33" w:rsidP="00B31F55">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13- </w:t>
      </w:r>
      <w:r w:rsidR="00D56989">
        <w:rPr>
          <w:rFonts w:ascii="Cambria" w:hAnsi="Cambria" w:cs="KFGQPC Uthmanic Script HAFS"/>
          <w:sz w:val="28"/>
          <w:szCs w:val="28"/>
          <w:lang w:val="vi-VN"/>
        </w:rPr>
        <w:t>Các tên gọi khác của chương Al-Fatihah là:</w:t>
      </w:r>
    </w:p>
    <w:p w14:paraId="1DA490EB" w14:textId="45B9A53E" w:rsidR="00D56989" w:rsidRDefault="00D56989" w:rsidP="00B31F55">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Mẹ của Qur’an.                                    ▢ Bảy câu Kinh được lặp đi lặp lại.</w:t>
      </w:r>
    </w:p>
    <w:p w14:paraId="7E052026" w14:textId="4AF8659D" w:rsidR="00D56989" w:rsidRDefault="00D56989" w:rsidP="00B31F55">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lastRenderedPageBreak/>
        <w:t xml:space="preserve">▢ Ruqyah.                                            </w:t>
      </w:r>
      <w:r w:rsidR="00B36386">
        <w:rPr>
          <w:rFonts w:ascii="Cambria" w:hAnsi="Cambria" w:cs="KFGQPC Uthmanic Script HAFS"/>
          <w:sz w:val="28"/>
          <w:szCs w:val="28"/>
          <w:lang w:val="vi-VN"/>
        </w:rPr>
        <w:t xml:space="preserve">    </w:t>
      </w:r>
      <w:r>
        <w:rPr>
          <w:rFonts w:ascii="Cambria" w:hAnsi="Cambria" w:cs="KFGQPC Uthmanic Script HAFS"/>
          <w:sz w:val="28"/>
          <w:szCs w:val="28"/>
          <w:lang w:val="vi-VN"/>
        </w:rPr>
        <w:t xml:space="preserve"> ▢ Lễ nguyện Salah.</w:t>
      </w:r>
    </w:p>
    <w:p w14:paraId="3E3AB716" w14:textId="29E164C4" w:rsidR="00D56989" w:rsidRDefault="00D56989" w:rsidP="00B31F55">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Tất cả những </w:t>
      </w:r>
      <w:r w:rsidR="00B36386">
        <w:rPr>
          <w:rFonts w:ascii="Cambria" w:hAnsi="Cambria" w:cs="KFGQPC Uthmanic Script HAFS"/>
          <w:sz w:val="28"/>
          <w:szCs w:val="28"/>
          <w:lang w:val="vi-VN"/>
        </w:rPr>
        <w:t>ý</w:t>
      </w:r>
      <w:r>
        <w:rPr>
          <w:rFonts w:ascii="Cambria" w:hAnsi="Cambria" w:cs="KFGQPC Uthmanic Script HAFS"/>
          <w:sz w:val="28"/>
          <w:szCs w:val="28"/>
          <w:lang w:val="vi-VN"/>
        </w:rPr>
        <w:t xml:space="preserve"> trên.</w:t>
      </w:r>
    </w:p>
    <w:p w14:paraId="59A443DB" w14:textId="0DCBFFEE" w:rsidR="00D56989" w:rsidRDefault="00D56989" w:rsidP="00B31F55">
      <w:pPr>
        <w:widowControl w:val="0"/>
        <w:autoSpaceDE w:val="0"/>
        <w:autoSpaceDN w:val="0"/>
        <w:adjustRightInd w:val="0"/>
        <w:spacing w:after="120" w:line="240" w:lineRule="auto"/>
        <w:jc w:val="both"/>
        <w:rPr>
          <w:rFonts w:ascii="Cambria" w:hAnsi="Cambria" w:cs="KFGQPC Uthmanic Script HAFS"/>
          <w:sz w:val="28"/>
          <w:szCs w:val="28"/>
          <w:lang w:val="vi-VN"/>
        </w:rPr>
      </w:pPr>
    </w:p>
    <w:p w14:paraId="6625F8FE" w14:textId="7D04A17C" w:rsidR="00D56989" w:rsidRDefault="00D56989" w:rsidP="00B31F55">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14- </w:t>
      </w:r>
      <w:r w:rsidR="003F1CCB">
        <w:rPr>
          <w:rFonts w:ascii="Cambria" w:hAnsi="Cambria" w:cs="KFGQPC Uthmanic Script HAFS"/>
          <w:sz w:val="28"/>
          <w:szCs w:val="28"/>
          <w:lang w:val="vi-VN"/>
        </w:rPr>
        <w:t>Nói “</w:t>
      </w:r>
      <w:r w:rsidR="0001430B">
        <w:rPr>
          <w:rFonts w:ascii="Cambria" w:hAnsi="Cambria" w:cs="KFGQPC Uthmanic Script HAFS"/>
          <w:sz w:val="28"/>
          <w:szCs w:val="28"/>
          <w:lang w:val="vi-VN"/>
        </w:rPr>
        <w:t>A ‘ũ zdu</w:t>
      </w:r>
      <w:r w:rsidR="003F1CCB">
        <w:rPr>
          <w:rFonts w:ascii="Cambria" w:hAnsi="Cambria" w:cs="KFGQPC Uthmanic Script HAFS"/>
          <w:sz w:val="28"/>
          <w:szCs w:val="28"/>
          <w:lang w:val="vi-VN"/>
        </w:rPr>
        <w:t xml:space="preserve"> bil</w:t>
      </w:r>
      <w:r w:rsidR="00A93277" w:rsidRPr="00A93277">
        <w:rPr>
          <w:rFonts w:ascii="Cambria" w:hAnsi="Cambria" w:cs="KFGQPC Uthmanic Script HAFS"/>
          <w:sz w:val="28"/>
          <w:szCs w:val="28"/>
          <w:lang w:val="vi-VN"/>
        </w:rPr>
        <w:t xml:space="preserve"> </w:t>
      </w:r>
      <w:r w:rsidR="003F1CCB">
        <w:rPr>
          <w:rFonts w:ascii="Cambria" w:hAnsi="Cambria" w:cs="KFGQPC Uthmanic Script HAFS"/>
          <w:sz w:val="28"/>
          <w:szCs w:val="28"/>
          <w:lang w:val="vi-VN"/>
        </w:rPr>
        <w:t>lah” là điều phải làm trước khi đọc Qur’an, ngay cả chúng ta đang thực hiện một hành động thờ phượng. Tại sao?</w:t>
      </w:r>
    </w:p>
    <w:p w14:paraId="466E38D3" w14:textId="4AF8AD40" w:rsidR="003F1CCB" w:rsidRDefault="003F1CCB" w:rsidP="00B31F55">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w:t>
      </w:r>
    </w:p>
    <w:p w14:paraId="411B41D9" w14:textId="4DB9F441" w:rsidR="003F1CCB" w:rsidRDefault="003F1CCB" w:rsidP="00B31F55">
      <w:pPr>
        <w:widowControl w:val="0"/>
        <w:autoSpaceDE w:val="0"/>
        <w:autoSpaceDN w:val="0"/>
        <w:adjustRightInd w:val="0"/>
        <w:spacing w:after="120" w:line="240" w:lineRule="auto"/>
        <w:jc w:val="both"/>
        <w:rPr>
          <w:rFonts w:ascii="Cambria" w:hAnsi="Cambria" w:cs="KFGQPC Uthmanic Script HAFS"/>
          <w:sz w:val="28"/>
          <w:szCs w:val="28"/>
          <w:lang w:val="vi-VN"/>
        </w:rPr>
      </w:pPr>
    </w:p>
    <w:p w14:paraId="71DC33F5" w14:textId="574CBD15" w:rsidR="003F1CCB" w:rsidRDefault="003F1CCB" w:rsidP="00B31F55">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15- </w:t>
      </w:r>
      <w:r w:rsidR="006D06FF">
        <w:rPr>
          <w:rFonts w:ascii="Cambria" w:hAnsi="Cambria" w:cs="KFGQPC Uthmanic Script HAFS"/>
          <w:sz w:val="28"/>
          <w:szCs w:val="28"/>
          <w:lang w:val="vi-VN"/>
        </w:rPr>
        <w:t>Ý nghĩa của từ “</w:t>
      </w:r>
      <w:r w:rsidR="0001430B">
        <w:rPr>
          <w:rFonts w:ascii="Cambria" w:hAnsi="Cambria" w:cs="KFGQPC Uthmanic Script HAFS"/>
          <w:sz w:val="28"/>
          <w:szCs w:val="28"/>
          <w:lang w:val="vi-VN"/>
        </w:rPr>
        <w:t>A ‘ũ zdu</w:t>
      </w:r>
      <w:r w:rsidR="006D06FF">
        <w:rPr>
          <w:rFonts w:ascii="Cambria" w:hAnsi="Cambria" w:cs="KFGQPC Uthmanic Script HAFS"/>
          <w:sz w:val="28"/>
          <w:szCs w:val="28"/>
          <w:lang w:val="vi-VN"/>
        </w:rPr>
        <w:t>” là gì?</w:t>
      </w:r>
    </w:p>
    <w:p w14:paraId="1FDC01A0" w14:textId="53993083" w:rsidR="006D06FF" w:rsidRDefault="006D06FF" w:rsidP="00B31F55">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w:t>
      </w:r>
    </w:p>
    <w:p w14:paraId="36E6F5D8" w14:textId="55723AA8" w:rsidR="006D06FF" w:rsidRDefault="006D06FF" w:rsidP="00B31F55">
      <w:pPr>
        <w:widowControl w:val="0"/>
        <w:autoSpaceDE w:val="0"/>
        <w:autoSpaceDN w:val="0"/>
        <w:adjustRightInd w:val="0"/>
        <w:spacing w:after="120" w:line="240" w:lineRule="auto"/>
        <w:jc w:val="both"/>
        <w:rPr>
          <w:rFonts w:ascii="Cambria" w:hAnsi="Cambria" w:cs="KFGQPC Uthmanic Script HAFS"/>
          <w:sz w:val="28"/>
          <w:szCs w:val="28"/>
          <w:lang w:val="vi-VN"/>
        </w:rPr>
      </w:pPr>
    </w:p>
    <w:p w14:paraId="1A411B0C" w14:textId="5073BDAF" w:rsidR="006D06FF" w:rsidRDefault="006D06FF" w:rsidP="00B31F55">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16- </w:t>
      </w:r>
      <w:r w:rsidR="006548B5" w:rsidRPr="004541F6">
        <w:rPr>
          <w:rFonts w:ascii="Cambria" w:hAnsi="Cambria" w:cs="KFGQPC Uthmanic Script HAFS"/>
          <w:b/>
          <w:bCs/>
          <w:sz w:val="28"/>
          <w:szCs w:val="28"/>
          <w:lang w:val="vi-VN"/>
        </w:rPr>
        <w:t>Shaytan</w:t>
      </w:r>
      <w:r w:rsidR="006548B5">
        <w:rPr>
          <w:rFonts w:ascii="Cambria" w:hAnsi="Cambria" w:cs="KFGQPC Uthmanic Script HAFS"/>
          <w:sz w:val="28"/>
          <w:szCs w:val="28"/>
          <w:lang w:val="vi-VN"/>
        </w:rPr>
        <w:t xml:space="preserve"> được gọi là </w:t>
      </w:r>
      <w:r w:rsidR="006548B5" w:rsidRPr="004541F6">
        <w:rPr>
          <w:rFonts w:ascii="Cambria" w:hAnsi="Cambria" w:cs="KFGQPC Uthmanic Script HAFS"/>
          <w:b/>
          <w:bCs/>
          <w:sz w:val="28"/>
          <w:szCs w:val="28"/>
          <w:lang w:val="vi-VN"/>
        </w:rPr>
        <w:t>Ar</w:t>
      </w:r>
      <w:r w:rsidR="00A93277" w:rsidRPr="0026068E">
        <w:rPr>
          <w:rFonts w:ascii="Cambria" w:hAnsi="Cambria" w:cs="KFGQPC Uthmanic Script HAFS"/>
          <w:b/>
          <w:bCs/>
          <w:sz w:val="28"/>
          <w:szCs w:val="28"/>
          <w:lang w:val="vi-VN"/>
        </w:rPr>
        <w:t>-R</w:t>
      </w:r>
      <w:r w:rsidR="006548B5" w:rsidRPr="004541F6">
        <w:rPr>
          <w:rFonts w:ascii="Cambria" w:hAnsi="Cambria" w:cs="KFGQPC Uthmanic Script HAFS"/>
          <w:b/>
          <w:bCs/>
          <w:sz w:val="28"/>
          <w:szCs w:val="28"/>
          <w:lang w:val="vi-VN"/>
        </w:rPr>
        <w:t>a</w:t>
      </w:r>
      <w:r w:rsidR="00A93277" w:rsidRPr="0026068E">
        <w:rPr>
          <w:rFonts w:ascii="Cambria" w:hAnsi="Cambria" w:cs="KFGQPC Uthmanic Script HAFS"/>
          <w:b/>
          <w:bCs/>
          <w:sz w:val="28"/>
          <w:szCs w:val="28"/>
          <w:lang w:val="vi-VN"/>
        </w:rPr>
        <w:t xml:space="preserve"> </w:t>
      </w:r>
      <w:r w:rsidR="00432D3B">
        <w:rPr>
          <w:rFonts w:ascii="Cambria" w:hAnsi="Cambria" w:cs="KFGQPC Uthmanic Script HAFS"/>
          <w:b/>
          <w:bCs/>
          <w:sz w:val="28"/>
          <w:szCs w:val="28"/>
          <w:lang w:val="vi-VN"/>
        </w:rPr>
        <w:t>j.i.m</w:t>
      </w:r>
      <w:r w:rsidR="006548B5">
        <w:rPr>
          <w:rFonts w:ascii="Cambria" w:hAnsi="Cambria" w:cs="KFGQPC Uthmanic Script HAFS"/>
          <w:sz w:val="28"/>
          <w:szCs w:val="28"/>
          <w:lang w:val="vi-VN"/>
        </w:rPr>
        <w:t xml:space="preserve"> bởi vì ...</w:t>
      </w:r>
    </w:p>
    <w:p w14:paraId="3CEB9C90" w14:textId="6156F50D" w:rsidR="006548B5" w:rsidRDefault="006548B5" w:rsidP="00B31F55">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Nó bị trục xuất khỏi lòng thương xót của Allah.</w:t>
      </w:r>
    </w:p>
    <w:p w14:paraId="6003EB62" w14:textId="599849C5" w:rsidR="006548B5" w:rsidRDefault="006548B5" w:rsidP="00B31F55">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Nó bị ném với các ngôi sao băng.</w:t>
      </w:r>
    </w:p>
    <w:p w14:paraId="4252EF32" w14:textId="6828F78D" w:rsidR="006548B5" w:rsidRDefault="006548B5" w:rsidP="00B31F55">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Nó</w:t>
      </w:r>
      <w:r w:rsidRPr="006548B5">
        <w:rPr>
          <w:rFonts w:ascii="Cambria" w:hAnsi="Cambria" w:cs="KFGQPC Uthmanic Script HAFS"/>
          <w:sz w:val="28"/>
          <w:szCs w:val="28"/>
          <w:lang w:val="vi-VN"/>
        </w:rPr>
        <w:t xml:space="preserve"> ném những ước muốn và nghi ngờ vào con </w:t>
      </w:r>
      <w:r>
        <w:rPr>
          <w:rFonts w:ascii="Cambria" w:hAnsi="Cambria" w:cs="KFGQPC Uthmanic Script HAFS"/>
          <w:sz w:val="28"/>
          <w:szCs w:val="28"/>
          <w:lang w:val="vi-VN"/>
        </w:rPr>
        <w:t>cháu của Ad</w:t>
      </w:r>
      <w:r w:rsidRPr="006548B5">
        <w:rPr>
          <w:rFonts w:ascii="Cambria" w:hAnsi="Cambria" w:cs="KFGQPC Uthmanic Script HAFS"/>
          <w:sz w:val="28"/>
          <w:szCs w:val="28"/>
          <w:lang w:val="vi-VN"/>
        </w:rPr>
        <w:t>am.</w:t>
      </w:r>
    </w:p>
    <w:p w14:paraId="5521D70C" w14:textId="6DAC094D" w:rsidR="00AE4EF1" w:rsidRDefault="006548B5" w:rsidP="00F24D82">
      <w:pPr>
        <w:tabs>
          <w:tab w:val="left" w:pos="5094"/>
        </w:tabs>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Tất cả những điều trên.</w:t>
      </w:r>
    </w:p>
    <w:p w14:paraId="7BEDBC11" w14:textId="6A54C3FF" w:rsidR="00D73CFD" w:rsidRDefault="00D73CFD" w:rsidP="00F24D82">
      <w:pPr>
        <w:tabs>
          <w:tab w:val="left" w:pos="5094"/>
        </w:tabs>
        <w:spacing w:after="120" w:line="240" w:lineRule="auto"/>
        <w:jc w:val="both"/>
        <w:rPr>
          <w:rFonts w:ascii="Cambria" w:hAnsi="Cambria" w:cs="KFGQPC Uthmanic Script HAFS"/>
          <w:sz w:val="28"/>
          <w:szCs w:val="28"/>
          <w:lang w:val="vi-VN"/>
        </w:rPr>
      </w:pPr>
    </w:p>
    <w:p w14:paraId="50EFF629" w14:textId="704FE45C" w:rsidR="00D73CFD" w:rsidRDefault="00D73CFD" w:rsidP="00F24D82">
      <w:pPr>
        <w:tabs>
          <w:tab w:val="left" w:pos="5094"/>
        </w:tabs>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17- </w:t>
      </w:r>
      <w:r w:rsidR="007D5D04" w:rsidRPr="007D5D04">
        <w:rPr>
          <w:rFonts w:ascii="Cambria" w:hAnsi="Cambria" w:cs="KFGQPC Uthmanic Script HAFS"/>
          <w:sz w:val="28"/>
          <w:szCs w:val="28"/>
          <w:lang w:val="vi-VN"/>
        </w:rPr>
        <w:t>Giới từ và danh từ theo sau nó trong "Bismillah" được liên kết với một động từ đứng sau nó và chưa được đề cập (Đúng - Sai)</w:t>
      </w:r>
      <w:r w:rsidR="007A4499">
        <w:rPr>
          <w:rFonts w:ascii="Cambria" w:hAnsi="Cambria" w:cs="KFGQPC Uthmanic Script HAFS"/>
          <w:sz w:val="28"/>
          <w:szCs w:val="28"/>
          <w:lang w:val="vi-VN"/>
        </w:rPr>
        <w:t>.</w:t>
      </w:r>
    </w:p>
    <w:p w14:paraId="5E052815" w14:textId="06DFA345" w:rsidR="007D5D04" w:rsidRDefault="007D5D04" w:rsidP="00F24D82">
      <w:pPr>
        <w:tabs>
          <w:tab w:val="left" w:pos="5094"/>
        </w:tabs>
        <w:spacing w:after="120" w:line="240" w:lineRule="auto"/>
        <w:jc w:val="both"/>
        <w:rPr>
          <w:rFonts w:ascii="Cambria" w:hAnsi="Cambria" w:cs="KFGQPC Uthmanic Script HAFS"/>
          <w:sz w:val="28"/>
          <w:szCs w:val="28"/>
          <w:lang w:val="vi-VN"/>
        </w:rPr>
      </w:pPr>
    </w:p>
    <w:p w14:paraId="4C874849" w14:textId="666292F6" w:rsidR="007D5D04" w:rsidRPr="00B542F1" w:rsidRDefault="007D5D04" w:rsidP="00F24D82">
      <w:pPr>
        <w:tabs>
          <w:tab w:val="left" w:pos="5094"/>
        </w:tabs>
        <w:spacing w:after="120" w:line="240" w:lineRule="auto"/>
        <w:jc w:val="both"/>
        <w:rPr>
          <w:rFonts w:ascii="Cambria" w:hAnsi="Cambria" w:cs="KFGQPC Uthmanic Script HAFS"/>
          <w:sz w:val="28"/>
          <w:szCs w:val="28"/>
          <w:lang w:val="vi-VN"/>
        </w:rPr>
      </w:pPr>
      <w:r w:rsidRPr="00B542F1">
        <w:rPr>
          <w:rFonts w:ascii="Cambria" w:hAnsi="Cambria" w:cs="KFGQPC Uthmanic Script HAFS"/>
          <w:sz w:val="28"/>
          <w:szCs w:val="28"/>
          <w:lang w:val="vi-VN"/>
        </w:rPr>
        <w:t xml:space="preserve">18- </w:t>
      </w:r>
      <w:r w:rsidRPr="00B542F1">
        <w:rPr>
          <w:rFonts w:ascii="Cambria" w:hAnsi="Cambria" w:cs="KFGQPC Uthmanic Script HAFS"/>
          <w:b/>
          <w:bCs/>
          <w:sz w:val="28"/>
          <w:szCs w:val="28"/>
          <w:lang w:val="vi-VN"/>
        </w:rPr>
        <w:t>Allah</w:t>
      </w:r>
      <w:r w:rsidRPr="00B542F1">
        <w:rPr>
          <w:rFonts w:ascii="Cambria" w:hAnsi="Cambria" w:cs="KFGQPC Uthmanic Script HAFS"/>
          <w:sz w:val="28"/>
          <w:szCs w:val="28"/>
          <w:lang w:val="vi-VN"/>
        </w:rPr>
        <w:t xml:space="preserve"> …</w:t>
      </w:r>
    </w:p>
    <w:p w14:paraId="6EACE53F" w14:textId="36D27A60" w:rsidR="007D5D04" w:rsidRDefault="007D5D04" w:rsidP="00F24D82">
      <w:pPr>
        <w:tabs>
          <w:tab w:val="left" w:pos="5094"/>
        </w:tabs>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w:t>
      </w:r>
      <w:r w:rsidRPr="00B542F1">
        <w:rPr>
          <w:rFonts w:ascii="Cambria" w:hAnsi="Cambria" w:cs="KFGQPC Uthmanic Script HAFS"/>
          <w:sz w:val="28"/>
          <w:szCs w:val="28"/>
          <w:lang w:val="vi-VN"/>
        </w:rPr>
        <w:t xml:space="preserve"> </w:t>
      </w:r>
      <w:r w:rsidR="00425890" w:rsidRPr="00B542F1">
        <w:rPr>
          <w:rFonts w:ascii="Cambria" w:hAnsi="Cambria" w:cs="KFGQPC Uthmanic Script HAFS"/>
          <w:sz w:val="28"/>
          <w:szCs w:val="28"/>
          <w:lang w:val="vi-VN"/>
        </w:rPr>
        <w:t>Là</w:t>
      </w:r>
      <w:r w:rsidR="00425890">
        <w:rPr>
          <w:rFonts w:ascii="Cambria" w:hAnsi="Cambria" w:cs="KFGQPC Uthmanic Script HAFS"/>
          <w:sz w:val="28"/>
          <w:szCs w:val="28"/>
          <w:lang w:val="vi-VN"/>
        </w:rPr>
        <w:t xml:space="preserve"> Đấng xứng đáng được thờ phượng, thương yêu và sùng kính.</w:t>
      </w:r>
    </w:p>
    <w:p w14:paraId="43AD801A" w14:textId="0F6EE6C4" w:rsidR="00425890" w:rsidRDefault="00425890" w:rsidP="00F24D82">
      <w:pPr>
        <w:tabs>
          <w:tab w:val="left" w:pos="5094"/>
        </w:tabs>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Không ai được phép gọi tên </w:t>
      </w:r>
      <w:r w:rsidR="00F17167">
        <w:rPr>
          <w:rFonts w:ascii="Cambria" w:hAnsi="Cambria" w:cs="KFGQPC Uthmanic Script HAFS"/>
          <w:sz w:val="28"/>
          <w:szCs w:val="28"/>
          <w:lang w:val="vi-VN"/>
        </w:rPr>
        <w:t>nà</w:t>
      </w:r>
      <w:r>
        <w:rPr>
          <w:rFonts w:ascii="Cambria" w:hAnsi="Cambria" w:cs="KFGQPC Uthmanic Script HAFS"/>
          <w:sz w:val="28"/>
          <w:szCs w:val="28"/>
          <w:lang w:val="vi-VN"/>
        </w:rPr>
        <w:t>y ngoại trừ một mình Allah.</w:t>
      </w:r>
    </w:p>
    <w:p w14:paraId="6F021665" w14:textId="127147C4" w:rsidR="00425890" w:rsidRDefault="00425890" w:rsidP="00F24D82">
      <w:pPr>
        <w:tabs>
          <w:tab w:val="left" w:pos="5094"/>
        </w:tabs>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Pr="00425890">
        <w:rPr>
          <w:rFonts w:ascii="Cambria" w:hAnsi="Cambria" w:cs="KFGQPC Uthmanic Script HAFS"/>
          <w:sz w:val="28"/>
          <w:szCs w:val="28"/>
          <w:lang w:val="vi-VN"/>
        </w:rPr>
        <w:t>Nó là một điểm tham chiếu cho tất cả các tên khác của Allah.</w:t>
      </w:r>
    </w:p>
    <w:p w14:paraId="5260AB0B" w14:textId="053AC08D" w:rsidR="00F24D82" w:rsidRDefault="00425890" w:rsidP="00A855B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00BC214C">
        <w:rPr>
          <w:rFonts w:ascii="Cambria" w:hAnsi="Cambria" w:cs="KFGQPC Uthmanic Script HAFS"/>
          <w:sz w:val="28"/>
          <w:szCs w:val="28"/>
          <w:lang w:val="vi-VN"/>
        </w:rPr>
        <w:t>Người ta nói đây là tên vĩ đại nhất của Allah.</w:t>
      </w:r>
    </w:p>
    <w:p w14:paraId="39F998BF" w14:textId="6BADEE64" w:rsidR="00BC214C" w:rsidRDefault="00BC214C" w:rsidP="00A855B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Không được phép bỏ đi chữ “Alif” và “Lam” khi gọi.</w:t>
      </w:r>
    </w:p>
    <w:p w14:paraId="0A9F61D3" w14:textId="0DEC57BC" w:rsidR="00BC214C" w:rsidRDefault="00BC214C" w:rsidP="00A855B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Tất cả những điều trên.</w:t>
      </w:r>
    </w:p>
    <w:p w14:paraId="3EEE9081" w14:textId="612A6A18" w:rsidR="008B3F53" w:rsidRDefault="008B3F53" w:rsidP="00A855B6">
      <w:pPr>
        <w:widowControl w:val="0"/>
        <w:autoSpaceDE w:val="0"/>
        <w:autoSpaceDN w:val="0"/>
        <w:adjustRightInd w:val="0"/>
        <w:spacing w:after="120" w:line="240" w:lineRule="auto"/>
        <w:jc w:val="both"/>
        <w:rPr>
          <w:rFonts w:ascii="Cambria" w:hAnsi="Cambria" w:cs="KFGQPC Uthmanic Script HAFS"/>
          <w:sz w:val="28"/>
          <w:szCs w:val="28"/>
          <w:lang w:val="vi-VN"/>
        </w:rPr>
      </w:pPr>
    </w:p>
    <w:p w14:paraId="333514A1" w14:textId="67C1C324" w:rsidR="008B3F53" w:rsidRDefault="008B3F53" w:rsidP="00A855B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19- </w:t>
      </w:r>
      <w:r w:rsidR="008F706F">
        <w:rPr>
          <w:rFonts w:ascii="Cambria" w:hAnsi="Cambria" w:cs="KFGQPC Uthmanic Script HAFS"/>
          <w:sz w:val="28"/>
          <w:szCs w:val="28"/>
          <w:lang w:val="vi-VN"/>
        </w:rPr>
        <w:t xml:space="preserve">Sự khác nhau giữa hai tên gọi hoàn mỹ của Allah: </w:t>
      </w:r>
      <w:r w:rsidR="0080716E">
        <w:rPr>
          <w:rFonts w:ascii="Cambria" w:hAnsi="Cambria" w:cs="KFGQPC Uthmanic Script HAFS"/>
          <w:sz w:val="28"/>
          <w:szCs w:val="28"/>
          <w:lang w:val="vi-VN"/>
        </w:rPr>
        <w:t>Ar-Rahman</w:t>
      </w:r>
      <w:r w:rsidR="00D27F37">
        <w:rPr>
          <w:rFonts w:ascii="Cambria" w:hAnsi="Cambria" w:cs="KFGQPC Uthmanic Script HAFS"/>
          <w:sz w:val="28"/>
          <w:szCs w:val="28"/>
          <w:lang w:val="vi-VN"/>
        </w:rPr>
        <w:t xml:space="preserve"> (Đấng Độ Lượng)</w:t>
      </w:r>
      <w:r w:rsidR="008F706F">
        <w:rPr>
          <w:rFonts w:ascii="Cambria" w:hAnsi="Cambria" w:cs="KFGQPC Uthmanic Script HAFS"/>
          <w:sz w:val="28"/>
          <w:szCs w:val="28"/>
          <w:lang w:val="vi-VN"/>
        </w:rPr>
        <w:t xml:space="preserve"> và </w:t>
      </w:r>
      <w:r w:rsidR="0026068E">
        <w:rPr>
          <w:rFonts w:ascii="Cambria" w:hAnsi="Cambria" w:cs="KFGQPC Uthmanic Script HAFS"/>
          <w:sz w:val="28"/>
          <w:szCs w:val="28"/>
          <w:lang w:val="vi-VN"/>
        </w:rPr>
        <w:t>Ar-Rahim</w:t>
      </w:r>
      <w:r w:rsidR="00D27F37">
        <w:rPr>
          <w:rFonts w:ascii="Cambria" w:hAnsi="Cambria" w:cs="KFGQPC Uthmanic Script HAFS"/>
          <w:sz w:val="28"/>
          <w:szCs w:val="28"/>
          <w:lang w:val="vi-VN"/>
        </w:rPr>
        <w:t xml:space="preserve"> (Đấng Khoan Dung)</w:t>
      </w:r>
      <w:r w:rsidR="008F706F">
        <w:rPr>
          <w:rFonts w:ascii="Cambria" w:hAnsi="Cambria" w:cs="KFGQPC Uthmanic Script HAFS"/>
          <w:sz w:val="28"/>
          <w:szCs w:val="28"/>
          <w:lang w:val="vi-VN"/>
        </w:rPr>
        <w:t>?</w:t>
      </w:r>
    </w:p>
    <w:p w14:paraId="46E6CED8" w14:textId="5B7380B2" w:rsidR="008F706F" w:rsidRDefault="008F706F" w:rsidP="00A855B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w:t>
      </w:r>
    </w:p>
    <w:p w14:paraId="791D19AE" w14:textId="0114C953" w:rsidR="008F706F" w:rsidRDefault="008F706F" w:rsidP="00A855B6">
      <w:pPr>
        <w:widowControl w:val="0"/>
        <w:autoSpaceDE w:val="0"/>
        <w:autoSpaceDN w:val="0"/>
        <w:adjustRightInd w:val="0"/>
        <w:spacing w:after="120" w:line="240" w:lineRule="auto"/>
        <w:jc w:val="both"/>
        <w:rPr>
          <w:rFonts w:ascii="Cambria" w:hAnsi="Cambria" w:cs="KFGQPC Uthmanic Script HAFS"/>
          <w:sz w:val="28"/>
          <w:szCs w:val="28"/>
          <w:lang w:val="vi-VN"/>
        </w:rPr>
      </w:pPr>
    </w:p>
    <w:p w14:paraId="157C17D9" w14:textId="26B25B1F" w:rsidR="008F706F" w:rsidRDefault="008F706F" w:rsidP="00A855B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20- </w:t>
      </w:r>
      <w:r w:rsidR="00DE5FBD" w:rsidRPr="00DE5FBD">
        <w:rPr>
          <w:rFonts w:ascii="Cambria" w:hAnsi="Cambria" w:cs="KFGQPC Uthmanic Script HAFS"/>
          <w:sz w:val="28"/>
          <w:szCs w:val="28"/>
          <w:lang w:val="vi-VN"/>
        </w:rPr>
        <w:t>Allah chăm sóc các tạo</w:t>
      </w:r>
      <w:r w:rsidR="00DE5FBD">
        <w:rPr>
          <w:rFonts w:ascii="Cambria" w:hAnsi="Cambria" w:cs="KFGQPC Uthmanic Script HAFS"/>
          <w:sz w:val="28"/>
          <w:szCs w:val="28"/>
          <w:lang w:val="vi-VN"/>
        </w:rPr>
        <w:t xml:space="preserve"> vật</w:t>
      </w:r>
      <w:r w:rsidR="00DE5FBD" w:rsidRPr="00DE5FBD">
        <w:rPr>
          <w:rFonts w:ascii="Cambria" w:hAnsi="Cambria" w:cs="KFGQPC Uthmanic Script HAFS"/>
          <w:sz w:val="28"/>
          <w:szCs w:val="28"/>
          <w:lang w:val="vi-VN"/>
        </w:rPr>
        <w:t xml:space="preserve"> của Ngài </w:t>
      </w:r>
      <w:r w:rsidR="00DE5FBD">
        <w:rPr>
          <w:rFonts w:ascii="Cambria" w:hAnsi="Cambria" w:cs="KFGQPC Uthmanic Script HAFS"/>
          <w:sz w:val="28"/>
          <w:szCs w:val="28"/>
          <w:lang w:val="vi-VN"/>
        </w:rPr>
        <w:t xml:space="preserve">theo hai dạng, đó là </w:t>
      </w:r>
      <w:r w:rsidR="005A27D1">
        <w:rPr>
          <w:rFonts w:ascii="Cambria" w:hAnsi="Cambria" w:cs="KFGQPC Uthmanic Script HAFS"/>
          <w:sz w:val="28"/>
          <w:szCs w:val="28"/>
          <w:lang w:val="vi-VN"/>
        </w:rPr>
        <w:t>gì</w:t>
      </w:r>
      <w:r w:rsidR="00DE5FBD" w:rsidRPr="00DE5FBD">
        <w:rPr>
          <w:rFonts w:ascii="Cambria" w:hAnsi="Cambria" w:cs="KFGQPC Uthmanic Script HAFS"/>
          <w:sz w:val="28"/>
          <w:szCs w:val="28"/>
          <w:lang w:val="vi-VN"/>
        </w:rPr>
        <w:t>?</w:t>
      </w:r>
    </w:p>
    <w:p w14:paraId="235E6890" w14:textId="0D3557A4" w:rsidR="005A27D1" w:rsidRDefault="005A27D1" w:rsidP="00A855B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Tổng quát và cụ thể.        ▢ Không hạn chế và hạn chế.</w:t>
      </w:r>
    </w:p>
    <w:p w14:paraId="526FF66F" w14:textId="2C4DE195" w:rsidR="005A27D1" w:rsidRDefault="005A27D1" w:rsidP="00A855B6">
      <w:pPr>
        <w:widowControl w:val="0"/>
        <w:autoSpaceDE w:val="0"/>
        <w:autoSpaceDN w:val="0"/>
        <w:adjustRightInd w:val="0"/>
        <w:spacing w:after="120" w:line="240" w:lineRule="auto"/>
        <w:jc w:val="both"/>
        <w:rPr>
          <w:rFonts w:ascii="Cambria" w:hAnsi="Cambria" w:cs="KFGQPC Uthmanic Script HAFS"/>
          <w:sz w:val="28"/>
          <w:szCs w:val="28"/>
          <w:lang w:val="vi-VN"/>
        </w:rPr>
      </w:pPr>
    </w:p>
    <w:p w14:paraId="42D3E220" w14:textId="64D47305" w:rsidR="005A27D1" w:rsidRDefault="005A27D1" w:rsidP="00A855B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21- </w:t>
      </w:r>
      <w:r w:rsidR="00805547">
        <w:rPr>
          <w:rFonts w:ascii="Cambria" w:hAnsi="Cambria" w:cs="KFGQPC Uthmanic Script HAFS"/>
          <w:sz w:val="28"/>
          <w:szCs w:val="28"/>
          <w:lang w:val="vi-VN"/>
        </w:rPr>
        <w:t>Hầu hết các lời cầu nguyện của các vị Thiên Sứ đều dùng tên của Allah ...</w:t>
      </w:r>
    </w:p>
    <w:p w14:paraId="454D78DB" w14:textId="4D070607" w:rsidR="00805547" w:rsidRDefault="00805547" w:rsidP="00A855B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Allah.                                                     ▢ Rabb.</w:t>
      </w:r>
    </w:p>
    <w:p w14:paraId="217F0BD8" w14:textId="21F62B06" w:rsidR="00805547" w:rsidRDefault="00805547" w:rsidP="00A855B6">
      <w:pPr>
        <w:widowControl w:val="0"/>
        <w:autoSpaceDE w:val="0"/>
        <w:autoSpaceDN w:val="0"/>
        <w:adjustRightInd w:val="0"/>
        <w:spacing w:after="120" w:line="240" w:lineRule="auto"/>
        <w:jc w:val="both"/>
        <w:rPr>
          <w:rFonts w:ascii="Cambria" w:hAnsi="Cambria" w:cs="KFGQPC Uthmanic Script HAFS"/>
          <w:sz w:val="28"/>
          <w:szCs w:val="28"/>
          <w:lang w:val="vi-VN"/>
        </w:rPr>
      </w:pPr>
    </w:p>
    <w:p w14:paraId="7BDD3894" w14:textId="1A4F7626" w:rsidR="00805547" w:rsidRDefault="00805547" w:rsidP="00A855B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22- </w:t>
      </w:r>
      <w:r w:rsidR="009327F3">
        <w:rPr>
          <w:rFonts w:ascii="Cambria" w:hAnsi="Cambria" w:cs="KFGQPC Uthmanic Script HAFS"/>
          <w:sz w:val="28"/>
          <w:szCs w:val="28"/>
          <w:lang w:val="vi-VN"/>
        </w:rPr>
        <w:t>Ngày Thưởng Phạt là ...</w:t>
      </w:r>
    </w:p>
    <w:p w14:paraId="75745CC1" w14:textId="12E62F60" w:rsidR="009327F3" w:rsidRDefault="009327F3" w:rsidP="00A855B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Ngày Phục Sinh.</w:t>
      </w:r>
    </w:p>
    <w:p w14:paraId="23B41E43" w14:textId="2D79DE3B" w:rsidR="009327F3" w:rsidRDefault="009327F3" w:rsidP="00A855B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Ngày mà nhân loại sẽ được đền đáp thỏa đáng theo việc làm và hành động của họ.</w:t>
      </w:r>
    </w:p>
    <w:p w14:paraId="374F5BFE" w14:textId="724CDE8A" w:rsidR="009327F3" w:rsidRDefault="009327F3" w:rsidP="00A855B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Tất cả những điều trên.</w:t>
      </w:r>
    </w:p>
    <w:p w14:paraId="0A024727" w14:textId="14704FC1" w:rsidR="009327F3" w:rsidRDefault="009327F3" w:rsidP="00A855B6">
      <w:pPr>
        <w:widowControl w:val="0"/>
        <w:autoSpaceDE w:val="0"/>
        <w:autoSpaceDN w:val="0"/>
        <w:adjustRightInd w:val="0"/>
        <w:spacing w:after="120" w:line="240" w:lineRule="auto"/>
        <w:jc w:val="both"/>
        <w:rPr>
          <w:rFonts w:ascii="Cambria" w:hAnsi="Cambria" w:cs="KFGQPC Uthmanic Script HAFS"/>
          <w:sz w:val="28"/>
          <w:szCs w:val="28"/>
          <w:lang w:val="vi-VN"/>
        </w:rPr>
      </w:pPr>
    </w:p>
    <w:p w14:paraId="33B05583" w14:textId="2647856E" w:rsidR="009327F3" w:rsidRDefault="009327F3" w:rsidP="00A855B6">
      <w:pPr>
        <w:widowControl w:val="0"/>
        <w:autoSpaceDE w:val="0"/>
        <w:autoSpaceDN w:val="0"/>
        <w:adjustRightInd w:val="0"/>
        <w:spacing w:after="120" w:line="240" w:lineRule="auto"/>
        <w:jc w:val="both"/>
        <w:rPr>
          <w:rFonts w:ascii="Cambria" w:hAnsi="Cambria"/>
          <w:sz w:val="28"/>
          <w:szCs w:val="28"/>
          <w:lang w:val="vi-VN"/>
        </w:rPr>
      </w:pPr>
      <w:r>
        <w:rPr>
          <w:rFonts w:ascii="Cambria" w:hAnsi="Cambria" w:cs="KFGQPC Uthmanic Script HAFS"/>
          <w:sz w:val="28"/>
          <w:szCs w:val="28"/>
          <w:lang w:val="vi-VN"/>
        </w:rPr>
        <w:t xml:space="preserve">23- </w:t>
      </w:r>
      <w:r w:rsidR="00E35C09" w:rsidRPr="00E35C09">
        <w:rPr>
          <w:rFonts w:ascii="Cambria" w:hAnsi="Cambria" w:cs="KFGQPC Uthmanic Script HAFS"/>
          <w:color w:val="7030A0"/>
          <w:sz w:val="28"/>
          <w:szCs w:val="28"/>
          <w:lang w:val="vi-VN"/>
        </w:rPr>
        <w:t>“</w:t>
      </w:r>
      <w:r w:rsidR="00E35C09" w:rsidRPr="00427070">
        <w:rPr>
          <w:rFonts w:ascii="Cambria" w:hAnsi="Cambria"/>
          <w:color w:val="7030A0"/>
          <w:sz w:val="28"/>
          <w:szCs w:val="28"/>
          <w:lang w:val="vi-VN"/>
        </w:rPr>
        <w:t xml:space="preserve">Xin Ngài hướng dẫn bầy tôi đến với con đường ngay </w:t>
      </w:r>
      <w:r w:rsidR="00E35C09">
        <w:rPr>
          <w:rFonts w:ascii="Cambria" w:hAnsi="Cambria"/>
          <w:color w:val="7030A0"/>
          <w:sz w:val="28"/>
          <w:szCs w:val="28"/>
          <w:lang w:val="vi-VN"/>
        </w:rPr>
        <w:t>chính”</w:t>
      </w:r>
      <w:r w:rsidR="00E35C09" w:rsidRPr="00E35C09">
        <w:rPr>
          <w:rFonts w:ascii="Cambria" w:hAnsi="Cambria"/>
          <w:sz w:val="28"/>
          <w:szCs w:val="28"/>
          <w:lang w:val="vi-VN"/>
        </w:rPr>
        <w:t xml:space="preserve"> là lời </w:t>
      </w:r>
      <w:r w:rsidR="00E35C09">
        <w:rPr>
          <w:rFonts w:ascii="Cambria" w:hAnsi="Cambria"/>
          <w:sz w:val="28"/>
          <w:szCs w:val="28"/>
          <w:lang w:val="vi-VN"/>
        </w:rPr>
        <w:t xml:space="preserve">cầu xin </w:t>
      </w:r>
      <w:r w:rsidR="00E35C09" w:rsidRPr="00E35C09">
        <w:rPr>
          <w:rFonts w:ascii="Cambria" w:hAnsi="Cambria"/>
          <w:sz w:val="28"/>
          <w:szCs w:val="28"/>
          <w:lang w:val="vi-VN"/>
        </w:rPr>
        <w:t>toàn diện và có lợi nhất (Đúng - Sai)</w:t>
      </w:r>
      <w:r w:rsidR="001F1819">
        <w:rPr>
          <w:rFonts w:ascii="Cambria" w:hAnsi="Cambria"/>
          <w:sz w:val="28"/>
          <w:szCs w:val="28"/>
          <w:lang w:val="vi-VN"/>
        </w:rPr>
        <w:t>.</w:t>
      </w:r>
    </w:p>
    <w:p w14:paraId="2F9D6A27" w14:textId="44FE398D" w:rsidR="00E35C09" w:rsidRDefault="00E35C09" w:rsidP="00A855B6">
      <w:pPr>
        <w:widowControl w:val="0"/>
        <w:autoSpaceDE w:val="0"/>
        <w:autoSpaceDN w:val="0"/>
        <w:adjustRightInd w:val="0"/>
        <w:spacing w:after="120" w:line="240" w:lineRule="auto"/>
        <w:jc w:val="both"/>
        <w:rPr>
          <w:rFonts w:ascii="Cambria" w:hAnsi="Cambria"/>
          <w:sz w:val="28"/>
          <w:szCs w:val="28"/>
          <w:lang w:val="vi-VN"/>
        </w:rPr>
      </w:pPr>
    </w:p>
    <w:p w14:paraId="67F2B8D4" w14:textId="044A853C" w:rsidR="00E35C09" w:rsidRDefault="00E35C09" w:rsidP="00A855B6">
      <w:pPr>
        <w:widowControl w:val="0"/>
        <w:autoSpaceDE w:val="0"/>
        <w:autoSpaceDN w:val="0"/>
        <w:adjustRightInd w:val="0"/>
        <w:spacing w:after="120" w:line="240" w:lineRule="auto"/>
        <w:jc w:val="both"/>
        <w:rPr>
          <w:rFonts w:ascii="Cambria" w:hAnsi="Cambria"/>
          <w:sz w:val="28"/>
          <w:szCs w:val="28"/>
          <w:lang w:val="vi-VN"/>
        </w:rPr>
      </w:pPr>
      <w:r>
        <w:rPr>
          <w:rFonts w:ascii="Cambria" w:hAnsi="Cambria"/>
          <w:sz w:val="28"/>
          <w:szCs w:val="28"/>
          <w:lang w:val="vi-VN"/>
        </w:rPr>
        <w:t xml:space="preserve">24- </w:t>
      </w:r>
      <w:r w:rsidR="00B542F1">
        <w:rPr>
          <w:rFonts w:ascii="Cambria" w:hAnsi="Cambria"/>
          <w:sz w:val="28"/>
          <w:szCs w:val="28"/>
          <w:lang w:val="vi-VN"/>
        </w:rPr>
        <w:t>Từ “</w:t>
      </w:r>
      <w:r w:rsidR="00B542F1" w:rsidRPr="0026068E">
        <w:rPr>
          <w:rFonts w:ascii="Cambria" w:hAnsi="Cambria" w:cs="KFGQPC Uthman Taha Naskh" w:hint="cs"/>
          <w:sz w:val="28"/>
          <w:szCs w:val="28"/>
          <w:rtl/>
        </w:rPr>
        <w:t>الدين</w:t>
      </w:r>
      <w:r w:rsidR="00B542F1">
        <w:rPr>
          <w:rFonts w:ascii="Cambria" w:hAnsi="Cambria"/>
          <w:sz w:val="28"/>
          <w:szCs w:val="28"/>
          <w:lang w:val="vi-VN"/>
        </w:rPr>
        <w:t xml:space="preserve">” - “Din” trong câu </w:t>
      </w:r>
      <w:r w:rsidR="00B542F1" w:rsidRPr="008916BF">
        <w:rPr>
          <w:rFonts w:ascii="Cambria" w:hAnsi="Cambria"/>
          <w:color w:val="7030A0"/>
          <w:sz w:val="28"/>
          <w:szCs w:val="28"/>
          <w:lang w:val="vi-VN"/>
        </w:rPr>
        <w:t xml:space="preserve"> “</w:t>
      </w:r>
      <w:proofErr w:type="spellStart"/>
      <w:r w:rsidR="00B542F1" w:rsidRPr="008916BF">
        <w:rPr>
          <w:rFonts w:cs="KFGQPC Uthmanic Script HAFS"/>
          <w:color w:val="7030A0"/>
          <w:sz w:val="32"/>
          <w:szCs w:val="32"/>
          <w:rtl/>
        </w:rPr>
        <w:t>مَٰلِكِ</w:t>
      </w:r>
      <w:proofErr w:type="spellEnd"/>
      <w:r w:rsidR="00B542F1" w:rsidRPr="008916BF">
        <w:rPr>
          <w:rFonts w:cs="KFGQPC Uthmanic Script HAFS"/>
          <w:color w:val="7030A0"/>
          <w:sz w:val="32"/>
          <w:szCs w:val="32"/>
          <w:rtl/>
        </w:rPr>
        <w:t xml:space="preserve"> </w:t>
      </w:r>
      <w:proofErr w:type="spellStart"/>
      <w:r w:rsidR="00B542F1" w:rsidRPr="008916BF">
        <w:rPr>
          <w:rFonts w:cs="KFGQPC Uthmanic Script HAFS"/>
          <w:color w:val="7030A0"/>
          <w:sz w:val="32"/>
          <w:szCs w:val="32"/>
          <w:rtl/>
        </w:rPr>
        <w:t>يَوۡمِ</w:t>
      </w:r>
      <w:proofErr w:type="spellEnd"/>
      <w:r w:rsidR="00B542F1" w:rsidRPr="008916BF">
        <w:rPr>
          <w:rFonts w:cs="KFGQPC Uthmanic Script HAFS"/>
          <w:color w:val="7030A0"/>
          <w:sz w:val="32"/>
          <w:szCs w:val="32"/>
          <w:rtl/>
        </w:rPr>
        <w:t xml:space="preserve"> </w:t>
      </w:r>
      <w:proofErr w:type="spellStart"/>
      <w:r w:rsidR="00B542F1" w:rsidRPr="008916BF">
        <w:rPr>
          <w:rFonts w:cs="KFGQPC Uthmanic Script HAFS"/>
          <w:color w:val="7030A0"/>
          <w:sz w:val="32"/>
          <w:szCs w:val="32"/>
          <w:rtl/>
        </w:rPr>
        <w:t>ٱلدِّينِ</w:t>
      </w:r>
      <w:proofErr w:type="spellEnd"/>
      <w:r w:rsidR="00B542F1" w:rsidRPr="008916BF">
        <w:rPr>
          <w:rFonts w:ascii="Cambria" w:hAnsi="Cambria"/>
          <w:color w:val="7030A0"/>
          <w:sz w:val="28"/>
          <w:szCs w:val="28"/>
          <w:lang w:val="vi-VN"/>
        </w:rPr>
        <w:t>”</w:t>
      </w:r>
      <w:r w:rsidR="00B542F1">
        <w:rPr>
          <w:rFonts w:ascii="Cambria" w:hAnsi="Cambria"/>
          <w:color w:val="7030A0"/>
          <w:sz w:val="28"/>
          <w:szCs w:val="28"/>
          <w:lang w:val="vi-VN"/>
        </w:rPr>
        <w:t xml:space="preserve"> </w:t>
      </w:r>
      <w:r w:rsidR="00B542F1">
        <w:rPr>
          <w:rFonts w:ascii="Cambria" w:hAnsi="Cambria"/>
          <w:sz w:val="28"/>
          <w:szCs w:val="28"/>
          <w:lang w:val="vi-VN"/>
        </w:rPr>
        <w:t>ma</w:t>
      </w:r>
      <w:r w:rsidR="00B542F1" w:rsidRPr="00B542F1">
        <w:rPr>
          <w:rFonts w:ascii="Cambria" w:hAnsi="Cambria"/>
          <w:sz w:val="28"/>
          <w:szCs w:val="28"/>
          <w:lang w:val="vi-VN"/>
        </w:rPr>
        <w:t xml:space="preserve">ng </w:t>
      </w:r>
      <w:r w:rsidR="00B542F1">
        <w:rPr>
          <w:rFonts w:ascii="Cambria" w:hAnsi="Cambria"/>
          <w:sz w:val="28"/>
          <w:szCs w:val="28"/>
          <w:lang w:val="vi-VN"/>
        </w:rPr>
        <w:t>nghĩa:</w:t>
      </w:r>
    </w:p>
    <w:p w14:paraId="602F78AD" w14:textId="77777777" w:rsidR="001F1819" w:rsidRDefault="00B542F1" w:rsidP="00A855B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Thượng phạt     ▢ Hành động</w:t>
      </w:r>
    </w:p>
    <w:p w14:paraId="39E5FBD4" w14:textId="34F70E98" w:rsidR="00B542F1" w:rsidRDefault="00B542F1" w:rsidP="00A855B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Có lúc mang nghĩa hành động, có lúc mang nghĩa thưởng phạt.</w:t>
      </w:r>
    </w:p>
    <w:p w14:paraId="5A41BBF6" w14:textId="26D4A16A" w:rsidR="00644CA2" w:rsidRDefault="00644CA2" w:rsidP="00A855B6">
      <w:pPr>
        <w:widowControl w:val="0"/>
        <w:autoSpaceDE w:val="0"/>
        <w:autoSpaceDN w:val="0"/>
        <w:adjustRightInd w:val="0"/>
        <w:spacing w:after="120" w:line="240" w:lineRule="auto"/>
        <w:jc w:val="both"/>
        <w:rPr>
          <w:rFonts w:ascii="Cambria" w:hAnsi="Cambria" w:cs="KFGQPC Uthmanic Script HAFS"/>
          <w:sz w:val="28"/>
          <w:szCs w:val="28"/>
          <w:lang w:val="vi-VN"/>
        </w:rPr>
      </w:pPr>
    </w:p>
    <w:p w14:paraId="6BD9454F" w14:textId="77777777" w:rsidR="00FC7792" w:rsidRDefault="00644CA2" w:rsidP="00A855B6">
      <w:pPr>
        <w:widowControl w:val="0"/>
        <w:autoSpaceDE w:val="0"/>
        <w:autoSpaceDN w:val="0"/>
        <w:adjustRightInd w:val="0"/>
        <w:spacing w:after="120" w:line="240" w:lineRule="auto"/>
        <w:jc w:val="both"/>
        <w:rPr>
          <w:rFonts w:ascii="Cambria" w:hAnsi="Cambria"/>
          <w:sz w:val="28"/>
          <w:szCs w:val="28"/>
          <w:lang w:val="vi-VN"/>
        </w:rPr>
      </w:pPr>
      <w:r>
        <w:rPr>
          <w:rFonts w:ascii="Cambria" w:hAnsi="Cambria" w:cs="KFGQPC Uthmanic Script HAFS"/>
          <w:sz w:val="28"/>
          <w:szCs w:val="28"/>
          <w:lang w:val="vi-VN"/>
        </w:rPr>
        <w:t xml:space="preserve">25- </w:t>
      </w:r>
      <w:r w:rsidR="00FC7792">
        <w:rPr>
          <w:rFonts w:ascii="Cambria" w:hAnsi="Cambria" w:cs="KFGQPC Uthmanic Script HAFS"/>
          <w:sz w:val="28"/>
          <w:szCs w:val="28"/>
          <w:lang w:val="vi-VN"/>
        </w:rPr>
        <w:t>V</w:t>
      </w:r>
      <w:r w:rsidR="00FC7792">
        <w:rPr>
          <w:rFonts w:ascii="Cambria" w:hAnsi="Cambria"/>
          <w:sz w:val="28"/>
          <w:szCs w:val="28"/>
          <w:lang w:val="vi-VN"/>
        </w:rPr>
        <w:t>iệc đưa</w:t>
      </w:r>
      <w:r w:rsidR="00FC7792" w:rsidRPr="001D2028">
        <w:rPr>
          <w:rFonts w:ascii="Cambria" w:hAnsi="Cambria"/>
          <w:sz w:val="28"/>
          <w:szCs w:val="28"/>
          <w:lang w:val="vi-VN"/>
        </w:rPr>
        <w:t xml:space="preserve"> tân ngữ </w:t>
      </w:r>
      <w:r w:rsidR="00FC7792">
        <w:rPr>
          <w:rFonts w:ascii="Cambria" w:hAnsi="Cambria"/>
          <w:sz w:val="28"/>
          <w:szCs w:val="28"/>
          <w:lang w:val="vi-VN"/>
        </w:rPr>
        <w:t xml:space="preserve">ra trước </w:t>
      </w:r>
      <w:r w:rsidR="00FC7792" w:rsidRPr="001D2028">
        <w:rPr>
          <w:rFonts w:ascii="Cambria" w:hAnsi="Cambria"/>
          <w:sz w:val="28"/>
          <w:szCs w:val="28"/>
          <w:lang w:val="vi-VN"/>
        </w:rPr>
        <w:t>động từ</w:t>
      </w:r>
      <w:r w:rsidR="00FC7792">
        <w:rPr>
          <w:rFonts w:ascii="Cambria" w:hAnsi="Cambria"/>
          <w:sz w:val="28"/>
          <w:szCs w:val="28"/>
          <w:lang w:val="vi-VN"/>
        </w:rPr>
        <w:t xml:space="preserve"> trong diễn đạt ở câu Kinh</w:t>
      </w:r>
      <w:r w:rsidR="00FC7792" w:rsidRPr="008916BF">
        <w:rPr>
          <w:rFonts w:ascii="Cambria" w:hAnsi="Cambria"/>
          <w:color w:val="7030A0"/>
          <w:sz w:val="28"/>
          <w:szCs w:val="28"/>
          <w:lang w:val="vi-VN"/>
        </w:rPr>
        <w:t xml:space="preserve"> “Duy chỉ Ngài bầy tôi thờ phượng và duy chỉ Ngài bầy tôi cầu xin phù hộ và trợ giúp” </w:t>
      </w:r>
      <w:r w:rsidR="00FC7792" w:rsidRPr="001D2028">
        <w:rPr>
          <w:rFonts w:ascii="Cambria" w:hAnsi="Cambria"/>
          <w:sz w:val="28"/>
          <w:szCs w:val="28"/>
          <w:lang w:val="vi-VN"/>
        </w:rPr>
        <w:t xml:space="preserve"> là </w:t>
      </w:r>
      <w:r w:rsidR="00FC7792">
        <w:rPr>
          <w:rFonts w:ascii="Cambria" w:hAnsi="Cambria"/>
          <w:sz w:val="28"/>
          <w:szCs w:val="28"/>
          <w:lang w:val="vi-VN"/>
        </w:rPr>
        <w:t>nhằm ...</w:t>
      </w:r>
    </w:p>
    <w:p w14:paraId="4D0CBA90" w14:textId="77777777" w:rsidR="00FC7792" w:rsidRDefault="00FC7792" w:rsidP="00A855B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Giới hạn việc thờ phượng chỉ dành cho một mình Allah.</w:t>
      </w:r>
    </w:p>
    <w:p w14:paraId="46411934" w14:textId="2356849A" w:rsidR="00644CA2" w:rsidRDefault="00FC7792" w:rsidP="00FC7792">
      <w:pPr>
        <w:widowControl w:val="0"/>
        <w:autoSpaceDE w:val="0"/>
        <w:autoSpaceDN w:val="0"/>
        <w:adjustRightInd w:val="0"/>
        <w:spacing w:after="120" w:line="240" w:lineRule="auto"/>
        <w:jc w:val="both"/>
        <w:rPr>
          <w:rFonts w:ascii="Cambria" w:hAnsi="Cambria"/>
          <w:sz w:val="28"/>
          <w:szCs w:val="28"/>
          <w:lang w:val="vi-VN"/>
        </w:rPr>
      </w:pPr>
      <w:r>
        <w:rPr>
          <w:rFonts w:ascii="Cambria" w:hAnsi="Cambria" w:cs="KFGQPC Uthmanic Script HAFS"/>
          <w:sz w:val="28"/>
          <w:szCs w:val="28"/>
          <w:lang w:val="vi-VN"/>
        </w:rPr>
        <w:t>▢</w:t>
      </w:r>
      <w:r w:rsidRPr="001D2028">
        <w:rPr>
          <w:rFonts w:ascii="Cambria" w:hAnsi="Cambria"/>
          <w:sz w:val="28"/>
          <w:szCs w:val="28"/>
          <w:lang w:val="vi-VN"/>
        </w:rPr>
        <w:t xml:space="preserve"> </w:t>
      </w:r>
      <w:r>
        <w:rPr>
          <w:rFonts w:ascii="Cambria" w:hAnsi="Cambria"/>
          <w:sz w:val="28"/>
          <w:szCs w:val="28"/>
          <w:lang w:val="vi-VN"/>
        </w:rPr>
        <w:t>Không gì cả.</w:t>
      </w:r>
    </w:p>
    <w:p w14:paraId="4929DB44" w14:textId="77777777" w:rsidR="00601DE6" w:rsidRDefault="00601DE6" w:rsidP="00FC7792">
      <w:pPr>
        <w:widowControl w:val="0"/>
        <w:autoSpaceDE w:val="0"/>
        <w:autoSpaceDN w:val="0"/>
        <w:adjustRightInd w:val="0"/>
        <w:spacing w:after="120" w:line="240" w:lineRule="auto"/>
        <w:jc w:val="both"/>
        <w:rPr>
          <w:rFonts w:ascii="Cambria" w:hAnsi="Cambria"/>
          <w:sz w:val="28"/>
          <w:szCs w:val="28"/>
          <w:lang w:val="vi-VN"/>
        </w:rPr>
      </w:pPr>
    </w:p>
    <w:p w14:paraId="3FCEDB3A" w14:textId="26713EB9" w:rsidR="00601DE6" w:rsidRDefault="00FC7792" w:rsidP="00601DE6">
      <w:pPr>
        <w:widowControl w:val="0"/>
        <w:autoSpaceDE w:val="0"/>
        <w:autoSpaceDN w:val="0"/>
        <w:adjustRightInd w:val="0"/>
        <w:spacing w:after="120" w:line="240" w:lineRule="auto"/>
        <w:jc w:val="both"/>
        <w:rPr>
          <w:rFonts w:ascii="Cambria" w:hAnsi="Cambria"/>
          <w:sz w:val="28"/>
          <w:szCs w:val="28"/>
          <w:lang w:val="vi-VN"/>
        </w:rPr>
      </w:pPr>
      <w:r>
        <w:rPr>
          <w:rFonts w:ascii="Cambria" w:hAnsi="Cambria"/>
          <w:sz w:val="28"/>
          <w:szCs w:val="28"/>
          <w:lang w:val="vi-VN"/>
        </w:rPr>
        <w:t xml:space="preserve">26- </w:t>
      </w:r>
      <w:r w:rsidR="00601DE6">
        <w:rPr>
          <w:rFonts w:ascii="Cambria" w:hAnsi="Cambria"/>
          <w:sz w:val="28"/>
          <w:szCs w:val="28"/>
          <w:lang w:val="vi-VN"/>
        </w:rPr>
        <w:t>Việc đề cập đến s</w:t>
      </w:r>
      <w:r w:rsidR="00601DE6" w:rsidRPr="004E783A">
        <w:rPr>
          <w:rFonts w:ascii="Cambria" w:hAnsi="Cambria"/>
          <w:sz w:val="28"/>
          <w:szCs w:val="28"/>
          <w:lang w:val="vi-VN"/>
        </w:rPr>
        <w:t xml:space="preserve">ự thờ phượng trước </w:t>
      </w:r>
      <w:r w:rsidR="00601DE6">
        <w:rPr>
          <w:rFonts w:ascii="Cambria" w:hAnsi="Cambria"/>
          <w:sz w:val="28"/>
          <w:szCs w:val="28"/>
          <w:lang w:val="vi-VN"/>
        </w:rPr>
        <w:t>việc</w:t>
      </w:r>
      <w:r w:rsidR="00601DE6" w:rsidRPr="004E783A">
        <w:rPr>
          <w:rFonts w:ascii="Cambria" w:hAnsi="Cambria"/>
          <w:sz w:val="28"/>
          <w:szCs w:val="28"/>
          <w:lang w:val="vi-VN"/>
        </w:rPr>
        <w:t xml:space="preserve"> cầu </w:t>
      </w:r>
      <w:r w:rsidR="00601DE6">
        <w:rPr>
          <w:rFonts w:ascii="Cambria" w:hAnsi="Cambria"/>
          <w:sz w:val="28"/>
          <w:szCs w:val="28"/>
          <w:lang w:val="vi-VN"/>
        </w:rPr>
        <w:t xml:space="preserve">xin sự giúp đỡ trong câu Kinh </w:t>
      </w:r>
      <w:r w:rsidR="00601DE6" w:rsidRPr="008916BF">
        <w:rPr>
          <w:rFonts w:ascii="Cambria" w:hAnsi="Cambria"/>
          <w:color w:val="7030A0"/>
          <w:sz w:val="28"/>
          <w:szCs w:val="28"/>
          <w:lang w:val="vi-VN"/>
        </w:rPr>
        <w:t xml:space="preserve">“Duy chỉ Ngài bầy tôi thờ phượng và duy chỉ Ngài bầy tôi cầu xin phù hộ và trợ giúp” </w:t>
      </w:r>
      <w:r w:rsidR="00601DE6" w:rsidRPr="001D2028">
        <w:rPr>
          <w:rFonts w:ascii="Cambria" w:hAnsi="Cambria"/>
          <w:sz w:val="28"/>
          <w:szCs w:val="28"/>
          <w:lang w:val="vi-VN"/>
        </w:rPr>
        <w:t xml:space="preserve"> là </w:t>
      </w:r>
      <w:r w:rsidR="00601DE6">
        <w:rPr>
          <w:rFonts w:ascii="Cambria" w:hAnsi="Cambria"/>
          <w:sz w:val="28"/>
          <w:szCs w:val="28"/>
          <w:lang w:val="vi-VN"/>
        </w:rPr>
        <w:t xml:space="preserve">nhằm </w:t>
      </w:r>
      <w:r w:rsidR="008A490F">
        <w:rPr>
          <w:rFonts w:ascii="Cambria" w:hAnsi="Cambria"/>
          <w:sz w:val="28"/>
          <w:szCs w:val="28"/>
          <w:lang w:val="vi-VN"/>
        </w:rPr>
        <w:t xml:space="preserve">mục đích </w:t>
      </w:r>
      <w:r w:rsidR="00601DE6">
        <w:rPr>
          <w:rFonts w:ascii="Cambria" w:hAnsi="Cambria"/>
          <w:sz w:val="28"/>
          <w:szCs w:val="28"/>
          <w:lang w:val="vi-VN"/>
        </w:rPr>
        <w:t>...</w:t>
      </w:r>
    </w:p>
    <w:p w14:paraId="35B64590" w14:textId="19320C32" w:rsidR="008A490F" w:rsidRDefault="008A490F" w:rsidP="008A490F">
      <w:pPr>
        <w:widowControl w:val="0"/>
        <w:autoSpaceDE w:val="0"/>
        <w:autoSpaceDN w:val="0"/>
        <w:adjustRightInd w:val="0"/>
        <w:spacing w:after="120" w:line="240" w:lineRule="auto"/>
        <w:jc w:val="both"/>
        <w:rPr>
          <w:rFonts w:ascii="Cambria" w:hAnsi="Cambria"/>
          <w:sz w:val="28"/>
          <w:szCs w:val="28"/>
          <w:lang w:val="vi-VN"/>
        </w:rPr>
      </w:pPr>
      <w:r>
        <w:rPr>
          <w:rFonts w:ascii="Cambria" w:hAnsi="Cambria" w:cs="KFGQPC Uthmanic Script HAFS"/>
          <w:sz w:val="28"/>
          <w:szCs w:val="28"/>
          <w:lang w:val="vi-VN"/>
        </w:rPr>
        <w:t xml:space="preserve">▢ </w:t>
      </w:r>
      <w:r w:rsidR="00601DE6" w:rsidRPr="004E783A">
        <w:rPr>
          <w:rFonts w:ascii="Cambria" w:hAnsi="Cambria"/>
          <w:sz w:val="28"/>
          <w:szCs w:val="28"/>
          <w:lang w:val="vi-VN"/>
        </w:rPr>
        <w:t xml:space="preserve"> </w:t>
      </w:r>
      <w:r>
        <w:rPr>
          <w:rFonts w:ascii="Cambria" w:hAnsi="Cambria"/>
          <w:sz w:val="28"/>
          <w:szCs w:val="28"/>
          <w:lang w:val="vi-VN"/>
        </w:rPr>
        <w:t>Đ</w:t>
      </w:r>
      <w:r w:rsidR="00601DE6">
        <w:rPr>
          <w:rFonts w:ascii="Cambria" w:hAnsi="Cambria"/>
          <w:sz w:val="28"/>
          <w:szCs w:val="28"/>
          <w:lang w:val="vi-VN"/>
        </w:rPr>
        <w:t>ề cập</w:t>
      </w:r>
      <w:r w:rsidR="00601DE6" w:rsidRPr="004E783A">
        <w:rPr>
          <w:rFonts w:ascii="Cambria" w:hAnsi="Cambria"/>
          <w:sz w:val="28"/>
          <w:szCs w:val="28"/>
          <w:lang w:val="vi-VN"/>
        </w:rPr>
        <w:t xml:space="preserve"> đến cái chung trước cái cụ </w:t>
      </w:r>
      <w:r>
        <w:rPr>
          <w:rFonts w:ascii="Cambria" w:hAnsi="Cambria"/>
          <w:sz w:val="28"/>
          <w:szCs w:val="28"/>
          <w:lang w:val="vi-VN"/>
        </w:rPr>
        <w:t>thể.</w:t>
      </w:r>
    </w:p>
    <w:p w14:paraId="65CD98F1" w14:textId="4835DFDA" w:rsidR="00601DE6" w:rsidRDefault="008A490F" w:rsidP="008A490F">
      <w:pPr>
        <w:widowControl w:val="0"/>
        <w:autoSpaceDE w:val="0"/>
        <w:autoSpaceDN w:val="0"/>
        <w:adjustRightInd w:val="0"/>
        <w:spacing w:after="120" w:line="240" w:lineRule="auto"/>
        <w:jc w:val="both"/>
        <w:rPr>
          <w:rFonts w:ascii="Cambria" w:hAnsi="Cambria"/>
          <w:sz w:val="28"/>
          <w:szCs w:val="28"/>
          <w:lang w:val="vi-VN"/>
        </w:rPr>
      </w:pPr>
      <w:r>
        <w:rPr>
          <w:rFonts w:ascii="Cambria" w:hAnsi="Cambria" w:cs="KFGQPC Uthmanic Script HAFS"/>
          <w:sz w:val="28"/>
          <w:szCs w:val="28"/>
          <w:lang w:val="vi-VN"/>
        </w:rPr>
        <w:t>▢ Đ</w:t>
      </w:r>
      <w:r w:rsidR="00601DE6" w:rsidRPr="004E783A">
        <w:rPr>
          <w:rFonts w:ascii="Cambria" w:hAnsi="Cambria"/>
          <w:sz w:val="28"/>
          <w:szCs w:val="28"/>
          <w:lang w:val="vi-VN"/>
        </w:rPr>
        <w:t>ể cho thấy rằng quyền của Ngài nên được</w:t>
      </w:r>
      <w:r w:rsidR="00601DE6">
        <w:rPr>
          <w:rFonts w:ascii="Cambria" w:hAnsi="Cambria"/>
          <w:sz w:val="28"/>
          <w:szCs w:val="28"/>
          <w:lang w:val="vi-VN"/>
        </w:rPr>
        <w:t xml:space="preserve"> ưu tiên hơn</w:t>
      </w:r>
      <w:r w:rsidR="00601DE6" w:rsidRPr="004E783A">
        <w:rPr>
          <w:rFonts w:ascii="Cambria" w:hAnsi="Cambria"/>
          <w:sz w:val="28"/>
          <w:szCs w:val="28"/>
          <w:lang w:val="vi-VN"/>
        </w:rPr>
        <w:t xml:space="preserve"> quyền của nô lệ của Ngài.</w:t>
      </w:r>
    </w:p>
    <w:p w14:paraId="55D97CDE" w14:textId="130A4E2B" w:rsidR="008A490F" w:rsidRDefault="008A490F" w:rsidP="008A490F">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lastRenderedPageBreak/>
        <w:t>▢ Tất cả những điều trên.</w:t>
      </w:r>
    </w:p>
    <w:p w14:paraId="0D6590E8" w14:textId="6E9D2C25" w:rsidR="00623A76" w:rsidRDefault="00623A76" w:rsidP="008A490F">
      <w:pPr>
        <w:widowControl w:val="0"/>
        <w:autoSpaceDE w:val="0"/>
        <w:autoSpaceDN w:val="0"/>
        <w:adjustRightInd w:val="0"/>
        <w:spacing w:after="120" w:line="240" w:lineRule="auto"/>
        <w:jc w:val="both"/>
        <w:rPr>
          <w:rFonts w:ascii="Cambria" w:hAnsi="Cambria"/>
          <w:sz w:val="28"/>
          <w:szCs w:val="28"/>
          <w:lang w:val="vi-VN"/>
        </w:rPr>
      </w:pPr>
      <w:r>
        <w:rPr>
          <w:rFonts w:ascii="Cambria" w:hAnsi="Cambria" w:cs="KFGQPC Uthmanic Script HAFS"/>
          <w:sz w:val="28"/>
          <w:szCs w:val="28"/>
          <w:lang w:val="vi-VN"/>
        </w:rPr>
        <w:t xml:space="preserve">27- </w:t>
      </w:r>
      <w:r w:rsidR="001754CD">
        <w:rPr>
          <w:rFonts w:ascii="Cambria" w:hAnsi="Cambria" w:cs="KFGQPC Uthmanic Script HAFS"/>
          <w:sz w:val="28"/>
          <w:szCs w:val="28"/>
          <w:lang w:val="vi-VN"/>
        </w:rPr>
        <w:t xml:space="preserve">Tại sao cụm từ </w:t>
      </w:r>
      <w:r w:rsidR="001754CD" w:rsidRPr="008916BF">
        <w:rPr>
          <w:rFonts w:ascii="Cambria" w:hAnsi="Cambria"/>
          <w:color w:val="7030A0"/>
          <w:sz w:val="28"/>
          <w:szCs w:val="28"/>
          <w:lang w:val="vi-VN"/>
        </w:rPr>
        <w:t xml:space="preserve">“Duy chỉ Ngài bầy tôi thờ phượng” </w:t>
      </w:r>
      <w:r w:rsidR="001754CD">
        <w:rPr>
          <w:rFonts w:ascii="Cambria" w:hAnsi="Cambria"/>
          <w:sz w:val="28"/>
          <w:szCs w:val="28"/>
          <w:lang w:val="vi-VN"/>
        </w:rPr>
        <w:t>là được diễn đạt bằng danh từ số nhiều?</w:t>
      </w:r>
    </w:p>
    <w:p w14:paraId="2C32EBA8" w14:textId="1F6DBE2C" w:rsidR="00FC7792" w:rsidRDefault="001754CD" w:rsidP="00FC7792">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w:t>
      </w:r>
    </w:p>
    <w:p w14:paraId="50255F05" w14:textId="44BB3622" w:rsidR="001754CD" w:rsidRDefault="001754CD" w:rsidP="00FC7792">
      <w:pPr>
        <w:widowControl w:val="0"/>
        <w:autoSpaceDE w:val="0"/>
        <w:autoSpaceDN w:val="0"/>
        <w:adjustRightInd w:val="0"/>
        <w:spacing w:after="120" w:line="240" w:lineRule="auto"/>
        <w:jc w:val="both"/>
        <w:rPr>
          <w:rFonts w:ascii="Cambria" w:hAnsi="Cambria" w:cs="KFGQPC Uthmanic Script HAFS"/>
          <w:sz w:val="28"/>
          <w:szCs w:val="28"/>
          <w:lang w:val="vi-VN"/>
        </w:rPr>
      </w:pPr>
    </w:p>
    <w:p w14:paraId="5D187EBB" w14:textId="4B3D9D88" w:rsidR="001754CD" w:rsidRDefault="001754CD" w:rsidP="00FC7792">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28- </w:t>
      </w:r>
      <w:r w:rsidR="00F3799E">
        <w:rPr>
          <w:rFonts w:ascii="Cambria" w:hAnsi="Cambria" w:cs="KFGQPC Uthmanic Script HAFS"/>
          <w:sz w:val="28"/>
          <w:szCs w:val="28"/>
          <w:lang w:val="vi-VN"/>
        </w:rPr>
        <w:t xml:space="preserve">Sự thờ </w:t>
      </w:r>
      <w:r w:rsidR="00C77236">
        <w:rPr>
          <w:rFonts w:ascii="Cambria" w:hAnsi="Cambria" w:cs="KFGQPC Uthmanic Script HAFS"/>
          <w:sz w:val="28"/>
          <w:szCs w:val="28"/>
          <w:lang w:val="vi-VN"/>
        </w:rPr>
        <w:t>phượ</w:t>
      </w:r>
      <w:r w:rsidR="00F3799E">
        <w:rPr>
          <w:rFonts w:ascii="Cambria" w:hAnsi="Cambria" w:cs="KFGQPC Uthmanic Script HAFS"/>
          <w:sz w:val="28"/>
          <w:szCs w:val="28"/>
          <w:lang w:val="vi-VN"/>
        </w:rPr>
        <w:t>ng ...</w:t>
      </w:r>
    </w:p>
    <w:p w14:paraId="01DD3779" w14:textId="068F5364" w:rsidR="00F3799E" w:rsidRDefault="00F3799E" w:rsidP="00FC7792">
      <w:pPr>
        <w:widowControl w:val="0"/>
        <w:autoSpaceDE w:val="0"/>
        <w:autoSpaceDN w:val="0"/>
        <w:adjustRightInd w:val="0"/>
        <w:spacing w:after="120" w:line="240" w:lineRule="auto"/>
        <w:jc w:val="both"/>
        <w:rPr>
          <w:rFonts w:ascii="Cambria" w:hAnsi="Cambria"/>
          <w:sz w:val="28"/>
          <w:szCs w:val="28"/>
          <w:lang w:val="vi-VN"/>
        </w:rPr>
      </w:pPr>
      <w:r>
        <w:rPr>
          <w:rFonts w:ascii="Cambria" w:hAnsi="Cambria" w:cs="KFGQPC Uthmanic Script HAFS"/>
          <w:sz w:val="28"/>
          <w:szCs w:val="28"/>
          <w:lang w:val="vi-VN"/>
        </w:rPr>
        <w:t xml:space="preserve">▢ Là </w:t>
      </w:r>
      <w:r w:rsidRPr="00F3799E">
        <w:rPr>
          <w:rFonts w:ascii="Cambria" w:hAnsi="Cambria"/>
          <w:sz w:val="28"/>
          <w:szCs w:val="28"/>
          <w:lang w:val="vi-VN"/>
        </w:rPr>
        <w:t>một danh từ bao hàm tất cả các hành động và lời nói, thầm kín và công khai, mà Allah yêu thích và hài lòng.</w:t>
      </w:r>
    </w:p>
    <w:p w14:paraId="437EE50A" w14:textId="2BE2BF5F" w:rsidR="003D13C0" w:rsidRDefault="003D13C0" w:rsidP="00FC7792">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004A7E29" w:rsidRPr="004A7E29">
        <w:rPr>
          <w:rFonts w:ascii="Cambria" w:hAnsi="Cambria" w:cs="KFGQPC Uthmanic Script HAFS"/>
          <w:sz w:val="28"/>
          <w:szCs w:val="28"/>
          <w:lang w:val="vi-VN"/>
        </w:rPr>
        <w:t>Là hạ mình trước Allah bằng cách làm điều mà Ngài đã ra lệnh và từ bỏ điều mà Ngài đã cấm vì tình yêu và sự tôn vinh dành cho Ngài.</w:t>
      </w:r>
    </w:p>
    <w:p w14:paraId="34D4717C" w14:textId="69BB3DA3" w:rsidR="004A7E29" w:rsidRDefault="004A7E29" w:rsidP="00FC7792">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w:t>
      </w:r>
      <w:r w:rsidRPr="004A7E29">
        <w:rPr>
          <w:rFonts w:ascii="Cambria" w:hAnsi="Cambria" w:cs="KFGQPC Uthmanic Script HAFS"/>
          <w:sz w:val="28"/>
          <w:szCs w:val="28"/>
          <w:lang w:val="vi-VN"/>
        </w:rPr>
        <w:t xml:space="preserve"> </w:t>
      </w:r>
      <w:r>
        <w:rPr>
          <w:rFonts w:ascii="Cambria" w:hAnsi="Cambria" w:cs="KFGQPC Uthmanic Script HAFS"/>
          <w:sz w:val="28"/>
          <w:szCs w:val="28"/>
          <w:lang w:val="vi-VN"/>
        </w:rPr>
        <w:t xml:space="preserve">Có lúc là </w:t>
      </w:r>
      <w:r w:rsidRPr="004A7E29">
        <w:rPr>
          <w:rFonts w:ascii="Cambria" w:hAnsi="Cambria" w:cs="KFGQPC Uthmanic Script HAFS"/>
          <w:sz w:val="28"/>
          <w:szCs w:val="28"/>
          <w:lang w:val="vi-VN"/>
        </w:rPr>
        <w:t xml:space="preserve">định nghĩa đầu tiên và </w:t>
      </w:r>
      <w:r>
        <w:rPr>
          <w:rFonts w:ascii="Cambria" w:hAnsi="Cambria" w:cs="KFGQPC Uthmanic Script HAFS"/>
          <w:sz w:val="28"/>
          <w:szCs w:val="28"/>
          <w:lang w:val="vi-VN"/>
        </w:rPr>
        <w:t xml:space="preserve">có lúc là </w:t>
      </w:r>
      <w:r w:rsidRPr="004A7E29">
        <w:rPr>
          <w:rFonts w:ascii="Cambria" w:hAnsi="Cambria" w:cs="KFGQPC Uthmanic Script HAFS"/>
          <w:sz w:val="28"/>
          <w:szCs w:val="28"/>
          <w:lang w:val="vi-VN"/>
        </w:rPr>
        <w:t xml:space="preserve">định nghĩa thứ </w:t>
      </w:r>
      <w:r>
        <w:rPr>
          <w:rFonts w:ascii="Cambria" w:hAnsi="Cambria" w:cs="KFGQPC Uthmanic Script HAFS"/>
          <w:sz w:val="28"/>
          <w:szCs w:val="28"/>
          <w:lang w:val="vi-VN"/>
        </w:rPr>
        <w:t>hai.</w:t>
      </w:r>
    </w:p>
    <w:p w14:paraId="4F388EA0" w14:textId="47C465FE" w:rsidR="004A7E29" w:rsidRDefault="004A7E29" w:rsidP="00FC7792">
      <w:pPr>
        <w:widowControl w:val="0"/>
        <w:autoSpaceDE w:val="0"/>
        <w:autoSpaceDN w:val="0"/>
        <w:adjustRightInd w:val="0"/>
        <w:spacing w:after="120" w:line="240" w:lineRule="auto"/>
        <w:jc w:val="both"/>
        <w:rPr>
          <w:rFonts w:ascii="Cambria" w:hAnsi="Cambria" w:cs="KFGQPC Uthmanic Script HAFS"/>
          <w:sz w:val="28"/>
          <w:szCs w:val="28"/>
          <w:lang w:val="vi-VN"/>
        </w:rPr>
      </w:pPr>
    </w:p>
    <w:p w14:paraId="5489A141" w14:textId="30905600" w:rsidR="004A7E29" w:rsidRDefault="00D93E83" w:rsidP="00FC7792">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29- Sự hướng dẫn trong ý lời phán của Allah </w:t>
      </w:r>
      <w:r w:rsidRPr="00B61A97">
        <w:rPr>
          <w:rFonts w:ascii="Cambria" w:hAnsi="Cambria"/>
          <w:color w:val="7030A0"/>
          <w:sz w:val="28"/>
          <w:szCs w:val="28"/>
          <w:lang w:val="vi-VN"/>
        </w:rPr>
        <w:t>“Xin Ngài hướng dẫn bầy tôi”</w:t>
      </w:r>
      <w:r>
        <w:rPr>
          <w:rFonts w:ascii="Cambria" w:hAnsi="Cambria" w:cs="KFGQPC Uthmanic Script HAFS"/>
          <w:sz w:val="28"/>
          <w:szCs w:val="28"/>
          <w:lang w:val="vi-VN"/>
        </w:rPr>
        <w:t xml:space="preserve"> là:</w:t>
      </w:r>
    </w:p>
    <w:p w14:paraId="2C4010F2" w14:textId="587D5DD7" w:rsidR="00D93E83" w:rsidRDefault="00D93E83" w:rsidP="00FC7792">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003C0AF4">
        <w:rPr>
          <w:rFonts w:ascii="Cambria" w:hAnsi="Cambria" w:cs="KFGQPC Uthmanic Script HAFS"/>
          <w:sz w:val="28"/>
          <w:szCs w:val="28"/>
          <w:lang w:val="vi-VN"/>
        </w:rPr>
        <w:t>Chỉ cho bầy tôi con đường đúng đắn.</w:t>
      </w:r>
    </w:p>
    <w:p w14:paraId="399C12E9" w14:textId="4D7B1CF8" w:rsidR="00A855B6" w:rsidRDefault="003C0AF4" w:rsidP="00A855B6">
      <w:pPr>
        <w:widowControl w:val="0"/>
        <w:autoSpaceDE w:val="0"/>
        <w:autoSpaceDN w:val="0"/>
        <w:adjustRightInd w:val="0"/>
        <w:jc w:val="both"/>
        <w:rPr>
          <w:rFonts w:ascii="Cambria" w:hAnsi="Cambria"/>
          <w:sz w:val="28"/>
          <w:szCs w:val="28"/>
          <w:lang w:val="vi-VN"/>
        </w:rPr>
      </w:pPr>
      <w:r>
        <w:rPr>
          <w:rFonts w:ascii="Cambria" w:hAnsi="Cambria" w:cs="KFGQPC Uthmanic Script HAFS"/>
          <w:sz w:val="28"/>
          <w:szCs w:val="28"/>
          <w:lang w:val="vi-VN"/>
        </w:rPr>
        <w:t>▢ B</w:t>
      </w:r>
      <w:r w:rsidRPr="00C03E19">
        <w:rPr>
          <w:rFonts w:ascii="Cambria" w:hAnsi="Cambria"/>
          <w:sz w:val="28"/>
          <w:szCs w:val="28"/>
          <w:lang w:val="vi-VN"/>
        </w:rPr>
        <w:t xml:space="preserve">an cho </w:t>
      </w:r>
      <w:r>
        <w:rPr>
          <w:rFonts w:ascii="Cambria" w:hAnsi="Cambria"/>
          <w:sz w:val="28"/>
          <w:szCs w:val="28"/>
          <w:lang w:val="vi-VN"/>
        </w:rPr>
        <w:t>bầy</w:t>
      </w:r>
      <w:r w:rsidRPr="00C03E19">
        <w:rPr>
          <w:rFonts w:ascii="Cambria" w:hAnsi="Cambria"/>
          <w:sz w:val="28"/>
          <w:szCs w:val="28"/>
          <w:lang w:val="vi-VN"/>
        </w:rPr>
        <w:t xml:space="preserve"> tôi </w:t>
      </w:r>
      <w:r>
        <w:rPr>
          <w:rFonts w:ascii="Cambria" w:hAnsi="Cambria"/>
          <w:sz w:val="28"/>
          <w:szCs w:val="28"/>
          <w:lang w:val="vi-VN"/>
        </w:rPr>
        <w:t>các ân huệ làm phương tiện đế</w:t>
      </w:r>
      <w:r w:rsidRPr="00911A8D">
        <w:rPr>
          <w:rFonts w:ascii="Cambria" w:hAnsi="Cambria"/>
          <w:sz w:val="28"/>
          <w:szCs w:val="28"/>
          <w:lang w:val="vi-VN"/>
        </w:rPr>
        <w:t>n</w:t>
      </w:r>
      <w:r>
        <w:rPr>
          <w:rFonts w:ascii="Cambria" w:hAnsi="Cambria"/>
          <w:sz w:val="28"/>
          <w:szCs w:val="28"/>
          <w:lang w:val="vi-VN"/>
        </w:rPr>
        <w:t xml:space="preserve"> với </w:t>
      </w:r>
      <w:r w:rsidRPr="00C03E19">
        <w:rPr>
          <w:rFonts w:ascii="Cambria" w:hAnsi="Cambria"/>
          <w:sz w:val="28"/>
          <w:szCs w:val="28"/>
          <w:lang w:val="vi-VN"/>
        </w:rPr>
        <w:t>nó</w:t>
      </w:r>
      <w:r>
        <w:rPr>
          <w:rFonts w:ascii="Cambria" w:hAnsi="Cambria"/>
          <w:sz w:val="28"/>
          <w:szCs w:val="28"/>
          <w:lang w:val="vi-VN"/>
        </w:rPr>
        <w:t xml:space="preserve"> một cách dễ dàng</w:t>
      </w:r>
      <w:r w:rsidRPr="00C03E19">
        <w:rPr>
          <w:rFonts w:ascii="Cambria" w:hAnsi="Cambria"/>
          <w:sz w:val="28"/>
          <w:szCs w:val="28"/>
          <w:lang w:val="vi-VN"/>
        </w:rPr>
        <w:t>.</w:t>
      </w:r>
    </w:p>
    <w:p w14:paraId="0713375B" w14:textId="46127F64" w:rsidR="003C0AF4" w:rsidRDefault="003C0AF4" w:rsidP="00A855B6">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Cả hai ý trên.</w:t>
      </w:r>
    </w:p>
    <w:p w14:paraId="4EADF618" w14:textId="02C6DD99" w:rsidR="003C0AF4" w:rsidRDefault="003C0AF4" w:rsidP="00A855B6">
      <w:pPr>
        <w:widowControl w:val="0"/>
        <w:autoSpaceDE w:val="0"/>
        <w:autoSpaceDN w:val="0"/>
        <w:adjustRightInd w:val="0"/>
        <w:jc w:val="both"/>
        <w:rPr>
          <w:rFonts w:ascii="Cambria" w:hAnsi="Cambria" w:cs="KFGQPC Uthmanic Script HAFS"/>
          <w:sz w:val="28"/>
          <w:szCs w:val="28"/>
          <w:lang w:val="vi-VN"/>
        </w:rPr>
      </w:pPr>
    </w:p>
    <w:p w14:paraId="222FF91F" w14:textId="3BA87354" w:rsidR="003C0AF4" w:rsidRDefault="003C0AF4" w:rsidP="00A855B6">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xml:space="preserve">30- </w:t>
      </w:r>
      <w:r w:rsidR="00786B2B">
        <w:rPr>
          <w:rFonts w:ascii="Cambria" w:hAnsi="Cambria" w:cs="KFGQPC Uthmanic Script HAFS"/>
          <w:sz w:val="28"/>
          <w:szCs w:val="28"/>
          <w:lang w:val="vi-VN"/>
        </w:rPr>
        <w:t xml:space="preserve">Những người trong lời phán của Allah </w:t>
      </w:r>
      <w:r w:rsidR="00786B2B" w:rsidRPr="00786B2B">
        <w:rPr>
          <w:rFonts w:ascii="Cambria" w:hAnsi="Cambria"/>
          <w:color w:val="7030A0"/>
          <w:sz w:val="28"/>
          <w:szCs w:val="28"/>
          <w:lang w:val="vi-VN"/>
        </w:rPr>
        <w:t>“</w:t>
      </w:r>
      <w:r w:rsidR="00786B2B" w:rsidRPr="00427070">
        <w:rPr>
          <w:rFonts w:ascii="Cambria" w:hAnsi="Cambria"/>
          <w:color w:val="7030A0"/>
          <w:sz w:val="28"/>
          <w:szCs w:val="28"/>
          <w:lang w:val="vi-VN"/>
        </w:rPr>
        <w:t xml:space="preserve">Con đường của những người đã được Ngài ban cho ân </w:t>
      </w:r>
      <w:r w:rsidR="00786B2B">
        <w:rPr>
          <w:rFonts w:ascii="Cambria" w:hAnsi="Cambria"/>
          <w:color w:val="7030A0"/>
          <w:sz w:val="28"/>
          <w:szCs w:val="28"/>
          <w:lang w:val="vi-VN"/>
        </w:rPr>
        <w:t>huệ”</w:t>
      </w:r>
      <w:r w:rsidR="00786B2B">
        <w:rPr>
          <w:rFonts w:ascii="Cambria" w:hAnsi="Cambria" w:cs="KFGQPC Uthmanic Script HAFS"/>
          <w:sz w:val="28"/>
          <w:szCs w:val="28"/>
          <w:lang w:val="vi-VN"/>
        </w:rPr>
        <w:t xml:space="preserve"> là ...</w:t>
      </w:r>
    </w:p>
    <w:p w14:paraId="485D3867" w14:textId="2205C9AD" w:rsidR="00786B2B" w:rsidRDefault="00786B2B" w:rsidP="00A855B6">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0046547D">
        <w:rPr>
          <w:rFonts w:ascii="Cambria" w:hAnsi="Cambria" w:cs="KFGQPC Uthmanic Script HAFS"/>
          <w:sz w:val="28"/>
          <w:szCs w:val="28"/>
          <w:lang w:val="vi-VN"/>
        </w:rPr>
        <w:t>Tất cả những người có đức tin</w:t>
      </w:r>
    </w:p>
    <w:p w14:paraId="75280ADF" w14:textId="5204F31F" w:rsidR="00682280" w:rsidRDefault="0046547D" w:rsidP="00682280">
      <w:pPr>
        <w:widowControl w:val="0"/>
        <w:autoSpaceDE w:val="0"/>
        <w:autoSpaceDN w:val="0"/>
        <w:adjustRightInd w:val="0"/>
        <w:jc w:val="both"/>
        <w:rPr>
          <w:rFonts w:ascii="Cambria" w:hAnsi="Cambria"/>
          <w:sz w:val="28"/>
          <w:szCs w:val="28"/>
          <w:lang w:val="vi-VN"/>
        </w:rPr>
      </w:pPr>
      <w:r>
        <w:rPr>
          <w:rFonts w:ascii="Cambria" w:hAnsi="Cambria" w:cs="KFGQPC Uthmanic Script HAFS"/>
          <w:sz w:val="28"/>
          <w:szCs w:val="28"/>
          <w:lang w:val="vi-VN"/>
        </w:rPr>
        <w:t xml:space="preserve">▢ </w:t>
      </w:r>
      <w:r w:rsidR="00682280">
        <w:rPr>
          <w:rFonts w:ascii="Cambria" w:hAnsi="Cambria" w:cs="KFGQPC Uthmanic Script HAFS"/>
          <w:sz w:val="28"/>
          <w:szCs w:val="28"/>
          <w:lang w:val="vi-VN"/>
        </w:rPr>
        <w:t>Đ</w:t>
      </w:r>
      <w:r w:rsidR="00786B2B" w:rsidRPr="00AF621F">
        <w:rPr>
          <w:rFonts w:ascii="Cambria" w:hAnsi="Cambria"/>
          <w:sz w:val="28"/>
          <w:szCs w:val="28"/>
          <w:lang w:val="vi-VN"/>
        </w:rPr>
        <w:t>ó</w:t>
      </w:r>
      <w:r w:rsidR="00786B2B" w:rsidRPr="00033A41">
        <w:rPr>
          <w:rFonts w:ascii="Cambria" w:hAnsi="Cambria"/>
          <w:sz w:val="28"/>
          <w:szCs w:val="28"/>
          <w:lang w:val="vi-VN"/>
        </w:rPr>
        <w:t xml:space="preserve"> là </w:t>
      </w:r>
      <w:r w:rsidR="00786B2B">
        <w:rPr>
          <w:rFonts w:ascii="Cambria" w:hAnsi="Cambria"/>
          <w:sz w:val="28"/>
          <w:szCs w:val="28"/>
          <w:lang w:val="vi-VN"/>
        </w:rPr>
        <w:t>các vị Thiên Sứ, các vị Nabi</w:t>
      </w:r>
      <w:r w:rsidR="00786B2B" w:rsidRPr="00033A41">
        <w:rPr>
          <w:rFonts w:ascii="Cambria" w:hAnsi="Cambria"/>
          <w:sz w:val="28"/>
          <w:szCs w:val="28"/>
          <w:lang w:val="vi-VN"/>
        </w:rPr>
        <w:t>, những</w:t>
      </w:r>
      <w:r w:rsidR="00A35E86">
        <w:rPr>
          <w:rFonts w:ascii="Cambria" w:hAnsi="Cambria"/>
          <w:sz w:val="28"/>
          <w:szCs w:val="28"/>
          <w:lang w:val="vi-VN"/>
        </w:rPr>
        <w:t xml:space="preserve"> vị</w:t>
      </w:r>
      <w:r w:rsidR="00786B2B" w:rsidRPr="00033A41">
        <w:rPr>
          <w:rFonts w:ascii="Cambria" w:hAnsi="Cambria"/>
          <w:sz w:val="28"/>
          <w:szCs w:val="28"/>
          <w:lang w:val="vi-VN"/>
        </w:rPr>
        <w:t xml:space="preserve"> </w:t>
      </w:r>
      <w:r w:rsidR="00A35E86">
        <w:rPr>
          <w:rFonts w:ascii="Cambria" w:hAnsi="Cambria"/>
          <w:sz w:val="28"/>
          <w:szCs w:val="28"/>
          <w:lang w:val="vi-VN"/>
        </w:rPr>
        <w:t>Siddi</w:t>
      </w:r>
      <w:r w:rsidR="00786B2B">
        <w:rPr>
          <w:rFonts w:ascii="Cambria" w:hAnsi="Cambria"/>
          <w:sz w:val="28"/>
          <w:szCs w:val="28"/>
          <w:lang w:val="vi-VN"/>
        </w:rPr>
        <w:t>q</w:t>
      </w:r>
      <w:r w:rsidR="00786B2B" w:rsidRPr="00033A41">
        <w:rPr>
          <w:rFonts w:ascii="Cambria" w:hAnsi="Cambria"/>
          <w:sz w:val="28"/>
          <w:szCs w:val="28"/>
          <w:lang w:val="vi-VN"/>
        </w:rPr>
        <w:t xml:space="preserve">, những </w:t>
      </w:r>
      <w:r w:rsidR="00786B2B">
        <w:rPr>
          <w:rFonts w:ascii="Cambria" w:hAnsi="Cambria"/>
          <w:sz w:val="28"/>
          <w:szCs w:val="28"/>
          <w:lang w:val="vi-VN"/>
        </w:rPr>
        <w:t xml:space="preserve">người </w:t>
      </w:r>
      <w:r w:rsidR="006C3A85">
        <w:rPr>
          <w:rFonts w:ascii="Cambria" w:hAnsi="Cambria"/>
          <w:sz w:val="28"/>
          <w:szCs w:val="28"/>
          <w:lang w:val="vi-VN"/>
        </w:rPr>
        <w:t>Shahi</w:t>
      </w:r>
      <w:r w:rsidR="00786B2B">
        <w:rPr>
          <w:rFonts w:ascii="Cambria" w:hAnsi="Cambria"/>
          <w:sz w:val="28"/>
          <w:szCs w:val="28"/>
          <w:lang w:val="vi-VN"/>
        </w:rPr>
        <w:t>d</w:t>
      </w:r>
      <w:r w:rsidR="00786B2B" w:rsidRPr="00033A41">
        <w:rPr>
          <w:rFonts w:ascii="Cambria" w:hAnsi="Cambria"/>
          <w:sz w:val="28"/>
          <w:szCs w:val="28"/>
          <w:lang w:val="vi-VN"/>
        </w:rPr>
        <w:t xml:space="preserve"> và những người Công </w:t>
      </w:r>
      <w:r w:rsidR="00682280">
        <w:rPr>
          <w:rFonts w:ascii="Cambria" w:hAnsi="Cambria"/>
          <w:sz w:val="28"/>
          <w:szCs w:val="28"/>
          <w:lang w:val="vi-VN"/>
        </w:rPr>
        <w:t>chính.</w:t>
      </w:r>
    </w:p>
    <w:p w14:paraId="2707794C" w14:textId="64C51C31" w:rsidR="00682280" w:rsidRDefault="00682280" w:rsidP="00682280">
      <w:pPr>
        <w:widowControl w:val="0"/>
        <w:autoSpaceDE w:val="0"/>
        <w:autoSpaceDN w:val="0"/>
        <w:adjustRightInd w:val="0"/>
        <w:jc w:val="both"/>
        <w:rPr>
          <w:rFonts w:ascii="Cambria" w:hAnsi="Cambria"/>
          <w:sz w:val="28"/>
          <w:szCs w:val="28"/>
          <w:lang w:val="vi-VN"/>
        </w:rPr>
      </w:pPr>
    </w:p>
    <w:p w14:paraId="78D77DDB" w14:textId="46ABF022" w:rsidR="00682280" w:rsidRDefault="00682280" w:rsidP="00682280">
      <w:pPr>
        <w:widowControl w:val="0"/>
        <w:autoSpaceDE w:val="0"/>
        <w:autoSpaceDN w:val="0"/>
        <w:adjustRightInd w:val="0"/>
        <w:jc w:val="both"/>
        <w:rPr>
          <w:rFonts w:ascii="Cambria" w:hAnsi="Cambria"/>
          <w:sz w:val="28"/>
          <w:szCs w:val="28"/>
          <w:lang w:val="vi-VN"/>
        </w:rPr>
      </w:pPr>
      <w:r>
        <w:rPr>
          <w:rFonts w:ascii="Cambria" w:hAnsi="Cambria"/>
          <w:sz w:val="28"/>
          <w:szCs w:val="28"/>
          <w:lang w:val="vi-VN"/>
        </w:rPr>
        <w:t xml:space="preserve">31- </w:t>
      </w:r>
      <w:r w:rsidR="005B4507" w:rsidRPr="008916BF">
        <w:rPr>
          <w:rFonts w:ascii="Cambria" w:hAnsi="Cambria"/>
          <w:color w:val="7030A0"/>
          <w:sz w:val="28"/>
          <w:szCs w:val="28"/>
          <w:lang w:val="vi-VN"/>
        </w:rPr>
        <w:t xml:space="preserve">“Duy chỉ Ngài bầy tôi thờ phượng và duy chỉ Ngài bầy tôi cầu xin phù hộ và trợ giúp” </w:t>
      </w:r>
      <w:r w:rsidR="005B4507" w:rsidRPr="001D2028">
        <w:rPr>
          <w:rFonts w:ascii="Cambria" w:hAnsi="Cambria"/>
          <w:sz w:val="28"/>
          <w:szCs w:val="28"/>
          <w:lang w:val="vi-VN"/>
        </w:rPr>
        <w:t xml:space="preserve"> </w:t>
      </w:r>
      <w:r w:rsidR="005B4507" w:rsidRPr="005B4507">
        <w:rPr>
          <w:rFonts w:ascii="Cambria" w:hAnsi="Cambria"/>
          <w:sz w:val="28"/>
          <w:szCs w:val="28"/>
          <w:lang w:val="vi-VN"/>
        </w:rPr>
        <w:t xml:space="preserve">kết hợp giữa </w:t>
      </w:r>
      <w:r w:rsidR="005B4507">
        <w:rPr>
          <w:rFonts w:ascii="Cambria" w:hAnsi="Cambria"/>
          <w:sz w:val="28"/>
          <w:szCs w:val="28"/>
          <w:lang w:val="vi-VN"/>
        </w:rPr>
        <w:t>giáo luật</w:t>
      </w:r>
      <w:r w:rsidR="005B4507" w:rsidRPr="005B4507">
        <w:rPr>
          <w:rFonts w:ascii="Cambria" w:hAnsi="Cambria"/>
          <w:sz w:val="28"/>
          <w:szCs w:val="28"/>
          <w:lang w:val="vi-VN"/>
        </w:rPr>
        <w:t xml:space="preserve"> và </w:t>
      </w:r>
      <w:r w:rsidR="005B4507">
        <w:rPr>
          <w:rFonts w:ascii="Cambria" w:hAnsi="Cambria"/>
          <w:sz w:val="28"/>
          <w:szCs w:val="28"/>
          <w:lang w:val="vi-VN"/>
        </w:rPr>
        <w:t xml:space="preserve">sự Tiền Định </w:t>
      </w:r>
      <w:r w:rsidR="005B4507" w:rsidRPr="005B4507">
        <w:rPr>
          <w:rFonts w:ascii="Cambria" w:hAnsi="Cambria"/>
          <w:sz w:val="28"/>
          <w:szCs w:val="28"/>
          <w:lang w:val="vi-VN"/>
        </w:rPr>
        <w:t>(Đúng - Sai)</w:t>
      </w:r>
      <w:r w:rsidR="00804E3A">
        <w:rPr>
          <w:rFonts w:ascii="Cambria" w:hAnsi="Cambria"/>
          <w:sz w:val="28"/>
          <w:szCs w:val="28"/>
          <w:lang w:val="vi-VN"/>
        </w:rPr>
        <w:t>.</w:t>
      </w:r>
    </w:p>
    <w:p w14:paraId="21B75C62" w14:textId="125FEF00" w:rsidR="00332988" w:rsidRDefault="00332988" w:rsidP="00682280">
      <w:pPr>
        <w:widowControl w:val="0"/>
        <w:autoSpaceDE w:val="0"/>
        <w:autoSpaceDN w:val="0"/>
        <w:adjustRightInd w:val="0"/>
        <w:jc w:val="both"/>
        <w:rPr>
          <w:rFonts w:ascii="Cambria" w:hAnsi="Cambria"/>
          <w:sz w:val="28"/>
          <w:szCs w:val="28"/>
          <w:lang w:val="vi-VN"/>
        </w:rPr>
      </w:pPr>
    </w:p>
    <w:p w14:paraId="05608CD9" w14:textId="73A8BFD4" w:rsidR="00332988" w:rsidRDefault="00332988" w:rsidP="00682280">
      <w:pPr>
        <w:widowControl w:val="0"/>
        <w:autoSpaceDE w:val="0"/>
        <w:autoSpaceDN w:val="0"/>
        <w:adjustRightInd w:val="0"/>
        <w:jc w:val="both"/>
        <w:rPr>
          <w:rFonts w:ascii="Cambria" w:hAnsi="Cambria"/>
          <w:sz w:val="28"/>
          <w:szCs w:val="28"/>
          <w:lang w:val="vi-VN"/>
        </w:rPr>
      </w:pPr>
      <w:r>
        <w:rPr>
          <w:rFonts w:ascii="Cambria" w:hAnsi="Cambria"/>
          <w:sz w:val="28"/>
          <w:szCs w:val="28"/>
          <w:lang w:val="vi-VN"/>
        </w:rPr>
        <w:t xml:space="preserve">32- </w:t>
      </w:r>
      <w:r w:rsidR="00C56AF7">
        <w:rPr>
          <w:rFonts w:ascii="Cambria" w:hAnsi="Cambria"/>
          <w:sz w:val="28"/>
          <w:szCs w:val="28"/>
          <w:lang w:val="vi-VN"/>
        </w:rPr>
        <w:t>Chương Kinh</w:t>
      </w:r>
      <w:r w:rsidR="00F750F5" w:rsidRPr="00F750F5">
        <w:rPr>
          <w:rFonts w:ascii="Cambria" w:hAnsi="Cambria"/>
          <w:sz w:val="28"/>
          <w:szCs w:val="28"/>
          <w:lang w:val="vi-VN"/>
        </w:rPr>
        <w:t xml:space="preserve"> nào </w:t>
      </w:r>
      <w:r w:rsidR="00C56AF7">
        <w:rPr>
          <w:rFonts w:ascii="Cambria" w:hAnsi="Cambria"/>
          <w:sz w:val="28"/>
          <w:szCs w:val="28"/>
          <w:lang w:val="vi-VN"/>
        </w:rPr>
        <w:t>dưới</w:t>
      </w:r>
      <w:r w:rsidR="00F750F5" w:rsidRPr="00F750F5">
        <w:rPr>
          <w:rFonts w:ascii="Cambria" w:hAnsi="Cambria"/>
          <w:sz w:val="28"/>
          <w:szCs w:val="28"/>
          <w:lang w:val="vi-VN"/>
        </w:rPr>
        <w:t xml:space="preserve"> đây bao gồm </w:t>
      </w:r>
      <w:r w:rsidR="00CB2691">
        <w:rPr>
          <w:rFonts w:ascii="Cambria" w:hAnsi="Cambria"/>
          <w:sz w:val="28"/>
          <w:szCs w:val="28"/>
          <w:lang w:val="vi-VN"/>
        </w:rPr>
        <w:t>những thứ mà</w:t>
      </w:r>
      <w:r w:rsidR="00F750F5" w:rsidRPr="00F750F5">
        <w:rPr>
          <w:rFonts w:ascii="Cambria" w:hAnsi="Cambria"/>
          <w:sz w:val="28"/>
          <w:szCs w:val="28"/>
          <w:lang w:val="vi-VN"/>
        </w:rPr>
        <w:t xml:space="preserve"> không có </w:t>
      </w:r>
      <w:r w:rsidR="00CB2691">
        <w:rPr>
          <w:rFonts w:ascii="Cambria" w:hAnsi="Cambria"/>
          <w:sz w:val="28"/>
          <w:szCs w:val="28"/>
          <w:lang w:val="vi-VN"/>
        </w:rPr>
        <w:t>chương Kinh Qur’an</w:t>
      </w:r>
      <w:r w:rsidR="00F750F5" w:rsidRPr="00F750F5">
        <w:rPr>
          <w:rFonts w:ascii="Cambria" w:hAnsi="Cambria"/>
          <w:sz w:val="28"/>
          <w:szCs w:val="28"/>
          <w:lang w:val="vi-VN"/>
        </w:rPr>
        <w:t xml:space="preserve"> nào khác</w:t>
      </w:r>
      <w:r w:rsidR="00CB2691">
        <w:rPr>
          <w:rFonts w:ascii="Cambria" w:hAnsi="Cambria"/>
          <w:sz w:val="28"/>
          <w:szCs w:val="28"/>
          <w:lang w:val="vi-VN"/>
        </w:rPr>
        <w:t xml:space="preserve"> có</w:t>
      </w:r>
      <w:r w:rsidR="00F750F5" w:rsidRPr="00F750F5">
        <w:rPr>
          <w:rFonts w:ascii="Cambria" w:hAnsi="Cambria"/>
          <w:sz w:val="28"/>
          <w:szCs w:val="28"/>
          <w:lang w:val="vi-VN"/>
        </w:rPr>
        <w:t>?</w:t>
      </w:r>
    </w:p>
    <w:p w14:paraId="05D661FE" w14:textId="78F139CD" w:rsidR="00F750F5" w:rsidRDefault="00F750F5" w:rsidP="00682280">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w:t>
      </w:r>
      <w:r w:rsidRPr="0056067A">
        <w:rPr>
          <w:rFonts w:ascii="Cambria" w:hAnsi="Cambria" w:cs="KFGQPC Uthmanic Script HAFS"/>
          <w:sz w:val="28"/>
          <w:szCs w:val="28"/>
          <w:lang w:val="vi-VN"/>
        </w:rPr>
        <w:t xml:space="preserve"> </w:t>
      </w:r>
      <w:r w:rsidR="0056067A" w:rsidRPr="0056067A">
        <w:rPr>
          <w:rFonts w:ascii="Cambria" w:hAnsi="Cambria" w:cs="KFGQPC Uthmanic Script HAFS"/>
          <w:sz w:val="28"/>
          <w:szCs w:val="28"/>
          <w:lang w:val="vi-VN"/>
        </w:rPr>
        <w:t>Chương</w:t>
      </w:r>
      <w:r w:rsidR="0056067A">
        <w:rPr>
          <w:rFonts w:ascii="Cambria" w:hAnsi="Cambria" w:cs="KFGQPC Uthmanic Script HAFS"/>
          <w:sz w:val="28"/>
          <w:szCs w:val="28"/>
          <w:lang w:val="vi-VN"/>
        </w:rPr>
        <w:t xml:space="preserve"> Al-Fatihah    ▢ Câu Kinh Kursi    ▢ Chương Ikhlass</w:t>
      </w:r>
    </w:p>
    <w:p w14:paraId="796EDB11" w14:textId="2CD7031A" w:rsidR="0056067A" w:rsidRDefault="0056067A" w:rsidP="00682280">
      <w:pPr>
        <w:widowControl w:val="0"/>
        <w:autoSpaceDE w:val="0"/>
        <w:autoSpaceDN w:val="0"/>
        <w:adjustRightInd w:val="0"/>
        <w:jc w:val="both"/>
        <w:rPr>
          <w:rFonts w:ascii="Cambria" w:hAnsi="Cambria" w:cs="KFGQPC Uthmanic Script HAFS"/>
          <w:sz w:val="28"/>
          <w:szCs w:val="28"/>
          <w:lang w:val="vi-VN"/>
        </w:rPr>
      </w:pPr>
    </w:p>
    <w:p w14:paraId="7AB0D02D" w14:textId="77777777" w:rsidR="0096185A" w:rsidRDefault="0056067A" w:rsidP="0096185A">
      <w:pPr>
        <w:widowControl w:val="0"/>
        <w:autoSpaceDE w:val="0"/>
        <w:autoSpaceDN w:val="0"/>
        <w:adjustRightInd w:val="0"/>
        <w:jc w:val="both"/>
        <w:rPr>
          <w:rFonts w:ascii="Cambria" w:hAnsi="Cambria"/>
          <w:sz w:val="28"/>
          <w:szCs w:val="28"/>
          <w:lang w:val="vi-VN"/>
        </w:rPr>
      </w:pPr>
      <w:r>
        <w:rPr>
          <w:rFonts w:ascii="Cambria" w:hAnsi="Cambria" w:cs="KFGQPC Uthmanic Script HAFS"/>
          <w:sz w:val="28"/>
          <w:szCs w:val="28"/>
          <w:lang w:val="vi-VN"/>
        </w:rPr>
        <w:t xml:space="preserve">33- </w:t>
      </w:r>
      <w:r w:rsidR="0096185A">
        <w:rPr>
          <w:rFonts w:ascii="Cambria" w:hAnsi="Cambria" w:cs="KFGQPC Uthmanic Script HAFS"/>
          <w:sz w:val="28"/>
          <w:szCs w:val="28"/>
          <w:lang w:val="vi-VN"/>
        </w:rPr>
        <w:t xml:space="preserve">Lời phán của Allah </w:t>
      </w:r>
      <w:r w:rsidR="0096185A" w:rsidRPr="00B61A97">
        <w:rPr>
          <w:rFonts w:ascii="Cambria" w:hAnsi="Cambria"/>
          <w:color w:val="7030A0"/>
          <w:sz w:val="28"/>
          <w:szCs w:val="28"/>
          <w:lang w:val="vi-VN"/>
        </w:rPr>
        <w:t xml:space="preserve">“Xin Ngài hướng dẫn bầy tôi đến với con đường ngay </w:t>
      </w:r>
      <w:r w:rsidR="0096185A" w:rsidRPr="00B61A97">
        <w:rPr>
          <w:rFonts w:ascii="Cambria" w:hAnsi="Cambria"/>
          <w:color w:val="7030A0"/>
          <w:sz w:val="28"/>
          <w:szCs w:val="28"/>
          <w:lang w:val="vi-VN"/>
        </w:rPr>
        <w:lastRenderedPageBreak/>
        <w:t>chính”</w:t>
      </w:r>
      <w:r w:rsidR="0096185A">
        <w:rPr>
          <w:rFonts w:ascii="Cambria" w:hAnsi="Cambria"/>
          <w:color w:val="7030A0"/>
          <w:sz w:val="28"/>
          <w:szCs w:val="28"/>
          <w:lang w:val="vi-VN"/>
        </w:rPr>
        <w:t xml:space="preserve"> </w:t>
      </w:r>
      <w:r w:rsidR="0096185A">
        <w:rPr>
          <w:rFonts w:ascii="Cambria" w:hAnsi="Cambria"/>
          <w:sz w:val="28"/>
          <w:szCs w:val="28"/>
          <w:lang w:val="vi-VN"/>
        </w:rPr>
        <w:t>chứa đựng ...</w:t>
      </w:r>
    </w:p>
    <w:p w14:paraId="0F94BFEF" w14:textId="06107D4C" w:rsidR="0096185A" w:rsidRDefault="0096185A" w:rsidP="0096185A">
      <w:pPr>
        <w:widowControl w:val="0"/>
        <w:autoSpaceDE w:val="0"/>
        <w:autoSpaceDN w:val="0"/>
        <w:adjustRightInd w:val="0"/>
        <w:jc w:val="both"/>
        <w:rPr>
          <w:rFonts w:ascii="Cambria" w:hAnsi="Cambria"/>
          <w:sz w:val="28"/>
          <w:szCs w:val="28"/>
          <w:lang w:val="vi-VN"/>
        </w:rPr>
      </w:pPr>
      <w:r>
        <w:rPr>
          <w:rFonts w:ascii="Cambria" w:hAnsi="Cambria" w:cs="KFGQPC Uthmanic Script HAFS"/>
          <w:sz w:val="28"/>
          <w:szCs w:val="28"/>
          <w:lang w:val="vi-VN"/>
        </w:rPr>
        <w:t xml:space="preserve">▢ </w:t>
      </w:r>
      <w:r w:rsidRPr="0096185A">
        <w:rPr>
          <w:rFonts w:ascii="Cambria" w:hAnsi="Cambria"/>
          <w:sz w:val="28"/>
          <w:szCs w:val="28"/>
          <w:lang w:val="vi-VN"/>
        </w:rPr>
        <w:t>Khẳng định</w:t>
      </w:r>
      <w:r>
        <w:rPr>
          <w:rFonts w:ascii="Cambria" w:hAnsi="Cambria"/>
          <w:sz w:val="28"/>
          <w:szCs w:val="28"/>
          <w:lang w:val="vi-VN"/>
        </w:rPr>
        <w:t xml:space="preserve"> sứ mạng Nabi của Thiên Sứ Muhammad.</w:t>
      </w:r>
    </w:p>
    <w:p w14:paraId="41A37020" w14:textId="6100FB58" w:rsidR="0096185A" w:rsidRDefault="007D07A6" w:rsidP="0096185A">
      <w:pPr>
        <w:widowControl w:val="0"/>
        <w:autoSpaceDE w:val="0"/>
        <w:autoSpaceDN w:val="0"/>
        <w:adjustRightInd w:val="0"/>
        <w:jc w:val="both"/>
        <w:rPr>
          <w:rFonts w:ascii="Cambria" w:hAnsi="Cambria"/>
          <w:sz w:val="28"/>
          <w:szCs w:val="28"/>
          <w:lang w:val="vi-VN"/>
        </w:rPr>
      </w:pPr>
      <w:r>
        <w:rPr>
          <w:rFonts w:ascii="Cambria" w:hAnsi="Cambria" w:cs="KFGQPC Uthmanic Script HAFS"/>
          <w:sz w:val="28"/>
          <w:szCs w:val="28"/>
          <w:lang w:val="vi-VN"/>
        </w:rPr>
        <w:t xml:space="preserve">▢ </w:t>
      </w:r>
      <w:r>
        <w:rPr>
          <w:rFonts w:ascii="Cambria" w:hAnsi="Cambria"/>
          <w:sz w:val="28"/>
          <w:szCs w:val="28"/>
          <w:lang w:val="vi-VN"/>
        </w:rPr>
        <w:t>Phản bác tất cả những kẻ Bid’ah và lầm lạc.</w:t>
      </w:r>
    </w:p>
    <w:p w14:paraId="6B4C4E88" w14:textId="1EC206E4" w:rsidR="007D07A6" w:rsidRDefault="007D07A6" w:rsidP="0096185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Tất cả các ý trên.</w:t>
      </w:r>
    </w:p>
    <w:p w14:paraId="148F0D48" w14:textId="4EFD3C53" w:rsidR="007D07A6" w:rsidRDefault="007D07A6" w:rsidP="0096185A">
      <w:pPr>
        <w:widowControl w:val="0"/>
        <w:autoSpaceDE w:val="0"/>
        <w:autoSpaceDN w:val="0"/>
        <w:adjustRightInd w:val="0"/>
        <w:jc w:val="both"/>
        <w:rPr>
          <w:rFonts w:ascii="Cambria" w:hAnsi="Cambria" w:cs="KFGQPC Uthmanic Script HAFS"/>
          <w:sz w:val="28"/>
          <w:szCs w:val="28"/>
          <w:lang w:val="vi-VN"/>
        </w:rPr>
      </w:pPr>
    </w:p>
    <w:p w14:paraId="64002CB1" w14:textId="13862B6A" w:rsidR="007D07A6" w:rsidRDefault="007D07A6" w:rsidP="0096185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xml:space="preserve">34- </w:t>
      </w:r>
      <w:r w:rsidR="005517F7">
        <w:rPr>
          <w:rFonts w:ascii="Cambria" w:hAnsi="Cambria" w:cs="KFGQPC Uthmanic Script HAFS"/>
          <w:sz w:val="28"/>
          <w:szCs w:val="28"/>
          <w:lang w:val="vi-VN"/>
        </w:rPr>
        <w:t xml:space="preserve">Lời phán của Allah </w:t>
      </w:r>
      <w:r w:rsidR="005517F7" w:rsidRPr="008916BF">
        <w:rPr>
          <w:rFonts w:ascii="Cambria" w:hAnsi="Cambria"/>
          <w:color w:val="7030A0"/>
          <w:sz w:val="28"/>
          <w:szCs w:val="28"/>
          <w:lang w:val="vi-VN"/>
        </w:rPr>
        <w:t>“Đấng Toàn Quyền của Ngày Thưởng Phạt”</w:t>
      </w:r>
      <w:r w:rsidR="005517F7">
        <w:rPr>
          <w:rFonts w:ascii="Cambria" w:hAnsi="Cambria" w:cs="KFGQPC Uthmanic Script HAFS"/>
          <w:sz w:val="28"/>
          <w:szCs w:val="28"/>
          <w:lang w:val="vi-VN"/>
        </w:rPr>
        <w:t xml:space="preserve"> chứa đựng ...</w:t>
      </w:r>
    </w:p>
    <w:p w14:paraId="1D3C3CC7" w14:textId="771837AB" w:rsidR="005517F7" w:rsidRDefault="005517F7" w:rsidP="0096185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007F505A">
        <w:rPr>
          <w:rFonts w:ascii="Cambria" w:hAnsi="Cambria" w:cs="KFGQPC Uthmanic Script HAFS"/>
          <w:sz w:val="28"/>
          <w:szCs w:val="28"/>
          <w:lang w:val="vi-VN"/>
        </w:rPr>
        <w:t>Sự thưởng phạt được thực hiện một cách công bằng</w:t>
      </w:r>
    </w:p>
    <w:p w14:paraId="771C9E51" w14:textId="4F1E6ED3" w:rsidR="007F505A" w:rsidRDefault="007F505A" w:rsidP="0096185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Người bề tôi thực sự làm chủ hành động.</w:t>
      </w:r>
    </w:p>
    <w:p w14:paraId="6134A6B0" w14:textId="7EC7EDFD" w:rsidR="007F505A" w:rsidRDefault="007F505A" w:rsidP="0096185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Sự thưởng phạt tương ứng với hành động và việc làm.</w:t>
      </w:r>
    </w:p>
    <w:p w14:paraId="5701F147" w14:textId="640FDE5F" w:rsidR="007F505A" w:rsidRDefault="007F505A" w:rsidP="0096185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Tất cả các ý trên.</w:t>
      </w:r>
    </w:p>
    <w:p w14:paraId="4FD2C903" w14:textId="64766482" w:rsidR="000F3DDF" w:rsidRDefault="000F3DDF" w:rsidP="0096185A">
      <w:pPr>
        <w:widowControl w:val="0"/>
        <w:autoSpaceDE w:val="0"/>
        <w:autoSpaceDN w:val="0"/>
        <w:adjustRightInd w:val="0"/>
        <w:jc w:val="both"/>
        <w:rPr>
          <w:rFonts w:ascii="Cambria" w:hAnsi="Cambria" w:cs="KFGQPC Uthmanic Script HAFS"/>
          <w:sz w:val="28"/>
          <w:szCs w:val="28"/>
          <w:lang w:val="vi-VN"/>
        </w:rPr>
      </w:pPr>
    </w:p>
    <w:p w14:paraId="2CFAC910" w14:textId="6F49C5D7" w:rsidR="000F3DDF" w:rsidRPr="00FD29AA" w:rsidRDefault="00FD29AA" w:rsidP="00FD29AA">
      <w:pPr>
        <w:widowControl w:val="0"/>
        <w:shd w:val="clear" w:color="auto" w:fill="FBE4D5" w:themeFill="accent2" w:themeFillTint="33"/>
        <w:autoSpaceDE w:val="0"/>
        <w:autoSpaceDN w:val="0"/>
        <w:adjustRightInd w:val="0"/>
        <w:jc w:val="center"/>
        <w:rPr>
          <w:rFonts w:ascii="Cambria" w:hAnsi="Cambria" w:cs="KFGQPC Uthmanic Script HAFS"/>
          <w:b/>
          <w:bCs/>
          <w:color w:val="C00000"/>
          <w:sz w:val="32"/>
          <w:szCs w:val="32"/>
          <w:lang w:val="vi-VN"/>
        </w:rPr>
      </w:pPr>
      <w:r w:rsidRPr="00FD29AA">
        <w:rPr>
          <w:rFonts w:ascii="Cambria" w:hAnsi="Cambria" w:cs="KFGQPC Uthmanic Script HAFS"/>
          <w:b/>
          <w:bCs/>
          <w:color w:val="C00000"/>
          <w:sz w:val="32"/>
          <w:szCs w:val="32"/>
          <w:lang w:val="vi-VN"/>
        </w:rPr>
        <w:t xml:space="preserve">Các câu hỏi </w:t>
      </w:r>
      <w:r w:rsidR="00ED2DF5">
        <w:rPr>
          <w:rFonts w:ascii="Cambria" w:hAnsi="Cambria" w:cs="KFGQPC Uthmanic Script HAFS"/>
          <w:b/>
          <w:bCs/>
          <w:color w:val="C00000"/>
          <w:sz w:val="32"/>
          <w:szCs w:val="32"/>
          <w:lang w:val="vi-VN"/>
        </w:rPr>
        <w:t>về</w:t>
      </w:r>
      <w:r w:rsidRPr="00FD29AA">
        <w:rPr>
          <w:rFonts w:ascii="Cambria" w:hAnsi="Cambria" w:cs="KFGQPC Uthmanic Script HAFS"/>
          <w:b/>
          <w:bCs/>
          <w:color w:val="C00000"/>
          <w:sz w:val="32"/>
          <w:szCs w:val="32"/>
          <w:lang w:val="vi-VN"/>
        </w:rPr>
        <w:t xml:space="preserve"> nội dung </w:t>
      </w:r>
      <w:r w:rsidR="002D6840">
        <w:rPr>
          <w:rFonts w:ascii="Cambria" w:hAnsi="Cambria" w:cs="KFGQPC Uthmanic Script HAFS"/>
          <w:b/>
          <w:bCs/>
          <w:color w:val="C00000"/>
          <w:sz w:val="32"/>
          <w:szCs w:val="32"/>
          <w:lang w:val="vi-VN"/>
        </w:rPr>
        <w:t>Tafsir</w:t>
      </w:r>
      <w:r w:rsidRPr="00FD29AA">
        <w:rPr>
          <w:rFonts w:ascii="Cambria" w:hAnsi="Cambria" w:cs="KFGQPC Uthmanic Script HAFS"/>
          <w:b/>
          <w:bCs/>
          <w:color w:val="C00000"/>
          <w:sz w:val="32"/>
          <w:szCs w:val="32"/>
          <w:lang w:val="vi-VN"/>
        </w:rPr>
        <w:t xml:space="preserve"> câu Kinh Kursi</w:t>
      </w:r>
    </w:p>
    <w:p w14:paraId="01DA3743" w14:textId="2B86C0AF" w:rsidR="007F505A" w:rsidRDefault="007F505A" w:rsidP="0096185A">
      <w:pPr>
        <w:widowControl w:val="0"/>
        <w:autoSpaceDE w:val="0"/>
        <w:autoSpaceDN w:val="0"/>
        <w:adjustRightInd w:val="0"/>
        <w:jc w:val="both"/>
        <w:rPr>
          <w:rFonts w:ascii="Cambria" w:hAnsi="Cambria" w:cs="KFGQPC Uthmanic Script HAFS"/>
          <w:sz w:val="28"/>
          <w:szCs w:val="28"/>
          <w:lang w:val="vi-VN"/>
        </w:rPr>
      </w:pPr>
    </w:p>
    <w:p w14:paraId="6B9ACE05" w14:textId="47F37204" w:rsidR="007F505A" w:rsidRDefault="007F505A" w:rsidP="0096185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xml:space="preserve">35- </w:t>
      </w:r>
      <w:r w:rsidR="00BD43FD">
        <w:rPr>
          <w:rFonts w:ascii="Cambria" w:hAnsi="Cambria" w:cs="KFGQPC Uthmanic Script HAFS"/>
          <w:sz w:val="28"/>
          <w:szCs w:val="28"/>
          <w:lang w:val="vi-VN"/>
        </w:rPr>
        <w:t>Câu Kinh Kursi được gọi với cái tên như vậy là bởi vì trong đó có đề cập đến từ “Kursi” (Đúng  -  Sai)</w:t>
      </w:r>
      <w:r w:rsidR="00B856D7">
        <w:rPr>
          <w:rFonts w:ascii="Cambria" w:hAnsi="Cambria" w:cs="KFGQPC Uthmanic Script HAFS"/>
          <w:sz w:val="28"/>
          <w:szCs w:val="28"/>
          <w:lang w:val="vi-VN"/>
        </w:rPr>
        <w:t>.</w:t>
      </w:r>
    </w:p>
    <w:p w14:paraId="51CAD37E" w14:textId="6D207BC9" w:rsidR="00BD43FD" w:rsidRDefault="00BD43FD" w:rsidP="0096185A">
      <w:pPr>
        <w:widowControl w:val="0"/>
        <w:autoSpaceDE w:val="0"/>
        <w:autoSpaceDN w:val="0"/>
        <w:adjustRightInd w:val="0"/>
        <w:jc w:val="both"/>
        <w:rPr>
          <w:rFonts w:ascii="Cambria" w:hAnsi="Cambria" w:cs="KFGQPC Uthmanic Script HAFS"/>
          <w:sz w:val="28"/>
          <w:szCs w:val="28"/>
          <w:lang w:val="vi-VN"/>
        </w:rPr>
      </w:pPr>
    </w:p>
    <w:p w14:paraId="1239C742" w14:textId="35AAA194" w:rsidR="00BD43FD" w:rsidRDefault="00BD43FD" w:rsidP="0096185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xml:space="preserve">36- </w:t>
      </w:r>
      <w:r w:rsidR="002B78A7">
        <w:rPr>
          <w:rFonts w:ascii="Cambria" w:hAnsi="Cambria" w:cs="KFGQPC Uthmanic Script HAFS"/>
          <w:sz w:val="28"/>
          <w:szCs w:val="28"/>
          <w:lang w:val="vi-VN"/>
        </w:rPr>
        <w:t>Câu Kinh vĩ đại nhất trong Qur’an?</w:t>
      </w:r>
    </w:p>
    <w:p w14:paraId="6E058128" w14:textId="49CD3904" w:rsidR="002B78A7" w:rsidRDefault="002B78A7" w:rsidP="0096185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Câu Kinh về nợ nần.</w:t>
      </w:r>
    </w:p>
    <w:p w14:paraId="4B027A6C" w14:textId="6B86EA1C" w:rsidR="002B78A7" w:rsidRDefault="002B78A7" w:rsidP="0096185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Câu Kinh nói về mười mệnh lệnh.</w:t>
      </w:r>
    </w:p>
    <w:p w14:paraId="31D016B4" w14:textId="61112525" w:rsidR="002B78A7" w:rsidRDefault="002B78A7" w:rsidP="0096185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Câu Kinh Kursi.</w:t>
      </w:r>
    </w:p>
    <w:p w14:paraId="69CADC59" w14:textId="26742F5B" w:rsidR="002B78A7" w:rsidRDefault="002B78A7" w:rsidP="0096185A">
      <w:pPr>
        <w:widowControl w:val="0"/>
        <w:autoSpaceDE w:val="0"/>
        <w:autoSpaceDN w:val="0"/>
        <w:adjustRightInd w:val="0"/>
        <w:jc w:val="both"/>
        <w:rPr>
          <w:rFonts w:ascii="Cambria" w:hAnsi="Cambria" w:cs="KFGQPC Uthmanic Script HAFS"/>
          <w:sz w:val="28"/>
          <w:szCs w:val="28"/>
          <w:lang w:val="vi-VN"/>
        </w:rPr>
      </w:pPr>
    </w:p>
    <w:p w14:paraId="5249748C" w14:textId="6CDD2377" w:rsidR="002B78A7" w:rsidRDefault="002B78A7" w:rsidP="0096185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xml:space="preserve">37- </w:t>
      </w:r>
      <w:r w:rsidR="00614014">
        <w:rPr>
          <w:rFonts w:ascii="Cambria" w:hAnsi="Cambria" w:cs="KFGQPC Uthmanic Script HAFS"/>
          <w:sz w:val="28"/>
          <w:szCs w:val="28"/>
          <w:lang w:val="vi-VN"/>
        </w:rPr>
        <w:t>Kinh Qur’an trở nên vĩ đại và thiêng liêng vì các nội dung ý nghĩa của nó (Đúng  -  Sai)</w:t>
      </w:r>
      <w:r w:rsidR="00614381">
        <w:rPr>
          <w:rFonts w:ascii="Cambria" w:hAnsi="Cambria" w:cs="KFGQPC Uthmanic Script HAFS"/>
          <w:sz w:val="28"/>
          <w:szCs w:val="28"/>
          <w:lang w:val="vi-VN"/>
        </w:rPr>
        <w:t>.</w:t>
      </w:r>
    </w:p>
    <w:p w14:paraId="686A0C48" w14:textId="47661F8A" w:rsidR="00614014" w:rsidRDefault="00614014" w:rsidP="0096185A">
      <w:pPr>
        <w:widowControl w:val="0"/>
        <w:autoSpaceDE w:val="0"/>
        <w:autoSpaceDN w:val="0"/>
        <w:adjustRightInd w:val="0"/>
        <w:jc w:val="both"/>
        <w:rPr>
          <w:rFonts w:ascii="Cambria" w:hAnsi="Cambria" w:cs="KFGQPC Uthmanic Script HAFS"/>
          <w:sz w:val="28"/>
          <w:szCs w:val="28"/>
          <w:lang w:val="vi-VN"/>
        </w:rPr>
      </w:pPr>
    </w:p>
    <w:p w14:paraId="33D4D4DD" w14:textId="2B330E8B" w:rsidR="00614014" w:rsidRDefault="00614014" w:rsidP="0096185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xml:space="preserve">38- </w:t>
      </w:r>
      <w:r w:rsidR="008C71BA">
        <w:rPr>
          <w:rFonts w:ascii="Cambria" w:hAnsi="Cambria" w:cs="KFGQPC Uthmanic Script HAFS"/>
          <w:sz w:val="28"/>
          <w:szCs w:val="28"/>
          <w:lang w:val="vi-VN"/>
        </w:rPr>
        <w:t>Câu Kinh Kursi chứa bao nhiêu tên hoàn mỹ của Allah?</w:t>
      </w:r>
    </w:p>
    <w:p w14:paraId="60C1B9B2" w14:textId="3CD8AC45" w:rsidR="008C71BA" w:rsidRDefault="008C71BA" w:rsidP="0096185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Năm.                  ▢ Sáu.                 ▢ Bảy.</w:t>
      </w:r>
    </w:p>
    <w:p w14:paraId="5F55BA3E" w14:textId="76D6BAEE" w:rsidR="008C71BA" w:rsidRDefault="008C71BA" w:rsidP="0096185A">
      <w:pPr>
        <w:widowControl w:val="0"/>
        <w:autoSpaceDE w:val="0"/>
        <w:autoSpaceDN w:val="0"/>
        <w:adjustRightInd w:val="0"/>
        <w:jc w:val="both"/>
        <w:rPr>
          <w:rFonts w:ascii="Cambria" w:hAnsi="Cambria" w:cs="KFGQPC Uthmanic Script HAFS"/>
          <w:sz w:val="28"/>
          <w:szCs w:val="28"/>
          <w:lang w:val="vi-VN"/>
        </w:rPr>
      </w:pPr>
    </w:p>
    <w:p w14:paraId="26CE3792" w14:textId="564414C9" w:rsidR="008C71BA" w:rsidRDefault="008C71BA" w:rsidP="0096185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lastRenderedPageBreak/>
        <w:t xml:space="preserve">39- </w:t>
      </w:r>
      <w:r w:rsidR="006D1066">
        <w:rPr>
          <w:rFonts w:ascii="Cambria" w:hAnsi="Cambria" w:cs="KFGQPC Uthmanic Script HAFS"/>
          <w:sz w:val="28"/>
          <w:szCs w:val="28"/>
          <w:lang w:val="vi-VN"/>
        </w:rPr>
        <w:t xml:space="preserve">Tên của Allah </w:t>
      </w:r>
      <w:r w:rsidR="006D1066" w:rsidRPr="00022F80">
        <w:rPr>
          <w:rFonts w:ascii="Cambria" w:hAnsi="Cambria" w:cs="KFGQPC Uthmanic Script HAFS"/>
          <w:b/>
          <w:bCs/>
          <w:sz w:val="28"/>
          <w:szCs w:val="28"/>
          <w:lang w:val="vi-VN"/>
        </w:rPr>
        <w:t>“Đấng Hằng Sống”</w:t>
      </w:r>
      <w:r w:rsidR="006D1066">
        <w:rPr>
          <w:rFonts w:ascii="Cambria" w:hAnsi="Cambria" w:cs="KFGQPC Uthmanic Script HAFS"/>
          <w:sz w:val="28"/>
          <w:szCs w:val="28"/>
          <w:lang w:val="vi-VN"/>
        </w:rPr>
        <w:t xml:space="preserve"> cho thấy sự hoàn hảo về ...</w:t>
      </w:r>
    </w:p>
    <w:p w14:paraId="0CDE5477" w14:textId="0C71D0B2" w:rsidR="006D1066" w:rsidRDefault="006D1066" w:rsidP="0096185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Sức mạnh</w:t>
      </w:r>
      <w:r w:rsidR="00C805A6">
        <w:rPr>
          <w:rFonts w:ascii="Cambria" w:hAnsi="Cambria" w:cs="KFGQPC Uthmanic Script HAFS"/>
          <w:sz w:val="28"/>
          <w:szCs w:val="28"/>
          <w:lang w:val="vi-VN"/>
        </w:rPr>
        <w:t xml:space="preserve"> </w:t>
      </w:r>
      <w:r>
        <w:rPr>
          <w:rFonts w:ascii="Cambria" w:hAnsi="Cambria" w:cs="KFGQPC Uthmanic Script HAFS"/>
          <w:sz w:val="28"/>
          <w:szCs w:val="28"/>
          <w:lang w:val="vi-VN"/>
        </w:rPr>
        <w:t xml:space="preserve">                        ▢ </w:t>
      </w:r>
      <w:r w:rsidR="00C805A6">
        <w:rPr>
          <w:rFonts w:ascii="Cambria" w:hAnsi="Cambria" w:cs="KFGQPC Uthmanic Script HAFS"/>
          <w:sz w:val="28"/>
          <w:szCs w:val="28"/>
          <w:lang w:val="vi-VN"/>
        </w:rPr>
        <w:t>Bản thân Ngài</w:t>
      </w:r>
    </w:p>
    <w:p w14:paraId="0560031A" w14:textId="4F63A608" w:rsidR="00C805A6" w:rsidRDefault="00C805A6" w:rsidP="0096185A">
      <w:pPr>
        <w:widowControl w:val="0"/>
        <w:autoSpaceDE w:val="0"/>
        <w:autoSpaceDN w:val="0"/>
        <w:adjustRightInd w:val="0"/>
        <w:jc w:val="both"/>
        <w:rPr>
          <w:rFonts w:ascii="Cambria" w:hAnsi="Cambria" w:cs="KFGQPC Uthmanic Script HAFS"/>
          <w:sz w:val="28"/>
          <w:szCs w:val="28"/>
          <w:lang w:val="vi-VN"/>
        </w:rPr>
      </w:pPr>
    </w:p>
    <w:p w14:paraId="3CE5537A" w14:textId="27D55135" w:rsidR="00C805A6" w:rsidRDefault="00C805A6" w:rsidP="0096185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xml:space="preserve">40- Tên của Allah </w:t>
      </w:r>
      <w:r w:rsidRPr="00022F80">
        <w:rPr>
          <w:rFonts w:ascii="Cambria" w:hAnsi="Cambria" w:cs="KFGQPC Uthmanic Script HAFS"/>
          <w:b/>
          <w:bCs/>
          <w:sz w:val="28"/>
          <w:szCs w:val="28"/>
          <w:lang w:val="vi-VN"/>
        </w:rPr>
        <w:t xml:space="preserve">“Đấng Bất Diệt” </w:t>
      </w:r>
      <w:r>
        <w:rPr>
          <w:rFonts w:ascii="Cambria" w:hAnsi="Cambria" w:cs="KFGQPC Uthmanic Script HAFS"/>
          <w:sz w:val="28"/>
          <w:szCs w:val="28"/>
          <w:lang w:val="vi-VN"/>
        </w:rPr>
        <w:t>cho thấy sự hoàn hảo về ...</w:t>
      </w:r>
    </w:p>
    <w:p w14:paraId="33B39673" w14:textId="77777777" w:rsidR="00C805A6" w:rsidRDefault="00C805A6" w:rsidP="00C805A6">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Sức mạnh                         ▢ Bản thân Ngài</w:t>
      </w:r>
    </w:p>
    <w:p w14:paraId="3D99273C" w14:textId="0B9F7845" w:rsidR="00C805A6" w:rsidRDefault="00C805A6" w:rsidP="0096185A">
      <w:pPr>
        <w:widowControl w:val="0"/>
        <w:autoSpaceDE w:val="0"/>
        <w:autoSpaceDN w:val="0"/>
        <w:adjustRightInd w:val="0"/>
        <w:jc w:val="both"/>
        <w:rPr>
          <w:rFonts w:ascii="Cambria" w:hAnsi="Cambria"/>
          <w:sz w:val="28"/>
          <w:szCs w:val="28"/>
          <w:lang w:val="vi-VN"/>
        </w:rPr>
      </w:pPr>
    </w:p>
    <w:p w14:paraId="7FD5B545" w14:textId="33342978" w:rsidR="00C805A6" w:rsidRDefault="00C805A6" w:rsidP="0096185A">
      <w:pPr>
        <w:widowControl w:val="0"/>
        <w:autoSpaceDE w:val="0"/>
        <w:autoSpaceDN w:val="0"/>
        <w:adjustRightInd w:val="0"/>
        <w:jc w:val="both"/>
        <w:rPr>
          <w:rFonts w:ascii="Cambria" w:hAnsi="Cambria"/>
          <w:sz w:val="28"/>
          <w:szCs w:val="28"/>
          <w:lang w:val="vi-VN"/>
        </w:rPr>
      </w:pPr>
      <w:r>
        <w:rPr>
          <w:rFonts w:ascii="Cambria" w:hAnsi="Cambria"/>
          <w:sz w:val="28"/>
          <w:szCs w:val="28"/>
          <w:lang w:val="vi-VN"/>
        </w:rPr>
        <w:t xml:space="preserve">41- </w:t>
      </w:r>
      <w:r w:rsidR="00FD6F61">
        <w:rPr>
          <w:rFonts w:ascii="Cambria" w:hAnsi="Cambria"/>
          <w:sz w:val="28"/>
          <w:szCs w:val="28"/>
          <w:lang w:val="vi-VN"/>
        </w:rPr>
        <w:t xml:space="preserve">Nếu hai đại danh của Allah </w:t>
      </w:r>
      <w:r w:rsidR="00FD6F61" w:rsidRPr="00022F80">
        <w:rPr>
          <w:rFonts w:ascii="Cambria" w:hAnsi="Cambria"/>
          <w:b/>
          <w:bCs/>
          <w:sz w:val="28"/>
          <w:szCs w:val="28"/>
          <w:lang w:val="vi-VN"/>
        </w:rPr>
        <w:t>“Đấng Hằng Sống”</w:t>
      </w:r>
      <w:r w:rsidR="00FD6F61">
        <w:rPr>
          <w:rFonts w:ascii="Cambria" w:hAnsi="Cambria"/>
          <w:sz w:val="28"/>
          <w:szCs w:val="28"/>
          <w:lang w:val="vi-VN"/>
        </w:rPr>
        <w:t xml:space="preserve"> và </w:t>
      </w:r>
      <w:r w:rsidR="00FD6F61" w:rsidRPr="00022F80">
        <w:rPr>
          <w:rFonts w:ascii="Cambria" w:hAnsi="Cambria"/>
          <w:b/>
          <w:bCs/>
          <w:sz w:val="28"/>
          <w:szCs w:val="28"/>
          <w:lang w:val="vi-VN"/>
        </w:rPr>
        <w:t>“Đấng Bất Diệt”</w:t>
      </w:r>
      <w:r w:rsidR="00FD6F61">
        <w:rPr>
          <w:rFonts w:ascii="Cambria" w:hAnsi="Cambria"/>
          <w:sz w:val="28"/>
          <w:szCs w:val="28"/>
          <w:lang w:val="vi-VN"/>
        </w:rPr>
        <w:t xml:space="preserve">, </w:t>
      </w:r>
      <w:r w:rsidR="00022F80" w:rsidRPr="00022F80">
        <w:rPr>
          <w:rFonts w:ascii="Cambria" w:hAnsi="Cambria"/>
          <w:sz w:val="28"/>
          <w:szCs w:val="28"/>
          <w:lang w:val="vi-VN"/>
        </w:rPr>
        <w:t>được đề cập cùng nhau, chúng thể hiện sự hoàn hảo của bản thân</w:t>
      </w:r>
      <w:r w:rsidR="00182914">
        <w:rPr>
          <w:rFonts w:ascii="Cambria" w:hAnsi="Cambria"/>
          <w:sz w:val="28"/>
          <w:szCs w:val="28"/>
          <w:lang w:val="vi-VN"/>
        </w:rPr>
        <w:t xml:space="preserve"> Ngài</w:t>
      </w:r>
      <w:r w:rsidR="00022F80" w:rsidRPr="00022F80">
        <w:rPr>
          <w:rFonts w:ascii="Cambria" w:hAnsi="Cambria"/>
          <w:sz w:val="28"/>
          <w:szCs w:val="28"/>
          <w:lang w:val="vi-VN"/>
        </w:rPr>
        <w:t xml:space="preserve"> và sự hoàn hảo </w:t>
      </w:r>
      <w:r w:rsidR="00182914">
        <w:rPr>
          <w:rFonts w:ascii="Cambria" w:hAnsi="Cambria"/>
          <w:sz w:val="28"/>
          <w:szCs w:val="28"/>
          <w:lang w:val="vi-VN"/>
        </w:rPr>
        <w:t>về</w:t>
      </w:r>
      <w:r w:rsidR="00022F80" w:rsidRPr="00022F80">
        <w:rPr>
          <w:rFonts w:ascii="Cambria" w:hAnsi="Cambria"/>
          <w:sz w:val="28"/>
          <w:szCs w:val="28"/>
          <w:lang w:val="vi-VN"/>
        </w:rPr>
        <w:t xml:space="preserve"> </w:t>
      </w:r>
      <w:r w:rsidR="00182914">
        <w:rPr>
          <w:rFonts w:ascii="Cambria" w:hAnsi="Cambria"/>
          <w:sz w:val="28"/>
          <w:szCs w:val="28"/>
          <w:lang w:val="vi-VN"/>
        </w:rPr>
        <w:t xml:space="preserve">sức mạnh của Ngài </w:t>
      </w:r>
      <w:r w:rsidR="00022F80" w:rsidRPr="00022F80">
        <w:rPr>
          <w:rFonts w:ascii="Cambria" w:hAnsi="Cambria"/>
          <w:sz w:val="28"/>
          <w:szCs w:val="28"/>
          <w:lang w:val="vi-VN"/>
        </w:rPr>
        <w:t>(Đúng - Sai)</w:t>
      </w:r>
      <w:r w:rsidR="006D111D">
        <w:rPr>
          <w:rFonts w:ascii="Cambria" w:hAnsi="Cambria"/>
          <w:sz w:val="28"/>
          <w:szCs w:val="28"/>
          <w:lang w:val="vi-VN"/>
        </w:rPr>
        <w:t>.</w:t>
      </w:r>
    </w:p>
    <w:p w14:paraId="19AA18DE" w14:textId="2D88CD59" w:rsidR="000D3B9E" w:rsidRDefault="000D3B9E" w:rsidP="0096185A">
      <w:pPr>
        <w:widowControl w:val="0"/>
        <w:autoSpaceDE w:val="0"/>
        <w:autoSpaceDN w:val="0"/>
        <w:adjustRightInd w:val="0"/>
        <w:jc w:val="both"/>
        <w:rPr>
          <w:rFonts w:ascii="Cambria" w:hAnsi="Cambria"/>
          <w:sz w:val="28"/>
          <w:szCs w:val="28"/>
          <w:lang w:val="vi-VN"/>
        </w:rPr>
      </w:pPr>
    </w:p>
    <w:p w14:paraId="743A9ADB" w14:textId="77728D72" w:rsidR="000D3B9E" w:rsidRDefault="000D3B9E" w:rsidP="0096185A">
      <w:pPr>
        <w:widowControl w:val="0"/>
        <w:autoSpaceDE w:val="0"/>
        <w:autoSpaceDN w:val="0"/>
        <w:adjustRightInd w:val="0"/>
        <w:jc w:val="both"/>
        <w:rPr>
          <w:rFonts w:ascii="Cambria" w:hAnsi="Cambria"/>
          <w:sz w:val="28"/>
          <w:szCs w:val="28"/>
          <w:lang w:val="vi-VN"/>
        </w:rPr>
      </w:pPr>
      <w:r>
        <w:rPr>
          <w:rFonts w:ascii="Cambria" w:hAnsi="Cambria"/>
          <w:sz w:val="28"/>
          <w:szCs w:val="28"/>
          <w:lang w:val="vi-VN"/>
        </w:rPr>
        <w:t>42-</w:t>
      </w:r>
      <w:r w:rsidR="00284501">
        <w:rPr>
          <w:rFonts w:ascii="Cambria" w:hAnsi="Cambria"/>
          <w:sz w:val="28"/>
          <w:szCs w:val="28"/>
          <w:lang w:val="vi-VN"/>
        </w:rPr>
        <w:t xml:space="preserve"> Hai đại danh </w:t>
      </w:r>
      <w:r w:rsidR="00C801C9">
        <w:rPr>
          <w:rFonts w:ascii="Cambria" w:hAnsi="Cambria"/>
          <w:sz w:val="28"/>
          <w:szCs w:val="28"/>
          <w:lang w:val="vi-VN"/>
        </w:rPr>
        <w:t xml:space="preserve">Allah </w:t>
      </w:r>
      <w:r w:rsidR="00C801C9" w:rsidRPr="00022F80">
        <w:rPr>
          <w:rFonts w:ascii="Cambria" w:hAnsi="Cambria"/>
          <w:b/>
          <w:bCs/>
          <w:sz w:val="28"/>
          <w:szCs w:val="28"/>
          <w:lang w:val="vi-VN"/>
        </w:rPr>
        <w:t>“Đấng Hằng Sống”</w:t>
      </w:r>
      <w:r w:rsidR="00C801C9">
        <w:rPr>
          <w:rFonts w:ascii="Cambria" w:hAnsi="Cambria"/>
          <w:sz w:val="28"/>
          <w:szCs w:val="28"/>
          <w:lang w:val="vi-VN"/>
        </w:rPr>
        <w:t xml:space="preserve"> và </w:t>
      </w:r>
      <w:r w:rsidR="00C801C9" w:rsidRPr="00022F80">
        <w:rPr>
          <w:rFonts w:ascii="Cambria" w:hAnsi="Cambria"/>
          <w:b/>
          <w:bCs/>
          <w:sz w:val="28"/>
          <w:szCs w:val="28"/>
          <w:lang w:val="vi-VN"/>
        </w:rPr>
        <w:t>“Đấng Bất Diệt”</w:t>
      </w:r>
      <w:r w:rsidR="00C801C9">
        <w:rPr>
          <w:rFonts w:ascii="Cambria" w:hAnsi="Cambria"/>
          <w:sz w:val="28"/>
          <w:szCs w:val="28"/>
          <w:lang w:val="vi-VN"/>
        </w:rPr>
        <w:t xml:space="preserve">, </w:t>
      </w:r>
      <w:r w:rsidR="00C801C9" w:rsidRPr="00022F80">
        <w:rPr>
          <w:rFonts w:ascii="Cambria" w:hAnsi="Cambria"/>
          <w:sz w:val="28"/>
          <w:szCs w:val="28"/>
          <w:lang w:val="vi-VN"/>
        </w:rPr>
        <w:t xml:space="preserve">được đề cập cùng </w:t>
      </w:r>
      <w:r w:rsidR="00C801C9">
        <w:rPr>
          <w:rFonts w:ascii="Cambria" w:hAnsi="Cambria"/>
          <w:sz w:val="28"/>
          <w:szCs w:val="28"/>
          <w:lang w:val="vi-VN"/>
        </w:rPr>
        <w:t>nhau trong Qur’an ...</w:t>
      </w:r>
    </w:p>
    <w:p w14:paraId="00A94135" w14:textId="53AE8255" w:rsidR="00C801C9" w:rsidRDefault="00C801C9" w:rsidP="0096185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00845351">
        <w:rPr>
          <w:rFonts w:ascii="Cambria" w:hAnsi="Cambria" w:cs="KFGQPC Uthmanic Script HAFS"/>
          <w:sz w:val="28"/>
          <w:szCs w:val="28"/>
          <w:lang w:val="vi-VN"/>
        </w:rPr>
        <w:t>Ba chỗ                      ▢ Bốn chỗ                      ▢ Hai chỗ</w:t>
      </w:r>
    </w:p>
    <w:p w14:paraId="68CACCF8" w14:textId="47263AFB" w:rsidR="00845351" w:rsidRDefault="00845351" w:rsidP="0096185A">
      <w:pPr>
        <w:widowControl w:val="0"/>
        <w:autoSpaceDE w:val="0"/>
        <w:autoSpaceDN w:val="0"/>
        <w:adjustRightInd w:val="0"/>
        <w:jc w:val="both"/>
        <w:rPr>
          <w:rFonts w:ascii="Cambria" w:hAnsi="Cambria" w:cs="KFGQPC Uthmanic Script HAFS"/>
          <w:sz w:val="28"/>
          <w:szCs w:val="28"/>
          <w:lang w:val="vi-VN"/>
        </w:rPr>
      </w:pPr>
    </w:p>
    <w:p w14:paraId="20B196D0" w14:textId="29C5CB3D" w:rsidR="00845351" w:rsidRDefault="00845351" w:rsidP="0096185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xml:space="preserve">43- </w:t>
      </w:r>
      <w:r w:rsidR="0050575A" w:rsidRPr="0050575A">
        <w:rPr>
          <w:rFonts w:ascii="Cambria" w:hAnsi="Cambria" w:cs="KFGQPC Uthmanic Script HAFS"/>
          <w:sz w:val="28"/>
          <w:szCs w:val="28"/>
          <w:lang w:val="vi-VN"/>
        </w:rPr>
        <w:t xml:space="preserve">Cần phải phủ định các thuộc tính mà Allah đã phủ định cho chính Ngài hoặc </w:t>
      </w:r>
      <w:r w:rsidR="00EC389D">
        <w:rPr>
          <w:rFonts w:ascii="Cambria" w:hAnsi="Cambria" w:cs="KFGQPC Uthmanic Script HAFS"/>
          <w:sz w:val="28"/>
          <w:szCs w:val="28"/>
          <w:lang w:val="vi-VN"/>
        </w:rPr>
        <w:t>Thiên Sứ của Allah</w:t>
      </w:r>
      <w:r w:rsidR="0050575A" w:rsidRPr="0050575A">
        <w:rPr>
          <w:rFonts w:ascii="Cambria" w:hAnsi="Cambria" w:cs="KFGQPC Uthmanic Script HAFS"/>
          <w:sz w:val="28"/>
          <w:szCs w:val="28"/>
          <w:lang w:val="vi-VN"/>
        </w:rPr>
        <w:t xml:space="preserve"> đã phủ định cho Ngài </w:t>
      </w:r>
      <w:r w:rsidR="00EC389D">
        <w:rPr>
          <w:rFonts w:ascii="Cambria" w:hAnsi="Cambria" w:cs="KFGQPC Uthmanic Script HAFS"/>
          <w:sz w:val="28"/>
          <w:szCs w:val="28"/>
          <w:lang w:val="vi-VN"/>
        </w:rPr>
        <w:t>cùng với sự</w:t>
      </w:r>
      <w:r w:rsidR="0050575A" w:rsidRPr="0050575A">
        <w:rPr>
          <w:rFonts w:ascii="Cambria" w:hAnsi="Cambria" w:cs="KFGQPC Uthmanic Script HAFS"/>
          <w:sz w:val="28"/>
          <w:szCs w:val="28"/>
          <w:lang w:val="vi-VN"/>
        </w:rPr>
        <w:t xml:space="preserve"> khẳng định</w:t>
      </w:r>
      <w:r w:rsidR="00EC389D">
        <w:rPr>
          <w:rFonts w:ascii="Cambria" w:hAnsi="Cambria" w:cs="KFGQPC Uthmanic Script HAFS"/>
          <w:sz w:val="28"/>
          <w:szCs w:val="28"/>
          <w:lang w:val="vi-VN"/>
        </w:rPr>
        <w:t xml:space="preserve"> sự hoàn hảo của thuộc tính ng</w:t>
      </w:r>
      <w:r w:rsidR="0050575A" w:rsidRPr="0050575A">
        <w:rPr>
          <w:rFonts w:ascii="Cambria" w:hAnsi="Cambria" w:cs="KFGQPC Uthmanic Script HAFS"/>
          <w:sz w:val="28"/>
          <w:szCs w:val="28"/>
          <w:lang w:val="vi-VN"/>
        </w:rPr>
        <w:t xml:space="preserve">ược </w:t>
      </w:r>
      <w:r w:rsidR="00EC389D">
        <w:rPr>
          <w:rFonts w:ascii="Cambria" w:hAnsi="Cambria" w:cs="KFGQPC Uthmanic Script HAFS"/>
          <w:sz w:val="28"/>
          <w:szCs w:val="28"/>
          <w:lang w:val="vi-VN"/>
        </w:rPr>
        <w:t>lại</w:t>
      </w:r>
      <w:r w:rsidR="00352931">
        <w:rPr>
          <w:rFonts w:ascii="Cambria" w:hAnsi="Cambria" w:cs="KFGQPC Uthmanic Script HAFS"/>
          <w:sz w:val="28"/>
          <w:szCs w:val="28"/>
          <w:lang w:val="vi-VN"/>
        </w:rPr>
        <w:t xml:space="preserve"> bởi vì sự phủ nhận </w:t>
      </w:r>
      <w:r w:rsidR="0050575A" w:rsidRPr="0050575A">
        <w:rPr>
          <w:rFonts w:ascii="Cambria" w:hAnsi="Cambria" w:cs="KFGQPC Uthmanic Script HAFS"/>
          <w:sz w:val="28"/>
          <w:szCs w:val="28"/>
          <w:lang w:val="vi-VN"/>
        </w:rPr>
        <w:t xml:space="preserve">không cho thấy sự hoàn hảo. Ví dụ, chúng </w:t>
      </w:r>
      <w:r w:rsidR="00EC389D">
        <w:rPr>
          <w:rFonts w:ascii="Cambria" w:hAnsi="Cambria" w:cs="KFGQPC Uthmanic Script HAFS"/>
          <w:sz w:val="28"/>
          <w:szCs w:val="28"/>
          <w:lang w:val="vi-VN"/>
        </w:rPr>
        <w:t>ta</w:t>
      </w:r>
      <w:r w:rsidR="0050575A" w:rsidRPr="0050575A">
        <w:rPr>
          <w:rFonts w:ascii="Cambria" w:hAnsi="Cambria" w:cs="KFGQPC Uthmanic Script HAFS"/>
          <w:sz w:val="28"/>
          <w:szCs w:val="28"/>
          <w:lang w:val="vi-VN"/>
        </w:rPr>
        <w:t xml:space="preserve"> phủ nhận </w:t>
      </w:r>
      <w:r w:rsidR="00EC389D">
        <w:rPr>
          <w:rFonts w:ascii="Cambria" w:hAnsi="Cambria" w:cs="KFGQPC Uthmanic Script HAFS"/>
          <w:sz w:val="28"/>
          <w:szCs w:val="28"/>
          <w:lang w:val="vi-VN"/>
        </w:rPr>
        <w:t>sự buồn ngủ</w:t>
      </w:r>
      <w:r w:rsidR="0050575A" w:rsidRPr="0050575A">
        <w:rPr>
          <w:rFonts w:ascii="Cambria" w:hAnsi="Cambria" w:cs="KFGQPC Uthmanic Script HAFS"/>
          <w:sz w:val="28"/>
          <w:szCs w:val="28"/>
          <w:lang w:val="vi-VN"/>
        </w:rPr>
        <w:t xml:space="preserve"> và ngủ</w:t>
      </w:r>
      <w:r w:rsidR="00EC389D">
        <w:rPr>
          <w:rFonts w:ascii="Cambria" w:hAnsi="Cambria" w:cs="KFGQPC Uthmanic Script HAFS"/>
          <w:sz w:val="28"/>
          <w:szCs w:val="28"/>
          <w:lang w:val="vi-VN"/>
        </w:rPr>
        <w:t xml:space="preserve"> khỏi Allah</w:t>
      </w:r>
      <w:r w:rsidR="0050575A" w:rsidRPr="0050575A">
        <w:rPr>
          <w:rFonts w:ascii="Cambria" w:hAnsi="Cambria" w:cs="KFGQPC Uthmanic Script HAFS"/>
          <w:sz w:val="28"/>
          <w:szCs w:val="28"/>
          <w:lang w:val="vi-VN"/>
        </w:rPr>
        <w:t xml:space="preserve"> để khẳng định</w:t>
      </w:r>
      <w:r w:rsidR="00EC389D">
        <w:rPr>
          <w:rFonts w:ascii="Cambria" w:hAnsi="Cambria" w:cs="KFGQPC Uthmanic Script HAFS"/>
          <w:sz w:val="28"/>
          <w:szCs w:val="28"/>
          <w:lang w:val="vi-VN"/>
        </w:rPr>
        <w:t xml:space="preserve"> sự</w:t>
      </w:r>
      <w:r w:rsidR="0050575A" w:rsidRPr="0050575A">
        <w:rPr>
          <w:rFonts w:ascii="Cambria" w:hAnsi="Cambria" w:cs="KFGQPC Uthmanic Script HAFS"/>
          <w:sz w:val="28"/>
          <w:szCs w:val="28"/>
          <w:lang w:val="vi-VN"/>
        </w:rPr>
        <w:t xml:space="preserve"> sống</w:t>
      </w:r>
      <w:r w:rsidR="00EC389D">
        <w:rPr>
          <w:rFonts w:ascii="Cambria" w:hAnsi="Cambria" w:cs="KFGQPC Uthmanic Script HAFS"/>
          <w:sz w:val="28"/>
          <w:szCs w:val="28"/>
          <w:lang w:val="vi-VN"/>
        </w:rPr>
        <w:t xml:space="preserve"> của Ngài là</w:t>
      </w:r>
      <w:r w:rsidR="0050575A" w:rsidRPr="0050575A">
        <w:rPr>
          <w:rFonts w:ascii="Cambria" w:hAnsi="Cambria" w:cs="KFGQPC Uthmanic Script HAFS"/>
          <w:sz w:val="28"/>
          <w:szCs w:val="28"/>
          <w:lang w:val="vi-VN"/>
        </w:rPr>
        <w:t xml:space="preserve"> hoàn hảo và </w:t>
      </w:r>
      <w:r w:rsidR="00EC389D">
        <w:rPr>
          <w:rFonts w:ascii="Cambria" w:hAnsi="Cambria" w:cs="KFGQPC Uthmanic Script HAFS"/>
          <w:sz w:val="28"/>
          <w:szCs w:val="28"/>
          <w:lang w:val="vi-VN"/>
        </w:rPr>
        <w:t>bất diệt</w:t>
      </w:r>
      <w:r w:rsidR="0050575A" w:rsidRPr="0050575A">
        <w:rPr>
          <w:rFonts w:ascii="Cambria" w:hAnsi="Cambria" w:cs="KFGQPC Uthmanic Script HAFS"/>
          <w:sz w:val="28"/>
          <w:szCs w:val="28"/>
          <w:lang w:val="vi-VN"/>
        </w:rPr>
        <w:t xml:space="preserve"> (Đúng - Sai)</w:t>
      </w:r>
      <w:r w:rsidR="007642A3">
        <w:rPr>
          <w:rFonts w:ascii="Cambria" w:hAnsi="Cambria" w:cs="KFGQPC Uthmanic Script HAFS"/>
          <w:sz w:val="28"/>
          <w:szCs w:val="28"/>
          <w:lang w:val="vi-VN"/>
        </w:rPr>
        <w:t>.</w:t>
      </w:r>
    </w:p>
    <w:p w14:paraId="2EEB792D" w14:textId="1A946DA5" w:rsidR="0012410D" w:rsidRDefault="0012410D" w:rsidP="0096185A">
      <w:pPr>
        <w:widowControl w:val="0"/>
        <w:autoSpaceDE w:val="0"/>
        <w:autoSpaceDN w:val="0"/>
        <w:adjustRightInd w:val="0"/>
        <w:jc w:val="both"/>
        <w:rPr>
          <w:rFonts w:ascii="Cambria" w:hAnsi="Cambria" w:cs="KFGQPC Uthmanic Script HAFS"/>
          <w:sz w:val="28"/>
          <w:szCs w:val="28"/>
          <w:lang w:val="vi-VN"/>
        </w:rPr>
      </w:pPr>
    </w:p>
    <w:p w14:paraId="03613751" w14:textId="77777777" w:rsidR="006B00FE" w:rsidRDefault="0012410D" w:rsidP="0096185A">
      <w:pPr>
        <w:widowControl w:val="0"/>
        <w:autoSpaceDE w:val="0"/>
        <w:autoSpaceDN w:val="0"/>
        <w:adjustRightInd w:val="0"/>
        <w:jc w:val="both"/>
        <w:rPr>
          <w:rFonts w:ascii="Cambria" w:hAnsi="Cambria" w:cstheme="majorBidi"/>
          <w:sz w:val="28"/>
          <w:szCs w:val="28"/>
          <w:lang w:val="vi-VN"/>
        </w:rPr>
      </w:pPr>
      <w:r>
        <w:rPr>
          <w:rFonts w:ascii="Cambria" w:hAnsi="Cambria" w:cs="KFGQPC Uthmanic Script HAFS"/>
          <w:sz w:val="28"/>
          <w:szCs w:val="28"/>
          <w:lang w:val="vi-VN"/>
        </w:rPr>
        <w:t xml:space="preserve">44- </w:t>
      </w:r>
      <w:r w:rsidR="006B00FE">
        <w:rPr>
          <w:rFonts w:ascii="Cambria" w:hAnsi="Cambria" w:cstheme="majorBidi"/>
          <w:sz w:val="28"/>
          <w:szCs w:val="28"/>
          <w:lang w:val="vi-VN"/>
        </w:rPr>
        <w:t>Allah không cho phép ai cầu xin ân xá trừ phi đó là người mà Ngài hài lòng, và Ngài không hài lòng trừ phi đó là</w:t>
      </w:r>
    </w:p>
    <w:p w14:paraId="4F9F278B" w14:textId="77777777" w:rsidR="006B00FE" w:rsidRDefault="006B00FE" w:rsidP="0096185A">
      <w:pPr>
        <w:widowControl w:val="0"/>
        <w:autoSpaceDE w:val="0"/>
        <w:autoSpaceDN w:val="0"/>
        <w:adjustRightInd w:val="0"/>
        <w:jc w:val="both"/>
        <w:rPr>
          <w:rFonts w:ascii="Cambria" w:hAnsi="Cambria" w:cstheme="majorBidi"/>
          <w:sz w:val="28"/>
          <w:szCs w:val="28"/>
          <w:lang w:val="vi-VN"/>
        </w:rPr>
      </w:pPr>
      <w:r>
        <w:rPr>
          <w:rFonts w:ascii="Cambria" w:hAnsi="Cambria" w:cs="KFGQPC Uthmanic Script HAFS"/>
          <w:sz w:val="28"/>
          <w:szCs w:val="28"/>
          <w:lang w:val="vi-VN"/>
        </w:rPr>
        <w:t>▢</w:t>
      </w:r>
      <w:r>
        <w:rPr>
          <w:rFonts w:ascii="Cambria" w:hAnsi="Cambria" w:cstheme="majorBidi"/>
          <w:sz w:val="28"/>
          <w:szCs w:val="28"/>
          <w:lang w:val="vi-VN"/>
        </w:rPr>
        <w:t xml:space="preserve"> Người thờ phượng một mình Ngài     </w:t>
      </w:r>
      <w:r>
        <w:rPr>
          <w:rFonts w:ascii="Cambria" w:hAnsi="Cambria" w:cs="KFGQPC Uthmanic Script HAFS"/>
          <w:sz w:val="28"/>
          <w:szCs w:val="28"/>
          <w:lang w:val="vi-VN"/>
        </w:rPr>
        <w:t>▢</w:t>
      </w:r>
      <w:r>
        <w:rPr>
          <w:rFonts w:ascii="Cambria" w:hAnsi="Cambria" w:cstheme="majorBidi"/>
          <w:sz w:val="28"/>
          <w:szCs w:val="28"/>
          <w:lang w:val="vi-VN"/>
        </w:rPr>
        <w:t xml:space="preserve"> Đi theo các vị Thiên Sứ của Ngài.</w:t>
      </w:r>
    </w:p>
    <w:p w14:paraId="4B3F128E" w14:textId="4732CF39" w:rsidR="0012410D" w:rsidRDefault="006B00FE" w:rsidP="0096185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Tất cả hai ý trên.</w:t>
      </w:r>
    </w:p>
    <w:p w14:paraId="03448A4A" w14:textId="7779DE6B" w:rsidR="006B00FE" w:rsidRDefault="006B00FE" w:rsidP="0096185A">
      <w:pPr>
        <w:widowControl w:val="0"/>
        <w:autoSpaceDE w:val="0"/>
        <w:autoSpaceDN w:val="0"/>
        <w:adjustRightInd w:val="0"/>
        <w:jc w:val="both"/>
        <w:rPr>
          <w:rFonts w:ascii="Cambria" w:hAnsi="Cambria" w:cs="KFGQPC Uthmanic Script HAFS"/>
          <w:sz w:val="28"/>
          <w:szCs w:val="28"/>
          <w:lang w:val="vi-VN"/>
        </w:rPr>
      </w:pPr>
    </w:p>
    <w:p w14:paraId="7675DE5B" w14:textId="76901E3A" w:rsidR="0075529E" w:rsidRDefault="006B00FE" w:rsidP="0075529E">
      <w:pPr>
        <w:widowControl w:val="0"/>
        <w:autoSpaceDE w:val="0"/>
        <w:autoSpaceDN w:val="0"/>
        <w:adjustRightInd w:val="0"/>
        <w:jc w:val="both"/>
        <w:rPr>
          <w:rFonts w:ascii="Cambria" w:hAnsi="Cambria"/>
          <w:color w:val="000000" w:themeColor="text1"/>
          <w:sz w:val="28"/>
          <w:szCs w:val="28"/>
          <w:lang w:val="vi-VN"/>
        </w:rPr>
      </w:pPr>
      <w:r>
        <w:rPr>
          <w:rFonts w:ascii="Cambria" w:hAnsi="Cambria" w:cs="KFGQPC Uthmanic Script HAFS"/>
          <w:sz w:val="28"/>
          <w:szCs w:val="28"/>
          <w:lang w:val="vi-VN"/>
        </w:rPr>
        <w:t xml:space="preserve">45- </w:t>
      </w:r>
      <w:r w:rsidR="0075529E" w:rsidRPr="00A120D6">
        <w:rPr>
          <w:rFonts w:ascii="Cambria" w:hAnsi="Cambria"/>
          <w:color w:val="000000" w:themeColor="text1"/>
          <w:sz w:val="28"/>
          <w:szCs w:val="28"/>
          <w:lang w:val="vi-VN"/>
        </w:rPr>
        <w:t xml:space="preserve">Những gì </w:t>
      </w:r>
      <w:r w:rsidR="0075529E">
        <w:rPr>
          <w:rFonts w:ascii="Cambria" w:hAnsi="Cambria"/>
          <w:color w:val="000000" w:themeColor="text1"/>
          <w:sz w:val="28"/>
          <w:szCs w:val="28"/>
          <w:lang w:val="vi-VN"/>
        </w:rPr>
        <w:t>Allah</w:t>
      </w:r>
      <w:r w:rsidR="0075529E" w:rsidRPr="00A120D6">
        <w:rPr>
          <w:rFonts w:ascii="Cambria" w:hAnsi="Cambria"/>
          <w:color w:val="000000" w:themeColor="text1"/>
          <w:sz w:val="28"/>
          <w:szCs w:val="28"/>
          <w:lang w:val="vi-VN"/>
        </w:rPr>
        <w:t xml:space="preserve"> cho </w:t>
      </w:r>
      <w:r w:rsidR="0075529E">
        <w:rPr>
          <w:rFonts w:ascii="Cambria" w:hAnsi="Cambria"/>
          <w:color w:val="000000" w:themeColor="text1"/>
          <w:sz w:val="28"/>
          <w:szCs w:val="28"/>
          <w:lang w:val="vi-VN"/>
        </w:rPr>
        <w:t>tạo vật của Ngài</w:t>
      </w:r>
      <w:r w:rsidR="0075529E" w:rsidRPr="00A120D6">
        <w:rPr>
          <w:rFonts w:ascii="Cambria" w:hAnsi="Cambria"/>
          <w:color w:val="000000" w:themeColor="text1"/>
          <w:sz w:val="28"/>
          <w:szCs w:val="28"/>
          <w:lang w:val="vi-VN"/>
        </w:rPr>
        <w:t xml:space="preserve"> </w:t>
      </w:r>
      <w:r w:rsidR="0075529E">
        <w:rPr>
          <w:rFonts w:ascii="Cambria" w:hAnsi="Cambria"/>
          <w:color w:val="000000" w:themeColor="text1"/>
          <w:sz w:val="28"/>
          <w:szCs w:val="28"/>
          <w:lang w:val="vi-VN"/>
        </w:rPr>
        <w:t>biết</w:t>
      </w:r>
      <w:r w:rsidR="0075529E" w:rsidRPr="00A120D6">
        <w:rPr>
          <w:rFonts w:ascii="Cambria" w:hAnsi="Cambria"/>
          <w:color w:val="000000" w:themeColor="text1"/>
          <w:sz w:val="28"/>
          <w:szCs w:val="28"/>
          <w:lang w:val="vi-VN"/>
        </w:rPr>
        <w:t xml:space="preserve">, bằng các phương tiện khác nhau, bao gồm các vấn đề được quy định </w:t>
      </w:r>
      <w:r w:rsidR="0075529E">
        <w:rPr>
          <w:rFonts w:ascii="Cambria" w:hAnsi="Cambria"/>
          <w:color w:val="000000" w:themeColor="text1"/>
          <w:sz w:val="28"/>
          <w:szCs w:val="28"/>
          <w:lang w:val="vi-VN"/>
        </w:rPr>
        <w:t>thành luật và các vấn đề được tiền định, là...</w:t>
      </w:r>
    </w:p>
    <w:p w14:paraId="3E667575" w14:textId="371CD204" w:rsidR="0075529E" w:rsidRDefault="0075529E" w:rsidP="0075529E">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Ít                 ▢ Nhiều</w:t>
      </w:r>
    </w:p>
    <w:p w14:paraId="67B1ACA8" w14:textId="263994A1" w:rsidR="0075529E" w:rsidRDefault="0075529E" w:rsidP="0075529E">
      <w:pPr>
        <w:widowControl w:val="0"/>
        <w:autoSpaceDE w:val="0"/>
        <w:autoSpaceDN w:val="0"/>
        <w:adjustRightInd w:val="0"/>
        <w:jc w:val="both"/>
        <w:rPr>
          <w:rFonts w:ascii="Cambria" w:hAnsi="Cambria" w:cs="KFGQPC Uthmanic Script HAFS"/>
          <w:sz w:val="28"/>
          <w:szCs w:val="28"/>
          <w:lang w:val="vi-VN"/>
        </w:rPr>
      </w:pPr>
    </w:p>
    <w:p w14:paraId="0A07B809" w14:textId="3788C7DD" w:rsidR="0075529E" w:rsidRDefault="0075529E" w:rsidP="0075529E">
      <w:pPr>
        <w:widowControl w:val="0"/>
        <w:autoSpaceDE w:val="0"/>
        <w:autoSpaceDN w:val="0"/>
        <w:adjustRightInd w:val="0"/>
        <w:jc w:val="both"/>
        <w:rPr>
          <w:rFonts w:ascii="Cambria" w:hAnsi="Cambria"/>
          <w:color w:val="000000" w:themeColor="text1"/>
          <w:sz w:val="28"/>
          <w:szCs w:val="28"/>
          <w:lang w:val="vi-VN"/>
        </w:rPr>
      </w:pPr>
      <w:r>
        <w:rPr>
          <w:rFonts w:ascii="Cambria" w:hAnsi="Cambria" w:cs="KFGQPC Uthmanic Script HAFS"/>
          <w:sz w:val="28"/>
          <w:szCs w:val="28"/>
          <w:lang w:val="vi-VN"/>
        </w:rPr>
        <w:lastRenderedPageBreak/>
        <w:t xml:space="preserve">46- </w:t>
      </w:r>
      <w:r w:rsidR="009E2084">
        <w:rPr>
          <w:rFonts w:ascii="Cambria" w:hAnsi="Cambria"/>
          <w:color w:val="7030A0"/>
          <w:sz w:val="28"/>
          <w:szCs w:val="28"/>
          <w:lang w:val="vi-VN"/>
        </w:rPr>
        <w:t>“</w:t>
      </w:r>
      <w:r w:rsidR="009E2084" w:rsidRPr="00EA0383">
        <w:rPr>
          <w:rFonts w:ascii="Cambria" w:hAnsi="Cambria"/>
          <w:color w:val="7030A0"/>
          <w:sz w:val="28"/>
          <w:szCs w:val="28"/>
          <w:lang w:val="vi-VN"/>
        </w:rPr>
        <w:t xml:space="preserve">Ngài biết hết mọi điều xảy ra phía trước họ và đằng sau </w:t>
      </w:r>
      <w:r w:rsidR="009E2084">
        <w:rPr>
          <w:rFonts w:ascii="Cambria" w:hAnsi="Cambria"/>
          <w:color w:val="7030A0"/>
          <w:sz w:val="28"/>
          <w:szCs w:val="28"/>
          <w:lang w:val="vi-VN"/>
        </w:rPr>
        <w:t xml:space="preserve">họ”, </w:t>
      </w:r>
      <w:r w:rsidR="009E2084">
        <w:rPr>
          <w:rFonts w:ascii="Cambria" w:hAnsi="Cambria"/>
          <w:color w:val="000000" w:themeColor="text1"/>
          <w:sz w:val="28"/>
          <w:szCs w:val="28"/>
          <w:lang w:val="vi-VN"/>
        </w:rPr>
        <w:t>tức Ngài biết mọi điều sẽ xảy ra ở tương lai và mọi điều đã xảy ra trong quá khứ, không điều gì có thể che giấu được Ngài. (Đúng  -  Sai)</w:t>
      </w:r>
    </w:p>
    <w:p w14:paraId="15682934" w14:textId="5801610B" w:rsidR="009E2084" w:rsidRDefault="009E2084" w:rsidP="0075529E">
      <w:pPr>
        <w:widowControl w:val="0"/>
        <w:autoSpaceDE w:val="0"/>
        <w:autoSpaceDN w:val="0"/>
        <w:adjustRightInd w:val="0"/>
        <w:jc w:val="both"/>
        <w:rPr>
          <w:rFonts w:ascii="Cambria" w:hAnsi="Cambria"/>
          <w:color w:val="000000" w:themeColor="text1"/>
          <w:sz w:val="28"/>
          <w:szCs w:val="28"/>
          <w:lang w:val="vi-VN"/>
        </w:rPr>
      </w:pPr>
    </w:p>
    <w:p w14:paraId="76A5BFFF" w14:textId="77777777" w:rsidR="00361C83" w:rsidRDefault="009E2084" w:rsidP="0075529E">
      <w:pPr>
        <w:widowControl w:val="0"/>
        <w:autoSpaceDE w:val="0"/>
        <w:autoSpaceDN w:val="0"/>
        <w:adjustRightInd w:val="0"/>
        <w:jc w:val="both"/>
        <w:rPr>
          <w:rFonts w:ascii="Cambria" w:hAnsi="Cambria"/>
          <w:sz w:val="28"/>
          <w:szCs w:val="28"/>
          <w:lang w:val="vi-VN"/>
        </w:rPr>
      </w:pPr>
      <w:r>
        <w:rPr>
          <w:rFonts w:ascii="Cambria" w:hAnsi="Cambria"/>
          <w:color w:val="000000" w:themeColor="text1"/>
          <w:sz w:val="28"/>
          <w:szCs w:val="28"/>
          <w:lang w:val="vi-VN"/>
        </w:rPr>
        <w:t xml:space="preserve">47- </w:t>
      </w:r>
      <w:r w:rsidR="00361C83">
        <w:rPr>
          <w:rFonts w:ascii="Cambria" w:hAnsi="Cambria"/>
          <w:sz w:val="28"/>
          <w:szCs w:val="28"/>
          <w:lang w:val="vi-VN"/>
        </w:rPr>
        <w:t xml:space="preserve">Tên của Allah </w:t>
      </w:r>
      <w:r w:rsidR="00361C83" w:rsidRPr="003D1744">
        <w:rPr>
          <w:rFonts w:ascii="Cambria" w:hAnsi="Cambria"/>
          <w:color w:val="7030A0"/>
          <w:sz w:val="28"/>
          <w:szCs w:val="28"/>
          <w:lang w:val="vi-VN"/>
        </w:rPr>
        <w:t>“Đấng Tối Thượng”</w:t>
      </w:r>
      <w:r w:rsidR="00361C83">
        <w:rPr>
          <w:rFonts w:ascii="Cambria" w:hAnsi="Cambria"/>
          <w:color w:val="7030A0"/>
          <w:sz w:val="28"/>
          <w:szCs w:val="28"/>
          <w:lang w:val="vi-VN"/>
        </w:rPr>
        <w:t xml:space="preserve"> </w:t>
      </w:r>
      <w:r w:rsidR="00361C83">
        <w:rPr>
          <w:rFonts w:ascii="Cambria" w:hAnsi="Cambria"/>
          <w:sz w:val="28"/>
          <w:szCs w:val="28"/>
          <w:lang w:val="vi-VN"/>
        </w:rPr>
        <w:t>có nghĩa là ...</w:t>
      </w:r>
    </w:p>
    <w:p w14:paraId="195C7B0D" w14:textId="77777777" w:rsidR="00361C83" w:rsidRDefault="00361C83" w:rsidP="0075529E">
      <w:pPr>
        <w:widowControl w:val="0"/>
        <w:autoSpaceDE w:val="0"/>
        <w:autoSpaceDN w:val="0"/>
        <w:adjustRightInd w:val="0"/>
        <w:jc w:val="both"/>
        <w:rPr>
          <w:rFonts w:ascii="Cambria" w:hAnsi="Cambria"/>
          <w:sz w:val="28"/>
          <w:szCs w:val="28"/>
          <w:lang w:val="vi-VN"/>
        </w:rPr>
      </w:pPr>
      <w:r>
        <w:rPr>
          <w:rFonts w:ascii="Cambria" w:hAnsi="Cambria" w:cs="KFGQPC Uthmanic Script HAFS"/>
          <w:sz w:val="28"/>
          <w:szCs w:val="28"/>
          <w:lang w:val="vi-VN"/>
        </w:rPr>
        <w:t>▢ T</w:t>
      </w:r>
      <w:r w:rsidRPr="00310C63">
        <w:rPr>
          <w:rFonts w:ascii="Cambria" w:hAnsi="Cambria"/>
          <w:sz w:val="28"/>
          <w:szCs w:val="28"/>
          <w:lang w:val="vi-VN"/>
        </w:rPr>
        <w:t xml:space="preserve">rong bản chất của Ngài, </w:t>
      </w:r>
      <w:r>
        <w:rPr>
          <w:rFonts w:ascii="Cambria" w:hAnsi="Cambria"/>
          <w:sz w:val="28"/>
          <w:szCs w:val="28"/>
          <w:lang w:val="vi-VN"/>
        </w:rPr>
        <w:t xml:space="preserve">tối thượng </w:t>
      </w:r>
      <w:r w:rsidRPr="00310C63">
        <w:rPr>
          <w:rFonts w:ascii="Cambria" w:hAnsi="Cambria"/>
          <w:sz w:val="28"/>
          <w:szCs w:val="28"/>
          <w:lang w:val="vi-VN"/>
        </w:rPr>
        <w:t xml:space="preserve">trên tất cả </w:t>
      </w:r>
      <w:r>
        <w:rPr>
          <w:rFonts w:ascii="Cambria" w:hAnsi="Cambria"/>
          <w:sz w:val="28"/>
          <w:szCs w:val="28"/>
          <w:lang w:val="vi-VN"/>
        </w:rPr>
        <w:t xml:space="preserve">các tạo vật </w:t>
      </w:r>
      <w:r w:rsidRPr="00310C63">
        <w:rPr>
          <w:rFonts w:ascii="Cambria" w:hAnsi="Cambria"/>
          <w:sz w:val="28"/>
          <w:szCs w:val="28"/>
          <w:lang w:val="vi-VN"/>
        </w:rPr>
        <w:t xml:space="preserve">của </w:t>
      </w:r>
      <w:r>
        <w:rPr>
          <w:rFonts w:ascii="Cambria" w:hAnsi="Cambria"/>
          <w:sz w:val="28"/>
          <w:szCs w:val="28"/>
          <w:lang w:val="vi-VN"/>
        </w:rPr>
        <w:t>Ngài.</w:t>
      </w:r>
    </w:p>
    <w:p w14:paraId="0D461C1F" w14:textId="77777777" w:rsidR="00361C83" w:rsidRDefault="00361C83" w:rsidP="0075529E">
      <w:pPr>
        <w:widowControl w:val="0"/>
        <w:autoSpaceDE w:val="0"/>
        <w:autoSpaceDN w:val="0"/>
        <w:adjustRightInd w:val="0"/>
        <w:jc w:val="both"/>
        <w:rPr>
          <w:rFonts w:ascii="Cambria" w:hAnsi="Cambria"/>
          <w:sz w:val="28"/>
          <w:szCs w:val="28"/>
          <w:lang w:val="vi-VN"/>
        </w:rPr>
      </w:pPr>
      <w:r>
        <w:rPr>
          <w:rFonts w:ascii="Cambria" w:hAnsi="Cambria" w:cs="KFGQPC Uthmanic Script HAFS"/>
          <w:sz w:val="28"/>
          <w:szCs w:val="28"/>
          <w:lang w:val="vi-VN"/>
        </w:rPr>
        <w:t>▢</w:t>
      </w:r>
      <w:r>
        <w:rPr>
          <w:rFonts w:ascii="Cambria" w:hAnsi="Cambria"/>
          <w:sz w:val="28"/>
          <w:szCs w:val="28"/>
          <w:lang w:val="vi-VN"/>
        </w:rPr>
        <w:t xml:space="preserve"> Tối cao</w:t>
      </w:r>
      <w:r w:rsidRPr="00310C63">
        <w:rPr>
          <w:rFonts w:ascii="Cambria" w:hAnsi="Cambria"/>
          <w:sz w:val="28"/>
          <w:szCs w:val="28"/>
          <w:lang w:val="vi-VN"/>
        </w:rPr>
        <w:t xml:space="preserve"> bởi sự cao quý và vĩ đại của các thuộc tính và địa vị của </w:t>
      </w:r>
      <w:r>
        <w:rPr>
          <w:rFonts w:ascii="Cambria" w:hAnsi="Cambria"/>
          <w:sz w:val="28"/>
          <w:szCs w:val="28"/>
          <w:lang w:val="vi-VN"/>
        </w:rPr>
        <w:t xml:space="preserve">Ngài; </w:t>
      </w:r>
      <w:r w:rsidRPr="00310C63">
        <w:rPr>
          <w:rFonts w:ascii="Cambria" w:hAnsi="Cambria"/>
          <w:sz w:val="28"/>
          <w:szCs w:val="28"/>
          <w:lang w:val="vi-VN"/>
        </w:rPr>
        <w:t>mọi thuộc tính hoàn hảo</w:t>
      </w:r>
      <w:r>
        <w:rPr>
          <w:rFonts w:ascii="Cambria" w:hAnsi="Cambria"/>
          <w:sz w:val="28"/>
          <w:szCs w:val="28"/>
          <w:lang w:val="vi-VN"/>
        </w:rPr>
        <w:t xml:space="preserve"> tuyệt đối đều thuộc về Ngài</w:t>
      </w:r>
      <w:r w:rsidRPr="00310C63">
        <w:rPr>
          <w:rFonts w:ascii="Cambria" w:hAnsi="Cambria"/>
          <w:sz w:val="28"/>
          <w:szCs w:val="28"/>
          <w:lang w:val="vi-VN"/>
        </w:rPr>
        <w:t>.</w:t>
      </w:r>
    </w:p>
    <w:p w14:paraId="47F4C2D4" w14:textId="6BC66C7C" w:rsidR="009E2084" w:rsidRDefault="00361C83" w:rsidP="0075529E">
      <w:pPr>
        <w:widowControl w:val="0"/>
        <w:autoSpaceDE w:val="0"/>
        <w:autoSpaceDN w:val="0"/>
        <w:adjustRightInd w:val="0"/>
        <w:jc w:val="both"/>
        <w:rPr>
          <w:rFonts w:ascii="Cambria" w:hAnsi="Cambria"/>
          <w:sz w:val="28"/>
          <w:szCs w:val="28"/>
          <w:lang w:val="vi-VN"/>
        </w:rPr>
      </w:pPr>
      <w:r>
        <w:rPr>
          <w:rFonts w:ascii="Cambria" w:hAnsi="Cambria" w:cs="KFGQPC Uthmanic Script HAFS"/>
          <w:sz w:val="28"/>
          <w:szCs w:val="28"/>
          <w:lang w:val="vi-VN"/>
        </w:rPr>
        <w:t>▢</w:t>
      </w:r>
      <w:r w:rsidRPr="00310C63">
        <w:rPr>
          <w:rFonts w:ascii="Cambria" w:hAnsi="Cambria"/>
          <w:sz w:val="28"/>
          <w:szCs w:val="28"/>
          <w:lang w:val="vi-VN"/>
        </w:rPr>
        <w:t xml:space="preserve"> </w:t>
      </w:r>
      <w:r>
        <w:rPr>
          <w:rFonts w:ascii="Cambria" w:hAnsi="Cambria"/>
          <w:sz w:val="28"/>
          <w:szCs w:val="28"/>
          <w:lang w:val="vi-VN"/>
        </w:rPr>
        <w:t>T</w:t>
      </w:r>
      <w:r w:rsidRPr="00310C63">
        <w:rPr>
          <w:rFonts w:ascii="Cambria" w:hAnsi="Cambria"/>
          <w:sz w:val="28"/>
          <w:szCs w:val="28"/>
          <w:lang w:val="vi-VN"/>
        </w:rPr>
        <w:t xml:space="preserve">ối cao bởi </w:t>
      </w:r>
      <w:r>
        <w:rPr>
          <w:rFonts w:ascii="Cambria" w:hAnsi="Cambria"/>
          <w:sz w:val="28"/>
          <w:szCs w:val="28"/>
          <w:lang w:val="vi-VN"/>
        </w:rPr>
        <w:t>các tạo vật phải khuất phục và quy thuận Ngài.</w:t>
      </w:r>
    </w:p>
    <w:p w14:paraId="363CD3B9" w14:textId="2D5C59E8" w:rsidR="00361C83" w:rsidRDefault="00361C83" w:rsidP="0075529E">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Tất cả các ý trên.</w:t>
      </w:r>
    </w:p>
    <w:p w14:paraId="4AF1E08A" w14:textId="3C3FDE02" w:rsidR="00361C83" w:rsidRDefault="00361C83" w:rsidP="0075529E">
      <w:pPr>
        <w:widowControl w:val="0"/>
        <w:autoSpaceDE w:val="0"/>
        <w:autoSpaceDN w:val="0"/>
        <w:adjustRightInd w:val="0"/>
        <w:jc w:val="both"/>
        <w:rPr>
          <w:rFonts w:ascii="Cambria" w:hAnsi="Cambria" w:cs="KFGQPC Uthmanic Script HAFS"/>
          <w:sz w:val="28"/>
          <w:szCs w:val="28"/>
          <w:lang w:val="vi-VN"/>
        </w:rPr>
      </w:pPr>
    </w:p>
    <w:p w14:paraId="1F9A0CFD" w14:textId="459668DE" w:rsidR="00EE390A" w:rsidRPr="00EE390A" w:rsidRDefault="00361C83" w:rsidP="00EE390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xml:space="preserve">48- </w:t>
      </w:r>
      <w:r w:rsidR="00EE390A" w:rsidRPr="00EE390A">
        <w:rPr>
          <w:rFonts w:ascii="Cambria" w:hAnsi="Cambria" w:cs="KFGQPC Uthmanic Script HAFS"/>
          <w:sz w:val="28"/>
          <w:szCs w:val="28"/>
          <w:lang w:val="vi-VN"/>
        </w:rPr>
        <w:t xml:space="preserve">Ai đọc nó trước khi ngủ sẽ </w:t>
      </w:r>
      <w:r w:rsidR="00EE390A">
        <w:rPr>
          <w:rFonts w:ascii="Cambria" w:hAnsi="Cambria" w:cs="KFGQPC Uthmanic Script HAFS"/>
          <w:sz w:val="28"/>
          <w:szCs w:val="28"/>
          <w:lang w:val="vi-VN"/>
        </w:rPr>
        <w:t>được</w:t>
      </w:r>
      <w:r w:rsidR="00EE390A" w:rsidRPr="00EE390A">
        <w:rPr>
          <w:rFonts w:ascii="Cambria" w:hAnsi="Cambria" w:cs="KFGQPC Uthmanic Script HAFS"/>
          <w:sz w:val="28"/>
          <w:szCs w:val="28"/>
          <w:lang w:val="vi-VN"/>
        </w:rPr>
        <w:t xml:space="preserve"> Allah bảo vệ và Shaytan</w:t>
      </w:r>
      <w:r w:rsidR="00EE390A">
        <w:rPr>
          <w:rFonts w:ascii="Cambria" w:hAnsi="Cambria" w:cs="KFGQPC Uthmanic Script HAFS"/>
          <w:sz w:val="28"/>
          <w:szCs w:val="28"/>
          <w:lang w:val="vi-VN"/>
        </w:rPr>
        <w:t xml:space="preserve"> sẽ</w:t>
      </w:r>
      <w:r w:rsidR="00EE390A" w:rsidRPr="00EE390A">
        <w:rPr>
          <w:rFonts w:ascii="Cambria" w:hAnsi="Cambria" w:cs="KFGQPC Uthmanic Script HAFS"/>
          <w:sz w:val="28"/>
          <w:szCs w:val="28"/>
          <w:lang w:val="vi-VN"/>
        </w:rPr>
        <w:t xml:space="preserve"> không thể đến gần cho đến sáng. </w:t>
      </w:r>
      <w:r w:rsidR="00EE390A">
        <w:rPr>
          <w:rFonts w:ascii="Cambria" w:hAnsi="Cambria" w:cs="KFGQPC Uthmanic Script HAFS"/>
          <w:sz w:val="28"/>
          <w:szCs w:val="28"/>
          <w:lang w:val="vi-VN"/>
        </w:rPr>
        <w:t>Đó</w:t>
      </w:r>
      <w:r w:rsidR="00EE390A" w:rsidRPr="00EE390A">
        <w:rPr>
          <w:rFonts w:ascii="Cambria" w:hAnsi="Cambria" w:cs="KFGQPC Uthmanic Script HAFS"/>
          <w:sz w:val="28"/>
          <w:szCs w:val="28"/>
          <w:lang w:val="vi-VN"/>
        </w:rPr>
        <w:t xml:space="preserve"> là gì?</w:t>
      </w:r>
    </w:p>
    <w:p w14:paraId="73F1036C" w14:textId="79E1630E" w:rsidR="00EE390A" w:rsidRPr="00EE390A" w:rsidRDefault="00EE390A" w:rsidP="00EE390A">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xml:space="preserve">▢ Các Kinh cuối </w:t>
      </w:r>
      <w:r w:rsidRPr="00EE390A">
        <w:rPr>
          <w:rFonts w:ascii="Cambria" w:hAnsi="Cambria" w:cs="KFGQPC Uthmanic Script HAFS"/>
          <w:sz w:val="28"/>
          <w:szCs w:val="28"/>
          <w:lang w:val="vi-VN"/>
        </w:rPr>
        <w:t xml:space="preserve">của </w:t>
      </w:r>
      <w:r>
        <w:rPr>
          <w:rFonts w:ascii="Cambria" w:hAnsi="Cambria" w:cs="KFGQPC Uthmanic Script HAFS"/>
          <w:sz w:val="28"/>
          <w:szCs w:val="28"/>
          <w:lang w:val="vi-VN"/>
        </w:rPr>
        <w:t>chương Al-B</w:t>
      </w:r>
      <w:r w:rsidRPr="00EE390A">
        <w:rPr>
          <w:rFonts w:ascii="Cambria" w:hAnsi="Cambria" w:cs="KFGQPC Uthmanic Script HAFS"/>
          <w:sz w:val="28"/>
          <w:szCs w:val="28"/>
          <w:lang w:val="vi-VN"/>
        </w:rPr>
        <w:t>aqarah</w:t>
      </w:r>
      <w:r>
        <w:rPr>
          <w:rFonts w:ascii="Cambria" w:hAnsi="Cambria" w:cs="KFGQPC Uthmanic Script HAFS"/>
          <w:sz w:val="28"/>
          <w:szCs w:val="28"/>
          <w:lang w:val="vi-VN"/>
        </w:rPr>
        <w:t xml:space="preserve">    ▢  Câu Kinh Kursi</w:t>
      </w:r>
    </w:p>
    <w:p w14:paraId="1956AF27" w14:textId="22ED31E8" w:rsidR="006B00FE" w:rsidRDefault="006B00FE" w:rsidP="0075529E">
      <w:pPr>
        <w:widowControl w:val="0"/>
        <w:autoSpaceDE w:val="0"/>
        <w:autoSpaceDN w:val="0"/>
        <w:adjustRightInd w:val="0"/>
        <w:jc w:val="both"/>
        <w:rPr>
          <w:rFonts w:ascii="Cambria" w:hAnsi="Cambria" w:cs="KFGQPC Uthmanic Script HAFS"/>
          <w:sz w:val="28"/>
          <w:szCs w:val="28"/>
          <w:lang w:val="vi-VN"/>
        </w:rPr>
      </w:pPr>
    </w:p>
    <w:p w14:paraId="00A05B2A" w14:textId="369C37FB" w:rsidR="00EE390A" w:rsidRDefault="00EE390A" w:rsidP="0075529E">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xml:space="preserve">49- </w:t>
      </w:r>
      <w:r w:rsidR="00CE2861">
        <w:rPr>
          <w:rFonts w:ascii="Cambria" w:hAnsi="Cambria" w:cs="KFGQPC Uthmanic Script HAFS"/>
          <w:sz w:val="28"/>
          <w:szCs w:val="28"/>
          <w:lang w:val="vi-VN"/>
        </w:rPr>
        <w:t>Người Muslim được yêu cầu nên đọc câu Kinh Kursi ...</w:t>
      </w:r>
    </w:p>
    <w:p w14:paraId="221C5A1F" w14:textId="74877212" w:rsidR="00CE2861" w:rsidRDefault="00CE2861" w:rsidP="0075529E">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Sau các lễ nguyện Salah bắt buộc.</w:t>
      </w:r>
    </w:p>
    <w:p w14:paraId="0B3012DB" w14:textId="0647FBC8" w:rsidR="00CE2861" w:rsidRDefault="00CE2861" w:rsidP="0075529E">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Trước khi ngủ.</w:t>
      </w:r>
    </w:p>
    <w:p w14:paraId="1292D84A" w14:textId="14499A6A" w:rsidR="00CE2861" w:rsidRDefault="00CE2861" w:rsidP="0075529E">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Vào buổi sáng và buổi chiều.</w:t>
      </w:r>
    </w:p>
    <w:p w14:paraId="66B59E9C" w14:textId="4E18EFFD" w:rsidR="00CE2861" w:rsidRDefault="00CE2861" w:rsidP="0075529E">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xml:space="preserve">▢ Tất cả những </w:t>
      </w:r>
      <w:r w:rsidR="003B6DF3">
        <w:rPr>
          <w:rFonts w:ascii="Cambria" w:hAnsi="Cambria" w:cs="KFGQPC Uthmanic Script HAFS"/>
          <w:sz w:val="28"/>
          <w:szCs w:val="28"/>
          <w:lang w:val="vi-VN"/>
        </w:rPr>
        <w:t>ý</w:t>
      </w:r>
      <w:r>
        <w:rPr>
          <w:rFonts w:ascii="Cambria" w:hAnsi="Cambria" w:cs="KFGQPC Uthmanic Script HAFS"/>
          <w:sz w:val="28"/>
          <w:szCs w:val="28"/>
          <w:lang w:val="vi-VN"/>
        </w:rPr>
        <w:t xml:space="preserve"> trên.</w:t>
      </w:r>
    </w:p>
    <w:p w14:paraId="295F631C" w14:textId="4B69E20B" w:rsidR="00023961" w:rsidRDefault="00023961" w:rsidP="0075529E">
      <w:pPr>
        <w:widowControl w:val="0"/>
        <w:autoSpaceDE w:val="0"/>
        <w:autoSpaceDN w:val="0"/>
        <w:adjustRightInd w:val="0"/>
        <w:jc w:val="both"/>
        <w:rPr>
          <w:rFonts w:ascii="Cambria" w:hAnsi="Cambria" w:cs="KFGQPC Uthmanic Script HAFS"/>
          <w:sz w:val="28"/>
          <w:szCs w:val="28"/>
          <w:lang w:val="vi-VN"/>
        </w:rPr>
      </w:pPr>
    </w:p>
    <w:p w14:paraId="3811ABAB" w14:textId="379ADDAD" w:rsidR="00023961" w:rsidRPr="00023961" w:rsidRDefault="00023961" w:rsidP="00023961">
      <w:pPr>
        <w:widowControl w:val="0"/>
        <w:shd w:val="clear" w:color="auto" w:fill="FBE4D5" w:themeFill="accent2" w:themeFillTint="33"/>
        <w:autoSpaceDE w:val="0"/>
        <w:autoSpaceDN w:val="0"/>
        <w:adjustRightInd w:val="0"/>
        <w:jc w:val="center"/>
        <w:rPr>
          <w:rFonts w:ascii="Cambria" w:hAnsi="Cambria" w:cs="KFGQPC Uthmanic Script HAFS"/>
          <w:b/>
          <w:bCs/>
          <w:color w:val="C00000"/>
          <w:sz w:val="32"/>
          <w:szCs w:val="32"/>
          <w:lang w:val="vi-VN"/>
        </w:rPr>
      </w:pPr>
      <w:r w:rsidRPr="00023961">
        <w:rPr>
          <w:rFonts w:ascii="Cambria" w:hAnsi="Cambria" w:cs="KFGQPC Uthmanic Script HAFS"/>
          <w:b/>
          <w:bCs/>
          <w:color w:val="C00000"/>
          <w:sz w:val="32"/>
          <w:szCs w:val="32"/>
          <w:lang w:val="vi-VN"/>
        </w:rPr>
        <w:t>Các câu hỏi về</w:t>
      </w:r>
      <w:r w:rsidR="00BF1AB8">
        <w:rPr>
          <w:rFonts w:ascii="Cambria" w:hAnsi="Cambria" w:cs="KFGQPC Uthmanic Script HAFS"/>
          <w:b/>
          <w:bCs/>
          <w:color w:val="C00000"/>
          <w:sz w:val="32"/>
          <w:szCs w:val="32"/>
          <w:lang w:val="vi-VN"/>
        </w:rPr>
        <w:t xml:space="preserve"> nội dung </w:t>
      </w:r>
      <w:r w:rsidR="002D6840">
        <w:rPr>
          <w:rFonts w:ascii="Cambria" w:hAnsi="Cambria" w:cs="KFGQPC Uthmanic Script HAFS"/>
          <w:b/>
          <w:bCs/>
          <w:color w:val="C00000"/>
          <w:sz w:val="32"/>
          <w:szCs w:val="32"/>
          <w:lang w:val="vi-VN"/>
        </w:rPr>
        <w:t>Tafsir</w:t>
      </w:r>
      <w:r w:rsidRPr="00023961">
        <w:rPr>
          <w:rFonts w:ascii="Cambria" w:hAnsi="Cambria" w:cs="KFGQPC Uthmanic Script HAFS"/>
          <w:b/>
          <w:bCs/>
          <w:color w:val="C00000"/>
          <w:sz w:val="32"/>
          <w:szCs w:val="32"/>
          <w:lang w:val="vi-VN"/>
        </w:rPr>
        <w:t xml:space="preserve"> chương </w:t>
      </w:r>
      <w:r w:rsidR="00155B48">
        <w:rPr>
          <w:rFonts w:ascii="Cambria" w:hAnsi="Cambria" w:cs="KFGQPC Uthmanic Script HAFS"/>
          <w:b/>
          <w:bCs/>
          <w:color w:val="C00000"/>
          <w:sz w:val="32"/>
          <w:szCs w:val="32"/>
          <w:lang w:val="vi-VN"/>
        </w:rPr>
        <w:t>Az-Zalzalah</w:t>
      </w:r>
    </w:p>
    <w:p w14:paraId="05CA8AB9" w14:textId="563BB867" w:rsidR="00023961" w:rsidRDefault="00023961" w:rsidP="0075529E">
      <w:pPr>
        <w:widowControl w:val="0"/>
        <w:autoSpaceDE w:val="0"/>
        <w:autoSpaceDN w:val="0"/>
        <w:adjustRightInd w:val="0"/>
        <w:jc w:val="both"/>
        <w:rPr>
          <w:rFonts w:ascii="Cambria" w:hAnsi="Cambria" w:cs="KFGQPC Uthmanic Script HAFS"/>
          <w:sz w:val="28"/>
          <w:szCs w:val="28"/>
          <w:lang w:val="vi-VN"/>
        </w:rPr>
      </w:pPr>
    </w:p>
    <w:p w14:paraId="4C1E2B26" w14:textId="1BFF91FD" w:rsidR="00023961" w:rsidRDefault="00023961" w:rsidP="0075529E">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xml:space="preserve">50- </w:t>
      </w:r>
      <w:r w:rsidR="00DD4893">
        <w:rPr>
          <w:rFonts w:ascii="Cambria" w:hAnsi="Cambria" w:cs="KFGQPC Uthmanic Script HAFS"/>
          <w:sz w:val="28"/>
          <w:szCs w:val="28"/>
          <w:lang w:val="vi-VN"/>
        </w:rPr>
        <w:t xml:space="preserve">Chương </w:t>
      </w:r>
      <w:r w:rsidR="00155B48">
        <w:rPr>
          <w:rFonts w:ascii="Cambria" w:hAnsi="Cambria" w:cs="KFGQPC Uthmanic Script HAFS"/>
          <w:sz w:val="28"/>
          <w:szCs w:val="28"/>
          <w:lang w:val="vi-VN"/>
        </w:rPr>
        <w:t>Az-Zalzalah</w:t>
      </w:r>
      <w:r w:rsidR="00DD4893">
        <w:rPr>
          <w:rFonts w:ascii="Cambria" w:hAnsi="Cambria" w:cs="KFGQPC Uthmanic Script HAFS"/>
          <w:sz w:val="28"/>
          <w:szCs w:val="28"/>
          <w:lang w:val="vi-VN"/>
        </w:rPr>
        <w:t xml:space="preserve"> là chương  </w:t>
      </w:r>
      <w:r w:rsidR="00F65C2A">
        <w:rPr>
          <w:rFonts w:ascii="Cambria" w:hAnsi="Cambria" w:cs="KFGQPC Uthmanic Script HAFS"/>
          <w:sz w:val="28"/>
          <w:szCs w:val="28"/>
          <w:lang w:val="vi-VN"/>
        </w:rPr>
        <w:t xml:space="preserve">    </w:t>
      </w:r>
      <w:r w:rsidR="00DD4893">
        <w:rPr>
          <w:rFonts w:ascii="Cambria" w:hAnsi="Cambria" w:cs="KFGQPC Uthmanic Script HAFS"/>
          <w:sz w:val="28"/>
          <w:szCs w:val="28"/>
          <w:lang w:val="vi-VN"/>
        </w:rPr>
        <w:t>▢ Makkiyah.        ▢ Madaniyah.</w:t>
      </w:r>
    </w:p>
    <w:p w14:paraId="7623009F" w14:textId="37DBBEFC" w:rsidR="00DD4893" w:rsidRDefault="00DD4893" w:rsidP="0075529E">
      <w:pPr>
        <w:widowControl w:val="0"/>
        <w:autoSpaceDE w:val="0"/>
        <w:autoSpaceDN w:val="0"/>
        <w:adjustRightInd w:val="0"/>
        <w:jc w:val="both"/>
        <w:rPr>
          <w:rFonts w:ascii="Cambria" w:hAnsi="Cambria" w:cs="KFGQPC Uthmanic Script HAFS"/>
          <w:sz w:val="28"/>
          <w:szCs w:val="28"/>
          <w:lang w:val="vi-VN"/>
        </w:rPr>
      </w:pPr>
    </w:p>
    <w:p w14:paraId="043AA0B1" w14:textId="5B7F273C" w:rsidR="00DD4893" w:rsidRDefault="00DD4893" w:rsidP="0075529E">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xml:space="preserve">51- </w:t>
      </w:r>
      <w:r w:rsidR="00FD0718">
        <w:rPr>
          <w:rFonts w:ascii="Cambria" w:hAnsi="Cambria" w:cs="KFGQPC Uthmanic Script HAFS"/>
          <w:sz w:val="28"/>
          <w:szCs w:val="28"/>
          <w:lang w:val="vi-VN"/>
        </w:rPr>
        <w:t xml:space="preserve">Chương </w:t>
      </w:r>
      <w:r w:rsidR="00155B48">
        <w:rPr>
          <w:rFonts w:ascii="Cambria" w:hAnsi="Cambria" w:cs="KFGQPC Uthmanic Script HAFS"/>
          <w:sz w:val="28"/>
          <w:szCs w:val="28"/>
          <w:lang w:val="vi-VN"/>
        </w:rPr>
        <w:t>Az-Zalzalah</w:t>
      </w:r>
      <w:r w:rsidR="00366C6E" w:rsidRPr="00366C6E">
        <w:rPr>
          <w:rFonts w:ascii="Cambria" w:hAnsi="Cambria" w:cs="KFGQPC Uthmanic Script HAFS"/>
          <w:sz w:val="28"/>
          <w:szCs w:val="28"/>
          <w:lang w:val="vi-VN"/>
        </w:rPr>
        <w:t xml:space="preserve"> bao gồm</w:t>
      </w:r>
      <w:r w:rsidR="00366C6E">
        <w:rPr>
          <w:rFonts w:ascii="Cambria" w:hAnsi="Cambria" w:cs="KFGQPC Uthmanic Script HAFS"/>
          <w:sz w:val="28"/>
          <w:szCs w:val="28"/>
          <w:lang w:val="vi-VN"/>
        </w:rPr>
        <w:t xml:space="preserve">      ▢ cảnh báo      ▢ khuyến khích</w:t>
      </w:r>
    </w:p>
    <w:p w14:paraId="26E5058D" w14:textId="599ABFAA" w:rsidR="00366C6E" w:rsidRDefault="00366C6E" w:rsidP="0075529E">
      <w:pPr>
        <w:widowControl w:val="0"/>
        <w:autoSpaceDE w:val="0"/>
        <w:autoSpaceDN w:val="0"/>
        <w:adjustRightInd w:val="0"/>
        <w:jc w:val="both"/>
        <w:rPr>
          <w:rFonts w:ascii="Cambria" w:hAnsi="Cambria" w:cs="KFGQPC Uthmanic Script HAFS"/>
          <w:sz w:val="28"/>
          <w:szCs w:val="28"/>
          <w:lang w:val="vi-VN"/>
        </w:rPr>
      </w:pPr>
      <w:r>
        <w:rPr>
          <w:rFonts w:ascii="Cambria" w:hAnsi="Cambria" w:cs="KFGQPC Uthmanic Script HAFS"/>
          <w:sz w:val="28"/>
          <w:szCs w:val="28"/>
          <w:lang w:val="vi-VN"/>
        </w:rPr>
        <w:t xml:space="preserve">       ▢ Tất cả hai điều trên.</w:t>
      </w:r>
    </w:p>
    <w:p w14:paraId="2BE8D957" w14:textId="1EE6B2AE" w:rsidR="00366C6E" w:rsidRDefault="00366C6E" w:rsidP="0075529E">
      <w:pPr>
        <w:widowControl w:val="0"/>
        <w:autoSpaceDE w:val="0"/>
        <w:autoSpaceDN w:val="0"/>
        <w:adjustRightInd w:val="0"/>
        <w:jc w:val="both"/>
        <w:rPr>
          <w:rFonts w:ascii="Cambria" w:hAnsi="Cambria" w:cs="KFGQPC Uthmanic Script HAFS"/>
          <w:sz w:val="28"/>
          <w:szCs w:val="28"/>
          <w:lang w:val="vi-VN"/>
        </w:rPr>
      </w:pPr>
    </w:p>
    <w:p w14:paraId="1361800D" w14:textId="6C4B5222" w:rsidR="00366C6E" w:rsidRDefault="00ED0BAF" w:rsidP="0075529E">
      <w:pPr>
        <w:widowControl w:val="0"/>
        <w:autoSpaceDE w:val="0"/>
        <w:autoSpaceDN w:val="0"/>
        <w:adjustRightInd w:val="0"/>
        <w:jc w:val="both"/>
        <w:rPr>
          <w:rFonts w:ascii="Cambria" w:hAnsi="Cambria" w:cstheme="majorBidi"/>
          <w:sz w:val="28"/>
          <w:szCs w:val="28"/>
          <w:lang w:val="vi-VN"/>
        </w:rPr>
      </w:pPr>
      <w:r>
        <w:rPr>
          <w:rFonts w:ascii="Cambria" w:hAnsi="Cambria" w:cs="KFGQPC Uthmanic Script HAFS"/>
          <w:sz w:val="28"/>
          <w:szCs w:val="28"/>
          <w:lang w:val="vi-VN"/>
        </w:rPr>
        <w:lastRenderedPageBreak/>
        <w:t>52</w:t>
      </w:r>
      <w:r w:rsidR="00366C6E">
        <w:rPr>
          <w:rFonts w:ascii="Cambria" w:hAnsi="Cambria" w:cs="KFGQPC Uthmanic Script HAFS"/>
          <w:sz w:val="28"/>
          <w:szCs w:val="28"/>
          <w:lang w:val="vi-VN"/>
        </w:rPr>
        <w:t xml:space="preserve">- </w:t>
      </w:r>
      <w:r w:rsidR="008D6BAC">
        <w:rPr>
          <w:rFonts w:ascii="Cambria" w:hAnsi="Cambria" w:cs="KFGQPC Uthmanic Script HAFS"/>
          <w:sz w:val="28"/>
          <w:szCs w:val="28"/>
          <w:lang w:val="vi-VN"/>
        </w:rPr>
        <w:t xml:space="preserve">Lời phán của Allah </w:t>
      </w:r>
      <w:r w:rsidR="003749C7" w:rsidRPr="003749C7">
        <w:rPr>
          <w:rFonts w:ascii="Cambria" w:hAnsi="Cambria" w:cs="KFGQPC Uthmanic Script HAFS"/>
          <w:color w:val="7030A0"/>
          <w:sz w:val="28"/>
          <w:szCs w:val="28"/>
          <w:lang w:val="vi-VN"/>
        </w:rPr>
        <w:t>“</w:t>
      </w:r>
      <w:r w:rsidR="003749C7" w:rsidRPr="00450E7C">
        <w:rPr>
          <w:rFonts w:ascii="Cambria" w:hAnsi="Cambria" w:cstheme="majorBidi"/>
          <w:color w:val="7030A0"/>
          <w:sz w:val="28"/>
          <w:szCs w:val="28"/>
          <w:lang w:val="vi-VN"/>
        </w:rPr>
        <w:t>Và trái đất sẽ trút bỏ mọi gánh nặng của nó ra ngoài.</w:t>
      </w:r>
      <w:r w:rsidR="003749C7">
        <w:rPr>
          <w:rFonts w:ascii="Cambria" w:hAnsi="Cambria" w:cstheme="majorBidi"/>
          <w:color w:val="7030A0"/>
          <w:sz w:val="28"/>
          <w:szCs w:val="28"/>
          <w:lang w:val="vi-VN"/>
        </w:rPr>
        <w:t xml:space="preserve">” </w:t>
      </w:r>
      <w:r w:rsidR="003749C7" w:rsidRPr="003749C7">
        <w:rPr>
          <w:rFonts w:ascii="Cambria" w:hAnsi="Cambria" w:cstheme="majorBidi"/>
          <w:sz w:val="28"/>
          <w:szCs w:val="28"/>
          <w:lang w:val="vi-VN"/>
        </w:rPr>
        <w:t>Có nghĩa là:</w:t>
      </w:r>
    </w:p>
    <w:p w14:paraId="3BD52AE8" w14:textId="522C5F2D" w:rsidR="003749C7" w:rsidRDefault="00036829" w:rsidP="003749C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003749C7">
        <w:rPr>
          <w:rFonts w:ascii="Cambria" w:hAnsi="Cambria" w:cs="KFGQPC Uthmanic Script HAFS"/>
          <w:sz w:val="28"/>
          <w:szCs w:val="28"/>
          <w:lang w:val="vi-VN"/>
        </w:rPr>
        <w:t>▢ Núi đồi      ▢ N</w:t>
      </w:r>
      <w:r w:rsidR="003749C7" w:rsidRPr="00F33D4B">
        <w:rPr>
          <w:rFonts w:ascii="Cambria" w:hAnsi="Cambria" w:cs="KFGQPC Uthmanic Script HAFS"/>
          <w:sz w:val="28"/>
          <w:szCs w:val="28"/>
          <w:lang w:val="vi-VN"/>
        </w:rPr>
        <w:t>hững người đã khuất và kho báu nằm</w:t>
      </w:r>
      <w:r w:rsidR="003749C7">
        <w:rPr>
          <w:rFonts w:ascii="Cambria" w:hAnsi="Cambria" w:cs="KFGQPC Uthmanic Script HAFS"/>
          <w:sz w:val="28"/>
          <w:szCs w:val="28"/>
          <w:lang w:val="vi-VN"/>
        </w:rPr>
        <w:t xml:space="preserve"> bên</w:t>
      </w:r>
      <w:r w:rsidR="003749C7" w:rsidRPr="00F33D4B">
        <w:rPr>
          <w:rFonts w:ascii="Cambria" w:hAnsi="Cambria" w:cs="KFGQPC Uthmanic Script HAFS"/>
          <w:sz w:val="28"/>
          <w:szCs w:val="28"/>
          <w:lang w:val="vi-VN"/>
        </w:rPr>
        <w:t xml:space="preserve"> trong </w:t>
      </w:r>
      <w:r w:rsidR="003749C7">
        <w:rPr>
          <w:rFonts w:ascii="Cambria" w:hAnsi="Cambria" w:cs="KFGQPC Uthmanic Script HAFS"/>
          <w:sz w:val="28"/>
          <w:szCs w:val="28"/>
          <w:lang w:val="vi-VN"/>
        </w:rPr>
        <w:t>nó.</w:t>
      </w:r>
    </w:p>
    <w:p w14:paraId="424405A6" w14:textId="46997FFB" w:rsidR="003749C7" w:rsidRDefault="003749C7" w:rsidP="003749C7">
      <w:pPr>
        <w:widowControl w:val="0"/>
        <w:autoSpaceDE w:val="0"/>
        <w:autoSpaceDN w:val="0"/>
        <w:adjustRightInd w:val="0"/>
        <w:spacing w:after="120" w:line="240" w:lineRule="auto"/>
        <w:jc w:val="both"/>
        <w:rPr>
          <w:rFonts w:ascii="Cambria" w:hAnsi="Cambria" w:cs="KFGQPC Uthmanic Script HAFS"/>
          <w:sz w:val="28"/>
          <w:szCs w:val="28"/>
          <w:lang w:val="vi-VN"/>
        </w:rPr>
      </w:pPr>
    </w:p>
    <w:p w14:paraId="09CF8F63" w14:textId="2146DE87" w:rsidR="003749C7" w:rsidRDefault="00ED0BAF" w:rsidP="003749C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53</w:t>
      </w:r>
      <w:r w:rsidR="003749C7">
        <w:rPr>
          <w:rFonts w:ascii="Cambria" w:hAnsi="Cambria" w:cs="KFGQPC Uthmanic Script HAFS"/>
          <w:sz w:val="28"/>
          <w:szCs w:val="28"/>
          <w:lang w:val="vi-VN"/>
        </w:rPr>
        <w:t xml:space="preserve">- </w:t>
      </w:r>
      <w:r w:rsidR="00036829">
        <w:rPr>
          <w:rFonts w:ascii="Cambria" w:hAnsi="Cambria" w:cs="KFGQPC Uthmanic Script HAFS"/>
          <w:sz w:val="28"/>
          <w:szCs w:val="28"/>
          <w:lang w:val="vi-VN"/>
        </w:rPr>
        <w:t>Trái đất là một trong những nhân chứng cho hành động của mỗi con người (Đúng  -  Sai)</w:t>
      </w:r>
    </w:p>
    <w:p w14:paraId="36D395B8" w14:textId="6E2381EB" w:rsidR="00036829" w:rsidRDefault="00036829" w:rsidP="003749C7">
      <w:pPr>
        <w:widowControl w:val="0"/>
        <w:autoSpaceDE w:val="0"/>
        <w:autoSpaceDN w:val="0"/>
        <w:adjustRightInd w:val="0"/>
        <w:spacing w:after="120" w:line="240" w:lineRule="auto"/>
        <w:jc w:val="both"/>
        <w:rPr>
          <w:rFonts w:ascii="Cambria" w:hAnsi="Cambria" w:cs="KFGQPC Uthmanic Script HAFS"/>
          <w:sz w:val="28"/>
          <w:szCs w:val="28"/>
          <w:lang w:val="vi-VN"/>
        </w:rPr>
      </w:pPr>
    </w:p>
    <w:p w14:paraId="633BF88C" w14:textId="1D9841C6" w:rsidR="00036829" w:rsidRDefault="00036829" w:rsidP="003749C7">
      <w:pPr>
        <w:widowControl w:val="0"/>
        <w:autoSpaceDE w:val="0"/>
        <w:autoSpaceDN w:val="0"/>
        <w:adjustRightInd w:val="0"/>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 xml:space="preserve">54- </w:t>
      </w:r>
      <w:r w:rsidR="002D679E">
        <w:rPr>
          <w:rFonts w:ascii="Cambria" w:hAnsi="Cambria" w:cs="KFGQPC Uthmanic Script HAFS"/>
          <w:sz w:val="28"/>
          <w:szCs w:val="28"/>
          <w:lang w:val="vi-VN"/>
        </w:rPr>
        <w:t xml:space="preserve">Lời phán của Allah </w:t>
      </w:r>
      <w:r w:rsidR="002D679E">
        <w:rPr>
          <w:rFonts w:ascii="Cambria" w:hAnsi="Cambria" w:cstheme="majorBidi"/>
          <w:color w:val="7030A0"/>
          <w:sz w:val="28"/>
          <w:szCs w:val="28"/>
          <w:lang w:val="vi-VN"/>
        </w:rPr>
        <w:t>“</w:t>
      </w:r>
      <w:r w:rsidR="002D679E" w:rsidRPr="00450E7C">
        <w:rPr>
          <w:rFonts w:ascii="Cambria" w:hAnsi="Cambria" w:cstheme="majorBidi"/>
          <w:color w:val="7030A0"/>
          <w:sz w:val="28"/>
          <w:szCs w:val="28"/>
          <w:lang w:val="vi-VN"/>
        </w:rPr>
        <w:t xml:space="preserve">phân thành từng </w:t>
      </w:r>
      <w:r w:rsidR="002D679E">
        <w:rPr>
          <w:rFonts w:ascii="Cambria" w:hAnsi="Cambria" w:cstheme="majorBidi"/>
          <w:color w:val="7030A0"/>
          <w:sz w:val="28"/>
          <w:szCs w:val="28"/>
          <w:lang w:val="vi-VN"/>
        </w:rPr>
        <w:t xml:space="preserve">đoàn” </w:t>
      </w:r>
      <w:r w:rsidR="002D679E">
        <w:rPr>
          <w:rFonts w:ascii="Cambria" w:hAnsi="Cambria" w:cstheme="majorBidi"/>
          <w:sz w:val="28"/>
          <w:szCs w:val="28"/>
          <w:lang w:val="vi-VN"/>
        </w:rPr>
        <w:t>có nghĩa là ...</w:t>
      </w:r>
    </w:p>
    <w:p w14:paraId="751FFFED" w14:textId="533C2680" w:rsidR="002D679E" w:rsidRDefault="002D679E" w:rsidP="003749C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theme="majorBidi"/>
          <w:sz w:val="28"/>
          <w:szCs w:val="28"/>
          <w:lang w:val="vi-VN"/>
        </w:rPr>
        <w:t xml:space="preserve">    </w:t>
      </w:r>
      <w:r>
        <w:rPr>
          <w:rFonts w:ascii="Cambria" w:hAnsi="Cambria" w:cs="KFGQPC Uthmanic Script HAFS"/>
          <w:sz w:val="28"/>
          <w:szCs w:val="28"/>
          <w:lang w:val="vi-VN"/>
        </w:rPr>
        <w:t>▢ Từng cá nhân riêng lẻ      ▢ Từng nhóm khác nhau</w:t>
      </w:r>
    </w:p>
    <w:p w14:paraId="459DD12B" w14:textId="526E4233" w:rsidR="002D679E" w:rsidRDefault="002D679E" w:rsidP="003749C7">
      <w:pPr>
        <w:widowControl w:val="0"/>
        <w:autoSpaceDE w:val="0"/>
        <w:autoSpaceDN w:val="0"/>
        <w:adjustRightInd w:val="0"/>
        <w:spacing w:after="120" w:line="240" w:lineRule="auto"/>
        <w:jc w:val="both"/>
        <w:rPr>
          <w:rFonts w:ascii="Cambria" w:hAnsi="Cambria" w:cs="KFGQPC Uthmanic Script HAFS"/>
          <w:sz w:val="28"/>
          <w:szCs w:val="28"/>
          <w:lang w:val="vi-VN"/>
        </w:rPr>
      </w:pPr>
    </w:p>
    <w:p w14:paraId="6AEE87B9" w14:textId="1BF42294" w:rsidR="002D679E" w:rsidRDefault="002D679E" w:rsidP="003749C7">
      <w:pPr>
        <w:widowControl w:val="0"/>
        <w:autoSpaceDE w:val="0"/>
        <w:autoSpaceDN w:val="0"/>
        <w:adjustRightInd w:val="0"/>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 xml:space="preserve">55- </w:t>
      </w:r>
      <w:r w:rsidR="005C2DDB">
        <w:rPr>
          <w:rFonts w:ascii="Cambria" w:hAnsi="Cambria" w:cs="KFGQPC Uthmanic Script HAFS"/>
          <w:sz w:val="28"/>
          <w:szCs w:val="28"/>
          <w:lang w:val="vi-VN"/>
        </w:rPr>
        <w:t xml:space="preserve">Lời phán của Allah </w:t>
      </w:r>
      <w:r w:rsidR="00B433AF">
        <w:rPr>
          <w:rFonts w:ascii="Cambria" w:hAnsi="Cambria" w:cstheme="majorBidi"/>
          <w:color w:val="7030A0"/>
          <w:sz w:val="28"/>
          <w:szCs w:val="28"/>
          <w:lang w:val="vi-VN"/>
        </w:rPr>
        <w:t>“B</w:t>
      </w:r>
      <w:r w:rsidR="00B433AF" w:rsidRPr="00450E7C">
        <w:rPr>
          <w:rFonts w:ascii="Cambria" w:hAnsi="Cambria" w:cstheme="majorBidi"/>
          <w:color w:val="7030A0"/>
          <w:sz w:val="28"/>
          <w:szCs w:val="28"/>
          <w:lang w:val="vi-VN"/>
        </w:rPr>
        <w:t>ất cứ ai hành thiện dù việc thiện đó chỉ nhỏ bằng hạt bụi, y cũng sẽ thấy nó</w:t>
      </w:r>
      <w:r w:rsidR="00B433AF">
        <w:rPr>
          <w:rFonts w:ascii="Cambria" w:hAnsi="Cambria" w:cstheme="majorBidi"/>
          <w:color w:val="7030A0"/>
          <w:sz w:val="28"/>
          <w:szCs w:val="28"/>
          <w:lang w:val="vi-VN"/>
        </w:rPr>
        <w:t xml:space="preserve">” </w:t>
      </w:r>
      <w:r w:rsidR="00B433AF">
        <w:rPr>
          <w:rFonts w:ascii="Cambria" w:hAnsi="Cambria" w:cstheme="majorBidi"/>
          <w:sz w:val="28"/>
          <w:szCs w:val="28"/>
          <w:lang w:val="vi-VN"/>
        </w:rPr>
        <w:t>giống như lời phán của Ngài</w:t>
      </w:r>
      <w:r w:rsidR="00E32FDE">
        <w:rPr>
          <w:rFonts w:ascii="Cambria" w:hAnsi="Cambria" w:cstheme="majorBidi"/>
          <w:sz w:val="28"/>
          <w:szCs w:val="28"/>
          <w:lang w:val="vi-VN"/>
        </w:rPr>
        <w:t xml:space="preserve"> “</w:t>
      </w:r>
      <w:r w:rsidR="00E32FDE" w:rsidRPr="00421C27">
        <w:rPr>
          <w:rFonts w:ascii="Cambria" w:hAnsi="Cambria" w:cstheme="majorBidi"/>
          <w:sz w:val="28"/>
          <w:szCs w:val="28"/>
          <w:lang w:val="vi-VN"/>
        </w:rPr>
        <w:t xml:space="preserve">Và họ sẽ nhìn thấy trước mặt họ tất cả những điều mà mình đã </w:t>
      </w:r>
      <w:r w:rsidR="00E32FDE">
        <w:rPr>
          <w:rFonts w:ascii="Cambria" w:hAnsi="Cambria" w:cstheme="majorBidi"/>
          <w:sz w:val="28"/>
          <w:szCs w:val="28"/>
          <w:lang w:val="vi-VN"/>
        </w:rPr>
        <w:t xml:space="preserve">làm” </w:t>
      </w:r>
      <w:r w:rsidR="007156B4">
        <w:rPr>
          <w:rFonts w:ascii="Cambria" w:hAnsi="Cambria" w:cstheme="majorBidi"/>
          <w:sz w:val="24"/>
          <w:szCs w:val="24"/>
          <w:lang w:val="vi-VN"/>
        </w:rPr>
        <w:t>(chương</w:t>
      </w:r>
      <w:r w:rsidR="00E32FDE" w:rsidRPr="00E32FDE">
        <w:rPr>
          <w:rFonts w:ascii="Cambria" w:hAnsi="Cambria" w:cstheme="majorBidi"/>
          <w:sz w:val="24"/>
          <w:szCs w:val="24"/>
          <w:lang w:val="vi-VN"/>
        </w:rPr>
        <w:t xml:space="preserve"> Al-Kahf, câu 49) </w:t>
      </w:r>
      <w:r w:rsidR="00E32FDE">
        <w:rPr>
          <w:rFonts w:ascii="Cambria" w:hAnsi="Cambria" w:cstheme="majorBidi"/>
          <w:sz w:val="28"/>
          <w:szCs w:val="28"/>
          <w:lang w:val="vi-VN"/>
        </w:rPr>
        <w:t>(Đúng  -  Sai)</w:t>
      </w:r>
    </w:p>
    <w:p w14:paraId="41FD7392" w14:textId="33478660" w:rsidR="00E32FDE" w:rsidRDefault="00E32FDE" w:rsidP="003749C7">
      <w:pPr>
        <w:widowControl w:val="0"/>
        <w:autoSpaceDE w:val="0"/>
        <w:autoSpaceDN w:val="0"/>
        <w:adjustRightInd w:val="0"/>
        <w:spacing w:after="120" w:line="240" w:lineRule="auto"/>
        <w:jc w:val="both"/>
        <w:rPr>
          <w:rFonts w:ascii="Cambria" w:hAnsi="Cambria" w:cstheme="majorBidi"/>
          <w:sz w:val="28"/>
          <w:szCs w:val="28"/>
          <w:lang w:val="vi-VN"/>
        </w:rPr>
      </w:pPr>
    </w:p>
    <w:p w14:paraId="59FADEA6" w14:textId="31E31F6C" w:rsidR="00E32FDE" w:rsidRPr="000074B7" w:rsidRDefault="00E32FDE" w:rsidP="000074B7">
      <w:pPr>
        <w:widowControl w:val="0"/>
        <w:shd w:val="clear" w:color="auto" w:fill="FBE4D5" w:themeFill="accent2" w:themeFillTint="33"/>
        <w:autoSpaceDE w:val="0"/>
        <w:autoSpaceDN w:val="0"/>
        <w:adjustRightInd w:val="0"/>
        <w:spacing w:after="120" w:line="240" w:lineRule="auto"/>
        <w:jc w:val="center"/>
        <w:rPr>
          <w:rFonts w:ascii="Cambria" w:hAnsi="Cambria" w:cstheme="majorBidi"/>
          <w:b/>
          <w:bCs/>
          <w:color w:val="C00000"/>
          <w:sz w:val="32"/>
          <w:szCs w:val="32"/>
          <w:lang w:val="vi-VN"/>
        </w:rPr>
      </w:pPr>
      <w:r w:rsidRPr="000074B7">
        <w:rPr>
          <w:rFonts w:ascii="Cambria" w:hAnsi="Cambria" w:cstheme="majorBidi"/>
          <w:b/>
          <w:bCs/>
          <w:color w:val="C00000"/>
          <w:sz w:val="32"/>
          <w:szCs w:val="32"/>
          <w:lang w:val="vi-VN"/>
        </w:rPr>
        <w:t xml:space="preserve">Các câu hỏi về nội dung </w:t>
      </w:r>
      <w:r w:rsidR="002D6840">
        <w:rPr>
          <w:rFonts w:ascii="Cambria" w:hAnsi="Cambria" w:cstheme="majorBidi"/>
          <w:b/>
          <w:bCs/>
          <w:color w:val="C00000"/>
          <w:sz w:val="32"/>
          <w:szCs w:val="32"/>
          <w:lang w:val="vi-VN"/>
        </w:rPr>
        <w:t>Tafsir</w:t>
      </w:r>
      <w:r w:rsidRPr="000074B7">
        <w:rPr>
          <w:rFonts w:ascii="Cambria" w:hAnsi="Cambria" w:cstheme="majorBidi"/>
          <w:b/>
          <w:bCs/>
          <w:color w:val="C00000"/>
          <w:sz w:val="32"/>
          <w:szCs w:val="32"/>
          <w:lang w:val="vi-VN"/>
        </w:rPr>
        <w:t xml:space="preserve"> chương Al</w:t>
      </w:r>
      <w:r w:rsidR="005E5CFD" w:rsidRPr="00ED76C8">
        <w:rPr>
          <w:rFonts w:ascii="Cambria" w:hAnsi="Cambria" w:cstheme="majorBidi"/>
          <w:b/>
          <w:bCs/>
          <w:color w:val="C00000"/>
          <w:sz w:val="32"/>
          <w:szCs w:val="32"/>
          <w:lang w:val="vi-VN"/>
        </w:rPr>
        <w:t>-</w:t>
      </w:r>
      <w:r w:rsidRPr="000074B7">
        <w:rPr>
          <w:rFonts w:ascii="Cambria" w:hAnsi="Cambria" w:cstheme="majorBidi"/>
          <w:b/>
          <w:bCs/>
          <w:color w:val="C00000"/>
          <w:sz w:val="32"/>
          <w:szCs w:val="32"/>
          <w:lang w:val="vi-VN"/>
        </w:rPr>
        <w:t>’Adiyat</w:t>
      </w:r>
    </w:p>
    <w:p w14:paraId="3E95E12D" w14:textId="16EC495A" w:rsidR="00E32FDE" w:rsidRDefault="00E32FDE" w:rsidP="003749C7">
      <w:pPr>
        <w:widowControl w:val="0"/>
        <w:autoSpaceDE w:val="0"/>
        <w:autoSpaceDN w:val="0"/>
        <w:adjustRightInd w:val="0"/>
        <w:spacing w:after="120" w:line="240" w:lineRule="auto"/>
        <w:jc w:val="both"/>
        <w:rPr>
          <w:rFonts w:ascii="Cambria" w:hAnsi="Cambria" w:cstheme="majorBidi"/>
          <w:sz w:val="28"/>
          <w:szCs w:val="28"/>
          <w:lang w:val="vi-VN"/>
        </w:rPr>
      </w:pPr>
    </w:p>
    <w:p w14:paraId="01C6B88C" w14:textId="353D3C16" w:rsidR="00E32FDE" w:rsidRDefault="00E32FDE" w:rsidP="003749C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theme="majorBidi"/>
          <w:sz w:val="28"/>
          <w:szCs w:val="28"/>
          <w:lang w:val="vi-VN"/>
        </w:rPr>
        <w:t xml:space="preserve">56- </w:t>
      </w:r>
      <w:r w:rsidR="00983155">
        <w:rPr>
          <w:rFonts w:ascii="Cambria" w:hAnsi="Cambria" w:cs="KFGQPC Uthmanic Script HAFS"/>
          <w:sz w:val="28"/>
          <w:szCs w:val="28"/>
          <w:lang w:val="vi-VN"/>
        </w:rPr>
        <w:t>Chương Al</w:t>
      </w:r>
      <w:r w:rsidR="00ED76C8" w:rsidRPr="00D86214">
        <w:rPr>
          <w:rFonts w:ascii="Cambria" w:hAnsi="Cambria" w:cs="KFGQPC Uthmanic Script HAFS"/>
          <w:sz w:val="28"/>
          <w:szCs w:val="28"/>
          <w:lang w:val="vi-VN"/>
        </w:rPr>
        <w:t>-</w:t>
      </w:r>
      <w:r w:rsidR="00983155">
        <w:rPr>
          <w:rFonts w:ascii="Cambria" w:hAnsi="Cambria" w:cs="KFGQPC Uthmanic Script HAFS"/>
          <w:sz w:val="28"/>
          <w:szCs w:val="28"/>
          <w:lang w:val="vi-VN"/>
        </w:rPr>
        <w:t>’Adiyat là chương     ▢ Makkiyah.         ▢ Madaniyah.</w:t>
      </w:r>
    </w:p>
    <w:p w14:paraId="5DA6EC27" w14:textId="67BE841C" w:rsidR="00B25F78" w:rsidRDefault="00B25F78" w:rsidP="003749C7">
      <w:pPr>
        <w:widowControl w:val="0"/>
        <w:autoSpaceDE w:val="0"/>
        <w:autoSpaceDN w:val="0"/>
        <w:adjustRightInd w:val="0"/>
        <w:spacing w:after="120" w:line="240" w:lineRule="auto"/>
        <w:jc w:val="both"/>
        <w:rPr>
          <w:rFonts w:ascii="Cambria" w:hAnsi="Cambria" w:cs="KFGQPC Uthmanic Script HAFS"/>
          <w:sz w:val="28"/>
          <w:szCs w:val="28"/>
          <w:lang w:val="vi-VN"/>
        </w:rPr>
      </w:pPr>
    </w:p>
    <w:p w14:paraId="12DF0E40" w14:textId="5260D639" w:rsidR="00B25F78" w:rsidRDefault="00B25F78" w:rsidP="003749C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57- </w:t>
      </w:r>
      <w:r w:rsidR="00CC60CD">
        <w:rPr>
          <w:rFonts w:ascii="Cambria" w:hAnsi="Cambria" w:cs="KFGQPC Uthmanic Script HAFS"/>
          <w:sz w:val="28"/>
          <w:szCs w:val="28"/>
          <w:lang w:val="vi-VN"/>
        </w:rPr>
        <w:t>Ý nghĩa của từ “Al</w:t>
      </w:r>
      <w:r w:rsidR="00D86214" w:rsidRPr="00FF2C7A">
        <w:rPr>
          <w:rFonts w:ascii="Cambria" w:hAnsi="Cambria" w:cs="KFGQPC Uthmanic Script HAFS"/>
          <w:sz w:val="28"/>
          <w:szCs w:val="28"/>
          <w:lang w:val="vi-VN"/>
        </w:rPr>
        <w:t>-</w:t>
      </w:r>
      <w:r w:rsidR="00CC60CD">
        <w:rPr>
          <w:rFonts w:ascii="Cambria" w:hAnsi="Cambria" w:cs="KFGQPC Uthmanic Script HAFS"/>
          <w:sz w:val="28"/>
          <w:szCs w:val="28"/>
          <w:lang w:val="vi-VN"/>
        </w:rPr>
        <w:t>’Adiyat” là ...</w:t>
      </w:r>
    </w:p>
    <w:p w14:paraId="12536097" w14:textId="2763A3BD" w:rsidR="00CC60CD" w:rsidRDefault="00CC60CD" w:rsidP="003749C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Những con chiến mã.     ▢ Tất cả những gì chuyển động.</w:t>
      </w:r>
    </w:p>
    <w:p w14:paraId="348D5198" w14:textId="4B23281D" w:rsidR="00CC60CD" w:rsidRDefault="00CC60CD" w:rsidP="003749C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Tất cả ý trên.</w:t>
      </w:r>
    </w:p>
    <w:p w14:paraId="1EC6AFF6" w14:textId="47593886" w:rsidR="00CC60CD" w:rsidRDefault="00CC60CD" w:rsidP="003749C7">
      <w:pPr>
        <w:widowControl w:val="0"/>
        <w:autoSpaceDE w:val="0"/>
        <w:autoSpaceDN w:val="0"/>
        <w:adjustRightInd w:val="0"/>
        <w:spacing w:after="120" w:line="240" w:lineRule="auto"/>
        <w:jc w:val="both"/>
        <w:rPr>
          <w:rFonts w:ascii="Cambria" w:hAnsi="Cambria" w:cs="KFGQPC Uthmanic Script HAFS"/>
          <w:sz w:val="28"/>
          <w:szCs w:val="28"/>
          <w:lang w:val="vi-VN"/>
        </w:rPr>
      </w:pPr>
    </w:p>
    <w:p w14:paraId="44DA4372" w14:textId="6E733DD7" w:rsidR="00CC60CD" w:rsidRDefault="00CC60CD" w:rsidP="003749C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58- </w:t>
      </w:r>
      <w:r w:rsidR="007E5039">
        <w:rPr>
          <w:rFonts w:ascii="Cambria" w:hAnsi="Cambria" w:cs="KFGQPC Uthmanic Script HAFS"/>
          <w:sz w:val="28"/>
          <w:szCs w:val="28"/>
          <w:lang w:val="vi-VN"/>
        </w:rPr>
        <w:t>Chương Al</w:t>
      </w:r>
      <w:r w:rsidR="00FF2C7A" w:rsidRPr="00FF2C7A">
        <w:rPr>
          <w:rFonts w:ascii="Cambria" w:hAnsi="Cambria" w:cs="KFGQPC Uthmanic Script HAFS"/>
          <w:sz w:val="28"/>
          <w:szCs w:val="28"/>
          <w:lang w:val="vi-VN"/>
        </w:rPr>
        <w:t>-</w:t>
      </w:r>
      <w:r w:rsidR="007E5039">
        <w:rPr>
          <w:rFonts w:ascii="Cambria" w:hAnsi="Cambria" w:cs="KFGQPC Uthmanic Script HAFS"/>
          <w:sz w:val="28"/>
          <w:szCs w:val="28"/>
          <w:lang w:val="vi-VN"/>
        </w:rPr>
        <w:t>’Adiyat chứa đựng sự cảnh báo cho những ai không thực hiện các nghĩa vụ bắt buộc (Đúng  -  Sai).</w:t>
      </w:r>
    </w:p>
    <w:p w14:paraId="4F818806" w14:textId="374C20E7" w:rsidR="007E5039" w:rsidRDefault="007E5039" w:rsidP="003749C7">
      <w:pPr>
        <w:widowControl w:val="0"/>
        <w:autoSpaceDE w:val="0"/>
        <w:autoSpaceDN w:val="0"/>
        <w:adjustRightInd w:val="0"/>
        <w:spacing w:after="120" w:line="240" w:lineRule="auto"/>
        <w:jc w:val="both"/>
        <w:rPr>
          <w:rFonts w:ascii="Cambria" w:hAnsi="Cambria" w:cs="KFGQPC Uthmanic Script HAFS"/>
          <w:sz w:val="28"/>
          <w:szCs w:val="28"/>
          <w:lang w:val="vi-VN"/>
        </w:rPr>
      </w:pPr>
    </w:p>
    <w:p w14:paraId="7E9705C5" w14:textId="2BB91D64" w:rsidR="007E5039" w:rsidRDefault="007E5039" w:rsidP="003749C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59- </w:t>
      </w:r>
      <w:r w:rsidR="0050144E">
        <w:rPr>
          <w:rFonts w:ascii="Cambria" w:hAnsi="Cambria" w:cs="KFGQPC Uthmanic Script HAFS"/>
          <w:sz w:val="28"/>
          <w:szCs w:val="28"/>
          <w:lang w:val="vi-VN"/>
        </w:rPr>
        <w:t>Giải thích ý nghĩa của các từ dưới đây:</w:t>
      </w:r>
    </w:p>
    <w:p w14:paraId="77A94C6F" w14:textId="1A04AE5A" w:rsidR="0050144E" w:rsidRDefault="0050144E" w:rsidP="003749C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w:t>
      </w:r>
      <w:r>
        <w:rPr>
          <w:rFonts w:ascii="Cambria" w:hAnsi="Cambria" w:cs="KFGQPC Uthmanic Script HAFS" w:hint="cs"/>
          <w:sz w:val="28"/>
          <w:szCs w:val="28"/>
          <w:rtl/>
        </w:rPr>
        <w:t>ضَبْحاً</w:t>
      </w:r>
      <w:r>
        <w:rPr>
          <w:rFonts w:ascii="Cambria" w:hAnsi="Cambria" w:cs="KFGQPC Uthmanic Script HAFS"/>
          <w:sz w:val="28"/>
          <w:szCs w:val="28"/>
          <w:lang w:val="vi-VN"/>
        </w:rPr>
        <w:t>)-(Dhabhan): ....................................................................................................................</w:t>
      </w:r>
    </w:p>
    <w:p w14:paraId="40A17CF3" w14:textId="07A24F3A" w:rsidR="0050144E" w:rsidRDefault="0050144E" w:rsidP="003749C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w:t>
      </w:r>
      <w:r>
        <w:rPr>
          <w:rFonts w:ascii="Cambria" w:hAnsi="Cambria" w:cs="KFGQPC Uthmanic Script HAFS" w:hint="cs"/>
          <w:sz w:val="28"/>
          <w:szCs w:val="28"/>
          <w:rtl/>
        </w:rPr>
        <w:t>قَدْحاً</w:t>
      </w:r>
      <w:r>
        <w:rPr>
          <w:rFonts w:ascii="Cambria" w:hAnsi="Cambria" w:cs="KFGQPC Uthmanic Script HAFS"/>
          <w:sz w:val="28"/>
          <w:szCs w:val="28"/>
          <w:lang w:val="vi-VN"/>
        </w:rPr>
        <w:t>)-(Qadhan):.........................................................................................................................</w:t>
      </w:r>
    </w:p>
    <w:p w14:paraId="599163EF" w14:textId="74722746" w:rsidR="0050144E" w:rsidRDefault="0050144E" w:rsidP="003749C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w:t>
      </w:r>
      <w:r>
        <w:rPr>
          <w:rFonts w:ascii="Cambria" w:hAnsi="Cambria" w:cs="KFGQPC Uthmanic Script HAFS" w:hint="cs"/>
          <w:sz w:val="28"/>
          <w:szCs w:val="28"/>
          <w:rtl/>
          <w:lang w:val="vi-VN"/>
        </w:rPr>
        <w:t>نَقْعاً</w:t>
      </w:r>
      <w:r>
        <w:rPr>
          <w:rFonts w:ascii="Cambria" w:hAnsi="Cambria" w:cs="KFGQPC Uthmanic Script HAFS"/>
          <w:sz w:val="28"/>
          <w:szCs w:val="28"/>
          <w:lang w:val="vi-VN"/>
        </w:rPr>
        <w:t>)-(Naq’an): ............................................................................................................................</w:t>
      </w:r>
    </w:p>
    <w:p w14:paraId="5479000E" w14:textId="7C4A7C44" w:rsidR="0050144E" w:rsidRDefault="0050144E" w:rsidP="003749C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w:t>
      </w:r>
      <w:r>
        <w:rPr>
          <w:rFonts w:ascii="Cambria" w:hAnsi="Cambria" w:cs="KFGQPC Uthmanic Script HAFS" w:hint="cs"/>
          <w:sz w:val="28"/>
          <w:szCs w:val="28"/>
          <w:rtl/>
          <w:lang w:val="vi-VN"/>
        </w:rPr>
        <w:t>لَكَنُوْدٌ</w:t>
      </w:r>
      <w:r>
        <w:rPr>
          <w:rFonts w:ascii="Cambria" w:hAnsi="Cambria" w:cs="KFGQPC Uthmanic Script HAFS"/>
          <w:sz w:val="28"/>
          <w:szCs w:val="28"/>
          <w:lang w:val="vi-VN"/>
        </w:rPr>
        <w:t>)-(Lakanud):......................................................................................................................</w:t>
      </w:r>
    </w:p>
    <w:p w14:paraId="508E4A77" w14:textId="7DCBAA8B" w:rsidR="0050144E" w:rsidRDefault="0050144E" w:rsidP="003749C7">
      <w:pPr>
        <w:widowControl w:val="0"/>
        <w:autoSpaceDE w:val="0"/>
        <w:autoSpaceDN w:val="0"/>
        <w:adjustRightInd w:val="0"/>
        <w:spacing w:after="120" w:line="240" w:lineRule="auto"/>
        <w:jc w:val="both"/>
        <w:rPr>
          <w:rFonts w:ascii="Cambria" w:hAnsi="Cambria" w:cs="KFGQPC Uthmanic Script HAFS"/>
          <w:sz w:val="28"/>
          <w:szCs w:val="28"/>
          <w:lang w:val="vi-VN"/>
        </w:rPr>
      </w:pPr>
    </w:p>
    <w:p w14:paraId="095A853E" w14:textId="4D1516EB" w:rsidR="0050144E" w:rsidRPr="004B61A7" w:rsidRDefault="0050144E" w:rsidP="004B61A7">
      <w:pPr>
        <w:widowControl w:val="0"/>
        <w:shd w:val="clear" w:color="auto" w:fill="FBE4D5" w:themeFill="accent2" w:themeFillTint="33"/>
        <w:autoSpaceDE w:val="0"/>
        <w:autoSpaceDN w:val="0"/>
        <w:adjustRightInd w:val="0"/>
        <w:spacing w:after="120" w:line="240" w:lineRule="auto"/>
        <w:jc w:val="center"/>
        <w:rPr>
          <w:rFonts w:ascii="Cambria" w:hAnsi="Cambria" w:cs="KFGQPC Uthmanic Script HAFS"/>
          <w:b/>
          <w:bCs/>
          <w:color w:val="C00000"/>
          <w:sz w:val="32"/>
          <w:szCs w:val="32"/>
          <w:lang w:val="vi-VN"/>
        </w:rPr>
      </w:pPr>
      <w:r w:rsidRPr="004B61A7">
        <w:rPr>
          <w:rFonts w:ascii="Cambria" w:hAnsi="Cambria" w:cs="KFGQPC Uthmanic Script HAFS"/>
          <w:b/>
          <w:bCs/>
          <w:color w:val="C00000"/>
          <w:sz w:val="32"/>
          <w:szCs w:val="32"/>
          <w:lang w:val="vi-VN"/>
        </w:rPr>
        <w:t xml:space="preserve">Các câu hỏi về nội dung </w:t>
      </w:r>
      <w:r w:rsidR="002D6840">
        <w:rPr>
          <w:rFonts w:ascii="Cambria" w:hAnsi="Cambria" w:cs="KFGQPC Uthmanic Script HAFS"/>
          <w:b/>
          <w:bCs/>
          <w:color w:val="C00000"/>
          <w:sz w:val="32"/>
          <w:szCs w:val="32"/>
          <w:lang w:val="vi-VN"/>
        </w:rPr>
        <w:t>Tafsir</w:t>
      </w:r>
      <w:r w:rsidRPr="004B61A7">
        <w:rPr>
          <w:rFonts w:ascii="Cambria" w:hAnsi="Cambria" w:cs="KFGQPC Uthmanic Script HAFS"/>
          <w:b/>
          <w:bCs/>
          <w:color w:val="C00000"/>
          <w:sz w:val="32"/>
          <w:szCs w:val="32"/>
          <w:lang w:val="vi-VN"/>
        </w:rPr>
        <w:t xml:space="preserve"> chương Al-Qari’ah</w:t>
      </w:r>
    </w:p>
    <w:p w14:paraId="5C57F4D3" w14:textId="3558269C" w:rsidR="0050144E" w:rsidRDefault="0050144E" w:rsidP="003749C7">
      <w:pPr>
        <w:widowControl w:val="0"/>
        <w:autoSpaceDE w:val="0"/>
        <w:autoSpaceDN w:val="0"/>
        <w:adjustRightInd w:val="0"/>
        <w:spacing w:after="120" w:line="240" w:lineRule="auto"/>
        <w:jc w:val="both"/>
        <w:rPr>
          <w:rFonts w:ascii="Cambria" w:hAnsi="Cambria" w:cs="KFGQPC Uthmanic Script HAFS"/>
          <w:sz w:val="28"/>
          <w:szCs w:val="28"/>
          <w:lang w:val="vi-VN"/>
        </w:rPr>
      </w:pPr>
    </w:p>
    <w:p w14:paraId="11CDEDFD" w14:textId="643509AE" w:rsidR="0050144E" w:rsidRDefault="00BC168C" w:rsidP="003749C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60- </w:t>
      </w:r>
      <w:r w:rsidR="0024199B">
        <w:rPr>
          <w:rFonts w:ascii="Cambria" w:hAnsi="Cambria" w:cs="KFGQPC Uthmanic Script HAFS"/>
          <w:sz w:val="28"/>
          <w:szCs w:val="28"/>
          <w:lang w:val="vi-VN"/>
        </w:rPr>
        <w:t>Chương Al-Qari’ah là chương     ▢ Makkiyah.         ▢ Madaniyah.</w:t>
      </w:r>
    </w:p>
    <w:p w14:paraId="61C1442E" w14:textId="4E618F19" w:rsidR="0024199B" w:rsidRDefault="0024199B" w:rsidP="003749C7">
      <w:pPr>
        <w:widowControl w:val="0"/>
        <w:autoSpaceDE w:val="0"/>
        <w:autoSpaceDN w:val="0"/>
        <w:adjustRightInd w:val="0"/>
        <w:spacing w:after="120" w:line="240" w:lineRule="auto"/>
        <w:jc w:val="both"/>
        <w:rPr>
          <w:rFonts w:ascii="Cambria" w:hAnsi="Cambria" w:cs="KFGQPC Uthmanic Script HAFS"/>
          <w:sz w:val="28"/>
          <w:szCs w:val="28"/>
          <w:lang w:val="vi-VN"/>
        </w:rPr>
      </w:pPr>
    </w:p>
    <w:p w14:paraId="6C782CE5" w14:textId="5C15DAF6" w:rsidR="00F66294" w:rsidRPr="00F66294" w:rsidRDefault="0024199B" w:rsidP="00F66294">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61- </w:t>
      </w:r>
      <w:r w:rsidR="00F66294" w:rsidRPr="00F66294">
        <w:rPr>
          <w:rFonts w:ascii="Cambria" w:hAnsi="Cambria" w:cs="KFGQPC Uthmanic Script HAFS"/>
          <w:sz w:val="28"/>
          <w:szCs w:val="28"/>
          <w:lang w:val="vi-VN"/>
        </w:rPr>
        <w:t>Một</w:t>
      </w:r>
      <w:r w:rsidR="00F66294">
        <w:rPr>
          <w:rFonts w:ascii="Cambria" w:hAnsi="Cambria" w:cs="KFGQPC Uthmanic Script HAFS"/>
          <w:sz w:val="28"/>
          <w:szCs w:val="28"/>
          <w:lang w:val="vi-VN"/>
        </w:rPr>
        <w:t xml:space="preserve"> trong</w:t>
      </w:r>
      <w:r w:rsidR="00F66294" w:rsidRPr="00F66294">
        <w:rPr>
          <w:rFonts w:ascii="Cambria" w:hAnsi="Cambria" w:cs="KFGQPC Uthmanic Script HAFS"/>
          <w:sz w:val="28"/>
          <w:szCs w:val="28"/>
          <w:lang w:val="vi-VN"/>
        </w:rPr>
        <w:t xml:space="preserve"> các mục tiêu của </w:t>
      </w:r>
      <w:r w:rsidR="00F66294">
        <w:rPr>
          <w:rFonts w:ascii="Cambria" w:hAnsi="Cambria" w:cs="KFGQPC Uthmanic Script HAFS"/>
          <w:sz w:val="28"/>
          <w:szCs w:val="28"/>
          <w:lang w:val="vi-VN"/>
        </w:rPr>
        <w:t>chương Kinh này</w:t>
      </w:r>
      <w:r w:rsidR="00F66294" w:rsidRPr="00F66294">
        <w:rPr>
          <w:rFonts w:ascii="Cambria" w:hAnsi="Cambria" w:cs="KFGQPC Uthmanic Script HAFS"/>
          <w:sz w:val="28"/>
          <w:szCs w:val="28"/>
          <w:lang w:val="vi-VN"/>
        </w:rPr>
        <w:t xml:space="preserve"> là cảnh báo</w:t>
      </w:r>
      <w:r w:rsidR="00F66294">
        <w:rPr>
          <w:rFonts w:ascii="Cambria" w:hAnsi="Cambria" w:cs="KFGQPC Uthmanic Script HAFS"/>
          <w:sz w:val="28"/>
          <w:szCs w:val="28"/>
          <w:lang w:val="vi-VN"/>
        </w:rPr>
        <w:t xml:space="preserve"> về</w:t>
      </w:r>
      <w:r w:rsidR="00F66294" w:rsidRPr="00F66294">
        <w:rPr>
          <w:rFonts w:ascii="Cambria" w:hAnsi="Cambria" w:cs="KFGQPC Uthmanic Script HAFS"/>
          <w:sz w:val="28"/>
          <w:szCs w:val="28"/>
          <w:lang w:val="vi-VN"/>
        </w:rPr>
        <w:t>:</w:t>
      </w:r>
    </w:p>
    <w:p w14:paraId="595F387D" w14:textId="5D981BA7" w:rsidR="00F66294" w:rsidRPr="00F66294" w:rsidRDefault="00F66294" w:rsidP="00F66294">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 Nỗi kinh hoàng </w:t>
      </w:r>
      <w:r w:rsidRPr="00F66294">
        <w:rPr>
          <w:rFonts w:ascii="Cambria" w:hAnsi="Cambria" w:cs="KFGQPC Uthmanic Script HAFS"/>
          <w:sz w:val="28"/>
          <w:szCs w:val="28"/>
          <w:lang w:val="vi-VN"/>
        </w:rPr>
        <w:t xml:space="preserve">của </w:t>
      </w:r>
      <w:r>
        <w:rPr>
          <w:rFonts w:ascii="Cambria" w:hAnsi="Cambria" w:cs="KFGQPC Uthmanic Script HAFS"/>
          <w:sz w:val="28"/>
          <w:szCs w:val="28"/>
          <w:lang w:val="vi-VN"/>
        </w:rPr>
        <w:t>Ngày Phán Xét Cuối Cùng</w:t>
      </w:r>
    </w:p>
    <w:p w14:paraId="0FBB8BA0" w14:textId="6D134091" w:rsidR="0024199B" w:rsidRDefault="00F66294" w:rsidP="00F66294">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 Những thử thách </w:t>
      </w:r>
      <w:r w:rsidRPr="00F66294">
        <w:rPr>
          <w:rFonts w:ascii="Cambria" w:hAnsi="Cambria" w:cs="KFGQPC Uthmanic Script HAFS"/>
          <w:sz w:val="28"/>
          <w:szCs w:val="28"/>
          <w:lang w:val="vi-VN"/>
        </w:rPr>
        <w:t>của cuộc sống này</w:t>
      </w:r>
    </w:p>
    <w:p w14:paraId="16A0F03E" w14:textId="372D2DDA" w:rsidR="00F66294" w:rsidRDefault="00F66294" w:rsidP="00F66294">
      <w:pPr>
        <w:widowControl w:val="0"/>
        <w:autoSpaceDE w:val="0"/>
        <w:autoSpaceDN w:val="0"/>
        <w:adjustRightInd w:val="0"/>
        <w:spacing w:after="120" w:line="240" w:lineRule="auto"/>
        <w:jc w:val="both"/>
        <w:rPr>
          <w:rFonts w:ascii="Cambria" w:hAnsi="Cambria" w:cs="KFGQPC Uthmanic Script HAFS"/>
          <w:sz w:val="28"/>
          <w:szCs w:val="28"/>
          <w:lang w:val="vi-VN"/>
        </w:rPr>
      </w:pPr>
    </w:p>
    <w:p w14:paraId="5B44C7EE" w14:textId="3C3A98CB" w:rsidR="00F66294" w:rsidRDefault="00F66294" w:rsidP="00F66294">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62- </w:t>
      </w:r>
      <w:r w:rsidR="002B354B">
        <w:rPr>
          <w:rFonts w:ascii="Cambria" w:hAnsi="Cambria" w:cs="KFGQPC Uthmanic Script HAFS"/>
          <w:sz w:val="28"/>
          <w:szCs w:val="28"/>
          <w:lang w:val="vi-VN"/>
        </w:rPr>
        <w:t>Al-Qari’ah là ...</w:t>
      </w:r>
    </w:p>
    <w:p w14:paraId="2F047831" w14:textId="333C2DF1" w:rsidR="002B354B" w:rsidRDefault="002B354B" w:rsidP="00F66294">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 Những câu Kinh cảnh báo      ▢ Ngày Phán Xét Cuối Cùng</w:t>
      </w:r>
    </w:p>
    <w:p w14:paraId="26BB5423" w14:textId="7B979788" w:rsidR="002B354B" w:rsidRDefault="002B354B" w:rsidP="00F66294">
      <w:pPr>
        <w:widowControl w:val="0"/>
        <w:autoSpaceDE w:val="0"/>
        <w:autoSpaceDN w:val="0"/>
        <w:adjustRightInd w:val="0"/>
        <w:spacing w:after="120" w:line="240" w:lineRule="auto"/>
        <w:jc w:val="both"/>
        <w:rPr>
          <w:rFonts w:ascii="Cambria" w:hAnsi="Cambria" w:cs="KFGQPC Uthmanic Script HAFS"/>
          <w:sz w:val="28"/>
          <w:szCs w:val="28"/>
          <w:lang w:val="vi-VN"/>
        </w:rPr>
      </w:pPr>
    </w:p>
    <w:p w14:paraId="019D2DED" w14:textId="674E6FFB" w:rsidR="002B354B" w:rsidRDefault="002B354B" w:rsidP="00F66294">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63- </w:t>
      </w:r>
      <w:r w:rsidR="00CD7BC0">
        <w:rPr>
          <w:rFonts w:ascii="Cambria" w:hAnsi="Cambria" w:cs="KFGQPC Uthmanic Script HAFS"/>
          <w:sz w:val="28"/>
          <w:szCs w:val="28"/>
          <w:lang w:val="vi-VN"/>
        </w:rPr>
        <w:t xml:space="preserve">Giải thích ý nghĩa của các cụm từ dưới đây: </w:t>
      </w:r>
    </w:p>
    <w:p w14:paraId="33E9F0E2" w14:textId="0D710818" w:rsidR="00CD7BC0" w:rsidRDefault="00CD7BC0" w:rsidP="00CD7BC0">
      <w:pPr>
        <w:spacing w:after="120" w:line="240" w:lineRule="auto"/>
        <w:jc w:val="both"/>
        <w:rPr>
          <w:rFonts w:ascii="Cambria" w:hAnsi="Cambria" w:cstheme="majorBidi"/>
          <w:sz w:val="28"/>
          <w:szCs w:val="28"/>
          <w:lang w:val="vi-VN"/>
        </w:rPr>
      </w:pPr>
      <w:r>
        <w:rPr>
          <w:rFonts w:ascii="Cambria" w:hAnsi="Cambria" w:cstheme="majorBidi"/>
          <w:color w:val="7030A0"/>
          <w:sz w:val="28"/>
          <w:szCs w:val="28"/>
          <w:lang w:val="vi-VN"/>
        </w:rPr>
        <w:t>“G</w:t>
      </w:r>
      <w:r w:rsidRPr="00A84BA8">
        <w:rPr>
          <w:rFonts w:ascii="Cambria" w:hAnsi="Cambria" w:cstheme="majorBidi"/>
          <w:color w:val="7030A0"/>
          <w:sz w:val="28"/>
          <w:szCs w:val="28"/>
          <w:lang w:val="vi-VN"/>
        </w:rPr>
        <w:t>iống như những con bướm bay tán loạn.</w:t>
      </w:r>
      <w:r>
        <w:rPr>
          <w:rFonts w:ascii="Cambria" w:hAnsi="Cambria" w:cstheme="majorBidi"/>
          <w:color w:val="7030A0"/>
          <w:sz w:val="28"/>
          <w:szCs w:val="28"/>
          <w:lang w:val="vi-VN"/>
        </w:rPr>
        <w:t>”</w:t>
      </w:r>
      <w:r>
        <w:rPr>
          <w:rFonts w:ascii="Cambria" w:hAnsi="Cambria" w:cstheme="majorBidi"/>
          <w:sz w:val="28"/>
          <w:szCs w:val="28"/>
          <w:lang w:val="vi-VN"/>
        </w:rPr>
        <w:t xml:space="preserve"> ...............................................................</w:t>
      </w:r>
    </w:p>
    <w:p w14:paraId="445049D9" w14:textId="27FF89EB" w:rsidR="00CD7BC0" w:rsidRDefault="00CD7BC0" w:rsidP="00CD7BC0">
      <w:pPr>
        <w:spacing w:after="120" w:line="240" w:lineRule="auto"/>
        <w:jc w:val="both"/>
        <w:rPr>
          <w:rFonts w:ascii="Cambria" w:hAnsi="Cambria" w:cstheme="majorBidi"/>
          <w:sz w:val="28"/>
          <w:szCs w:val="28"/>
          <w:lang w:val="vi-VN"/>
        </w:rPr>
      </w:pPr>
      <w:r>
        <w:rPr>
          <w:rFonts w:ascii="Cambria" w:hAnsi="Cambria" w:cstheme="majorBidi"/>
          <w:sz w:val="28"/>
          <w:szCs w:val="28"/>
          <w:lang w:val="vi-VN"/>
        </w:rPr>
        <w:t>.........................................................................................................................................................</w:t>
      </w:r>
    </w:p>
    <w:p w14:paraId="30CACD31" w14:textId="620508E5" w:rsidR="00CD7BC0" w:rsidRPr="00CD7BC0" w:rsidRDefault="00CD7BC0" w:rsidP="00CD7BC0">
      <w:pPr>
        <w:spacing w:after="120" w:line="240" w:lineRule="auto"/>
        <w:jc w:val="both"/>
        <w:rPr>
          <w:rFonts w:ascii="Cambria" w:hAnsi="Cambria" w:cstheme="majorBidi"/>
          <w:sz w:val="28"/>
          <w:szCs w:val="28"/>
          <w:lang w:val="vi-VN"/>
        </w:rPr>
      </w:pPr>
      <w:r>
        <w:rPr>
          <w:rFonts w:ascii="Cambria" w:hAnsi="Cambria" w:cstheme="majorBidi"/>
          <w:color w:val="7030A0"/>
          <w:sz w:val="28"/>
          <w:szCs w:val="28"/>
          <w:lang w:val="vi-VN"/>
        </w:rPr>
        <w:t>“G</w:t>
      </w:r>
      <w:r w:rsidRPr="00A84BA8">
        <w:rPr>
          <w:rFonts w:ascii="Cambria" w:hAnsi="Cambria" w:cstheme="majorBidi"/>
          <w:color w:val="7030A0"/>
          <w:sz w:val="28"/>
          <w:szCs w:val="28"/>
          <w:lang w:val="vi-VN"/>
        </w:rPr>
        <w:t xml:space="preserve">iống như những sợi lông cừu nhẹ nhàng bay </w:t>
      </w:r>
      <w:r>
        <w:rPr>
          <w:rFonts w:ascii="Cambria" w:hAnsi="Cambria" w:cstheme="majorBidi"/>
          <w:color w:val="7030A0"/>
          <w:sz w:val="28"/>
          <w:szCs w:val="28"/>
          <w:lang w:val="vi-VN"/>
        </w:rPr>
        <w:t>đi.”</w:t>
      </w:r>
      <w:r w:rsidRPr="00CD7BC0">
        <w:rPr>
          <w:rFonts w:ascii="Cambria" w:hAnsi="Cambria" w:cstheme="majorBidi"/>
          <w:sz w:val="28"/>
          <w:szCs w:val="28"/>
          <w:lang w:val="vi-VN"/>
        </w:rPr>
        <w:t>.................................................</w:t>
      </w:r>
    </w:p>
    <w:p w14:paraId="763317D3" w14:textId="05F74607" w:rsidR="00CD7BC0" w:rsidRDefault="00CD7BC0" w:rsidP="00CD7BC0">
      <w:pPr>
        <w:spacing w:after="120" w:line="240" w:lineRule="auto"/>
        <w:jc w:val="both"/>
        <w:rPr>
          <w:rFonts w:ascii="Cambria" w:hAnsi="Cambria" w:cstheme="majorBidi"/>
          <w:sz w:val="28"/>
          <w:szCs w:val="28"/>
          <w:lang w:val="vi-VN"/>
        </w:rPr>
      </w:pPr>
      <w:r w:rsidRPr="00CD7BC0">
        <w:rPr>
          <w:rFonts w:ascii="Cambria" w:hAnsi="Cambria" w:cstheme="majorBidi"/>
          <w:sz w:val="28"/>
          <w:szCs w:val="28"/>
          <w:lang w:val="vi-VN"/>
        </w:rPr>
        <w:t>........................................................................................................................................................</w:t>
      </w:r>
    </w:p>
    <w:p w14:paraId="7A463343" w14:textId="72297E6F" w:rsidR="00731A60" w:rsidRDefault="00731A60" w:rsidP="00CD7BC0">
      <w:pPr>
        <w:spacing w:after="120" w:line="240" w:lineRule="auto"/>
        <w:jc w:val="both"/>
        <w:rPr>
          <w:rFonts w:ascii="Cambria" w:hAnsi="Cambria" w:cstheme="majorBidi"/>
          <w:sz w:val="28"/>
          <w:szCs w:val="28"/>
          <w:lang w:val="vi-VN"/>
        </w:rPr>
      </w:pPr>
    </w:p>
    <w:p w14:paraId="3CE45426" w14:textId="424ABBF8" w:rsidR="00731A60" w:rsidRDefault="00731A60" w:rsidP="00CD7BC0">
      <w:pPr>
        <w:spacing w:after="120" w:line="240" w:lineRule="auto"/>
        <w:jc w:val="both"/>
        <w:rPr>
          <w:rFonts w:ascii="Cambria" w:hAnsi="Cambria" w:cstheme="majorBidi"/>
          <w:sz w:val="28"/>
          <w:szCs w:val="28"/>
          <w:lang w:val="vi-VN"/>
        </w:rPr>
      </w:pPr>
      <w:r>
        <w:rPr>
          <w:rFonts w:ascii="Cambria" w:hAnsi="Cambria" w:cstheme="majorBidi"/>
          <w:sz w:val="28"/>
          <w:szCs w:val="28"/>
          <w:lang w:val="vi-VN"/>
        </w:rPr>
        <w:t xml:space="preserve">64- </w:t>
      </w:r>
      <w:r w:rsidR="00FD65AE">
        <w:rPr>
          <w:rFonts w:ascii="Cambria" w:hAnsi="Cambria" w:cstheme="majorBidi"/>
          <w:sz w:val="28"/>
          <w:szCs w:val="28"/>
          <w:lang w:val="vi-VN"/>
        </w:rPr>
        <w:t xml:space="preserve">Chiếc cân được đề cập đến trong chương Kinh này là: </w:t>
      </w:r>
    </w:p>
    <w:p w14:paraId="481A0032" w14:textId="4EEE5989" w:rsidR="00FD65AE" w:rsidRDefault="00FD65AE" w:rsidP="00CD7BC0">
      <w:pPr>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Chiếc cân thực </w:t>
      </w:r>
      <w:r w:rsidR="00043FCA">
        <w:rPr>
          <w:rFonts w:ascii="Cambria" w:hAnsi="Cambria" w:cs="KFGQPC Uthmanic Script HAFS"/>
          <w:sz w:val="28"/>
          <w:szCs w:val="28"/>
          <w:lang w:val="vi-VN"/>
        </w:rPr>
        <w:t>sự.</w:t>
      </w:r>
      <w:r>
        <w:rPr>
          <w:rFonts w:ascii="Cambria" w:hAnsi="Cambria" w:cs="KFGQPC Uthmanic Script HAFS"/>
          <w:sz w:val="28"/>
          <w:szCs w:val="28"/>
          <w:lang w:val="vi-VN"/>
        </w:rPr>
        <w:t xml:space="preserve">      ▢ Ngụ ý cho sự công </w:t>
      </w:r>
      <w:r w:rsidR="00043FCA">
        <w:rPr>
          <w:rFonts w:ascii="Cambria" w:hAnsi="Cambria" w:cs="KFGQPC Uthmanic Script HAFS"/>
          <w:sz w:val="28"/>
          <w:szCs w:val="28"/>
          <w:lang w:val="vi-VN"/>
        </w:rPr>
        <w:t>bằng.</w:t>
      </w:r>
    </w:p>
    <w:p w14:paraId="28EDB4D0" w14:textId="423E5373" w:rsidR="00043FCA" w:rsidRDefault="00043FCA" w:rsidP="00CD7BC0">
      <w:pPr>
        <w:spacing w:after="120" w:line="240" w:lineRule="auto"/>
        <w:jc w:val="both"/>
        <w:rPr>
          <w:rFonts w:ascii="Cambria" w:hAnsi="Cambria" w:cs="KFGQPC Uthmanic Script HAFS"/>
          <w:sz w:val="28"/>
          <w:szCs w:val="28"/>
          <w:lang w:val="vi-VN"/>
        </w:rPr>
      </w:pPr>
    </w:p>
    <w:p w14:paraId="485D0522" w14:textId="37796141" w:rsidR="00C03DFD" w:rsidRDefault="00043FCA" w:rsidP="00C03DFD">
      <w:pPr>
        <w:tabs>
          <w:tab w:val="left" w:pos="5094"/>
        </w:tabs>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 xml:space="preserve">65- </w:t>
      </w:r>
      <w:r w:rsidR="00C03DFD" w:rsidRPr="00C03DFD">
        <w:rPr>
          <w:rFonts w:ascii="Cambria" w:hAnsi="Cambria" w:cs="KFGQPC Uthmanic Script HAFS"/>
          <w:color w:val="7030A0"/>
          <w:sz w:val="28"/>
          <w:szCs w:val="28"/>
          <w:lang w:val="vi-VN"/>
        </w:rPr>
        <w:t>“</w:t>
      </w:r>
      <w:r w:rsidR="00C03DFD">
        <w:rPr>
          <w:rFonts w:ascii="Cambria" w:hAnsi="Cambria" w:cstheme="majorBidi"/>
          <w:color w:val="7030A0"/>
          <w:sz w:val="28"/>
          <w:szCs w:val="28"/>
          <w:lang w:val="vi-VN"/>
        </w:rPr>
        <w:t>M</w:t>
      </w:r>
      <w:r w:rsidR="00C03DFD" w:rsidRPr="00A84BA8">
        <w:rPr>
          <w:rFonts w:ascii="Cambria" w:hAnsi="Cambria" w:cstheme="majorBidi"/>
          <w:color w:val="7030A0"/>
          <w:sz w:val="28"/>
          <w:szCs w:val="28"/>
          <w:lang w:val="vi-VN"/>
        </w:rPr>
        <w:t xml:space="preserve">ột đời sống hài lòng và toại </w:t>
      </w:r>
      <w:r w:rsidR="00C03DFD">
        <w:rPr>
          <w:rFonts w:ascii="Cambria" w:hAnsi="Cambria" w:cstheme="majorBidi"/>
          <w:color w:val="7030A0"/>
          <w:sz w:val="28"/>
          <w:szCs w:val="28"/>
          <w:lang w:val="vi-VN"/>
        </w:rPr>
        <w:t xml:space="preserve">nguyện” </w:t>
      </w:r>
      <w:r w:rsidR="00C03DFD" w:rsidRPr="00C03DFD">
        <w:rPr>
          <w:rFonts w:ascii="Cambria" w:hAnsi="Cambria" w:cstheme="majorBidi"/>
          <w:sz w:val="28"/>
          <w:szCs w:val="28"/>
          <w:lang w:val="vi-VN"/>
        </w:rPr>
        <w:t>có nghĩa là</w:t>
      </w:r>
      <w:r w:rsidR="00465BF9">
        <w:rPr>
          <w:rFonts w:ascii="Cambria" w:hAnsi="Cambria" w:cstheme="majorBidi"/>
          <w:sz w:val="28"/>
          <w:szCs w:val="28"/>
          <w:lang w:val="vi-VN"/>
        </w:rPr>
        <w:t xml:space="preserve"> ở:</w:t>
      </w:r>
    </w:p>
    <w:p w14:paraId="2B22E363" w14:textId="7E35E25C" w:rsidR="00465BF9" w:rsidRDefault="00567B9C" w:rsidP="00C03DFD">
      <w:pPr>
        <w:tabs>
          <w:tab w:val="left" w:pos="5094"/>
        </w:tabs>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w:t>
      </w:r>
      <w:r w:rsidR="00465BF9">
        <w:rPr>
          <w:rFonts w:ascii="Cambria" w:hAnsi="Cambria" w:cs="KFGQPC Uthmanic Script HAFS"/>
          <w:sz w:val="28"/>
          <w:szCs w:val="28"/>
          <w:lang w:val="vi-VN"/>
        </w:rPr>
        <w:t xml:space="preserve"> Trần gian.        ▢ Thiên Đàng.</w:t>
      </w:r>
    </w:p>
    <w:p w14:paraId="19DF4481" w14:textId="2553C841" w:rsidR="00465BF9" w:rsidRDefault="00465BF9" w:rsidP="00C03DFD">
      <w:pPr>
        <w:tabs>
          <w:tab w:val="left" w:pos="5094"/>
        </w:tabs>
        <w:spacing w:after="120" w:line="240" w:lineRule="auto"/>
        <w:jc w:val="both"/>
        <w:rPr>
          <w:rFonts w:ascii="Cambria" w:hAnsi="Cambria" w:cs="KFGQPC Uthmanic Script HAFS"/>
          <w:sz w:val="28"/>
          <w:szCs w:val="28"/>
          <w:lang w:val="vi-VN"/>
        </w:rPr>
      </w:pPr>
    </w:p>
    <w:p w14:paraId="164E2118" w14:textId="38558C7A" w:rsidR="00567B9C" w:rsidRDefault="00C70AD4" w:rsidP="00567B9C">
      <w:pPr>
        <w:tabs>
          <w:tab w:val="left" w:pos="5094"/>
        </w:tabs>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 xml:space="preserve">66- </w:t>
      </w:r>
      <w:r w:rsidR="00567B9C">
        <w:rPr>
          <w:rFonts w:ascii="Cambria" w:hAnsi="Cambria" w:cstheme="majorBidi"/>
          <w:color w:val="7030A0"/>
          <w:sz w:val="28"/>
          <w:szCs w:val="28"/>
          <w:lang w:val="vi-VN"/>
        </w:rPr>
        <w:t>“C</w:t>
      </w:r>
      <w:r w:rsidR="00567B9C" w:rsidRPr="00A84BA8">
        <w:rPr>
          <w:rFonts w:ascii="Cambria" w:hAnsi="Cambria" w:cstheme="majorBidi"/>
          <w:color w:val="7030A0"/>
          <w:sz w:val="28"/>
          <w:szCs w:val="28"/>
          <w:lang w:val="vi-VN"/>
        </w:rPr>
        <w:t>hỗ ở của y sẽ là Hawiyah</w:t>
      </w:r>
      <w:r w:rsidR="00567B9C">
        <w:rPr>
          <w:rFonts w:ascii="Cambria" w:hAnsi="Cambria" w:cstheme="majorBidi"/>
          <w:color w:val="7030A0"/>
          <w:sz w:val="28"/>
          <w:szCs w:val="28"/>
          <w:lang w:val="vi-VN"/>
        </w:rPr>
        <w:t>”</w:t>
      </w:r>
      <w:r w:rsidR="00567B9C" w:rsidRPr="005D7511">
        <w:rPr>
          <w:lang w:val="vi-VN"/>
        </w:rPr>
        <w:t xml:space="preserve"> </w:t>
      </w:r>
      <w:r w:rsidR="00567B9C">
        <w:rPr>
          <w:rFonts w:ascii="Cambria" w:hAnsi="Cambria" w:cstheme="majorBidi"/>
          <w:sz w:val="28"/>
          <w:szCs w:val="28"/>
          <w:lang w:val="vi-VN"/>
        </w:rPr>
        <w:t>có nghĩa là:</w:t>
      </w:r>
    </w:p>
    <w:p w14:paraId="694D521E" w14:textId="77777777" w:rsidR="00567B9C" w:rsidRDefault="00567B9C" w:rsidP="00567B9C">
      <w:pPr>
        <w:tabs>
          <w:tab w:val="left" w:pos="5094"/>
        </w:tabs>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w:t>
      </w:r>
      <w:r>
        <w:rPr>
          <w:rFonts w:ascii="Cambria" w:hAnsi="Cambria" w:cstheme="majorBidi"/>
          <w:sz w:val="28"/>
          <w:szCs w:val="28"/>
          <w:lang w:val="vi-VN"/>
        </w:rPr>
        <w:t xml:space="preserve"> N</w:t>
      </w:r>
      <w:r w:rsidRPr="005D7511">
        <w:rPr>
          <w:rFonts w:ascii="Cambria" w:hAnsi="Cambria" w:cstheme="majorBidi"/>
          <w:sz w:val="28"/>
          <w:szCs w:val="28"/>
          <w:lang w:val="vi-VN"/>
        </w:rPr>
        <w:t xml:space="preserve">ơi ở và điểm đến cuối cùng của </w:t>
      </w:r>
      <w:r>
        <w:rPr>
          <w:rFonts w:ascii="Cambria" w:hAnsi="Cambria" w:cstheme="majorBidi"/>
          <w:sz w:val="28"/>
          <w:szCs w:val="28"/>
          <w:lang w:val="vi-VN"/>
        </w:rPr>
        <w:t>y sẽ là Hỏa Ngục.</w:t>
      </w:r>
    </w:p>
    <w:p w14:paraId="3DA3E946" w14:textId="77777777" w:rsidR="00567B9C" w:rsidRDefault="00567B9C" w:rsidP="00567B9C">
      <w:pPr>
        <w:tabs>
          <w:tab w:val="left" w:pos="5094"/>
        </w:tabs>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 Ó</w:t>
      </w:r>
      <w:r>
        <w:rPr>
          <w:rFonts w:ascii="Cambria" w:hAnsi="Cambria" w:cstheme="majorBidi"/>
          <w:sz w:val="28"/>
          <w:szCs w:val="28"/>
          <w:lang w:val="vi-VN"/>
        </w:rPr>
        <w:t>c của y là Hawiyah trong</w:t>
      </w:r>
      <w:r w:rsidRPr="005D7511">
        <w:rPr>
          <w:rFonts w:ascii="Cambria" w:hAnsi="Cambria" w:cstheme="majorBidi"/>
          <w:sz w:val="28"/>
          <w:szCs w:val="28"/>
          <w:lang w:val="vi-VN"/>
        </w:rPr>
        <w:t xml:space="preserve"> Hỏa ngục, </w:t>
      </w:r>
      <w:r>
        <w:rPr>
          <w:rFonts w:ascii="Cambria" w:hAnsi="Cambria" w:cstheme="majorBidi"/>
          <w:sz w:val="28"/>
          <w:szCs w:val="28"/>
          <w:lang w:val="vi-VN"/>
        </w:rPr>
        <w:t xml:space="preserve">tức đầu của y </w:t>
      </w:r>
      <w:r w:rsidRPr="005D7511">
        <w:rPr>
          <w:rFonts w:ascii="Cambria" w:hAnsi="Cambria" w:cstheme="majorBidi"/>
          <w:sz w:val="28"/>
          <w:szCs w:val="28"/>
          <w:lang w:val="vi-VN"/>
        </w:rPr>
        <w:t xml:space="preserve">sẽ bị ném vào </w:t>
      </w:r>
      <w:r>
        <w:rPr>
          <w:rFonts w:ascii="Cambria" w:hAnsi="Cambria" w:cstheme="majorBidi"/>
          <w:sz w:val="28"/>
          <w:szCs w:val="28"/>
          <w:lang w:val="vi-VN"/>
        </w:rPr>
        <w:t>Hỏa Ngục.</w:t>
      </w:r>
    </w:p>
    <w:p w14:paraId="25BA7CB4" w14:textId="170724FD" w:rsidR="00567B9C" w:rsidRDefault="00567B9C" w:rsidP="00567B9C">
      <w:pPr>
        <w:tabs>
          <w:tab w:val="left" w:pos="5094"/>
        </w:tabs>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Cả hai ý trên.</w:t>
      </w:r>
    </w:p>
    <w:p w14:paraId="0822B476" w14:textId="3671CF56" w:rsidR="00567B9C" w:rsidRDefault="00567B9C" w:rsidP="00567B9C">
      <w:pPr>
        <w:tabs>
          <w:tab w:val="left" w:pos="5094"/>
        </w:tabs>
        <w:spacing w:after="120" w:line="240" w:lineRule="auto"/>
        <w:jc w:val="both"/>
        <w:rPr>
          <w:rFonts w:ascii="Cambria" w:hAnsi="Cambria" w:cs="KFGQPC Uthmanic Script HAFS"/>
          <w:sz w:val="28"/>
          <w:szCs w:val="28"/>
          <w:lang w:val="vi-VN"/>
        </w:rPr>
      </w:pPr>
    </w:p>
    <w:p w14:paraId="12BF60BC" w14:textId="77777777" w:rsidR="00787A5D" w:rsidRDefault="00C70AD4" w:rsidP="00C70AD4">
      <w:pPr>
        <w:tabs>
          <w:tab w:val="left" w:pos="5094"/>
        </w:tabs>
        <w:spacing w:after="120" w:line="240" w:lineRule="auto"/>
        <w:jc w:val="both"/>
        <w:rPr>
          <w:rFonts w:ascii="Cambria" w:hAnsi="Cambria" w:cstheme="majorBidi"/>
          <w:color w:val="7030A0"/>
          <w:sz w:val="28"/>
          <w:szCs w:val="28"/>
          <w:lang w:val="vi-VN"/>
        </w:rPr>
      </w:pPr>
      <w:r>
        <w:rPr>
          <w:rFonts w:ascii="Cambria" w:hAnsi="Cambria" w:cs="KFGQPC Uthmanic Script HAFS"/>
          <w:sz w:val="28"/>
          <w:szCs w:val="28"/>
          <w:lang w:val="vi-VN"/>
        </w:rPr>
        <w:t>67- Lời phán của Allah</w:t>
      </w:r>
      <w:r w:rsidR="00567B9C" w:rsidRPr="005D7511">
        <w:rPr>
          <w:rFonts w:ascii="Cambria" w:hAnsi="Cambria" w:cstheme="majorBidi"/>
          <w:sz w:val="28"/>
          <w:szCs w:val="28"/>
          <w:lang w:val="vi-VN"/>
        </w:rPr>
        <w:t xml:space="preserve"> </w:t>
      </w:r>
      <w:r w:rsidR="00567B9C" w:rsidRPr="00235FE9">
        <w:rPr>
          <w:rFonts w:ascii="Cambria" w:hAnsi="Cambria" w:cstheme="majorBidi"/>
          <w:color w:val="7030A0"/>
          <w:sz w:val="28"/>
          <w:szCs w:val="28"/>
          <w:lang w:val="vi-VN"/>
        </w:rPr>
        <w:t>“Ngươi (Thiên Sứ Muhammad) biết Hawiyah là gì không?”</w:t>
      </w:r>
    </w:p>
    <w:p w14:paraId="1CD794E6" w14:textId="3CD1FC73" w:rsidR="00787A5D" w:rsidRDefault="00787A5D" w:rsidP="00C70AD4">
      <w:pPr>
        <w:tabs>
          <w:tab w:val="left" w:pos="5094"/>
        </w:tabs>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lastRenderedPageBreak/>
        <w:t>▢</w:t>
      </w:r>
      <w:r w:rsidR="00567B9C" w:rsidRPr="00235FE9">
        <w:rPr>
          <w:rFonts w:ascii="Cambria" w:hAnsi="Cambria" w:cstheme="majorBidi"/>
          <w:color w:val="7030A0"/>
          <w:sz w:val="28"/>
          <w:szCs w:val="28"/>
          <w:lang w:val="vi-VN"/>
        </w:rPr>
        <w:t xml:space="preserve"> </w:t>
      </w:r>
      <w:r w:rsidR="00567B9C">
        <w:rPr>
          <w:rFonts w:ascii="Cambria" w:hAnsi="Cambria" w:cstheme="majorBidi"/>
          <w:sz w:val="28"/>
          <w:szCs w:val="28"/>
          <w:lang w:val="vi-VN"/>
        </w:rPr>
        <w:t xml:space="preserve">Đây là câu hỏi </w:t>
      </w:r>
      <w:r w:rsidR="00567B9C" w:rsidRPr="005D7511">
        <w:rPr>
          <w:rFonts w:ascii="Cambria" w:hAnsi="Cambria" w:cstheme="majorBidi"/>
          <w:sz w:val="28"/>
          <w:szCs w:val="28"/>
          <w:lang w:val="vi-VN"/>
        </w:rPr>
        <w:t xml:space="preserve">được hỏi </w:t>
      </w:r>
      <w:r w:rsidR="00567B9C">
        <w:rPr>
          <w:rFonts w:ascii="Cambria" w:hAnsi="Cambria" w:cstheme="majorBidi"/>
          <w:sz w:val="28"/>
          <w:szCs w:val="28"/>
          <w:lang w:val="vi-VN"/>
        </w:rPr>
        <w:t xml:space="preserve">với mục đích </w:t>
      </w:r>
      <w:r w:rsidR="00567B9C" w:rsidRPr="005D7511">
        <w:rPr>
          <w:rFonts w:ascii="Cambria" w:hAnsi="Cambria" w:cstheme="majorBidi"/>
          <w:sz w:val="28"/>
          <w:szCs w:val="28"/>
          <w:lang w:val="vi-VN"/>
        </w:rPr>
        <w:t xml:space="preserve">nhấn mạnh mức độ nghiêm trọng của </w:t>
      </w:r>
      <w:r>
        <w:rPr>
          <w:rFonts w:ascii="Cambria" w:hAnsi="Cambria" w:cstheme="majorBidi"/>
          <w:sz w:val="28"/>
          <w:szCs w:val="28"/>
          <w:lang w:val="vi-VN"/>
        </w:rPr>
        <w:t>nó.</w:t>
      </w:r>
    </w:p>
    <w:p w14:paraId="5ECE8AE9" w14:textId="4ED3B50E" w:rsidR="00787A5D" w:rsidRDefault="00787A5D" w:rsidP="00C70AD4">
      <w:pPr>
        <w:tabs>
          <w:tab w:val="left" w:pos="5094"/>
        </w:tabs>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Chỉ là câu hỏi bình thường.</w:t>
      </w:r>
    </w:p>
    <w:p w14:paraId="2AD5C768" w14:textId="664FBB25" w:rsidR="00787A5D" w:rsidRDefault="00787A5D" w:rsidP="00C70AD4">
      <w:pPr>
        <w:tabs>
          <w:tab w:val="left" w:pos="5094"/>
        </w:tabs>
        <w:spacing w:after="120" w:line="240" w:lineRule="auto"/>
        <w:jc w:val="both"/>
        <w:rPr>
          <w:rFonts w:ascii="Cambria" w:hAnsi="Cambria" w:cs="KFGQPC Uthmanic Script HAFS"/>
          <w:sz w:val="28"/>
          <w:szCs w:val="28"/>
          <w:lang w:val="vi-VN"/>
        </w:rPr>
      </w:pPr>
    </w:p>
    <w:p w14:paraId="1BCB5688" w14:textId="63A1F5DB" w:rsidR="00787A5D" w:rsidRDefault="00787A5D" w:rsidP="00C70AD4">
      <w:pPr>
        <w:tabs>
          <w:tab w:val="left" w:pos="5094"/>
        </w:tabs>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68- </w:t>
      </w:r>
      <w:r w:rsidR="00B55698">
        <w:rPr>
          <w:rFonts w:ascii="Cambria" w:hAnsi="Cambria" w:cs="KFGQPC Uthmanic Script HAFS"/>
          <w:sz w:val="28"/>
          <w:szCs w:val="28"/>
          <w:lang w:val="vi-VN"/>
        </w:rPr>
        <w:t>Trong các tên gọi của Hỏa Ngục – cầu xin Allah che chở tránh khỏi nó – gồm:</w:t>
      </w:r>
    </w:p>
    <w:p w14:paraId="5761D083" w14:textId="4654F73A" w:rsidR="00B55698" w:rsidRDefault="00B55698" w:rsidP="00C70AD4">
      <w:pPr>
        <w:tabs>
          <w:tab w:val="left" w:pos="5094"/>
        </w:tabs>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Hawiyah         ▢ Jahannam        ▢ Hutamah</w:t>
      </w:r>
    </w:p>
    <w:p w14:paraId="42ED5282" w14:textId="6F3A1615" w:rsidR="00B55698" w:rsidRDefault="00B55698" w:rsidP="00C70AD4">
      <w:pPr>
        <w:tabs>
          <w:tab w:val="left" w:pos="5094"/>
        </w:tabs>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Lazha               ▢ Sa’</w:t>
      </w:r>
      <w:r w:rsidR="00FA53B1">
        <w:rPr>
          <w:rFonts w:ascii="Cambria" w:hAnsi="Cambria" w:cs="KFGQPC Uthmanic Script HAFS"/>
          <w:sz w:val="28"/>
          <w:szCs w:val="28"/>
          <w:lang w:val="vi-VN"/>
        </w:rPr>
        <w:t>i</w:t>
      </w:r>
      <w:r>
        <w:rPr>
          <w:rFonts w:ascii="Cambria" w:hAnsi="Cambria" w:cs="KFGQPC Uthmanic Script HAFS"/>
          <w:sz w:val="28"/>
          <w:szCs w:val="28"/>
          <w:lang w:val="vi-VN"/>
        </w:rPr>
        <w:t>r                ▢ Saqar</w:t>
      </w:r>
    </w:p>
    <w:p w14:paraId="2160351D" w14:textId="40E96CCE" w:rsidR="00B55698" w:rsidRDefault="00B55698" w:rsidP="00C70AD4">
      <w:pPr>
        <w:tabs>
          <w:tab w:val="left" w:pos="5094"/>
        </w:tabs>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Tất cả những điều trên.</w:t>
      </w:r>
    </w:p>
    <w:p w14:paraId="55FFEF6E" w14:textId="56912B92" w:rsidR="00B55698" w:rsidRDefault="00B55698" w:rsidP="00C70AD4">
      <w:pPr>
        <w:tabs>
          <w:tab w:val="left" w:pos="5094"/>
        </w:tabs>
        <w:spacing w:after="120" w:line="240" w:lineRule="auto"/>
        <w:jc w:val="both"/>
        <w:rPr>
          <w:rFonts w:ascii="Cambria" w:hAnsi="Cambria" w:cs="KFGQPC Uthmanic Script HAFS"/>
          <w:sz w:val="28"/>
          <w:szCs w:val="28"/>
          <w:lang w:val="vi-VN"/>
        </w:rPr>
      </w:pPr>
    </w:p>
    <w:p w14:paraId="52937CFD" w14:textId="77777777" w:rsidR="00884845" w:rsidRDefault="00B55698" w:rsidP="005F7269">
      <w:pPr>
        <w:tabs>
          <w:tab w:val="left" w:pos="5094"/>
        </w:tabs>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 xml:space="preserve">69- </w:t>
      </w:r>
      <w:r w:rsidR="00567B9C" w:rsidRPr="00235FE9">
        <w:rPr>
          <w:rFonts w:ascii="Cambria" w:hAnsi="Cambria" w:cstheme="majorBidi"/>
          <w:color w:val="7030A0"/>
          <w:sz w:val="28"/>
          <w:szCs w:val="28"/>
          <w:lang w:val="vi-VN"/>
        </w:rPr>
        <w:t xml:space="preserve">“(Đó là) ngọn lửa cháy dữ dội” </w:t>
      </w:r>
      <w:r w:rsidR="005F7269" w:rsidRPr="00A1055E">
        <w:rPr>
          <w:rFonts w:ascii="Cambria" w:hAnsi="Cambria" w:cstheme="majorBidi"/>
          <w:sz w:val="28"/>
          <w:szCs w:val="28"/>
          <w:lang w:val="vi-VN"/>
        </w:rPr>
        <w:t xml:space="preserve">– cầu xin Allah cứu rỗi khỏi nó - </w:t>
      </w:r>
      <w:r w:rsidR="00567B9C" w:rsidRPr="00B55ADE">
        <w:rPr>
          <w:rFonts w:ascii="Cambria" w:hAnsi="Cambria" w:cstheme="majorBidi"/>
          <w:sz w:val="28"/>
          <w:szCs w:val="28"/>
          <w:lang w:val="vi-VN"/>
        </w:rPr>
        <w:t>tức</w:t>
      </w:r>
      <w:r w:rsidR="00567B9C">
        <w:rPr>
          <w:rFonts w:ascii="Cambria" w:hAnsi="Cambria" w:cstheme="majorBidi"/>
          <w:sz w:val="28"/>
          <w:szCs w:val="28"/>
          <w:lang w:val="vi-VN"/>
        </w:rPr>
        <w:t xml:space="preserve"> sức</w:t>
      </w:r>
      <w:r w:rsidR="00567B9C" w:rsidRPr="00B55ADE">
        <w:rPr>
          <w:rFonts w:ascii="Cambria" w:hAnsi="Cambria" w:cstheme="majorBidi"/>
          <w:sz w:val="28"/>
          <w:szCs w:val="28"/>
          <w:lang w:val="vi-VN"/>
        </w:rPr>
        <w:t xml:space="preserve"> </w:t>
      </w:r>
      <w:r w:rsidR="00567B9C" w:rsidRPr="005D7511">
        <w:rPr>
          <w:rFonts w:ascii="Cambria" w:hAnsi="Cambria" w:cstheme="majorBidi"/>
          <w:sz w:val="28"/>
          <w:szCs w:val="28"/>
          <w:lang w:val="vi-VN"/>
        </w:rPr>
        <w:t>nóng</w:t>
      </w:r>
      <w:r w:rsidR="00567B9C">
        <w:rPr>
          <w:rFonts w:ascii="Cambria" w:hAnsi="Cambria" w:cstheme="majorBidi"/>
          <w:sz w:val="28"/>
          <w:szCs w:val="28"/>
          <w:lang w:val="vi-VN"/>
        </w:rPr>
        <w:t xml:space="preserve"> của nó</w:t>
      </w:r>
      <w:r w:rsidR="00567B9C" w:rsidRPr="005D7511">
        <w:rPr>
          <w:rFonts w:ascii="Cambria" w:hAnsi="Cambria" w:cstheme="majorBidi"/>
          <w:sz w:val="28"/>
          <w:szCs w:val="28"/>
          <w:lang w:val="vi-VN"/>
        </w:rPr>
        <w:t xml:space="preserve"> hơn lửa của thế giới này</w:t>
      </w:r>
      <w:r w:rsidR="00567B9C">
        <w:rPr>
          <w:rFonts w:ascii="Cambria" w:hAnsi="Cambria" w:cstheme="majorBidi"/>
          <w:sz w:val="28"/>
          <w:szCs w:val="28"/>
          <w:lang w:val="vi-VN"/>
        </w:rPr>
        <w:t xml:space="preserve"> gấp</w:t>
      </w:r>
      <w:r w:rsidR="00884845">
        <w:rPr>
          <w:rFonts w:ascii="Cambria" w:hAnsi="Cambria" w:cstheme="majorBidi"/>
          <w:sz w:val="28"/>
          <w:szCs w:val="28"/>
          <w:lang w:val="vi-VN"/>
        </w:rPr>
        <w:t xml:space="preserve"> ..............</w:t>
      </w:r>
      <w:r w:rsidR="00567B9C" w:rsidRPr="005D7511">
        <w:rPr>
          <w:rFonts w:ascii="Cambria" w:hAnsi="Cambria" w:cstheme="majorBidi"/>
          <w:sz w:val="28"/>
          <w:szCs w:val="28"/>
          <w:lang w:val="vi-VN"/>
        </w:rPr>
        <w:t>.</w:t>
      </w:r>
      <w:r w:rsidR="00884845">
        <w:rPr>
          <w:rFonts w:ascii="Cambria" w:hAnsi="Cambria" w:cstheme="majorBidi"/>
          <w:sz w:val="28"/>
          <w:szCs w:val="28"/>
          <w:lang w:val="vi-VN"/>
        </w:rPr>
        <w:t>........</w:t>
      </w:r>
    </w:p>
    <w:p w14:paraId="3246653F" w14:textId="6CEA5EE3" w:rsidR="00567B9C" w:rsidRDefault="00884845" w:rsidP="005F7269">
      <w:pPr>
        <w:tabs>
          <w:tab w:val="left" w:pos="5094"/>
        </w:tabs>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bảy mươi lần     ▢</w:t>
      </w:r>
      <w:r>
        <w:rPr>
          <w:rFonts w:ascii="Cambria" w:hAnsi="Cambria" w:cstheme="majorBidi"/>
          <w:sz w:val="28"/>
          <w:szCs w:val="28"/>
          <w:lang w:val="vi-VN"/>
        </w:rPr>
        <w:t xml:space="preserve"> chín mươi lần     </w:t>
      </w:r>
      <w:r>
        <w:rPr>
          <w:rFonts w:ascii="Cambria" w:hAnsi="Cambria" w:cs="KFGQPC Uthmanic Script HAFS"/>
          <w:sz w:val="28"/>
          <w:szCs w:val="28"/>
          <w:lang w:val="vi-VN"/>
        </w:rPr>
        <w:t>▢ chín mươi chín lần</w:t>
      </w:r>
    </w:p>
    <w:p w14:paraId="76472545" w14:textId="226DBD2E" w:rsidR="009A5158" w:rsidRDefault="009A5158" w:rsidP="005F7269">
      <w:pPr>
        <w:tabs>
          <w:tab w:val="left" w:pos="5094"/>
        </w:tabs>
        <w:spacing w:after="120" w:line="240" w:lineRule="auto"/>
        <w:jc w:val="both"/>
        <w:rPr>
          <w:rFonts w:ascii="Cambria" w:hAnsi="Cambria" w:cs="KFGQPC Uthmanic Script HAFS"/>
          <w:sz w:val="28"/>
          <w:szCs w:val="28"/>
          <w:lang w:val="vi-VN"/>
        </w:rPr>
      </w:pPr>
    </w:p>
    <w:p w14:paraId="66FF63F4" w14:textId="1492A975" w:rsidR="009A5158" w:rsidRPr="009A5158" w:rsidRDefault="009A5158" w:rsidP="009A5158">
      <w:pPr>
        <w:shd w:val="clear" w:color="auto" w:fill="FBE4D5" w:themeFill="accent2" w:themeFillTint="33"/>
        <w:tabs>
          <w:tab w:val="left" w:pos="5094"/>
        </w:tabs>
        <w:spacing w:after="120" w:line="240" w:lineRule="auto"/>
        <w:jc w:val="center"/>
        <w:rPr>
          <w:rFonts w:ascii="Cambria" w:hAnsi="Cambria" w:cs="KFGQPC Uthmanic Script HAFS"/>
          <w:b/>
          <w:bCs/>
          <w:color w:val="C00000"/>
          <w:sz w:val="32"/>
          <w:szCs w:val="32"/>
          <w:lang w:val="vi-VN"/>
        </w:rPr>
      </w:pPr>
      <w:r w:rsidRPr="009A5158">
        <w:rPr>
          <w:rFonts w:ascii="Cambria" w:hAnsi="Cambria" w:cs="KFGQPC Uthmanic Script HAFS"/>
          <w:b/>
          <w:bCs/>
          <w:color w:val="C00000"/>
          <w:sz w:val="32"/>
          <w:szCs w:val="32"/>
          <w:lang w:val="vi-VN"/>
        </w:rPr>
        <w:t xml:space="preserve">Các câu hỏi về nội dung </w:t>
      </w:r>
      <w:r w:rsidR="002D6840">
        <w:rPr>
          <w:rFonts w:ascii="Cambria" w:hAnsi="Cambria" w:cs="KFGQPC Uthmanic Script HAFS"/>
          <w:b/>
          <w:bCs/>
          <w:color w:val="C00000"/>
          <w:sz w:val="32"/>
          <w:szCs w:val="32"/>
          <w:lang w:val="vi-VN"/>
        </w:rPr>
        <w:t>Tafsir</w:t>
      </w:r>
      <w:r w:rsidRPr="009A5158">
        <w:rPr>
          <w:rFonts w:ascii="Cambria" w:hAnsi="Cambria" w:cs="KFGQPC Uthmanic Script HAFS"/>
          <w:b/>
          <w:bCs/>
          <w:color w:val="C00000"/>
          <w:sz w:val="32"/>
          <w:szCs w:val="32"/>
          <w:lang w:val="vi-VN"/>
        </w:rPr>
        <w:t xml:space="preserve"> chương At</w:t>
      </w:r>
      <w:r w:rsidR="00FF2C7A">
        <w:rPr>
          <w:rFonts w:ascii="Cambria" w:hAnsi="Cambria" w:cs="KFGQPC Uthmanic Script HAFS"/>
          <w:b/>
          <w:bCs/>
          <w:color w:val="C00000"/>
          <w:sz w:val="32"/>
          <w:szCs w:val="32"/>
        </w:rPr>
        <w:t>-T</w:t>
      </w:r>
      <w:r w:rsidR="00BB0E1D">
        <w:rPr>
          <w:rFonts w:ascii="Cambria" w:hAnsi="Cambria" w:cs="KFGQPC Uthmanic Script HAFS"/>
          <w:b/>
          <w:bCs/>
          <w:color w:val="C00000"/>
          <w:sz w:val="32"/>
          <w:szCs w:val="32"/>
        </w:rPr>
        <w:t>a</w:t>
      </w:r>
      <w:r w:rsidRPr="009A5158">
        <w:rPr>
          <w:rFonts w:ascii="Cambria" w:hAnsi="Cambria" w:cs="KFGQPC Uthmanic Script HAFS"/>
          <w:b/>
          <w:bCs/>
          <w:color w:val="C00000"/>
          <w:sz w:val="32"/>
          <w:szCs w:val="32"/>
          <w:lang w:val="vi-VN"/>
        </w:rPr>
        <w:t>kathur</w:t>
      </w:r>
    </w:p>
    <w:p w14:paraId="75D67C87" w14:textId="407434BD" w:rsidR="00884845" w:rsidRDefault="00884845" w:rsidP="005F7269">
      <w:pPr>
        <w:tabs>
          <w:tab w:val="left" w:pos="5094"/>
        </w:tabs>
        <w:spacing w:after="120" w:line="240" w:lineRule="auto"/>
        <w:jc w:val="both"/>
        <w:rPr>
          <w:rFonts w:ascii="Cambria" w:hAnsi="Cambria" w:cs="KFGQPC Uthmanic Script HAFS"/>
          <w:sz w:val="28"/>
          <w:szCs w:val="28"/>
          <w:lang w:val="vi-VN"/>
        </w:rPr>
      </w:pPr>
    </w:p>
    <w:p w14:paraId="3B06F2B0" w14:textId="0243B6E3" w:rsidR="004047A0" w:rsidRDefault="00884845" w:rsidP="004047A0">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70- </w:t>
      </w:r>
      <w:r w:rsidR="004047A0">
        <w:rPr>
          <w:rFonts w:ascii="Cambria" w:hAnsi="Cambria" w:cs="KFGQPC Uthmanic Script HAFS"/>
          <w:sz w:val="28"/>
          <w:szCs w:val="28"/>
          <w:lang w:val="vi-VN"/>
        </w:rPr>
        <w:t>Đây là chương     ▢ Makkiyah.         ▢ Madaniyah.</w:t>
      </w:r>
    </w:p>
    <w:p w14:paraId="7ACBE66C" w14:textId="7B53B3C5" w:rsidR="004047A0" w:rsidRDefault="004047A0" w:rsidP="004047A0">
      <w:pPr>
        <w:widowControl w:val="0"/>
        <w:autoSpaceDE w:val="0"/>
        <w:autoSpaceDN w:val="0"/>
        <w:adjustRightInd w:val="0"/>
        <w:spacing w:after="120" w:line="240" w:lineRule="auto"/>
        <w:jc w:val="both"/>
        <w:rPr>
          <w:rFonts w:ascii="Cambria" w:hAnsi="Cambria" w:cs="KFGQPC Uthmanic Script HAFS"/>
          <w:sz w:val="28"/>
          <w:szCs w:val="28"/>
          <w:lang w:val="vi-VN"/>
        </w:rPr>
      </w:pPr>
    </w:p>
    <w:p w14:paraId="55248B1F" w14:textId="518AF903" w:rsidR="004047A0" w:rsidRDefault="004047A0" w:rsidP="004047A0">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71- </w:t>
      </w:r>
      <w:r w:rsidR="00857899">
        <w:rPr>
          <w:rFonts w:ascii="Cambria" w:hAnsi="Cambria" w:cs="KFGQPC Uthmanic Script HAFS"/>
          <w:sz w:val="28"/>
          <w:szCs w:val="28"/>
          <w:lang w:val="vi-VN"/>
        </w:rPr>
        <w:t>Chương Kinh này chứa đựng ...</w:t>
      </w:r>
    </w:p>
    <w:p w14:paraId="6006A837" w14:textId="1EEC1DF3" w:rsidR="001174D9" w:rsidRPr="001174D9" w:rsidRDefault="00857899" w:rsidP="001174D9">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001174D9" w:rsidRPr="001174D9">
        <w:rPr>
          <w:rFonts w:ascii="Cambria" w:hAnsi="Cambria" w:cs="KFGQPC Uthmanic Script HAFS"/>
          <w:sz w:val="28"/>
          <w:szCs w:val="28"/>
          <w:lang w:val="vi-VN"/>
        </w:rPr>
        <w:t xml:space="preserve">Tin tức liên quan đến tình </w:t>
      </w:r>
      <w:r w:rsidR="001174D9">
        <w:rPr>
          <w:rFonts w:ascii="Cambria" w:hAnsi="Cambria" w:cs="KFGQPC Uthmanic Script HAFS"/>
          <w:sz w:val="28"/>
          <w:szCs w:val="28"/>
          <w:lang w:val="vi-VN"/>
        </w:rPr>
        <w:t>trạng của con người</w:t>
      </w:r>
      <w:r w:rsidR="001174D9" w:rsidRPr="001174D9">
        <w:rPr>
          <w:rFonts w:ascii="Cambria" w:hAnsi="Cambria" w:cs="KFGQPC Uthmanic Script HAFS"/>
          <w:sz w:val="28"/>
          <w:szCs w:val="28"/>
          <w:lang w:val="vi-VN"/>
        </w:rPr>
        <w:t>.</w:t>
      </w:r>
    </w:p>
    <w:p w14:paraId="4DA1ABC1" w14:textId="23132A9B" w:rsidR="00857899" w:rsidRDefault="00857899" w:rsidP="001174D9">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w:t>
      </w:r>
      <w:r w:rsidR="001174D9">
        <w:rPr>
          <w:rFonts w:ascii="Cambria" w:hAnsi="Cambria" w:cs="KFGQPC Uthmanic Script HAFS"/>
          <w:sz w:val="28"/>
          <w:szCs w:val="28"/>
          <w:lang w:val="vi-VN"/>
        </w:rPr>
        <w:t xml:space="preserve"> C</w:t>
      </w:r>
      <w:r w:rsidR="001174D9" w:rsidRPr="001174D9">
        <w:rPr>
          <w:rFonts w:ascii="Cambria" w:hAnsi="Cambria" w:cs="KFGQPC Uthmanic Script HAFS"/>
          <w:sz w:val="28"/>
          <w:szCs w:val="28"/>
          <w:lang w:val="vi-VN"/>
        </w:rPr>
        <w:t>hỉ trích mọi người vì bận tâm đến những thứ khác hơn là những gì họ được tạo ra.</w:t>
      </w:r>
    </w:p>
    <w:p w14:paraId="3156369B" w14:textId="537997EC" w:rsidR="001174D9" w:rsidRDefault="001174D9" w:rsidP="001174D9">
      <w:pPr>
        <w:widowControl w:val="0"/>
        <w:autoSpaceDE w:val="0"/>
        <w:autoSpaceDN w:val="0"/>
        <w:adjustRightInd w:val="0"/>
        <w:spacing w:after="120" w:line="240" w:lineRule="auto"/>
        <w:jc w:val="both"/>
        <w:rPr>
          <w:rFonts w:ascii="Cambria" w:hAnsi="Cambria" w:cs="KFGQPC Uthmanic Script HAFS"/>
          <w:sz w:val="28"/>
          <w:szCs w:val="28"/>
          <w:lang w:val="vi-VN"/>
        </w:rPr>
      </w:pPr>
    </w:p>
    <w:p w14:paraId="7AC61ABD" w14:textId="1DE07259" w:rsidR="001174D9" w:rsidRDefault="001174D9" w:rsidP="001174D9">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72</w:t>
      </w:r>
      <w:r w:rsidR="00771A63" w:rsidRPr="00771A63">
        <w:rPr>
          <w:lang w:val="vi-VN"/>
        </w:rPr>
        <w:t xml:space="preserve">- </w:t>
      </w:r>
      <w:r w:rsidR="00771A63">
        <w:rPr>
          <w:rFonts w:ascii="Cambria" w:hAnsi="Cambria" w:cs="KFGQPC Uthmanic Script HAFS"/>
          <w:sz w:val="28"/>
          <w:szCs w:val="28"/>
          <w:lang w:val="vi-VN"/>
        </w:rPr>
        <w:t xml:space="preserve">Chương Kinh </w:t>
      </w:r>
      <w:r w:rsidR="00771A63" w:rsidRPr="00771A63">
        <w:rPr>
          <w:rFonts w:ascii="Cambria" w:hAnsi="Cambria" w:cs="KFGQPC Uthmanic Script HAFS"/>
          <w:sz w:val="28"/>
          <w:szCs w:val="28"/>
          <w:lang w:val="vi-VN"/>
        </w:rPr>
        <w:t>này cấm cạnh tranh để đạt được nhiều lợi ích hơn ngay cả khi nó được thực hiện vì lợi ích của Allah (đúng - sai)</w:t>
      </w:r>
      <w:r w:rsidR="00771A63">
        <w:rPr>
          <w:rFonts w:ascii="Cambria" w:hAnsi="Cambria" w:cs="KFGQPC Uthmanic Script HAFS"/>
          <w:sz w:val="28"/>
          <w:szCs w:val="28"/>
          <w:lang w:val="vi-VN"/>
        </w:rPr>
        <w:t>.</w:t>
      </w:r>
    </w:p>
    <w:p w14:paraId="468F6FE9" w14:textId="07C5249A" w:rsidR="00771A63" w:rsidRDefault="00771A63" w:rsidP="001174D9">
      <w:pPr>
        <w:widowControl w:val="0"/>
        <w:autoSpaceDE w:val="0"/>
        <w:autoSpaceDN w:val="0"/>
        <w:adjustRightInd w:val="0"/>
        <w:spacing w:after="120" w:line="240" w:lineRule="auto"/>
        <w:jc w:val="both"/>
        <w:rPr>
          <w:rFonts w:ascii="Cambria" w:hAnsi="Cambria" w:cs="KFGQPC Uthmanic Script HAFS"/>
          <w:sz w:val="28"/>
          <w:szCs w:val="28"/>
          <w:lang w:val="vi-VN"/>
        </w:rPr>
      </w:pPr>
    </w:p>
    <w:p w14:paraId="5BC05DCF" w14:textId="77777777" w:rsidR="00131081" w:rsidRDefault="00771A63" w:rsidP="001174D9">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73. </w:t>
      </w:r>
      <w:r w:rsidR="004C2BC7">
        <w:rPr>
          <w:rFonts w:ascii="Cambria" w:hAnsi="Cambria" w:cs="KFGQPC Uthmanic Script HAFS"/>
          <w:sz w:val="28"/>
          <w:szCs w:val="28"/>
          <w:lang w:val="vi-VN"/>
        </w:rPr>
        <w:t>Lời nói khi một người chết: “Cô ấy/anh ấy đã đến nơi yên nghĩ cuối cùng” là .... ▢ phủ nhận sự phục sinh     ▢ được phép.</w:t>
      </w:r>
    </w:p>
    <w:p w14:paraId="70EC80BB" w14:textId="77777777" w:rsidR="00131081" w:rsidRDefault="00131081" w:rsidP="001174D9">
      <w:pPr>
        <w:widowControl w:val="0"/>
        <w:autoSpaceDE w:val="0"/>
        <w:autoSpaceDN w:val="0"/>
        <w:adjustRightInd w:val="0"/>
        <w:spacing w:after="120" w:line="240" w:lineRule="auto"/>
        <w:jc w:val="both"/>
        <w:rPr>
          <w:rFonts w:ascii="Cambria" w:hAnsi="Cambria" w:cs="KFGQPC Uthmanic Script HAFS"/>
          <w:sz w:val="28"/>
          <w:szCs w:val="28"/>
          <w:lang w:val="vi-VN"/>
        </w:rPr>
      </w:pPr>
    </w:p>
    <w:p w14:paraId="3858BFA9" w14:textId="3FBD885E" w:rsidR="00625EDC" w:rsidRDefault="00131081" w:rsidP="00625ED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74- </w:t>
      </w:r>
      <w:r w:rsidR="00625EDC">
        <w:rPr>
          <w:rFonts w:ascii="Cambria" w:hAnsi="Cambria" w:cs="KFGQPC Uthmanic Script HAFS"/>
          <w:sz w:val="28"/>
          <w:szCs w:val="28"/>
          <w:lang w:val="vi-VN"/>
        </w:rPr>
        <w:t xml:space="preserve">Lời phán của Ngài </w:t>
      </w:r>
      <w:r w:rsidR="00625EDC" w:rsidRPr="00A05CC9">
        <w:rPr>
          <w:rFonts w:ascii="Cambria" w:hAnsi="Cambria" w:cs="KFGQPC Uthmanic Script HAFS"/>
          <w:color w:val="7030A0"/>
          <w:sz w:val="28"/>
          <w:szCs w:val="28"/>
          <w:lang w:val="vi-VN"/>
        </w:rPr>
        <w:t>“</w:t>
      </w:r>
      <w:r w:rsidR="00625EDC" w:rsidRPr="00A05CC9">
        <w:rPr>
          <w:rFonts w:ascii="Cambria" w:hAnsi="Cambria" w:cstheme="majorBidi"/>
          <w:color w:val="7030A0"/>
          <w:sz w:val="28"/>
          <w:szCs w:val="28"/>
          <w:lang w:val="vi-VN"/>
        </w:rPr>
        <w:t>cho tới khi các ngươi ghé thăm</w:t>
      </w:r>
      <w:r w:rsidR="00625EDC" w:rsidRPr="00A05CC9">
        <w:rPr>
          <w:rFonts w:ascii="Cambria" w:hAnsi="Cambria" w:cs="KFGQPC Uthmanic Script HAFS"/>
          <w:color w:val="7030A0"/>
          <w:sz w:val="28"/>
          <w:szCs w:val="28"/>
          <w:lang w:val="vi-VN"/>
        </w:rPr>
        <w:t>”</w:t>
      </w:r>
      <w:r w:rsidR="00625EDC">
        <w:rPr>
          <w:rFonts w:ascii="Cambria" w:hAnsi="Cambria" w:cs="KFGQPC Uthmanic Script HAFS"/>
          <w:sz w:val="28"/>
          <w:szCs w:val="28"/>
          <w:lang w:val="vi-VN"/>
        </w:rPr>
        <w:t xml:space="preserve">, </w:t>
      </w:r>
      <w:r w:rsidR="00625EDC" w:rsidRPr="00223203">
        <w:rPr>
          <w:rFonts w:ascii="Cambria" w:hAnsi="Cambria" w:cs="KFGQPC Uthmanic Script HAFS"/>
          <w:sz w:val="28"/>
          <w:szCs w:val="28"/>
          <w:lang w:val="vi-VN"/>
        </w:rPr>
        <w:t xml:space="preserve">Allah gọi những người đã khuất </w:t>
      </w:r>
      <w:r w:rsidR="00625EDC">
        <w:rPr>
          <w:rFonts w:ascii="Cambria" w:hAnsi="Cambria" w:cs="KFGQPC Uthmanic Script HAFS"/>
          <w:sz w:val="28"/>
          <w:szCs w:val="28"/>
          <w:lang w:val="vi-VN"/>
        </w:rPr>
        <w:t>là</w:t>
      </w:r>
      <w:r w:rsidR="00625EDC" w:rsidRPr="00223203">
        <w:rPr>
          <w:rFonts w:ascii="Cambria" w:hAnsi="Cambria" w:cs="KFGQPC Uthmanic Script HAFS"/>
          <w:sz w:val="28"/>
          <w:szCs w:val="28"/>
          <w:lang w:val="vi-VN"/>
        </w:rPr>
        <w:t xml:space="preserve"> những người </w:t>
      </w:r>
      <w:r w:rsidR="00625EDC">
        <w:rPr>
          <w:rFonts w:ascii="Cambria" w:hAnsi="Cambria" w:cs="KFGQPC Uthmanic Script HAFS"/>
          <w:sz w:val="28"/>
          <w:szCs w:val="28"/>
          <w:lang w:val="vi-VN"/>
        </w:rPr>
        <w:t>ghé thăm</w:t>
      </w:r>
      <w:r w:rsidR="00625EDC" w:rsidRPr="00223203">
        <w:rPr>
          <w:rFonts w:ascii="Cambria" w:hAnsi="Cambria" w:cs="KFGQPC Uthmanic Script HAFS"/>
          <w:sz w:val="28"/>
          <w:szCs w:val="28"/>
          <w:lang w:val="vi-VN"/>
        </w:rPr>
        <w:t xml:space="preserve"> mộ của họ</w:t>
      </w:r>
      <w:r w:rsidR="00625EDC">
        <w:rPr>
          <w:rFonts w:ascii="Cambria" w:hAnsi="Cambria" w:cs="KFGQPC Uthmanic Script HAFS"/>
          <w:sz w:val="28"/>
          <w:szCs w:val="28"/>
          <w:lang w:val="vi-VN"/>
        </w:rPr>
        <w:t xml:space="preserve"> mà</w:t>
      </w:r>
      <w:r w:rsidR="00625EDC" w:rsidRPr="00223203">
        <w:rPr>
          <w:rFonts w:ascii="Cambria" w:hAnsi="Cambria" w:cs="KFGQPC Uthmanic Script HAFS"/>
          <w:sz w:val="28"/>
          <w:szCs w:val="28"/>
          <w:lang w:val="vi-VN"/>
        </w:rPr>
        <w:t xml:space="preserve"> không gọi họ là cư dân</w:t>
      </w:r>
      <w:r w:rsidR="00625EDC">
        <w:rPr>
          <w:rFonts w:ascii="Cambria" w:hAnsi="Cambria" w:cs="KFGQPC Uthmanic Script HAFS"/>
          <w:sz w:val="28"/>
          <w:szCs w:val="28"/>
          <w:lang w:val="vi-VN"/>
        </w:rPr>
        <w:t xml:space="preserve"> của nơi đó</w:t>
      </w:r>
      <w:r w:rsidR="00625EDC" w:rsidRPr="00223203">
        <w:rPr>
          <w:rFonts w:ascii="Cambria" w:hAnsi="Cambria" w:cs="KFGQPC Uthmanic Script HAFS"/>
          <w:sz w:val="28"/>
          <w:szCs w:val="28"/>
          <w:lang w:val="vi-VN"/>
        </w:rPr>
        <w:t xml:space="preserve">. </w:t>
      </w:r>
      <w:r w:rsidR="00625EDC">
        <w:rPr>
          <w:rFonts w:ascii="Cambria" w:hAnsi="Cambria" w:cs="KFGQPC Uthmanic Script HAFS"/>
          <w:sz w:val="28"/>
          <w:szCs w:val="28"/>
          <w:lang w:val="vi-VN"/>
        </w:rPr>
        <w:t>Tại sao?</w:t>
      </w:r>
    </w:p>
    <w:p w14:paraId="1AA67874" w14:textId="77777777" w:rsidR="00625EDC" w:rsidRDefault="00625EDC" w:rsidP="00625ED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Khẳng định</w:t>
      </w:r>
      <w:r w:rsidRPr="00223203">
        <w:rPr>
          <w:rFonts w:ascii="Cambria" w:hAnsi="Cambria" w:cs="KFGQPC Uthmanic Script HAFS"/>
          <w:sz w:val="28"/>
          <w:szCs w:val="28"/>
          <w:lang w:val="vi-VN"/>
        </w:rPr>
        <w:t xml:space="preserve"> rằng Barzakh, cuộc sống </w:t>
      </w:r>
      <w:r>
        <w:rPr>
          <w:rFonts w:ascii="Cambria" w:hAnsi="Cambria" w:cs="KFGQPC Uthmanic Script HAFS"/>
          <w:sz w:val="28"/>
          <w:szCs w:val="28"/>
          <w:lang w:val="vi-VN"/>
        </w:rPr>
        <w:t>nơi cõi mộ,</w:t>
      </w:r>
      <w:r w:rsidRPr="00223203">
        <w:rPr>
          <w:rFonts w:ascii="Cambria" w:hAnsi="Cambria" w:cs="KFGQPC Uthmanic Script HAFS"/>
          <w:sz w:val="28"/>
          <w:szCs w:val="28"/>
          <w:lang w:val="vi-VN"/>
        </w:rPr>
        <w:t xml:space="preserve"> là một con đường dẫn lối </w:t>
      </w:r>
      <w:r w:rsidRPr="00223203">
        <w:rPr>
          <w:rFonts w:ascii="Cambria" w:hAnsi="Cambria" w:cs="KFGQPC Uthmanic Script HAFS"/>
          <w:sz w:val="28"/>
          <w:szCs w:val="28"/>
          <w:lang w:val="vi-VN"/>
        </w:rPr>
        <w:lastRenderedPageBreak/>
        <w:t xml:space="preserve">đưa </w:t>
      </w:r>
      <w:r>
        <w:rPr>
          <w:rFonts w:ascii="Cambria" w:hAnsi="Cambria" w:cs="KFGQPC Uthmanic Script HAFS"/>
          <w:sz w:val="28"/>
          <w:szCs w:val="28"/>
          <w:lang w:val="vi-VN"/>
        </w:rPr>
        <w:t>mỗi</w:t>
      </w:r>
      <w:r w:rsidRPr="00223203">
        <w:rPr>
          <w:rFonts w:ascii="Cambria" w:hAnsi="Cambria" w:cs="KFGQPC Uthmanic Script HAFS"/>
          <w:sz w:val="28"/>
          <w:szCs w:val="28"/>
          <w:lang w:val="vi-VN"/>
        </w:rPr>
        <w:t xml:space="preserve"> người đến </w:t>
      </w:r>
      <w:r>
        <w:rPr>
          <w:rFonts w:ascii="Cambria" w:hAnsi="Cambria" w:cs="KFGQPC Uthmanic Script HAFS"/>
          <w:sz w:val="28"/>
          <w:szCs w:val="28"/>
          <w:lang w:val="vi-VN"/>
        </w:rPr>
        <w:t>ngôi nhà của mình ở Đời Sau</w:t>
      </w:r>
      <w:r w:rsidRPr="00223203">
        <w:rPr>
          <w:rFonts w:ascii="Cambria" w:hAnsi="Cambria" w:cs="KFGQPC Uthmanic Script HAFS"/>
          <w:sz w:val="28"/>
          <w:szCs w:val="28"/>
          <w:lang w:val="vi-VN"/>
        </w:rPr>
        <w:t>.</w:t>
      </w:r>
    </w:p>
    <w:p w14:paraId="45180D81" w14:textId="25522784" w:rsidR="00884845" w:rsidRDefault="00625EDC" w:rsidP="005F7269">
      <w:pPr>
        <w:tabs>
          <w:tab w:val="left" w:pos="5094"/>
        </w:tabs>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Pr="00625EDC">
        <w:rPr>
          <w:rFonts w:ascii="Cambria" w:hAnsi="Cambria" w:cs="KFGQPC Uthmanic Script HAFS"/>
          <w:sz w:val="28"/>
          <w:szCs w:val="28"/>
          <w:lang w:val="vi-VN"/>
        </w:rPr>
        <w:t>Vì họ đã đi từ ngôi nhà của họ đến ngôi mộ và nó không thuộc về họ.</w:t>
      </w:r>
    </w:p>
    <w:p w14:paraId="5BC2CC91" w14:textId="5B2EB9CE" w:rsidR="00B113CC" w:rsidRDefault="00B113CC" w:rsidP="005F7269">
      <w:pPr>
        <w:tabs>
          <w:tab w:val="left" w:pos="5094"/>
        </w:tabs>
        <w:spacing w:after="120" w:line="240" w:lineRule="auto"/>
        <w:jc w:val="both"/>
        <w:rPr>
          <w:rFonts w:ascii="Cambria" w:hAnsi="Cambria" w:cs="KFGQPC Uthmanic Script HAFS"/>
          <w:sz w:val="28"/>
          <w:szCs w:val="28"/>
          <w:lang w:val="vi-VN"/>
        </w:rPr>
      </w:pPr>
    </w:p>
    <w:p w14:paraId="2A9AF997" w14:textId="55685E06" w:rsidR="00B113CC" w:rsidRPr="00B113CC" w:rsidRDefault="00B113CC" w:rsidP="00B113CC">
      <w:pPr>
        <w:shd w:val="clear" w:color="auto" w:fill="FBE4D5" w:themeFill="accent2" w:themeFillTint="33"/>
        <w:tabs>
          <w:tab w:val="left" w:pos="5094"/>
        </w:tabs>
        <w:spacing w:after="120" w:line="240" w:lineRule="auto"/>
        <w:jc w:val="center"/>
        <w:rPr>
          <w:rFonts w:ascii="Cambria" w:hAnsi="Cambria" w:cs="KFGQPC Uthmanic Script HAFS"/>
          <w:b/>
          <w:bCs/>
          <w:color w:val="C00000"/>
          <w:sz w:val="32"/>
          <w:szCs w:val="32"/>
          <w:lang w:val="vi-VN"/>
        </w:rPr>
      </w:pPr>
      <w:r w:rsidRPr="00B113CC">
        <w:rPr>
          <w:rFonts w:ascii="Cambria" w:hAnsi="Cambria" w:cs="KFGQPC Uthmanic Script HAFS"/>
          <w:b/>
          <w:bCs/>
          <w:color w:val="C00000"/>
          <w:sz w:val="32"/>
          <w:szCs w:val="32"/>
          <w:lang w:val="vi-VN"/>
        </w:rPr>
        <w:t xml:space="preserve">Các câu hỏi về nội dung </w:t>
      </w:r>
      <w:r w:rsidR="002D6840">
        <w:rPr>
          <w:rFonts w:ascii="Cambria" w:hAnsi="Cambria" w:cs="KFGQPC Uthmanic Script HAFS"/>
          <w:b/>
          <w:bCs/>
          <w:color w:val="C00000"/>
          <w:sz w:val="32"/>
          <w:szCs w:val="32"/>
          <w:lang w:val="vi-VN"/>
        </w:rPr>
        <w:t>Tafsir</w:t>
      </w:r>
      <w:r w:rsidRPr="00B113CC">
        <w:rPr>
          <w:rFonts w:ascii="Cambria" w:hAnsi="Cambria" w:cs="KFGQPC Uthmanic Script HAFS"/>
          <w:b/>
          <w:bCs/>
          <w:color w:val="C00000"/>
          <w:sz w:val="32"/>
          <w:szCs w:val="32"/>
          <w:lang w:val="vi-VN"/>
        </w:rPr>
        <w:t xml:space="preserve"> chương Al</w:t>
      </w:r>
      <w:r w:rsidR="00BB0E1D" w:rsidRPr="00BB0E1D">
        <w:rPr>
          <w:rFonts w:ascii="Cambria" w:hAnsi="Cambria" w:cs="KFGQPC Uthmanic Script HAFS"/>
          <w:b/>
          <w:bCs/>
          <w:color w:val="C00000"/>
          <w:sz w:val="32"/>
          <w:szCs w:val="32"/>
          <w:lang w:val="vi-VN"/>
        </w:rPr>
        <w:t>-</w:t>
      </w:r>
      <w:r w:rsidRPr="00B113CC">
        <w:rPr>
          <w:rFonts w:ascii="Cambria" w:hAnsi="Cambria" w:cs="KFGQPC Uthmanic Script HAFS"/>
          <w:b/>
          <w:bCs/>
          <w:color w:val="C00000"/>
          <w:sz w:val="32"/>
          <w:szCs w:val="32"/>
          <w:lang w:val="vi-VN"/>
        </w:rPr>
        <w:t>’</w:t>
      </w:r>
      <w:r w:rsidR="009638F1">
        <w:rPr>
          <w:rFonts w:ascii="Cambria" w:hAnsi="Cambria" w:cs="KFGQPC Uthmanic Script HAFS"/>
          <w:b/>
          <w:bCs/>
          <w:color w:val="C00000"/>
          <w:sz w:val="32"/>
          <w:szCs w:val="32"/>
          <w:lang w:val="vi-VN"/>
        </w:rPr>
        <w:t>’Asr</w:t>
      </w:r>
    </w:p>
    <w:p w14:paraId="40284F5D" w14:textId="65797DD2" w:rsidR="00625EDC" w:rsidRDefault="00625EDC" w:rsidP="005F7269">
      <w:pPr>
        <w:tabs>
          <w:tab w:val="left" w:pos="5094"/>
        </w:tabs>
        <w:spacing w:after="120" w:line="240" w:lineRule="auto"/>
        <w:jc w:val="both"/>
        <w:rPr>
          <w:rFonts w:ascii="Cambria" w:hAnsi="Cambria" w:cs="KFGQPC Uthmanic Script HAFS"/>
          <w:sz w:val="28"/>
          <w:szCs w:val="28"/>
          <w:lang w:val="vi-VN"/>
        </w:rPr>
      </w:pPr>
    </w:p>
    <w:p w14:paraId="5473D96F" w14:textId="37C480E9" w:rsidR="00071B59" w:rsidRDefault="00625EDC" w:rsidP="00071B59">
      <w:pPr>
        <w:widowControl w:val="0"/>
        <w:autoSpaceDE w:val="0"/>
        <w:autoSpaceDN w:val="0"/>
        <w:adjustRightInd w:val="0"/>
        <w:spacing w:after="120" w:line="240" w:lineRule="auto"/>
        <w:jc w:val="both"/>
        <w:rPr>
          <w:rFonts w:ascii="Cambria" w:hAnsi="Cambria" w:cs="KFGQPC Uthmanic Script HAFS"/>
          <w:sz w:val="28"/>
          <w:szCs w:val="28"/>
          <w:lang w:val="vi-VN"/>
        </w:rPr>
      </w:pPr>
      <w:r w:rsidRPr="00B113CC">
        <w:rPr>
          <w:rFonts w:ascii="Cambria" w:hAnsi="Cambria" w:cs="KFGQPC Uthmanic Script HAFS"/>
          <w:sz w:val="28"/>
          <w:szCs w:val="28"/>
          <w:lang w:val="vi-VN"/>
        </w:rPr>
        <w:t xml:space="preserve">75- </w:t>
      </w:r>
      <w:r w:rsidR="00071B59">
        <w:rPr>
          <w:rFonts w:ascii="Cambria" w:hAnsi="Cambria" w:cs="KFGQPC Uthmanic Script HAFS"/>
          <w:sz w:val="28"/>
          <w:szCs w:val="28"/>
          <w:lang w:val="vi-VN"/>
        </w:rPr>
        <w:t>Chương Al</w:t>
      </w:r>
      <w:r w:rsidR="00BB0E1D" w:rsidRPr="00FA54D2">
        <w:rPr>
          <w:rFonts w:ascii="Cambria" w:hAnsi="Cambria" w:cs="KFGQPC Uthmanic Script HAFS"/>
          <w:sz w:val="28"/>
          <w:szCs w:val="28"/>
          <w:lang w:val="vi-VN"/>
        </w:rPr>
        <w:t>-</w:t>
      </w:r>
      <w:r w:rsidR="00071B59">
        <w:rPr>
          <w:rFonts w:ascii="Cambria" w:hAnsi="Cambria" w:cs="KFGQPC Uthmanic Script HAFS"/>
          <w:sz w:val="28"/>
          <w:szCs w:val="28"/>
          <w:lang w:val="vi-VN"/>
        </w:rPr>
        <w:t>’</w:t>
      </w:r>
      <w:r w:rsidR="009638F1">
        <w:rPr>
          <w:rFonts w:ascii="Cambria" w:hAnsi="Cambria" w:cs="KFGQPC Uthmanic Script HAFS"/>
          <w:sz w:val="28"/>
          <w:szCs w:val="28"/>
          <w:lang w:val="vi-VN"/>
        </w:rPr>
        <w:t>’Asr</w:t>
      </w:r>
      <w:r w:rsidR="00071B59">
        <w:rPr>
          <w:rFonts w:ascii="Cambria" w:hAnsi="Cambria" w:cs="KFGQPC Uthmanic Script HAFS"/>
          <w:sz w:val="28"/>
          <w:szCs w:val="28"/>
          <w:lang w:val="vi-VN"/>
        </w:rPr>
        <w:t xml:space="preserve"> là chương     ▢ Makkiyah        ▢ Madaniyah.</w:t>
      </w:r>
    </w:p>
    <w:p w14:paraId="15C7F1AC" w14:textId="11C3B6F0" w:rsidR="00071B59" w:rsidRDefault="00071B59" w:rsidP="00071B59">
      <w:pPr>
        <w:widowControl w:val="0"/>
        <w:autoSpaceDE w:val="0"/>
        <w:autoSpaceDN w:val="0"/>
        <w:adjustRightInd w:val="0"/>
        <w:spacing w:after="120" w:line="240" w:lineRule="auto"/>
        <w:jc w:val="both"/>
        <w:rPr>
          <w:rFonts w:ascii="Cambria" w:hAnsi="Cambria" w:cs="KFGQPC Uthmanic Script HAFS"/>
          <w:sz w:val="28"/>
          <w:szCs w:val="28"/>
          <w:lang w:val="vi-VN"/>
        </w:rPr>
      </w:pPr>
    </w:p>
    <w:p w14:paraId="1C4DCA64" w14:textId="6F542F77" w:rsidR="00071B59" w:rsidRDefault="00071B59" w:rsidP="00071B59">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76- </w:t>
      </w:r>
      <w:r w:rsidR="00EC55A4">
        <w:rPr>
          <w:rFonts w:ascii="Cambria" w:hAnsi="Cambria" w:cs="KFGQPC Uthmanic Script HAFS"/>
          <w:sz w:val="28"/>
          <w:szCs w:val="28"/>
          <w:lang w:val="vi-VN"/>
        </w:rPr>
        <w:t>Chương Al</w:t>
      </w:r>
      <w:r w:rsidR="00FA54D2" w:rsidRPr="00FA54D2">
        <w:rPr>
          <w:rFonts w:ascii="Cambria" w:hAnsi="Cambria" w:cs="KFGQPC Uthmanic Script HAFS"/>
          <w:sz w:val="28"/>
          <w:szCs w:val="28"/>
          <w:lang w:val="vi-VN"/>
        </w:rPr>
        <w:t>-</w:t>
      </w:r>
      <w:r w:rsidR="00EC55A4">
        <w:rPr>
          <w:rFonts w:ascii="Cambria" w:hAnsi="Cambria" w:cs="KFGQPC Uthmanic Script HAFS"/>
          <w:sz w:val="28"/>
          <w:szCs w:val="28"/>
          <w:lang w:val="vi-VN"/>
        </w:rPr>
        <w:t>’</w:t>
      </w:r>
      <w:r w:rsidR="009638F1">
        <w:rPr>
          <w:rFonts w:ascii="Cambria" w:hAnsi="Cambria" w:cs="KFGQPC Uthmanic Script HAFS"/>
          <w:sz w:val="28"/>
          <w:szCs w:val="28"/>
          <w:lang w:val="vi-VN"/>
        </w:rPr>
        <w:t>’Asr</w:t>
      </w:r>
      <w:r w:rsidR="00EC55A4">
        <w:rPr>
          <w:rFonts w:ascii="Cambria" w:hAnsi="Cambria" w:cs="KFGQPC Uthmanic Script HAFS"/>
          <w:sz w:val="28"/>
          <w:szCs w:val="28"/>
          <w:lang w:val="vi-VN"/>
        </w:rPr>
        <w:t xml:space="preserve"> là bằng chứng cho </w:t>
      </w:r>
      <w:r w:rsidR="00F41E63">
        <w:rPr>
          <w:rFonts w:ascii="Cambria" w:hAnsi="Cambria" w:cs="KFGQPC Uthmanic Script HAFS"/>
          <w:sz w:val="28"/>
          <w:szCs w:val="28"/>
          <w:lang w:val="vi-VN"/>
        </w:rPr>
        <w:t>bốn vấn đề:  k</w:t>
      </w:r>
      <w:r w:rsidR="00EC55A4">
        <w:rPr>
          <w:rFonts w:ascii="Cambria" w:hAnsi="Cambria" w:cs="KFGQPC Uthmanic Script HAFS"/>
          <w:sz w:val="28"/>
          <w:szCs w:val="28"/>
          <w:lang w:val="vi-VN"/>
        </w:rPr>
        <w:t>iến thức, hành động theo nó, dạy nó và kiên nhẫn (Đúng  -  Sai).</w:t>
      </w:r>
    </w:p>
    <w:p w14:paraId="1954851B" w14:textId="5A831262" w:rsidR="00EC55A4" w:rsidRDefault="00EC55A4" w:rsidP="00071B59">
      <w:pPr>
        <w:widowControl w:val="0"/>
        <w:autoSpaceDE w:val="0"/>
        <w:autoSpaceDN w:val="0"/>
        <w:adjustRightInd w:val="0"/>
        <w:spacing w:after="120" w:line="240" w:lineRule="auto"/>
        <w:jc w:val="both"/>
        <w:rPr>
          <w:rFonts w:ascii="Cambria" w:hAnsi="Cambria" w:cs="KFGQPC Uthmanic Script HAFS"/>
          <w:sz w:val="28"/>
          <w:szCs w:val="28"/>
          <w:lang w:val="vi-VN"/>
        </w:rPr>
      </w:pPr>
    </w:p>
    <w:p w14:paraId="71650E91" w14:textId="2598C0AC" w:rsidR="00EC55A4" w:rsidRDefault="00EC55A4" w:rsidP="00071B59">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77- </w:t>
      </w:r>
      <w:r w:rsidR="00F41E63" w:rsidRPr="00F41E63">
        <w:rPr>
          <w:rFonts w:ascii="Cambria" w:hAnsi="Cambria" w:cs="KFGQPC Uthmanic Script HAFS"/>
          <w:sz w:val="28"/>
          <w:szCs w:val="28"/>
          <w:lang w:val="vi-VN"/>
        </w:rPr>
        <w:t xml:space="preserve">Câu nào sau đây là đúng </w:t>
      </w:r>
      <w:r w:rsidR="00EE3FA7">
        <w:rPr>
          <w:rFonts w:ascii="Cambria" w:hAnsi="Cambria" w:cs="KFGQPC Uthmanic Script HAFS"/>
          <w:sz w:val="28"/>
          <w:szCs w:val="28"/>
          <w:lang w:val="vi-VN"/>
        </w:rPr>
        <w:t>liên quan đến việc</w:t>
      </w:r>
      <w:r w:rsidR="00F41E63" w:rsidRPr="00F41E63">
        <w:rPr>
          <w:rFonts w:ascii="Cambria" w:hAnsi="Cambria" w:cs="KFGQPC Uthmanic Script HAFS"/>
          <w:sz w:val="28"/>
          <w:szCs w:val="28"/>
          <w:lang w:val="vi-VN"/>
        </w:rPr>
        <w:t xml:space="preserve"> </w:t>
      </w:r>
      <w:r w:rsidR="00F41E63">
        <w:rPr>
          <w:rFonts w:ascii="Cambria" w:hAnsi="Cambria" w:cs="KFGQPC Uthmanic Script HAFS"/>
          <w:sz w:val="28"/>
          <w:szCs w:val="28"/>
          <w:lang w:val="vi-VN"/>
        </w:rPr>
        <w:t>thề thốt với ai (vật) ngoài</w:t>
      </w:r>
      <w:r w:rsidR="00F41E63" w:rsidRPr="00F41E63">
        <w:rPr>
          <w:rFonts w:ascii="Cambria" w:hAnsi="Cambria" w:cs="KFGQPC Uthmanic Script HAFS"/>
          <w:sz w:val="28"/>
          <w:szCs w:val="28"/>
          <w:lang w:val="vi-VN"/>
        </w:rPr>
        <w:t xml:space="preserve"> </w:t>
      </w:r>
      <w:r w:rsidR="00F41E63">
        <w:rPr>
          <w:rFonts w:ascii="Cambria" w:hAnsi="Cambria" w:cs="KFGQPC Uthmanic Script HAFS"/>
          <w:sz w:val="28"/>
          <w:szCs w:val="28"/>
          <w:lang w:val="vi-VN"/>
        </w:rPr>
        <w:t>Allah?</w:t>
      </w:r>
    </w:p>
    <w:p w14:paraId="2F5C7FC5" w14:textId="7468EE13" w:rsidR="00F41E63" w:rsidRDefault="00F41E63" w:rsidP="00071B59">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00EE3FA7">
        <w:rPr>
          <w:rFonts w:ascii="Cambria" w:hAnsi="Cambria" w:cs="KFGQPC Uthmanic Script HAFS"/>
          <w:sz w:val="28"/>
          <w:szCs w:val="28"/>
          <w:lang w:val="vi-VN"/>
        </w:rPr>
        <w:t>Allah thề với bất kỳ thứ gì Ngài muốn trong tạo vật của  Ngài.</w:t>
      </w:r>
    </w:p>
    <w:p w14:paraId="78823E3E" w14:textId="329241CF" w:rsidR="00EE3FA7" w:rsidRDefault="00EE3FA7" w:rsidP="00071B59">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Tạo vật chỉ được phép thề với một mình Allah.</w:t>
      </w:r>
    </w:p>
    <w:p w14:paraId="2FF37A04" w14:textId="39E8A169" w:rsidR="00EE3FA7" w:rsidRDefault="00EE3FA7" w:rsidP="00071B59">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Tạo vật được phép thề với ai (vật) ngoài Allah.</w:t>
      </w:r>
    </w:p>
    <w:p w14:paraId="2C850AAB" w14:textId="495DFB34" w:rsidR="00EE3FA7" w:rsidRDefault="00EE3FA7" w:rsidP="00071B59">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Ý thứ nhất và ý thứ hai.</w:t>
      </w:r>
    </w:p>
    <w:p w14:paraId="357ADFDE" w14:textId="45EB29A8" w:rsidR="00EE3FA7" w:rsidRDefault="00EE3FA7" w:rsidP="00071B59">
      <w:pPr>
        <w:widowControl w:val="0"/>
        <w:autoSpaceDE w:val="0"/>
        <w:autoSpaceDN w:val="0"/>
        <w:adjustRightInd w:val="0"/>
        <w:spacing w:after="120" w:line="240" w:lineRule="auto"/>
        <w:jc w:val="both"/>
        <w:rPr>
          <w:rFonts w:ascii="Cambria" w:hAnsi="Cambria" w:cs="KFGQPC Uthmanic Script HAFS"/>
          <w:sz w:val="28"/>
          <w:szCs w:val="28"/>
          <w:lang w:val="vi-VN"/>
        </w:rPr>
      </w:pPr>
    </w:p>
    <w:p w14:paraId="69A9DBFC" w14:textId="6B68D130" w:rsidR="00EE3FA7" w:rsidRDefault="00EE3FA7" w:rsidP="00071B59">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78- </w:t>
      </w:r>
      <w:r w:rsidR="00572978">
        <w:rPr>
          <w:rFonts w:ascii="Cambria" w:hAnsi="Cambria" w:cs="KFGQPC Uthmanic Script HAFS"/>
          <w:sz w:val="28"/>
          <w:szCs w:val="28"/>
          <w:lang w:val="vi-VN"/>
        </w:rPr>
        <w:t>Sự kiên nhẫn được chia thành:  ▢ hai loại    ▢ ba loại     ▢ bốn loại.</w:t>
      </w:r>
    </w:p>
    <w:p w14:paraId="2F2E0B03" w14:textId="14692D36" w:rsidR="00572978" w:rsidRDefault="00572978" w:rsidP="00071B59">
      <w:pPr>
        <w:widowControl w:val="0"/>
        <w:autoSpaceDE w:val="0"/>
        <w:autoSpaceDN w:val="0"/>
        <w:adjustRightInd w:val="0"/>
        <w:spacing w:after="120" w:line="240" w:lineRule="auto"/>
        <w:jc w:val="both"/>
        <w:rPr>
          <w:rFonts w:ascii="Cambria" w:hAnsi="Cambria" w:cs="KFGQPC Uthmanic Script HAFS"/>
          <w:sz w:val="28"/>
          <w:szCs w:val="28"/>
          <w:lang w:val="vi-VN"/>
        </w:rPr>
      </w:pPr>
    </w:p>
    <w:p w14:paraId="6ECCC9FF" w14:textId="4E70E185" w:rsidR="009F23B3" w:rsidRDefault="00572978" w:rsidP="009F23B3">
      <w:pPr>
        <w:widowControl w:val="0"/>
        <w:autoSpaceDE w:val="0"/>
        <w:autoSpaceDN w:val="0"/>
        <w:adjustRightInd w:val="0"/>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 xml:space="preserve">79- </w:t>
      </w:r>
      <w:r w:rsidR="009F23B3">
        <w:rPr>
          <w:rFonts w:ascii="Cambria" w:hAnsi="Cambria" w:cstheme="majorBidi"/>
          <w:sz w:val="28"/>
          <w:szCs w:val="28"/>
          <w:lang w:val="vi-VN"/>
        </w:rPr>
        <w:t>Chương Kinh này gồm c</w:t>
      </w:r>
      <w:r w:rsidR="009F23B3" w:rsidRPr="00690EAD">
        <w:rPr>
          <w:rFonts w:ascii="Cambria" w:hAnsi="Cambria" w:cstheme="majorBidi"/>
          <w:sz w:val="28"/>
          <w:szCs w:val="28"/>
          <w:lang w:val="vi-VN"/>
        </w:rPr>
        <w:t xml:space="preserve">ó bốn </w:t>
      </w:r>
      <w:r w:rsidR="009F23B3">
        <w:rPr>
          <w:rFonts w:ascii="Cambria" w:hAnsi="Cambria" w:cstheme="majorBidi"/>
          <w:sz w:val="28"/>
          <w:szCs w:val="28"/>
          <w:lang w:val="vi-VN"/>
        </w:rPr>
        <w:t>điều; với hai điều đầu, một người bề tôi sẽ hoàn thiện bản thân mình và với hai điều cuối, một người bề tôi sẽ hoàn thiện người khác. (Đúng – Sai)</w:t>
      </w:r>
    </w:p>
    <w:p w14:paraId="5B88841B" w14:textId="1F40E304" w:rsidR="009F23B3" w:rsidRDefault="009F23B3" w:rsidP="009F23B3">
      <w:pPr>
        <w:widowControl w:val="0"/>
        <w:autoSpaceDE w:val="0"/>
        <w:autoSpaceDN w:val="0"/>
        <w:adjustRightInd w:val="0"/>
        <w:spacing w:after="120" w:line="240" w:lineRule="auto"/>
        <w:jc w:val="both"/>
        <w:rPr>
          <w:rFonts w:ascii="Cambria" w:hAnsi="Cambria" w:cstheme="majorBidi"/>
          <w:sz w:val="28"/>
          <w:szCs w:val="28"/>
          <w:lang w:val="vi-VN"/>
        </w:rPr>
      </w:pPr>
    </w:p>
    <w:p w14:paraId="1751D6D0" w14:textId="6A5B32FA" w:rsidR="009F23B3" w:rsidRPr="001A2F38" w:rsidRDefault="009F23B3" w:rsidP="001A2F38">
      <w:pPr>
        <w:widowControl w:val="0"/>
        <w:shd w:val="clear" w:color="auto" w:fill="FBE4D5" w:themeFill="accent2" w:themeFillTint="33"/>
        <w:autoSpaceDE w:val="0"/>
        <w:autoSpaceDN w:val="0"/>
        <w:adjustRightInd w:val="0"/>
        <w:spacing w:after="120" w:line="240" w:lineRule="auto"/>
        <w:jc w:val="center"/>
        <w:rPr>
          <w:rFonts w:ascii="Cambria" w:hAnsi="Cambria" w:cstheme="majorBidi"/>
          <w:b/>
          <w:bCs/>
          <w:color w:val="C00000"/>
          <w:sz w:val="32"/>
          <w:szCs w:val="32"/>
          <w:lang w:val="vi-VN"/>
        </w:rPr>
      </w:pPr>
      <w:r w:rsidRPr="001A2F38">
        <w:rPr>
          <w:rFonts w:ascii="Cambria" w:hAnsi="Cambria" w:cstheme="majorBidi"/>
          <w:b/>
          <w:bCs/>
          <w:color w:val="C00000"/>
          <w:sz w:val="32"/>
          <w:szCs w:val="32"/>
          <w:lang w:val="vi-VN"/>
        </w:rPr>
        <w:t xml:space="preserve">Các câu hỏi về nội dung </w:t>
      </w:r>
      <w:r w:rsidR="00FA53B1">
        <w:rPr>
          <w:rFonts w:ascii="Cambria" w:hAnsi="Cambria" w:cstheme="majorBidi"/>
          <w:b/>
          <w:bCs/>
          <w:color w:val="C00000"/>
          <w:sz w:val="32"/>
          <w:szCs w:val="32"/>
          <w:lang w:val="vi-VN"/>
        </w:rPr>
        <w:t>Tafsi</w:t>
      </w:r>
      <w:r w:rsidRPr="001A2F38">
        <w:rPr>
          <w:rFonts w:ascii="Cambria" w:hAnsi="Cambria" w:cstheme="majorBidi"/>
          <w:b/>
          <w:bCs/>
          <w:color w:val="C00000"/>
          <w:sz w:val="32"/>
          <w:szCs w:val="32"/>
          <w:lang w:val="vi-VN"/>
        </w:rPr>
        <w:t>r chương Al-Humazah</w:t>
      </w:r>
    </w:p>
    <w:p w14:paraId="022F7A31" w14:textId="726F4C57" w:rsidR="009F23B3" w:rsidRDefault="009F23B3" w:rsidP="009F23B3">
      <w:pPr>
        <w:widowControl w:val="0"/>
        <w:autoSpaceDE w:val="0"/>
        <w:autoSpaceDN w:val="0"/>
        <w:adjustRightInd w:val="0"/>
        <w:spacing w:after="120" w:line="240" w:lineRule="auto"/>
        <w:jc w:val="both"/>
        <w:rPr>
          <w:rFonts w:ascii="Cambria" w:hAnsi="Cambria" w:cstheme="majorBidi"/>
          <w:sz w:val="28"/>
          <w:szCs w:val="28"/>
          <w:lang w:val="vi-VN"/>
        </w:rPr>
      </w:pPr>
    </w:p>
    <w:p w14:paraId="637C6E08" w14:textId="479D8766" w:rsidR="00E306EA" w:rsidRDefault="009F23B3" w:rsidP="00E306EA">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theme="majorBidi"/>
          <w:sz w:val="28"/>
          <w:szCs w:val="28"/>
          <w:lang w:val="vi-VN"/>
        </w:rPr>
        <w:t xml:space="preserve">80- </w:t>
      </w:r>
      <w:r w:rsidR="00E306EA">
        <w:rPr>
          <w:rFonts w:ascii="Cambria" w:hAnsi="Cambria" w:cs="KFGQPC Uthmanic Script HAFS"/>
          <w:sz w:val="28"/>
          <w:szCs w:val="28"/>
          <w:lang w:val="vi-VN"/>
        </w:rPr>
        <w:t>Đây là chương     ▢ Makkiyah.         ▢ Madaniyah.</w:t>
      </w:r>
    </w:p>
    <w:p w14:paraId="32D09BB2" w14:textId="14528444" w:rsidR="009F23B3" w:rsidRDefault="009F23B3" w:rsidP="009F23B3">
      <w:pPr>
        <w:widowControl w:val="0"/>
        <w:autoSpaceDE w:val="0"/>
        <w:autoSpaceDN w:val="0"/>
        <w:adjustRightInd w:val="0"/>
        <w:spacing w:after="120" w:line="240" w:lineRule="auto"/>
        <w:jc w:val="both"/>
        <w:rPr>
          <w:rFonts w:ascii="Cambria" w:hAnsi="Cambria" w:cstheme="majorBidi"/>
          <w:sz w:val="28"/>
          <w:szCs w:val="28"/>
          <w:lang w:val="vi-VN"/>
        </w:rPr>
      </w:pPr>
    </w:p>
    <w:p w14:paraId="3CA8CF0A" w14:textId="38E5DCEE" w:rsidR="00E306EA" w:rsidRDefault="00E306EA" w:rsidP="009F23B3">
      <w:pPr>
        <w:widowControl w:val="0"/>
        <w:autoSpaceDE w:val="0"/>
        <w:autoSpaceDN w:val="0"/>
        <w:adjustRightInd w:val="0"/>
        <w:spacing w:after="120" w:line="240" w:lineRule="auto"/>
        <w:jc w:val="both"/>
        <w:rPr>
          <w:rFonts w:ascii="Cambria" w:hAnsi="Cambria" w:cstheme="majorBidi"/>
          <w:sz w:val="28"/>
          <w:szCs w:val="28"/>
          <w:lang w:val="vi-VN"/>
        </w:rPr>
      </w:pPr>
      <w:r>
        <w:rPr>
          <w:rFonts w:ascii="Cambria" w:hAnsi="Cambria" w:cstheme="majorBidi"/>
          <w:sz w:val="28"/>
          <w:szCs w:val="28"/>
          <w:lang w:val="vi-VN"/>
        </w:rPr>
        <w:t xml:space="preserve">81- </w:t>
      </w:r>
      <w:r w:rsidR="00E46F67">
        <w:rPr>
          <w:rFonts w:ascii="Cambria" w:hAnsi="Cambria" w:cstheme="majorBidi"/>
          <w:sz w:val="28"/>
          <w:szCs w:val="28"/>
          <w:lang w:val="vi-VN"/>
        </w:rPr>
        <w:t>Ý nghĩa của từ “</w:t>
      </w:r>
      <w:r w:rsidR="00E46F67">
        <w:rPr>
          <w:rFonts w:ascii="Cambria" w:hAnsi="Cambria" w:cstheme="majorBidi" w:hint="cs"/>
          <w:sz w:val="28"/>
          <w:szCs w:val="28"/>
          <w:rtl/>
        </w:rPr>
        <w:t>وَيْل</w:t>
      </w:r>
      <w:r w:rsidR="00E46F67">
        <w:rPr>
          <w:rFonts w:ascii="Cambria" w:hAnsi="Cambria" w:cstheme="majorBidi"/>
          <w:sz w:val="28"/>
          <w:szCs w:val="28"/>
          <w:lang w:val="vi-VN"/>
        </w:rPr>
        <w:t>” – “</w:t>
      </w:r>
      <w:r w:rsidR="00E23445">
        <w:rPr>
          <w:rFonts w:ascii="Cambria" w:hAnsi="Cambria" w:cstheme="majorBidi"/>
          <w:sz w:val="28"/>
          <w:szCs w:val="28"/>
          <w:lang w:val="vi-VN"/>
        </w:rPr>
        <w:t>Thật tai hại</w:t>
      </w:r>
      <w:r w:rsidR="00E46F67">
        <w:rPr>
          <w:rFonts w:ascii="Cambria" w:hAnsi="Cambria" w:cstheme="majorBidi"/>
          <w:sz w:val="28"/>
          <w:szCs w:val="28"/>
          <w:lang w:val="vi-VN"/>
        </w:rPr>
        <w:t>”</w:t>
      </w:r>
      <w:r w:rsidR="00E23445">
        <w:rPr>
          <w:rFonts w:ascii="Cambria" w:hAnsi="Cambria" w:cstheme="majorBidi"/>
          <w:sz w:val="28"/>
          <w:szCs w:val="28"/>
          <w:lang w:val="vi-VN"/>
        </w:rPr>
        <w:t xml:space="preserve"> là ...</w:t>
      </w:r>
    </w:p>
    <w:p w14:paraId="65596C8D" w14:textId="25B60A53" w:rsidR="00E23445" w:rsidRDefault="00E23445" w:rsidP="009F23B3">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00432EC0">
        <w:rPr>
          <w:rFonts w:ascii="Cambria" w:hAnsi="Cambria" w:cs="KFGQPC Uthmanic Script HAFS"/>
          <w:sz w:val="28"/>
          <w:szCs w:val="28"/>
          <w:lang w:val="vi-VN"/>
        </w:rPr>
        <w:t>Một thung lũng trong Hỏa Ngục.</w:t>
      </w:r>
    </w:p>
    <w:p w14:paraId="57E9840F" w14:textId="1E9B3EBC" w:rsidR="00432EC0" w:rsidRDefault="00432EC0" w:rsidP="00432EC0">
      <w:pPr>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Đ</w:t>
      </w:r>
      <w:r w:rsidRPr="00AD7D93">
        <w:rPr>
          <w:rFonts w:ascii="Cambria" w:hAnsi="Cambria" w:cs="KFGQPC Uthmanic Script HAFS"/>
          <w:sz w:val="28"/>
          <w:szCs w:val="28"/>
          <w:lang w:val="vi-VN"/>
        </w:rPr>
        <w:t xml:space="preserve">ây là một lời cảnh báo mạnh mẽ về hậu quả xấu xa và sự trừng phạt </w:t>
      </w:r>
      <w:r>
        <w:rPr>
          <w:rFonts w:ascii="Cambria" w:hAnsi="Cambria" w:cs="KFGQPC Uthmanic Script HAFS"/>
          <w:sz w:val="28"/>
          <w:szCs w:val="28"/>
          <w:lang w:val="vi-VN"/>
        </w:rPr>
        <w:t>trong Hỏa Ngục.</w:t>
      </w:r>
    </w:p>
    <w:p w14:paraId="44C27D60" w14:textId="7450A5DC" w:rsidR="00432EC0" w:rsidRDefault="00432EC0" w:rsidP="00432EC0">
      <w:pPr>
        <w:spacing w:after="120" w:line="240" w:lineRule="auto"/>
        <w:jc w:val="both"/>
        <w:rPr>
          <w:rFonts w:ascii="Cambria" w:hAnsi="Cambria" w:cs="KFGQPC Uthmanic Script HAFS"/>
          <w:sz w:val="28"/>
          <w:szCs w:val="28"/>
          <w:lang w:val="vi-VN"/>
        </w:rPr>
      </w:pPr>
    </w:p>
    <w:p w14:paraId="54F7EEE5" w14:textId="292C0275" w:rsidR="00432EC0" w:rsidRDefault="00432EC0" w:rsidP="00432EC0">
      <w:pPr>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lastRenderedPageBreak/>
        <w:t xml:space="preserve">82- </w:t>
      </w:r>
      <w:r w:rsidR="00A72A1D" w:rsidRPr="00AD7D93">
        <w:rPr>
          <w:rFonts w:ascii="Cambria" w:hAnsi="Cambria" w:cs="KFGQPC Uthmanic Script HAFS"/>
          <w:sz w:val="28"/>
          <w:szCs w:val="28"/>
          <w:lang w:val="vi-VN"/>
        </w:rPr>
        <w:t>Hammaz là kẻ phỉ báng mọi người bằng</w:t>
      </w:r>
      <w:r w:rsidR="00A72A1D" w:rsidRPr="00A72A1D">
        <w:rPr>
          <w:rFonts w:ascii="Cambria" w:hAnsi="Cambria" w:cs="KFGQPC Uthmanic Script HAFS"/>
          <w:sz w:val="28"/>
          <w:szCs w:val="28"/>
          <w:lang w:val="vi-VN"/>
        </w:rPr>
        <w:t xml:space="preserve"> </w:t>
      </w:r>
      <w:r w:rsidR="00A72A1D">
        <w:rPr>
          <w:rFonts w:ascii="Cambria" w:hAnsi="Cambria" w:cs="KFGQPC Uthmanic Script HAFS"/>
          <w:sz w:val="28"/>
          <w:szCs w:val="28"/>
          <w:lang w:val="vi-VN"/>
        </w:rPr>
        <w:t>lời nói</w:t>
      </w:r>
      <w:r w:rsidR="00A72A1D" w:rsidRPr="00AD7D93">
        <w:rPr>
          <w:rFonts w:ascii="Cambria" w:hAnsi="Cambria" w:cs="KFGQPC Uthmanic Script HAFS"/>
          <w:sz w:val="28"/>
          <w:szCs w:val="28"/>
          <w:lang w:val="vi-VN"/>
        </w:rPr>
        <w:t xml:space="preserve">, còn Lammaz là kẻ lăng mạ </w:t>
      </w:r>
      <w:r w:rsidR="00A72A1D">
        <w:rPr>
          <w:rFonts w:ascii="Cambria" w:hAnsi="Cambria" w:cs="KFGQPC Uthmanic Script HAFS"/>
          <w:sz w:val="28"/>
          <w:szCs w:val="28"/>
          <w:lang w:val="vi-VN"/>
        </w:rPr>
        <w:t xml:space="preserve">người khác bằng </w:t>
      </w:r>
      <w:r w:rsidR="00A72A1D" w:rsidRPr="00AD7D93">
        <w:rPr>
          <w:rFonts w:ascii="Cambria" w:hAnsi="Cambria" w:cs="KFGQPC Uthmanic Script HAFS"/>
          <w:sz w:val="28"/>
          <w:szCs w:val="28"/>
          <w:lang w:val="vi-VN"/>
        </w:rPr>
        <w:t>cách chỉ trỏ và hành động</w:t>
      </w:r>
      <w:r w:rsidR="00A72A1D" w:rsidRPr="007F2092">
        <w:rPr>
          <w:rFonts w:ascii="Cambria" w:hAnsi="Cambria" w:cs="KFGQPC Uthmanic Script HAFS"/>
          <w:sz w:val="28"/>
          <w:szCs w:val="28"/>
          <w:lang w:val="vi-VN"/>
        </w:rPr>
        <w:t xml:space="preserve"> </w:t>
      </w:r>
      <w:r w:rsidR="007F2092" w:rsidRPr="007F2092">
        <w:rPr>
          <w:rFonts w:ascii="Cambria" w:hAnsi="Cambria" w:cs="KFGQPC Uthmanic Script HAFS"/>
          <w:sz w:val="28"/>
          <w:szCs w:val="28"/>
          <w:lang w:val="vi-VN"/>
        </w:rPr>
        <w:t>(Đúng - Sai).</w:t>
      </w:r>
    </w:p>
    <w:p w14:paraId="2BE66034" w14:textId="4005810F" w:rsidR="007F2092" w:rsidRDefault="007F2092" w:rsidP="00432EC0">
      <w:pPr>
        <w:spacing w:after="120" w:line="240" w:lineRule="auto"/>
        <w:jc w:val="both"/>
        <w:rPr>
          <w:rFonts w:ascii="Cambria" w:hAnsi="Cambria" w:cs="KFGQPC Uthmanic Script HAFS"/>
          <w:sz w:val="28"/>
          <w:szCs w:val="28"/>
          <w:lang w:val="vi-VN"/>
        </w:rPr>
      </w:pPr>
    </w:p>
    <w:p w14:paraId="2E34F1F2" w14:textId="5EEEDA9C" w:rsidR="007F2092" w:rsidRDefault="007F2092" w:rsidP="00EC564B">
      <w:pPr>
        <w:tabs>
          <w:tab w:val="left" w:pos="5094"/>
        </w:tabs>
        <w:spacing w:after="120" w:line="240" w:lineRule="auto"/>
        <w:jc w:val="both"/>
        <w:rPr>
          <w:rFonts w:ascii="Cambria" w:hAnsi="Cambria" w:cs="KFGQPC Uthmanic Script HAFS"/>
          <w:sz w:val="28"/>
          <w:szCs w:val="28"/>
          <w:lang w:val="vi-VN"/>
        </w:rPr>
      </w:pPr>
      <w:r w:rsidRPr="00A72A1D">
        <w:rPr>
          <w:rFonts w:ascii="Cambria" w:hAnsi="Cambria" w:cs="KFGQPC Uthmanic Script HAFS"/>
          <w:sz w:val="28"/>
          <w:szCs w:val="28"/>
          <w:lang w:val="vi-VN"/>
        </w:rPr>
        <w:t xml:space="preserve">83- </w:t>
      </w:r>
      <w:r w:rsidR="00EC564B" w:rsidRPr="00EC564B">
        <w:rPr>
          <w:rFonts w:ascii="Cambria" w:hAnsi="Cambria" w:cs="KFGQPC Uthmanic Script HAFS"/>
          <w:sz w:val="28"/>
          <w:szCs w:val="28"/>
          <w:lang w:val="vi-VN"/>
        </w:rPr>
        <w:t>Chúng t</w:t>
      </w:r>
      <w:r w:rsidR="00C927E6" w:rsidRPr="00C927E6">
        <w:rPr>
          <w:rFonts w:ascii="Cambria" w:hAnsi="Cambria" w:cs="KFGQPC Uthmanic Script HAFS"/>
          <w:sz w:val="28"/>
          <w:szCs w:val="28"/>
          <w:lang w:val="vi-VN"/>
        </w:rPr>
        <w:t>a</w:t>
      </w:r>
      <w:r w:rsidR="00EC564B" w:rsidRPr="00EC564B">
        <w:rPr>
          <w:rFonts w:ascii="Cambria" w:hAnsi="Cambria" w:cs="KFGQPC Uthmanic Script HAFS"/>
          <w:sz w:val="28"/>
          <w:szCs w:val="28"/>
          <w:lang w:val="vi-VN"/>
        </w:rPr>
        <w:t xml:space="preserve"> </w:t>
      </w:r>
      <w:r w:rsidR="00C927E6">
        <w:rPr>
          <w:rFonts w:ascii="Cambria" w:hAnsi="Cambria" w:cs="KFGQPC Uthmanic Script HAFS"/>
          <w:sz w:val="28"/>
          <w:szCs w:val="28"/>
          <w:lang w:val="vi-VN"/>
        </w:rPr>
        <w:t xml:space="preserve">có bài học </w:t>
      </w:r>
      <w:r w:rsidR="00EC564B" w:rsidRPr="00EC564B">
        <w:rPr>
          <w:rFonts w:ascii="Cambria" w:hAnsi="Cambria" w:cs="KFGQPC Uthmanic Script HAFS"/>
          <w:sz w:val="28"/>
          <w:szCs w:val="28"/>
          <w:lang w:val="vi-VN"/>
        </w:rPr>
        <w:t xml:space="preserve">từ </w:t>
      </w:r>
      <w:r w:rsidR="00C927E6">
        <w:rPr>
          <w:rFonts w:ascii="Cambria" w:hAnsi="Cambria" w:cs="KFGQPC Uthmanic Script HAFS"/>
          <w:sz w:val="28"/>
          <w:szCs w:val="28"/>
          <w:lang w:val="vi-VN"/>
        </w:rPr>
        <w:t>lời phán</w:t>
      </w:r>
      <w:r w:rsidR="00EC564B" w:rsidRPr="00EC564B">
        <w:rPr>
          <w:rFonts w:ascii="Cambria" w:hAnsi="Cambria" w:cs="KFGQPC Uthmanic Script HAFS"/>
          <w:sz w:val="28"/>
          <w:szCs w:val="28"/>
          <w:lang w:val="vi-VN"/>
        </w:rPr>
        <w:t xml:space="preserve"> của Allah </w:t>
      </w:r>
      <w:r w:rsidR="00EC564B" w:rsidRPr="00EC564B">
        <w:rPr>
          <w:rFonts w:ascii="Cambria" w:hAnsi="Cambria" w:cs="KFGQPC Uthmanic Script HAFS"/>
          <w:color w:val="7030A0"/>
          <w:sz w:val="28"/>
          <w:szCs w:val="28"/>
          <w:lang w:val="vi-VN"/>
        </w:rPr>
        <w:t>“</w:t>
      </w:r>
      <w:r w:rsidR="00EC564B" w:rsidRPr="00785B1D">
        <w:rPr>
          <w:rFonts w:ascii="Cambria" w:hAnsi="Cambria" w:cs="KFGQPC Uthman Taha Naskh"/>
          <w:color w:val="7030A0"/>
          <w:sz w:val="28"/>
          <w:szCs w:val="28"/>
          <w:lang w:val="vi-VN"/>
        </w:rPr>
        <w:t>Y tưởng rằng tiền bạc và của cải sẽ làm cho y sống mãi</w:t>
      </w:r>
      <w:r w:rsidR="00EC564B" w:rsidRPr="00EC564B">
        <w:rPr>
          <w:rFonts w:ascii="Cambria" w:hAnsi="Cambria" w:cs="KFGQPC Uthman Taha Naskh"/>
          <w:color w:val="7030A0"/>
          <w:sz w:val="28"/>
          <w:szCs w:val="28"/>
          <w:lang w:val="vi-VN"/>
        </w:rPr>
        <w:t>”</w:t>
      </w:r>
      <w:r w:rsidR="00EC564B" w:rsidRPr="00EC564B">
        <w:rPr>
          <w:rFonts w:ascii="Cambria" w:hAnsi="Cambria" w:cs="KFGQPC Uthmanic Script HAFS"/>
          <w:sz w:val="28"/>
          <w:szCs w:val="28"/>
          <w:lang w:val="vi-VN"/>
        </w:rPr>
        <w:t xml:space="preserve"> rằng làm việc chính đáng sẽ tăng tuổi thọ của một người (Đúng - Sai)</w:t>
      </w:r>
    </w:p>
    <w:p w14:paraId="0C4589F6" w14:textId="62CA5C6F" w:rsidR="00C927E6" w:rsidRDefault="00C927E6" w:rsidP="00EC564B">
      <w:pPr>
        <w:tabs>
          <w:tab w:val="left" w:pos="5094"/>
        </w:tabs>
        <w:spacing w:after="120" w:line="240" w:lineRule="auto"/>
        <w:jc w:val="both"/>
        <w:rPr>
          <w:rFonts w:ascii="Cambria" w:hAnsi="Cambria" w:cs="KFGQPC Uthmanic Script HAFS"/>
          <w:sz w:val="28"/>
          <w:szCs w:val="28"/>
          <w:lang w:val="vi-VN"/>
        </w:rPr>
      </w:pPr>
    </w:p>
    <w:p w14:paraId="084905C3" w14:textId="0285DC0D" w:rsidR="00C927E6" w:rsidRDefault="00C927E6" w:rsidP="00EC564B">
      <w:pPr>
        <w:tabs>
          <w:tab w:val="left" w:pos="5094"/>
        </w:tabs>
        <w:spacing w:after="120" w:line="240" w:lineRule="auto"/>
        <w:jc w:val="both"/>
        <w:rPr>
          <w:rFonts w:ascii="Cambria" w:hAnsi="Cambria" w:cs="KFGQPC Uthman Taha Naskh"/>
          <w:sz w:val="28"/>
          <w:szCs w:val="28"/>
          <w:lang w:val="vi-VN"/>
        </w:rPr>
      </w:pPr>
      <w:r>
        <w:rPr>
          <w:rFonts w:ascii="Cambria" w:hAnsi="Cambria" w:cs="KFGQPC Uthmanic Script HAFS"/>
          <w:sz w:val="28"/>
          <w:szCs w:val="28"/>
          <w:lang w:val="vi-VN"/>
        </w:rPr>
        <w:t xml:space="preserve">84- </w:t>
      </w:r>
      <w:r w:rsidR="00CE41AF">
        <w:rPr>
          <w:rFonts w:ascii="Cambria" w:hAnsi="Cambria" w:cs="KFGQPC Uthmanic Script HAFS"/>
          <w:sz w:val="28"/>
          <w:szCs w:val="28"/>
          <w:lang w:val="vi-VN"/>
        </w:rPr>
        <w:t xml:space="preserve">Ý nghĩa lời phán của Allah </w:t>
      </w:r>
      <w:r w:rsidR="00CE41AF" w:rsidRPr="00CE41AF">
        <w:rPr>
          <w:rFonts w:ascii="Cambria" w:hAnsi="Cambria" w:cs="KFGQPC Uthmanic Script HAFS"/>
          <w:color w:val="7030A0"/>
          <w:sz w:val="28"/>
          <w:szCs w:val="28"/>
          <w:lang w:val="vi-VN"/>
        </w:rPr>
        <w:t>“</w:t>
      </w:r>
      <w:r w:rsidR="00CE41AF" w:rsidRPr="00785B1D">
        <w:rPr>
          <w:rFonts w:ascii="Cambria" w:hAnsi="Cambria" w:cs="KFGQPC Uthman Taha Naskh"/>
          <w:color w:val="7030A0"/>
          <w:sz w:val="28"/>
          <w:szCs w:val="28"/>
          <w:lang w:val="vi-VN"/>
        </w:rPr>
        <w:t>Ngươi (Thiên Sứ Muhammad) biết Hutamah là gì không?</w:t>
      </w:r>
      <w:r w:rsidR="00CE41AF">
        <w:rPr>
          <w:rFonts w:ascii="Cambria" w:hAnsi="Cambria" w:cs="KFGQPC Uthman Taha Naskh"/>
          <w:color w:val="7030A0"/>
          <w:sz w:val="28"/>
          <w:szCs w:val="28"/>
          <w:lang w:val="vi-VN"/>
        </w:rPr>
        <w:t>”</w:t>
      </w:r>
      <w:r w:rsidR="004F4DBC">
        <w:rPr>
          <w:rFonts w:ascii="Cambria" w:hAnsi="Cambria" w:cs="KFGQPC Uthman Taha Naskh"/>
          <w:color w:val="7030A0"/>
          <w:sz w:val="28"/>
          <w:szCs w:val="28"/>
          <w:lang w:val="vi-VN"/>
        </w:rPr>
        <w:t xml:space="preserve"> </w:t>
      </w:r>
      <w:r w:rsidR="004F4DBC" w:rsidRPr="004F4DBC">
        <w:rPr>
          <w:rFonts w:ascii="Cambria" w:hAnsi="Cambria" w:cs="KFGQPC Uthman Taha Naskh"/>
          <w:sz w:val="28"/>
          <w:szCs w:val="28"/>
          <w:lang w:val="vi-VN"/>
        </w:rPr>
        <w:t>là ...</w:t>
      </w:r>
    </w:p>
    <w:p w14:paraId="64577F04" w14:textId="4F262B1B" w:rsidR="004F4DBC" w:rsidRPr="00EC564B" w:rsidRDefault="004F4DBC" w:rsidP="00EC564B">
      <w:pPr>
        <w:tabs>
          <w:tab w:val="left" w:pos="5094"/>
        </w:tabs>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008B6C80">
        <w:rPr>
          <w:rFonts w:ascii="Cambria" w:hAnsi="Cambria" w:cs="KFGQPC Uthmanic Script HAFS"/>
          <w:sz w:val="28"/>
          <w:szCs w:val="28"/>
          <w:lang w:val="vi-VN"/>
        </w:rPr>
        <w:t>Người đã biết về nó.</w:t>
      </w:r>
    </w:p>
    <w:p w14:paraId="1AAD9A64" w14:textId="77777777" w:rsidR="008B6C80" w:rsidRDefault="004F4DBC" w:rsidP="009F23B3">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w:t>
      </w:r>
      <w:r w:rsidR="008B6C80">
        <w:rPr>
          <w:rFonts w:ascii="Cambria" w:hAnsi="Cambria" w:cs="KFGQPC Uthmanic Script HAFS"/>
          <w:sz w:val="28"/>
          <w:szCs w:val="28"/>
          <w:lang w:val="vi-VN"/>
        </w:rPr>
        <w:t xml:space="preserve"> Người đã không biết về nó.</w:t>
      </w:r>
    </w:p>
    <w:p w14:paraId="15817300" w14:textId="77777777" w:rsidR="008B6C80" w:rsidRDefault="008B6C80" w:rsidP="009F23B3">
      <w:pPr>
        <w:widowControl w:val="0"/>
        <w:autoSpaceDE w:val="0"/>
        <w:autoSpaceDN w:val="0"/>
        <w:adjustRightInd w:val="0"/>
        <w:spacing w:after="120" w:line="240" w:lineRule="auto"/>
        <w:jc w:val="both"/>
        <w:rPr>
          <w:rFonts w:ascii="Cambria" w:hAnsi="Cambria" w:cs="KFGQPC Uthmanic Script HAFS"/>
          <w:sz w:val="28"/>
          <w:szCs w:val="28"/>
          <w:lang w:val="vi-VN"/>
        </w:rPr>
      </w:pPr>
    </w:p>
    <w:p w14:paraId="53B6C806" w14:textId="343993D1" w:rsidR="00432EC0" w:rsidRDefault="008B6C80" w:rsidP="009F23B3">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85- </w:t>
      </w:r>
      <w:r w:rsidR="002920ED">
        <w:rPr>
          <w:rFonts w:ascii="Cambria" w:hAnsi="Cambria" w:cs="KFGQPC Uthmanic Script HAFS"/>
          <w:sz w:val="28"/>
          <w:szCs w:val="28"/>
          <w:lang w:val="vi-VN"/>
        </w:rPr>
        <w:t>Lời phán của Allah, Đấng Tối Cao, “</w:t>
      </w:r>
      <w:r w:rsidR="002920ED" w:rsidRPr="00785B1D">
        <w:rPr>
          <w:rFonts w:ascii="Cambria" w:hAnsi="Cambria" w:cs="KFGQPC Uthman Taha Naskh"/>
          <w:color w:val="7030A0"/>
          <w:sz w:val="28"/>
          <w:szCs w:val="28"/>
          <w:lang w:val="vi-VN"/>
        </w:rPr>
        <w:t xml:space="preserve">Đó là lửa của Allah, được đốt cháy </w:t>
      </w:r>
      <w:r w:rsidR="002920ED">
        <w:rPr>
          <w:rFonts w:ascii="Cambria" w:hAnsi="Cambria" w:cs="KFGQPC Uthman Taha Naskh"/>
          <w:color w:val="7030A0"/>
          <w:sz w:val="28"/>
          <w:szCs w:val="28"/>
          <w:lang w:val="vi-VN"/>
        </w:rPr>
        <w:t xml:space="preserve">lên” </w:t>
      </w:r>
      <w:r w:rsidR="003C1566">
        <w:rPr>
          <w:rFonts w:ascii="Cambria" w:hAnsi="Cambria" w:cs="KFGQPC Uthman Taha Naskh"/>
          <w:sz w:val="28"/>
          <w:szCs w:val="28"/>
          <w:lang w:val="vi-VN"/>
        </w:rPr>
        <w:t>mà chất đốt của nó là:</w:t>
      </w:r>
      <w:r w:rsidR="004F4DBC" w:rsidRPr="002920ED">
        <w:rPr>
          <w:rFonts w:ascii="Cambria" w:hAnsi="Cambria" w:cs="KFGQPC Uthmanic Script HAFS"/>
          <w:sz w:val="28"/>
          <w:szCs w:val="28"/>
          <w:lang w:val="vi-VN"/>
        </w:rPr>
        <w:t xml:space="preserve"> </w:t>
      </w:r>
    </w:p>
    <w:p w14:paraId="3AE417BD" w14:textId="591DBCE1" w:rsidR="003C1566" w:rsidRDefault="002920ED" w:rsidP="003C1566">
      <w:pPr>
        <w:tabs>
          <w:tab w:val="left" w:pos="5094"/>
        </w:tabs>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003C1566">
        <w:rPr>
          <w:rFonts w:ascii="Cambria" w:hAnsi="Cambria" w:cs="KFGQPC Uthman Taha Naskh"/>
          <w:sz w:val="28"/>
          <w:szCs w:val="28"/>
          <w:lang w:val="vi-VN"/>
        </w:rPr>
        <w:t xml:space="preserve">con người    </w:t>
      </w:r>
      <w:r w:rsidR="003C1566">
        <w:rPr>
          <w:rFonts w:ascii="Cambria" w:hAnsi="Cambria" w:cs="KFGQPC Uthmanic Script HAFS"/>
          <w:sz w:val="28"/>
          <w:szCs w:val="28"/>
          <w:lang w:val="vi-VN"/>
        </w:rPr>
        <w:t>▢</w:t>
      </w:r>
      <w:r w:rsidR="003C1566" w:rsidRPr="00D25D93">
        <w:rPr>
          <w:rFonts w:ascii="Cambria" w:hAnsi="Cambria" w:cs="KFGQPC Uthman Taha Naskh"/>
          <w:sz w:val="28"/>
          <w:szCs w:val="28"/>
          <w:lang w:val="vi-VN"/>
        </w:rPr>
        <w:t xml:space="preserve"> đá</w:t>
      </w:r>
      <w:r w:rsidR="003C1566">
        <w:rPr>
          <w:rFonts w:ascii="Cambria" w:hAnsi="Cambria" w:cs="KFGQPC Uthman Taha Naskh"/>
          <w:sz w:val="28"/>
          <w:szCs w:val="28"/>
          <w:lang w:val="vi-VN"/>
        </w:rPr>
        <w:t xml:space="preserve">      </w:t>
      </w:r>
      <w:r w:rsidR="003C1566">
        <w:rPr>
          <w:rFonts w:ascii="Cambria" w:hAnsi="Cambria" w:cs="KFGQPC Uthmanic Script HAFS"/>
          <w:sz w:val="28"/>
          <w:szCs w:val="28"/>
          <w:lang w:val="vi-VN"/>
        </w:rPr>
        <w:t>▢ cả hai.</w:t>
      </w:r>
    </w:p>
    <w:p w14:paraId="5F46BB56" w14:textId="378DBC0B" w:rsidR="003C1566" w:rsidRDefault="003C1566" w:rsidP="003C1566">
      <w:pPr>
        <w:tabs>
          <w:tab w:val="left" w:pos="5094"/>
        </w:tabs>
        <w:spacing w:after="120" w:line="240" w:lineRule="auto"/>
        <w:jc w:val="both"/>
        <w:rPr>
          <w:rFonts w:ascii="Cambria" w:hAnsi="Cambria" w:cs="KFGQPC Uthmanic Script HAFS"/>
          <w:sz w:val="28"/>
          <w:szCs w:val="28"/>
          <w:lang w:val="vi-VN"/>
        </w:rPr>
      </w:pPr>
    </w:p>
    <w:p w14:paraId="7D3C2AB8" w14:textId="20B8783B" w:rsidR="00D2183D" w:rsidRDefault="003C1566" w:rsidP="00D2183D">
      <w:pPr>
        <w:tabs>
          <w:tab w:val="left" w:pos="5094"/>
        </w:tabs>
        <w:spacing w:after="120" w:line="240" w:lineRule="auto"/>
        <w:jc w:val="both"/>
        <w:rPr>
          <w:rFonts w:ascii="Cambria" w:hAnsi="Cambria" w:cs="KFGQPC Uthman Taha Naskh"/>
          <w:sz w:val="28"/>
          <w:szCs w:val="28"/>
          <w:lang w:val="vi-VN"/>
        </w:rPr>
      </w:pPr>
      <w:r>
        <w:rPr>
          <w:rFonts w:ascii="Cambria" w:hAnsi="Cambria" w:cs="KFGQPC Uthmanic Script HAFS"/>
          <w:sz w:val="28"/>
          <w:szCs w:val="28"/>
          <w:lang w:val="vi-VN"/>
        </w:rPr>
        <w:t xml:space="preserve">86- </w:t>
      </w:r>
      <w:r w:rsidR="00D2183D">
        <w:rPr>
          <w:rFonts w:ascii="Cambria" w:hAnsi="Cambria" w:cs="KFGQPC Uthmanic Script HAFS"/>
          <w:sz w:val="28"/>
          <w:szCs w:val="28"/>
          <w:lang w:val="vi-VN"/>
        </w:rPr>
        <w:t xml:space="preserve">Lời phán của Allah, Dấng Tối Cao </w:t>
      </w:r>
      <w:r w:rsidRPr="00887855">
        <w:rPr>
          <w:rFonts w:ascii="Cambria" w:hAnsi="Cambria" w:cs="KFGQPC Uthman Taha Naskh"/>
          <w:color w:val="7030A0"/>
          <w:sz w:val="28"/>
          <w:szCs w:val="28"/>
          <w:lang w:val="vi-VN"/>
        </w:rPr>
        <w:t>“</w:t>
      </w:r>
      <w:r w:rsidRPr="00785B1D">
        <w:rPr>
          <w:rFonts w:ascii="Cambria" w:hAnsi="Cambria" w:cs="KFGQPC Uthman Taha Naskh"/>
          <w:color w:val="7030A0"/>
          <w:sz w:val="28"/>
          <w:szCs w:val="28"/>
          <w:lang w:val="vi-VN"/>
        </w:rPr>
        <w:t xml:space="preserve">Nó sẽ bốc lên tận các quả </w:t>
      </w:r>
      <w:r>
        <w:rPr>
          <w:rFonts w:ascii="Cambria" w:hAnsi="Cambria" w:cs="KFGQPC Uthman Taha Naskh"/>
          <w:color w:val="7030A0"/>
          <w:sz w:val="28"/>
          <w:szCs w:val="28"/>
          <w:lang w:val="vi-VN"/>
        </w:rPr>
        <w:t>tim”</w:t>
      </w:r>
      <w:r w:rsidRPr="00D25D93">
        <w:rPr>
          <w:rFonts w:ascii="Cambria" w:hAnsi="Cambria" w:cs="KFGQPC Uthman Taha Naskh"/>
          <w:sz w:val="28"/>
          <w:szCs w:val="28"/>
          <w:lang w:val="vi-VN"/>
        </w:rPr>
        <w:t xml:space="preserve"> </w:t>
      </w:r>
      <w:r w:rsidR="00D2183D">
        <w:rPr>
          <w:rFonts w:ascii="Cambria" w:hAnsi="Cambria" w:cs="KFGQPC Uthman Taha Naskh"/>
          <w:sz w:val="28"/>
          <w:szCs w:val="28"/>
          <w:lang w:val="vi-VN"/>
        </w:rPr>
        <w:t xml:space="preserve">có nghĩa là: </w:t>
      </w:r>
    </w:p>
    <w:p w14:paraId="5FE93ACF" w14:textId="66E000B6" w:rsidR="00D2183D" w:rsidRDefault="00D2183D" w:rsidP="00D2183D">
      <w:pPr>
        <w:tabs>
          <w:tab w:val="left" w:pos="5094"/>
        </w:tabs>
        <w:spacing w:after="120" w:line="240" w:lineRule="auto"/>
        <w:jc w:val="both"/>
        <w:rPr>
          <w:rFonts w:ascii="Cambria" w:hAnsi="Cambria" w:cs="KFGQPC Uthman Taha Naskh"/>
          <w:sz w:val="28"/>
          <w:szCs w:val="28"/>
          <w:lang w:val="vi-VN"/>
        </w:rPr>
      </w:pPr>
      <w:r>
        <w:rPr>
          <w:rFonts w:ascii="Cambria" w:hAnsi="Cambria" w:cs="KFGQPC Uthmanic Script HAFS"/>
          <w:sz w:val="28"/>
          <w:szCs w:val="28"/>
          <w:lang w:val="vi-VN"/>
        </w:rPr>
        <w:t>▢ Tùy theo niềm tin của nó.</w:t>
      </w:r>
    </w:p>
    <w:p w14:paraId="0BDF50AC" w14:textId="7F38A7A4" w:rsidR="003C1566" w:rsidRDefault="00D2183D" w:rsidP="00D2183D">
      <w:pPr>
        <w:tabs>
          <w:tab w:val="left" w:pos="5094"/>
        </w:tabs>
        <w:spacing w:after="120" w:line="240" w:lineRule="auto"/>
        <w:jc w:val="both"/>
        <w:rPr>
          <w:rFonts w:ascii="Cambria" w:hAnsi="Cambria" w:cs="KFGQPC Uthman Taha Naskh"/>
          <w:sz w:val="28"/>
          <w:szCs w:val="28"/>
          <w:lang w:val="vi-VN"/>
        </w:rPr>
      </w:pPr>
      <w:r>
        <w:rPr>
          <w:rFonts w:ascii="Cambria" w:hAnsi="Cambria" w:cs="KFGQPC Uthmanic Script HAFS"/>
          <w:sz w:val="28"/>
          <w:szCs w:val="28"/>
          <w:lang w:val="vi-VN"/>
        </w:rPr>
        <w:t>▢ X</w:t>
      </w:r>
      <w:r w:rsidR="003C1566" w:rsidRPr="00D25D93">
        <w:rPr>
          <w:rFonts w:ascii="Cambria" w:hAnsi="Cambria" w:cs="KFGQPC Uthman Taha Naskh"/>
          <w:sz w:val="28"/>
          <w:szCs w:val="28"/>
          <w:lang w:val="vi-VN"/>
        </w:rPr>
        <w:t>uyên qua cơ thể họ và thiêu đốt trái tim của họ.</w:t>
      </w:r>
    </w:p>
    <w:p w14:paraId="3B8441B4" w14:textId="5BD96B6F" w:rsidR="00712EE3" w:rsidRPr="0011137A" w:rsidRDefault="00712EE3" w:rsidP="0011137A">
      <w:pPr>
        <w:shd w:val="clear" w:color="auto" w:fill="FFFFFF" w:themeFill="background1"/>
        <w:tabs>
          <w:tab w:val="left" w:pos="5094"/>
        </w:tabs>
        <w:spacing w:after="120" w:line="240" w:lineRule="auto"/>
        <w:jc w:val="center"/>
        <w:rPr>
          <w:rFonts w:ascii="Cambria" w:hAnsi="Cambria" w:cs="KFGQPC Uthman Taha Naskh"/>
          <w:b/>
          <w:bCs/>
          <w:color w:val="C00000"/>
          <w:sz w:val="32"/>
          <w:szCs w:val="32"/>
          <w:lang w:val="vi-VN"/>
        </w:rPr>
      </w:pPr>
    </w:p>
    <w:p w14:paraId="3EFB6162" w14:textId="785FE0BB" w:rsidR="00712EE3" w:rsidRPr="0011137A" w:rsidRDefault="00712EE3" w:rsidP="0011137A">
      <w:pPr>
        <w:shd w:val="clear" w:color="auto" w:fill="FBE4D5" w:themeFill="accent2" w:themeFillTint="33"/>
        <w:tabs>
          <w:tab w:val="left" w:pos="5094"/>
        </w:tabs>
        <w:spacing w:after="120" w:line="240" w:lineRule="auto"/>
        <w:jc w:val="center"/>
        <w:rPr>
          <w:rFonts w:ascii="Cambria" w:hAnsi="Cambria" w:cs="KFGQPC Uthman Taha Naskh"/>
          <w:b/>
          <w:bCs/>
          <w:color w:val="C00000"/>
          <w:sz w:val="32"/>
          <w:szCs w:val="32"/>
          <w:lang w:val="vi-VN"/>
        </w:rPr>
      </w:pPr>
      <w:r w:rsidRPr="0011137A">
        <w:rPr>
          <w:rFonts w:ascii="Cambria" w:hAnsi="Cambria" w:cs="KFGQPC Uthman Taha Naskh"/>
          <w:b/>
          <w:bCs/>
          <w:color w:val="C00000"/>
          <w:sz w:val="32"/>
          <w:szCs w:val="32"/>
          <w:lang w:val="vi-VN"/>
        </w:rPr>
        <w:t xml:space="preserve">Các câu hỏi về nội dung </w:t>
      </w:r>
      <w:r w:rsidR="002D6840">
        <w:rPr>
          <w:rFonts w:ascii="Cambria" w:hAnsi="Cambria" w:cs="KFGQPC Uthman Taha Naskh"/>
          <w:b/>
          <w:bCs/>
          <w:color w:val="C00000"/>
          <w:sz w:val="32"/>
          <w:szCs w:val="32"/>
          <w:lang w:val="vi-VN"/>
        </w:rPr>
        <w:t>Tafsir</w:t>
      </w:r>
      <w:r w:rsidRPr="0011137A">
        <w:rPr>
          <w:rFonts w:ascii="Cambria" w:hAnsi="Cambria" w:cs="KFGQPC Uthman Taha Naskh"/>
          <w:b/>
          <w:bCs/>
          <w:color w:val="C00000"/>
          <w:sz w:val="32"/>
          <w:szCs w:val="32"/>
          <w:lang w:val="vi-VN"/>
        </w:rPr>
        <w:t xml:space="preserve"> chương Al-Fil</w:t>
      </w:r>
    </w:p>
    <w:p w14:paraId="50492632" w14:textId="214B1D63" w:rsidR="00712EE3" w:rsidRDefault="00712EE3" w:rsidP="00D2183D">
      <w:pPr>
        <w:tabs>
          <w:tab w:val="left" w:pos="5094"/>
        </w:tabs>
        <w:spacing w:after="120" w:line="240" w:lineRule="auto"/>
        <w:jc w:val="both"/>
        <w:rPr>
          <w:rFonts w:ascii="Cambria" w:hAnsi="Cambria" w:cs="KFGQPC Uthman Taha Naskh"/>
          <w:sz w:val="28"/>
          <w:szCs w:val="28"/>
          <w:lang w:val="vi-VN"/>
        </w:rPr>
      </w:pPr>
    </w:p>
    <w:p w14:paraId="617B6552" w14:textId="2E3C8C65" w:rsidR="000D57A1" w:rsidRDefault="00712EE3" w:rsidP="000D57A1">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 Taha Naskh"/>
          <w:sz w:val="28"/>
          <w:szCs w:val="28"/>
          <w:lang w:val="vi-VN"/>
        </w:rPr>
        <w:t>87-</w:t>
      </w:r>
      <w:r w:rsidR="000D57A1" w:rsidRPr="00B113CC">
        <w:rPr>
          <w:rFonts w:ascii="Cambria" w:hAnsi="Cambria" w:cs="KFGQPC Uthmanic Script HAFS"/>
          <w:sz w:val="28"/>
          <w:szCs w:val="28"/>
          <w:lang w:val="vi-VN"/>
        </w:rPr>
        <w:t xml:space="preserve"> </w:t>
      </w:r>
      <w:r w:rsidR="000D57A1">
        <w:rPr>
          <w:rFonts w:ascii="Cambria" w:hAnsi="Cambria" w:cs="KFGQPC Uthmanic Script HAFS"/>
          <w:sz w:val="28"/>
          <w:szCs w:val="28"/>
          <w:lang w:val="vi-VN"/>
        </w:rPr>
        <w:t>Chương Al-Fil là chương     ▢ Makkiyah        ▢ Madaniyah.</w:t>
      </w:r>
    </w:p>
    <w:p w14:paraId="52E5A2E3" w14:textId="4EA6C74A" w:rsidR="000D57A1" w:rsidRDefault="000D57A1" w:rsidP="000D57A1">
      <w:pPr>
        <w:widowControl w:val="0"/>
        <w:autoSpaceDE w:val="0"/>
        <w:autoSpaceDN w:val="0"/>
        <w:adjustRightInd w:val="0"/>
        <w:spacing w:after="120" w:line="240" w:lineRule="auto"/>
        <w:jc w:val="both"/>
        <w:rPr>
          <w:rFonts w:ascii="Cambria" w:hAnsi="Cambria" w:cs="KFGQPC Uthmanic Script HAFS"/>
          <w:sz w:val="28"/>
          <w:szCs w:val="28"/>
          <w:lang w:val="vi-VN"/>
        </w:rPr>
      </w:pPr>
    </w:p>
    <w:p w14:paraId="6F384024" w14:textId="34FE3B62" w:rsidR="000D57A1" w:rsidRDefault="000D57A1" w:rsidP="000D57A1">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88- </w:t>
      </w:r>
      <w:r w:rsidR="002406A3">
        <w:rPr>
          <w:rFonts w:ascii="Cambria" w:hAnsi="Cambria" w:cs="KFGQPC Uthmanic Script HAFS"/>
          <w:sz w:val="28"/>
          <w:szCs w:val="28"/>
          <w:lang w:val="vi-VN"/>
        </w:rPr>
        <w:t xml:space="preserve">Một trong </w:t>
      </w:r>
      <w:r w:rsidR="002406A3" w:rsidRPr="002406A3">
        <w:rPr>
          <w:rFonts w:ascii="Cambria" w:hAnsi="Cambria" w:cs="KFGQPC Uthmanic Script HAFS"/>
          <w:sz w:val="28"/>
          <w:szCs w:val="28"/>
          <w:lang w:val="vi-VN"/>
        </w:rPr>
        <w:t xml:space="preserve">những </w:t>
      </w:r>
      <w:r w:rsidR="002406A3">
        <w:rPr>
          <w:rFonts w:ascii="Cambria" w:hAnsi="Cambria" w:cs="KFGQPC Uthmanic Script HAFS"/>
          <w:sz w:val="28"/>
          <w:szCs w:val="28"/>
          <w:lang w:val="vi-VN"/>
        </w:rPr>
        <w:t xml:space="preserve">bài học </w:t>
      </w:r>
      <w:r w:rsidR="002406A3" w:rsidRPr="002406A3">
        <w:rPr>
          <w:rFonts w:ascii="Cambria" w:hAnsi="Cambria" w:cs="KFGQPC Uthmanic Script HAFS"/>
          <w:sz w:val="28"/>
          <w:szCs w:val="28"/>
          <w:lang w:val="vi-VN"/>
        </w:rPr>
        <w:t xml:space="preserve">của </w:t>
      </w:r>
      <w:r w:rsidR="002406A3">
        <w:rPr>
          <w:rFonts w:ascii="Cambria" w:hAnsi="Cambria" w:cs="KFGQPC Uthmanic Script HAFS"/>
          <w:sz w:val="28"/>
          <w:szCs w:val="28"/>
          <w:lang w:val="vi-VN"/>
        </w:rPr>
        <w:t>chương Kinh</w:t>
      </w:r>
      <w:r w:rsidR="002406A3" w:rsidRPr="002406A3">
        <w:rPr>
          <w:rFonts w:ascii="Cambria" w:hAnsi="Cambria" w:cs="KFGQPC Uthmanic Script HAFS"/>
          <w:sz w:val="28"/>
          <w:szCs w:val="28"/>
          <w:lang w:val="vi-VN"/>
        </w:rPr>
        <w:t xml:space="preserve"> này là thực tế rằng sinh vật sống lớn nhất trên đất liền</w:t>
      </w:r>
      <w:r w:rsidR="002406A3">
        <w:rPr>
          <w:rFonts w:ascii="Cambria" w:hAnsi="Cambria" w:cs="KFGQPC Uthmanic Script HAFS"/>
          <w:sz w:val="28"/>
          <w:szCs w:val="28"/>
          <w:lang w:val="vi-VN"/>
        </w:rPr>
        <w:t xml:space="preserve"> cũng</w:t>
      </w:r>
      <w:r w:rsidR="002406A3" w:rsidRPr="002406A3">
        <w:rPr>
          <w:rFonts w:ascii="Cambria" w:hAnsi="Cambria" w:cs="KFGQPC Uthmanic Script HAFS"/>
          <w:sz w:val="28"/>
          <w:szCs w:val="28"/>
          <w:lang w:val="vi-VN"/>
        </w:rPr>
        <w:t xml:space="preserve"> sợ hãi xâm phạm ngôi nhà từ</w:t>
      </w:r>
      <w:r w:rsidR="002406A3">
        <w:rPr>
          <w:rFonts w:ascii="Cambria" w:hAnsi="Cambria" w:cs="KFGQPC Uthmanic Script HAFS"/>
          <w:sz w:val="28"/>
          <w:szCs w:val="28"/>
          <w:lang w:val="vi-VN"/>
        </w:rPr>
        <w:t xml:space="preserve"> các ngôi</w:t>
      </w:r>
      <w:r w:rsidR="002406A3" w:rsidRPr="002406A3">
        <w:rPr>
          <w:rFonts w:ascii="Cambria" w:hAnsi="Cambria" w:cs="KFGQPC Uthmanic Script HAFS"/>
          <w:sz w:val="28"/>
          <w:szCs w:val="28"/>
          <w:lang w:val="vi-VN"/>
        </w:rPr>
        <w:t xml:space="preserve"> nhà của Allah. Vì vậy, mọi người cũng nên sợ hãi (Đúng - Sai)</w:t>
      </w:r>
      <w:r w:rsidR="008C218F">
        <w:rPr>
          <w:rFonts w:ascii="Cambria" w:hAnsi="Cambria" w:cs="KFGQPC Uthmanic Script HAFS"/>
          <w:sz w:val="28"/>
          <w:szCs w:val="28"/>
          <w:lang w:val="vi-VN"/>
        </w:rPr>
        <w:t>.</w:t>
      </w:r>
    </w:p>
    <w:p w14:paraId="163506D9" w14:textId="0B546078" w:rsidR="002406A3" w:rsidRDefault="002406A3" w:rsidP="000D57A1">
      <w:pPr>
        <w:widowControl w:val="0"/>
        <w:autoSpaceDE w:val="0"/>
        <w:autoSpaceDN w:val="0"/>
        <w:adjustRightInd w:val="0"/>
        <w:spacing w:after="120" w:line="240" w:lineRule="auto"/>
        <w:jc w:val="both"/>
        <w:rPr>
          <w:rFonts w:ascii="Cambria" w:hAnsi="Cambria" w:cs="KFGQPC Uthmanic Script HAFS"/>
          <w:sz w:val="28"/>
          <w:szCs w:val="28"/>
          <w:lang w:val="vi-VN"/>
        </w:rPr>
      </w:pPr>
    </w:p>
    <w:p w14:paraId="3F058075" w14:textId="1D12CDA9" w:rsidR="002406A3" w:rsidRDefault="002406A3" w:rsidP="000D57A1">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89- </w:t>
      </w:r>
      <w:r w:rsidR="00F83092">
        <w:rPr>
          <w:rFonts w:ascii="Cambria" w:hAnsi="Cambria" w:cs="KFGQPC Uthmanic Script HAFS"/>
          <w:sz w:val="28"/>
          <w:szCs w:val="28"/>
          <w:lang w:val="vi-VN"/>
        </w:rPr>
        <w:t>Thiên Sứ của Allah sinh vào năm ...</w:t>
      </w:r>
    </w:p>
    <w:p w14:paraId="75688DF4" w14:textId="1EFC62A5" w:rsidR="00F83092" w:rsidRDefault="00F83092" w:rsidP="000D57A1">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Con voi       ▢ buồn        ▢ hạn hán.</w:t>
      </w:r>
    </w:p>
    <w:p w14:paraId="536125B0" w14:textId="50EFB14B" w:rsidR="00F83092" w:rsidRDefault="00F83092" w:rsidP="000D57A1">
      <w:pPr>
        <w:widowControl w:val="0"/>
        <w:autoSpaceDE w:val="0"/>
        <w:autoSpaceDN w:val="0"/>
        <w:adjustRightInd w:val="0"/>
        <w:spacing w:after="120" w:line="240" w:lineRule="auto"/>
        <w:jc w:val="both"/>
        <w:rPr>
          <w:rFonts w:ascii="Cambria" w:hAnsi="Cambria" w:cs="KFGQPC Uthmanic Script HAFS"/>
          <w:sz w:val="28"/>
          <w:szCs w:val="28"/>
          <w:lang w:val="vi-VN"/>
        </w:rPr>
      </w:pPr>
    </w:p>
    <w:p w14:paraId="16717AB7" w14:textId="1953C064" w:rsidR="00F83092" w:rsidRDefault="00F83092" w:rsidP="000D57A1">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90- </w:t>
      </w:r>
      <w:r w:rsidR="0046258D">
        <w:rPr>
          <w:rFonts w:ascii="Cambria" w:hAnsi="Cambria" w:cs="KFGQPC Uthmanic Script HAFS"/>
          <w:sz w:val="28"/>
          <w:szCs w:val="28"/>
          <w:lang w:val="vi-VN"/>
        </w:rPr>
        <w:t>Chương Kinh</w:t>
      </w:r>
      <w:r w:rsidR="0046258D" w:rsidRPr="0046258D">
        <w:rPr>
          <w:rFonts w:ascii="Cambria" w:hAnsi="Cambria" w:cs="KFGQPC Uthmanic Script HAFS"/>
          <w:sz w:val="28"/>
          <w:szCs w:val="28"/>
          <w:lang w:val="vi-VN"/>
        </w:rPr>
        <w:t xml:space="preserve"> này là</w:t>
      </w:r>
      <w:r w:rsidR="006E1AA6">
        <w:rPr>
          <w:rFonts w:ascii="Cambria" w:hAnsi="Cambria" w:cs="KFGQPC Uthmanic Script HAFS"/>
          <w:sz w:val="28"/>
          <w:szCs w:val="28"/>
          <w:lang w:val="vi-VN"/>
        </w:rPr>
        <w:t xml:space="preserve"> một trong</w:t>
      </w:r>
      <w:r w:rsidR="0046258D" w:rsidRPr="0046258D">
        <w:rPr>
          <w:rFonts w:ascii="Cambria" w:hAnsi="Cambria" w:cs="KFGQPC Uthmanic Script HAFS"/>
          <w:sz w:val="28"/>
          <w:szCs w:val="28"/>
          <w:lang w:val="vi-VN"/>
        </w:rPr>
        <w:t xml:space="preserve"> các sự kiện và một phép lạ đã xảy ra trước </w:t>
      </w:r>
      <w:r w:rsidR="006D7FBB">
        <w:rPr>
          <w:rFonts w:ascii="Cambria" w:hAnsi="Cambria" w:cs="KFGQPC Uthmanic Script HAFS"/>
          <w:sz w:val="28"/>
          <w:szCs w:val="28"/>
          <w:lang w:val="vi-VN"/>
        </w:rPr>
        <w:lastRenderedPageBreak/>
        <w:t xml:space="preserve">sứ mạng Nabi </w:t>
      </w:r>
      <w:r w:rsidR="0046258D" w:rsidRPr="0046258D">
        <w:rPr>
          <w:rFonts w:ascii="Cambria" w:hAnsi="Cambria" w:cs="KFGQPC Uthmanic Script HAFS"/>
          <w:sz w:val="28"/>
          <w:szCs w:val="28"/>
          <w:lang w:val="vi-VN"/>
        </w:rPr>
        <w:t xml:space="preserve">của </w:t>
      </w:r>
      <w:r w:rsidR="006D7FBB">
        <w:rPr>
          <w:rFonts w:ascii="Cambria" w:hAnsi="Cambria" w:cs="KFGQPC Uthmanic Script HAFS"/>
          <w:sz w:val="28"/>
          <w:szCs w:val="28"/>
          <w:lang w:val="vi-VN"/>
        </w:rPr>
        <w:t>Thiên Sứ</w:t>
      </w:r>
      <w:r w:rsidR="0046258D" w:rsidRPr="0046258D">
        <w:rPr>
          <w:rFonts w:ascii="Cambria" w:hAnsi="Cambria" w:cs="KFGQPC Uthmanic Script HAFS"/>
          <w:sz w:val="28"/>
          <w:szCs w:val="28"/>
          <w:lang w:val="vi-VN"/>
        </w:rPr>
        <w:t xml:space="preserve"> của chúng ta (Đúng - Sai).</w:t>
      </w:r>
    </w:p>
    <w:p w14:paraId="3D086C82" w14:textId="073794B4" w:rsidR="006D7FBB" w:rsidRDefault="006D7FBB" w:rsidP="000D57A1">
      <w:pPr>
        <w:widowControl w:val="0"/>
        <w:autoSpaceDE w:val="0"/>
        <w:autoSpaceDN w:val="0"/>
        <w:adjustRightInd w:val="0"/>
        <w:spacing w:after="120" w:line="240" w:lineRule="auto"/>
        <w:jc w:val="both"/>
        <w:rPr>
          <w:rFonts w:ascii="Cambria" w:hAnsi="Cambria" w:cs="KFGQPC Uthmanic Script HAFS"/>
          <w:sz w:val="28"/>
          <w:szCs w:val="28"/>
          <w:lang w:val="vi-VN"/>
        </w:rPr>
      </w:pPr>
    </w:p>
    <w:p w14:paraId="7A507489" w14:textId="67D31587" w:rsidR="006D7FBB" w:rsidRDefault="006D7FBB" w:rsidP="000D57A1">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91- </w:t>
      </w:r>
      <w:r w:rsidR="00267FE9">
        <w:rPr>
          <w:rFonts w:ascii="Cambria" w:hAnsi="Cambria" w:cs="KFGQPC Uthmanic Script HAFS"/>
          <w:sz w:val="28"/>
          <w:szCs w:val="28"/>
          <w:lang w:val="vi-VN"/>
        </w:rPr>
        <w:t>Nêu ý nghĩa của các cụm từ dưới đây:</w:t>
      </w:r>
    </w:p>
    <w:p w14:paraId="6DBCCE11" w14:textId="35A2FBD5" w:rsidR="00AC1F2F" w:rsidRDefault="00267FE9" w:rsidP="00AC1F2F">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“Tairan </w:t>
      </w:r>
      <w:r w:rsidR="008C218F">
        <w:rPr>
          <w:rFonts w:ascii="Cambria" w:hAnsi="Cambria" w:cs="KFGQPC Uthmanic Script HAFS"/>
          <w:sz w:val="28"/>
          <w:szCs w:val="28"/>
          <w:lang w:val="vi-VN"/>
        </w:rPr>
        <w:t>ababi</w:t>
      </w:r>
      <w:r>
        <w:rPr>
          <w:rFonts w:ascii="Cambria" w:hAnsi="Cambria" w:cs="KFGQPC Uthmanic Script HAFS"/>
          <w:sz w:val="28"/>
          <w:szCs w:val="28"/>
          <w:lang w:val="vi-VN"/>
        </w:rPr>
        <w:t>l”: ..........................................................................................................</w:t>
      </w:r>
      <w:r w:rsidR="00AC1F2F">
        <w:rPr>
          <w:rFonts w:ascii="Cambria" w:hAnsi="Cambria" w:cs="KFGQPC Uthmanic Script HAFS"/>
          <w:sz w:val="28"/>
          <w:szCs w:val="28"/>
          <w:lang w:val="vi-VN"/>
        </w:rPr>
        <w:t>.....</w:t>
      </w:r>
    </w:p>
    <w:p w14:paraId="061041E6" w14:textId="7EA70D64" w:rsidR="00267FE9" w:rsidRDefault="00267FE9" w:rsidP="00AC1F2F">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“Ka’asfin ma’kul”: .........................................................................................................</w:t>
      </w:r>
      <w:r w:rsidR="00AC1F2F">
        <w:rPr>
          <w:rFonts w:ascii="Cambria" w:hAnsi="Cambria" w:cs="KFGQPC Uthmanic Script HAFS"/>
          <w:sz w:val="28"/>
          <w:szCs w:val="28"/>
          <w:lang w:val="vi-VN"/>
        </w:rPr>
        <w:t>......</w:t>
      </w:r>
    </w:p>
    <w:p w14:paraId="69B9AA37" w14:textId="32648CAA" w:rsidR="00AC1F2F" w:rsidRDefault="00AC1F2F" w:rsidP="00AC1F2F">
      <w:pPr>
        <w:widowControl w:val="0"/>
        <w:autoSpaceDE w:val="0"/>
        <w:autoSpaceDN w:val="0"/>
        <w:adjustRightInd w:val="0"/>
        <w:spacing w:after="120" w:line="240" w:lineRule="auto"/>
        <w:jc w:val="both"/>
        <w:rPr>
          <w:rFonts w:ascii="Cambria" w:hAnsi="Cambria" w:cs="KFGQPC Uthmanic Script HAFS"/>
          <w:sz w:val="28"/>
          <w:szCs w:val="28"/>
          <w:lang w:val="vi-VN"/>
        </w:rPr>
      </w:pPr>
    </w:p>
    <w:p w14:paraId="56752D93" w14:textId="799B7472" w:rsidR="00AC1F2F" w:rsidRPr="00AC1F2F" w:rsidRDefault="00AC1F2F" w:rsidP="00AC1F2F">
      <w:pPr>
        <w:widowControl w:val="0"/>
        <w:shd w:val="clear" w:color="auto" w:fill="FBE4D5" w:themeFill="accent2" w:themeFillTint="33"/>
        <w:autoSpaceDE w:val="0"/>
        <w:autoSpaceDN w:val="0"/>
        <w:adjustRightInd w:val="0"/>
        <w:spacing w:after="120" w:line="240" w:lineRule="auto"/>
        <w:jc w:val="center"/>
        <w:rPr>
          <w:rFonts w:ascii="Cambria" w:hAnsi="Cambria" w:cs="KFGQPC Uthmanic Script HAFS"/>
          <w:b/>
          <w:bCs/>
          <w:color w:val="C00000"/>
          <w:sz w:val="32"/>
          <w:szCs w:val="32"/>
          <w:lang w:val="vi-VN"/>
        </w:rPr>
      </w:pPr>
      <w:r w:rsidRPr="00AC1F2F">
        <w:rPr>
          <w:rFonts w:ascii="Cambria" w:hAnsi="Cambria" w:cs="KFGQPC Uthmanic Script HAFS"/>
          <w:b/>
          <w:bCs/>
          <w:color w:val="C00000"/>
          <w:sz w:val="32"/>
          <w:szCs w:val="32"/>
          <w:lang w:val="vi-VN"/>
        </w:rPr>
        <w:t xml:space="preserve">Các câu hỏi về nội dung </w:t>
      </w:r>
      <w:r w:rsidR="002D6840">
        <w:rPr>
          <w:rFonts w:ascii="Cambria" w:hAnsi="Cambria" w:cs="KFGQPC Uthmanic Script HAFS"/>
          <w:b/>
          <w:bCs/>
          <w:color w:val="C00000"/>
          <w:sz w:val="32"/>
          <w:szCs w:val="32"/>
          <w:lang w:val="vi-VN"/>
        </w:rPr>
        <w:t>Tafsir</w:t>
      </w:r>
      <w:r w:rsidRPr="00AC1F2F">
        <w:rPr>
          <w:rFonts w:ascii="Cambria" w:hAnsi="Cambria" w:cs="KFGQPC Uthmanic Script HAFS"/>
          <w:b/>
          <w:bCs/>
          <w:color w:val="C00000"/>
          <w:sz w:val="32"/>
          <w:szCs w:val="32"/>
          <w:lang w:val="vi-VN"/>
        </w:rPr>
        <w:t xml:space="preserve"> chương Quraish</w:t>
      </w:r>
    </w:p>
    <w:p w14:paraId="099757DE" w14:textId="77777777" w:rsidR="00AC1F2F" w:rsidRDefault="00AC1F2F" w:rsidP="00AC1F2F">
      <w:pPr>
        <w:widowControl w:val="0"/>
        <w:autoSpaceDE w:val="0"/>
        <w:autoSpaceDN w:val="0"/>
        <w:adjustRightInd w:val="0"/>
        <w:spacing w:after="120" w:line="240" w:lineRule="auto"/>
        <w:jc w:val="both"/>
        <w:rPr>
          <w:rFonts w:ascii="Cambria" w:hAnsi="Cambria" w:cs="KFGQPC Uthmanic Script HAFS"/>
          <w:sz w:val="28"/>
          <w:szCs w:val="28"/>
          <w:lang w:val="vi-VN"/>
        </w:rPr>
      </w:pPr>
    </w:p>
    <w:p w14:paraId="0099072B" w14:textId="7175F7D8" w:rsidR="00AC1F2F" w:rsidRDefault="00AC1F2F" w:rsidP="00AC1F2F">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92- </w:t>
      </w:r>
      <w:r w:rsidR="00D7571B">
        <w:rPr>
          <w:rFonts w:ascii="Cambria" w:hAnsi="Cambria" w:cs="KFGQPC Uthmanic Script HAFS"/>
          <w:sz w:val="28"/>
          <w:szCs w:val="28"/>
          <w:lang w:val="vi-VN"/>
        </w:rPr>
        <w:t xml:space="preserve">Chương </w:t>
      </w:r>
      <w:r w:rsidR="00FA54D2" w:rsidRPr="00FA54D2">
        <w:rPr>
          <w:rFonts w:ascii="Cambria" w:hAnsi="Cambria" w:cs="KFGQPC Uthmanic Script HAFS"/>
          <w:sz w:val="28"/>
          <w:szCs w:val="28"/>
          <w:lang w:val="vi-VN"/>
        </w:rPr>
        <w:t>Quraish</w:t>
      </w:r>
      <w:r w:rsidR="00D7571B">
        <w:rPr>
          <w:rFonts w:ascii="Cambria" w:hAnsi="Cambria" w:cs="KFGQPC Uthmanic Script HAFS"/>
          <w:sz w:val="28"/>
          <w:szCs w:val="28"/>
          <w:lang w:val="vi-VN"/>
        </w:rPr>
        <w:t xml:space="preserve"> là chương     ▢ Makkiyah        ▢ Madaniyah.</w:t>
      </w:r>
    </w:p>
    <w:p w14:paraId="3F33C6D5" w14:textId="405FA116" w:rsidR="00D7571B" w:rsidRDefault="00D7571B" w:rsidP="00AC1F2F">
      <w:pPr>
        <w:widowControl w:val="0"/>
        <w:autoSpaceDE w:val="0"/>
        <w:autoSpaceDN w:val="0"/>
        <w:adjustRightInd w:val="0"/>
        <w:spacing w:after="120" w:line="240" w:lineRule="auto"/>
        <w:jc w:val="both"/>
        <w:rPr>
          <w:rFonts w:ascii="Cambria" w:hAnsi="Cambria" w:cs="KFGQPC Uthmanic Script HAFS"/>
          <w:sz w:val="28"/>
          <w:szCs w:val="28"/>
          <w:lang w:val="vi-VN"/>
        </w:rPr>
      </w:pPr>
    </w:p>
    <w:p w14:paraId="2FB39C50" w14:textId="3FF705AD" w:rsidR="00D7571B" w:rsidRDefault="00D7571B" w:rsidP="00AC1F2F">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93- </w:t>
      </w:r>
      <w:r w:rsidR="00B9182E">
        <w:rPr>
          <w:rFonts w:ascii="Cambria" w:hAnsi="Cambria" w:cs="KFGQPC Uthmanic Script HAFS"/>
          <w:sz w:val="28"/>
          <w:szCs w:val="28"/>
          <w:lang w:val="vi-VN"/>
        </w:rPr>
        <w:t>Chương Kinh này có liên quan đến chương:</w:t>
      </w:r>
    </w:p>
    <w:p w14:paraId="02A1912C" w14:textId="75B17B24" w:rsidR="00B9182E" w:rsidRDefault="00B9182E" w:rsidP="00AC1F2F">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Al-Fil        ▢ Al-Kafirun        ▢ An</w:t>
      </w:r>
      <w:r w:rsidR="00FA54D2">
        <w:rPr>
          <w:rFonts w:ascii="Cambria" w:hAnsi="Cambria" w:cs="KFGQPC Uthmanic Script HAFS"/>
          <w:sz w:val="28"/>
          <w:szCs w:val="28"/>
        </w:rPr>
        <w:t>-N</w:t>
      </w:r>
      <w:r>
        <w:rPr>
          <w:rFonts w:ascii="Cambria" w:hAnsi="Cambria" w:cs="KFGQPC Uthmanic Script HAFS"/>
          <w:sz w:val="28"/>
          <w:szCs w:val="28"/>
          <w:lang w:val="vi-VN"/>
        </w:rPr>
        <w:t>as</w:t>
      </w:r>
    </w:p>
    <w:p w14:paraId="1F403CAD" w14:textId="7E647FE0" w:rsidR="00B9182E" w:rsidRDefault="00B9182E" w:rsidP="00AC1F2F">
      <w:pPr>
        <w:widowControl w:val="0"/>
        <w:autoSpaceDE w:val="0"/>
        <w:autoSpaceDN w:val="0"/>
        <w:adjustRightInd w:val="0"/>
        <w:spacing w:after="120" w:line="240" w:lineRule="auto"/>
        <w:jc w:val="both"/>
        <w:rPr>
          <w:rFonts w:ascii="Cambria" w:hAnsi="Cambria" w:cs="KFGQPC Uthmanic Script HAFS"/>
          <w:sz w:val="28"/>
          <w:szCs w:val="28"/>
          <w:lang w:val="vi-VN"/>
        </w:rPr>
      </w:pPr>
    </w:p>
    <w:p w14:paraId="708ABC11" w14:textId="48A3E8C1" w:rsidR="00B9182E" w:rsidRDefault="00B9182E" w:rsidP="00AC1F2F">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94- </w:t>
      </w:r>
      <w:r w:rsidR="000C3A6C">
        <w:rPr>
          <w:rFonts w:ascii="Cambria" w:hAnsi="Cambria" w:cs="KFGQPC Uthmanic Script HAFS"/>
          <w:sz w:val="28"/>
          <w:szCs w:val="28"/>
          <w:lang w:val="vi-VN"/>
        </w:rPr>
        <w:t>Bộ tộc Quraish thường có chuyến đi đến Sham vào mùa đông và đến Yemen vào mùa hè (Đúng – Sai)</w:t>
      </w:r>
      <w:r w:rsidR="008C218F">
        <w:rPr>
          <w:rFonts w:ascii="Cambria" w:hAnsi="Cambria" w:cs="KFGQPC Uthmanic Script HAFS"/>
          <w:sz w:val="28"/>
          <w:szCs w:val="28"/>
          <w:lang w:val="vi-VN"/>
        </w:rPr>
        <w:t>.</w:t>
      </w:r>
    </w:p>
    <w:p w14:paraId="2CD7D77F" w14:textId="6F72EAEA" w:rsidR="000C3A6C" w:rsidRDefault="000C3A6C" w:rsidP="00AC1F2F">
      <w:pPr>
        <w:widowControl w:val="0"/>
        <w:autoSpaceDE w:val="0"/>
        <w:autoSpaceDN w:val="0"/>
        <w:adjustRightInd w:val="0"/>
        <w:spacing w:after="120" w:line="240" w:lineRule="auto"/>
        <w:jc w:val="both"/>
        <w:rPr>
          <w:rFonts w:ascii="Cambria" w:hAnsi="Cambria" w:cs="KFGQPC Uthmanic Script HAFS"/>
          <w:sz w:val="28"/>
          <w:szCs w:val="28"/>
          <w:lang w:val="vi-VN"/>
        </w:rPr>
      </w:pPr>
    </w:p>
    <w:p w14:paraId="26AB13A9" w14:textId="21D95BD8" w:rsidR="000C3A6C" w:rsidRDefault="000C3A6C" w:rsidP="00AC1F2F">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95- </w:t>
      </w:r>
      <w:r w:rsidR="00231020" w:rsidRPr="00231020">
        <w:rPr>
          <w:rFonts w:ascii="Cambria" w:hAnsi="Cambria" w:cs="KFGQPC Uthmanic Script HAFS"/>
          <w:sz w:val="28"/>
          <w:szCs w:val="28"/>
          <w:lang w:val="vi-VN"/>
        </w:rPr>
        <w:t>Allah đã làm cho Makkah</w:t>
      </w:r>
      <w:r w:rsidR="00231020">
        <w:rPr>
          <w:rFonts w:ascii="Cambria" w:hAnsi="Cambria" w:cs="KFGQPC Uthmanic Script HAFS"/>
          <w:sz w:val="28"/>
          <w:szCs w:val="28"/>
          <w:lang w:val="vi-VN"/>
        </w:rPr>
        <w:t xml:space="preserve"> và cư dân của nó</w:t>
      </w:r>
      <w:r w:rsidR="00231020" w:rsidRPr="00231020">
        <w:rPr>
          <w:rFonts w:ascii="Cambria" w:hAnsi="Cambria" w:cs="KFGQPC Uthmanic Script HAFS"/>
          <w:sz w:val="28"/>
          <w:szCs w:val="28"/>
          <w:lang w:val="vi-VN"/>
        </w:rPr>
        <w:t xml:space="preserve"> trở nên </w:t>
      </w:r>
      <w:r w:rsidR="00231020">
        <w:rPr>
          <w:rFonts w:ascii="Cambria" w:hAnsi="Cambria" w:cs="KFGQPC Uthmanic Script HAFS"/>
          <w:sz w:val="28"/>
          <w:szCs w:val="28"/>
          <w:lang w:val="vi-VN"/>
        </w:rPr>
        <w:t>thiêng liêng</w:t>
      </w:r>
      <w:r w:rsidR="00231020" w:rsidRPr="00231020">
        <w:rPr>
          <w:rFonts w:ascii="Cambria" w:hAnsi="Cambria" w:cs="KFGQPC Uthmanic Script HAFS"/>
          <w:sz w:val="28"/>
          <w:szCs w:val="28"/>
          <w:lang w:val="vi-VN"/>
        </w:rPr>
        <w:t xml:space="preserve"> trong trái tim của người </w:t>
      </w:r>
      <w:r w:rsidR="00891B07">
        <w:rPr>
          <w:rFonts w:ascii="Cambria" w:hAnsi="Cambria" w:cs="KFGQPC Uthmanic Script HAFS"/>
          <w:sz w:val="28"/>
          <w:szCs w:val="28"/>
          <w:lang w:val="vi-VN"/>
        </w:rPr>
        <w:t>Ả-rập</w:t>
      </w:r>
      <w:r w:rsidR="00231020" w:rsidRPr="00231020">
        <w:rPr>
          <w:rFonts w:ascii="Cambria" w:hAnsi="Cambria" w:cs="KFGQPC Uthmanic Script HAFS"/>
          <w:sz w:val="28"/>
          <w:szCs w:val="28"/>
          <w:lang w:val="vi-VN"/>
        </w:rPr>
        <w:t xml:space="preserve"> để họ tôn trọng họ và họ sẽ không làm hại họ ...</w:t>
      </w:r>
    </w:p>
    <w:p w14:paraId="6D22F982" w14:textId="6E5664A7" w:rsidR="00231020" w:rsidRDefault="00231020" w:rsidP="00AC1F2F">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Tại Makkah         ▢ Tại Makkah và trong trong chuyến đi.</w:t>
      </w:r>
    </w:p>
    <w:p w14:paraId="03604C1D" w14:textId="2054A850" w:rsidR="00231020" w:rsidRDefault="00231020" w:rsidP="00AC1F2F">
      <w:pPr>
        <w:widowControl w:val="0"/>
        <w:autoSpaceDE w:val="0"/>
        <w:autoSpaceDN w:val="0"/>
        <w:adjustRightInd w:val="0"/>
        <w:spacing w:after="120" w:line="240" w:lineRule="auto"/>
        <w:jc w:val="both"/>
        <w:rPr>
          <w:rFonts w:ascii="Cambria" w:hAnsi="Cambria" w:cs="KFGQPC Uthmanic Script HAFS"/>
          <w:sz w:val="28"/>
          <w:szCs w:val="28"/>
          <w:lang w:val="vi-VN"/>
        </w:rPr>
      </w:pPr>
    </w:p>
    <w:p w14:paraId="69FACE63" w14:textId="64C35B9B" w:rsidR="00737A20" w:rsidRDefault="00231020" w:rsidP="00737A20">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96- </w:t>
      </w:r>
      <w:r w:rsidR="00737A20" w:rsidRPr="009E22C3">
        <w:rPr>
          <w:rFonts w:ascii="Cambria" w:hAnsi="Cambria" w:cs="KFGQPC Uthmanic Script HAFS"/>
          <w:sz w:val="28"/>
          <w:szCs w:val="28"/>
          <w:lang w:val="vi-VN"/>
        </w:rPr>
        <w:t xml:space="preserve">Allah đặc biệt đề cập rằng Ngài là </w:t>
      </w:r>
      <w:r w:rsidR="00737A20">
        <w:rPr>
          <w:rFonts w:ascii="Cambria" w:hAnsi="Cambria" w:cs="KFGQPC Uthmanic Script HAFS"/>
          <w:sz w:val="28"/>
          <w:szCs w:val="28"/>
          <w:lang w:val="vi-VN"/>
        </w:rPr>
        <w:t xml:space="preserve">Thượng Đế </w:t>
      </w:r>
      <w:r w:rsidR="00737A20" w:rsidRPr="009E22C3">
        <w:rPr>
          <w:rFonts w:ascii="Cambria" w:hAnsi="Cambria" w:cs="KFGQPC Uthmanic Script HAFS"/>
          <w:sz w:val="28"/>
          <w:szCs w:val="28"/>
          <w:lang w:val="vi-VN"/>
        </w:rPr>
        <w:t xml:space="preserve">của Ngôi </w:t>
      </w:r>
      <w:r w:rsidR="00737A20">
        <w:rPr>
          <w:rFonts w:ascii="Cambria" w:hAnsi="Cambria" w:cs="KFGQPC Uthmanic Script HAFS"/>
          <w:sz w:val="28"/>
          <w:szCs w:val="28"/>
          <w:lang w:val="vi-VN"/>
        </w:rPr>
        <w:t xml:space="preserve">Đền mục đích muốn khẳng định </w:t>
      </w:r>
      <w:r w:rsidR="00737A20" w:rsidRPr="009E22C3">
        <w:rPr>
          <w:rFonts w:ascii="Cambria" w:hAnsi="Cambria" w:cs="KFGQPC Uthmanic Script HAFS"/>
          <w:sz w:val="28"/>
          <w:szCs w:val="28"/>
          <w:lang w:val="vi-VN"/>
        </w:rPr>
        <w:t xml:space="preserve">sự cao quý và </w:t>
      </w:r>
      <w:r w:rsidR="00737A20">
        <w:rPr>
          <w:rFonts w:ascii="Cambria" w:hAnsi="Cambria" w:cs="KFGQPC Uthmanic Script HAFS"/>
          <w:sz w:val="28"/>
          <w:szCs w:val="28"/>
          <w:lang w:val="vi-VN"/>
        </w:rPr>
        <w:t>thiêng liêng</w:t>
      </w:r>
      <w:r w:rsidR="00737A20" w:rsidRPr="009E22C3">
        <w:rPr>
          <w:rFonts w:ascii="Cambria" w:hAnsi="Cambria" w:cs="KFGQPC Uthmanic Script HAFS"/>
          <w:sz w:val="28"/>
          <w:szCs w:val="28"/>
          <w:lang w:val="vi-VN"/>
        </w:rPr>
        <w:t xml:space="preserve"> của </w:t>
      </w:r>
      <w:r w:rsidR="00737A20">
        <w:rPr>
          <w:rFonts w:ascii="Cambria" w:hAnsi="Cambria" w:cs="KFGQPC Uthmanic Script HAFS"/>
          <w:sz w:val="28"/>
          <w:szCs w:val="28"/>
          <w:lang w:val="vi-VN"/>
        </w:rPr>
        <w:t>Nó, bởi trong</w:t>
      </w:r>
      <w:r w:rsidR="00737A20" w:rsidRPr="009E22C3">
        <w:rPr>
          <w:rFonts w:ascii="Cambria" w:hAnsi="Cambria" w:cs="KFGQPC Uthmanic Script HAFS"/>
          <w:sz w:val="28"/>
          <w:szCs w:val="28"/>
          <w:lang w:val="vi-VN"/>
        </w:rPr>
        <w:t xml:space="preserve"> thực tế, Ngài là </w:t>
      </w:r>
      <w:r w:rsidR="00737A20">
        <w:rPr>
          <w:rFonts w:ascii="Cambria" w:hAnsi="Cambria" w:cs="KFGQPC Uthmanic Script HAFS"/>
          <w:sz w:val="28"/>
          <w:szCs w:val="28"/>
          <w:lang w:val="vi-VN"/>
        </w:rPr>
        <w:t xml:space="preserve">Thượng Đế </w:t>
      </w:r>
      <w:r w:rsidR="00737A20" w:rsidRPr="009E22C3">
        <w:rPr>
          <w:rFonts w:ascii="Cambria" w:hAnsi="Cambria" w:cs="KFGQPC Uthmanic Script HAFS"/>
          <w:sz w:val="28"/>
          <w:szCs w:val="28"/>
          <w:lang w:val="vi-VN"/>
        </w:rPr>
        <w:t>của mọi thứ</w:t>
      </w:r>
      <w:r w:rsidR="00737A20">
        <w:rPr>
          <w:rFonts w:ascii="Cambria" w:hAnsi="Cambria" w:cs="KFGQPC Uthmanic Script HAFS"/>
          <w:sz w:val="28"/>
          <w:szCs w:val="28"/>
          <w:lang w:val="vi-VN"/>
        </w:rPr>
        <w:t xml:space="preserve"> (Đúng – Sai).</w:t>
      </w:r>
    </w:p>
    <w:p w14:paraId="359E22D9" w14:textId="033E567E" w:rsidR="00C67BFD" w:rsidRDefault="00C67BFD" w:rsidP="00737A20">
      <w:pPr>
        <w:widowControl w:val="0"/>
        <w:autoSpaceDE w:val="0"/>
        <w:autoSpaceDN w:val="0"/>
        <w:adjustRightInd w:val="0"/>
        <w:spacing w:after="120" w:line="240" w:lineRule="auto"/>
        <w:jc w:val="both"/>
        <w:rPr>
          <w:rFonts w:ascii="Cambria" w:hAnsi="Cambria" w:cs="KFGQPC Uthmanic Script HAFS"/>
          <w:sz w:val="28"/>
          <w:szCs w:val="28"/>
          <w:lang w:val="vi-VN"/>
        </w:rPr>
      </w:pPr>
    </w:p>
    <w:p w14:paraId="61762BEA" w14:textId="349DB9B5" w:rsidR="00C67BFD" w:rsidRPr="00AC1F2F" w:rsidRDefault="00C67BFD" w:rsidP="00C67BFD">
      <w:pPr>
        <w:widowControl w:val="0"/>
        <w:shd w:val="clear" w:color="auto" w:fill="FBE4D5" w:themeFill="accent2" w:themeFillTint="33"/>
        <w:autoSpaceDE w:val="0"/>
        <w:autoSpaceDN w:val="0"/>
        <w:adjustRightInd w:val="0"/>
        <w:spacing w:after="120" w:line="240" w:lineRule="auto"/>
        <w:jc w:val="center"/>
        <w:rPr>
          <w:rFonts w:ascii="Cambria" w:hAnsi="Cambria" w:cs="KFGQPC Uthmanic Script HAFS"/>
          <w:b/>
          <w:bCs/>
          <w:color w:val="C00000"/>
          <w:sz w:val="32"/>
          <w:szCs w:val="32"/>
          <w:lang w:val="vi-VN"/>
        </w:rPr>
      </w:pPr>
      <w:r w:rsidRPr="00AC1F2F">
        <w:rPr>
          <w:rFonts w:ascii="Cambria" w:hAnsi="Cambria" w:cs="KFGQPC Uthmanic Script HAFS"/>
          <w:b/>
          <w:bCs/>
          <w:color w:val="C00000"/>
          <w:sz w:val="32"/>
          <w:szCs w:val="32"/>
          <w:lang w:val="vi-VN"/>
        </w:rPr>
        <w:t xml:space="preserve">Các câu hỏi về nội dung </w:t>
      </w:r>
      <w:r w:rsidR="002D6840">
        <w:rPr>
          <w:rFonts w:ascii="Cambria" w:hAnsi="Cambria" w:cs="KFGQPC Uthmanic Script HAFS"/>
          <w:b/>
          <w:bCs/>
          <w:color w:val="C00000"/>
          <w:sz w:val="32"/>
          <w:szCs w:val="32"/>
          <w:lang w:val="vi-VN"/>
        </w:rPr>
        <w:t>Tafsir</w:t>
      </w:r>
      <w:r w:rsidRPr="00AC1F2F">
        <w:rPr>
          <w:rFonts w:ascii="Cambria" w:hAnsi="Cambria" w:cs="KFGQPC Uthmanic Script HAFS"/>
          <w:b/>
          <w:bCs/>
          <w:color w:val="C00000"/>
          <w:sz w:val="32"/>
          <w:szCs w:val="32"/>
          <w:lang w:val="vi-VN"/>
        </w:rPr>
        <w:t xml:space="preserve"> chương </w:t>
      </w:r>
      <w:r>
        <w:rPr>
          <w:rFonts w:ascii="Cambria" w:hAnsi="Cambria" w:cs="KFGQPC Uthmanic Script HAFS"/>
          <w:b/>
          <w:bCs/>
          <w:color w:val="C00000"/>
          <w:sz w:val="32"/>
          <w:szCs w:val="32"/>
          <w:lang w:val="vi-VN"/>
        </w:rPr>
        <w:t>Al-Ma’un</w:t>
      </w:r>
    </w:p>
    <w:p w14:paraId="0D7F93BB" w14:textId="77777777" w:rsidR="00C67BFD" w:rsidRDefault="00C67BFD" w:rsidP="00C67BFD">
      <w:pPr>
        <w:widowControl w:val="0"/>
        <w:autoSpaceDE w:val="0"/>
        <w:autoSpaceDN w:val="0"/>
        <w:adjustRightInd w:val="0"/>
        <w:spacing w:after="120" w:line="240" w:lineRule="auto"/>
        <w:jc w:val="both"/>
        <w:rPr>
          <w:rFonts w:ascii="Cambria" w:hAnsi="Cambria" w:cs="KFGQPC Uthmanic Script HAFS"/>
          <w:sz w:val="28"/>
          <w:szCs w:val="28"/>
          <w:lang w:val="vi-VN"/>
        </w:rPr>
      </w:pPr>
    </w:p>
    <w:p w14:paraId="72532E6B" w14:textId="085A776B" w:rsidR="00C67BFD" w:rsidRDefault="00EC7835" w:rsidP="00C67BFD">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97</w:t>
      </w:r>
      <w:r w:rsidR="00C67BFD">
        <w:rPr>
          <w:rFonts w:ascii="Cambria" w:hAnsi="Cambria" w:cs="KFGQPC Uthmanic Script HAFS"/>
          <w:sz w:val="28"/>
          <w:szCs w:val="28"/>
          <w:lang w:val="vi-VN"/>
        </w:rPr>
        <w:t>- Chương Al-</w:t>
      </w:r>
      <w:r>
        <w:rPr>
          <w:rFonts w:ascii="Cambria" w:hAnsi="Cambria" w:cs="KFGQPC Uthmanic Script HAFS"/>
          <w:sz w:val="28"/>
          <w:szCs w:val="28"/>
          <w:lang w:val="vi-VN"/>
        </w:rPr>
        <w:t>Ma’un</w:t>
      </w:r>
      <w:r w:rsidR="00C67BFD">
        <w:rPr>
          <w:rFonts w:ascii="Cambria" w:hAnsi="Cambria" w:cs="KFGQPC Uthmanic Script HAFS"/>
          <w:sz w:val="28"/>
          <w:szCs w:val="28"/>
          <w:lang w:val="vi-VN"/>
        </w:rPr>
        <w:t xml:space="preserve"> là chương     ▢ Makkiyah        ▢ Madaniyah.</w:t>
      </w:r>
    </w:p>
    <w:p w14:paraId="11A3E8D0" w14:textId="58273C18" w:rsidR="00EC7835" w:rsidRDefault="00EC7835" w:rsidP="00C67BFD">
      <w:pPr>
        <w:widowControl w:val="0"/>
        <w:autoSpaceDE w:val="0"/>
        <w:autoSpaceDN w:val="0"/>
        <w:adjustRightInd w:val="0"/>
        <w:spacing w:after="120" w:line="240" w:lineRule="auto"/>
        <w:jc w:val="both"/>
        <w:rPr>
          <w:rFonts w:ascii="Cambria" w:hAnsi="Cambria" w:cs="KFGQPC Uthmanic Script HAFS"/>
          <w:sz w:val="28"/>
          <w:szCs w:val="28"/>
          <w:lang w:val="vi-VN"/>
        </w:rPr>
      </w:pPr>
    </w:p>
    <w:p w14:paraId="3AF2FD0A" w14:textId="126E35F1" w:rsidR="00496C50" w:rsidRDefault="00EC7835" w:rsidP="00496C50">
      <w:pPr>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 xml:space="preserve">98- </w:t>
      </w:r>
      <w:r w:rsidR="00496C50">
        <w:rPr>
          <w:rFonts w:ascii="Cambria" w:hAnsi="Cambria" w:cs="KFGQPC Uthmanic Script HAFS"/>
          <w:sz w:val="28"/>
          <w:szCs w:val="28"/>
          <w:lang w:val="vi-VN"/>
        </w:rPr>
        <w:t>Ý của từ “Din” trong lời phán của Allah “</w:t>
      </w:r>
      <w:r w:rsidR="00496C50" w:rsidRPr="00445AAE">
        <w:rPr>
          <w:rFonts w:ascii="Cambria" w:hAnsi="Cambria" w:cstheme="majorBidi"/>
          <w:color w:val="7030A0"/>
          <w:sz w:val="28"/>
          <w:szCs w:val="28"/>
          <w:lang w:val="vi-VN"/>
        </w:rPr>
        <w:t>Ngươi có thấy kẻ phủ nhận</w:t>
      </w:r>
      <w:r w:rsidR="00CA4452">
        <w:rPr>
          <w:rFonts w:ascii="Cambria" w:hAnsi="Cambria" w:cstheme="majorBidi"/>
          <w:color w:val="7030A0"/>
          <w:sz w:val="28"/>
          <w:szCs w:val="28"/>
          <w:lang w:val="vi-VN"/>
        </w:rPr>
        <w:t xml:space="preserve"> ...</w:t>
      </w:r>
      <w:r w:rsidR="00496C50">
        <w:rPr>
          <w:rFonts w:ascii="Cambria" w:hAnsi="Cambria" w:cstheme="majorBidi"/>
          <w:color w:val="7030A0"/>
          <w:sz w:val="28"/>
          <w:szCs w:val="28"/>
          <w:lang w:val="vi-VN"/>
        </w:rPr>
        <w:t xml:space="preserve">” </w:t>
      </w:r>
      <w:r w:rsidR="00496C50">
        <w:rPr>
          <w:rFonts w:ascii="Cambria" w:hAnsi="Cambria" w:cstheme="majorBidi"/>
          <w:sz w:val="28"/>
          <w:szCs w:val="28"/>
          <w:lang w:val="vi-VN"/>
        </w:rPr>
        <w:t>l</w:t>
      </w:r>
      <w:r w:rsidR="00496C50" w:rsidRPr="00496C50">
        <w:rPr>
          <w:rFonts w:ascii="Cambria" w:hAnsi="Cambria" w:cstheme="majorBidi"/>
          <w:sz w:val="28"/>
          <w:szCs w:val="28"/>
          <w:lang w:val="vi-VN"/>
        </w:rPr>
        <w:t>à</w:t>
      </w:r>
    </w:p>
    <w:p w14:paraId="29181001" w14:textId="42278E31" w:rsidR="00CA4452" w:rsidRDefault="00CA4452" w:rsidP="00496C50">
      <w:pPr>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Ngày Phán Xét và Thưởng Phạt      ▢ Các quyền lợi của người khác chẳng hạn như trả nợ.</w:t>
      </w:r>
    </w:p>
    <w:p w14:paraId="0286BAC2" w14:textId="05B7467F" w:rsidR="00CA4452" w:rsidRDefault="00CA4452" w:rsidP="00496C50">
      <w:pPr>
        <w:spacing w:after="120" w:line="240" w:lineRule="auto"/>
        <w:jc w:val="both"/>
        <w:rPr>
          <w:rFonts w:ascii="Cambria" w:hAnsi="Cambria" w:cs="KFGQPC Uthmanic Script HAFS"/>
          <w:sz w:val="28"/>
          <w:szCs w:val="28"/>
          <w:lang w:val="vi-VN"/>
        </w:rPr>
      </w:pPr>
    </w:p>
    <w:p w14:paraId="63183B72" w14:textId="73080CBC" w:rsidR="00CA4452" w:rsidRDefault="00CA4452" w:rsidP="00496C50">
      <w:pPr>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lastRenderedPageBreak/>
        <w:t xml:space="preserve">99- </w:t>
      </w:r>
      <w:r w:rsidR="000E6FBE">
        <w:rPr>
          <w:rFonts w:ascii="Cambria" w:hAnsi="Cambria" w:cs="KFGQPC Uthmanic Script HAFS"/>
          <w:sz w:val="28"/>
          <w:szCs w:val="28"/>
          <w:lang w:val="vi-VN"/>
        </w:rPr>
        <w:t>Ý của từ “Yadu’” là ....   ▢ xua đuổi        ▢ đẩy đi một cách thô bạo</w:t>
      </w:r>
    </w:p>
    <w:p w14:paraId="16DD87AE" w14:textId="4BAAC998" w:rsidR="000E6FBE" w:rsidRDefault="000E6FBE" w:rsidP="00496C50">
      <w:pPr>
        <w:spacing w:after="120" w:line="240" w:lineRule="auto"/>
        <w:jc w:val="both"/>
        <w:rPr>
          <w:rFonts w:ascii="Cambria" w:hAnsi="Cambria" w:cs="KFGQPC Uthmanic Script HAFS"/>
          <w:sz w:val="28"/>
          <w:szCs w:val="28"/>
          <w:lang w:val="vi-VN"/>
        </w:rPr>
      </w:pPr>
    </w:p>
    <w:p w14:paraId="154B2BB7" w14:textId="77777777" w:rsidR="00814712" w:rsidRDefault="000E6FBE" w:rsidP="00814712">
      <w:pPr>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100- </w:t>
      </w:r>
      <w:r w:rsidR="00814712">
        <w:rPr>
          <w:rFonts w:ascii="Cambria" w:hAnsi="Cambria" w:cs="KFGQPC Uthmanic Script HAFS"/>
          <w:sz w:val="28"/>
          <w:szCs w:val="28"/>
          <w:lang w:val="vi-VN"/>
        </w:rPr>
        <w:t>Trẻ mồ côi là người mồ côi ... ▢ cha     ▢ mẹ.</w:t>
      </w:r>
    </w:p>
    <w:p w14:paraId="3C756865" w14:textId="77777777" w:rsidR="00814712" w:rsidRDefault="00814712" w:rsidP="00814712">
      <w:pPr>
        <w:spacing w:after="120" w:line="240" w:lineRule="auto"/>
        <w:jc w:val="both"/>
        <w:rPr>
          <w:rFonts w:ascii="Cambria" w:hAnsi="Cambria" w:cs="KFGQPC Uthmanic Script HAFS"/>
          <w:sz w:val="28"/>
          <w:szCs w:val="28"/>
          <w:lang w:val="vi-VN"/>
        </w:rPr>
      </w:pPr>
    </w:p>
    <w:p w14:paraId="6569F7BD" w14:textId="77777777" w:rsidR="005D5FDD" w:rsidRDefault="00814712" w:rsidP="00814712">
      <w:pPr>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101- </w:t>
      </w:r>
      <w:r w:rsidR="005D5FDD">
        <w:rPr>
          <w:rFonts w:ascii="Cambria" w:hAnsi="Cambria" w:cs="KFGQPC Uthmanic Script HAFS"/>
          <w:sz w:val="28"/>
          <w:szCs w:val="28"/>
          <w:lang w:val="vi-VN"/>
        </w:rPr>
        <w:t>Trẻ mồ côi được xem là mồ côi ...</w:t>
      </w:r>
    </w:p>
    <w:p w14:paraId="0F701F34" w14:textId="35A03ECD" w:rsidR="00814712" w:rsidRDefault="005D5FDD" w:rsidP="00814712">
      <w:pPr>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00814712">
        <w:rPr>
          <w:rFonts w:ascii="Cambria" w:hAnsi="Cambria" w:cs="KFGQPC Uthmanic Script HAFS"/>
          <w:sz w:val="28"/>
          <w:szCs w:val="28"/>
          <w:lang w:val="vi-VN"/>
        </w:rPr>
        <w:t xml:space="preserve"> </w:t>
      </w:r>
      <w:r w:rsidRPr="005D5FDD">
        <w:rPr>
          <w:rFonts w:ascii="Cambria" w:hAnsi="Cambria" w:cs="KFGQPC Uthmanic Script HAFS"/>
          <w:sz w:val="28"/>
          <w:szCs w:val="28"/>
          <w:lang w:val="vi-VN"/>
        </w:rPr>
        <w:t>Miễn là vẫn</w:t>
      </w:r>
      <w:r>
        <w:rPr>
          <w:rFonts w:ascii="Cambria" w:hAnsi="Cambria" w:cs="KFGQPC Uthmanic Script HAFS"/>
          <w:sz w:val="28"/>
          <w:szCs w:val="28"/>
          <w:lang w:val="vi-VN"/>
        </w:rPr>
        <w:t xml:space="preserve"> </w:t>
      </w:r>
      <w:r w:rsidRPr="005D5FDD">
        <w:rPr>
          <w:rFonts w:ascii="Cambria" w:hAnsi="Cambria" w:cs="KFGQPC Uthmanic Script HAFS"/>
          <w:sz w:val="28"/>
          <w:szCs w:val="28"/>
          <w:lang w:val="vi-VN"/>
        </w:rPr>
        <w:t>chưa đến tuổi dậy thì</w:t>
      </w:r>
      <w:r>
        <w:rPr>
          <w:rFonts w:ascii="Cambria" w:hAnsi="Cambria" w:cs="KFGQPC Uthmanic Script HAFS"/>
          <w:sz w:val="28"/>
          <w:szCs w:val="28"/>
          <w:lang w:val="vi-VN"/>
        </w:rPr>
        <w:t xml:space="preserve">   ▢ Ngay cả khi đã </w:t>
      </w:r>
      <w:r w:rsidR="00287F39">
        <w:rPr>
          <w:rFonts w:ascii="Cambria" w:hAnsi="Cambria" w:cs="KFGQPC Uthmanic Script HAFS"/>
          <w:sz w:val="28"/>
          <w:szCs w:val="28"/>
          <w:lang w:val="vi-VN"/>
        </w:rPr>
        <w:t>qua</w:t>
      </w:r>
      <w:r>
        <w:rPr>
          <w:rFonts w:ascii="Cambria" w:hAnsi="Cambria" w:cs="KFGQPC Uthmanic Script HAFS"/>
          <w:sz w:val="28"/>
          <w:szCs w:val="28"/>
          <w:lang w:val="vi-VN"/>
        </w:rPr>
        <w:t xml:space="preserve"> tuổi dậy thì</w:t>
      </w:r>
    </w:p>
    <w:p w14:paraId="04C0452C" w14:textId="5F2A5677" w:rsidR="005D5FDD" w:rsidRDefault="005D5FDD" w:rsidP="00814712">
      <w:pPr>
        <w:spacing w:after="120" w:line="240" w:lineRule="auto"/>
        <w:jc w:val="both"/>
        <w:rPr>
          <w:rFonts w:ascii="Cambria" w:hAnsi="Cambria" w:cs="KFGQPC Uthmanic Script HAFS"/>
          <w:sz w:val="28"/>
          <w:szCs w:val="28"/>
          <w:lang w:val="vi-VN"/>
        </w:rPr>
      </w:pPr>
    </w:p>
    <w:p w14:paraId="7643F6E2" w14:textId="3058D631" w:rsidR="005D5FDD" w:rsidRDefault="005D5FDD" w:rsidP="00814712">
      <w:pPr>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 xml:space="preserve">102- </w:t>
      </w:r>
      <w:r w:rsidR="00D34F3E">
        <w:rPr>
          <w:rFonts w:ascii="Cambria" w:hAnsi="Cambria" w:cs="KFGQPC Uthmanic Script HAFS"/>
          <w:sz w:val="28"/>
          <w:szCs w:val="28"/>
          <w:lang w:val="vi-VN"/>
        </w:rPr>
        <w:t>V</w:t>
      </w:r>
      <w:r w:rsidR="00D34F3E">
        <w:rPr>
          <w:rFonts w:ascii="Cambria" w:hAnsi="Cambria" w:cstheme="majorBidi"/>
          <w:sz w:val="28"/>
          <w:szCs w:val="28"/>
          <w:lang w:val="vi-VN"/>
        </w:rPr>
        <w:t xml:space="preserve">iệc một số người trễ nải lễ nguyện Salah do quên thì không bị khiển trách, bởi vì nó </w:t>
      </w:r>
      <w:r w:rsidR="00D34F3E" w:rsidRPr="002B30A6">
        <w:rPr>
          <w:rFonts w:ascii="Cambria" w:hAnsi="Cambria" w:cstheme="majorBidi"/>
          <w:sz w:val="28"/>
          <w:szCs w:val="28"/>
          <w:lang w:val="vi-VN"/>
        </w:rPr>
        <w:t xml:space="preserve">là điều xảy ra với tất cả mọi người, ngay cả </w:t>
      </w:r>
      <w:r w:rsidR="00D34F3E">
        <w:rPr>
          <w:rFonts w:ascii="Cambria" w:hAnsi="Cambria" w:cstheme="majorBidi"/>
          <w:sz w:val="28"/>
          <w:szCs w:val="28"/>
          <w:lang w:val="vi-VN"/>
        </w:rPr>
        <w:t>Thiên Sứ của Allah</w:t>
      </w:r>
      <w:r w:rsidR="00D34F3E" w:rsidRPr="002B30A6">
        <w:rPr>
          <w:rFonts w:ascii="Cambria" w:hAnsi="Cambria" w:cstheme="majorBidi"/>
          <w:sz w:val="28"/>
          <w:szCs w:val="28"/>
          <w:lang w:val="vi-VN"/>
        </w:rPr>
        <w:t xml:space="preserve"> cũng có thể </w:t>
      </w:r>
      <w:r w:rsidR="00D34F3E">
        <w:rPr>
          <w:rFonts w:ascii="Cambria" w:hAnsi="Cambria" w:cstheme="majorBidi"/>
          <w:sz w:val="28"/>
          <w:szCs w:val="28"/>
          <w:lang w:val="vi-VN"/>
        </w:rPr>
        <w:t>quên như mọi người. (Đúng – Sai)</w:t>
      </w:r>
    </w:p>
    <w:p w14:paraId="5B1DD6B0" w14:textId="22C20351" w:rsidR="00D34F3E" w:rsidRDefault="00D34F3E" w:rsidP="00814712">
      <w:pPr>
        <w:spacing w:after="120" w:line="240" w:lineRule="auto"/>
        <w:jc w:val="both"/>
        <w:rPr>
          <w:rFonts w:ascii="Cambria" w:hAnsi="Cambria" w:cstheme="majorBidi"/>
          <w:sz w:val="28"/>
          <w:szCs w:val="28"/>
          <w:lang w:val="vi-VN"/>
        </w:rPr>
      </w:pPr>
    </w:p>
    <w:p w14:paraId="08060B0D" w14:textId="4A29350A" w:rsidR="00D34F3E" w:rsidRDefault="00D34F3E" w:rsidP="00814712">
      <w:pPr>
        <w:spacing w:after="120" w:line="240" w:lineRule="auto"/>
        <w:jc w:val="both"/>
        <w:rPr>
          <w:rFonts w:ascii="Cambria" w:hAnsi="Cambria" w:cstheme="majorBidi"/>
          <w:sz w:val="28"/>
          <w:szCs w:val="28"/>
          <w:lang w:val="vi-VN"/>
        </w:rPr>
      </w:pPr>
      <w:r>
        <w:rPr>
          <w:rFonts w:ascii="Cambria" w:hAnsi="Cambria" w:cstheme="majorBidi"/>
          <w:sz w:val="28"/>
          <w:szCs w:val="28"/>
          <w:lang w:val="vi-VN"/>
        </w:rPr>
        <w:t xml:space="preserve">103- </w:t>
      </w:r>
      <w:r w:rsidR="00E803CD">
        <w:rPr>
          <w:rFonts w:ascii="Cambria" w:hAnsi="Cambria" w:cstheme="majorBidi"/>
          <w:sz w:val="28"/>
          <w:szCs w:val="28"/>
          <w:lang w:val="vi-VN"/>
        </w:rPr>
        <w:t>Giới luật về Riya’ (phô trương, không thành tâm) là:</w:t>
      </w:r>
    </w:p>
    <w:p w14:paraId="19EDA44C" w14:textId="5CDFDFFD" w:rsidR="00E803CD" w:rsidRDefault="00E803CD" w:rsidP="00814712">
      <w:pPr>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được phép       ▢ Makruh (bỏ tốt hơn làm)</w:t>
      </w:r>
    </w:p>
    <w:p w14:paraId="13A0D211" w14:textId="09DFEED5" w:rsidR="00E803CD" w:rsidRDefault="00E803CD" w:rsidP="00814712">
      <w:pPr>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bị cấm               ▢ tiểu shirk              ▢ đại Shirk.</w:t>
      </w:r>
    </w:p>
    <w:p w14:paraId="6EDA0CE9" w14:textId="3E2E34F0" w:rsidR="00E803CD" w:rsidRDefault="00E803CD" w:rsidP="00814712">
      <w:pPr>
        <w:spacing w:after="120" w:line="240" w:lineRule="auto"/>
        <w:jc w:val="both"/>
        <w:rPr>
          <w:rFonts w:ascii="Cambria" w:hAnsi="Cambria" w:cs="KFGQPC Uthmanic Script HAFS"/>
          <w:sz w:val="28"/>
          <w:szCs w:val="28"/>
          <w:lang w:val="vi-VN"/>
        </w:rPr>
      </w:pPr>
    </w:p>
    <w:p w14:paraId="0DB1C36B" w14:textId="7D6910F3" w:rsidR="00E803CD" w:rsidRDefault="00E803CD" w:rsidP="00814712">
      <w:pPr>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104- </w:t>
      </w:r>
      <w:r w:rsidR="004E7E5C">
        <w:rPr>
          <w:rFonts w:ascii="Cambria" w:hAnsi="Cambria" w:cs="KFGQPC Uthmanic Script HAFS"/>
          <w:sz w:val="28"/>
          <w:szCs w:val="28"/>
          <w:lang w:val="vi-VN"/>
        </w:rPr>
        <w:t>Chương Kinh kêu gọi đến với hành động thiện tốt (Đúng – Sai)</w:t>
      </w:r>
    </w:p>
    <w:p w14:paraId="42BC2EF1" w14:textId="4861A659" w:rsidR="004E7E5C" w:rsidRDefault="004E7E5C" w:rsidP="00814712">
      <w:pPr>
        <w:spacing w:after="120" w:line="240" w:lineRule="auto"/>
        <w:jc w:val="both"/>
        <w:rPr>
          <w:rFonts w:ascii="Cambria" w:hAnsi="Cambria" w:cs="KFGQPC Uthmanic Script HAFS"/>
          <w:sz w:val="28"/>
          <w:szCs w:val="28"/>
          <w:lang w:val="vi-VN"/>
        </w:rPr>
      </w:pPr>
    </w:p>
    <w:p w14:paraId="65377328" w14:textId="790C118C" w:rsidR="004E7E5C" w:rsidRDefault="004E7E5C" w:rsidP="00814712">
      <w:pPr>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105- </w:t>
      </w:r>
      <w:r w:rsidR="00C31812">
        <w:rPr>
          <w:rFonts w:ascii="Cambria" w:hAnsi="Cambria" w:cs="KFGQPC Uthmanic Script HAFS"/>
          <w:sz w:val="28"/>
          <w:szCs w:val="28"/>
          <w:lang w:val="vi-VN"/>
        </w:rPr>
        <w:t xml:space="preserve">Al-Ma’un được đề cập trong câu Kinh là </w:t>
      </w:r>
    </w:p>
    <w:p w14:paraId="5F0A3253" w14:textId="770DBC78" w:rsidR="00C31812" w:rsidRDefault="00C31812" w:rsidP="00814712">
      <w:pPr>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 xml:space="preserve">▢ dĩa chén      ▢ </w:t>
      </w:r>
      <w:r>
        <w:rPr>
          <w:rFonts w:ascii="Cambria" w:hAnsi="Cambria" w:cstheme="majorBidi"/>
          <w:sz w:val="28"/>
          <w:szCs w:val="28"/>
          <w:lang w:val="vi-VN"/>
        </w:rPr>
        <w:t xml:space="preserve">tất cả </w:t>
      </w:r>
      <w:r w:rsidRPr="00E77753">
        <w:rPr>
          <w:rFonts w:ascii="Cambria" w:hAnsi="Cambria" w:cstheme="majorBidi"/>
          <w:sz w:val="28"/>
          <w:szCs w:val="28"/>
          <w:lang w:val="vi-VN"/>
        </w:rPr>
        <w:t xml:space="preserve">những thứ được </w:t>
      </w:r>
      <w:r>
        <w:rPr>
          <w:rFonts w:ascii="Cambria" w:hAnsi="Cambria" w:cstheme="majorBidi"/>
          <w:sz w:val="28"/>
          <w:szCs w:val="28"/>
          <w:lang w:val="vi-VN"/>
        </w:rPr>
        <w:t>cho</w:t>
      </w:r>
      <w:r w:rsidRPr="00E77753">
        <w:rPr>
          <w:rFonts w:ascii="Cambria" w:hAnsi="Cambria" w:cstheme="majorBidi"/>
          <w:sz w:val="28"/>
          <w:szCs w:val="28"/>
          <w:lang w:val="vi-VN"/>
        </w:rPr>
        <w:t xml:space="preserve"> đi theo thói quen mà người </w:t>
      </w:r>
      <w:r>
        <w:rPr>
          <w:rFonts w:ascii="Cambria" w:hAnsi="Cambria" w:cstheme="majorBidi"/>
          <w:sz w:val="28"/>
          <w:szCs w:val="28"/>
          <w:lang w:val="vi-VN"/>
        </w:rPr>
        <w:t>chia sẻ</w:t>
      </w:r>
      <w:r w:rsidRPr="00E77753">
        <w:rPr>
          <w:rFonts w:ascii="Cambria" w:hAnsi="Cambria" w:cstheme="majorBidi"/>
          <w:sz w:val="28"/>
          <w:szCs w:val="28"/>
          <w:lang w:val="vi-VN"/>
        </w:rPr>
        <w:t xml:space="preserve"> không cảm thấy hối hận khi mất </w:t>
      </w:r>
      <w:r>
        <w:rPr>
          <w:rFonts w:ascii="Cambria" w:hAnsi="Cambria" w:cstheme="majorBidi"/>
          <w:sz w:val="28"/>
          <w:szCs w:val="28"/>
          <w:lang w:val="vi-VN"/>
        </w:rPr>
        <w:t>nó</w:t>
      </w:r>
      <w:r w:rsidRPr="00E77753">
        <w:rPr>
          <w:rFonts w:ascii="Cambria" w:hAnsi="Cambria" w:cstheme="majorBidi"/>
          <w:sz w:val="28"/>
          <w:szCs w:val="28"/>
          <w:lang w:val="vi-VN"/>
        </w:rPr>
        <w:t>.</w:t>
      </w:r>
    </w:p>
    <w:p w14:paraId="65044B64" w14:textId="70CD28A5" w:rsidR="00631799" w:rsidRDefault="00631799" w:rsidP="00814712">
      <w:pPr>
        <w:spacing w:after="120" w:line="240" w:lineRule="auto"/>
        <w:jc w:val="both"/>
        <w:rPr>
          <w:rFonts w:ascii="Cambria" w:hAnsi="Cambria" w:cstheme="majorBidi"/>
          <w:sz w:val="28"/>
          <w:szCs w:val="28"/>
          <w:lang w:val="vi-VN"/>
        </w:rPr>
      </w:pPr>
    </w:p>
    <w:p w14:paraId="46EE538A" w14:textId="2BB7A0AF" w:rsidR="00631799" w:rsidRPr="00AC1F2F" w:rsidRDefault="00631799" w:rsidP="00631799">
      <w:pPr>
        <w:widowControl w:val="0"/>
        <w:shd w:val="clear" w:color="auto" w:fill="FBE4D5" w:themeFill="accent2" w:themeFillTint="33"/>
        <w:autoSpaceDE w:val="0"/>
        <w:autoSpaceDN w:val="0"/>
        <w:adjustRightInd w:val="0"/>
        <w:spacing w:after="120" w:line="240" w:lineRule="auto"/>
        <w:jc w:val="center"/>
        <w:rPr>
          <w:rFonts w:ascii="Cambria" w:hAnsi="Cambria" w:cs="KFGQPC Uthmanic Script HAFS"/>
          <w:b/>
          <w:bCs/>
          <w:color w:val="C00000"/>
          <w:sz w:val="32"/>
          <w:szCs w:val="32"/>
          <w:lang w:val="vi-VN"/>
        </w:rPr>
      </w:pPr>
      <w:r w:rsidRPr="00AC1F2F">
        <w:rPr>
          <w:rFonts w:ascii="Cambria" w:hAnsi="Cambria" w:cs="KFGQPC Uthmanic Script HAFS"/>
          <w:b/>
          <w:bCs/>
          <w:color w:val="C00000"/>
          <w:sz w:val="32"/>
          <w:szCs w:val="32"/>
          <w:lang w:val="vi-VN"/>
        </w:rPr>
        <w:t xml:space="preserve">Các câu hỏi về nội dung </w:t>
      </w:r>
      <w:r w:rsidR="002D6840">
        <w:rPr>
          <w:rFonts w:ascii="Cambria" w:hAnsi="Cambria" w:cs="KFGQPC Uthmanic Script HAFS"/>
          <w:b/>
          <w:bCs/>
          <w:color w:val="C00000"/>
          <w:sz w:val="32"/>
          <w:szCs w:val="32"/>
          <w:lang w:val="vi-VN"/>
        </w:rPr>
        <w:t>Tafsir</w:t>
      </w:r>
      <w:r w:rsidRPr="00AC1F2F">
        <w:rPr>
          <w:rFonts w:ascii="Cambria" w:hAnsi="Cambria" w:cs="KFGQPC Uthmanic Script HAFS"/>
          <w:b/>
          <w:bCs/>
          <w:color w:val="C00000"/>
          <w:sz w:val="32"/>
          <w:szCs w:val="32"/>
          <w:lang w:val="vi-VN"/>
        </w:rPr>
        <w:t xml:space="preserve"> chương </w:t>
      </w:r>
      <w:r>
        <w:rPr>
          <w:rFonts w:ascii="Cambria" w:hAnsi="Cambria" w:cs="KFGQPC Uthmanic Script HAFS"/>
          <w:b/>
          <w:bCs/>
          <w:color w:val="C00000"/>
          <w:sz w:val="32"/>
          <w:szCs w:val="32"/>
          <w:lang w:val="vi-VN"/>
        </w:rPr>
        <w:t>Al-Kawthar</w:t>
      </w:r>
    </w:p>
    <w:p w14:paraId="4007BE42" w14:textId="77777777" w:rsidR="00631799" w:rsidRDefault="00631799" w:rsidP="00631799">
      <w:pPr>
        <w:widowControl w:val="0"/>
        <w:autoSpaceDE w:val="0"/>
        <w:autoSpaceDN w:val="0"/>
        <w:adjustRightInd w:val="0"/>
        <w:spacing w:after="120" w:line="240" w:lineRule="auto"/>
        <w:jc w:val="both"/>
        <w:rPr>
          <w:rFonts w:ascii="Cambria" w:hAnsi="Cambria" w:cs="KFGQPC Uthmanic Script HAFS"/>
          <w:sz w:val="28"/>
          <w:szCs w:val="28"/>
          <w:lang w:val="vi-VN"/>
        </w:rPr>
      </w:pPr>
    </w:p>
    <w:p w14:paraId="041ABDC0" w14:textId="166F9997" w:rsidR="00631799" w:rsidRDefault="00631799" w:rsidP="00631799">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106- Chương Al-Kawthar là chương     ▢ Makkiyah        ▢ Madaniyah.</w:t>
      </w:r>
    </w:p>
    <w:p w14:paraId="402C8C3F" w14:textId="5263E489" w:rsidR="00631799" w:rsidRDefault="00631799" w:rsidP="00631799">
      <w:pPr>
        <w:widowControl w:val="0"/>
        <w:autoSpaceDE w:val="0"/>
        <w:autoSpaceDN w:val="0"/>
        <w:adjustRightInd w:val="0"/>
        <w:spacing w:after="120" w:line="240" w:lineRule="auto"/>
        <w:jc w:val="both"/>
        <w:rPr>
          <w:rFonts w:ascii="Cambria" w:hAnsi="Cambria" w:cs="KFGQPC Uthmanic Script HAFS"/>
          <w:sz w:val="28"/>
          <w:szCs w:val="28"/>
          <w:lang w:val="vi-VN"/>
        </w:rPr>
      </w:pPr>
    </w:p>
    <w:p w14:paraId="5D433BD3" w14:textId="63F62ABD" w:rsidR="00631799" w:rsidRDefault="00631799" w:rsidP="00631799">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107- </w:t>
      </w:r>
      <w:r w:rsidR="008C7934">
        <w:rPr>
          <w:rFonts w:ascii="Cambria" w:hAnsi="Cambria" w:cs="KFGQPC Uthmanic Script HAFS"/>
          <w:sz w:val="28"/>
          <w:szCs w:val="28"/>
          <w:lang w:val="vi-VN"/>
        </w:rPr>
        <w:t xml:space="preserve">Al-Kawthar là ... ▢  một con sống    ▢ </w:t>
      </w:r>
      <w:r w:rsidR="008B0E25">
        <w:rPr>
          <w:rFonts w:ascii="Cambria" w:hAnsi="Cambria" w:cs="KFGQPC Uthmanic Script HAFS"/>
          <w:sz w:val="28"/>
          <w:szCs w:val="28"/>
          <w:lang w:val="vi-VN"/>
        </w:rPr>
        <w:t>n</w:t>
      </w:r>
      <w:r w:rsidR="008C7934">
        <w:rPr>
          <w:rFonts w:ascii="Cambria" w:hAnsi="Cambria" w:cs="KFGQPC Uthmanic Script HAFS"/>
          <w:sz w:val="28"/>
          <w:szCs w:val="28"/>
          <w:lang w:val="vi-VN"/>
        </w:rPr>
        <w:t>hững điều tốt đẹp và hồng phúc.</w:t>
      </w:r>
    </w:p>
    <w:p w14:paraId="1D7AF92D" w14:textId="11B5F3CA" w:rsidR="008C7934" w:rsidRDefault="008C7934" w:rsidP="00631799">
      <w:pPr>
        <w:widowControl w:val="0"/>
        <w:autoSpaceDE w:val="0"/>
        <w:autoSpaceDN w:val="0"/>
        <w:adjustRightInd w:val="0"/>
        <w:spacing w:after="120" w:line="240" w:lineRule="auto"/>
        <w:jc w:val="both"/>
        <w:rPr>
          <w:rFonts w:ascii="Cambria" w:hAnsi="Cambria" w:cs="KFGQPC Uthmanic Script HAFS"/>
          <w:sz w:val="28"/>
          <w:szCs w:val="28"/>
          <w:lang w:val="vi-VN"/>
        </w:rPr>
      </w:pPr>
    </w:p>
    <w:p w14:paraId="0C5647F4" w14:textId="3EF8851A" w:rsidR="008C7934" w:rsidRDefault="008C7934" w:rsidP="00631799">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108- </w:t>
      </w:r>
      <w:r w:rsidR="001C3DFE">
        <w:rPr>
          <w:rFonts w:ascii="Cambria" w:hAnsi="Cambria" w:cs="KFGQPC Uthmanic Script HAFS"/>
          <w:sz w:val="28"/>
          <w:szCs w:val="28"/>
          <w:lang w:val="vi-VN"/>
        </w:rPr>
        <w:t>Allah đã</w:t>
      </w:r>
      <w:r w:rsidR="001C3DFE" w:rsidRPr="008569F7">
        <w:rPr>
          <w:rFonts w:ascii="Cambria" w:hAnsi="Cambria" w:cs="KFGQPC Uthmanic Script HAFS"/>
          <w:sz w:val="28"/>
          <w:szCs w:val="28"/>
          <w:lang w:val="vi-VN"/>
        </w:rPr>
        <w:t xml:space="preserve"> đặc biệt đề cập đến hai hành động thờ </w:t>
      </w:r>
      <w:r w:rsidR="001C3DFE">
        <w:rPr>
          <w:rFonts w:ascii="Cambria" w:hAnsi="Cambria" w:cs="KFGQPC Uthmanic Script HAFS"/>
          <w:sz w:val="28"/>
          <w:szCs w:val="28"/>
          <w:lang w:val="vi-VN"/>
        </w:rPr>
        <w:t xml:space="preserve">phượng: lễ nguyện Salah và giết tế con vật, </w:t>
      </w:r>
      <w:r w:rsidR="001C3DFE" w:rsidRPr="008569F7">
        <w:rPr>
          <w:rFonts w:ascii="Cambria" w:hAnsi="Cambria" w:cs="KFGQPC Uthmanic Script HAFS"/>
          <w:sz w:val="28"/>
          <w:szCs w:val="28"/>
          <w:lang w:val="vi-VN"/>
        </w:rPr>
        <w:t>vì chúng là những hành động thờ phượng tốt nhất và cao quý nhất trong những hành động đến gần hơn với Allah</w:t>
      </w:r>
      <w:r w:rsidR="001C3DFE">
        <w:rPr>
          <w:rFonts w:ascii="Cambria" w:hAnsi="Cambria" w:cs="KFGQPC Uthmanic Script HAFS"/>
          <w:sz w:val="28"/>
          <w:szCs w:val="28"/>
          <w:lang w:val="vi-VN"/>
        </w:rPr>
        <w:t xml:space="preserve"> (Đúng – Sai).</w:t>
      </w:r>
    </w:p>
    <w:p w14:paraId="5F1717DA" w14:textId="13FAE522" w:rsidR="001C3DFE" w:rsidRDefault="001C3DFE" w:rsidP="00631799">
      <w:pPr>
        <w:widowControl w:val="0"/>
        <w:autoSpaceDE w:val="0"/>
        <w:autoSpaceDN w:val="0"/>
        <w:adjustRightInd w:val="0"/>
        <w:spacing w:after="120" w:line="240" w:lineRule="auto"/>
        <w:jc w:val="both"/>
        <w:rPr>
          <w:rFonts w:ascii="Cambria" w:hAnsi="Cambria" w:cs="KFGQPC Uthmanic Script HAFS"/>
          <w:sz w:val="28"/>
          <w:szCs w:val="28"/>
          <w:lang w:val="vi-VN"/>
        </w:rPr>
      </w:pPr>
    </w:p>
    <w:p w14:paraId="1B350226" w14:textId="333F8EA7" w:rsidR="001C3DFE" w:rsidRDefault="001C3DFE" w:rsidP="00631799">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109- </w:t>
      </w:r>
      <w:r w:rsidR="008B0E25" w:rsidRPr="008B0E25">
        <w:rPr>
          <w:rFonts w:ascii="Cambria" w:hAnsi="Cambria" w:cs="KFGQPC Uthmanic Script HAFS"/>
          <w:b/>
          <w:bCs/>
          <w:sz w:val="28"/>
          <w:szCs w:val="28"/>
          <w:lang w:val="vi-VN"/>
        </w:rPr>
        <w:t>“Sha-ni-aka”</w:t>
      </w:r>
      <w:r w:rsidR="008B0E25">
        <w:rPr>
          <w:rFonts w:ascii="Cambria" w:hAnsi="Cambria" w:cs="KFGQPC Uthmanic Script HAFS"/>
          <w:sz w:val="28"/>
          <w:szCs w:val="28"/>
          <w:lang w:val="vi-VN"/>
        </w:rPr>
        <w:t xml:space="preserve"> có nghĩa là ...</w:t>
      </w:r>
    </w:p>
    <w:p w14:paraId="6DBBBF12" w14:textId="77777777" w:rsidR="008B0E25" w:rsidRDefault="008B0E25" w:rsidP="008B0E25">
      <w:pPr>
        <w:widowControl w:val="0"/>
        <w:autoSpaceDE w:val="0"/>
        <w:autoSpaceDN w:val="0"/>
        <w:adjustRightInd w:val="0"/>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lastRenderedPageBreak/>
        <w:t xml:space="preserve">▢ Kẻ thù của Ngươi    ▢ </w:t>
      </w:r>
      <w:r>
        <w:rPr>
          <w:rFonts w:ascii="Cambria" w:hAnsi="Cambria" w:cstheme="majorBidi"/>
          <w:sz w:val="28"/>
          <w:szCs w:val="28"/>
          <w:lang w:val="vi-VN"/>
        </w:rPr>
        <w:t>Những kẻ</w:t>
      </w:r>
      <w:r w:rsidRPr="00443081">
        <w:rPr>
          <w:rFonts w:ascii="Cambria" w:hAnsi="Cambria" w:cstheme="majorBidi"/>
          <w:sz w:val="28"/>
          <w:szCs w:val="28"/>
          <w:lang w:val="vi-VN"/>
        </w:rPr>
        <w:t xml:space="preserve"> chỉ trích </w:t>
      </w:r>
      <w:r>
        <w:rPr>
          <w:rFonts w:ascii="Cambria" w:hAnsi="Cambria" w:cstheme="majorBidi"/>
          <w:sz w:val="28"/>
          <w:szCs w:val="28"/>
          <w:lang w:val="vi-VN"/>
        </w:rPr>
        <w:t>Ngươi</w:t>
      </w:r>
    </w:p>
    <w:p w14:paraId="7AD5C7C6" w14:textId="0464B80C" w:rsidR="00631799" w:rsidRDefault="008B0E25" w:rsidP="008B0E25">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w:t>
      </w:r>
      <w:r w:rsidRPr="00443081">
        <w:rPr>
          <w:rFonts w:ascii="Cambria" w:hAnsi="Cambria" w:cstheme="majorBidi"/>
          <w:sz w:val="28"/>
          <w:szCs w:val="28"/>
          <w:lang w:val="vi-VN"/>
        </w:rPr>
        <w:t xml:space="preserve"> </w:t>
      </w:r>
      <w:r>
        <w:rPr>
          <w:rFonts w:ascii="Cambria" w:hAnsi="Cambria" w:cstheme="majorBidi"/>
          <w:sz w:val="28"/>
          <w:szCs w:val="28"/>
          <w:lang w:val="vi-VN"/>
        </w:rPr>
        <w:t xml:space="preserve">Kẻ </w:t>
      </w:r>
      <w:r w:rsidRPr="00443081">
        <w:rPr>
          <w:rFonts w:ascii="Cambria" w:hAnsi="Cambria" w:cstheme="majorBidi"/>
          <w:sz w:val="28"/>
          <w:szCs w:val="28"/>
          <w:lang w:val="vi-VN"/>
        </w:rPr>
        <w:t>không cho</w:t>
      </w:r>
      <w:r>
        <w:rPr>
          <w:rFonts w:ascii="Cambria" w:hAnsi="Cambria" w:cstheme="majorBidi"/>
          <w:sz w:val="28"/>
          <w:szCs w:val="28"/>
          <w:lang w:val="vi-VN"/>
        </w:rPr>
        <w:t xml:space="preserve"> Ngươi</w:t>
      </w:r>
      <w:r w:rsidRPr="00443081">
        <w:rPr>
          <w:rFonts w:ascii="Cambria" w:hAnsi="Cambria" w:cstheme="majorBidi"/>
          <w:sz w:val="28"/>
          <w:szCs w:val="28"/>
          <w:lang w:val="vi-VN"/>
        </w:rPr>
        <w:t xml:space="preserve"> quyền của</w:t>
      </w:r>
      <w:r>
        <w:rPr>
          <w:rFonts w:ascii="Cambria" w:hAnsi="Cambria" w:cstheme="majorBidi"/>
          <w:sz w:val="28"/>
          <w:szCs w:val="28"/>
          <w:lang w:val="vi-VN"/>
        </w:rPr>
        <w:t xml:space="preserve"> Ngươi.  </w:t>
      </w:r>
      <w:r>
        <w:rPr>
          <w:rFonts w:ascii="Cambria" w:hAnsi="Cambria" w:cs="KFGQPC Uthmanic Script HAFS"/>
          <w:sz w:val="28"/>
          <w:szCs w:val="28"/>
          <w:lang w:val="vi-VN"/>
        </w:rPr>
        <w:t>▢ Cả ba ý.</w:t>
      </w:r>
    </w:p>
    <w:p w14:paraId="79E1E0ED" w14:textId="77777777" w:rsidR="008B0E25" w:rsidRDefault="008B0E25" w:rsidP="008B0E25">
      <w:pPr>
        <w:widowControl w:val="0"/>
        <w:autoSpaceDE w:val="0"/>
        <w:autoSpaceDN w:val="0"/>
        <w:adjustRightInd w:val="0"/>
        <w:spacing w:after="120" w:line="240" w:lineRule="auto"/>
        <w:jc w:val="both"/>
        <w:rPr>
          <w:rFonts w:ascii="Cambria" w:hAnsi="Cambria" w:cs="KFGQPC Uthmanic Script HAFS"/>
          <w:sz w:val="28"/>
          <w:szCs w:val="28"/>
          <w:lang w:val="vi-VN"/>
        </w:rPr>
      </w:pPr>
    </w:p>
    <w:p w14:paraId="1DDED230" w14:textId="5AAEBB11" w:rsidR="0032174F" w:rsidRDefault="0030280D" w:rsidP="0032174F">
      <w:pPr>
        <w:widowControl w:val="0"/>
        <w:autoSpaceDE w:val="0"/>
        <w:autoSpaceDN w:val="0"/>
        <w:adjustRightInd w:val="0"/>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 xml:space="preserve">110- </w:t>
      </w:r>
      <w:r w:rsidR="0032174F">
        <w:rPr>
          <w:rFonts w:ascii="Cambria" w:hAnsi="Cambria" w:cs="KFGQPC Uthmanic Script HAFS"/>
          <w:sz w:val="28"/>
          <w:szCs w:val="28"/>
          <w:lang w:val="vi-VN"/>
        </w:rPr>
        <w:t xml:space="preserve">Lời phán của Allah </w:t>
      </w:r>
      <w:r w:rsidR="0032174F">
        <w:rPr>
          <w:rFonts w:ascii="Cambria" w:hAnsi="Cambria" w:cstheme="majorBidi"/>
          <w:color w:val="7030A0"/>
          <w:sz w:val="28"/>
          <w:szCs w:val="28"/>
          <w:lang w:val="vi-VN"/>
        </w:rPr>
        <w:t>“...</w:t>
      </w:r>
      <w:r w:rsidR="0032174F" w:rsidRPr="004D2FEF">
        <w:rPr>
          <w:rFonts w:ascii="Cambria" w:hAnsi="Cambria" w:cstheme="majorBidi"/>
          <w:color w:val="7030A0"/>
          <w:sz w:val="28"/>
          <w:szCs w:val="28"/>
          <w:lang w:val="vi-VN"/>
        </w:rPr>
        <w:t xml:space="preserve">mới thực sự bị cắt đứt hết mọi hy </w:t>
      </w:r>
      <w:r w:rsidR="0032174F">
        <w:rPr>
          <w:rFonts w:ascii="Cambria" w:hAnsi="Cambria" w:cstheme="majorBidi"/>
          <w:color w:val="7030A0"/>
          <w:sz w:val="28"/>
          <w:szCs w:val="28"/>
          <w:lang w:val="vi-VN"/>
        </w:rPr>
        <w:t>vọng”</w:t>
      </w:r>
      <w:r w:rsidR="0032174F" w:rsidRPr="00443081">
        <w:rPr>
          <w:rFonts w:ascii="Cambria" w:hAnsi="Cambria" w:cstheme="majorBidi"/>
          <w:sz w:val="28"/>
          <w:szCs w:val="28"/>
          <w:lang w:val="vi-VN"/>
        </w:rPr>
        <w:t xml:space="preserve">, bị ngăn cản khỏi mọi điều tốt </w:t>
      </w:r>
      <w:r w:rsidR="0032174F">
        <w:rPr>
          <w:rFonts w:ascii="Cambria" w:hAnsi="Cambria" w:cstheme="majorBidi"/>
          <w:sz w:val="28"/>
          <w:szCs w:val="28"/>
          <w:lang w:val="vi-VN"/>
        </w:rPr>
        <w:t>đẹp,</w:t>
      </w:r>
      <w:r w:rsidR="0032174F" w:rsidRPr="00443081">
        <w:rPr>
          <w:rFonts w:ascii="Cambria" w:hAnsi="Cambria" w:cstheme="majorBidi"/>
          <w:sz w:val="28"/>
          <w:szCs w:val="28"/>
          <w:lang w:val="vi-VN"/>
        </w:rPr>
        <w:t xml:space="preserve"> bị ngăn cản từ những việc làm tốt và bị ngăn cản khỏi việc được ghi nhớ</w:t>
      </w:r>
      <w:r w:rsidR="0032174F">
        <w:rPr>
          <w:rFonts w:ascii="Cambria" w:hAnsi="Cambria" w:cstheme="majorBidi"/>
          <w:sz w:val="28"/>
          <w:szCs w:val="28"/>
          <w:lang w:val="vi-VN"/>
        </w:rPr>
        <w:t xml:space="preserve"> (Đúng – Sai).</w:t>
      </w:r>
    </w:p>
    <w:p w14:paraId="7C4B6A97" w14:textId="744526E0" w:rsidR="0032174F" w:rsidRDefault="0032174F" w:rsidP="0032174F">
      <w:pPr>
        <w:widowControl w:val="0"/>
        <w:autoSpaceDE w:val="0"/>
        <w:autoSpaceDN w:val="0"/>
        <w:adjustRightInd w:val="0"/>
        <w:spacing w:after="120" w:line="240" w:lineRule="auto"/>
        <w:jc w:val="both"/>
        <w:rPr>
          <w:rFonts w:ascii="Cambria" w:hAnsi="Cambria" w:cstheme="majorBidi"/>
          <w:sz w:val="28"/>
          <w:szCs w:val="28"/>
          <w:lang w:val="vi-VN"/>
        </w:rPr>
      </w:pPr>
    </w:p>
    <w:p w14:paraId="1BF161AE" w14:textId="2781E220" w:rsidR="0032174F" w:rsidRPr="005D57D1" w:rsidRDefault="0032174F" w:rsidP="0032174F">
      <w:pPr>
        <w:widowControl w:val="0"/>
        <w:autoSpaceDE w:val="0"/>
        <w:autoSpaceDN w:val="0"/>
        <w:adjustRightInd w:val="0"/>
        <w:spacing w:after="120" w:line="240" w:lineRule="auto"/>
        <w:jc w:val="both"/>
        <w:rPr>
          <w:rFonts w:ascii="Cambria" w:hAnsi="Cambria" w:cstheme="majorBidi"/>
          <w:sz w:val="28"/>
          <w:szCs w:val="28"/>
          <w:lang w:val="vi-VN"/>
        </w:rPr>
      </w:pPr>
      <w:r w:rsidRPr="005D57D1">
        <w:rPr>
          <w:rFonts w:ascii="Cambria" w:hAnsi="Cambria" w:cstheme="majorBidi"/>
          <w:sz w:val="28"/>
          <w:szCs w:val="28"/>
          <w:lang w:val="vi-VN"/>
        </w:rPr>
        <w:t xml:space="preserve">111- </w:t>
      </w:r>
      <w:r w:rsidR="00F048C1" w:rsidRPr="005D57D1">
        <w:rPr>
          <w:rFonts w:ascii="Cambria" w:hAnsi="Cambria" w:cstheme="majorBidi"/>
          <w:sz w:val="28"/>
          <w:szCs w:val="28"/>
          <w:lang w:val="vi-VN"/>
        </w:rPr>
        <w:t>Chương Kinh này cho thấy Thiên Sứ của Allah</w:t>
      </w:r>
      <w:r w:rsidR="001B0CFA" w:rsidRPr="005D57D1">
        <w:rPr>
          <w:rFonts w:ascii="Cambria" w:hAnsi="Cambria" w:cstheme="majorBidi"/>
          <w:sz w:val="28"/>
          <w:szCs w:val="28"/>
          <w:lang w:val="vi-VN"/>
        </w:rPr>
        <w:t xml:space="preserve"> </w:t>
      </w:r>
      <w:r w:rsidR="005D57D1" w:rsidRPr="005D57D1">
        <w:rPr>
          <w:rFonts w:ascii="Cambria" w:hAnsi="Cambria" w:cs="Calibri"/>
          <w:sz w:val="28"/>
          <w:szCs w:val="28"/>
          <w:lang w:val="vi-VN"/>
        </w:rPr>
        <w:t>–</w:t>
      </w:r>
      <w:r w:rsidR="005D57D1" w:rsidRPr="005D57D1">
        <w:rPr>
          <w:rFonts w:ascii="Cambria" w:hAnsi="Cambria" w:cs="Calibri"/>
          <w:color w:val="1F3864"/>
          <w:sz w:val="28"/>
          <w:szCs w:val="28"/>
          <w:lang w:val="vi-VN"/>
        </w:rPr>
        <w:t xml:space="preserve"> </w:t>
      </w:r>
      <w:r w:rsidR="005D57D1" w:rsidRPr="005D57D1">
        <w:rPr>
          <w:rFonts w:ascii="Cambria" w:hAnsi="Cambria" w:cs="Calibri"/>
          <w:color w:val="ED7D31"/>
          <w:sz w:val="28"/>
          <w:szCs w:val="28"/>
          <w:lang w:val="vi-VN"/>
        </w:rPr>
        <w:t>Sol lol lo hu ‘a lai hi wa sal lam</w:t>
      </w:r>
      <w:r w:rsidR="005D57D1" w:rsidRPr="005D57D1">
        <w:rPr>
          <w:rFonts w:ascii="Cambria" w:hAnsi="Cambria" w:cs="Calibri"/>
          <w:color w:val="1F3864"/>
          <w:sz w:val="28"/>
          <w:szCs w:val="28"/>
          <w:lang w:val="vi-VN"/>
        </w:rPr>
        <w:t xml:space="preserve"> </w:t>
      </w:r>
      <w:r w:rsidR="005D57D1" w:rsidRPr="005D57D1">
        <w:rPr>
          <w:rFonts w:ascii="Cambria" w:hAnsi="Cambria" w:cs="Calibri"/>
          <w:sz w:val="28"/>
          <w:szCs w:val="28"/>
          <w:lang w:val="vi-VN"/>
        </w:rPr>
        <w:t>–</w:t>
      </w:r>
      <w:r w:rsidR="00F048C1" w:rsidRPr="005D57D1">
        <w:rPr>
          <w:rFonts w:ascii="Cambria" w:hAnsi="Cambria" w:cstheme="majorBidi"/>
          <w:sz w:val="28"/>
          <w:szCs w:val="28"/>
          <w:lang w:val="vi-VN"/>
        </w:rPr>
        <w:t xml:space="preserve"> sẽ có rất nhiều người ủng hộ và đi theo (Đúng - Sai).</w:t>
      </w:r>
    </w:p>
    <w:p w14:paraId="443B889F" w14:textId="3AF50F28" w:rsidR="00F048C1" w:rsidRDefault="00F048C1" w:rsidP="0032174F">
      <w:pPr>
        <w:widowControl w:val="0"/>
        <w:autoSpaceDE w:val="0"/>
        <w:autoSpaceDN w:val="0"/>
        <w:adjustRightInd w:val="0"/>
        <w:spacing w:after="120" w:line="240" w:lineRule="auto"/>
        <w:jc w:val="both"/>
        <w:rPr>
          <w:rFonts w:ascii="Cambria" w:hAnsi="Cambria" w:cstheme="majorBidi"/>
          <w:sz w:val="28"/>
          <w:szCs w:val="28"/>
          <w:lang w:val="vi-VN"/>
        </w:rPr>
      </w:pPr>
    </w:p>
    <w:p w14:paraId="5B9E2060" w14:textId="05AA4682" w:rsidR="00646867" w:rsidRPr="00AC1F2F" w:rsidRDefault="00646867" w:rsidP="00646867">
      <w:pPr>
        <w:widowControl w:val="0"/>
        <w:shd w:val="clear" w:color="auto" w:fill="FBE4D5" w:themeFill="accent2" w:themeFillTint="33"/>
        <w:autoSpaceDE w:val="0"/>
        <w:autoSpaceDN w:val="0"/>
        <w:adjustRightInd w:val="0"/>
        <w:spacing w:after="120" w:line="240" w:lineRule="auto"/>
        <w:jc w:val="center"/>
        <w:rPr>
          <w:rFonts w:ascii="Cambria" w:hAnsi="Cambria" w:cs="KFGQPC Uthmanic Script HAFS"/>
          <w:b/>
          <w:bCs/>
          <w:color w:val="C00000"/>
          <w:sz w:val="32"/>
          <w:szCs w:val="32"/>
          <w:lang w:val="vi-VN"/>
        </w:rPr>
      </w:pPr>
      <w:r w:rsidRPr="00AC1F2F">
        <w:rPr>
          <w:rFonts w:ascii="Cambria" w:hAnsi="Cambria" w:cs="KFGQPC Uthmanic Script HAFS"/>
          <w:b/>
          <w:bCs/>
          <w:color w:val="C00000"/>
          <w:sz w:val="32"/>
          <w:szCs w:val="32"/>
          <w:lang w:val="vi-VN"/>
        </w:rPr>
        <w:t xml:space="preserve">Các câu hỏi về nội dung </w:t>
      </w:r>
      <w:r w:rsidR="002D6840">
        <w:rPr>
          <w:rFonts w:ascii="Cambria" w:hAnsi="Cambria" w:cs="KFGQPC Uthmanic Script HAFS"/>
          <w:b/>
          <w:bCs/>
          <w:color w:val="C00000"/>
          <w:sz w:val="32"/>
          <w:szCs w:val="32"/>
          <w:lang w:val="vi-VN"/>
        </w:rPr>
        <w:t>Tafsir</w:t>
      </w:r>
      <w:r w:rsidRPr="00AC1F2F">
        <w:rPr>
          <w:rFonts w:ascii="Cambria" w:hAnsi="Cambria" w:cs="KFGQPC Uthmanic Script HAFS"/>
          <w:b/>
          <w:bCs/>
          <w:color w:val="C00000"/>
          <w:sz w:val="32"/>
          <w:szCs w:val="32"/>
          <w:lang w:val="vi-VN"/>
        </w:rPr>
        <w:t xml:space="preserve"> chương </w:t>
      </w:r>
      <w:r>
        <w:rPr>
          <w:rFonts w:ascii="Cambria" w:hAnsi="Cambria" w:cs="KFGQPC Uthmanic Script HAFS"/>
          <w:b/>
          <w:bCs/>
          <w:color w:val="C00000"/>
          <w:sz w:val="32"/>
          <w:szCs w:val="32"/>
          <w:lang w:val="vi-VN"/>
        </w:rPr>
        <w:t>Al-Kafirun</w:t>
      </w:r>
    </w:p>
    <w:p w14:paraId="5C4CF510" w14:textId="77777777" w:rsidR="00646867" w:rsidRDefault="00646867" w:rsidP="00646867">
      <w:pPr>
        <w:widowControl w:val="0"/>
        <w:autoSpaceDE w:val="0"/>
        <w:autoSpaceDN w:val="0"/>
        <w:adjustRightInd w:val="0"/>
        <w:spacing w:after="120" w:line="240" w:lineRule="auto"/>
        <w:jc w:val="both"/>
        <w:rPr>
          <w:rFonts w:ascii="Cambria" w:hAnsi="Cambria" w:cs="KFGQPC Uthmanic Script HAFS"/>
          <w:sz w:val="28"/>
          <w:szCs w:val="28"/>
          <w:lang w:val="vi-VN"/>
        </w:rPr>
      </w:pPr>
    </w:p>
    <w:p w14:paraId="0F626020" w14:textId="08E9F7E5" w:rsidR="00646867" w:rsidRDefault="002454A1" w:rsidP="0064686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112</w:t>
      </w:r>
      <w:r w:rsidR="00646867">
        <w:rPr>
          <w:rFonts w:ascii="Cambria" w:hAnsi="Cambria" w:cs="KFGQPC Uthmanic Script HAFS"/>
          <w:sz w:val="28"/>
          <w:szCs w:val="28"/>
          <w:lang w:val="vi-VN"/>
        </w:rPr>
        <w:t>- Chương Al-Kafirun là chương     ▢ Makkiyah        ▢ Madaniyah.</w:t>
      </w:r>
    </w:p>
    <w:p w14:paraId="733085C2" w14:textId="27886122" w:rsidR="002454A1" w:rsidRDefault="002454A1" w:rsidP="00646867">
      <w:pPr>
        <w:widowControl w:val="0"/>
        <w:autoSpaceDE w:val="0"/>
        <w:autoSpaceDN w:val="0"/>
        <w:adjustRightInd w:val="0"/>
        <w:spacing w:after="120" w:line="240" w:lineRule="auto"/>
        <w:jc w:val="both"/>
        <w:rPr>
          <w:rFonts w:ascii="Cambria" w:hAnsi="Cambria" w:cs="KFGQPC Uthmanic Script HAFS"/>
          <w:sz w:val="28"/>
          <w:szCs w:val="28"/>
          <w:lang w:val="vi-VN"/>
        </w:rPr>
      </w:pPr>
    </w:p>
    <w:p w14:paraId="3603205B" w14:textId="14123D40" w:rsidR="002454A1" w:rsidRDefault="002454A1" w:rsidP="0064686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113- Chương Al-Kafirun được đọc trong Rak’ah thứ nhất sau bài Al-Fatihah đối với ...</w:t>
      </w:r>
    </w:p>
    <w:p w14:paraId="7A3FCB5A" w14:textId="2B0369C9" w:rsidR="002454A1" w:rsidRDefault="002454A1" w:rsidP="0064686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Lễ nguyện Salah Sunnah trước Fajr</w:t>
      </w:r>
    </w:p>
    <w:p w14:paraId="3CFE1D42" w14:textId="4ECA8D7D" w:rsidR="002454A1" w:rsidRDefault="002454A1" w:rsidP="0064686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Lễ nguyện Salah Sunnah sau Maghrib</w:t>
      </w:r>
    </w:p>
    <w:p w14:paraId="4BA2E088" w14:textId="67AE699D" w:rsidR="002454A1" w:rsidRDefault="002454A1" w:rsidP="0064686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Lễ nguyện Salah Witr.</w:t>
      </w:r>
    </w:p>
    <w:p w14:paraId="29168CB2" w14:textId="5C012638" w:rsidR="002454A1" w:rsidRDefault="002454A1" w:rsidP="0064686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Tất cả các điều trên.</w:t>
      </w:r>
    </w:p>
    <w:p w14:paraId="33241746" w14:textId="0A9DA59C" w:rsidR="002454A1" w:rsidRDefault="002454A1" w:rsidP="00646867">
      <w:pPr>
        <w:widowControl w:val="0"/>
        <w:autoSpaceDE w:val="0"/>
        <w:autoSpaceDN w:val="0"/>
        <w:adjustRightInd w:val="0"/>
        <w:spacing w:after="120" w:line="240" w:lineRule="auto"/>
        <w:jc w:val="both"/>
        <w:rPr>
          <w:rFonts w:ascii="Cambria" w:hAnsi="Cambria" w:cs="KFGQPC Uthmanic Script HAFS"/>
          <w:sz w:val="28"/>
          <w:szCs w:val="28"/>
          <w:lang w:val="vi-VN"/>
        </w:rPr>
      </w:pPr>
    </w:p>
    <w:p w14:paraId="06991A2B" w14:textId="3D6FE0D6" w:rsidR="00A323E8" w:rsidRPr="00A323E8" w:rsidRDefault="002454A1" w:rsidP="00A323E8">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114-</w:t>
      </w:r>
      <w:r w:rsidR="00D55CF1">
        <w:rPr>
          <w:rFonts w:ascii="Cambria" w:hAnsi="Cambria" w:cs="KFGQPC Uthmanic Script HAFS"/>
          <w:sz w:val="28"/>
          <w:szCs w:val="28"/>
          <w:lang w:val="vi-VN"/>
        </w:rPr>
        <w:t xml:space="preserve"> </w:t>
      </w:r>
      <w:r w:rsidR="00A323E8" w:rsidRPr="00A323E8">
        <w:rPr>
          <w:rFonts w:ascii="Cambria" w:hAnsi="Cambria" w:cs="KFGQPC Uthmanic Script HAFS"/>
          <w:sz w:val="28"/>
          <w:szCs w:val="28"/>
          <w:lang w:val="vi-VN"/>
        </w:rPr>
        <w:t>Một hành động thờ phượng được thực hiện cho ai khác ngoài Allah ...</w:t>
      </w:r>
    </w:p>
    <w:p w14:paraId="3A8D9AFE" w14:textId="102AB8A6" w:rsidR="00A323E8" w:rsidRPr="00A323E8" w:rsidRDefault="00A323E8" w:rsidP="00A323E8">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w:t>
      </w:r>
      <w:r w:rsidRPr="00A323E8">
        <w:rPr>
          <w:rFonts w:ascii="Cambria" w:hAnsi="Cambria" w:cs="KFGQPC Uthmanic Script HAFS"/>
          <w:sz w:val="28"/>
          <w:szCs w:val="28"/>
          <w:lang w:val="vi-VN"/>
        </w:rPr>
        <w:t xml:space="preserve"> không được coi là thờ</w:t>
      </w:r>
      <w:r>
        <w:rPr>
          <w:rFonts w:ascii="Cambria" w:hAnsi="Cambria" w:cs="KFGQPC Uthmanic Script HAFS"/>
          <w:sz w:val="28"/>
          <w:szCs w:val="28"/>
          <w:lang w:val="vi-VN"/>
        </w:rPr>
        <w:t xml:space="preserve"> phượng</w:t>
      </w:r>
      <w:r w:rsidRPr="00A323E8">
        <w:rPr>
          <w:rFonts w:ascii="Cambria" w:hAnsi="Cambria" w:cs="KFGQPC Uthmanic Script HAFS"/>
          <w:sz w:val="28"/>
          <w:szCs w:val="28"/>
          <w:lang w:val="vi-VN"/>
        </w:rPr>
        <w:t>.</w:t>
      </w:r>
    </w:p>
    <w:p w14:paraId="5CE70898" w14:textId="0E766703" w:rsidR="002454A1" w:rsidRDefault="00A323E8" w:rsidP="00A323E8">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Pr="00A323E8">
        <w:rPr>
          <w:rFonts w:ascii="Cambria" w:hAnsi="Cambria" w:cs="KFGQPC Uthmanic Script HAFS"/>
          <w:sz w:val="28"/>
          <w:szCs w:val="28"/>
          <w:lang w:val="vi-VN"/>
        </w:rPr>
        <w:t>là một sự thờ phượng thiếu sót.</w:t>
      </w:r>
    </w:p>
    <w:p w14:paraId="6F5AA352" w14:textId="03387AB4" w:rsidR="00A323E8" w:rsidRDefault="00A323E8" w:rsidP="00A323E8">
      <w:pPr>
        <w:widowControl w:val="0"/>
        <w:autoSpaceDE w:val="0"/>
        <w:autoSpaceDN w:val="0"/>
        <w:adjustRightInd w:val="0"/>
        <w:spacing w:after="120" w:line="240" w:lineRule="auto"/>
        <w:jc w:val="both"/>
        <w:rPr>
          <w:rFonts w:ascii="Cambria" w:hAnsi="Cambria" w:cs="KFGQPC Uthmanic Script HAFS"/>
          <w:sz w:val="28"/>
          <w:szCs w:val="28"/>
          <w:lang w:val="vi-VN"/>
        </w:rPr>
      </w:pPr>
    </w:p>
    <w:p w14:paraId="79AFCC20" w14:textId="77777777" w:rsidR="00331A64" w:rsidRDefault="00A323E8" w:rsidP="00A323E8">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115- </w:t>
      </w:r>
      <w:r w:rsidR="00331A64" w:rsidRPr="00331A64">
        <w:rPr>
          <w:rFonts w:ascii="Cambria" w:hAnsi="Cambria" w:cs="KFGQPC Uthmanic Script HAFS"/>
          <w:sz w:val="28"/>
          <w:szCs w:val="28"/>
          <w:lang w:val="vi-VN"/>
        </w:rPr>
        <w:t xml:space="preserve">Người được </w:t>
      </w:r>
      <w:r w:rsidR="00331A64">
        <w:rPr>
          <w:rFonts w:ascii="Cambria" w:hAnsi="Cambria" w:cs="KFGQPC Uthmanic Script HAFS"/>
          <w:sz w:val="28"/>
          <w:szCs w:val="28"/>
          <w:lang w:val="vi-VN"/>
        </w:rPr>
        <w:t xml:space="preserve">lệnh </w:t>
      </w:r>
      <w:r w:rsidR="00331A64" w:rsidRPr="00331A64">
        <w:rPr>
          <w:rFonts w:ascii="Cambria" w:hAnsi="Cambria" w:cs="KFGQPC Uthmanic Script HAFS"/>
          <w:sz w:val="28"/>
          <w:szCs w:val="28"/>
          <w:lang w:val="vi-VN"/>
        </w:rPr>
        <w:t xml:space="preserve">bằng </w:t>
      </w:r>
      <w:r w:rsidR="00331A64" w:rsidRPr="00331A64">
        <w:rPr>
          <w:rFonts w:ascii="Cambria" w:hAnsi="Cambria" w:cs="KFGQPC Uthmanic Script HAFS"/>
          <w:color w:val="7030A0"/>
          <w:sz w:val="28"/>
          <w:szCs w:val="28"/>
          <w:lang w:val="vi-VN"/>
        </w:rPr>
        <w:t xml:space="preserve">"hãy nói" </w:t>
      </w:r>
      <w:r w:rsidR="00331A64" w:rsidRPr="00331A64">
        <w:rPr>
          <w:rFonts w:ascii="Cambria" w:hAnsi="Cambria" w:cs="KFGQPC Uthmanic Script HAFS"/>
          <w:sz w:val="28"/>
          <w:szCs w:val="28"/>
          <w:lang w:val="vi-VN"/>
        </w:rPr>
        <w:t>là ...</w:t>
      </w:r>
    </w:p>
    <w:p w14:paraId="49097859" w14:textId="5080CE07" w:rsidR="00331A64" w:rsidRDefault="00331A64" w:rsidP="00A323E8">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w:t>
      </w:r>
      <w:r w:rsidRPr="00331A64">
        <w:rPr>
          <w:rFonts w:ascii="Cambria" w:hAnsi="Cambria" w:cs="KFGQPC Uthmanic Script HAFS"/>
          <w:sz w:val="28"/>
          <w:szCs w:val="28"/>
          <w:lang w:val="vi-VN"/>
        </w:rPr>
        <w:t xml:space="preserve"> </w:t>
      </w:r>
      <w:r>
        <w:rPr>
          <w:rFonts w:ascii="Cambria" w:hAnsi="Cambria" w:cs="KFGQPC Uthmanic Script HAFS"/>
          <w:sz w:val="28"/>
          <w:szCs w:val="28"/>
          <w:lang w:val="vi-VN"/>
        </w:rPr>
        <w:t xml:space="preserve">Thiên Sứ của Allah </w:t>
      </w:r>
      <w:r w:rsidR="00831F57" w:rsidRPr="005D57D1">
        <w:rPr>
          <w:rFonts w:ascii="Cambria" w:hAnsi="Cambria" w:cs="Calibri"/>
          <w:sz w:val="28"/>
          <w:szCs w:val="28"/>
          <w:lang w:val="vi-VN"/>
        </w:rPr>
        <w:t>–</w:t>
      </w:r>
      <w:r w:rsidR="00831F57" w:rsidRPr="005D57D1">
        <w:rPr>
          <w:rFonts w:ascii="Cambria" w:hAnsi="Cambria" w:cs="Calibri"/>
          <w:color w:val="1F3864"/>
          <w:sz w:val="28"/>
          <w:szCs w:val="28"/>
          <w:lang w:val="vi-VN"/>
        </w:rPr>
        <w:t xml:space="preserve"> </w:t>
      </w:r>
      <w:r w:rsidR="00831F57" w:rsidRPr="005D57D1">
        <w:rPr>
          <w:rFonts w:ascii="Cambria" w:hAnsi="Cambria" w:cs="Calibri"/>
          <w:color w:val="ED7D31"/>
          <w:sz w:val="28"/>
          <w:szCs w:val="28"/>
          <w:lang w:val="vi-VN"/>
        </w:rPr>
        <w:t>Sol lol lo hu ‘a lai hi wa sal lam</w:t>
      </w:r>
      <w:r w:rsidR="00831F57" w:rsidRPr="005D57D1">
        <w:rPr>
          <w:rFonts w:ascii="Cambria" w:hAnsi="Cambria" w:cs="Calibri"/>
          <w:color w:val="1F3864"/>
          <w:sz w:val="28"/>
          <w:szCs w:val="28"/>
          <w:lang w:val="vi-VN"/>
        </w:rPr>
        <w:t xml:space="preserve"> </w:t>
      </w:r>
      <w:r w:rsidR="00831F57" w:rsidRPr="005D57D1">
        <w:rPr>
          <w:rFonts w:ascii="Cambria" w:hAnsi="Cambria" w:cs="Calibri"/>
          <w:sz w:val="28"/>
          <w:szCs w:val="28"/>
          <w:lang w:val="vi-VN"/>
        </w:rPr>
        <w:t>–</w:t>
      </w:r>
      <w:r>
        <w:rPr>
          <w:rFonts w:ascii="Cambria" w:hAnsi="Cambria" w:cs="KFGQPC Uthmanic Script HAFS"/>
          <w:sz w:val="28"/>
          <w:szCs w:val="28"/>
          <w:lang w:val="vi-VN"/>
        </w:rPr>
        <w:t xml:space="preserve">  </w:t>
      </w:r>
    </w:p>
    <w:p w14:paraId="28C7ECE3" w14:textId="0201C50F" w:rsidR="00A323E8" w:rsidRDefault="00331A64" w:rsidP="00A323E8">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Thiên Sứ của Allah</w:t>
      </w:r>
      <w:r w:rsidR="001B0CFA">
        <w:rPr>
          <w:rFonts w:ascii="Cambria" w:hAnsi="Cambria" w:cs="KFGQPC Uthmanic Script HAFS"/>
          <w:sz w:val="28"/>
          <w:szCs w:val="28"/>
          <w:lang w:val="vi-VN"/>
        </w:rPr>
        <w:t xml:space="preserve"> </w:t>
      </w:r>
      <w:r w:rsidR="00831F57" w:rsidRPr="005D57D1">
        <w:rPr>
          <w:rFonts w:ascii="Cambria" w:hAnsi="Cambria" w:cs="Calibri"/>
          <w:sz w:val="28"/>
          <w:szCs w:val="28"/>
          <w:lang w:val="vi-VN"/>
        </w:rPr>
        <w:t>–</w:t>
      </w:r>
      <w:r w:rsidR="00831F57" w:rsidRPr="005D57D1">
        <w:rPr>
          <w:rFonts w:ascii="Cambria" w:hAnsi="Cambria" w:cs="Calibri"/>
          <w:color w:val="1F3864"/>
          <w:sz w:val="28"/>
          <w:szCs w:val="28"/>
          <w:lang w:val="vi-VN"/>
        </w:rPr>
        <w:t xml:space="preserve"> </w:t>
      </w:r>
      <w:r w:rsidR="00831F57" w:rsidRPr="005D57D1">
        <w:rPr>
          <w:rFonts w:ascii="Cambria" w:hAnsi="Cambria" w:cs="Calibri"/>
          <w:color w:val="ED7D31"/>
          <w:sz w:val="28"/>
          <w:szCs w:val="28"/>
          <w:lang w:val="vi-VN"/>
        </w:rPr>
        <w:t>Sol lol lo hu ‘a lai hi wa sal lam</w:t>
      </w:r>
      <w:r w:rsidR="00831F57" w:rsidRPr="005D57D1">
        <w:rPr>
          <w:rFonts w:ascii="Cambria" w:hAnsi="Cambria" w:cs="Calibri"/>
          <w:color w:val="1F3864"/>
          <w:sz w:val="28"/>
          <w:szCs w:val="28"/>
          <w:lang w:val="vi-VN"/>
        </w:rPr>
        <w:t xml:space="preserve"> </w:t>
      </w:r>
      <w:r w:rsidR="00831F57" w:rsidRPr="005D57D1">
        <w:rPr>
          <w:rFonts w:ascii="Cambria" w:hAnsi="Cambria" w:cs="Calibri"/>
          <w:sz w:val="28"/>
          <w:szCs w:val="28"/>
          <w:lang w:val="vi-VN"/>
        </w:rPr>
        <w:t>–</w:t>
      </w:r>
      <w:r w:rsidRPr="00331A64">
        <w:rPr>
          <w:rFonts w:ascii="Cambria" w:hAnsi="Cambria" w:cs="KFGQPC Uthmanic Script HAFS"/>
          <w:sz w:val="28"/>
          <w:szCs w:val="28"/>
          <w:lang w:val="vi-VN"/>
        </w:rPr>
        <w:t xml:space="preserve"> và tất cả những </w:t>
      </w:r>
      <w:r>
        <w:rPr>
          <w:rFonts w:ascii="Cambria" w:hAnsi="Cambria" w:cs="KFGQPC Uthmanic Script HAFS"/>
          <w:sz w:val="28"/>
          <w:szCs w:val="28"/>
          <w:lang w:val="vi-VN"/>
        </w:rPr>
        <w:t>ai</w:t>
      </w:r>
      <w:r w:rsidRPr="00331A64">
        <w:rPr>
          <w:rFonts w:ascii="Cambria" w:hAnsi="Cambria" w:cs="KFGQPC Uthmanic Script HAFS"/>
          <w:sz w:val="28"/>
          <w:szCs w:val="28"/>
          <w:lang w:val="vi-VN"/>
        </w:rPr>
        <w:t xml:space="preserve"> </w:t>
      </w:r>
      <w:r>
        <w:rPr>
          <w:rFonts w:ascii="Cambria" w:hAnsi="Cambria" w:cs="KFGQPC Uthmanic Script HAFS"/>
          <w:sz w:val="28"/>
          <w:szCs w:val="28"/>
          <w:lang w:val="vi-VN"/>
        </w:rPr>
        <w:t xml:space="preserve">được lệnh </w:t>
      </w:r>
      <w:r w:rsidRPr="00331A64">
        <w:rPr>
          <w:rFonts w:ascii="Cambria" w:hAnsi="Cambria" w:cs="KFGQPC Uthmanic Script HAFS"/>
          <w:sz w:val="28"/>
          <w:szCs w:val="28"/>
          <w:lang w:val="vi-VN"/>
        </w:rPr>
        <w:t>bằng những từ tương tự.</w:t>
      </w:r>
    </w:p>
    <w:p w14:paraId="77E3DFA4" w14:textId="7C0794FB" w:rsidR="00331A64" w:rsidRDefault="00331A64" w:rsidP="00A323E8">
      <w:pPr>
        <w:widowControl w:val="0"/>
        <w:autoSpaceDE w:val="0"/>
        <w:autoSpaceDN w:val="0"/>
        <w:adjustRightInd w:val="0"/>
        <w:spacing w:after="120" w:line="240" w:lineRule="auto"/>
        <w:jc w:val="both"/>
        <w:rPr>
          <w:rFonts w:ascii="Cambria" w:hAnsi="Cambria" w:cs="KFGQPC Uthmanic Script HAFS"/>
          <w:sz w:val="28"/>
          <w:szCs w:val="28"/>
          <w:lang w:val="vi-VN"/>
        </w:rPr>
      </w:pPr>
    </w:p>
    <w:p w14:paraId="49EB4B82" w14:textId="52120444" w:rsidR="00331A64" w:rsidRDefault="00331A64" w:rsidP="00A323E8">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116- </w:t>
      </w:r>
      <w:r w:rsidR="00994D56" w:rsidRPr="002401C2">
        <w:rPr>
          <w:rFonts w:ascii="Cambria" w:hAnsi="Cambria" w:cs="KFGQPC Uthmanic Script HAFS"/>
          <w:b/>
          <w:bCs/>
          <w:sz w:val="28"/>
          <w:szCs w:val="28"/>
          <w:lang w:val="vi-VN"/>
        </w:rPr>
        <w:t>Kafirun</w:t>
      </w:r>
      <w:r w:rsidR="00994D56">
        <w:rPr>
          <w:rFonts w:ascii="Cambria" w:hAnsi="Cambria" w:cs="KFGQPC Uthmanic Script HAFS"/>
          <w:sz w:val="28"/>
          <w:szCs w:val="28"/>
          <w:lang w:val="vi-VN"/>
        </w:rPr>
        <w:t xml:space="preserve"> là ...</w:t>
      </w:r>
    </w:p>
    <w:p w14:paraId="183A8104" w14:textId="760D9EB9" w:rsidR="00994D56" w:rsidRDefault="00994D56" w:rsidP="00A323E8">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00DB4165" w:rsidRPr="00DB4165">
        <w:rPr>
          <w:rFonts w:ascii="Cambria" w:hAnsi="Cambria" w:cs="KFGQPC Uthmanic Script HAFS"/>
          <w:sz w:val="28"/>
          <w:szCs w:val="28"/>
          <w:lang w:val="vi-VN"/>
        </w:rPr>
        <w:t xml:space="preserve">tất cả những người mà tôn giáo của </w:t>
      </w:r>
      <w:r w:rsidR="00DB4165">
        <w:rPr>
          <w:rFonts w:ascii="Cambria" w:hAnsi="Cambria" w:cs="KFGQPC Uthmanic Script HAFS"/>
          <w:sz w:val="28"/>
          <w:szCs w:val="28"/>
          <w:lang w:val="vi-VN"/>
        </w:rPr>
        <w:t xml:space="preserve">Thiên Sứ </w:t>
      </w:r>
      <w:r w:rsidR="00DB4165" w:rsidRPr="00DB4165">
        <w:rPr>
          <w:rFonts w:ascii="Cambria" w:hAnsi="Cambria" w:cs="KFGQPC Uthmanic Script HAFS"/>
          <w:sz w:val="28"/>
          <w:szCs w:val="28"/>
          <w:lang w:val="vi-VN"/>
        </w:rPr>
        <w:t xml:space="preserve">của chúng ta đã tiếp cận với </w:t>
      </w:r>
      <w:r w:rsidR="00DB4165" w:rsidRPr="00DB4165">
        <w:rPr>
          <w:rFonts w:ascii="Cambria" w:hAnsi="Cambria" w:cs="KFGQPC Uthmanic Script HAFS"/>
          <w:sz w:val="28"/>
          <w:szCs w:val="28"/>
          <w:lang w:val="vi-VN"/>
        </w:rPr>
        <w:lastRenderedPageBreak/>
        <w:t xml:space="preserve">họ </w:t>
      </w:r>
      <w:r w:rsidR="00DB4165">
        <w:rPr>
          <w:rFonts w:ascii="Cambria" w:hAnsi="Cambria" w:cs="KFGQPC Uthmanic Script HAFS"/>
          <w:sz w:val="28"/>
          <w:szCs w:val="28"/>
          <w:lang w:val="vi-VN"/>
        </w:rPr>
        <w:t xml:space="preserve">nhưng họ </w:t>
      </w:r>
      <w:r w:rsidR="00DB4165" w:rsidRPr="00DB4165">
        <w:rPr>
          <w:rFonts w:ascii="Cambria" w:hAnsi="Cambria" w:cs="KFGQPC Uthmanic Script HAFS"/>
          <w:sz w:val="28"/>
          <w:szCs w:val="28"/>
          <w:lang w:val="vi-VN"/>
        </w:rPr>
        <w:t>không tin, chẳng hạn như người Do Thái và Cơ đốc giáo.</w:t>
      </w:r>
    </w:p>
    <w:p w14:paraId="038F1F43" w14:textId="4EE53F47" w:rsidR="00DB4165" w:rsidRDefault="00DB4165" w:rsidP="00A323E8">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Những người ngoại đạo của Makkah.</w:t>
      </w:r>
    </w:p>
    <w:p w14:paraId="4BB96115" w14:textId="21CE37C0" w:rsidR="00DB4165" w:rsidRDefault="00DB4165" w:rsidP="00A323E8">
      <w:pPr>
        <w:widowControl w:val="0"/>
        <w:autoSpaceDE w:val="0"/>
        <w:autoSpaceDN w:val="0"/>
        <w:adjustRightInd w:val="0"/>
        <w:spacing w:after="120" w:line="240" w:lineRule="auto"/>
        <w:jc w:val="both"/>
        <w:rPr>
          <w:rFonts w:ascii="Cambria" w:hAnsi="Cambria" w:cs="KFGQPC Uthmanic Script HAFS"/>
          <w:sz w:val="28"/>
          <w:szCs w:val="28"/>
          <w:lang w:val="vi-VN"/>
        </w:rPr>
      </w:pPr>
    </w:p>
    <w:p w14:paraId="7F3D8169" w14:textId="14E7254E" w:rsidR="00DB4165" w:rsidRDefault="00DB4165" w:rsidP="00A323E8">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117- </w:t>
      </w:r>
      <w:r w:rsidR="001F041D">
        <w:rPr>
          <w:rFonts w:ascii="Cambria" w:hAnsi="Cambria" w:cs="KFGQPC Uthmanic Script HAFS"/>
          <w:sz w:val="28"/>
          <w:szCs w:val="28"/>
          <w:lang w:val="vi-VN"/>
        </w:rPr>
        <w:t>Chương Kinh</w:t>
      </w:r>
      <w:r w:rsidR="001F041D" w:rsidRPr="001F041D">
        <w:rPr>
          <w:rFonts w:ascii="Cambria" w:hAnsi="Cambria" w:cs="KFGQPC Uthmanic Script HAFS"/>
          <w:sz w:val="28"/>
          <w:szCs w:val="28"/>
          <w:lang w:val="vi-VN"/>
        </w:rPr>
        <w:t xml:space="preserve"> này chứng minh rằng chúng ta phải tránh xa việc tôn thờ </w:t>
      </w:r>
      <w:r w:rsidR="001F041D">
        <w:rPr>
          <w:rFonts w:ascii="Cambria" w:hAnsi="Cambria" w:cs="KFGQPC Uthmanic Script HAFS"/>
          <w:sz w:val="28"/>
          <w:szCs w:val="28"/>
          <w:lang w:val="vi-VN"/>
        </w:rPr>
        <w:t xml:space="preserve">ai (vật gì) </w:t>
      </w:r>
      <w:r w:rsidR="001F041D" w:rsidRPr="001F041D">
        <w:rPr>
          <w:rFonts w:ascii="Cambria" w:hAnsi="Cambria" w:cs="KFGQPC Uthmanic Script HAFS"/>
          <w:sz w:val="28"/>
          <w:szCs w:val="28"/>
          <w:lang w:val="vi-VN"/>
        </w:rPr>
        <w:t xml:space="preserve">khác ngoài Allah để giải phóng bản thân khỏi những người thờ phượng không phải Allah bằng cả trái tim, </w:t>
      </w:r>
      <w:r w:rsidR="001F041D">
        <w:rPr>
          <w:rFonts w:ascii="Cambria" w:hAnsi="Cambria" w:cs="KFGQPC Uthmanic Script HAFS"/>
          <w:sz w:val="28"/>
          <w:szCs w:val="28"/>
          <w:lang w:val="vi-VN"/>
        </w:rPr>
        <w:t>chiếc</w:t>
      </w:r>
      <w:r w:rsidR="001F041D" w:rsidRPr="001F041D">
        <w:rPr>
          <w:rFonts w:ascii="Cambria" w:hAnsi="Cambria" w:cs="KFGQPC Uthmanic Script HAFS"/>
          <w:sz w:val="28"/>
          <w:szCs w:val="28"/>
          <w:lang w:val="vi-VN"/>
        </w:rPr>
        <w:t xml:space="preserve"> lưỡi và chân tay của chúng ta (đúng - sai).</w:t>
      </w:r>
    </w:p>
    <w:p w14:paraId="028ECFDF" w14:textId="3BC949C5" w:rsidR="001F041D" w:rsidRDefault="001F041D" w:rsidP="00A323E8">
      <w:pPr>
        <w:widowControl w:val="0"/>
        <w:autoSpaceDE w:val="0"/>
        <w:autoSpaceDN w:val="0"/>
        <w:adjustRightInd w:val="0"/>
        <w:spacing w:after="120" w:line="240" w:lineRule="auto"/>
        <w:jc w:val="both"/>
        <w:rPr>
          <w:rFonts w:ascii="Cambria" w:hAnsi="Cambria" w:cs="KFGQPC Uthmanic Script HAFS"/>
          <w:sz w:val="28"/>
          <w:szCs w:val="28"/>
          <w:lang w:val="vi-VN"/>
        </w:rPr>
      </w:pPr>
    </w:p>
    <w:p w14:paraId="341FE768" w14:textId="772BCCB2" w:rsidR="001F041D" w:rsidRDefault="001F041D" w:rsidP="00A323E8">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118- </w:t>
      </w:r>
      <w:r w:rsidRPr="001F041D">
        <w:rPr>
          <w:rFonts w:ascii="Cambria" w:hAnsi="Cambria" w:cs="KFGQPC Uthmanic Script HAFS"/>
          <w:sz w:val="28"/>
          <w:szCs w:val="28"/>
          <w:lang w:val="vi-VN"/>
        </w:rPr>
        <w:t xml:space="preserve">Sự lặp lại trong </w:t>
      </w:r>
      <w:r>
        <w:rPr>
          <w:rFonts w:ascii="Cambria" w:hAnsi="Cambria" w:cs="KFGQPC Uthmanic Script HAFS"/>
          <w:sz w:val="28"/>
          <w:szCs w:val="28"/>
          <w:lang w:val="vi-VN"/>
        </w:rPr>
        <w:t>chương Kinh</w:t>
      </w:r>
      <w:r w:rsidRPr="001F041D">
        <w:rPr>
          <w:rFonts w:ascii="Cambria" w:hAnsi="Cambria" w:cs="KFGQPC Uthmanic Script HAFS"/>
          <w:sz w:val="28"/>
          <w:szCs w:val="28"/>
          <w:lang w:val="vi-VN"/>
        </w:rPr>
        <w:t xml:space="preserve"> này ...</w:t>
      </w:r>
    </w:p>
    <w:p w14:paraId="6658CD96" w14:textId="3FB146F8" w:rsidR="001F041D" w:rsidRDefault="001F041D" w:rsidP="00A323E8">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để nhấn mạnh</w:t>
      </w:r>
    </w:p>
    <w:p w14:paraId="0EFC6A71" w14:textId="404D039A" w:rsidR="001F041D" w:rsidRPr="001F041D" w:rsidRDefault="001F041D" w:rsidP="00A323E8">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Pr="00080FDF">
        <w:rPr>
          <w:rFonts w:ascii="Cambria" w:hAnsi="Cambria" w:cstheme="majorBidi"/>
          <w:sz w:val="28"/>
          <w:szCs w:val="28"/>
          <w:lang w:val="vi-VN"/>
        </w:rPr>
        <w:t xml:space="preserve">thứ nhất </w:t>
      </w:r>
      <w:r>
        <w:rPr>
          <w:rFonts w:ascii="Cambria" w:hAnsi="Cambria" w:cstheme="majorBidi"/>
          <w:sz w:val="28"/>
          <w:szCs w:val="28"/>
          <w:lang w:val="vi-VN"/>
        </w:rPr>
        <w:t>để cho</w:t>
      </w:r>
      <w:r w:rsidRPr="00080FDF">
        <w:rPr>
          <w:rFonts w:ascii="Cambria" w:hAnsi="Cambria" w:cstheme="majorBidi"/>
          <w:sz w:val="28"/>
          <w:szCs w:val="28"/>
          <w:lang w:val="vi-VN"/>
        </w:rPr>
        <w:t xml:space="preserve"> thấy rằng </w:t>
      </w:r>
      <w:r>
        <w:rPr>
          <w:rFonts w:ascii="Cambria" w:hAnsi="Cambria" w:cstheme="majorBidi"/>
          <w:sz w:val="28"/>
          <w:szCs w:val="28"/>
          <w:lang w:val="vi-VN"/>
        </w:rPr>
        <w:t>các thần linh được tôn thờ ngoài Ngài</w:t>
      </w:r>
      <w:r w:rsidRPr="00080FDF">
        <w:rPr>
          <w:rFonts w:ascii="Cambria" w:hAnsi="Cambria" w:cstheme="majorBidi"/>
          <w:sz w:val="28"/>
          <w:szCs w:val="28"/>
          <w:lang w:val="vi-VN"/>
        </w:rPr>
        <w:t xml:space="preserve"> không tồn </w:t>
      </w:r>
      <w:r>
        <w:rPr>
          <w:rFonts w:ascii="Cambria" w:hAnsi="Cambria" w:cstheme="majorBidi"/>
          <w:sz w:val="28"/>
          <w:szCs w:val="28"/>
          <w:lang w:val="vi-VN"/>
        </w:rPr>
        <w:t xml:space="preserve">tại, và </w:t>
      </w:r>
      <w:r w:rsidRPr="00080FDF">
        <w:rPr>
          <w:rFonts w:ascii="Cambria" w:hAnsi="Cambria" w:cstheme="majorBidi"/>
          <w:sz w:val="28"/>
          <w:szCs w:val="28"/>
          <w:lang w:val="vi-VN"/>
        </w:rPr>
        <w:t>thứ hai</w:t>
      </w:r>
      <w:r>
        <w:rPr>
          <w:rFonts w:ascii="Cambria" w:hAnsi="Cambria" w:cstheme="majorBidi"/>
          <w:sz w:val="28"/>
          <w:szCs w:val="28"/>
          <w:lang w:val="vi-VN"/>
        </w:rPr>
        <w:t xml:space="preserve"> là để</w:t>
      </w:r>
      <w:r w:rsidRPr="00080FDF">
        <w:rPr>
          <w:rFonts w:ascii="Cambria" w:hAnsi="Cambria" w:cstheme="majorBidi"/>
          <w:sz w:val="28"/>
          <w:szCs w:val="28"/>
          <w:lang w:val="vi-VN"/>
        </w:rPr>
        <w:t xml:space="preserve"> cho thấy rằng nó đã trở thành thuộc tính của họ.</w:t>
      </w:r>
    </w:p>
    <w:p w14:paraId="665351BD" w14:textId="77777777" w:rsidR="00F048C1" w:rsidRPr="00F048C1" w:rsidRDefault="00F048C1" w:rsidP="0032174F">
      <w:pPr>
        <w:widowControl w:val="0"/>
        <w:autoSpaceDE w:val="0"/>
        <w:autoSpaceDN w:val="0"/>
        <w:adjustRightInd w:val="0"/>
        <w:spacing w:after="120" w:line="240" w:lineRule="auto"/>
        <w:jc w:val="both"/>
        <w:rPr>
          <w:rFonts w:ascii="Cambria" w:hAnsi="Cambria" w:cstheme="majorBidi"/>
          <w:color w:val="7030A0"/>
          <w:sz w:val="28"/>
          <w:szCs w:val="28"/>
          <w:lang w:val="vi-VN"/>
        </w:rPr>
      </w:pPr>
    </w:p>
    <w:p w14:paraId="743937F6" w14:textId="27ACB3AA" w:rsidR="00EC7835" w:rsidRPr="00AE2141" w:rsidRDefault="001F041D" w:rsidP="00AE2141">
      <w:pPr>
        <w:widowControl w:val="0"/>
        <w:shd w:val="clear" w:color="auto" w:fill="FBE4D5" w:themeFill="accent2" w:themeFillTint="33"/>
        <w:autoSpaceDE w:val="0"/>
        <w:autoSpaceDN w:val="0"/>
        <w:adjustRightInd w:val="0"/>
        <w:spacing w:after="120" w:line="240" w:lineRule="auto"/>
        <w:jc w:val="center"/>
        <w:rPr>
          <w:rFonts w:ascii="Cambria" w:hAnsi="Cambria" w:cstheme="majorBidi"/>
          <w:b/>
          <w:bCs/>
          <w:color w:val="C00000"/>
          <w:sz w:val="32"/>
          <w:szCs w:val="32"/>
          <w:lang w:val="vi-VN"/>
        </w:rPr>
      </w:pPr>
      <w:r w:rsidRPr="00AE2141">
        <w:rPr>
          <w:rFonts w:ascii="Cambria" w:hAnsi="Cambria" w:cstheme="majorBidi"/>
          <w:b/>
          <w:bCs/>
          <w:color w:val="C00000"/>
          <w:sz w:val="32"/>
          <w:szCs w:val="32"/>
          <w:lang w:val="vi-VN"/>
        </w:rPr>
        <w:t xml:space="preserve">Các câu hỏi về nội dung </w:t>
      </w:r>
      <w:r w:rsidR="002D6840">
        <w:rPr>
          <w:rFonts w:ascii="Cambria" w:hAnsi="Cambria" w:cstheme="majorBidi"/>
          <w:b/>
          <w:bCs/>
          <w:color w:val="C00000"/>
          <w:sz w:val="32"/>
          <w:szCs w:val="32"/>
          <w:lang w:val="vi-VN"/>
        </w:rPr>
        <w:t>Tafsir</w:t>
      </w:r>
      <w:r w:rsidRPr="00AE2141">
        <w:rPr>
          <w:rFonts w:ascii="Cambria" w:hAnsi="Cambria" w:cstheme="majorBidi"/>
          <w:b/>
          <w:bCs/>
          <w:color w:val="C00000"/>
          <w:sz w:val="32"/>
          <w:szCs w:val="32"/>
          <w:lang w:val="vi-VN"/>
        </w:rPr>
        <w:t xml:space="preserve"> chương </w:t>
      </w:r>
      <w:r w:rsidR="004E17A0">
        <w:rPr>
          <w:rFonts w:ascii="Cambria" w:hAnsi="Cambria" w:cstheme="majorBidi"/>
          <w:b/>
          <w:bCs/>
          <w:color w:val="C00000"/>
          <w:sz w:val="32"/>
          <w:szCs w:val="32"/>
          <w:lang w:val="vi-VN"/>
        </w:rPr>
        <w:t>An-N</w:t>
      </w:r>
      <w:r w:rsidR="009638F1">
        <w:rPr>
          <w:rFonts w:ascii="Cambria" w:hAnsi="Cambria" w:cstheme="majorBidi"/>
          <w:b/>
          <w:bCs/>
          <w:color w:val="C00000"/>
          <w:sz w:val="32"/>
          <w:szCs w:val="32"/>
          <w:lang w:val="vi-VN"/>
        </w:rPr>
        <w:t>’Asr</w:t>
      </w:r>
    </w:p>
    <w:p w14:paraId="6627F0B4" w14:textId="254A1BBC" w:rsidR="001F041D" w:rsidRDefault="001F041D" w:rsidP="00C67BFD">
      <w:pPr>
        <w:widowControl w:val="0"/>
        <w:autoSpaceDE w:val="0"/>
        <w:autoSpaceDN w:val="0"/>
        <w:adjustRightInd w:val="0"/>
        <w:spacing w:after="120" w:line="240" w:lineRule="auto"/>
        <w:jc w:val="both"/>
        <w:rPr>
          <w:rFonts w:ascii="Cambria" w:hAnsi="Cambria" w:cstheme="majorBidi"/>
          <w:sz w:val="28"/>
          <w:szCs w:val="28"/>
          <w:lang w:val="vi-VN"/>
        </w:rPr>
      </w:pPr>
    </w:p>
    <w:p w14:paraId="2716B5D1" w14:textId="5A1928A9" w:rsidR="001F041D" w:rsidRDefault="00AE2141" w:rsidP="00C67BFD">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theme="majorBidi"/>
          <w:sz w:val="28"/>
          <w:szCs w:val="28"/>
          <w:lang w:val="vi-VN"/>
        </w:rPr>
        <w:t xml:space="preserve">119- </w:t>
      </w:r>
      <w:r w:rsidR="00707E11">
        <w:rPr>
          <w:rFonts w:ascii="Cambria" w:hAnsi="Cambria" w:cs="KFGQPC Uthmanic Script HAFS"/>
          <w:sz w:val="28"/>
          <w:szCs w:val="28"/>
          <w:lang w:val="vi-VN"/>
        </w:rPr>
        <w:t xml:space="preserve">Chương </w:t>
      </w:r>
      <w:r w:rsidR="004E17A0">
        <w:rPr>
          <w:rFonts w:ascii="Cambria" w:hAnsi="Cambria" w:cs="KFGQPC Uthmanic Script HAFS"/>
          <w:sz w:val="28"/>
          <w:szCs w:val="28"/>
          <w:lang w:val="vi-VN"/>
        </w:rPr>
        <w:t>An-N</w:t>
      </w:r>
      <w:r w:rsidR="009638F1">
        <w:rPr>
          <w:rFonts w:ascii="Cambria" w:hAnsi="Cambria" w:cs="KFGQPC Uthmanic Script HAFS"/>
          <w:sz w:val="28"/>
          <w:szCs w:val="28"/>
          <w:lang w:val="vi-VN"/>
        </w:rPr>
        <w:t>’Asr</w:t>
      </w:r>
      <w:r w:rsidR="00707E11">
        <w:rPr>
          <w:rFonts w:ascii="Cambria" w:hAnsi="Cambria" w:cs="KFGQPC Uthmanic Script HAFS"/>
          <w:sz w:val="28"/>
          <w:szCs w:val="28"/>
          <w:lang w:val="vi-VN"/>
        </w:rPr>
        <w:t xml:space="preserve"> là chương     ▢ Makkiyah        ▢ Madaniyah.</w:t>
      </w:r>
    </w:p>
    <w:p w14:paraId="1B0983D3" w14:textId="5712FC15" w:rsidR="00707E11" w:rsidRDefault="00707E11" w:rsidP="00C67BFD">
      <w:pPr>
        <w:widowControl w:val="0"/>
        <w:autoSpaceDE w:val="0"/>
        <w:autoSpaceDN w:val="0"/>
        <w:adjustRightInd w:val="0"/>
        <w:spacing w:after="120" w:line="240" w:lineRule="auto"/>
        <w:jc w:val="both"/>
        <w:rPr>
          <w:rFonts w:ascii="Cambria" w:hAnsi="Cambria" w:cs="KFGQPC Uthmanic Script HAFS"/>
          <w:sz w:val="28"/>
          <w:szCs w:val="28"/>
          <w:lang w:val="vi-VN"/>
        </w:rPr>
      </w:pPr>
    </w:p>
    <w:p w14:paraId="0E5DA7F2" w14:textId="4859F328" w:rsidR="00707E11" w:rsidRDefault="00707E11" w:rsidP="00C67BFD">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120- </w:t>
      </w:r>
      <w:r w:rsidR="004E17A0" w:rsidRPr="00594EEE">
        <w:rPr>
          <w:rFonts w:ascii="Cambria" w:hAnsi="Cambria" w:cs="KFGQPC Uthmanic Script HAFS"/>
          <w:sz w:val="28"/>
          <w:szCs w:val="28"/>
          <w:lang w:val="vi-VN"/>
        </w:rPr>
        <w:t>Chương Kinh cao quý này mang đến tin vui mừng cho Thiên Sứ của Allah</w:t>
      </w:r>
      <w:r w:rsidR="001B0CFA">
        <w:rPr>
          <w:rFonts w:ascii="Cambria" w:hAnsi="Cambria" w:cs="KFGQPC Uthmanic Script HAFS"/>
          <w:sz w:val="28"/>
          <w:szCs w:val="28"/>
          <w:lang w:val="vi-VN"/>
        </w:rPr>
        <w:t xml:space="preserve"> </w:t>
      </w:r>
      <w:r w:rsidR="00AE2C83" w:rsidRPr="005D57D1">
        <w:rPr>
          <w:rFonts w:ascii="Cambria" w:hAnsi="Cambria" w:cs="Calibri"/>
          <w:sz w:val="28"/>
          <w:szCs w:val="28"/>
          <w:lang w:val="vi-VN"/>
        </w:rPr>
        <w:t>–</w:t>
      </w:r>
      <w:r w:rsidR="00AE2C83" w:rsidRPr="005D57D1">
        <w:rPr>
          <w:rFonts w:ascii="Cambria" w:hAnsi="Cambria" w:cs="Calibri"/>
          <w:color w:val="1F3864"/>
          <w:sz w:val="28"/>
          <w:szCs w:val="28"/>
          <w:lang w:val="vi-VN"/>
        </w:rPr>
        <w:t xml:space="preserve"> </w:t>
      </w:r>
      <w:r w:rsidR="00AE2C83" w:rsidRPr="005D57D1">
        <w:rPr>
          <w:rFonts w:ascii="Cambria" w:hAnsi="Cambria" w:cs="Calibri"/>
          <w:color w:val="ED7D31"/>
          <w:sz w:val="28"/>
          <w:szCs w:val="28"/>
          <w:lang w:val="vi-VN"/>
        </w:rPr>
        <w:t>Sol lol lo hu ‘a lai hi wa sal lam</w:t>
      </w:r>
      <w:r w:rsidR="00AE2C83" w:rsidRPr="005D57D1">
        <w:rPr>
          <w:rFonts w:ascii="Cambria" w:hAnsi="Cambria" w:cs="Calibri"/>
          <w:color w:val="1F3864"/>
          <w:sz w:val="28"/>
          <w:szCs w:val="28"/>
          <w:lang w:val="vi-VN"/>
        </w:rPr>
        <w:t xml:space="preserve"> </w:t>
      </w:r>
      <w:r w:rsidR="00AE2C83" w:rsidRPr="005D57D1">
        <w:rPr>
          <w:rFonts w:ascii="Cambria" w:hAnsi="Cambria" w:cs="Calibri"/>
          <w:sz w:val="28"/>
          <w:szCs w:val="28"/>
          <w:lang w:val="vi-VN"/>
        </w:rPr>
        <w:t>–</w:t>
      </w:r>
      <w:r w:rsidR="004E17A0" w:rsidRPr="00594EEE">
        <w:rPr>
          <w:rFonts w:ascii="Cambria" w:hAnsi="Cambria" w:cs="KFGQPC Uthmanic Script HAFS"/>
          <w:sz w:val="28"/>
          <w:szCs w:val="28"/>
          <w:lang w:val="vi-VN"/>
        </w:rPr>
        <w:t xml:space="preserve"> và một mệnh lệnh khi Người nhìn thấy kết quả của tin mừng; nó cũng chứa một dấu hiệu về những gì tiếp theo từ những thông tin đáng mừng này</w:t>
      </w:r>
      <w:r w:rsidR="004E17A0">
        <w:rPr>
          <w:rFonts w:ascii="Cambria" w:hAnsi="Cambria" w:cs="KFGQPC Uthmanic Script HAFS"/>
          <w:sz w:val="28"/>
          <w:szCs w:val="28"/>
          <w:lang w:val="vi-VN"/>
        </w:rPr>
        <w:t xml:space="preserve"> (Đúng – Sai).</w:t>
      </w:r>
    </w:p>
    <w:p w14:paraId="16EA564E" w14:textId="36FDA75B" w:rsidR="004E17A0" w:rsidRDefault="004E17A0" w:rsidP="00C67BFD">
      <w:pPr>
        <w:widowControl w:val="0"/>
        <w:autoSpaceDE w:val="0"/>
        <w:autoSpaceDN w:val="0"/>
        <w:adjustRightInd w:val="0"/>
        <w:spacing w:after="120" w:line="240" w:lineRule="auto"/>
        <w:jc w:val="both"/>
        <w:rPr>
          <w:rFonts w:ascii="Cambria" w:hAnsi="Cambria" w:cs="KFGQPC Uthmanic Script HAFS"/>
          <w:sz w:val="28"/>
          <w:szCs w:val="28"/>
          <w:lang w:val="vi-VN"/>
        </w:rPr>
      </w:pPr>
    </w:p>
    <w:p w14:paraId="3C0A30AA" w14:textId="2CE5C27E" w:rsidR="004E17A0" w:rsidRDefault="004E17A0" w:rsidP="00C67BFD">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121- </w:t>
      </w:r>
      <w:r w:rsidR="00CA38D4" w:rsidRPr="00CA38D4">
        <w:rPr>
          <w:rFonts w:ascii="Cambria" w:hAnsi="Cambria" w:cs="KFGQPC Uthmanic Script HAFS"/>
          <w:sz w:val="28"/>
          <w:szCs w:val="28"/>
          <w:lang w:val="vi-VN"/>
        </w:rPr>
        <w:t xml:space="preserve">Allah đã đối xử với </w:t>
      </w:r>
      <w:r w:rsidR="00CA38D4">
        <w:rPr>
          <w:rFonts w:ascii="Cambria" w:hAnsi="Cambria" w:cs="KFGQPC Uthmanic Script HAFS"/>
          <w:sz w:val="28"/>
          <w:szCs w:val="28"/>
          <w:lang w:val="vi-VN"/>
        </w:rPr>
        <w:t>cộng đồng</w:t>
      </w:r>
      <w:r w:rsidR="00CA38D4" w:rsidRPr="00CA38D4">
        <w:rPr>
          <w:rFonts w:ascii="Cambria" w:hAnsi="Cambria" w:cs="KFGQPC Uthmanic Script HAFS"/>
          <w:sz w:val="28"/>
          <w:szCs w:val="28"/>
          <w:lang w:val="vi-VN"/>
        </w:rPr>
        <w:t xml:space="preserve"> này và tôn giáo này </w:t>
      </w:r>
      <w:r w:rsidR="00A213DF">
        <w:rPr>
          <w:rFonts w:ascii="Cambria" w:hAnsi="Cambria" w:cs="KFGQPC Uthmanic Script HAFS"/>
          <w:sz w:val="28"/>
          <w:szCs w:val="28"/>
          <w:lang w:val="vi-VN"/>
        </w:rPr>
        <w:t>bằng</w:t>
      </w:r>
      <w:r w:rsidR="00CA38D4" w:rsidRPr="00CA38D4">
        <w:rPr>
          <w:rFonts w:ascii="Cambria" w:hAnsi="Cambria" w:cs="KFGQPC Uthmanic Script HAFS"/>
          <w:sz w:val="28"/>
          <w:szCs w:val="28"/>
          <w:lang w:val="vi-VN"/>
        </w:rPr>
        <w:t xml:space="preserve"> lòng nhân từ và </w:t>
      </w:r>
      <w:r w:rsidR="00CA38D4">
        <w:rPr>
          <w:rFonts w:ascii="Cambria" w:hAnsi="Cambria" w:cs="KFGQPC Uthmanic Script HAFS"/>
          <w:sz w:val="28"/>
          <w:szCs w:val="28"/>
          <w:lang w:val="vi-VN"/>
        </w:rPr>
        <w:t xml:space="preserve">thương xót </w:t>
      </w:r>
      <w:r w:rsidR="00CA38D4" w:rsidRPr="00CA38D4">
        <w:rPr>
          <w:rFonts w:ascii="Cambria" w:hAnsi="Cambria" w:cs="KFGQPC Uthmanic Script HAFS"/>
          <w:sz w:val="28"/>
          <w:szCs w:val="28"/>
          <w:lang w:val="vi-VN"/>
        </w:rPr>
        <w:t>không thể tưởng tượng được và không thể hiểu được (Đúng - Sai).</w:t>
      </w:r>
    </w:p>
    <w:p w14:paraId="45A3C9A6" w14:textId="377BD061" w:rsidR="00CA38D4" w:rsidRDefault="00CA38D4" w:rsidP="00C67BFD">
      <w:pPr>
        <w:widowControl w:val="0"/>
        <w:autoSpaceDE w:val="0"/>
        <w:autoSpaceDN w:val="0"/>
        <w:adjustRightInd w:val="0"/>
        <w:spacing w:after="120" w:line="240" w:lineRule="auto"/>
        <w:jc w:val="both"/>
        <w:rPr>
          <w:rFonts w:ascii="Cambria" w:hAnsi="Cambria" w:cs="KFGQPC Uthmanic Script HAFS"/>
          <w:sz w:val="28"/>
          <w:szCs w:val="28"/>
          <w:lang w:val="vi-VN"/>
        </w:rPr>
      </w:pPr>
    </w:p>
    <w:p w14:paraId="23F5F960" w14:textId="415ACD90" w:rsidR="00CA38D4" w:rsidRDefault="00CA38D4" w:rsidP="00C67BFD">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122- </w:t>
      </w:r>
      <w:r w:rsidR="00A956AC">
        <w:rPr>
          <w:rFonts w:ascii="Cambria" w:hAnsi="Cambria" w:cs="KFGQPC Uthmanic Script HAFS"/>
          <w:sz w:val="28"/>
          <w:szCs w:val="28"/>
          <w:lang w:val="vi-VN"/>
        </w:rPr>
        <w:t>Chương Kinh này chỉ ra</w:t>
      </w:r>
      <w:r w:rsidR="00A956AC" w:rsidRPr="00A83834">
        <w:rPr>
          <w:rFonts w:ascii="Cambria" w:hAnsi="Cambria" w:cs="KFGQPC Uthmanic Script HAFS"/>
          <w:sz w:val="28"/>
          <w:szCs w:val="28"/>
          <w:lang w:val="vi-VN"/>
        </w:rPr>
        <w:t xml:space="preserve"> </w:t>
      </w:r>
      <w:r w:rsidR="00A956AC">
        <w:rPr>
          <w:rFonts w:ascii="Cambria" w:hAnsi="Cambria" w:cs="KFGQPC Uthmanic Script HAFS"/>
          <w:sz w:val="28"/>
          <w:szCs w:val="28"/>
          <w:lang w:val="vi-VN"/>
        </w:rPr>
        <w:t>rằng</w:t>
      </w:r>
      <w:r w:rsidR="00A956AC" w:rsidRPr="00A83834">
        <w:rPr>
          <w:rFonts w:ascii="Cambria" w:hAnsi="Cambria" w:cs="KFGQPC Uthmanic Script HAFS"/>
          <w:sz w:val="28"/>
          <w:szCs w:val="28"/>
          <w:lang w:val="vi-VN"/>
        </w:rPr>
        <w:t xml:space="preserve"> </w:t>
      </w:r>
      <w:r w:rsidR="00A956AC">
        <w:rPr>
          <w:rFonts w:ascii="Cambria" w:hAnsi="Cambria" w:cs="KFGQPC Uthmanic Script HAFS"/>
          <w:sz w:val="28"/>
          <w:szCs w:val="28"/>
          <w:lang w:val="vi-VN"/>
        </w:rPr>
        <w:t>Thiên Sứ</w:t>
      </w:r>
      <w:r w:rsidR="00A956AC" w:rsidRPr="00A83834">
        <w:rPr>
          <w:rFonts w:ascii="Cambria" w:hAnsi="Cambria" w:cs="KFGQPC Uthmanic Script HAFS"/>
          <w:sz w:val="28"/>
          <w:szCs w:val="28"/>
          <w:lang w:val="vi-VN"/>
        </w:rPr>
        <w:t xml:space="preserve"> của Allah</w:t>
      </w:r>
      <w:r w:rsidR="001B0CFA">
        <w:rPr>
          <w:rFonts w:ascii="Cambria" w:hAnsi="Cambria" w:cs="KFGQPC Uthmanic Script HAFS"/>
          <w:sz w:val="28"/>
          <w:szCs w:val="28"/>
          <w:lang w:val="vi-VN"/>
        </w:rPr>
        <w:t xml:space="preserve"> </w:t>
      </w:r>
      <w:r w:rsidR="00AE2C83" w:rsidRPr="005D57D1">
        <w:rPr>
          <w:rFonts w:ascii="Cambria" w:hAnsi="Cambria" w:cs="Calibri"/>
          <w:sz w:val="28"/>
          <w:szCs w:val="28"/>
          <w:lang w:val="vi-VN"/>
        </w:rPr>
        <w:t>–</w:t>
      </w:r>
      <w:r w:rsidR="00AE2C83" w:rsidRPr="005D57D1">
        <w:rPr>
          <w:rFonts w:ascii="Cambria" w:hAnsi="Cambria" w:cs="Calibri"/>
          <w:color w:val="1F3864"/>
          <w:sz w:val="28"/>
          <w:szCs w:val="28"/>
          <w:lang w:val="vi-VN"/>
        </w:rPr>
        <w:t xml:space="preserve"> </w:t>
      </w:r>
      <w:r w:rsidR="00AE2C83" w:rsidRPr="005D57D1">
        <w:rPr>
          <w:rFonts w:ascii="Cambria" w:hAnsi="Cambria" w:cs="Calibri"/>
          <w:color w:val="ED7D31"/>
          <w:sz w:val="28"/>
          <w:szCs w:val="28"/>
          <w:lang w:val="vi-VN"/>
        </w:rPr>
        <w:t>Sol lol lo hu ‘a lai hi wa sal lam</w:t>
      </w:r>
      <w:r w:rsidR="00AE2C83" w:rsidRPr="005D57D1">
        <w:rPr>
          <w:rFonts w:ascii="Cambria" w:hAnsi="Cambria" w:cs="Calibri"/>
          <w:color w:val="1F3864"/>
          <w:sz w:val="28"/>
          <w:szCs w:val="28"/>
          <w:lang w:val="vi-VN"/>
        </w:rPr>
        <w:t xml:space="preserve"> </w:t>
      </w:r>
      <w:r w:rsidR="00AE2C83" w:rsidRPr="005D57D1">
        <w:rPr>
          <w:rFonts w:ascii="Cambria" w:hAnsi="Cambria" w:cs="Calibri"/>
          <w:sz w:val="28"/>
          <w:szCs w:val="28"/>
          <w:lang w:val="vi-VN"/>
        </w:rPr>
        <w:t>–</w:t>
      </w:r>
      <w:r w:rsidR="00A956AC" w:rsidRPr="00A83834">
        <w:rPr>
          <w:rFonts w:ascii="Cambria" w:hAnsi="Cambria" w:cs="KFGQPC Uthmanic Script HAFS"/>
          <w:sz w:val="28"/>
          <w:szCs w:val="28"/>
          <w:lang w:val="vi-VN"/>
        </w:rPr>
        <w:t xml:space="preserve"> </w:t>
      </w:r>
      <w:r w:rsidR="00A956AC">
        <w:rPr>
          <w:rFonts w:ascii="Cambria" w:hAnsi="Cambria" w:cs="KFGQPC Uthmanic Script HAFS"/>
          <w:sz w:val="28"/>
          <w:szCs w:val="28"/>
          <w:lang w:val="vi-VN"/>
        </w:rPr>
        <w:t>sẽ</w:t>
      </w:r>
      <w:r w:rsidR="00A956AC" w:rsidRPr="00A83834">
        <w:rPr>
          <w:rFonts w:ascii="Cambria" w:hAnsi="Cambria" w:cs="KFGQPC Uthmanic Script HAFS"/>
          <w:sz w:val="28"/>
          <w:szCs w:val="28"/>
          <w:lang w:val="vi-VN"/>
        </w:rPr>
        <w:t xml:space="preserve"> </w:t>
      </w:r>
      <w:r w:rsidR="00A956AC">
        <w:rPr>
          <w:rFonts w:ascii="Cambria" w:hAnsi="Cambria" w:cs="KFGQPC Uthmanic Script HAFS"/>
          <w:sz w:val="28"/>
          <w:szCs w:val="28"/>
          <w:lang w:val="vi-VN"/>
        </w:rPr>
        <w:t>sắp chia tay  với cuộc</w:t>
      </w:r>
      <w:r w:rsidR="00A956AC" w:rsidRPr="00A83834">
        <w:rPr>
          <w:rFonts w:ascii="Cambria" w:hAnsi="Cambria" w:cs="KFGQPC Uthmanic Script HAFS"/>
          <w:sz w:val="28"/>
          <w:szCs w:val="28"/>
          <w:lang w:val="vi-VN"/>
        </w:rPr>
        <w:t xml:space="preserve"> đời</w:t>
      </w:r>
      <w:r w:rsidR="00A956AC">
        <w:rPr>
          <w:rFonts w:ascii="Cambria" w:hAnsi="Cambria" w:cs="KFGQPC Uthmanic Script HAFS"/>
          <w:sz w:val="28"/>
          <w:szCs w:val="28"/>
          <w:lang w:val="vi-VN"/>
        </w:rPr>
        <w:t xml:space="preserve"> này (Đúng – Sai).</w:t>
      </w:r>
    </w:p>
    <w:p w14:paraId="0B90217D" w14:textId="33616EF6" w:rsidR="00A956AC" w:rsidRDefault="00A956AC" w:rsidP="00C67BFD">
      <w:pPr>
        <w:widowControl w:val="0"/>
        <w:autoSpaceDE w:val="0"/>
        <w:autoSpaceDN w:val="0"/>
        <w:adjustRightInd w:val="0"/>
        <w:spacing w:after="120" w:line="240" w:lineRule="auto"/>
        <w:jc w:val="both"/>
        <w:rPr>
          <w:rFonts w:ascii="Cambria" w:hAnsi="Cambria" w:cs="KFGQPC Uthmanic Script HAFS"/>
          <w:sz w:val="28"/>
          <w:szCs w:val="28"/>
          <w:lang w:val="vi-VN"/>
        </w:rPr>
      </w:pPr>
    </w:p>
    <w:p w14:paraId="3BEA8FD6" w14:textId="6B33BC23" w:rsidR="00A956AC" w:rsidRDefault="00A956AC" w:rsidP="00C67BFD">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123- </w:t>
      </w:r>
      <w:r w:rsidR="00933566" w:rsidRPr="00933566">
        <w:rPr>
          <w:rFonts w:ascii="Cambria" w:hAnsi="Cambria" w:cs="KFGQPC Uthmanic Script HAFS"/>
          <w:sz w:val="28"/>
          <w:szCs w:val="28"/>
          <w:lang w:val="vi-VN"/>
        </w:rPr>
        <w:t>Thiên</w:t>
      </w:r>
      <w:r w:rsidR="00933566">
        <w:rPr>
          <w:rFonts w:ascii="Cambria" w:hAnsi="Cambria" w:cs="KFGQPC Uthmanic Script HAFS"/>
          <w:sz w:val="28"/>
          <w:szCs w:val="28"/>
          <w:lang w:val="vi-VN"/>
        </w:rPr>
        <w:t xml:space="preserve"> Sứ của Allah</w:t>
      </w:r>
      <w:r w:rsidR="001B0CFA">
        <w:rPr>
          <w:rFonts w:ascii="Cambria" w:hAnsi="Cambria" w:cs="KFGQPC Uthmanic Script HAFS"/>
          <w:sz w:val="28"/>
          <w:szCs w:val="28"/>
          <w:lang w:val="vi-VN"/>
        </w:rPr>
        <w:t xml:space="preserve"> </w:t>
      </w:r>
      <w:r w:rsidR="00AE2C83" w:rsidRPr="005D57D1">
        <w:rPr>
          <w:rFonts w:ascii="Cambria" w:hAnsi="Cambria" w:cs="Calibri"/>
          <w:sz w:val="28"/>
          <w:szCs w:val="28"/>
          <w:lang w:val="vi-VN"/>
        </w:rPr>
        <w:t>–</w:t>
      </w:r>
      <w:r w:rsidR="00AE2C83" w:rsidRPr="005D57D1">
        <w:rPr>
          <w:rFonts w:ascii="Cambria" w:hAnsi="Cambria" w:cs="Calibri"/>
          <w:color w:val="1F3864"/>
          <w:sz w:val="28"/>
          <w:szCs w:val="28"/>
          <w:lang w:val="vi-VN"/>
        </w:rPr>
        <w:t xml:space="preserve"> </w:t>
      </w:r>
      <w:r w:rsidR="00AE2C83" w:rsidRPr="005D57D1">
        <w:rPr>
          <w:rFonts w:ascii="Cambria" w:hAnsi="Cambria" w:cs="Calibri"/>
          <w:color w:val="ED7D31"/>
          <w:sz w:val="28"/>
          <w:szCs w:val="28"/>
          <w:lang w:val="vi-VN"/>
        </w:rPr>
        <w:t>Sol lol lo hu ‘a lai hi wa sal lam</w:t>
      </w:r>
      <w:r w:rsidR="00AE2C83" w:rsidRPr="005D57D1">
        <w:rPr>
          <w:rFonts w:ascii="Cambria" w:hAnsi="Cambria" w:cs="Calibri"/>
          <w:color w:val="1F3864"/>
          <w:sz w:val="28"/>
          <w:szCs w:val="28"/>
          <w:lang w:val="vi-VN"/>
        </w:rPr>
        <w:t xml:space="preserve"> </w:t>
      </w:r>
      <w:r w:rsidR="00AE2C83" w:rsidRPr="005D57D1">
        <w:rPr>
          <w:rFonts w:ascii="Cambria" w:hAnsi="Cambria" w:cs="Calibri"/>
          <w:sz w:val="28"/>
          <w:szCs w:val="28"/>
          <w:lang w:val="vi-VN"/>
        </w:rPr>
        <w:t>–</w:t>
      </w:r>
      <w:r w:rsidR="00933566">
        <w:rPr>
          <w:rFonts w:ascii="Cambria" w:hAnsi="Cambria" w:cs="KFGQPC Uthmanic Script HAFS"/>
          <w:sz w:val="28"/>
          <w:szCs w:val="28"/>
          <w:lang w:val="vi-VN"/>
        </w:rPr>
        <w:t xml:space="preserve"> </w:t>
      </w:r>
      <w:r w:rsidR="00933566" w:rsidRPr="00933566">
        <w:rPr>
          <w:rFonts w:ascii="Cambria" w:hAnsi="Cambria" w:cs="KFGQPC Uthmanic Script HAFS"/>
          <w:sz w:val="28"/>
          <w:szCs w:val="28"/>
          <w:lang w:val="vi-VN"/>
        </w:rPr>
        <w:t>thường làm</w:t>
      </w:r>
      <w:r w:rsidR="00933566">
        <w:rPr>
          <w:rFonts w:ascii="Cambria" w:hAnsi="Cambria" w:cs="KFGQPC Uthmanic Script HAFS"/>
          <w:sz w:val="28"/>
          <w:szCs w:val="28"/>
          <w:lang w:val="vi-VN"/>
        </w:rPr>
        <w:t xml:space="preserve"> theo các </w:t>
      </w:r>
      <w:r w:rsidR="00933566" w:rsidRPr="00933566">
        <w:rPr>
          <w:rFonts w:ascii="Cambria" w:hAnsi="Cambria" w:cs="KFGQPC Uthmanic Script HAFS"/>
          <w:sz w:val="28"/>
          <w:szCs w:val="28"/>
          <w:lang w:val="vi-VN"/>
        </w:rPr>
        <w:t>câu Kinh Qur'an này trong Ruku'a và Sujud của mình bằng cách nói:</w:t>
      </w:r>
      <w:r w:rsidR="00933566">
        <w:rPr>
          <w:rFonts w:ascii="Cambria" w:hAnsi="Cambria" w:cs="KFGQPC Uthmanic Script HAFS"/>
          <w:sz w:val="28"/>
          <w:szCs w:val="28"/>
          <w:lang w:val="vi-VN"/>
        </w:rPr>
        <w:t xml:space="preserve"> “</w:t>
      </w:r>
      <w:r w:rsidR="00432D3B">
        <w:rPr>
          <w:rFonts w:ascii="Cambria" w:hAnsi="Cambria" w:cs="KFGQPC Uthmanic Script HAFS"/>
          <w:sz w:val="28"/>
          <w:szCs w:val="28"/>
          <w:lang w:val="vi-VN"/>
        </w:rPr>
        <w:t>Sub haa na</w:t>
      </w:r>
      <w:r w:rsidR="00AE2C83" w:rsidRPr="00AE2C83">
        <w:rPr>
          <w:rFonts w:ascii="Cambria" w:hAnsi="Cambria" w:cs="KFGQPC Uthmanic Script HAFS"/>
          <w:sz w:val="28"/>
          <w:szCs w:val="28"/>
          <w:lang w:val="vi-VN"/>
        </w:rPr>
        <w:t xml:space="preserve"> </w:t>
      </w:r>
      <w:r w:rsidR="00933566">
        <w:rPr>
          <w:rFonts w:ascii="Cambria" w:hAnsi="Cambria" w:cs="KFGQPC Uthmanic Script HAFS"/>
          <w:sz w:val="28"/>
          <w:szCs w:val="28"/>
          <w:lang w:val="vi-VN"/>
        </w:rPr>
        <w:t>ka Ol</w:t>
      </w:r>
      <w:r w:rsidR="00AE2C83" w:rsidRPr="00AE2C83">
        <w:rPr>
          <w:rFonts w:ascii="Cambria" w:hAnsi="Cambria" w:cs="KFGQPC Uthmanic Script HAFS"/>
          <w:sz w:val="28"/>
          <w:szCs w:val="28"/>
          <w:lang w:val="vi-VN"/>
        </w:rPr>
        <w:t xml:space="preserve"> </w:t>
      </w:r>
      <w:r w:rsidR="00933566">
        <w:rPr>
          <w:rFonts w:ascii="Cambria" w:hAnsi="Cambria" w:cs="KFGQPC Uthmanic Script HAFS"/>
          <w:sz w:val="28"/>
          <w:szCs w:val="28"/>
          <w:lang w:val="vi-VN"/>
        </w:rPr>
        <w:t>lo</w:t>
      </w:r>
      <w:r w:rsidR="00AE2C83" w:rsidRPr="00AE2C83">
        <w:rPr>
          <w:rFonts w:ascii="Cambria" w:hAnsi="Cambria" w:cs="KFGQPC Uthmanic Script HAFS"/>
          <w:sz w:val="28"/>
          <w:szCs w:val="28"/>
          <w:lang w:val="vi-VN"/>
        </w:rPr>
        <w:t xml:space="preserve"> </w:t>
      </w:r>
      <w:r w:rsidR="00933566">
        <w:rPr>
          <w:rFonts w:ascii="Cambria" w:hAnsi="Cambria" w:cs="KFGQPC Uthmanic Script HAFS"/>
          <w:sz w:val="28"/>
          <w:szCs w:val="28"/>
          <w:lang w:val="vi-VN"/>
        </w:rPr>
        <w:t>hum</w:t>
      </w:r>
      <w:r w:rsidR="00AE2C83" w:rsidRPr="00AE2C83">
        <w:rPr>
          <w:rFonts w:ascii="Cambria" w:hAnsi="Cambria" w:cs="KFGQPC Uthmanic Script HAFS"/>
          <w:sz w:val="28"/>
          <w:szCs w:val="28"/>
          <w:lang w:val="vi-VN"/>
        </w:rPr>
        <w:t xml:space="preserve"> </w:t>
      </w:r>
      <w:r w:rsidR="00933566">
        <w:rPr>
          <w:rFonts w:ascii="Cambria" w:hAnsi="Cambria" w:cs="KFGQPC Uthmanic Script HAFS"/>
          <w:sz w:val="28"/>
          <w:szCs w:val="28"/>
          <w:lang w:val="vi-VN"/>
        </w:rPr>
        <w:t>ma Rab</w:t>
      </w:r>
      <w:r w:rsidR="00AE2C83" w:rsidRPr="00AE2C83">
        <w:rPr>
          <w:rFonts w:ascii="Cambria" w:hAnsi="Cambria" w:cs="KFGQPC Uthmanic Script HAFS"/>
          <w:sz w:val="28"/>
          <w:szCs w:val="28"/>
          <w:lang w:val="vi-VN"/>
        </w:rPr>
        <w:t xml:space="preserve"> </w:t>
      </w:r>
      <w:r w:rsidR="00933566">
        <w:rPr>
          <w:rFonts w:ascii="Cambria" w:hAnsi="Cambria" w:cs="KFGQPC Uthmanic Script HAFS"/>
          <w:sz w:val="28"/>
          <w:szCs w:val="28"/>
          <w:lang w:val="vi-VN"/>
        </w:rPr>
        <w:t>ban</w:t>
      </w:r>
      <w:r w:rsidR="00AE2C83" w:rsidRPr="00AE2C83">
        <w:rPr>
          <w:rFonts w:ascii="Cambria" w:hAnsi="Cambria" w:cs="KFGQPC Uthmanic Script HAFS"/>
          <w:sz w:val="28"/>
          <w:szCs w:val="28"/>
          <w:lang w:val="vi-VN"/>
        </w:rPr>
        <w:t xml:space="preserve"> </w:t>
      </w:r>
      <w:r w:rsidR="00933566">
        <w:rPr>
          <w:rFonts w:ascii="Cambria" w:hAnsi="Cambria" w:cs="KFGQPC Uthmanic Script HAFS"/>
          <w:sz w:val="28"/>
          <w:szCs w:val="28"/>
          <w:lang w:val="vi-VN"/>
        </w:rPr>
        <w:t>a Wa Bi</w:t>
      </w:r>
      <w:r w:rsidR="00AE2C83" w:rsidRPr="00AE2C83">
        <w:rPr>
          <w:rFonts w:ascii="Cambria" w:hAnsi="Cambria" w:cs="KFGQPC Uthmanic Script HAFS"/>
          <w:sz w:val="28"/>
          <w:szCs w:val="28"/>
          <w:lang w:val="vi-VN"/>
        </w:rPr>
        <w:t xml:space="preserve"> </w:t>
      </w:r>
      <w:r w:rsidR="00933566">
        <w:rPr>
          <w:rFonts w:ascii="Cambria" w:hAnsi="Cambria" w:cs="KFGQPC Uthmanic Script HAFS"/>
          <w:sz w:val="28"/>
          <w:szCs w:val="28"/>
          <w:lang w:val="vi-VN"/>
        </w:rPr>
        <w:t>ham</w:t>
      </w:r>
      <w:r w:rsidR="00AE2C83" w:rsidRPr="00AE2C83">
        <w:rPr>
          <w:rFonts w:ascii="Cambria" w:hAnsi="Cambria" w:cs="KFGQPC Uthmanic Script HAFS"/>
          <w:sz w:val="28"/>
          <w:szCs w:val="28"/>
          <w:lang w:val="vi-VN"/>
        </w:rPr>
        <w:t xml:space="preserve"> </w:t>
      </w:r>
      <w:r w:rsidR="00933566">
        <w:rPr>
          <w:rFonts w:ascii="Cambria" w:hAnsi="Cambria" w:cs="KFGQPC Uthmanic Script HAFS"/>
          <w:sz w:val="28"/>
          <w:szCs w:val="28"/>
          <w:lang w:val="vi-VN"/>
        </w:rPr>
        <w:t>di</w:t>
      </w:r>
      <w:r w:rsidR="00AE2C83" w:rsidRPr="00AE2C83">
        <w:rPr>
          <w:rFonts w:ascii="Cambria" w:hAnsi="Cambria" w:cs="KFGQPC Uthmanic Script HAFS"/>
          <w:sz w:val="28"/>
          <w:szCs w:val="28"/>
          <w:lang w:val="vi-VN"/>
        </w:rPr>
        <w:t xml:space="preserve"> </w:t>
      </w:r>
      <w:r w:rsidR="00933566">
        <w:rPr>
          <w:rFonts w:ascii="Cambria" w:hAnsi="Cambria" w:cs="KFGQPC Uthmanic Script HAFS"/>
          <w:sz w:val="28"/>
          <w:szCs w:val="28"/>
          <w:lang w:val="vi-VN"/>
        </w:rPr>
        <w:t>ka, Ol</w:t>
      </w:r>
      <w:r w:rsidR="00AE2C83" w:rsidRPr="00AE2C83">
        <w:rPr>
          <w:rFonts w:ascii="Cambria" w:hAnsi="Cambria" w:cs="KFGQPC Uthmanic Script HAFS"/>
          <w:sz w:val="28"/>
          <w:szCs w:val="28"/>
          <w:lang w:val="vi-VN"/>
        </w:rPr>
        <w:t xml:space="preserve"> </w:t>
      </w:r>
      <w:r w:rsidR="00933566">
        <w:rPr>
          <w:rFonts w:ascii="Cambria" w:hAnsi="Cambria" w:cs="KFGQPC Uthmanic Script HAFS"/>
          <w:sz w:val="28"/>
          <w:szCs w:val="28"/>
          <w:lang w:val="vi-VN"/>
        </w:rPr>
        <w:t>lo</w:t>
      </w:r>
      <w:r w:rsidR="00AE2C83" w:rsidRPr="00AE2C83">
        <w:rPr>
          <w:rFonts w:ascii="Cambria" w:hAnsi="Cambria" w:cs="KFGQPC Uthmanic Script HAFS"/>
          <w:sz w:val="28"/>
          <w:szCs w:val="28"/>
          <w:lang w:val="vi-VN"/>
        </w:rPr>
        <w:t xml:space="preserve"> </w:t>
      </w:r>
      <w:r w:rsidR="00933566">
        <w:rPr>
          <w:rFonts w:ascii="Cambria" w:hAnsi="Cambria" w:cs="KFGQPC Uthmanic Script HAFS"/>
          <w:sz w:val="28"/>
          <w:szCs w:val="28"/>
          <w:lang w:val="vi-VN"/>
        </w:rPr>
        <w:t>hum</w:t>
      </w:r>
      <w:r w:rsidR="00AE2C83" w:rsidRPr="00AE2C83">
        <w:rPr>
          <w:rFonts w:ascii="Cambria" w:hAnsi="Cambria" w:cs="KFGQPC Uthmanic Script HAFS"/>
          <w:sz w:val="28"/>
          <w:szCs w:val="28"/>
          <w:lang w:val="vi-VN"/>
        </w:rPr>
        <w:t xml:space="preserve"> </w:t>
      </w:r>
      <w:r w:rsidR="00933566">
        <w:rPr>
          <w:rFonts w:ascii="Cambria" w:hAnsi="Cambria" w:cs="KFGQPC Uthmanic Script HAFS"/>
          <w:sz w:val="28"/>
          <w:szCs w:val="28"/>
          <w:lang w:val="vi-VN"/>
        </w:rPr>
        <w:t>ma Igh</w:t>
      </w:r>
      <w:r w:rsidR="00AE2C83" w:rsidRPr="00AE2C83">
        <w:rPr>
          <w:rFonts w:ascii="Cambria" w:hAnsi="Cambria" w:cs="KFGQPC Uthmanic Script HAFS"/>
          <w:sz w:val="28"/>
          <w:szCs w:val="28"/>
          <w:lang w:val="vi-VN"/>
        </w:rPr>
        <w:t xml:space="preserve"> </w:t>
      </w:r>
      <w:r w:rsidR="00933566">
        <w:rPr>
          <w:rFonts w:ascii="Cambria" w:hAnsi="Cambria" w:cs="KFGQPC Uthmanic Script HAFS"/>
          <w:sz w:val="28"/>
          <w:szCs w:val="28"/>
          <w:lang w:val="vi-VN"/>
        </w:rPr>
        <w:t>fir</w:t>
      </w:r>
      <w:r w:rsidR="00AE2C83" w:rsidRPr="00AE2C83">
        <w:rPr>
          <w:rFonts w:ascii="Cambria" w:hAnsi="Cambria" w:cs="KFGQPC Uthmanic Script HAFS"/>
          <w:sz w:val="28"/>
          <w:szCs w:val="28"/>
          <w:lang w:val="vi-VN"/>
        </w:rPr>
        <w:t xml:space="preserve"> </w:t>
      </w:r>
      <w:r w:rsidR="00933566">
        <w:rPr>
          <w:rFonts w:ascii="Cambria" w:hAnsi="Cambria" w:cs="KFGQPC Uthmanic Script HAFS"/>
          <w:sz w:val="28"/>
          <w:szCs w:val="28"/>
          <w:lang w:val="vi-VN"/>
        </w:rPr>
        <w:t>li” (Đúng – Sai).</w:t>
      </w:r>
    </w:p>
    <w:p w14:paraId="2942888A" w14:textId="604777DD" w:rsidR="00933566" w:rsidRDefault="00933566" w:rsidP="00C67BFD">
      <w:pPr>
        <w:widowControl w:val="0"/>
        <w:autoSpaceDE w:val="0"/>
        <w:autoSpaceDN w:val="0"/>
        <w:adjustRightInd w:val="0"/>
        <w:spacing w:after="120" w:line="240" w:lineRule="auto"/>
        <w:jc w:val="both"/>
        <w:rPr>
          <w:rFonts w:ascii="Cambria" w:hAnsi="Cambria" w:cs="KFGQPC Uthmanic Script HAFS"/>
          <w:sz w:val="28"/>
          <w:szCs w:val="28"/>
          <w:lang w:val="vi-VN"/>
        </w:rPr>
      </w:pPr>
    </w:p>
    <w:p w14:paraId="65C2974B" w14:textId="27F6B85A" w:rsidR="00933566" w:rsidRPr="00AE2141" w:rsidRDefault="00933566" w:rsidP="00933566">
      <w:pPr>
        <w:widowControl w:val="0"/>
        <w:shd w:val="clear" w:color="auto" w:fill="FBE4D5" w:themeFill="accent2" w:themeFillTint="33"/>
        <w:autoSpaceDE w:val="0"/>
        <w:autoSpaceDN w:val="0"/>
        <w:adjustRightInd w:val="0"/>
        <w:spacing w:after="120" w:line="240" w:lineRule="auto"/>
        <w:jc w:val="center"/>
        <w:rPr>
          <w:rFonts w:ascii="Cambria" w:hAnsi="Cambria" w:cstheme="majorBidi"/>
          <w:b/>
          <w:bCs/>
          <w:color w:val="C00000"/>
          <w:sz w:val="32"/>
          <w:szCs w:val="32"/>
          <w:lang w:val="vi-VN"/>
        </w:rPr>
      </w:pPr>
      <w:r w:rsidRPr="00AE2141">
        <w:rPr>
          <w:rFonts w:ascii="Cambria" w:hAnsi="Cambria" w:cstheme="majorBidi"/>
          <w:b/>
          <w:bCs/>
          <w:color w:val="C00000"/>
          <w:sz w:val="32"/>
          <w:szCs w:val="32"/>
          <w:lang w:val="vi-VN"/>
        </w:rPr>
        <w:lastRenderedPageBreak/>
        <w:t xml:space="preserve">Các câu hỏi về nội dung </w:t>
      </w:r>
      <w:r w:rsidR="002D6840">
        <w:rPr>
          <w:rFonts w:ascii="Cambria" w:hAnsi="Cambria" w:cstheme="majorBidi"/>
          <w:b/>
          <w:bCs/>
          <w:color w:val="C00000"/>
          <w:sz w:val="32"/>
          <w:szCs w:val="32"/>
          <w:lang w:val="vi-VN"/>
        </w:rPr>
        <w:t>Tafsir</w:t>
      </w:r>
      <w:r w:rsidRPr="00AE2141">
        <w:rPr>
          <w:rFonts w:ascii="Cambria" w:hAnsi="Cambria" w:cstheme="majorBidi"/>
          <w:b/>
          <w:bCs/>
          <w:color w:val="C00000"/>
          <w:sz w:val="32"/>
          <w:szCs w:val="32"/>
          <w:lang w:val="vi-VN"/>
        </w:rPr>
        <w:t xml:space="preserve"> chương </w:t>
      </w:r>
      <w:r w:rsidR="00F37245">
        <w:rPr>
          <w:rFonts w:ascii="Cambria" w:hAnsi="Cambria" w:cstheme="majorBidi"/>
          <w:b/>
          <w:bCs/>
          <w:color w:val="C00000"/>
          <w:sz w:val="32"/>
          <w:szCs w:val="32"/>
          <w:lang w:val="vi-VN"/>
        </w:rPr>
        <w:t>Al-Masad</w:t>
      </w:r>
    </w:p>
    <w:p w14:paraId="7532FBF9" w14:textId="77777777" w:rsidR="00933566" w:rsidRDefault="00933566" w:rsidP="00933566">
      <w:pPr>
        <w:widowControl w:val="0"/>
        <w:autoSpaceDE w:val="0"/>
        <w:autoSpaceDN w:val="0"/>
        <w:adjustRightInd w:val="0"/>
        <w:spacing w:after="120" w:line="240" w:lineRule="auto"/>
        <w:jc w:val="both"/>
        <w:rPr>
          <w:rFonts w:ascii="Cambria" w:hAnsi="Cambria" w:cstheme="majorBidi"/>
          <w:sz w:val="28"/>
          <w:szCs w:val="28"/>
          <w:lang w:val="vi-VN"/>
        </w:rPr>
      </w:pPr>
    </w:p>
    <w:p w14:paraId="3FF97698" w14:textId="4235CEB6" w:rsidR="00933566" w:rsidRDefault="00933566" w:rsidP="0093356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theme="majorBidi"/>
          <w:sz w:val="28"/>
          <w:szCs w:val="28"/>
          <w:lang w:val="vi-VN"/>
        </w:rPr>
        <w:t xml:space="preserve">124- </w:t>
      </w:r>
      <w:r>
        <w:rPr>
          <w:rFonts w:ascii="Cambria" w:hAnsi="Cambria" w:cs="KFGQPC Uthmanic Script HAFS"/>
          <w:sz w:val="28"/>
          <w:szCs w:val="28"/>
          <w:lang w:val="vi-VN"/>
        </w:rPr>
        <w:t xml:space="preserve">Chương </w:t>
      </w:r>
      <w:r w:rsidR="00F37245">
        <w:rPr>
          <w:rFonts w:ascii="Cambria" w:hAnsi="Cambria" w:cs="KFGQPC Uthmanic Script HAFS"/>
          <w:sz w:val="28"/>
          <w:szCs w:val="28"/>
          <w:lang w:val="vi-VN"/>
        </w:rPr>
        <w:t>Al-Masad</w:t>
      </w:r>
      <w:r>
        <w:rPr>
          <w:rFonts w:ascii="Cambria" w:hAnsi="Cambria" w:cs="KFGQPC Uthmanic Script HAFS"/>
          <w:sz w:val="28"/>
          <w:szCs w:val="28"/>
          <w:lang w:val="vi-VN"/>
        </w:rPr>
        <w:t xml:space="preserve"> là chương     ▢ Makkiyah        ▢ Madaniyah.</w:t>
      </w:r>
    </w:p>
    <w:p w14:paraId="2547FBCD" w14:textId="5593BF96" w:rsidR="00F37245" w:rsidRDefault="00F37245" w:rsidP="00933566">
      <w:pPr>
        <w:widowControl w:val="0"/>
        <w:autoSpaceDE w:val="0"/>
        <w:autoSpaceDN w:val="0"/>
        <w:adjustRightInd w:val="0"/>
        <w:spacing w:after="120" w:line="240" w:lineRule="auto"/>
        <w:jc w:val="both"/>
        <w:rPr>
          <w:rFonts w:ascii="Cambria" w:hAnsi="Cambria" w:cs="KFGQPC Uthmanic Script HAFS"/>
          <w:sz w:val="28"/>
          <w:szCs w:val="28"/>
          <w:lang w:val="vi-VN"/>
        </w:rPr>
      </w:pPr>
    </w:p>
    <w:p w14:paraId="2029CEB6" w14:textId="10CD6EB7" w:rsidR="00F37245" w:rsidRDefault="00F37245" w:rsidP="0093356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125- </w:t>
      </w:r>
      <w:r w:rsidR="001B0CFA">
        <w:rPr>
          <w:rFonts w:ascii="Cambria" w:hAnsi="Cambria" w:cs="KFGQPC Uthmanic Script HAFS"/>
          <w:sz w:val="28"/>
          <w:szCs w:val="28"/>
          <w:lang w:val="vi-VN"/>
        </w:rPr>
        <w:t xml:space="preserve">Abu Lahab     ▢ là bác của Thiên Sứ </w:t>
      </w:r>
      <w:r w:rsidR="00DA574F" w:rsidRPr="005D57D1">
        <w:rPr>
          <w:rFonts w:ascii="Cambria" w:hAnsi="Cambria" w:cs="Calibri"/>
          <w:sz w:val="28"/>
          <w:szCs w:val="28"/>
          <w:lang w:val="vi-VN"/>
        </w:rPr>
        <w:t>–</w:t>
      </w:r>
      <w:r w:rsidR="00DA574F" w:rsidRPr="005D57D1">
        <w:rPr>
          <w:rFonts w:ascii="Cambria" w:hAnsi="Cambria" w:cs="Calibri"/>
          <w:color w:val="1F3864"/>
          <w:sz w:val="28"/>
          <w:szCs w:val="28"/>
          <w:lang w:val="vi-VN"/>
        </w:rPr>
        <w:t xml:space="preserve"> </w:t>
      </w:r>
      <w:r w:rsidR="00DA574F" w:rsidRPr="005D57D1">
        <w:rPr>
          <w:rFonts w:ascii="Cambria" w:hAnsi="Cambria" w:cs="Calibri"/>
          <w:color w:val="ED7D31"/>
          <w:sz w:val="28"/>
          <w:szCs w:val="28"/>
          <w:lang w:val="vi-VN"/>
        </w:rPr>
        <w:t>Sol lol lo hu ‘a lai hi wa sal lam</w:t>
      </w:r>
      <w:r w:rsidR="00DA574F" w:rsidRPr="005D57D1">
        <w:rPr>
          <w:rFonts w:ascii="Cambria" w:hAnsi="Cambria" w:cs="Calibri"/>
          <w:color w:val="1F3864"/>
          <w:sz w:val="28"/>
          <w:szCs w:val="28"/>
          <w:lang w:val="vi-VN"/>
        </w:rPr>
        <w:t xml:space="preserve"> </w:t>
      </w:r>
      <w:r w:rsidR="00DA574F" w:rsidRPr="005D57D1">
        <w:rPr>
          <w:rFonts w:ascii="Cambria" w:hAnsi="Cambria" w:cs="Calibri"/>
          <w:sz w:val="28"/>
          <w:szCs w:val="28"/>
          <w:lang w:val="vi-VN"/>
        </w:rPr>
        <w:t>–</w:t>
      </w:r>
      <w:r w:rsidR="001B0CFA">
        <w:rPr>
          <w:rFonts w:ascii="Cambria" w:hAnsi="Cambria" w:cs="KFGQPC Uthmanic Script HAFS"/>
          <w:sz w:val="28"/>
          <w:szCs w:val="28"/>
          <w:lang w:val="vi-VN"/>
        </w:rPr>
        <w:t xml:space="preserve">      ▢ không có quan hệ huyết thống với Thiên Sứ </w:t>
      </w:r>
      <w:r w:rsidR="00DA574F" w:rsidRPr="005D57D1">
        <w:rPr>
          <w:rFonts w:ascii="Cambria" w:hAnsi="Cambria" w:cs="Calibri"/>
          <w:sz w:val="28"/>
          <w:szCs w:val="28"/>
          <w:lang w:val="vi-VN"/>
        </w:rPr>
        <w:t>–</w:t>
      </w:r>
      <w:r w:rsidR="00DA574F" w:rsidRPr="005D57D1">
        <w:rPr>
          <w:rFonts w:ascii="Cambria" w:hAnsi="Cambria" w:cs="Calibri"/>
          <w:color w:val="1F3864"/>
          <w:sz w:val="28"/>
          <w:szCs w:val="28"/>
          <w:lang w:val="vi-VN"/>
        </w:rPr>
        <w:t xml:space="preserve"> </w:t>
      </w:r>
      <w:r w:rsidR="00DA574F" w:rsidRPr="005D57D1">
        <w:rPr>
          <w:rFonts w:ascii="Cambria" w:hAnsi="Cambria" w:cs="Calibri"/>
          <w:color w:val="ED7D31"/>
          <w:sz w:val="28"/>
          <w:szCs w:val="28"/>
          <w:lang w:val="vi-VN"/>
        </w:rPr>
        <w:t>Sol lol lo hu ‘a lai hi wa sal lam</w:t>
      </w:r>
      <w:r w:rsidR="00DA574F" w:rsidRPr="005D57D1">
        <w:rPr>
          <w:rFonts w:ascii="Cambria" w:hAnsi="Cambria" w:cs="Calibri"/>
          <w:color w:val="1F3864"/>
          <w:sz w:val="28"/>
          <w:szCs w:val="28"/>
          <w:lang w:val="vi-VN"/>
        </w:rPr>
        <w:t xml:space="preserve"> </w:t>
      </w:r>
      <w:r w:rsidR="00DA574F" w:rsidRPr="005D57D1">
        <w:rPr>
          <w:rFonts w:ascii="Cambria" w:hAnsi="Cambria" w:cs="Calibri"/>
          <w:sz w:val="28"/>
          <w:szCs w:val="28"/>
          <w:lang w:val="vi-VN"/>
        </w:rPr>
        <w:t>–</w:t>
      </w:r>
      <w:r w:rsidR="001B0CFA">
        <w:rPr>
          <w:rFonts w:ascii="Cambria" w:hAnsi="Cambria" w:cs="KFGQPC Uthmanic Script HAFS"/>
          <w:sz w:val="28"/>
          <w:szCs w:val="28"/>
          <w:lang w:val="vi-VN"/>
        </w:rPr>
        <w:t>.</w:t>
      </w:r>
    </w:p>
    <w:p w14:paraId="48A5F70A" w14:textId="220319DE" w:rsidR="001B0CFA" w:rsidRDefault="001B0CFA" w:rsidP="00933566">
      <w:pPr>
        <w:widowControl w:val="0"/>
        <w:autoSpaceDE w:val="0"/>
        <w:autoSpaceDN w:val="0"/>
        <w:adjustRightInd w:val="0"/>
        <w:spacing w:after="120" w:line="240" w:lineRule="auto"/>
        <w:jc w:val="both"/>
        <w:rPr>
          <w:rFonts w:ascii="Cambria" w:hAnsi="Cambria" w:cs="KFGQPC Uthmanic Script HAFS"/>
          <w:sz w:val="28"/>
          <w:szCs w:val="28"/>
          <w:lang w:val="vi-VN"/>
        </w:rPr>
      </w:pPr>
    </w:p>
    <w:p w14:paraId="6C042E51" w14:textId="431CCDA0" w:rsidR="001B0CFA" w:rsidRDefault="001B0CFA" w:rsidP="00933566">
      <w:pPr>
        <w:widowControl w:val="0"/>
        <w:autoSpaceDE w:val="0"/>
        <w:autoSpaceDN w:val="0"/>
        <w:adjustRightInd w:val="0"/>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 xml:space="preserve">126- </w:t>
      </w:r>
      <w:r w:rsidR="00A83C95">
        <w:rPr>
          <w:rFonts w:ascii="Cambria" w:hAnsi="Cambria" w:cstheme="majorBidi"/>
          <w:sz w:val="28"/>
          <w:szCs w:val="28"/>
          <w:lang w:val="vi-VN"/>
        </w:rPr>
        <w:t>Lời</w:t>
      </w:r>
      <w:r w:rsidR="00A83C95" w:rsidRPr="00F41770">
        <w:rPr>
          <w:rFonts w:ascii="Cambria" w:hAnsi="Cambria" w:cstheme="majorBidi"/>
          <w:sz w:val="28"/>
          <w:szCs w:val="28"/>
          <w:lang w:val="vi-VN"/>
        </w:rPr>
        <w:t xml:space="preserve"> quở trách</w:t>
      </w:r>
      <w:r w:rsidR="00A83C95">
        <w:rPr>
          <w:rFonts w:ascii="Cambria" w:hAnsi="Cambria" w:cstheme="majorBidi"/>
          <w:sz w:val="28"/>
          <w:szCs w:val="28"/>
          <w:lang w:val="vi-VN"/>
        </w:rPr>
        <w:t xml:space="preserve"> và cảnh báo</w:t>
      </w:r>
      <w:r w:rsidR="00A83C95" w:rsidRPr="00F41770">
        <w:rPr>
          <w:rFonts w:ascii="Cambria" w:hAnsi="Cambria" w:cstheme="majorBidi"/>
          <w:sz w:val="28"/>
          <w:szCs w:val="28"/>
          <w:lang w:val="vi-VN"/>
        </w:rPr>
        <w:t xml:space="preserve"> nghiêm trọng </w:t>
      </w:r>
      <w:r w:rsidR="00A83C95">
        <w:rPr>
          <w:rFonts w:ascii="Cambria" w:hAnsi="Cambria" w:cstheme="majorBidi"/>
          <w:sz w:val="28"/>
          <w:szCs w:val="28"/>
          <w:lang w:val="vi-VN"/>
        </w:rPr>
        <w:t>rằng Ngài sẽ</w:t>
      </w:r>
      <w:r w:rsidR="00A83C95" w:rsidRPr="00F41770">
        <w:rPr>
          <w:rFonts w:ascii="Cambria" w:hAnsi="Cambria" w:cstheme="majorBidi"/>
          <w:sz w:val="28"/>
          <w:szCs w:val="28"/>
          <w:lang w:val="vi-VN"/>
        </w:rPr>
        <w:t xml:space="preserve"> </w:t>
      </w:r>
      <w:r w:rsidR="00A83C95">
        <w:rPr>
          <w:rFonts w:ascii="Cambria" w:hAnsi="Cambria" w:cstheme="majorBidi"/>
          <w:sz w:val="28"/>
          <w:szCs w:val="28"/>
          <w:lang w:val="vi-VN"/>
        </w:rPr>
        <w:t xml:space="preserve">hạ </w:t>
      </w:r>
      <w:r w:rsidR="00A83C95" w:rsidRPr="00F41770">
        <w:rPr>
          <w:rFonts w:ascii="Cambria" w:hAnsi="Cambria" w:cstheme="majorBidi"/>
          <w:sz w:val="28"/>
          <w:szCs w:val="28"/>
          <w:lang w:val="vi-VN"/>
        </w:rPr>
        <w:t>nhục</w:t>
      </w:r>
      <w:r w:rsidR="00A83C95">
        <w:rPr>
          <w:rFonts w:ascii="Cambria" w:hAnsi="Cambria" w:cstheme="majorBidi"/>
          <w:sz w:val="28"/>
          <w:szCs w:val="28"/>
          <w:lang w:val="vi-VN"/>
        </w:rPr>
        <w:t xml:space="preserve"> ....</w:t>
      </w:r>
      <w:r w:rsidR="00A83C95" w:rsidRPr="00F41770">
        <w:rPr>
          <w:rFonts w:ascii="Cambria" w:hAnsi="Cambria" w:cstheme="majorBidi"/>
          <w:sz w:val="28"/>
          <w:szCs w:val="28"/>
          <w:lang w:val="vi-VN"/>
        </w:rPr>
        <w:t xml:space="preserve"> cho đến ngày </w:t>
      </w:r>
      <w:r w:rsidR="00A83C95">
        <w:rPr>
          <w:rFonts w:ascii="Cambria" w:hAnsi="Cambria" w:cstheme="majorBidi"/>
          <w:sz w:val="28"/>
          <w:szCs w:val="28"/>
          <w:lang w:val="vi-VN"/>
        </w:rPr>
        <w:t>Phục Sinh</w:t>
      </w:r>
      <w:r w:rsidR="00A83C95" w:rsidRPr="00F41770">
        <w:rPr>
          <w:rFonts w:ascii="Cambria" w:hAnsi="Cambria" w:cstheme="majorBidi"/>
          <w:sz w:val="28"/>
          <w:szCs w:val="28"/>
          <w:lang w:val="vi-VN"/>
        </w:rPr>
        <w:t>.</w:t>
      </w:r>
    </w:p>
    <w:p w14:paraId="43095D73" w14:textId="5B75A2F3" w:rsidR="00A83C95" w:rsidRDefault="00A83C95" w:rsidP="0093356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Abu Lahab          ▢ tất cả những ai thù địch Thiên Sứ </w:t>
      </w:r>
      <w:r w:rsidR="00DA574F" w:rsidRPr="005D57D1">
        <w:rPr>
          <w:rFonts w:ascii="Cambria" w:hAnsi="Cambria" w:cs="Calibri"/>
          <w:sz w:val="28"/>
          <w:szCs w:val="28"/>
          <w:lang w:val="vi-VN"/>
        </w:rPr>
        <w:t>–</w:t>
      </w:r>
      <w:r w:rsidR="00DA574F" w:rsidRPr="005D57D1">
        <w:rPr>
          <w:rFonts w:ascii="Cambria" w:hAnsi="Cambria" w:cs="Calibri"/>
          <w:color w:val="1F3864"/>
          <w:sz w:val="28"/>
          <w:szCs w:val="28"/>
          <w:lang w:val="vi-VN"/>
        </w:rPr>
        <w:t xml:space="preserve"> </w:t>
      </w:r>
      <w:r w:rsidR="00DA574F" w:rsidRPr="005D57D1">
        <w:rPr>
          <w:rFonts w:ascii="Cambria" w:hAnsi="Cambria" w:cs="Calibri"/>
          <w:color w:val="ED7D31"/>
          <w:sz w:val="28"/>
          <w:szCs w:val="28"/>
          <w:lang w:val="vi-VN"/>
        </w:rPr>
        <w:t>Sol lol lo hu ‘a lai hi wa sal lam</w:t>
      </w:r>
      <w:r w:rsidR="00DA574F" w:rsidRPr="005D57D1">
        <w:rPr>
          <w:rFonts w:ascii="Cambria" w:hAnsi="Cambria" w:cs="Calibri"/>
          <w:color w:val="1F3864"/>
          <w:sz w:val="28"/>
          <w:szCs w:val="28"/>
          <w:lang w:val="vi-VN"/>
        </w:rPr>
        <w:t xml:space="preserve"> </w:t>
      </w:r>
      <w:r w:rsidR="00DA574F" w:rsidRPr="005D57D1">
        <w:rPr>
          <w:rFonts w:ascii="Cambria" w:hAnsi="Cambria" w:cs="Calibri"/>
          <w:sz w:val="28"/>
          <w:szCs w:val="28"/>
          <w:lang w:val="vi-VN"/>
        </w:rPr>
        <w:t>–</w:t>
      </w:r>
    </w:p>
    <w:p w14:paraId="62C66E44" w14:textId="71812375" w:rsidR="00A83C95" w:rsidRDefault="00A83C95" w:rsidP="00933566">
      <w:pPr>
        <w:widowControl w:val="0"/>
        <w:autoSpaceDE w:val="0"/>
        <w:autoSpaceDN w:val="0"/>
        <w:adjustRightInd w:val="0"/>
        <w:spacing w:after="120" w:line="240" w:lineRule="auto"/>
        <w:jc w:val="both"/>
        <w:rPr>
          <w:rFonts w:ascii="Cambria" w:hAnsi="Cambria" w:cs="KFGQPC Uthmanic Script HAFS"/>
          <w:sz w:val="28"/>
          <w:szCs w:val="28"/>
          <w:lang w:val="vi-VN"/>
        </w:rPr>
      </w:pPr>
    </w:p>
    <w:p w14:paraId="023A29E8" w14:textId="16A82BD3" w:rsidR="00A83C95" w:rsidRDefault="00A83C95" w:rsidP="0093356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127- </w:t>
      </w:r>
      <w:r w:rsidR="00E038B1">
        <w:rPr>
          <w:rFonts w:ascii="Cambria" w:hAnsi="Cambria" w:cs="KFGQPC Uthmanic Script HAFS"/>
          <w:sz w:val="28"/>
          <w:szCs w:val="28"/>
          <w:lang w:val="vi-VN"/>
        </w:rPr>
        <w:t>Nêu ý nghĩa của các từ dưới đây:</w:t>
      </w:r>
    </w:p>
    <w:p w14:paraId="4CA60A3B" w14:textId="45D9016B" w:rsidR="00E038B1" w:rsidRDefault="00E027D8" w:rsidP="0093356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Tabbat </w:t>
      </w:r>
      <w:r w:rsidR="00E038B1">
        <w:rPr>
          <w:rFonts w:ascii="Cambria" w:hAnsi="Cambria" w:cs="KFGQPC Uthmanic Script HAFS"/>
          <w:sz w:val="28"/>
          <w:szCs w:val="28"/>
          <w:lang w:val="vi-VN"/>
        </w:rPr>
        <w:t>..........................................................................................................................................</w:t>
      </w:r>
      <w:r>
        <w:rPr>
          <w:rFonts w:ascii="Cambria" w:hAnsi="Cambria" w:cs="KFGQPC Uthmanic Script HAFS"/>
          <w:sz w:val="28"/>
          <w:szCs w:val="28"/>
          <w:lang w:val="vi-VN"/>
        </w:rPr>
        <w:t>...</w:t>
      </w:r>
    </w:p>
    <w:p w14:paraId="311845EE" w14:textId="7944F972" w:rsidR="00E027D8" w:rsidRDefault="00E027D8" w:rsidP="0093356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Ma kasab .......................................................................................................................................</w:t>
      </w:r>
    </w:p>
    <w:p w14:paraId="6622897E" w14:textId="0C4E3A01" w:rsidR="00E027D8" w:rsidRDefault="00E027D8" w:rsidP="0093356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Ji di ha ............................................................................................................................................</w:t>
      </w:r>
    </w:p>
    <w:p w14:paraId="3013DD3B" w14:textId="5143ECC4" w:rsidR="00E027D8" w:rsidRDefault="00E027D8" w:rsidP="0093356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Masad ...........................................................................................................................................</w:t>
      </w:r>
    </w:p>
    <w:p w14:paraId="35DEFAAA" w14:textId="46430EF8" w:rsidR="00E027D8" w:rsidRDefault="00E027D8" w:rsidP="00933566">
      <w:pPr>
        <w:widowControl w:val="0"/>
        <w:autoSpaceDE w:val="0"/>
        <w:autoSpaceDN w:val="0"/>
        <w:adjustRightInd w:val="0"/>
        <w:spacing w:after="120" w:line="240" w:lineRule="auto"/>
        <w:jc w:val="both"/>
        <w:rPr>
          <w:rFonts w:ascii="Cambria" w:hAnsi="Cambria" w:cs="KFGQPC Uthmanic Script HAFS"/>
          <w:sz w:val="28"/>
          <w:szCs w:val="28"/>
          <w:lang w:val="vi-VN"/>
        </w:rPr>
      </w:pPr>
    </w:p>
    <w:p w14:paraId="0EE59191" w14:textId="1A4D8E79" w:rsidR="00375937" w:rsidRDefault="00E027D8" w:rsidP="00375937">
      <w:pPr>
        <w:tabs>
          <w:tab w:val="left" w:pos="5094"/>
        </w:tabs>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 xml:space="preserve">128- </w:t>
      </w:r>
      <w:r w:rsidR="00375937">
        <w:rPr>
          <w:rFonts w:ascii="Cambria" w:hAnsi="Cambria" w:cstheme="majorBidi"/>
          <w:sz w:val="28"/>
          <w:szCs w:val="28"/>
          <w:lang w:val="vi-VN"/>
        </w:rPr>
        <w:t>C</w:t>
      </w:r>
      <w:r w:rsidR="00375937" w:rsidRPr="00E34129">
        <w:rPr>
          <w:rFonts w:ascii="Cambria" w:hAnsi="Cambria" w:cstheme="majorBidi"/>
          <w:sz w:val="28"/>
          <w:szCs w:val="28"/>
          <w:lang w:val="vi-VN"/>
        </w:rPr>
        <w:t>hương</w:t>
      </w:r>
      <w:r w:rsidR="00375937">
        <w:rPr>
          <w:rFonts w:ascii="Cambria" w:hAnsi="Cambria" w:cstheme="majorBidi"/>
          <w:sz w:val="28"/>
          <w:szCs w:val="28"/>
          <w:lang w:val="vi-VN"/>
        </w:rPr>
        <w:t xml:space="preserve"> Kinh</w:t>
      </w:r>
      <w:r w:rsidR="00375937" w:rsidRPr="00E34129">
        <w:rPr>
          <w:rFonts w:ascii="Cambria" w:hAnsi="Cambria" w:cstheme="majorBidi"/>
          <w:sz w:val="28"/>
          <w:szCs w:val="28"/>
          <w:lang w:val="vi-VN"/>
        </w:rPr>
        <w:t xml:space="preserve"> này chứa đựng một phép màu rõ ràng từ Allah. Allah đã mặc</w:t>
      </w:r>
      <w:r w:rsidR="00375937">
        <w:rPr>
          <w:rFonts w:ascii="Cambria" w:hAnsi="Cambria" w:cstheme="majorBidi"/>
          <w:sz w:val="28"/>
          <w:szCs w:val="28"/>
          <w:lang w:val="vi-VN"/>
        </w:rPr>
        <w:t xml:space="preserve"> khải chương Kinh </w:t>
      </w:r>
      <w:r w:rsidR="00375937" w:rsidRPr="00E34129">
        <w:rPr>
          <w:rFonts w:ascii="Cambria" w:hAnsi="Cambria" w:cstheme="majorBidi"/>
          <w:sz w:val="28"/>
          <w:szCs w:val="28"/>
          <w:lang w:val="vi-VN"/>
        </w:rPr>
        <w:t>này trước cái chết của Abu Lahab và cái chết của vợ ông ta. Ngài thông báo với họ rằng họ sẽ bị</w:t>
      </w:r>
      <w:r w:rsidR="00375937">
        <w:rPr>
          <w:rFonts w:ascii="Cambria" w:hAnsi="Cambria" w:cstheme="majorBidi"/>
          <w:sz w:val="28"/>
          <w:szCs w:val="28"/>
          <w:lang w:val="vi-VN"/>
        </w:rPr>
        <w:t xml:space="preserve"> </w:t>
      </w:r>
      <w:r w:rsidR="00375937" w:rsidRPr="00E34129">
        <w:rPr>
          <w:rFonts w:ascii="Cambria" w:hAnsi="Cambria" w:cstheme="majorBidi"/>
          <w:sz w:val="28"/>
          <w:szCs w:val="28"/>
          <w:lang w:val="vi-VN"/>
        </w:rPr>
        <w:t>nướng trong Lửa, điều đó nhất thiết có nghĩa là họ sẽ không bao giờ chấp nhận Islam</w:t>
      </w:r>
      <w:r w:rsidR="00375937">
        <w:rPr>
          <w:rFonts w:ascii="Cambria" w:hAnsi="Cambria" w:cstheme="majorBidi"/>
          <w:sz w:val="28"/>
          <w:szCs w:val="28"/>
          <w:lang w:val="vi-VN"/>
        </w:rPr>
        <w:t xml:space="preserve"> (Đúng – Sai).</w:t>
      </w:r>
    </w:p>
    <w:p w14:paraId="2C5F7014" w14:textId="41CE22F7" w:rsidR="00187335" w:rsidRDefault="00187335" w:rsidP="00375937">
      <w:pPr>
        <w:tabs>
          <w:tab w:val="left" w:pos="5094"/>
        </w:tabs>
        <w:spacing w:after="120" w:line="240" w:lineRule="auto"/>
        <w:jc w:val="both"/>
        <w:rPr>
          <w:rFonts w:ascii="Cambria" w:hAnsi="Cambria" w:cstheme="majorBidi"/>
          <w:sz w:val="28"/>
          <w:szCs w:val="28"/>
          <w:lang w:val="vi-VN"/>
        </w:rPr>
      </w:pPr>
    </w:p>
    <w:p w14:paraId="1C371FBF" w14:textId="77777777" w:rsidR="00187335" w:rsidRDefault="00187335" w:rsidP="00187335">
      <w:pPr>
        <w:widowControl w:val="0"/>
        <w:autoSpaceDE w:val="0"/>
        <w:autoSpaceDN w:val="0"/>
        <w:adjustRightInd w:val="0"/>
        <w:spacing w:after="120" w:line="240" w:lineRule="auto"/>
        <w:jc w:val="both"/>
        <w:rPr>
          <w:rFonts w:ascii="Cambria" w:hAnsi="Cambria" w:cs="KFGQPC Uthmanic Script HAFS"/>
          <w:sz w:val="28"/>
          <w:szCs w:val="28"/>
          <w:lang w:val="vi-VN"/>
        </w:rPr>
      </w:pPr>
    </w:p>
    <w:p w14:paraId="09C9A4B4" w14:textId="29672211" w:rsidR="00187335" w:rsidRPr="00AE2141" w:rsidRDefault="00187335" w:rsidP="00187335">
      <w:pPr>
        <w:widowControl w:val="0"/>
        <w:shd w:val="clear" w:color="auto" w:fill="FBE4D5" w:themeFill="accent2" w:themeFillTint="33"/>
        <w:autoSpaceDE w:val="0"/>
        <w:autoSpaceDN w:val="0"/>
        <w:adjustRightInd w:val="0"/>
        <w:spacing w:after="120" w:line="240" w:lineRule="auto"/>
        <w:jc w:val="center"/>
        <w:rPr>
          <w:rFonts w:ascii="Cambria" w:hAnsi="Cambria" w:cstheme="majorBidi"/>
          <w:b/>
          <w:bCs/>
          <w:color w:val="C00000"/>
          <w:sz w:val="32"/>
          <w:szCs w:val="32"/>
          <w:lang w:val="vi-VN"/>
        </w:rPr>
      </w:pPr>
      <w:r w:rsidRPr="00AE2141">
        <w:rPr>
          <w:rFonts w:ascii="Cambria" w:hAnsi="Cambria" w:cstheme="majorBidi"/>
          <w:b/>
          <w:bCs/>
          <w:color w:val="C00000"/>
          <w:sz w:val="32"/>
          <w:szCs w:val="32"/>
          <w:lang w:val="vi-VN"/>
        </w:rPr>
        <w:t xml:space="preserve">Các câu hỏi về nội dung </w:t>
      </w:r>
      <w:r w:rsidR="002D6840">
        <w:rPr>
          <w:rFonts w:ascii="Cambria" w:hAnsi="Cambria" w:cstheme="majorBidi"/>
          <w:b/>
          <w:bCs/>
          <w:color w:val="C00000"/>
          <w:sz w:val="32"/>
          <w:szCs w:val="32"/>
          <w:lang w:val="vi-VN"/>
        </w:rPr>
        <w:t>Tafsir</w:t>
      </w:r>
      <w:r w:rsidRPr="00AE2141">
        <w:rPr>
          <w:rFonts w:ascii="Cambria" w:hAnsi="Cambria" w:cstheme="majorBidi"/>
          <w:b/>
          <w:bCs/>
          <w:color w:val="C00000"/>
          <w:sz w:val="32"/>
          <w:szCs w:val="32"/>
          <w:lang w:val="vi-VN"/>
        </w:rPr>
        <w:t xml:space="preserve"> chương </w:t>
      </w:r>
      <w:r>
        <w:rPr>
          <w:rFonts w:ascii="Cambria" w:hAnsi="Cambria" w:cstheme="majorBidi"/>
          <w:b/>
          <w:bCs/>
          <w:color w:val="C00000"/>
          <w:sz w:val="32"/>
          <w:szCs w:val="32"/>
          <w:lang w:val="vi-VN"/>
        </w:rPr>
        <w:t>Al-Ikhlas</w:t>
      </w:r>
    </w:p>
    <w:p w14:paraId="17C0375A" w14:textId="77777777" w:rsidR="00187335" w:rsidRDefault="00187335" w:rsidP="00187335">
      <w:pPr>
        <w:widowControl w:val="0"/>
        <w:autoSpaceDE w:val="0"/>
        <w:autoSpaceDN w:val="0"/>
        <w:adjustRightInd w:val="0"/>
        <w:spacing w:after="120" w:line="240" w:lineRule="auto"/>
        <w:jc w:val="both"/>
        <w:rPr>
          <w:rFonts w:ascii="Cambria" w:hAnsi="Cambria" w:cstheme="majorBidi"/>
          <w:sz w:val="28"/>
          <w:szCs w:val="28"/>
          <w:lang w:val="vi-VN"/>
        </w:rPr>
      </w:pPr>
    </w:p>
    <w:p w14:paraId="441846BF" w14:textId="554AA685" w:rsidR="00187335" w:rsidRDefault="00187335" w:rsidP="00187335">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theme="majorBidi"/>
          <w:sz w:val="28"/>
          <w:szCs w:val="28"/>
          <w:lang w:val="vi-VN"/>
        </w:rPr>
        <w:t xml:space="preserve">129- </w:t>
      </w:r>
      <w:r>
        <w:rPr>
          <w:rFonts w:ascii="Cambria" w:hAnsi="Cambria" w:cs="KFGQPC Uthmanic Script HAFS"/>
          <w:sz w:val="28"/>
          <w:szCs w:val="28"/>
          <w:lang w:val="vi-VN"/>
        </w:rPr>
        <w:t>Chương Al-Ikhlas là chương     ▢ Makkiyah        ▢ Madaniyah.</w:t>
      </w:r>
    </w:p>
    <w:p w14:paraId="2BE32704" w14:textId="445C911B" w:rsidR="00FD467C" w:rsidRDefault="00FD467C" w:rsidP="00187335">
      <w:pPr>
        <w:widowControl w:val="0"/>
        <w:autoSpaceDE w:val="0"/>
        <w:autoSpaceDN w:val="0"/>
        <w:adjustRightInd w:val="0"/>
        <w:spacing w:after="120" w:line="240" w:lineRule="auto"/>
        <w:jc w:val="both"/>
        <w:rPr>
          <w:rFonts w:ascii="Cambria" w:hAnsi="Cambria" w:cs="KFGQPC Uthmanic Script HAFS"/>
          <w:sz w:val="28"/>
          <w:szCs w:val="28"/>
          <w:lang w:val="vi-VN"/>
        </w:rPr>
      </w:pPr>
    </w:p>
    <w:p w14:paraId="2E378BAE" w14:textId="0807204C" w:rsidR="00FD467C" w:rsidRDefault="00FD467C" w:rsidP="00187335">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130- </w:t>
      </w:r>
      <w:r w:rsidR="00BB03AC">
        <w:rPr>
          <w:rFonts w:ascii="Cambria" w:hAnsi="Cambria" w:cs="KFGQPC Uthmanic Script HAFS"/>
          <w:sz w:val="28"/>
          <w:szCs w:val="28"/>
          <w:lang w:val="vi-VN"/>
        </w:rPr>
        <w:t>Chương Kinh Al-Ikhas được gọi như vậy là bởi vì:</w:t>
      </w:r>
    </w:p>
    <w:p w14:paraId="50AF886E" w14:textId="3A5B0844" w:rsidR="00F566E7" w:rsidRPr="00F566E7" w:rsidRDefault="00BB03AC" w:rsidP="00F566E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00F566E7" w:rsidRPr="00F566E7">
        <w:rPr>
          <w:rFonts w:ascii="Cambria" w:hAnsi="Cambria" w:cs="KFGQPC Uthmanic Script HAFS"/>
          <w:sz w:val="28"/>
          <w:szCs w:val="28"/>
          <w:lang w:val="vi-VN"/>
        </w:rPr>
        <w:t xml:space="preserve">Tất cả đều là mô tả </w:t>
      </w:r>
      <w:r w:rsidR="00F566E7">
        <w:rPr>
          <w:rFonts w:ascii="Cambria" w:hAnsi="Cambria" w:cs="KFGQPC Uthmanic Script HAFS"/>
          <w:sz w:val="28"/>
          <w:szCs w:val="28"/>
          <w:lang w:val="vi-VN"/>
        </w:rPr>
        <w:t>về</w:t>
      </w:r>
      <w:r w:rsidR="00F566E7" w:rsidRPr="00F566E7">
        <w:rPr>
          <w:rFonts w:ascii="Cambria" w:hAnsi="Cambria" w:cs="KFGQPC Uthmanic Script HAFS"/>
          <w:sz w:val="28"/>
          <w:szCs w:val="28"/>
          <w:lang w:val="vi-VN"/>
        </w:rPr>
        <w:t xml:space="preserve"> </w:t>
      </w:r>
      <w:r w:rsidR="00F566E7">
        <w:rPr>
          <w:rFonts w:ascii="Cambria" w:hAnsi="Cambria" w:cs="KFGQPC Uthmanic Script HAFS"/>
          <w:sz w:val="28"/>
          <w:szCs w:val="28"/>
          <w:lang w:val="vi-VN"/>
        </w:rPr>
        <w:t>Allah.</w:t>
      </w:r>
    </w:p>
    <w:p w14:paraId="146EAC00" w14:textId="7905A586" w:rsidR="00BB03AC" w:rsidRDefault="00F566E7" w:rsidP="00F566E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Pr="00F566E7">
        <w:rPr>
          <w:rFonts w:ascii="Cambria" w:hAnsi="Cambria" w:cs="KFGQPC Uthmanic Script HAFS"/>
          <w:sz w:val="28"/>
          <w:szCs w:val="28"/>
          <w:lang w:val="vi-VN"/>
        </w:rPr>
        <w:t xml:space="preserve">Nó thanh trừng những người đọc nó khỏi việc thờ phượng ngoài </w:t>
      </w:r>
      <w:r>
        <w:rPr>
          <w:rFonts w:ascii="Cambria" w:hAnsi="Cambria" w:cs="KFGQPC Uthmanic Script HAFS"/>
          <w:sz w:val="28"/>
          <w:szCs w:val="28"/>
          <w:lang w:val="vi-VN"/>
        </w:rPr>
        <w:t>Allah.</w:t>
      </w:r>
    </w:p>
    <w:p w14:paraId="68ABF2EC" w14:textId="43EBD3F3" w:rsidR="00F566E7" w:rsidRDefault="00F566E7" w:rsidP="00F566E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Tất cả hai ý trên.</w:t>
      </w:r>
    </w:p>
    <w:p w14:paraId="00D98A7A" w14:textId="6D4EF7DF" w:rsidR="00F566E7" w:rsidRDefault="00F566E7" w:rsidP="00F566E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lastRenderedPageBreak/>
        <w:t>131- Chương Kinh này tương đương với:</w:t>
      </w:r>
    </w:p>
    <w:p w14:paraId="09882338" w14:textId="5FE27562" w:rsidR="00F566E7" w:rsidRDefault="00F566E7" w:rsidP="00F566E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Một nửa Qur’an   ▢ Một phần </w:t>
      </w:r>
      <w:r w:rsidR="00567123">
        <w:rPr>
          <w:rFonts w:ascii="Cambria" w:hAnsi="Cambria" w:cs="KFGQPC Uthmanic Script HAFS"/>
          <w:sz w:val="28"/>
          <w:szCs w:val="28"/>
          <w:lang w:val="vi-VN"/>
        </w:rPr>
        <w:t xml:space="preserve">tư </w:t>
      </w:r>
      <w:r>
        <w:rPr>
          <w:rFonts w:ascii="Cambria" w:hAnsi="Cambria" w:cs="KFGQPC Uthmanic Script HAFS"/>
          <w:sz w:val="28"/>
          <w:szCs w:val="28"/>
          <w:lang w:val="vi-VN"/>
        </w:rPr>
        <w:t>Qur’an   ▢ Một phần ba Qur’an</w:t>
      </w:r>
    </w:p>
    <w:p w14:paraId="34BBD9A1" w14:textId="2598D553" w:rsidR="00424C11" w:rsidRDefault="00424C11" w:rsidP="00F566E7">
      <w:pPr>
        <w:widowControl w:val="0"/>
        <w:autoSpaceDE w:val="0"/>
        <w:autoSpaceDN w:val="0"/>
        <w:adjustRightInd w:val="0"/>
        <w:spacing w:after="120" w:line="240" w:lineRule="auto"/>
        <w:jc w:val="both"/>
        <w:rPr>
          <w:rFonts w:ascii="Cambria" w:hAnsi="Cambria" w:cs="KFGQPC Uthmanic Script HAFS"/>
          <w:sz w:val="28"/>
          <w:szCs w:val="28"/>
          <w:lang w:val="vi-VN"/>
        </w:rPr>
      </w:pPr>
    </w:p>
    <w:p w14:paraId="733C90D7" w14:textId="37941B10" w:rsidR="00424C11" w:rsidRDefault="00424C11" w:rsidP="00F566E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132- Chương Kinh này được đọc trong Rak’ah thứ hai sau Al-Fatihah đối với:</w:t>
      </w:r>
    </w:p>
    <w:p w14:paraId="47DF024A" w14:textId="57DF526C" w:rsidR="00424C11" w:rsidRDefault="00424C11" w:rsidP="00F566E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Lễ nguyện Salah khuyến khích trước </w:t>
      </w:r>
      <w:r w:rsidR="009E701C">
        <w:rPr>
          <w:rFonts w:ascii="Cambria" w:hAnsi="Cambria" w:cs="KFGQPC Uthmanic Script HAFS"/>
          <w:sz w:val="28"/>
          <w:szCs w:val="28"/>
          <w:lang w:val="vi-VN"/>
        </w:rPr>
        <w:t>Fajr.</w:t>
      </w:r>
    </w:p>
    <w:p w14:paraId="4F8F28F6" w14:textId="331E5B54" w:rsidR="009E701C" w:rsidRDefault="00424C11" w:rsidP="009E701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009E701C">
        <w:rPr>
          <w:rFonts w:ascii="Cambria" w:hAnsi="Cambria" w:cs="KFGQPC Uthmanic Script HAFS"/>
          <w:sz w:val="28"/>
          <w:szCs w:val="28"/>
          <w:lang w:val="vi-VN"/>
        </w:rPr>
        <w:t>Lễ nguyện Salah khuyến khích trước Maghrib.</w:t>
      </w:r>
    </w:p>
    <w:p w14:paraId="42D1C137" w14:textId="3DD24CCC" w:rsidR="009E701C" w:rsidRDefault="009E701C" w:rsidP="009E701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Lễ nguyện Salah khuyến khích sau Tawaf.</w:t>
      </w:r>
    </w:p>
    <w:p w14:paraId="282835A6" w14:textId="2D69DEFD" w:rsidR="009E701C" w:rsidRDefault="009E701C" w:rsidP="009E701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Lễ nguyện Salah Witr.</w:t>
      </w:r>
    </w:p>
    <w:p w14:paraId="519C687A" w14:textId="3981B59B" w:rsidR="009E701C" w:rsidRDefault="009E701C" w:rsidP="009E701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Đọc sau các lễ nguyện Salah bắt buộc.</w:t>
      </w:r>
    </w:p>
    <w:p w14:paraId="04B514E7" w14:textId="011CF252" w:rsidR="009E701C" w:rsidRDefault="009E701C" w:rsidP="009E701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Đọc lúc ngủ.</w:t>
      </w:r>
    </w:p>
    <w:p w14:paraId="4E88E6F7" w14:textId="38A8F89B" w:rsidR="009E701C" w:rsidRDefault="009E701C" w:rsidP="009E701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Tất cả các điều trên.</w:t>
      </w:r>
    </w:p>
    <w:p w14:paraId="45562661" w14:textId="150B2970" w:rsidR="009E701C" w:rsidRDefault="009E701C" w:rsidP="009E701C">
      <w:pPr>
        <w:widowControl w:val="0"/>
        <w:autoSpaceDE w:val="0"/>
        <w:autoSpaceDN w:val="0"/>
        <w:adjustRightInd w:val="0"/>
        <w:spacing w:after="120" w:line="240" w:lineRule="auto"/>
        <w:jc w:val="both"/>
        <w:rPr>
          <w:rFonts w:ascii="Cambria" w:hAnsi="Cambria" w:cs="KFGQPC Uthmanic Script HAFS"/>
          <w:sz w:val="28"/>
          <w:szCs w:val="28"/>
          <w:lang w:val="vi-VN"/>
        </w:rPr>
      </w:pPr>
    </w:p>
    <w:p w14:paraId="68416B20" w14:textId="4151AE18" w:rsidR="009E701C" w:rsidRDefault="009E701C" w:rsidP="009E701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133- </w:t>
      </w:r>
      <w:r w:rsidR="0052378F">
        <w:rPr>
          <w:rFonts w:ascii="Cambria" w:hAnsi="Cambria" w:cs="KFGQPC Uthmanic Script HAFS"/>
          <w:sz w:val="28"/>
          <w:szCs w:val="28"/>
          <w:lang w:val="vi-VN"/>
        </w:rPr>
        <w:t xml:space="preserve">Chương Al-Kafirun và chương Al-Ikhlas này được đọc ban ngày và ban </w:t>
      </w:r>
      <w:r w:rsidR="009624EC">
        <w:rPr>
          <w:rFonts w:ascii="Cambria" w:hAnsi="Cambria" w:cs="KFGQPC Uthmanic Script HAFS"/>
          <w:sz w:val="28"/>
          <w:szCs w:val="28"/>
          <w:lang w:val="vi-VN"/>
        </w:rPr>
        <w:t>đê</w:t>
      </w:r>
      <w:r w:rsidR="0052378F">
        <w:rPr>
          <w:rFonts w:ascii="Cambria" w:hAnsi="Cambria" w:cs="KFGQPC Uthmanic Script HAFS"/>
          <w:sz w:val="28"/>
          <w:szCs w:val="28"/>
          <w:lang w:val="vi-VN"/>
        </w:rPr>
        <w:t>m để chứng thực ba dạng thức Tawhid (Đúng – Sai).</w:t>
      </w:r>
    </w:p>
    <w:p w14:paraId="3E0E2166" w14:textId="3F241002" w:rsidR="0052378F" w:rsidRDefault="0052378F" w:rsidP="009E701C">
      <w:pPr>
        <w:widowControl w:val="0"/>
        <w:autoSpaceDE w:val="0"/>
        <w:autoSpaceDN w:val="0"/>
        <w:adjustRightInd w:val="0"/>
        <w:spacing w:after="120" w:line="240" w:lineRule="auto"/>
        <w:jc w:val="both"/>
        <w:rPr>
          <w:rFonts w:ascii="Cambria" w:hAnsi="Cambria" w:cs="KFGQPC Uthmanic Script HAFS"/>
          <w:sz w:val="28"/>
          <w:szCs w:val="28"/>
          <w:lang w:val="vi-VN"/>
        </w:rPr>
      </w:pPr>
    </w:p>
    <w:p w14:paraId="65870147" w14:textId="6A4EE7CC" w:rsidR="0052378F" w:rsidRDefault="0052378F" w:rsidP="009E701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134- </w:t>
      </w:r>
      <w:r w:rsidR="0032714B">
        <w:rPr>
          <w:rFonts w:ascii="Cambria" w:hAnsi="Cambria" w:cs="KFGQPC Uthmanic Script HAFS"/>
          <w:sz w:val="28"/>
          <w:szCs w:val="28"/>
          <w:lang w:val="vi-VN"/>
        </w:rPr>
        <w:t>Chương Kinh Al-Ikhlas chứa đựng:</w:t>
      </w:r>
    </w:p>
    <w:p w14:paraId="701F7212" w14:textId="37D6C314" w:rsidR="0032714B" w:rsidRDefault="0032714B" w:rsidP="009E701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Tawhid Uluhiyah</w:t>
      </w:r>
    </w:p>
    <w:p w14:paraId="4506955B" w14:textId="40A97E5B" w:rsidR="0032714B" w:rsidRDefault="0032714B" w:rsidP="009E701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Tawhid Rububiyah, Tawhid Asma’ Wassifat.</w:t>
      </w:r>
    </w:p>
    <w:p w14:paraId="416151E2" w14:textId="4D8F295C" w:rsidR="006A6B68" w:rsidRDefault="006A6B68" w:rsidP="009E701C">
      <w:pPr>
        <w:widowControl w:val="0"/>
        <w:autoSpaceDE w:val="0"/>
        <w:autoSpaceDN w:val="0"/>
        <w:adjustRightInd w:val="0"/>
        <w:spacing w:after="120" w:line="240" w:lineRule="auto"/>
        <w:jc w:val="both"/>
        <w:rPr>
          <w:rFonts w:ascii="Cambria" w:hAnsi="Cambria" w:cs="KFGQPC Uthmanic Script HAFS"/>
          <w:sz w:val="28"/>
          <w:szCs w:val="28"/>
          <w:lang w:val="vi-VN"/>
        </w:rPr>
      </w:pPr>
    </w:p>
    <w:p w14:paraId="08329B99" w14:textId="5823F9BE" w:rsidR="006A6B68" w:rsidRDefault="006A6B68" w:rsidP="009E701C">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135- </w:t>
      </w:r>
      <w:r w:rsidR="00350C86">
        <w:rPr>
          <w:rFonts w:ascii="Cambria" w:hAnsi="Cambria" w:cs="KFGQPC Uthmanic Script HAFS"/>
          <w:sz w:val="28"/>
          <w:szCs w:val="28"/>
          <w:lang w:val="vi-VN"/>
        </w:rPr>
        <w:t xml:space="preserve">Ý nghĩa </w:t>
      </w:r>
      <w:r w:rsidR="0020012D" w:rsidRPr="00D22341">
        <w:rPr>
          <w:rFonts w:ascii="Cambria" w:hAnsi="Cambria" w:cs="KFGQPC Uthmanic Script HAFS"/>
          <w:sz w:val="28"/>
          <w:szCs w:val="28"/>
          <w:lang w:val="vi-VN"/>
        </w:rPr>
        <w:t>Lời</w:t>
      </w:r>
      <w:r w:rsidR="0020012D">
        <w:rPr>
          <w:rFonts w:ascii="Cambria" w:hAnsi="Cambria" w:cs="KFGQPC Uthmanic Script HAFS"/>
          <w:sz w:val="28"/>
          <w:szCs w:val="28"/>
          <w:lang w:val="vi-VN"/>
        </w:rPr>
        <w:t xml:space="preserve"> phán của Allah </w:t>
      </w:r>
      <w:r w:rsidR="0020012D" w:rsidRPr="00E34129">
        <w:rPr>
          <w:rFonts w:ascii="Cambria" w:hAnsi="Cambria" w:cstheme="majorBidi"/>
          <w:color w:val="7030A0"/>
          <w:sz w:val="28"/>
          <w:szCs w:val="28"/>
          <w:lang w:val="vi-VN"/>
        </w:rPr>
        <w:t>“</w:t>
      </w:r>
      <w:r w:rsidR="0020012D" w:rsidRPr="00DD47B6">
        <w:rPr>
          <w:rFonts w:ascii="Cambria" w:hAnsi="Cambria" w:cstheme="majorBidi"/>
          <w:color w:val="7030A0"/>
          <w:sz w:val="28"/>
          <w:szCs w:val="28"/>
          <w:lang w:val="vi-VN"/>
        </w:rPr>
        <w:t>Ngươi (Thiên Sứ Muhammad) hãy nói:</w:t>
      </w:r>
      <w:r w:rsidR="0020012D" w:rsidRPr="00E34129">
        <w:rPr>
          <w:rFonts w:ascii="Cambria" w:hAnsi="Cambria" w:cstheme="majorBidi"/>
          <w:color w:val="7030A0"/>
          <w:sz w:val="28"/>
          <w:szCs w:val="28"/>
          <w:lang w:val="vi-VN"/>
        </w:rPr>
        <w:t xml:space="preserve">” </w:t>
      </w:r>
      <w:r w:rsidR="00350C86">
        <w:rPr>
          <w:rFonts w:ascii="Cambria" w:hAnsi="Cambria" w:cs="KFGQPC Uthmanic Script HAFS"/>
          <w:sz w:val="28"/>
          <w:szCs w:val="28"/>
          <w:lang w:val="vi-VN"/>
        </w:rPr>
        <w:t>là...</w:t>
      </w:r>
    </w:p>
    <w:p w14:paraId="177354F9" w14:textId="32B7E8FB" w:rsidR="00350C86" w:rsidRPr="00350C86" w:rsidRDefault="00350C86" w:rsidP="00350C8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r w:rsidRPr="00350C86">
        <w:rPr>
          <w:rFonts w:ascii="Cambria" w:hAnsi="Cambria" w:cs="KFGQPC Uthmanic Script HAFS"/>
          <w:sz w:val="28"/>
          <w:szCs w:val="28"/>
          <w:lang w:val="vi-VN"/>
        </w:rPr>
        <w:t>Chỉ đưa ra một tuyên bố.</w:t>
      </w:r>
    </w:p>
    <w:p w14:paraId="48CC3FE0" w14:textId="3E296459" w:rsidR="00350C86" w:rsidRDefault="00350C86" w:rsidP="00350C8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w:t>
      </w:r>
      <w:r w:rsidRPr="00350C86">
        <w:rPr>
          <w:rFonts w:ascii="Cambria" w:hAnsi="Cambria" w:cs="KFGQPC Uthmanic Script HAFS"/>
          <w:sz w:val="28"/>
          <w:szCs w:val="28"/>
          <w:lang w:val="vi-VN"/>
        </w:rPr>
        <w:t xml:space="preserve"> Một tuyên bố, hành động và niềm tin.</w:t>
      </w:r>
    </w:p>
    <w:p w14:paraId="54FB76C3" w14:textId="4E07EBCF" w:rsidR="00350C86" w:rsidRDefault="00350C86" w:rsidP="00350C86">
      <w:pPr>
        <w:widowControl w:val="0"/>
        <w:autoSpaceDE w:val="0"/>
        <w:autoSpaceDN w:val="0"/>
        <w:adjustRightInd w:val="0"/>
        <w:spacing w:after="120" w:line="240" w:lineRule="auto"/>
        <w:jc w:val="both"/>
        <w:rPr>
          <w:rFonts w:ascii="Cambria" w:hAnsi="Cambria" w:cs="KFGQPC Uthmanic Script HAFS"/>
          <w:sz w:val="28"/>
          <w:szCs w:val="28"/>
          <w:lang w:val="vi-VN"/>
        </w:rPr>
      </w:pPr>
    </w:p>
    <w:p w14:paraId="20EE3D4B" w14:textId="19F42BB9" w:rsidR="00350C86" w:rsidRDefault="00D22341" w:rsidP="00350C86">
      <w:pPr>
        <w:widowControl w:val="0"/>
        <w:autoSpaceDE w:val="0"/>
        <w:autoSpaceDN w:val="0"/>
        <w:adjustRightInd w:val="0"/>
        <w:spacing w:after="120" w:line="240" w:lineRule="auto"/>
        <w:jc w:val="both"/>
        <w:rPr>
          <w:rFonts w:ascii="Cambria" w:hAnsi="Cambria" w:cs="KFGQPC Uthmanic Script HAFS"/>
          <w:sz w:val="28"/>
          <w:szCs w:val="28"/>
          <w:lang w:val="vi-VN"/>
        </w:rPr>
      </w:pPr>
      <w:r w:rsidRPr="00D22341">
        <w:rPr>
          <w:rFonts w:ascii="Cambria" w:hAnsi="Cambria" w:cs="KFGQPC Uthmanic Script HAFS"/>
          <w:sz w:val="28"/>
          <w:szCs w:val="28"/>
          <w:lang w:val="vi-VN"/>
        </w:rPr>
        <w:t xml:space="preserve">136- </w:t>
      </w:r>
      <w:r w:rsidR="00864910">
        <w:rPr>
          <w:rFonts w:ascii="Cambria" w:hAnsi="Cambria" w:cs="KFGQPC Uthmanic Script HAFS"/>
          <w:sz w:val="28"/>
          <w:szCs w:val="28"/>
          <w:lang w:val="vi-VN"/>
        </w:rPr>
        <w:t xml:space="preserve">Lời phán của Allah </w:t>
      </w:r>
      <w:r w:rsidRPr="00DD47B6">
        <w:rPr>
          <w:rFonts w:ascii="Cambria" w:hAnsi="Cambria" w:cstheme="majorBidi"/>
          <w:color w:val="7030A0"/>
          <w:sz w:val="28"/>
          <w:szCs w:val="28"/>
          <w:lang w:val="vi-VN"/>
        </w:rPr>
        <w:t>“Ngài là Allah, Đấng Duy Nhất”</w:t>
      </w:r>
      <w:r w:rsidR="008A26A4">
        <w:rPr>
          <w:rFonts w:ascii="Cambria" w:hAnsi="Cambria" w:cstheme="majorBidi"/>
          <w:color w:val="7030A0"/>
          <w:sz w:val="28"/>
          <w:szCs w:val="28"/>
          <w:lang w:val="vi-VN"/>
        </w:rPr>
        <w:t xml:space="preserve"> </w:t>
      </w:r>
      <w:r w:rsidR="008A26A4">
        <w:rPr>
          <w:rFonts w:ascii="Cambria" w:hAnsi="Cambria" w:cstheme="majorBidi"/>
          <w:sz w:val="28"/>
          <w:szCs w:val="28"/>
          <w:lang w:val="vi-VN"/>
        </w:rPr>
        <w:t>có nghĩa rằng N</w:t>
      </w:r>
      <w:r w:rsidRPr="00E34129">
        <w:rPr>
          <w:rFonts w:ascii="Cambria" w:hAnsi="Cambria" w:cs="KFGQPC Uthmanic Script HAFS"/>
          <w:sz w:val="28"/>
          <w:szCs w:val="28"/>
          <w:lang w:val="vi-VN"/>
        </w:rPr>
        <w:t xml:space="preserve">gài là một, </w:t>
      </w:r>
      <w:r>
        <w:rPr>
          <w:rFonts w:ascii="Cambria" w:hAnsi="Cambria" w:cs="KFGQPC Uthmanic Script HAFS"/>
          <w:sz w:val="28"/>
          <w:szCs w:val="28"/>
          <w:lang w:val="vi-VN"/>
        </w:rPr>
        <w:t>là đơn lẻ</w:t>
      </w:r>
      <w:r w:rsidRPr="00E34129">
        <w:rPr>
          <w:rFonts w:ascii="Cambria" w:hAnsi="Cambria" w:cs="KFGQPC Uthmanic Script HAFS"/>
          <w:sz w:val="28"/>
          <w:szCs w:val="28"/>
          <w:lang w:val="vi-VN"/>
        </w:rPr>
        <w:t xml:space="preserve"> trong sự hoàn hảo của Ngài, </w:t>
      </w:r>
      <w:r>
        <w:rPr>
          <w:rFonts w:ascii="Cambria" w:hAnsi="Cambria" w:cs="KFGQPC Uthmanic Script HAFS"/>
          <w:sz w:val="28"/>
          <w:szCs w:val="28"/>
          <w:lang w:val="vi-VN"/>
        </w:rPr>
        <w:t>Ngài là Đấng Duy Nhất trong việc sở hữu</w:t>
      </w:r>
      <w:r w:rsidRPr="00E34129">
        <w:rPr>
          <w:rFonts w:ascii="Cambria" w:hAnsi="Cambria" w:cs="KFGQPC Uthmanic Script HAFS"/>
          <w:sz w:val="28"/>
          <w:szCs w:val="28"/>
          <w:lang w:val="vi-VN"/>
        </w:rPr>
        <w:t xml:space="preserve"> những </w:t>
      </w:r>
      <w:r>
        <w:rPr>
          <w:rFonts w:ascii="Cambria" w:hAnsi="Cambria" w:cs="KFGQPC Uthmanic Script HAFS"/>
          <w:sz w:val="28"/>
          <w:szCs w:val="28"/>
          <w:lang w:val="vi-VN"/>
        </w:rPr>
        <w:t>t</w:t>
      </w:r>
      <w:r w:rsidRPr="00E34129">
        <w:rPr>
          <w:rFonts w:ascii="Cambria" w:hAnsi="Cambria" w:cs="KFGQPC Uthmanic Script HAFS"/>
          <w:sz w:val="28"/>
          <w:szCs w:val="28"/>
          <w:lang w:val="vi-VN"/>
        </w:rPr>
        <w:t xml:space="preserve">ên </w:t>
      </w:r>
      <w:r>
        <w:rPr>
          <w:rFonts w:ascii="Cambria" w:hAnsi="Cambria" w:cs="KFGQPC Uthmanic Script HAFS"/>
          <w:sz w:val="28"/>
          <w:szCs w:val="28"/>
          <w:lang w:val="vi-VN"/>
        </w:rPr>
        <w:t xml:space="preserve">gọi </w:t>
      </w:r>
      <w:r w:rsidRPr="00E34129">
        <w:rPr>
          <w:rFonts w:ascii="Cambria" w:hAnsi="Cambria" w:cs="KFGQPC Uthmanic Script HAFS"/>
          <w:sz w:val="28"/>
          <w:szCs w:val="28"/>
          <w:lang w:val="vi-VN"/>
        </w:rPr>
        <w:t xml:space="preserve">đẹp </w:t>
      </w:r>
      <w:r>
        <w:rPr>
          <w:rFonts w:ascii="Cambria" w:hAnsi="Cambria" w:cs="KFGQPC Uthmanic Script HAFS"/>
          <w:sz w:val="28"/>
          <w:szCs w:val="28"/>
          <w:lang w:val="vi-VN"/>
        </w:rPr>
        <w:t>nhất,</w:t>
      </w:r>
      <w:r w:rsidRPr="00E34129">
        <w:rPr>
          <w:rFonts w:ascii="Cambria" w:hAnsi="Cambria" w:cs="KFGQPC Uthmanic Script HAFS"/>
          <w:sz w:val="28"/>
          <w:szCs w:val="28"/>
          <w:lang w:val="vi-VN"/>
        </w:rPr>
        <w:t xml:space="preserve"> các </w:t>
      </w:r>
      <w:r>
        <w:rPr>
          <w:rFonts w:ascii="Cambria" w:hAnsi="Cambria" w:cs="KFGQPC Uthmanic Script HAFS"/>
          <w:sz w:val="28"/>
          <w:szCs w:val="28"/>
          <w:lang w:val="vi-VN"/>
        </w:rPr>
        <w:t>t</w:t>
      </w:r>
      <w:r w:rsidRPr="00E34129">
        <w:rPr>
          <w:rFonts w:ascii="Cambria" w:hAnsi="Cambria" w:cs="KFGQPC Uthmanic Script HAFS"/>
          <w:sz w:val="28"/>
          <w:szCs w:val="28"/>
          <w:lang w:val="vi-VN"/>
        </w:rPr>
        <w:t xml:space="preserve">huộc </w:t>
      </w:r>
      <w:r>
        <w:rPr>
          <w:rFonts w:ascii="Cambria" w:hAnsi="Cambria" w:cs="KFGQPC Uthmanic Script HAFS"/>
          <w:sz w:val="28"/>
          <w:szCs w:val="28"/>
          <w:lang w:val="vi-VN"/>
        </w:rPr>
        <w:t>tính tối cao</w:t>
      </w:r>
      <w:r w:rsidRPr="00E34129">
        <w:rPr>
          <w:rFonts w:ascii="Cambria" w:hAnsi="Cambria" w:cs="KFGQPC Uthmanic Script HAFS"/>
          <w:sz w:val="28"/>
          <w:szCs w:val="28"/>
          <w:lang w:val="vi-VN"/>
        </w:rPr>
        <w:t xml:space="preserve"> </w:t>
      </w:r>
      <w:r>
        <w:rPr>
          <w:rFonts w:ascii="Cambria" w:hAnsi="Cambria" w:cs="KFGQPC Uthmanic Script HAFS"/>
          <w:sz w:val="28"/>
          <w:szCs w:val="28"/>
          <w:lang w:val="vi-VN"/>
        </w:rPr>
        <w:t xml:space="preserve">và hoàn hảo nhất </w:t>
      </w:r>
      <w:r w:rsidRPr="00E34129">
        <w:rPr>
          <w:rFonts w:ascii="Cambria" w:hAnsi="Cambria" w:cs="KFGQPC Uthmanic Script HAFS"/>
          <w:sz w:val="28"/>
          <w:szCs w:val="28"/>
          <w:lang w:val="vi-VN"/>
        </w:rPr>
        <w:t xml:space="preserve">cùng với những việc làm </w:t>
      </w:r>
      <w:r>
        <w:rPr>
          <w:rFonts w:ascii="Cambria" w:hAnsi="Cambria" w:cs="KFGQPC Uthmanic Script HAFS"/>
          <w:sz w:val="28"/>
          <w:szCs w:val="28"/>
          <w:lang w:val="vi-VN"/>
        </w:rPr>
        <w:t>vinh quang nhất</w:t>
      </w:r>
      <w:r w:rsidRPr="00E34129">
        <w:rPr>
          <w:rFonts w:ascii="Cambria" w:hAnsi="Cambria" w:cs="KFGQPC Uthmanic Script HAFS"/>
          <w:sz w:val="28"/>
          <w:szCs w:val="28"/>
          <w:lang w:val="vi-VN"/>
        </w:rPr>
        <w:t xml:space="preserve">. </w:t>
      </w:r>
      <w:r>
        <w:rPr>
          <w:rFonts w:ascii="Cambria" w:hAnsi="Cambria" w:cs="KFGQPC Uthmanic Script HAFS"/>
          <w:sz w:val="28"/>
          <w:szCs w:val="28"/>
          <w:lang w:val="vi-VN"/>
        </w:rPr>
        <w:t>Ngài là Đấng mà không</w:t>
      </w:r>
      <w:r w:rsidRPr="00E34129">
        <w:rPr>
          <w:rFonts w:ascii="Cambria" w:hAnsi="Cambria" w:cs="KFGQPC Uthmanic Script HAFS"/>
          <w:sz w:val="28"/>
          <w:szCs w:val="28"/>
          <w:lang w:val="vi-VN"/>
        </w:rPr>
        <w:t xml:space="preserve"> có gì có thể so sánh được với Ngài hoặc giống như </w:t>
      </w:r>
      <w:r w:rsidR="008A26A4">
        <w:rPr>
          <w:rFonts w:ascii="Cambria" w:hAnsi="Cambria" w:cs="KFGQPC Uthmanic Script HAFS"/>
          <w:sz w:val="28"/>
          <w:szCs w:val="28"/>
          <w:lang w:val="vi-VN"/>
        </w:rPr>
        <w:t>Ngài. (Đúng – Sai)</w:t>
      </w:r>
    </w:p>
    <w:p w14:paraId="7A7E8DAB" w14:textId="640DC05F" w:rsidR="008A26A4" w:rsidRDefault="008A26A4" w:rsidP="00350C86">
      <w:pPr>
        <w:widowControl w:val="0"/>
        <w:autoSpaceDE w:val="0"/>
        <w:autoSpaceDN w:val="0"/>
        <w:adjustRightInd w:val="0"/>
        <w:spacing w:after="120" w:line="240" w:lineRule="auto"/>
        <w:jc w:val="both"/>
        <w:rPr>
          <w:rFonts w:ascii="Cambria" w:hAnsi="Cambria" w:cs="KFGQPC Uthmanic Script HAFS"/>
          <w:sz w:val="28"/>
          <w:szCs w:val="28"/>
          <w:lang w:val="vi-VN"/>
        </w:rPr>
      </w:pPr>
    </w:p>
    <w:p w14:paraId="3A6862E9" w14:textId="77777777" w:rsidR="00864910" w:rsidRDefault="008A26A4" w:rsidP="00350C86">
      <w:pPr>
        <w:widowControl w:val="0"/>
        <w:autoSpaceDE w:val="0"/>
        <w:autoSpaceDN w:val="0"/>
        <w:adjustRightInd w:val="0"/>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 xml:space="preserve">137- </w:t>
      </w:r>
      <w:r w:rsidR="00864910">
        <w:rPr>
          <w:rFonts w:ascii="Cambria" w:hAnsi="Cambria" w:cs="KFGQPC Uthmanic Script HAFS"/>
          <w:sz w:val="28"/>
          <w:szCs w:val="28"/>
          <w:lang w:val="vi-VN"/>
        </w:rPr>
        <w:t xml:space="preserve">Lời phán của Allah </w:t>
      </w:r>
      <w:r w:rsidR="00864910" w:rsidRPr="00DD47B6">
        <w:rPr>
          <w:rFonts w:ascii="Cambria" w:hAnsi="Cambria" w:cstheme="majorBidi"/>
          <w:color w:val="7030A0"/>
          <w:sz w:val="28"/>
          <w:szCs w:val="28"/>
          <w:lang w:val="vi-VN"/>
        </w:rPr>
        <w:t xml:space="preserve">“Allah là Đấng Tự </w:t>
      </w:r>
      <w:r w:rsidR="00864910">
        <w:rPr>
          <w:rFonts w:ascii="Cambria" w:hAnsi="Cambria" w:cstheme="majorBidi"/>
          <w:color w:val="7030A0"/>
          <w:sz w:val="28"/>
          <w:szCs w:val="28"/>
          <w:lang w:val="vi-VN"/>
        </w:rPr>
        <w:t xml:space="preserve">Hữu” </w:t>
      </w:r>
      <w:r w:rsidR="00864910" w:rsidRPr="009F5C54">
        <w:rPr>
          <w:rFonts w:ascii="Cambria" w:hAnsi="Cambria" w:cstheme="majorBidi"/>
          <w:sz w:val="28"/>
          <w:szCs w:val="28"/>
          <w:lang w:val="vi-VN"/>
        </w:rPr>
        <w:t>có nghĩa</w:t>
      </w:r>
      <w:r w:rsidR="00864910">
        <w:rPr>
          <w:rFonts w:ascii="Cambria" w:hAnsi="Cambria" w:cstheme="majorBidi"/>
          <w:sz w:val="28"/>
          <w:szCs w:val="28"/>
          <w:lang w:val="vi-VN"/>
        </w:rPr>
        <w:t xml:space="preserve"> là ...</w:t>
      </w:r>
    </w:p>
    <w:p w14:paraId="73A30424" w14:textId="77777777" w:rsidR="00864910" w:rsidRDefault="00864910" w:rsidP="00350C86">
      <w:pPr>
        <w:widowControl w:val="0"/>
        <w:autoSpaceDE w:val="0"/>
        <w:autoSpaceDN w:val="0"/>
        <w:adjustRightInd w:val="0"/>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w:t>
      </w:r>
      <w:r>
        <w:rPr>
          <w:rFonts w:ascii="Cambria" w:hAnsi="Cambria" w:cstheme="majorBidi"/>
          <w:sz w:val="28"/>
          <w:szCs w:val="28"/>
          <w:lang w:val="vi-VN"/>
        </w:rPr>
        <w:t xml:space="preserve"> </w:t>
      </w:r>
      <w:r w:rsidRPr="009F5C54">
        <w:rPr>
          <w:rFonts w:ascii="Cambria" w:hAnsi="Cambria" w:cstheme="majorBidi"/>
          <w:sz w:val="28"/>
          <w:szCs w:val="28"/>
          <w:lang w:val="vi-VN"/>
        </w:rPr>
        <w:t xml:space="preserve">Ngài không cần ai nhưng tất cả đều cần </w:t>
      </w:r>
      <w:r>
        <w:rPr>
          <w:rFonts w:ascii="Cambria" w:hAnsi="Cambria" w:cstheme="majorBidi"/>
          <w:sz w:val="28"/>
          <w:szCs w:val="28"/>
          <w:lang w:val="vi-VN"/>
        </w:rPr>
        <w:t>Ngài.</w:t>
      </w:r>
    </w:p>
    <w:p w14:paraId="0493B9F6" w14:textId="77777777" w:rsidR="00864910" w:rsidRDefault="00864910" w:rsidP="00350C86">
      <w:pPr>
        <w:widowControl w:val="0"/>
        <w:autoSpaceDE w:val="0"/>
        <w:autoSpaceDN w:val="0"/>
        <w:adjustRightInd w:val="0"/>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w:t>
      </w:r>
      <w:r w:rsidRPr="009F5C54">
        <w:rPr>
          <w:rFonts w:ascii="Cambria" w:hAnsi="Cambria" w:cstheme="majorBidi"/>
          <w:sz w:val="28"/>
          <w:szCs w:val="28"/>
          <w:lang w:val="vi-VN"/>
        </w:rPr>
        <w:t xml:space="preserve"> </w:t>
      </w:r>
      <w:r>
        <w:rPr>
          <w:rFonts w:ascii="Cambria" w:hAnsi="Cambria" w:cstheme="majorBidi"/>
          <w:sz w:val="28"/>
          <w:szCs w:val="28"/>
          <w:lang w:val="vi-VN"/>
        </w:rPr>
        <w:t>Ngài là Đấng</w:t>
      </w:r>
      <w:r w:rsidRPr="009F5C54">
        <w:rPr>
          <w:rFonts w:ascii="Cambria" w:hAnsi="Cambria" w:cstheme="majorBidi"/>
          <w:sz w:val="28"/>
          <w:szCs w:val="28"/>
          <w:lang w:val="vi-VN"/>
        </w:rPr>
        <w:t xml:space="preserve"> được tìm kiếm để đáp ứng mọi nhu cầu. Cư dân </w:t>
      </w:r>
      <w:r>
        <w:rPr>
          <w:rFonts w:ascii="Cambria" w:hAnsi="Cambria" w:cstheme="majorBidi"/>
          <w:sz w:val="28"/>
          <w:szCs w:val="28"/>
          <w:lang w:val="vi-VN"/>
        </w:rPr>
        <w:t xml:space="preserve">trong </w:t>
      </w:r>
      <w:r w:rsidRPr="009F5C54">
        <w:rPr>
          <w:rFonts w:ascii="Cambria" w:hAnsi="Cambria" w:cstheme="majorBidi"/>
          <w:sz w:val="28"/>
          <w:szCs w:val="28"/>
          <w:lang w:val="vi-VN"/>
        </w:rPr>
        <w:t xml:space="preserve">trời đất đều rất cần đến Ngài. Họ cầu xin Ngài cho những nhu cầu của họ và họ đặt hy </w:t>
      </w:r>
      <w:r w:rsidRPr="009F5C54">
        <w:rPr>
          <w:rFonts w:ascii="Cambria" w:hAnsi="Cambria" w:cstheme="majorBidi"/>
          <w:sz w:val="28"/>
          <w:szCs w:val="28"/>
          <w:lang w:val="vi-VN"/>
        </w:rPr>
        <w:lastRenderedPageBreak/>
        <w:t>vọng vào Ngài để đáp ứng những yêu cầu của họ.</w:t>
      </w:r>
    </w:p>
    <w:p w14:paraId="7E99E209" w14:textId="518898D0" w:rsidR="008A26A4" w:rsidRDefault="00864910" w:rsidP="00350C86">
      <w:pPr>
        <w:widowControl w:val="0"/>
        <w:autoSpaceDE w:val="0"/>
        <w:autoSpaceDN w:val="0"/>
        <w:adjustRightInd w:val="0"/>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w:t>
      </w:r>
      <w:r w:rsidRPr="009F5C54">
        <w:rPr>
          <w:rFonts w:ascii="Cambria" w:hAnsi="Cambria" w:cstheme="majorBidi"/>
          <w:sz w:val="28"/>
          <w:szCs w:val="28"/>
          <w:lang w:val="vi-VN"/>
        </w:rPr>
        <w:t xml:space="preserve"> Ngài là Đấng biết tất </w:t>
      </w:r>
      <w:r>
        <w:rPr>
          <w:rFonts w:ascii="Cambria" w:hAnsi="Cambria" w:cstheme="majorBidi"/>
          <w:sz w:val="28"/>
          <w:szCs w:val="28"/>
          <w:lang w:val="vi-VN"/>
        </w:rPr>
        <w:t>cả, nguồn kiến</w:t>
      </w:r>
      <w:r w:rsidRPr="009F5C54">
        <w:rPr>
          <w:rFonts w:ascii="Cambria" w:hAnsi="Cambria" w:cstheme="majorBidi"/>
          <w:sz w:val="28"/>
          <w:szCs w:val="28"/>
          <w:lang w:val="vi-VN"/>
        </w:rPr>
        <w:t xml:space="preserve"> thức</w:t>
      </w:r>
      <w:r>
        <w:rPr>
          <w:rFonts w:ascii="Cambria" w:hAnsi="Cambria" w:cstheme="majorBidi"/>
          <w:sz w:val="28"/>
          <w:szCs w:val="28"/>
          <w:lang w:val="vi-VN"/>
        </w:rPr>
        <w:t xml:space="preserve"> của Ngài</w:t>
      </w:r>
      <w:r w:rsidRPr="009F5C54">
        <w:rPr>
          <w:rFonts w:ascii="Cambria" w:hAnsi="Cambria" w:cstheme="majorBidi"/>
          <w:sz w:val="28"/>
          <w:szCs w:val="28"/>
          <w:lang w:val="vi-VN"/>
        </w:rPr>
        <w:t xml:space="preserve"> là hoàn hảo, </w:t>
      </w:r>
      <w:r>
        <w:rPr>
          <w:rFonts w:ascii="Cambria" w:hAnsi="Cambria" w:cstheme="majorBidi"/>
          <w:sz w:val="28"/>
          <w:szCs w:val="28"/>
          <w:lang w:val="vi-VN"/>
        </w:rPr>
        <w:t xml:space="preserve">Ngài là </w:t>
      </w:r>
      <w:r w:rsidRPr="009F5C54">
        <w:rPr>
          <w:rFonts w:ascii="Cambria" w:hAnsi="Cambria" w:cstheme="majorBidi"/>
          <w:sz w:val="28"/>
          <w:szCs w:val="28"/>
          <w:lang w:val="vi-VN"/>
        </w:rPr>
        <w:t xml:space="preserve">Đấng Nhẫn </w:t>
      </w:r>
      <w:r>
        <w:rPr>
          <w:rFonts w:ascii="Cambria" w:hAnsi="Cambria" w:cstheme="majorBidi"/>
          <w:sz w:val="28"/>
          <w:szCs w:val="28"/>
          <w:lang w:val="vi-VN"/>
        </w:rPr>
        <w:t>N</w:t>
      </w:r>
      <w:r w:rsidRPr="009F5C54">
        <w:rPr>
          <w:rFonts w:ascii="Cambria" w:hAnsi="Cambria" w:cstheme="majorBidi"/>
          <w:sz w:val="28"/>
          <w:szCs w:val="28"/>
          <w:lang w:val="vi-VN"/>
        </w:rPr>
        <w:t xml:space="preserve">ại hoàn </w:t>
      </w:r>
      <w:r>
        <w:rPr>
          <w:rFonts w:ascii="Cambria" w:hAnsi="Cambria" w:cstheme="majorBidi"/>
          <w:sz w:val="28"/>
          <w:szCs w:val="28"/>
          <w:lang w:val="vi-VN"/>
        </w:rPr>
        <w:t>hảo,</w:t>
      </w:r>
      <w:r w:rsidRPr="009F5C54">
        <w:rPr>
          <w:rFonts w:ascii="Cambria" w:hAnsi="Cambria" w:cstheme="majorBidi"/>
          <w:sz w:val="28"/>
          <w:szCs w:val="28"/>
          <w:lang w:val="vi-VN"/>
        </w:rPr>
        <w:t xml:space="preserve"> và</w:t>
      </w:r>
      <w:r>
        <w:rPr>
          <w:rFonts w:ascii="Cambria" w:hAnsi="Cambria" w:cstheme="majorBidi"/>
          <w:sz w:val="28"/>
          <w:szCs w:val="28"/>
          <w:lang w:val="vi-VN"/>
        </w:rPr>
        <w:t xml:space="preserve"> là</w:t>
      </w:r>
      <w:r w:rsidRPr="009F5C54">
        <w:rPr>
          <w:rFonts w:ascii="Cambria" w:hAnsi="Cambria" w:cstheme="majorBidi"/>
          <w:sz w:val="28"/>
          <w:szCs w:val="28"/>
          <w:lang w:val="vi-VN"/>
        </w:rPr>
        <w:t xml:space="preserve"> Đấng giàu lòng thương xót </w:t>
      </w:r>
      <w:r>
        <w:rPr>
          <w:rFonts w:ascii="Cambria" w:hAnsi="Cambria" w:cstheme="majorBidi"/>
          <w:sz w:val="28"/>
          <w:szCs w:val="28"/>
          <w:lang w:val="vi-VN"/>
        </w:rPr>
        <w:t xml:space="preserve">nhất, </w:t>
      </w:r>
      <w:r w:rsidRPr="009F5C54">
        <w:rPr>
          <w:rFonts w:ascii="Cambria" w:hAnsi="Cambria" w:cstheme="majorBidi"/>
          <w:sz w:val="28"/>
          <w:szCs w:val="28"/>
          <w:lang w:val="vi-VN"/>
        </w:rPr>
        <w:t xml:space="preserve">lòng thương </w:t>
      </w:r>
      <w:r>
        <w:rPr>
          <w:rFonts w:ascii="Cambria" w:hAnsi="Cambria" w:cstheme="majorBidi"/>
          <w:sz w:val="28"/>
          <w:szCs w:val="28"/>
          <w:lang w:val="vi-VN"/>
        </w:rPr>
        <w:t>xót của Ngài</w:t>
      </w:r>
      <w:r w:rsidRPr="009F5C54">
        <w:rPr>
          <w:rFonts w:ascii="Cambria" w:hAnsi="Cambria" w:cstheme="majorBidi"/>
          <w:sz w:val="28"/>
          <w:szCs w:val="28"/>
          <w:lang w:val="vi-VN"/>
        </w:rPr>
        <w:t xml:space="preserve"> bao trùm mọi thứ. </w:t>
      </w:r>
      <w:r>
        <w:rPr>
          <w:rFonts w:ascii="Cambria" w:hAnsi="Cambria" w:cstheme="majorBidi"/>
          <w:sz w:val="28"/>
          <w:szCs w:val="28"/>
          <w:lang w:val="vi-VN"/>
        </w:rPr>
        <w:t>T</w:t>
      </w:r>
      <w:r w:rsidRPr="009F5C54">
        <w:rPr>
          <w:rFonts w:ascii="Cambria" w:hAnsi="Cambria" w:cstheme="majorBidi"/>
          <w:sz w:val="28"/>
          <w:szCs w:val="28"/>
          <w:lang w:val="vi-VN"/>
        </w:rPr>
        <w:t>ất cả các thuộc tính của Ngài</w:t>
      </w:r>
      <w:r>
        <w:rPr>
          <w:rFonts w:ascii="Cambria" w:hAnsi="Cambria" w:cstheme="majorBidi"/>
          <w:sz w:val="28"/>
          <w:szCs w:val="28"/>
          <w:lang w:val="vi-VN"/>
        </w:rPr>
        <w:t xml:space="preserve"> đều hoàn hảo một cách tuyệt đối như thế. </w:t>
      </w:r>
    </w:p>
    <w:p w14:paraId="005B4BCB" w14:textId="13D49F9A" w:rsidR="006B6473" w:rsidRDefault="006B6473" w:rsidP="00350C8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Tất cả những ý trên.</w:t>
      </w:r>
    </w:p>
    <w:p w14:paraId="5EFB97D5" w14:textId="74FCABC1" w:rsidR="006B6473" w:rsidRDefault="006B6473" w:rsidP="00350C86">
      <w:pPr>
        <w:widowControl w:val="0"/>
        <w:autoSpaceDE w:val="0"/>
        <w:autoSpaceDN w:val="0"/>
        <w:adjustRightInd w:val="0"/>
        <w:spacing w:after="120" w:line="240" w:lineRule="auto"/>
        <w:jc w:val="both"/>
        <w:rPr>
          <w:rFonts w:ascii="Cambria" w:hAnsi="Cambria" w:cs="KFGQPC Uthmanic Script HAFS"/>
          <w:sz w:val="28"/>
          <w:szCs w:val="28"/>
          <w:lang w:val="vi-VN"/>
        </w:rPr>
      </w:pPr>
    </w:p>
    <w:p w14:paraId="1C56021A" w14:textId="07E32A11" w:rsidR="006B6473" w:rsidRDefault="006B6473" w:rsidP="00350C86">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138- </w:t>
      </w:r>
      <w:r w:rsidR="000D63FC">
        <w:rPr>
          <w:rFonts w:ascii="Cambria" w:hAnsi="Cambria" w:cs="KFGQPC Uthmanic Script HAFS"/>
          <w:sz w:val="28"/>
          <w:szCs w:val="28"/>
          <w:lang w:val="vi-VN"/>
        </w:rPr>
        <w:t>Việc qui con cái cho Allah hoặc cho rằng Ngài có cha mẹ là</w:t>
      </w:r>
      <w:r w:rsidR="000D63FC" w:rsidRPr="000D63FC">
        <w:rPr>
          <w:rFonts w:ascii="Cambria" w:hAnsi="Cambria" w:cs="KFGQPC Uthmanic Script HAFS"/>
          <w:sz w:val="28"/>
          <w:szCs w:val="28"/>
          <w:lang w:val="vi-VN"/>
        </w:rPr>
        <w:t xml:space="preserve"> </w:t>
      </w:r>
      <w:r w:rsidR="000D63FC">
        <w:rPr>
          <w:rFonts w:ascii="Cambria" w:hAnsi="Cambria" w:cs="KFGQPC Uthmanic Script HAFS"/>
          <w:sz w:val="28"/>
          <w:szCs w:val="28"/>
          <w:lang w:val="vi-VN"/>
        </w:rPr>
        <w:t>đại Kufr. (Đúng – Sai).</w:t>
      </w:r>
    </w:p>
    <w:p w14:paraId="30D18E77" w14:textId="72533F39" w:rsidR="000D63FC" w:rsidRDefault="000D63FC" w:rsidP="00350C86">
      <w:pPr>
        <w:widowControl w:val="0"/>
        <w:autoSpaceDE w:val="0"/>
        <w:autoSpaceDN w:val="0"/>
        <w:adjustRightInd w:val="0"/>
        <w:spacing w:after="120" w:line="240" w:lineRule="auto"/>
        <w:jc w:val="both"/>
        <w:rPr>
          <w:rFonts w:ascii="Cambria" w:hAnsi="Cambria" w:cs="KFGQPC Uthmanic Script HAFS"/>
          <w:sz w:val="28"/>
          <w:szCs w:val="28"/>
          <w:lang w:val="vi-VN"/>
        </w:rPr>
      </w:pPr>
    </w:p>
    <w:p w14:paraId="7EAD5F4B" w14:textId="39BE0F14" w:rsidR="000D63FC" w:rsidRPr="00775BDA" w:rsidRDefault="000D63FC" w:rsidP="00951343">
      <w:pPr>
        <w:widowControl w:val="0"/>
        <w:shd w:val="clear" w:color="auto" w:fill="FBE4D5" w:themeFill="accent2" w:themeFillTint="33"/>
        <w:autoSpaceDE w:val="0"/>
        <w:autoSpaceDN w:val="0"/>
        <w:adjustRightInd w:val="0"/>
        <w:spacing w:after="120" w:line="240" w:lineRule="auto"/>
        <w:jc w:val="center"/>
        <w:rPr>
          <w:rFonts w:ascii="Cambria" w:hAnsi="Cambria" w:cs="KFGQPC Uthmanic Script HAFS"/>
          <w:b/>
          <w:bCs/>
          <w:color w:val="C00000"/>
          <w:sz w:val="32"/>
          <w:szCs w:val="32"/>
          <w:lang w:val="vi-VN"/>
        </w:rPr>
      </w:pPr>
      <w:r w:rsidRPr="00775BDA">
        <w:rPr>
          <w:rFonts w:ascii="Cambria" w:hAnsi="Cambria" w:cs="KFGQPC Uthmanic Script HAFS"/>
          <w:b/>
          <w:bCs/>
          <w:color w:val="C00000"/>
          <w:sz w:val="32"/>
          <w:szCs w:val="32"/>
          <w:lang w:val="vi-VN"/>
        </w:rPr>
        <w:t xml:space="preserve">Các câu hỏi về nội dung </w:t>
      </w:r>
      <w:r w:rsidR="002D6840" w:rsidRPr="00775BDA">
        <w:rPr>
          <w:rFonts w:ascii="Cambria" w:hAnsi="Cambria" w:cs="KFGQPC Uthmanic Script HAFS"/>
          <w:b/>
          <w:bCs/>
          <w:color w:val="C00000"/>
          <w:sz w:val="32"/>
          <w:szCs w:val="32"/>
          <w:lang w:val="vi-VN"/>
        </w:rPr>
        <w:t>Tafsir</w:t>
      </w:r>
      <w:r w:rsidRPr="00775BDA">
        <w:rPr>
          <w:rFonts w:ascii="Cambria" w:hAnsi="Cambria" w:cs="KFGQPC Uthmanic Script HAFS"/>
          <w:b/>
          <w:bCs/>
          <w:color w:val="C00000"/>
          <w:sz w:val="32"/>
          <w:szCs w:val="32"/>
          <w:lang w:val="vi-VN"/>
        </w:rPr>
        <w:t xml:space="preserve"> chương Al-Falaq</w:t>
      </w:r>
    </w:p>
    <w:p w14:paraId="2758CD7A" w14:textId="14CF77DF" w:rsidR="000D63FC" w:rsidRDefault="000D63FC" w:rsidP="00350C86">
      <w:pPr>
        <w:widowControl w:val="0"/>
        <w:autoSpaceDE w:val="0"/>
        <w:autoSpaceDN w:val="0"/>
        <w:adjustRightInd w:val="0"/>
        <w:spacing w:after="120" w:line="240" w:lineRule="auto"/>
        <w:jc w:val="both"/>
        <w:rPr>
          <w:rFonts w:ascii="Cambria" w:hAnsi="Cambria" w:cs="KFGQPC Uthmanic Script HAFS"/>
          <w:sz w:val="28"/>
          <w:szCs w:val="28"/>
          <w:lang w:val="vi-VN"/>
        </w:rPr>
      </w:pPr>
    </w:p>
    <w:p w14:paraId="23475FB0" w14:textId="48878E8B" w:rsidR="00951343" w:rsidRDefault="000D63FC" w:rsidP="00951343">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139- </w:t>
      </w:r>
      <w:r w:rsidR="00951343">
        <w:rPr>
          <w:rFonts w:ascii="Cambria" w:hAnsi="Cambria" w:cs="KFGQPC Uthmanic Script HAFS"/>
          <w:sz w:val="28"/>
          <w:szCs w:val="28"/>
          <w:lang w:val="vi-VN"/>
        </w:rPr>
        <w:t>Chương Al-Falaq là chương     ▢ Makkiyah        ▢ Madaniyah.</w:t>
      </w:r>
    </w:p>
    <w:p w14:paraId="13744E3B" w14:textId="6FE9D7D7" w:rsidR="00951343" w:rsidRDefault="00951343" w:rsidP="00951343">
      <w:pPr>
        <w:widowControl w:val="0"/>
        <w:autoSpaceDE w:val="0"/>
        <w:autoSpaceDN w:val="0"/>
        <w:adjustRightInd w:val="0"/>
        <w:spacing w:after="120" w:line="240" w:lineRule="auto"/>
        <w:jc w:val="both"/>
        <w:rPr>
          <w:rFonts w:ascii="Cambria" w:hAnsi="Cambria" w:cs="KFGQPC Uthmanic Script HAFS"/>
          <w:sz w:val="28"/>
          <w:szCs w:val="28"/>
          <w:lang w:val="vi-VN"/>
        </w:rPr>
      </w:pPr>
    </w:p>
    <w:p w14:paraId="790A4BF6" w14:textId="0C0300A9" w:rsidR="00951343" w:rsidRDefault="00951343" w:rsidP="00951343">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140- </w:t>
      </w:r>
      <w:r w:rsidR="00200F3B">
        <w:rPr>
          <w:rFonts w:ascii="Cambria" w:hAnsi="Cambria" w:cs="KFGQPC Uthmanic Script HAFS"/>
          <w:sz w:val="28"/>
          <w:szCs w:val="28"/>
          <w:lang w:val="vi-VN"/>
        </w:rPr>
        <w:t>Khuyến khích đọc chương Al-Falaq ...</w:t>
      </w:r>
    </w:p>
    <w:p w14:paraId="6A3D06F1" w14:textId="67ACDDD7" w:rsidR="00200F3B" w:rsidRDefault="00200F3B" w:rsidP="00951343">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sau các lễ nguyện Salah bắt buộc.    ▢ trước khi ngủ. </w:t>
      </w:r>
    </w:p>
    <w:p w14:paraId="6DC77BC3" w14:textId="19C4CEA8" w:rsidR="00200F3B" w:rsidRDefault="00200F3B" w:rsidP="00951343">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cả hai ý trên.</w:t>
      </w:r>
    </w:p>
    <w:p w14:paraId="2E38C8DE" w14:textId="537EAB36" w:rsidR="00200F3B" w:rsidRDefault="00200F3B" w:rsidP="00951343">
      <w:pPr>
        <w:widowControl w:val="0"/>
        <w:autoSpaceDE w:val="0"/>
        <w:autoSpaceDN w:val="0"/>
        <w:adjustRightInd w:val="0"/>
        <w:spacing w:after="120" w:line="240" w:lineRule="auto"/>
        <w:jc w:val="both"/>
        <w:rPr>
          <w:rFonts w:ascii="Cambria" w:hAnsi="Cambria" w:cs="KFGQPC Uthmanic Script HAFS"/>
          <w:sz w:val="28"/>
          <w:szCs w:val="28"/>
          <w:lang w:val="vi-VN"/>
        </w:rPr>
      </w:pPr>
    </w:p>
    <w:p w14:paraId="3D7B2A28" w14:textId="0D5FAB52" w:rsidR="00200F3B" w:rsidRDefault="00200F3B" w:rsidP="00951343">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141- </w:t>
      </w:r>
      <w:r w:rsidR="002D3B91">
        <w:rPr>
          <w:rFonts w:ascii="Cambria" w:hAnsi="Cambria" w:cs="KFGQPC Uthmanic Script HAFS"/>
          <w:sz w:val="28"/>
          <w:szCs w:val="28"/>
          <w:lang w:val="vi-VN"/>
        </w:rPr>
        <w:t>Viết ra ý nghĩa của các từ dưới dây:</w:t>
      </w:r>
    </w:p>
    <w:p w14:paraId="2A3C3405" w14:textId="36CE2AF8" w:rsidR="002D3B91" w:rsidRDefault="002D3B91" w:rsidP="00951343">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A’u-zdu .....................................................................................................................................</w:t>
      </w:r>
    </w:p>
    <w:p w14:paraId="1E533AFF" w14:textId="3BB6D1DE" w:rsidR="002D3B91" w:rsidRDefault="002D3B91" w:rsidP="00951343">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Al-Falaq ....................................................................................................................................</w:t>
      </w:r>
    </w:p>
    <w:p w14:paraId="6F9DF994" w14:textId="52ACCF71" w:rsidR="002D3B91" w:rsidRDefault="002D3B91" w:rsidP="00951343">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Ghasiqin .....................................................................................................................................</w:t>
      </w:r>
    </w:p>
    <w:p w14:paraId="3913F4BF" w14:textId="6331727B" w:rsidR="002D3B91" w:rsidRDefault="002D3B91" w:rsidP="00951343">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Waqab .....................................................................................................................................</w:t>
      </w:r>
    </w:p>
    <w:p w14:paraId="7B01BA9D" w14:textId="1195812D" w:rsidR="002D3B91" w:rsidRDefault="002D3B91" w:rsidP="00951343">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Annaffa-that .........................................................................................................................</w:t>
      </w:r>
    </w:p>
    <w:p w14:paraId="2F895BB6" w14:textId="0C7C3FB8" w:rsidR="002D3B91" w:rsidRDefault="002D3B91" w:rsidP="00951343">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Al’Uqad ..................................................................................................................................</w:t>
      </w:r>
    </w:p>
    <w:p w14:paraId="15A53503" w14:textId="3B0898D9" w:rsidR="002D3B91" w:rsidRDefault="002D3B91" w:rsidP="00951343">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Hasidin .......................................................................................................................................</w:t>
      </w:r>
    </w:p>
    <w:p w14:paraId="53DC80CB" w14:textId="199FB4F0" w:rsidR="002D3B91" w:rsidRDefault="002D3B91" w:rsidP="00951343">
      <w:pPr>
        <w:widowControl w:val="0"/>
        <w:autoSpaceDE w:val="0"/>
        <w:autoSpaceDN w:val="0"/>
        <w:adjustRightInd w:val="0"/>
        <w:spacing w:after="120" w:line="240" w:lineRule="auto"/>
        <w:jc w:val="both"/>
        <w:rPr>
          <w:rFonts w:ascii="Cambria" w:hAnsi="Cambria" w:cs="KFGQPC Uthmanic Script HAFS"/>
          <w:sz w:val="28"/>
          <w:szCs w:val="28"/>
          <w:lang w:val="vi-VN"/>
        </w:rPr>
      </w:pPr>
    </w:p>
    <w:p w14:paraId="6F5FB552" w14:textId="67B0C535" w:rsidR="00DE1E81" w:rsidRPr="00DE1E81" w:rsidRDefault="002D3B91" w:rsidP="00DE1E81">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142- </w:t>
      </w:r>
      <w:r w:rsidR="005F5BF8">
        <w:rPr>
          <w:rFonts w:ascii="Cambria" w:hAnsi="Cambria" w:cs="KFGQPC Uthmanic Script HAFS"/>
          <w:sz w:val="28"/>
          <w:szCs w:val="28"/>
          <w:lang w:val="vi-VN"/>
        </w:rPr>
        <w:t>Chương</w:t>
      </w:r>
      <w:r w:rsidR="00DE1E81" w:rsidRPr="00DE1E81">
        <w:rPr>
          <w:rFonts w:ascii="Cambria" w:hAnsi="Cambria" w:cs="KFGQPC Uthmanic Script HAFS"/>
          <w:sz w:val="28"/>
          <w:szCs w:val="28"/>
          <w:lang w:val="vi-VN"/>
        </w:rPr>
        <w:t xml:space="preserve"> này cho thấy rằng ...</w:t>
      </w:r>
    </w:p>
    <w:p w14:paraId="77D52593" w14:textId="77777777" w:rsidR="00DE1E81" w:rsidRDefault="00DE1E81" w:rsidP="00DE1E81">
      <w:pPr>
        <w:tabs>
          <w:tab w:val="left" w:pos="5094"/>
        </w:tabs>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w:t>
      </w:r>
      <w:r w:rsidRPr="00DE1E81">
        <w:rPr>
          <w:rFonts w:ascii="Cambria" w:hAnsi="Cambria" w:cs="KFGQPC Uthmanic Script HAFS"/>
          <w:sz w:val="28"/>
          <w:szCs w:val="28"/>
          <w:lang w:val="vi-VN"/>
        </w:rPr>
        <w:t xml:space="preserve"> </w:t>
      </w:r>
      <w:r>
        <w:rPr>
          <w:rFonts w:ascii="Cambria" w:hAnsi="Cambria" w:cstheme="majorBidi"/>
          <w:sz w:val="28"/>
          <w:szCs w:val="28"/>
          <w:lang w:val="vi-VN"/>
        </w:rPr>
        <w:t>cần tìm kiếm sự che chở của Allah tránh khỏi tất cả mọi điều xấu.</w:t>
      </w:r>
    </w:p>
    <w:p w14:paraId="5EC513A8" w14:textId="7C39E515" w:rsidR="00DE1E81" w:rsidRDefault="00DE1E81" w:rsidP="00DE1E81">
      <w:pPr>
        <w:tabs>
          <w:tab w:val="left" w:pos="5094"/>
        </w:tabs>
        <w:spacing w:after="120" w:line="240" w:lineRule="auto"/>
        <w:jc w:val="both"/>
        <w:rPr>
          <w:rFonts w:ascii="Cambria" w:hAnsi="Cambria" w:cstheme="majorBidi"/>
          <w:sz w:val="28"/>
          <w:szCs w:val="28"/>
          <w:lang w:val="vi-VN"/>
        </w:rPr>
      </w:pPr>
      <w:r>
        <w:rPr>
          <w:rFonts w:ascii="Cambria" w:hAnsi="Cambria" w:cs="KFGQPC Uthmanic Script HAFS"/>
          <w:sz w:val="28"/>
          <w:szCs w:val="28"/>
          <w:lang w:val="vi-VN"/>
        </w:rPr>
        <w:t>▢</w:t>
      </w:r>
      <w:r>
        <w:rPr>
          <w:rFonts w:ascii="Cambria" w:hAnsi="Cambria" w:cstheme="majorBidi"/>
          <w:sz w:val="28"/>
          <w:szCs w:val="28"/>
          <w:lang w:val="vi-VN"/>
        </w:rPr>
        <w:t xml:space="preserve"> và nó cũng khẳng định rằng bùa thuật là sự thật.</w:t>
      </w:r>
    </w:p>
    <w:p w14:paraId="54165389" w14:textId="2285EE9C" w:rsidR="00DE1E81" w:rsidRDefault="00DE1E81" w:rsidP="00DE1E81">
      <w:pPr>
        <w:tabs>
          <w:tab w:val="left" w:pos="5094"/>
        </w:tabs>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cả hai ý trên.</w:t>
      </w:r>
    </w:p>
    <w:p w14:paraId="071FAC52" w14:textId="65226A81" w:rsidR="00DE1E81" w:rsidRDefault="00DE1E81" w:rsidP="00DE1E81">
      <w:pPr>
        <w:tabs>
          <w:tab w:val="left" w:pos="5094"/>
        </w:tabs>
        <w:spacing w:after="120" w:line="240" w:lineRule="auto"/>
        <w:jc w:val="both"/>
        <w:rPr>
          <w:rFonts w:ascii="Cambria" w:hAnsi="Cambria" w:cs="KFGQPC Uthmanic Script HAFS"/>
          <w:sz w:val="28"/>
          <w:szCs w:val="28"/>
          <w:lang w:val="vi-VN"/>
        </w:rPr>
      </w:pPr>
    </w:p>
    <w:p w14:paraId="08144176" w14:textId="217B0350" w:rsidR="00DE1E81" w:rsidRPr="00CB2ED8" w:rsidRDefault="00DE1E81" w:rsidP="00DE1E81">
      <w:pPr>
        <w:widowControl w:val="0"/>
        <w:shd w:val="clear" w:color="auto" w:fill="FBE4D5" w:themeFill="accent2" w:themeFillTint="33"/>
        <w:autoSpaceDE w:val="0"/>
        <w:autoSpaceDN w:val="0"/>
        <w:adjustRightInd w:val="0"/>
        <w:spacing w:after="120" w:line="240" w:lineRule="auto"/>
        <w:jc w:val="center"/>
        <w:rPr>
          <w:rFonts w:ascii="Cambria" w:hAnsi="Cambria" w:cs="KFGQPC Uthmanic Script HAFS"/>
          <w:b/>
          <w:bCs/>
          <w:color w:val="C00000"/>
          <w:sz w:val="32"/>
          <w:szCs w:val="32"/>
          <w:lang w:val="vi-VN"/>
        </w:rPr>
      </w:pPr>
      <w:r w:rsidRPr="00CB2ED8">
        <w:rPr>
          <w:rFonts w:ascii="Cambria" w:hAnsi="Cambria" w:cs="KFGQPC Uthmanic Script HAFS"/>
          <w:b/>
          <w:bCs/>
          <w:color w:val="C00000"/>
          <w:sz w:val="32"/>
          <w:szCs w:val="32"/>
          <w:lang w:val="vi-VN"/>
        </w:rPr>
        <w:lastRenderedPageBreak/>
        <w:t xml:space="preserve">Các câu hỏi về nội dung </w:t>
      </w:r>
      <w:r w:rsidR="002D6840" w:rsidRPr="00CB2ED8">
        <w:rPr>
          <w:rFonts w:ascii="Cambria" w:hAnsi="Cambria" w:cs="KFGQPC Uthmanic Script HAFS"/>
          <w:b/>
          <w:bCs/>
          <w:color w:val="C00000"/>
          <w:sz w:val="32"/>
          <w:szCs w:val="32"/>
          <w:lang w:val="vi-VN"/>
        </w:rPr>
        <w:t>Tafsir</w:t>
      </w:r>
      <w:r w:rsidRPr="00CB2ED8">
        <w:rPr>
          <w:rFonts w:ascii="Cambria" w:hAnsi="Cambria" w:cs="KFGQPC Uthmanic Script HAFS"/>
          <w:b/>
          <w:bCs/>
          <w:color w:val="C00000"/>
          <w:sz w:val="32"/>
          <w:szCs w:val="32"/>
          <w:lang w:val="vi-VN"/>
        </w:rPr>
        <w:t xml:space="preserve"> chương An-Nas</w:t>
      </w:r>
    </w:p>
    <w:p w14:paraId="0C200A23" w14:textId="77777777" w:rsidR="00DE1E81" w:rsidRDefault="00DE1E81" w:rsidP="00DE1E81">
      <w:pPr>
        <w:widowControl w:val="0"/>
        <w:autoSpaceDE w:val="0"/>
        <w:autoSpaceDN w:val="0"/>
        <w:adjustRightInd w:val="0"/>
        <w:spacing w:after="120" w:line="240" w:lineRule="auto"/>
        <w:jc w:val="both"/>
        <w:rPr>
          <w:rFonts w:ascii="Cambria" w:hAnsi="Cambria" w:cs="KFGQPC Uthmanic Script HAFS"/>
          <w:sz w:val="28"/>
          <w:szCs w:val="28"/>
          <w:lang w:val="vi-VN"/>
        </w:rPr>
      </w:pPr>
    </w:p>
    <w:p w14:paraId="44319205" w14:textId="7EA8AB51" w:rsidR="00DE1E81" w:rsidRDefault="00DE1E81" w:rsidP="00DE1E81">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143- Chương An-Nas là chương     ▢ Makkiyah        ▢ Madaniyah.</w:t>
      </w:r>
    </w:p>
    <w:p w14:paraId="27C132AC" w14:textId="39C1A7DB" w:rsidR="00590D07" w:rsidRDefault="00590D07" w:rsidP="00DE1E81">
      <w:pPr>
        <w:widowControl w:val="0"/>
        <w:autoSpaceDE w:val="0"/>
        <w:autoSpaceDN w:val="0"/>
        <w:adjustRightInd w:val="0"/>
        <w:spacing w:after="120" w:line="240" w:lineRule="auto"/>
        <w:jc w:val="both"/>
        <w:rPr>
          <w:rFonts w:ascii="Cambria" w:hAnsi="Cambria" w:cs="KFGQPC Uthmanic Script HAFS"/>
          <w:sz w:val="28"/>
          <w:szCs w:val="28"/>
          <w:lang w:val="vi-VN"/>
        </w:rPr>
      </w:pPr>
    </w:p>
    <w:p w14:paraId="55515F50" w14:textId="7F9E85EE" w:rsidR="00590D07" w:rsidRDefault="00590D07" w:rsidP="00DE1E81">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144- Khuyến khích đọc chương An-Nas ...</w:t>
      </w:r>
    </w:p>
    <w:p w14:paraId="40EA1EF9" w14:textId="77777777" w:rsidR="00590D07" w:rsidRDefault="00590D07" w:rsidP="00590D0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sau các lễ nguyện Salah bắt buộc.    ▢ trước khi ngủ. </w:t>
      </w:r>
    </w:p>
    <w:p w14:paraId="70B31324" w14:textId="77777777" w:rsidR="00590D07" w:rsidRDefault="00590D07" w:rsidP="00590D0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cả hai ý trên.</w:t>
      </w:r>
    </w:p>
    <w:p w14:paraId="7F84E601" w14:textId="20F2405E" w:rsidR="00590D07" w:rsidRDefault="00590D07" w:rsidP="00DE1E81">
      <w:pPr>
        <w:widowControl w:val="0"/>
        <w:autoSpaceDE w:val="0"/>
        <w:autoSpaceDN w:val="0"/>
        <w:adjustRightInd w:val="0"/>
        <w:spacing w:after="120" w:line="240" w:lineRule="auto"/>
        <w:jc w:val="both"/>
        <w:rPr>
          <w:rFonts w:ascii="Cambria" w:hAnsi="Cambria" w:cs="KFGQPC Uthmanic Script HAFS"/>
          <w:sz w:val="28"/>
          <w:szCs w:val="28"/>
          <w:lang w:val="vi-VN"/>
        </w:rPr>
      </w:pPr>
    </w:p>
    <w:p w14:paraId="089C2C65" w14:textId="687CE88E" w:rsidR="00590D07" w:rsidRDefault="00590D07" w:rsidP="00DE1E81">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145- Ý nghĩa của từ Al-Khannas là gì?</w:t>
      </w:r>
    </w:p>
    <w:p w14:paraId="1AF2806E" w14:textId="4BF34A5E" w:rsidR="00590D07" w:rsidRDefault="00590D07" w:rsidP="00DE1E81">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w:t>
      </w:r>
    </w:p>
    <w:p w14:paraId="4F78D0DD" w14:textId="07B0984F" w:rsidR="00127A56" w:rsidRDefault="00127A56">
      <w:pPr>
        <w:rPr>
          <w:rFonts w:ascii="Cambria" w:hAnsi="Cambria" w:cs="KFGQPC Uthmanic Script HAFS"/>
          <w:sz w:val="28"/>
          <w:szCs w:val="28"/>
          <w:lang w:val="vi-VN"/>
        </w:rPr>
      </w:pPr>
      <w:r>
        <w:rPr>
          <w:rFonts w:ascii="Cambria" w:hAnsi="Cambria" w:cs="KFGQPC Uthmanic Script HAFS"/>
          <w:sz w:val="28"/>
          <w:szCs w:val="28"/>
          <w:lang w:val="vi-VN"/>
        </w:rPr>
        <w:br w:type="page"/>
      </w:r>
    </w:p>
    <w:p w14:paraId="1CCFCF37" w14:textId="6786AB39" w:rsidR="00590D07" w:rsidRPr="00127A56" w:rsidRDefault="00127A56" w:rsidP="00127A56">
      <w:pPr>
        <w:widowControl w:val="0"/>
        <w:shd w:val="clear" w:color="auto" w:fill="F7CAAC" w:themeFill="accent2" w:themeFillTint="66"/>
        <w:autoSpaceDE w:val="0"/>
        <w:autoSpaceDN w:val="0"/>
        <w:adjustRightInd w:val="0"/>
        <w:spacing w:after="120" w:line="240" w:lineRule="auto"/>
        <w:jc w:val="center"/>
        <w:rPr>
          <w:rFonts w:ascii="Cambria" w:hAnsi="Cambria" w:cs="KFGQPC Uthmanic Script HAFS"/>
          <w:b/>
          <w:bCs/>
          <w:color w:val="C00000"/>
          <w:sz w:val="32"/>
          <w:szCs w:val="32"/>
          <w:lang w:val="vi-VN"/>
        </w:rPr>
      </w:pPr>
      <w:r w:rsidRPr="00127A56">
        <w:rPr>
          <w:rFonts w:ascii="Cambria" w:hAnsi="Cambria" w:cs="KFGQPC Uthmanic Script HAFS"/>
          <w:b/>
          <w:bCs/>
          <w:color w:val="C00000"/>
          <w:sz w:val="32"/>
          <w:szCs w:val="32"/>
          <w:lang w:val="vi-VN"/>
        </w:rPr>
        <w:lastRenderedPageBreak/>
        <w:t>Bài học thứ hai</w:t>
      </w:r>
    </w:p>
    <w:p w14:paraId="087CA0E5" w14:textId="2F24001D" w:rsidR="00DF1DF6" w:rsidRDefault="00DF0BEB" w:rsidP="00127A56">
      <w:pPr>
        <w:widowControl w:val="0"/>
        <w:autoSpaceDE w:val="0"/>
        <w:autoSpaceDN w:val="0"/>
        <w:adjustRightInd w:val="0"/>
        <w:spacing w:after="120" w:line="240" w:lineRule="auto"/>
        <w:jc w:val="center"/>
        <w:rPr>
          <w:rFonts w:ascii="Cambria" w:hAnsi="Cambria" w:cs="KFGQPC Uthmanic Script HAFS"/>
          <w:color w:val="C00000"/>
          <w:sz w:val="28"/>
          <w:szCs w:val="28"/>
          <w:lang w:val="vi-VN"/>
        </w:rPr>
      </w:pPr>
      <w:r>
        <w:rPr>
          <w:rFonts w:ascii="Cambria" w:hAnsi="Cambria" w:cs="KFGQPC Uthmanic Script HAFS"/>
          <w:noProof/>
          <w:sz w:val="28"/>
          <w:szCs w:val="28"/>
          <w:lang w:val="vi-VN"/>
        </w:rPr>
        <mc:AlternateContent>
          <mc:Choice Requires="wps">
            <w:drawing>
              <wp:anchor distT="0" distB="0" distL="114300" distR="114300" simplePos="0" relativeHeight="251659264" behindDoc="1" locked="0" layoutInCell="1" allowOverlap="1" wp14:anchorId="3D515228" wp14:editId="46F6C129">
                <wp:simplePos x="0" y="0"/>
                <wp:positionH relativeFrom="margin">
                  <wp:posOffset>-361507</wp:posOffset>
                </wp:positionH>
                <wp:positionV relativeFrom="paragraph">
                  <wp:posOffset>110976</wp:posOffset>
                </wp:positionV>
                <wp:extent cx="6315267" cy="5794745"/>
                <wp:effectExtent l="19050" t="19050" r="47625" b="34925"/>
                <wp:wrapNone/>
                <wp:docPr id="3" name="Flowchart: Process 3"/>
                <wp:cNvGraphicFramePr/>
                <a:graphic xmlns:a="http://schemas.openxmlformats.org/drawingml/2006/main">
                  <a:graphicData uri="http://schemas.microsoft.com/office/word/2010/wordprocessingShape">
                    <wps:wsp>
                      <wps:cNvSpPr/>
                      <wps:spPr>
                        <a:xfrm>
                          <a:off x="0" y="0"/>
                          <a:ext cx="6315267" cy="5794745"/>
                        </a:xfrm>
                        <a:prstGeom prst="flowChartProcess">
                          <a:avLst/>
                        </a:prstGeom>
                        <a:solidFill>
                          <a:schemeClr val="accent4">
                            <a:lumMod val="20000"/>
                            <a:lumOff val="80000"/>
                          </a:schemeClr>
                        </a:solidFill>
                        <a:ln w="57150">
                          <a:solidFill>
                            <a:schemeClr val="accent4"/>
                          </a:solidFill>
                        </a:ln>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AE4790" id="_x0000_t109" coordsize="21600,21600" o:spt="109" path="m,l,21600r21600,l21600,xe">
                <v:stroke joinstyle="miter"/>
                <v:path gradientshapeok="t" o:connecttype="rect"/>
              </v:shapetype>
              <v:shape id="Flowchart: Process 3" o:spid="_x0000_s1026" type="#_x0000_t109" style="position:absolute;margin-left:-28.45pt;margin-top:8.75pt;width:497.25pt;height:456.3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" fillcolor="#fff2cc [663]" strokecolor="#ffc000 [3207]" strokeweight="4.5pt">
                <w10:wrap anchorx="margin"/>
              </v:shape>
            </w:pict>
          </mc:Fallback>
        </mc:AlternateContent>
      </w:r>
    </w:p>
    <w:p w14:paraId="346397C7" w14:textId="2ECAA4E0" w:rsidR="00127A56" w:rsidRPr="00960BBF" w:rsidRDefault="00127A56" w:rsidP="00127A56">
      <w:pPr>
        <w:widowControl w:val="0"/>
        <w:autoSpaceDE w:val="0"/>
        <w:autoSpaceDN w:val="0"/>
        <w:adjustRightInd w:val="0"/>
        <w:spacing w:after="120" w:line="240" w:lineRule="auto"/>
        <w:jc w:val="center"/>
        <w:rPr>
          <w:rFonts w:ascii="Cambria" w:hAnsi="Cambria" w:cs="KFGQPC Uthmanic Script HAFS"/>
          <w:b/>
          <w:bCs/>
          <w:color w:val="C00000"/>
          <w:sz w:val="28"/>
          <w:szCs w:val="28"/>
          <w:lang w:val="vi-VN"/>
        </w:rPr>
      </w:pPr>
      <w:r w:rsidRPr="00960BBF">
        <w:rPr>
          <w:rFonts w:ascii="Cambria" w:hAnsi="Cambria" w:cs="KFGQPC Uthmanic Script HAFS"/>
          <w:b/>
          <w:bCs/>
          <w:color w:val="C00000"/>
          <w:sz w:val="28"/>
          <w:szCs w:val="28"/>
          <w:lang w:val="vi-VN"/>
        </w:rPr>
        <w:t>Bài học thứ hai: Các trụ cột của Islam</w:t>
      </w:r>
    </w:p>
    <w:p w14:paraId="745CB0D9" w14:textId="2F0BA1ED" w:rsidR="00DE1E81" w:rsidRPr="00616439" w:rsidRDefault="004F30EB" w:rsidP="0002023B">
      <w:pPr>
        <w:tabs>
          <w:tab w:val="left" w:pos="5094"/>
        </w:tabs>
        <w:spacing w:after="120" w:line="240" w:lineRule="auto"/>
        <w:ind w:firstLine="567"/>
        <w:jc w:val="both"/>
        <w:rPr>
          <w:rFonts w:ascii="Cambria" w:hAnsi="Cambria" w:cs="KFGQPC Uthmanic Script HAFS"/>
          <w:color w:val="C00000"/>
          <w:sz w:val="28"/>
          <w:szCs w:val="28"/>
          <w:lang w:val="vi-VN"/>
        </w:rPr>
      </w:pPr>
      <w:r w:rsidRPr="00616439">
        <w:rPr>
          <w:rFonts w:ascii="Cambria" w:hAnsi="Cambria" w:cs="KFGQPC Uthmanic Script HAFS"/>
          <w:color w:val="C00000"/>
          <w:sz w:val="28"/>
          <w:szCs w:val="28"/>
          <w:lang w:val="vi-VN"/>
        </w:rPr>
        <w:t xml:space="preserve">Trụ cột đầu tiên và </w:t>
      </w:r>
      <w:r w:rsidR="0002023B" w:rsidRPr="00616439">
        <w:rPr>
          <w:rFonts w:ascii="Cambria" w:hAnsi="Cambria" w:cs="KFGQPC Uthmanic Script HAFS"/>
          <w:color w:val="C00000"/>
          <w:sz w:val="28"/>
          <w:szCs w:val="28"/>
          <w:lang w:val="vi-VN"/>
        </w:rPr>
        <w:t xml:space="preserve">quan trọng nhất là lời tuyên bố chứng ngôn đức tin: “Không </w:t>
      </w:r>
      <w:r w:rsidR="00A7112F" w:rsidRPr="00616439">
        <w:rPr>
          <w:rFonts w:ascii="Cambria" w:hAnsi="Cambria" w:cs="KFGQPC Uthmanic Script HAFS"/>
          <w:color w:val="C00000"/>
          <w:sz w:val="28"/>
          <w:szCs w:val="28"/>
          <w:lang w:val="vi-VN"/>
        </w:rPr>
        <w:t>có thần linh</w:t>
      </w:r>
      <w:r w:rsidR="0002023B" w:rsidRPr="00616439">
        <w:rPr>
          <w:rFonts w:ascii="Cambria" w:hAnsi="Cambria" w:cs="KFGQPC Uthmanic Script HAFS"/>
          <w:color w:val="C00000"/>
          <w:sz w:val="28"/>
          <w:szCs w:val="28"/>
          <w:lang w:val="vi-VN"/>
        </w:rPr>
        <w:t xml:space="preserve"> đáng được thờ phượng ngoại trừ một mình Allah và Muhammad là Thiên Sứ của Allah”. Nội dung ý nghĩa của câu chứng ngôn này sẽ được giải thích cùng với các điều kiện của “Không </w:t>
      </w:r>
      <w:r w:rsidR="00DF1DF6" w:rsidRPr="00616439">
        <w:rPr>
          <w:rFonts w:ascii="Cambria" w:hAnsi="Cambria" w:cs="KFGQPC Uthmanic Script HAFS"/>
          <w:color w:val="C00000"/>
          <w:sz w:val="28"/>
          <w:szCs w:val="28"/>
          <w:lang w:val="vi-VN"/>
        </w:rPr>
        <w:t>có thần linh</w:t>
      </w:r>
      <w:r w:rsidR="0002023B" w:rsidRPr="00616439">
        <w:rPr>
          <w:rFonts w:ascii="Cambria" w:hAnsi="Cambria" w:cs="KFGQPC Uthmanic Script HAFS"/>
          <w:color w:val="C00000"/>
          <w:sz w:val="28"/>
          <w:szCs w:val="28"/>
          <w:lang w:val="vi-VN"/>
        </w:rPr>
        <w:t xml:space="preserve"> đáng được thờ phượng ngoại trừ một mình Allah”.</w:t>
      </w:r>
    </w:p>
    <w:p w14:paraId="295DD029" w14:textId="6A2EE0EB" w:rsidR="0002023B" w:rsidRPr="00F1464E" w:rsidRDefault="00A7112F" w:rsidP="0002023B">
      <w:pPr>
        <w:tabs>
          <w:tab w:val="left" w:pos="5094"/>
        </w:tabs>
        <w:spacing w:after="120" w:line="240" w:lineRule="auto"/>
        <w:ind w:firstLine="567"/>
        <w:jc w:val="both"/>
        <w:rPr>
          <w:rFonts w:ascii="Cambria" w:hAnsi="Cambria" w:cs="KFGQPC Uthmanic Script HAFS"/>
          <w:color w:val="C00000"/>
          <w:sz w:val="28"/>
          <w:szCs w:val="28"/>
          <w:lang w:val="vi-VN"/>
        </w:rPr>
      </w:pPr>
      <w:r w:rsidRPr="00616439">
        <w:rPr>
          <w:rFonts w:ascii="Cambria" w:hAnsi="Cambria" w:cs="KFGQPC Uthmanic Script HAFS"/>
          <w:color w:val="C00000"/>
          <w:sz w:val="28"/>
          <w:szCs w:val="28"/>
          <w:lang w:val="vi-VN"/>
        </w:rPr>
        <w:t>Ý nghĩa của nó: "Không có thần linh" là sự phủ định tất cả những gì được tôn thờ ngoài Allah. "Ngoại trừ Allah" khẳng định sự tôn thờ dành cho một mình Allah.</w:t>
      </w:r>
    </w:p>
    <w:p w14:paraId="02172D81" w14:textId="77777777" w:rsidR="00BF7723" w:rsidRPr="00F1464E" w:rsidRDefault="00DF1DF6" w:rsidP="0002023B">
      <w:pPr>
        <w:tabs>
          <w:tab w:val="left" w:pos="5094"/>
        </w:tabs>
        <w:spacing w:after="120" w:line="240" w:lineRule="auto"/>
        <w:ind w:firstLine="567"/>
        <w:jc w:val="both"/>
        <w:rPr>
          <w:rFonts w:ascii="Cambria" w:hAnsi="Cambria" w:cs="KFGQPC Uthmanic Script HAFS"/>
          <w:color w:val="C00000"/>
          <w:sz w:val="28"/>
          <w:szCs w:val="28"/>
          <w:lang w:val="vi-VN"/>
        </w:rPr>
      </w:pPr>
      <w:r w:rsidRPr="00F1464E">
        <w:rPr>
          <w:rFonts w:ascii="Cambria" w:hAnsi="Cambria" w:cs="KFGQPC Uthmanic Script HAFS"/>
          <w:color w:val="C00000"/>
          <w:sz w:val="28"/>
          <w:szCs w:val="28"/>
          <w:lang w:val="vi-VN"/>
        </w:rPr>
        <w:t xml:space="preserve">Các điều kiện của “Không có thần linh đáng được thờ phượng ngoại trừ một mình Allah” là: </w:t>
      </w:r>
    </w:p>
    <w:p w14:paraId="5859580C" w14:textId="77777777" w:rsidR="00DF0BEB" w:rsidRPr="00F1464E" w:rsidRDefault="00DF1DF6" w:rsidP="0002023B">
      <w:pPr>
        <w:tabs>
          <w:tab w:val="left" w:pos="5094"/>
        </w:tabs>
        <w:spacing w:after="120" w:line="240" w:lineRule="auto"/>
        <w:ind w:firstLine="567"/>
        <w:jc w:val="both"/>
        <w:rPr>
          <w:rFonts w:ascii="Cambria" w:hAnsi="Cambria" w:cs="KFGQPC Uthmanic Script HAFS"/>
          <w:color w:val="C00000"/>
          <w:sz w:val="28"/>
          <w:szCs w:val="28"/>
          <w:lang w:val="vi-VN"/>
        </w:rPr>
      </w:pPr>
      <w:r w:rsidRPr="00F1464E">
        <w:rPr>
          <w:rFonts w:ascii="Cambria" w:hAnsi="Cambria" w:cs="KFGQPC Uthmanic Script HAFS"/>
          <w:color w:val="C00000"/>
          <w:sz w:val="28"/>
          <w:szCs w:val="28"/>
          <w:lang w:val="vi-VN"/>
        </w:rPr>
        <w:t xml:space="preserve">1- Kiến thức, phủ nhận sự thiếu hiểu biết. </w:t>
      </w:r>
    </w:p>
    <w:p w14:paraId="70DB4A2E" w14:textId="77777777" w:rsidR="00DF0BEB" w:rsidRPr="00F1464E" w:rsidRDefault="00DF1DF6" w:rsidP="0002023B">
      <w:pPr>
        <w:tabs>
          <w:tab w:val="left" w:pos="5094"/>
        </w:tabs>
        <w:spacing w:after="120" w:line="240" w:lineRule="auto"/>
        <w:ind w:firstLine="567"/>
        <w:jc w:val="both"/>
        <w:rPr>
          <w:rFonts w:ascii="Cambria" w:hAnsi="Cambria" w:cs="KFGQPC Uthmanic Script HAFS"/>
          <w:color w:val="C00000"/>
          <w:sz w:val="28"/>
          <w:szCs w:val="28"/>
          <w:lang w:val="vi-VN"/>
        </w:rPr>
      </w:pPr>
      <w:r w:rsidRPr="00F1464E">
        <w:rPr>
          <w:rFonts w:ascii="Cambria" w:hAnsi="Cambria" w:cs="KFGQPC Uthmanic Script HAFS"/>
          <w:color w:val="C00000"/>
          <w:sz w:val="28"/>
          <w:szCs w:val="28"/>
          <w:lang w:val="vi-VN"/>
        </w:rPr>
        <w:t xml:space="preserve">2- Kiên định, phủ nhận sự nghi ngờ. </w:t>
      </w:r>
    </w:p>
    <w:p w14:paraId="1BEE7DE5" w14:textId="77777777" w:rsidR="00DF0BEB" w:rsidRPr="00F1464E" w:rsidRDefault="00DF1DF6" w:rsidP="0002023B">
      <w:pPr>
        <w:tabs>
          <w:tab w:val="left" w:pos="5094"/>
        </w:tabs>
        <w:spacing w:after="120" w:line="240" w:lineRule="auto"/>
        <w:ind w:firstLine="567"/>
        <w:jc w:val="both"/>
        <w:rPr>
          <w:rFonts w:ascii="Cambria" w:hAnsi="Cambria" w:cs="KFGQPC Uthmanic Script HAFS"/>
          <w:color w:val="C00000"/>
          <w:sz w:val="28"/>
          <w:szCs w:val="28"/>
          <w:lang w:val="vi-VN"/>
        </w:rPr>
      </w:pPr>
      <w:r w:rsidRPr="00F1464E">
        <w:rPr>
          <w:rFonts w:ascii="Cambria" w:hAnsi="Cambria" w:cs="KFGQPC Uthmanic Script HAFS"/>
          <w:color w:val="C00000"/>
          <w:sz w:val="28"/>
          <w:szCs w:val="28"/>
          <w:lang w:val="vi-VN"/>
        </w:rPr>
        <w:t xml:space="preserve">3- </w:t>
      </w:r>
      <w:r w:rsidR="00BF7723" w:rsidRPr="00F1464E">
        <w:rPr>
          <w:rFonts w:ascii="Cambria" w:hAnsi="Cambria" w:cs="KFGQPC Uthmanic Script HAFS"/>
          <w:color w:val="C00000"/>
          <w:sz w:val="28"/>
          <w:szCs w:val="28"/>
          <w:lang w:val="vi-VN"/>
        </w:rPr>
        <w:t xml:space="preserve">Thành tâm, phủ nhận Shirk. </w:t>
      </w:r>
    </w:p>
    <w:p w14:paraId="3A841D79" w14:textId="77777777" w:rsidR="00DF0BEB" w:rsidRPr="00F1464E" w:rsidRDefault="00BF7723" w:rsidP="0002023B">
      <w:pPr>
        <w:tabs>
          <w:tab w:val="left" w:pos="5094"/>
        </w:tabs>
        <w:spacing w:after="120" w:line="240" w:lineRule="auto"/>
        <w:ind w:firstLine="567"/>
        <w:jc w:val="both"/>
        <w:rPr>
          <w:rFonts w:ascii="Cambria" w:hAnsi="Cambria" w:cs="KFGQPC Uthmanic Script HAFS"/>
          <w:color w:val="C00000"/>
          <w:sz w:val="28"/>
          <w:szCs w:val="28"/>
          <w:lang w:val="vi-VN"/>
        </w:rPr>
      </w:pPr>
      <w:r w:rsidRPr="00F1464E">
        <w:rPr>
          <w:rFonts w:ascii="Cambria" w:hAnsi="Cambria" w:cs="KFGQPC Uthmanic Script HAFS"/>
          <w:color w:val="C00000"/>
          <w:sz w:val="28"/>
          <w:szCs w:val="28"/>
          <w:lang w:val="vi-VN"/>
        </w:rPr>
        <w:t>4- Trung thực, phủ nhận sự giả dối.</w:t>
      </w:r>
    </w:p>
    <w:p w14:paraId="4FC44B62" w14:textId="77777777" w:rsidR="00DF0BEB" w:rsidRPr="00F1464E" w:rsidRDefault="00BF7723" w:rsidP="0002023B">
      <w:pPr>
        <w:tabs>
          <w:tab w:val="left" w:pos="5094"/>
        </w:tabs>
        <w:spacing w:after="120" w:line="240" w:lineRule="auto"/>
        <w:ind w:firstLine="567"/>
        <w:jc w:val="both"/>
        <w:rPr>
          <w:rFonts w:ascii="Cambria" w:hAnsi="Cambria" w:cs="KFGQPC Uthmanic Script HAFS"/>
          <w:color w:val="C00000"/>
          <w:sz w:val="28"/>
          <w:szCs w:val="28"/>
          <w:lang w:val="vi-VN"/>
        </w:rPr>
      </w:pPr>
      <w:r w:rsidRPr="00F1464E">
        <w:rPr>
          <w:rFonts w:ascii="Cambria" w:hAnsi="Cambria" w:cs="KFGQPC Uthmanic Script HAFS"/>
          <w:color w:val="C00000"/>
          <w:sz w:val="28"/>
          <w:szCs w:val="28"/>
          <w:lang w:val="vi-VN"/>
        </w:rPr>
        <w:t>5- Tình yêu, phủ nhận sự chán ghét.</w:t>
      </w:r>
    </w:p>
    <w:p w14:paraId="0574BD12" w14:textId="77777777" w:rsidR="00DF0BEB" w:rsidRPr="00F1464E" w:rsidRDefault="00BF7723" w:rsidP="0002023B">
      <w:pPr>
        <w:tabs>
          <w:tab w:val="left" w:pos="5094"/>
        </w:tabs>
        <w:spacing w:after="120" w:line="240" w:lineRule="auto"/>
        <w:ind w:firstLine="567"/>
        <w:jc w:val="both"/>
        <w:rPr>
          <w:rFonts w:ascii="Cambria" w:hAnsi="Cambria" w:cs="KFGQPC Uthmanic Script HAFS"/>
          <w:color w:val="C00000"/>
          <w:sz w:val="28"/>
          <w:szCs w:val="28"/>
          <w:lang w:val="vi-VN"/>
        </w:rPr>
      </w:pPr>
      <w:r w:rsidRPr="00F1464E">
        <w:rPr>
          <w:rFonts w:ascii="Cambria" w:hAnsi="Cambria" w:cs="KFGQPC Uthmanic Script HAFS"/>
          <w:color w:val="C00000"/>
          <w:sz w:val="28"/>
          <w:szCs w:val="28"/>
          <w:lang w:val="vi-VN"/>
        </w:rPr>
        <w:t xml:space="preserve">6- Phục tùng, phủ nhận sự quay lưng. </w:t>
      </w:r>
    </w:p>
    <w:p w14:paraId="346AF915" w14:textId="77777777" w:rsidR="00DF0BEB" w:rsidRPr="00F1464E" w:rsidRDefault="00BF7723" w:rsidP="0002023B">
      <w:pPr>
        <w:tabs>
          <w:tab w:val="left" w:pos="5094"/>
        </w:tabs>
        <w:spacing w:after="120" w:line="240" w:lineRule="auto"/>
        <w:ind w:firstLine="567"/>
        <w:jc w:val="both"/>
        <w:rPr>
          <w:rFonts w:ascii="Cambria" w:hAnsi="Cambria" w:cs="KFGQPC Uthmanic Script HAFS"/>
          <w:color w:val="C00000"/>
          <w:sz w:val="28"/>
          <w:szCs w:val="28"/>
          <w:lang w:val="vi-VN"/>
        </w:rPr>
      </w:pPr>
      <w:r w:rsidRPr="00F1464E">
        <w:rPr>
          <w:rFonts w:ascii="Cambria" w:hAnsi="Cambria" w:cs="KFGQPC Uthmanic Script HAFS"/>
          <w:color w:val="C00000"/>
          <w:sz w:val="28"/>
          <w:szCs w:val="28"/>
          <w:lang w:val="vi-VN"/>
        </w:rPr>
        <w:t>7- Chấp nhận, phủ nhận sự từ chối.</w:t>
      </w:r>
    </w:p>
    <w:p w14:paraId="2377928E" w14:textId="06E26CC1" w:rsidR="00A7112F" w:rsidRPr="00F1464E" w:rsidRDefault="00BF7723" w:rsidP="0002023B">
      <w:pPr>
        <w:tabs>
          <w:tab w:val="left" w:pos="5094"/>
        </w:tabs>
        <w:spacing w:after="120" w:line="240" w:lineRule="auto"/>
        <w:ind w:firstLine="567"/>
        <w:jc w:val="both"/>
        <w:rPr>
          <w:rFonts w:ascii="Cambria" w:hAnsi="Cambria" w:cs="KFGQPC Uthmanic Script HAFS"/>
          <w:color w:val="C00000"/>
          <w:sz w:val="28"/>
          <w:szCs w:val="28"/>
          <w:lang w:val="vi-VN"/>
        </w:rPr>
      </w:pPr>
      <w:r w:rsidRPr="00F1464E">
        <w:rPr>
          <w:rFonts w:ascii="Cambria" w:hAnsi="Cambria" w:cs="KFGQPC Uthmanic Script HAFS"/>
          <w:color w:val="C00000"/>
          <w:sz w:val="28"/>
          <w:szCs w:val="28"/>
          <w:lang w:val="vi-VN"/>
        </w:rPr>
        <w:t>8- Không tin mọi thứ được thờ phượng ngoài Allah.</w:t>
      </w:r>
    </w:p>
    <w:p w14:paraId="15A2D304" w14:textId="77777777" w:rsidR="00DE1E81" w:rsidRDefault="00DE1E81" w:rsidP="00DE1E81">
      <w:pPr>
        <w:tabs>
          <w:tab w:val="left" w:pos="5094"/>
        </w:tabs>
        <w:spacing w:after="120" w:line="240" w:lineRule="auto"/>
        <w:jc w:val="both"/>
        <w:rPr>
          <w:rFonts w:ascii="Cambria" w:hAnsi="Cambria" w:cstheme="majorBidi"/>
          <w:sz w:val="28"/>
          <w:szCs w:val="28"/>
          <w:lang w:val="vi-VN"/>
        </w:rPr>
      </w:pPr>
    </w:p>
    <w:p w14:paraId="7636627A" w14:textId="4990040C" w:rsidR="000D63FC" w:rsidRPr="000D63FC" w:rsidRDefault="000D63FC" w:rsidP="00DE1E81">
      <w:pPr>
        <w:widowControl w:val="0"/>
        <w:autoSpaceDE w:val="0"/>
        <w:autoSpaceDN w:val="0"/>
        <w:adjustRightInd w:val="0"/>
        <w:spacing w:after="120" w:line="240" w:lineRule="auto"/>
        <w:jc w:val="both"/>
        <w:rPr>
          <w:rFonts w:ascii="Cambria" w:hAnsi="Cambria" w:cs="KFGQPC Uthmanic Script HAFS"/>
          <w:sz w:val="28"/>
          <w:szCs w:val="28"/>
          <w:lang w:val="vi-VN"/>
        </w:rPr>
      </w:pPr>
    </w:p>
    <w:p w14:paraId="39BCB683" w14:textId="6706DF70" w:rsidR="00424C11" w:rsidRPr="00F566E7" w:rsidRDefault="00424C11" w:rsidP="00F566E7">
      <w:pPr>
        <w:widowControl w:val="0"/>
        <w:autoSpaceDE w:val="0"/>
        <w:autoSpaceDN w:val="0"/>
        <w:adjustRightInd w:val="0"/>
        <w:spacing w:after="120" w:line="240" w:lineRule="auto"/>
        <w:jc w:val="both"/>
        <w:rPr>
          <w:rFonts w:ascii="Cambria" w:hAnsi="Cambria" w:cs="KFGQPC Uthmanic Script HAFS"/>
          <w:sz w:val="28"/>
          <w:szCs w:val="28"/>
          <w:lang w:val="vi-VN"/>
        </w:rPr>
      </w:pPr>
    </w:p>
    <w:p w14:paraId="1C203FAA" w14:textId="77777777" w:rsidR="00187335" w:rsidRPr="00E34129" w:rsidRDefault="00187335" w:rsidP="00375937">
      <w:pPr>
        <w:tabs>
          <w:tab w:val="left" w:pos="5094"/>
        </w:tabs>
        <w:spacing w:after="120" w:line="240" w:lineRule="auto"/>
        <w:jc w:val="both"/>
        <w:rPr>
          <w:rFonts w:ascii="Cambria" w:hAnsi="Cambria" w:cstheme="majorBidi"/>
          <w:sz w:val="28"/>
          <w:szCs w:val="28"/>
          <w:lang w:val="vi-VN"/>
        </w:rPr>
      </w:pPr>
    </w:p>
    <w:p w14:paraId="15A21750" w14:textId="180E2CFD" w:rsidR="00E027D8" w:rsidRDefault="00E027D8" w:rsidP="00933566">
      <w:pPr>
        <w:widowControl w:val="0"/>
        <w:autoSpaceDE w:val="0"/>
        <w:autoSpaceDN w:val="0"/>
        <w:adjustRightInd w:val="0"/>
        <w:spacing w:after="120" w:line="240" w:lineRule="auto"/>
        <w:jc w:val="both"/>
        <w:rPr>
          <w:rFonts w:ascii="Cambria" w:hAnsi="Cambria" w:cs="KFGQPC Uthmanic Script HAFS"/>
          <w:sz w:val="28"/>
          <w:szCs w:val="28"/>
          <w:lang w:val="vi-VN"/>
        </w:rPr>
      </w:pPr>
    </w:p>
    <w:p w14:paraId="67EA44D9" w14:textId="7AC1540E" w:rsidR="00933566" w:rsidRPr="00CA38D4" w:rsidRDefault="00933566" w:rsidP="00C67BFD">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w:t>
      </w:r>
    </w:p>
    <w:p w14:paraId="5ED9335E" w14:textId="4D9496E8" w:rsidR="00EC7835" w:rsidRDefault="00EC7835" w:rsidP="00C67BFD">
      <w:pPr>
        <w:widowControl w:val="0"/>
        <w:autoSpaceDE w:val="0"/>
        <w:autoSpaceDN w:val="0"/>
        <w:adjustRightInd w:val="0"/>
        <w:spacing w:after="120" w:line="240" w:lineRule="auto"/>
        <w:jc w:val="both"/>
        <w:rPr>
          <w:rFonts w:ascii="Cambria" w:hAnsi="Cambria" w:cs="KFGQPC Uthmanic Script HAFS"/>
          <w:sz w:val="28"/>
          <w:szCs w:val="28"/>
          <w:lang w:val="vi-VN"/>
        </w:rPr>
      </w:pPr>
    </w:p>
    <w:p w14:paraId="586E227D" w14:textId="77777777" w:rsidR="00EC7835" w:rsidRDefault="00EC7835" w:rsidP="00C67BFD">
      <w:pPr>
        <w:widowControl w:val="0"/>
        <w:autoSpaceDE w:val="0"/>
        <w:autoSpaceDN w:val="0"/>
        <w:adjustRightInd w:val="0"/>
        <w:spacing w:after="120" w:line="240" w:lineRule="auto"/>
        <w:jc w:val="both"/>
        <w:rPr>
          <w:rFonts w:ascii="Cambria" w:hAnsi="Cambria" w:cs="KFGQPC Uthmanic Script HAFS"/>
          <w:sz w:val="28"/>
          <w:szCs w:val="28"/>
          <w:lang w:val="vi-VN"/>
        </w:rPr>
      </w:pPr>
    </w:p>
    <w:p w14:paraId="0988D593" w14:textId="77777777" w:rsidR="00C67BFD" w:rsidRDefault="00C67BFD" w:rsidP="00737A20">
      <w:pPr>
        <w:widowControl w:val="0"/>
        <w:autoSpaceDE w:val="0"/>
        <w:autoSpaceDN w:val="0"/>
        <w:adjustRightInd w:val="0"/>
        <w:spacing w:after="120" w:line="240" w:lineRule="auto"/>
        <w:jc w:val="both"/>
        <w:rPr>
          <w:rFonts w:ascii="Cambria" w:hAnsi="Cambria" w:cs="KFGQPC Uthmanic Script HAFS"/>
          <w:sz w:val="28"/>
          <w:szCs w:val="28"/>
          <w:lang w:val="vi-VN"/>
        </w:rPr>
      </w:pPr>
    </w:p>
    <w:p w14:paraId="6D318C25" w14:textId="77777777" w:rsidR="00C67BFD" w:rsidRDefault="00C67BFD" w:rsidP="00737A20">
      <w:pPr>
        <w:widowControl w:val="0"/>
        <w:autoSpaceDE w:val="0"/>
        <w:autoSpaceDN w:val="0"/>
        <w:adjustRightInd w:val="0"/>
        <w:spacing w:after="120" w:line="240" w:lineRule="auto"/>
        <w:jc w:val="both"/>
        <w:rPr>
          <w:rFonts w:ascii="Cambria" w:hAnsi="Cambria" w:cs="KFGQPC Uthmanic Script HAFS"/>
          <w:sz w:val="28"/>
          <w:szCs w:val="28"/>
          <w:lang w:val="vi-VN"/>
        </w:rPr>
      </w:pPr>
    </w:p>
    <w:p w14:paraId="6AC9CC3E" w14:textId="55CC9E14" w:rsidR="00231020" w:rsidRPr="00231020" w:rsidRDefault="00231020" w:rsidP="00AC1F2F">
      <w:pPr>
        <w:widowControl w:val="0"/>
        <w:autoSpaceDE w:val="0"/>
        <w:autoSpaceDN w:val="0"/>
        <w:adjustRightInd w:val="0"/>
        <w:spacing w:after="120" w:line="240" w:lineRule="auto"/>
        <w:jc w:val="both"/>
        <w:rPr>
          <w:rFonts w:ascii="Cambria" w:hAnsi="Cambria" w:cs="KFGQPC Uthmanic Script HAFS"/>
          <w:sz w:val="28"/>
          <w:szCs w:val="28"/>
          <w:lang w:val="vi-VN"/>
        </w:rPr>
      </w:pPr>
    </w:p>
    <w:p w14:paraId="75ED5784" w14:textId="77777777" w:rsidR="00B9182E" w:rsidRPr="0046258D" w:rsidRDefault="00B9182E" w:rsidP="00AC1F2F">
      <w:pPr>
        <w:widowControl w:val="0"/>
        <w:autoSpaceDE w:val="0"/>
        <w:autoSpaceDN w:val="0"/>
        <w:adjustRightInd w:val="0"/>
        <w:spacing w:after="120" w:line="240" w:lineRule="auto"/>
        <w:jc w:val="both"/>
        <w:rPr>
          <w:rFonts w:ascii="Cambria" w:hAnsi="Cambria" w:cs="KFGQPC Uthmanic Script HAFS"/>
          <w:sz w:val="28"/>
          <w:szCs w:val="28"/>
          <w:lang w:val="vi-VN"/>
        </w:rPr>
      </w:pPr>
    </w:p>
    <w:p w14:paraId="030D0961" w14:textId="77BC8CC6" w:rsidR="009F23B3" w:rsidRDefault="004C19F9" w:rsidP="009F23B3">
      <w:pPr>
        <w:widowControl w:val="0"/>
        <w:autoSpaceDE w:val="0"/>
        <w:autoSpaceDN w:val="0"/>
        <w:adjustRightInd w:val="0"/>
        <w:spacing w:after="120" w:line="240" w:lineRule="auto"/>
        <w:jc w:val="both"/>
        <w:rPr>
          <w:rFonts w:ascii="Cambria" w:hAnsi="Cambria" w:cstheme="majorBidi"/>
          <w:sz w:val="28"/>
          <w:szCs w:val="28"/>
          <w:lang w:val="vi-VN"/>
        </w:rPr>
      </w:pPr>
      <w:r>
        <w:rPr>
          <w:rFonts w:ascii="Cambria" w:hAnsi="Cambria" w:cstheme="majorBidi"/>
          <w:noProof/>
          <w:sz w:val="28"/>
          <w:szCs w:val="28"/>
          <w:lang w:val="vi-VN"/>
        </w:rPr>
        <w:lastRenderedPageBreak/>
        <mc:AlternateContent>
          <mc:Choice Requires="wps">
            <w:drawing>
              <wp:anchor distT="0" distB="0" distL="114300" distR="114300" simplePos="0" relativeHeight="251660288" behindDoc="0" locked="0" layoutInCell="1" allowOverlap="1" wp14:anchorId="17717C5F" wp14:editId="43E59954">
                <wp:simplePos x="0" y="0"/>
                <wp:positionH relativeFrom="margin">
                  <wp:align>center</wp:align>
                </wp:positionH>
                <wp:positionV relativeFrom="paragraph">
                  <wp:posOffset>150743</wp:posOffset>
                </wp:positionV>
                <wp:extent cx="5390984" cy="580446"/>
                <wp:effectExtent l="19050" t="19050" r="19685" b="10160"/>
                <wp:wrapNone/>
                <wp:docPr id="9" name="Text Box 9"/>
                <wp:cNvGraphicFramePr/>
                <a:graphic xmlns:a="http://schemas.openxmlformats.org/drawingml/2006/main">
                  <a:graphicData uri="http://schemas.microsoft.com/office/word/2010/wordprocessingShape">
                    <wps:wsp>
                      <wps:cNvSpPr txBox="1"/>
                      <wps:spPr>
                        <a:xfrm>
                          <a:off x="0" y="0"/>
                          <a:ext cx="5390984" cy="580446"/>
                        </a:xfrm>
                        <a:prstGeom prst="rect">
                          <a:avLst/>
                        </a:prstGeom>
                        <a:solidFill>
                          <a:schemeClr val="lt1"/>
                        </a:solidFill>
                        <a:ln w="38100">
                          <a:solidFill>
                            <a:schemeClr val="accent4"/>
                          </a:solidFill>
                        </a:ln>
                      </wps:spPr>
                      <wps:txbx>
                        <w:txbxContent>
                          <w:p w14:paraId="1195E391" w14:textId="77777777" w:rsidR="004C19F9" w:rsidRPr="004C19F9" w:rsidRDefault="004C19F9" w:rsidP="004C19F9">
                            <w:pPr>
                              <w:jc w:val="center"/>
                              <w:rPr>
                                <w:rFonts w:ascii="Cambria" w:hAnsi="Cambria"/>
                                <w:b/>
                                <w:bCs/>
                                <w:color w:val="C00000"/>
                                <w:sz w:val="28"/>
                                <w:szCs w:val="28"/>
                              </w:rPr>
                            </w:pPr>
                            <w:r w:rsidRPr="004C19F9">
                              <w:rPr>
                                <w:rFonts w:ascii="Cambria" w:hAnsi="Cambria"/>
                                <w:b/>
                                <w:bCs/>
                                <w:color w:val="C00000"/>
                                <w:sz w:val="28"/>
                                <w:szCs w:val="28"/>
                              </w:rPr>
                              <w:t>Các trụ cột của “Không có thần linh đáng được thờ phượng ngoại trừ Allah”</w:t>
                            </w:r>
                          </w:p>
                          <w:p w14:paraId="29AE587A" w14:textId="77777777" w:rsidR="004C19F9" w:rsidRDefault="004C19F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7717C5F" id="_x0000_t202" coordsize="21600,21600" o:spt="202" path="m,l,21600r21600,l21600,xe">
                <v:stroke joinstyle="miter"/>
                <v:path gradientshapeok="t" o:connecttype="rect"/>
              </v:shapetype>
              <v:shape id="Text Box 9" o:spid="_x0000_s1026" type="#_x0000_t202" style="position:absolute;left:0;text-align:left;margin-left:0;margin-top:11.85pt;width:424.5pt;height:45.7pt;z-index:25166028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" fillcolor="white [3201]" strokecolor="#ffc000 [3207]" strokeweight="3pt">
                <v:textbox>
                  <w:txbxContent>
                    <w:p w14:paraId="1195E391" w14:textId="77777777" w:rsidR="004C19F9" w:rsidRPr="004C19F9" w:rsidRDefault="004C19F9" w:rsidP="004C19F9">
                      <w:pPr>
                        <w:jc w:val="center"/>
                        <w:rPr>
                          <w:rFonts w:ascii="Cambria" w:hAnsi="Cambria"/>
                          <w:b/>
                          <w:bCs/>
                          <w:color w:val="C00000"/>
                          <w:sz w:val="28"/>
                          <w:szCs w:val="28"/>
                        </w:rPr>
                      </w:pPr>
                      <w:r w:rsidRPr="004C19F9">
                        <w:rPr>
                          <w:rFonts w:ascii="Cambria" w:hAnsi="Cambria"/>
                          <w:b/>
                          <w:bCs/>
                          <w:color w:val="C00000"/>
                          <w:sz w:val="28"/>
                          <w:szCs w:val="28"/>
                        </w:rPr>
                        <w:t>Các trụ cột của “Không có thần linh đáng được thờ phượng ngoại trừ Allah”</w:t>
                      </w:r>
                    </w:p>
                    <w:p w14:paraId="29AE587A" w14:textId="77777777" w:rsidR="004C19F9" w:rsidRDefault="004C19F9"/>
                  </w:txbxContent>
                </v:textbox>
                <w10:wrap anchorx="margin"/>
              </v:shape>
            </w:pict>
          </mc:Fallback>
        </mc:AlternateContent>
      </w:r>
    </w:p>
    <w:p w14:paraId="21F83029" w14:textId="262D8DDB" w:rsidR="00572978" w:rsidRPr="00F41E63" w:rsidRDefault="00572978" w:rsidP="00071B59">
      <w:pPr>
        <w:widowControl w:val="0"/>
        <w:autoSpaceDE w:val="0"/>
        <w:autoSpaceDN w:val="0"/>
        <w:adjustRightInd w:val="0"/>
        <w:spacing w:after="120" w:line="240" w:lineRule="auto"/>
        <w:jc w:val="both"/>
        <w:rPr>
          <w:rFonts w:ascii="Cambria" w:hAnsi="Cambria" w:cs="KFGQPC Uthmanic Script HAFS"/>
          <w:sz w:val="28"/>
          <w:szCs w:val="28"/>
          <w:lang w:val="vi-VN"/>
        </w:rPr>
      </w:pPr>
    </w:p>
    <w:p w14:paraId="00DCD5BB" w14:textId="629A133D" w:rsidR="00625EDC" w:rsidRPr="00B113CC" w:rsidRDefault="007B67BE" w:rsidP="005F7269">
      <w:pPr>
        <w:tabs>
          <w:tab w:val="left" w:pos="5094"/>
        </w:tabs>
        <w:spacing w:after="120" w:line="240" w:lineRule="auto"/>
        <w:jc w:val="both"/>
        <w:rPr>
          <w:rFonts w:ascii="Cambria" w:hAnsi="Cambria" w:cstheme="majorBidi"/>
          <w:sz w:val="28"/>
          <w:szCs w:val="28"/>
          <w:lang w:val="vi-VN"/>
        </w:rPr>
      </w:pPr>
      <w:r>
        <w:rPr>
          <w:rFonts w:ascii="Cambria" w:hAnsi="Cambria" w:cstheme="majorBidi"/>
          <w:noProof/>
          <w:sz w:val="28"/>
          <w:szCs w:val="28"/>
          <w:lang w:val="vi-VN"/>
        </w:rPr>
        <mc:AlternateContent>
          <mc:Choice Requires="wps">
            <w:drawing>
              <wp:anchor distT="0" distB="0" distL="114300" distR="114300" simplePos="0" relativeHeight="251664384" behindDoc="0" locked="0" layoutInCell="1" allowOverlap="1" wp14:anchorId="4BE0F076" wp14:editId="60A30E66">
                <wp:simplePos x="0" y="0"/>
                <wp:positionH relativeFrom="column">
                  <wp:posOffset>3129943</wp:posOffset>
                </wp:positionH>
                <wp:positionV relativeFrom="paragraph">
                  <wp:posOffset>177828</wp:posOffset>
                </wp:positionV>
                <wp:extent cx="0" cy="143123"/>
                <wp:effectExtent l="19050" t="0" r="19050" b="28575"/>
                <wp:wrapNone/>
                <wp:docPr id="13" name="Straight Connector 13"/>
                <wp:cNvGraphicFramePr/>
                <a:graphic xmlns:a="http://schemas.openxmlformats.org/drawingml/2006/main">
                  <a:graphicData uri="http://schemas.microsoft.com/office/word/2010/wordprocessingShape">
                    <wps:wsp>
                      <wps:cNvCnPr/>
                      <wps:spPr>
                        <a:xfrm>
                          <a:off x="0" y="0"/>
                          <a:ext cx="0" cy="143123"/>
                        </a:xfrm>
                        <a:prstGeom prst="line">
                          <a:avLst/>
                        </a:prstGeom>
                        <a:ln w="28575">
                          <a:solidFill>
                            <a:schemeClr val="accent4"/>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1EBEF493" id="Straight Connector 1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46.45pt,14pt" to="246.45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" strokecolor="#ffc000 [3207]" strokeweight="2.25pt">
                <v:stroke joinstyle="miter"/>
              </v:line>
            </w:pict>
          </mc:Fallback>
        </mc:AlternateContent>
      </w:r>
    </w:p>
    <w:p w14:paraId="1A3632B8" w14:textId="747FCEC6" w:rsidR="00465BF9" w:rsidRDefault="00E71466" w:rsidP="00C03DFD">
      <w:pPr>
        <w:tabs>
          <w:tab w:val="left" w:pos="5094"/>
        </w:tabs>
        <w:spacing w:after="120" w:line="240" w:lineRule="auto"/>
        <w:jc w:val="both"/>
        <w:rPr>
          <w:rFonts w:ascii="Cambria" w:hAnsi="Cambria" w:cs="KFGQPC Uthmanic Script HAFS"/>
          <w:sz w:val="28"/>
          <w:szCs w:val="28"/>
          <w:lang w:val="vi-VN"/>
        </w:rPr>
      </w:pPr>
      <w:r>
        <w:rPr>
          <w:rFonts w:ascii="Cambria" w:hAnsi="Cambria" w:cs="KFGQPC Uthmanic Script HAFS"/>
          <w:noProof/>
          <w:sz w:val="28"/>
          <w:szCs w:val="28"/>
          <w:lang w:val="vi-VN"/>
        </w:rPr>
        <mc:AlternateContent>
          <mc:Choice Requires="wps">
            <w:drawing>
              <wp:anchor distT="0" distB="0" distL="114300" distR="114300" simplePos="0" relativeHeight="251662336" behindDoc="0" locked="0" layoutInCell="1" allowOverlap="1" wp14:anchorId="07F90F8B" wp14:editId="7588C506">
                <wp:simplePos x="0" y="0"/>
                <wp:positionH relativeFrom="column">
                  <wp:posOffset>3101926</wp:posOffset>
                </wp:positionH>
                <wp:positionV relativeFrom="paragraph">
                  <wp:posOffset>248187</wp:posOffset>
                </wp:positionV>
                <wp:extent cx="2566572" cy="1633855"/>
                <wp:effectExtent l="19050" t="19050" r="24765" b="23495"/>
                <wp:wrapNone/>
                <wp:docPr id="11" name="Text Box 11"/>
                <wp:cNvGraphicFramePr/>
                <a:graphic xmlns:a="http://schemas.openxmlformats.org/drawingml/2006/main">
                  <a:graphicData uri="http://schemas.microsoft.com/office/word/2010/wordprocessingShape">
                    <wps:wsp>
                      <wps:cNvSpPr txBox="1"/>
                      <wps:spPr>
                        <a:xfrm>
                          <a:off x="0" y="0"/>
                          <a:ext cx="2566572" cy="1633855"/>
                        </a:xfrm>
                        <a:prstGeom prst="rect">
                          <a:avLst/>
                        </a:prstGeom>
                        <a:solidFill>
                          <a:schemeClr val="lt1"/>
                        </a:solidFill>
                        <a:ln w="38100">
                          <a:solidFill>
                            <a:schemeClr val="accent4"/>
                          </a:solidFill>
                        </a:ln>
                      </wps:spPr>
                      <wps:txbx>
                        <w:txbxContent>
                          <w:p w14:paraId="326C4282" w14:textId="77777777" w:rsidR="008544FD" w:rsidRPr="008544FD" w:rsidRDefault="008544FD" w:rsidP="008544FD">
                            <w:pPr>
                              <w:jc w:val="center"/>
                              <w:rPr>
                                <w:rFonts w:ascii="Cambria" w:hAnsi="Cambria"/>
                                <w:b/>
                                <w:bCs/>
                                <w:color w:val="C00000"/>
                                <w:sz w:val="28"/>
                                <w:szCs w:val="28"/>
                              </w:rPr>
                            </w:pPr>
                            <w:r w:rsidRPr="008544FD">
                              <w:rPr>
                                <w:rFonts w:ascii="Cambria" w:hAnsi="Cambria"/>
                                <w:b/>
                                <w:bCs/>
                                <w:color w:val="C00000"/>
                                <w:sz w:val="28"/>
                                <w:szCs w:val="28"/>
                              </w:rPr>
                              <w:t>Khẳng định: "Ngoại trừ Allah"</w:t>
                            </w:r>
                          </w:p>
                          <w:p w14:paraId="7E404F96" w14:textId="77777777" w:rsidR="008544FD" w:rsidRPr="008544FD" w:rsidRDefault="008544FD" w:rsidP="008544FD">
                            <w:pPr>
                              <w:jc w:val="center"/>
                              <w:rPr>
                                <w:rFonts w:ascii="Cambria" w:hAnsi="Cambria"/>
                                <w:sz w:val="28"/>
                                <w:szCs w:val="28"/>
                              </w:rPr>
                            </w:pPr>
                            <w:r w:rsidRPr="008544FD">
                              <w:rPr>
                                <w:rFonts w:ascii="Cambria" w:hAnsi="Cambria"/>
                                <w:sz w:val="28"/>
                                <w:szCs w:val="28"/>
                              </w:rPr>
                              <w:t>Khẳng định sự thờ phượng chỉ dành riêng một mình Allah</w:t>
                            </w:r>
                          </w:p>
                          <w:p w14:paraId="043A2FF2" w14:textId="77777777" w:rsidR="008544FD" w:rsidRPr="008544FD" w:rsidRDefault="008544FD" w:rsidP="008544FD">
                            <w:pPr>
                              <w:jc w:val="center"/>
                              <w:rPr>
                                <w:rFonts w:ascii="Cambria" w:hAnsi="Cambria"/>
                                <w:sz w:val="28"/>
                                <w:szCs w:val="28"/>
                              </w:rPr>
                            </w:pPr>
                            <w:r w:rsidRPr="008544FD">
                              <w:rPr>
                                <w:rFonts w:ascii="Cambria" w:hAnsi="Cambria"/>
                                <w:sz w:val="28"/>
                                <w:szCs w:val="28"/>
                              </w:rPr>
                              <w:t>(Tin nơi Allah)</w:t>
                            </w:r>
                          </w:p>
                          <w:p w14:paraId="54E05707" w14:textId="77777777" w:rsidR="008544FD" w:rsidRDefault="008544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F90F8B" id="Text Box 11" o:spid="_x0000_s1027" type="#_x0000_t202" style="position:absolute;left:0;text-align:left;margin-left:244.25pt;margin-top:19.55pt;width:202.1pt;height:128.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" fillcolor="white [3201]" strokecolor="#ffc000 [3207]" strokeweight="3pt">
                <v:textbox>
                  <w:txbxContent>
                    <w:p w14:paraId="326C4282" w14:textId="77777777" w:rsidR="008544FD" w:rsidRPr="008544FD" w:rsidRDefault="008544FD" w:rsidP="008544FD">
                      <w:pPr>
                        <w:jc w:val="center"/>
                        <w:rPr>
                          <w:rFonts w:ascii="Cambria" w:hAnsi="Cambria"/>
                          <w:b/>
                          <w:bCs/>
                          <w:color w:val="C00000"/>
                          <w:sz w:val="28"/>
                          <w:szCs w:val="28"/>
                        </w:rPr>
                      </w:pPr>
                      <w:r w:rsidRPr="008544FD">
                        <w:rPr>
                          <w:rFonts w:ascii="Cambria" w:hAnsi="Cambria"/>
                          <w:b/>
                          <w:bCs/>
                          <w:color w:val="C00000"/>
                          <w:sz w:val="28"/>
                          <w:szCs w:val="28"/>
                        </w:rPr>
                        <w:t>Khẳng định: "Ngoại trừ Allah"</w:t>
                      </w:r>
                    </w:p>
                    <w:p w14:paraId="7E404F96" w14:textId="77777777" w:rsidR="008544FD" w:rsidRPr="008544FD" w:rsidRDefault="008544FD" w:rsidP="008544FD">
                      <w:pPr>
                        <w:jc w:val="center"/>
                        <w:rPr>
                          <w:rFonts w:ascii="Cambria" w:hAnsi="Cambria"/>
                          <w:sz w:val="28"/>
                          <w:szCs w:val="28"/>
                        </w:rPr>
                      </w:pPr>
                      <w:r w:rsidRPr="008544FD">
                        <w:rPr>
                          <w:rFonts w:ascii="Cambria" w:hAnsi="Cambria"/>
                          <w:sz w:val="28"/>
                          <w:szCs w:val="28"/>
                        </w:rPr>
                        <w:t>Khẳng định sự thờ phượng chỉ dành riêng một mình Allah</w:t>
                      </w:r>
                    </w:p>
                    <w:p w14:paraId="043A2FF2" w14:textId="77777777" w:rsidR="008544FD" w:rsidRPr="008544FD" w:rsidRDefault="008544FD" w:rsidP="008544FD">
                      <w:pPr>
                        <w:jc w:val="center"/>
                        <w:rPr>
                          <w:rFonts w:ascii="Cambria" w:hAnsi="Cambria"/>
                          <w:sz w:val="28"/>
                          <w:szCs w:val="28"/>
                        </w:rPr>
                      </w:pPr>
                      <w:r w:rsidRPr="008544FD">
                        <w:rPr>
                          <w:rFonts w:ascii="Cambria" w:hAnsi="Cambria"/>
                          <w:sz w:val="28"/>
                          <w:szCs w:val="28"/>
                        </w:rPr>
                        <w:t>(Tin nơi Allah)</w:t>
                      </w:r>
                    </w:p>
                    <w:p w14:paraId="54E05707" w14:textId="77777777" w:rsidR="008544FD" w:rsidRDefault="008544FD"/>
                  </w:txbxContent>
                </v:textbox>
              </v:shape>
            </w:pict>
          </mc:Fallback>
        </mc:AlternateContent>
      </w:r>
      <w:r>
        <w:rPr>
          <w:rFonts w:ascii="Cambria" w:hAnsi="Cambria" w:cs="KFGQPC Uthmanic Script HAFS"/>
          <w:noProof/>
          <w:sz w:val="28"/>
          <w:szCs w:val="28"/>
          <w:lang w:val="vi-VN"/>
        </w:rPr>
        <mc:AlternateContent>
          <mc:Choice Requires="wps">
            <w:drawing>
              <wp:anchor distT="0" distB="0" distL="114300" distR="114300" simplePos="0" relativeHeight="251661312" behindDoc="0" locked="0" layoutInCell="1" allowOverlap="1" wp14:anchorId="26C65ED2" wp14:editId="7E79DB77">
                <wp:simplePos x="0" y="0"/>
                <wp:positionH relativeFrom="margin">
                  <wp:posOffset>138625</wp:posOffset>
                </wp:positionH>
                <wp:positionV relativeFrom="paragraph">
                  <wp:posOffset>241153</wp:posOffset>
                </wp:positionV>
                <wp:extent cx="2794000" cy="1640889"/>
                <wp:effectExtent l="19050" t="19050" r="25400" b="16510"/>
                <wp:wrapNone/>
                <wp:docPr id="10" name="Text Box 10"/>
                <wp:cNvGraphicFramePr/>
                <a:graphic xmlns:a="http://schemas.openxmlformats.org/drawingml/2006/main">
                  <a:graphicData uri="http://schemas.microsoft.com/office/word/2010/wordprocessingShape">
                    <wps:wsp>
                      <wps:cNvSpPr txBox="1"/>
                      <wps:spPr>
                        <a:xfrm>
                          <a:off x="0" y="0"/>
                          <a:ext cx="2794000" cy="1640889"/>
                        </a:xfrm>
                        <a:prstGeom prst="rect">
                          <a:avLst/>
                        </a:prstGeom>
                        <a:solidFill>
                          <a:schemeClr val="lt1"/>
                        </a:solidFill>
                        <a:ln w="38100">
                          <a:solidFill>
                            <a:schemeClr val="accent4"/>
                          </a:solidFill>
                        </a:ln>
                      </wps:spPr>
                      <wps:txbx>
                        <w:txbxContent>
                          <w:p w14:paraId="2E028CE0" w14:textId="77777777" w:rsidR="008544FD" w:rsidRPr="008544FD" w:rsidRDefault="008544FD" w:rsidP="008544FD">
                            <w:pPr>
                              <w:jc w:val="center"/>
                              <w:rPr>
                                <w:rFonts w:ascii="Cambria" w:hAnsi="Cambria"/>
                                <w:b/>
                                <w:bCs/>
                                <w:color w:val="C00000"/>
                                <w:sz w:val="28"/>
                                <w:szCs w:val="28"/>
                              </w:rPr>
                            </w:pPr>
                            <w:r w:rsidRPr="008544FD">
                              <w:rPr>
                                <w:rFonts w:ascii="Cambria" w:hAnsi="Cambria"/>
                                <w:b/>
                                <w:bCs/>
                                <w:color w:val="C00000"/>
                                <w:sz w:val="28"/>
                                <w:szCs w:val="28"/>
                              </w:rPr>
                              <w:t>Phủ nhận: "Không có thần linh ..."</w:t>
                            </w:r>
                          </w:p>
                          <w:p w14:paraId="59BF74C1" w14:textId="77777777" w:rsidR="008544FD" w:rsidRPr="008544FD" w:rsidRDefault="008544FD" w:rsidP="008544FD">
                            <w:pPr>
                              <w:jc w:val="center"/>
                              <w:rPr>
                                <w:rFonts w:ascii="Cambria" w:hAnsi="Cambria"/>
                                <w:sz w:val="28"/>
                                <w:szCs w:val="28"/>
                              </w:rPr>
                            </w:pPr>
                            <w:r w:rsidRPr="008544FD">
                              <w:rPr>
                                <w:rFonts w:ascii="Cambria" w:hAnsi="Cambria"/>
                                <w:sz w:val="28"/>
                                <w:szCs w:val="28"/>
                              </w:rPr>
                              <w:t>Nó phủ nhận mọi thứ được thờ phượng ngoài Allah</w:t>
                            </w:r>
                          </w:p>
                          <w:p w14:paraId="54A89538" w14:textId="5ED2D843" w:rsidR="008544FD" w:rsidRPr="008544FD" w:rsidRDefault="008544FD" w:rsidP="008544FD">
                            <w:pPr>
                              <w:jc w:val="center"/>
                              <w:rPr>
                                <w:rFonts w:ascii="Cambria" w:hAnsi="Cambria"/>
                                <w:sz w:val="28"/>
                                <w:szCs w:val="28"/>
                              </w:rPr>
                            </w:pPr>
                            <w:r w:rsidRPr="008544FD">
                              <w:rPr>
                                <w:rFonts w:ascii="Cambria" w:hAnsi="Cambria"/>
                                <w:sz w:val="28"/>
                                <w:szCs w:val="28"/>
                              </w:rPr>
                              <w:t>(Bắt buộc vô đức tin với chúng)</w:t>
                            </w:r>
                          </w:p>
                          <w:p w14:paraId="07959447" w14:textId="77777777" w:rsidR="004C19F9" w:rsidRDefault="004C19F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C65ED2" id="Text Box 10" o:spid="_x0000_s1028" type="#_x0000_t202" style="position:absolute;left:0;text-align:left;margin-left:10.9pt;margin-top:19pt;width:220pt;height:129.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" fillcolor="white [3201]" strokecolor="#ffc000 [3207]" strokeweight="3pt">
                <v:textbox>
                  <w:txbxContent>
                    <w:p w14:paraId="2E028CE0" w14:textId="77777777" w:rsidR="008544FD" w:rsidRPr="008544FD" w:rsidRDefault="008544FD" w:rsidP="008544FD">
                      <w:pPr>
                        <w:jc w:val="center"/>
                        <w:rPr>
                          <w:rFonts w:ascii="Cambria" w:hAnsi="Cambria"/>
                          <w:b/>
                          <w:bCs/>
                          <w:color w:val="C00000"/>
                          <w:sz w:val="28"/>
                          <w:szCs w:val="28"/>
                        </w:rPr>
                      </w:pPr>
                      <w:r w:rsidRPr="008544FD">
                        <w:rPr>
                          <w:rFonts w:ascii="Cambria" w:hAnsi="Cambria"/>
                          <w:b/>
                          <w:bCs/>
                          <w:color w:val="C00000"/>
                          <w:sz w:val="28"/>
                          <w:szCs w:val="28"/>
                        </w:rPr>
                        <w:t>Phủ nhận: "Không có thần linh ..."</w:t>
                      </w:r>
                    </w:p>
                    <w:p w14:paraId="59BF74C1" w14:textId="77777777" w:rsidR="008544FD" w:rsidRPr="008544FD" w:rsidRDefault="008544FD" w:rsidP="008544FD">
                      <w:pPr>
                        <w:jc w:val="center"/>
                        <w:rPr>
                          <w:rFonts w:ascii="Cambria" w:hAnsi="Cambria"/>
                          <w:sz w:val="28"/>
                          <w:szCs w:val="28"/>
                        </w:rPr>
                      </w:pPr>
                      <w:r w:rsidRPr="008544FD">
                        <w:rPr>
                          <w:rFonts w:ascii="Cambria" w:hAnsi="Cambria"/>
                          <w:sz w:val="28"/>
                          <w:szCs w:val="28"/>
                        </w:rPr>
                        <w:t>Nó phủ nhận mọi thứ được thờ phượng ngoài Allah</w:t>
                      </w:r>
                    </w:p>
                    <w:p w14:paraId="54A89538" w14:textId="5ED2D843" w:rsidR="008544FD" w:rsidRPr="008544FD" w:rsidRDefault="008544FD" w:rsidP="008544FD">
                      <w:pPr>
                        <w:jc w:val="center"/>
                        <w:rPr>
                          <w:rFonts w:ascii="Cambria" w:hAnsi="Cambria"/>
                          <w:sz w:val="28"/>
                          <w:szCs w:val="28"/>
                        </w:rPr>
                      </w:pPr>
                      <w:r w:rsidRPr="008544FD">
                        <w:rPr>
                          <w:rFonts w:ascii="Cambria" w:hAnsi="Cambria"/>
                          <w:sz w:val="28"/>
                          <w:szCs w:val="28"/>
                        </w:rPr>
                        <w:t>(Bắt buộc vô đức tin với chúng)</w:t>
                      </w:r>
                    </w:p>
                    <w:p w14:paraId="07959447" w14:textId="77777777" w:rsidR="004C19F9" w:rsidRDefault="004C19F9"/>
                  </w:txbxContent>
                </v:textbox>
                <w10:wrap anchorx="margin"/>
              </v:shape>
            </w:pict>
          </mc:Fallback>
        </mc:AlternateContent>
      </w:r>
      <w:r w:rsidR="007B67BE">
        <w:rPr>
          <w:rFonts w:ascii="Cambria" w:hAnsi="Cambria" w:cs="KFGQPC Uthmanic Script HAFS"/>
          <w:noProof/>
          <w:sz w:val="28"/>
          <w:szCs w:val="28"/>
          <w:lang w:val="vi-VN"/>
        </w:rPr>
        <mc:AlternateContent>
          <mc:Choice Requires="wps">
            <w:drawing>
              <wp:anchor distT="0" distB="0" distL="114300" distR="114300" simplePos="0" relativeHeight="251667456" behindDoc="0" locked="0" layoutInCell="1" allowOverlap="1" wp14:anchorId="45CC8CCF" wp14:editId="173888EF">
                <wp:simplePos x="0" y="0"/>
                <wp:positionH relativeFrom="column">
                  <wp:posOffset>4659464</wp:posOffset>
                </wp:positionH>
                <wp:positionV relativeFrom="paragraph">
                  <wp:posOffset>4666</wp:posOffset>
                </wp:positionV>
                <wp:extent cx="10713" cy="241686"/>
                <wp:effectExtent l="19050" t="19050" r="27940" b="25400"/>
                <wp:wrapNone/>
                <wp:docPr id="16" name="Straight Connector 16"/>
                <wp:cNvGraphicFramePr/>
                <a:graphic xmlns:a="http://schemas.openxmlformats.org/drawingml/2006/main">
                  <a:graphicData uri="http://schemas.microsoft.com/office/word/2010/wordprocessingShape">
                    <wps:wsp>
                      <wps:cNvCnPr/>
                      <wps:spPr>
                        <a:xfrm>
                          <a:off x="0" y="0"/>
                          <a:ext cx="10713" cy="241686"/>
                        </a:xfrm>
                        <a:prstGeom prst="line">
                          <a:avLst/>
                        </a:prstGeom>
                        <a:ln w="28575">
                          <a:solidFill>
                            <a:schemeClr val="accent4"/>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A252AF" id="Straight Connector 16"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66.9pt,.35pt" to="367.7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" strokecolor="#ffc000 [3207]" strokeweight="2.25pt">
                <v:stroke joinstyle="miter"/>
              </v:line>
            </w:pict>
          </mc:Fallback>
        </mc:AlternateContent>
      </w:r>
      <w:r w:rsidR="007B67BE">
        <w:rPr>
          <w:rFonts w:ascii="Cambria" w:hAnsi="Cambria" w:cs="KFGQPC Uthmanic Script HAFS"/>
          <w:noProof/>
          <w:sz w:val="28"/>
          <w:szCs w:val="28"/>
          <w:lang w:val="vi-VN"/>
        </w:rPr>
        <mc:AlternateContent>
          <mc:Choice Requires="wps">
            <w:drawing>
              <wp:anchor distT="0" distB="0" distL="114300" distR="114300" simplePos="0" relativeHeight="251666432" behindDoc="0" locked="0" layoutInCell="1" allowOverlap="1" wp14:anchorId="116E78AC" wp14:editId="14B699BF">
                <wp:simplePos x="0" y="0"/>
                <wp:positionH relativeFrom="column">
                  <wp:posOffset>1338967</wp:posOffset>
                </wp:positionH>
                <wp:positionV relativeFrom="paragraph">
                  <wp:posOffset>12617</wp:posOffset>
                </wp:positionV>
                <wp:extent cx="0" cy="233735"/>
                <wp:effectExtent l="19050" t="0" r="19050" b="33020"/>
                <wp:wrapNone/>
                <wp:docPr id="15" name="Straight Connector 15"/>
                <wp:cNvGraphicFramePr/>
                <a:graphic xmlns:a="http://schemas.openxmlformats.org/drawingml/2006/main">
                  <a:graphicData uri="http://schemas.microsoft.com/office/word/2010/wordprocessingShape">
                    <wps:wsp>
                      <wps:cNvCnPr/>
                      <wps:spPr>
                        <a:xfrm flipH="1">
                          <a:off x="0" y="0"/>
                          <a:ext cx="0" cy="233735"/>
                        </a:xfrm>
                        <a:prstGeom prst="line">
                          <a:avLst/>
                        </a:prstGeom>
                        <a:ln w="28575">
                          <a:solidFill>
                            <a:schemeClr val="accent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DB1A74" id="Straight Connector 15" o:spid="_x0000_s1026" style="position:absolute;flip:x;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5.45pt,1pt" to="105.4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" strokecolor="#ffc000 [3207]" strokeweight="2.25pt">
                <v:stroke joinstyle="miter"/>
              </v:line>
            </w:pict>
          </mc:Fallback>
        </mc:AlternateContent>
      </w:r>
      <w:r w:rsidR="007B67BE">
        <w:rPr>
          <w:rFonts w:ascii="Cambria" w:hAnsi="Cambria" w:cs="KFGQPC Uthmanic Script HAFS"/>
          <w:noProof/>
          <w:sz w:val="28"/>
          <w:szCs w:val="28"/>
          <w:lang w:val="vi-VN"/>
        </w:rPr>
        <mc:AlternateContent>
          <mc:Choice Requires="wps">
            <w:drawing>
              <wp:anchor distT="0" distB="0" distL="114300" distR="114300" simplePos="0" relativeHeight="251665408" behindDoc="0" locked="0" layoutInCell="1" allowOverlap="1" wp14:anchorId="5187FCC8" wp14:editId="4735FBC8">
                <wp:simplePos x="0" y="0"/>
                <wp:positionH relativeFrom="column">
                  <wp:posOffset>1335818</wp:posOffset>
                </wp:positionH>
                <wp:positionV relativeFrom="paragraph">
                  <wp:posOffset>20568</wp:posOffset>
                </wp:positionV>
                <wp:extent cx="3331597" cy="15655"/>
                <wp:effectExtent l="19050" t="19050" r="21590" b="22860"/>
                <wp:wrapNone/>
                <wp:docPr id="14" name="Straight Connector 14"/>
                <wp:cNvGraphicFramePr/>
                <a:graphic xmlns:a="http://schemas.openxmlformats.org/drawingml/2006/main">
                  <a:graphicData uri="http://schemas.microsoft.com/office/word/2010/wordprocessingShape">
                    <wps:wsp>
                      <wps:cNvCnPr/>
                      <wps:spPr>
                        <a:xfrm flipV="1">
                          <a:off x="0" y="0"/>
                          <a:ext cx="3331597" cy="15655"/>
                        </a:xfrm>
                        <a:prstGeom prst="line">
                          <a:avLst/>
                        </a:prstGeom>
                        <a:ln w="28575">
                          <a:solidFill>
                            <a:schemeClr val="accent4"/>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457FC7" id="Straight Connector 14"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105.2pt,1.6pt" to="367.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" strokecolor="#ffc000 [3207]" strokeweight="2.25pt">
                <v:stroke joinstyle="miter"/>
              </v:line>
            </w:pict>
          </mc:Fallback>
        </mc:AlternateContent>
      </w:r>
    </w:p>
    <w:p w14:paraId="3BF38F56" w14:textId="09CEA6F2" w:rsidR="004C19F9" w:rsidRDefault="004C19F9" w:rsidP="00C03DFD">
      <w:pPr>
        <w:tabs>
          <w:tab w:val="left" w:pos="5094"/>
        </w:tabs>
        <w:spacing w:after="120" w:line="240" w:lineRule="auto"/>
        <w:jc w:val="both"/>
        <w:rPr>
          <w:rFonts w:ascii="Cambria" w:hAnsi="Cambria" w:cs="KFGQPC Uthmanic Script HAFS"/>
          <w:sz w:val="28"/>
          <w:szCs w:val="28"/>
          <w:lang w:val="vi-VN"/>
        </w:rPr>
      </w:pPr>
    </w:p>
    <w:p w14:paraId="57E73714" w14:textId="5C38D7B3" w:rsidR="004C19F9" w:rsidRDefault="004C19F9" w:rsidP="00C03DFD">
      <w:pPr>
        <w:tabs>
          <w:tab w:val="left" w:pos="5094"/>
        </w:tabs>
        <w:spacing w:after="120" w:line="240" w:lineRule="auto"/>
        <w:jc w:val="both"/>
        <w:rPr>
          <w:rFonts w:ascii="Cambria" w:hAnsi="Cambria" w:cs="KFGQPC Uthmanic Script HAFS"/>
          <w:sz w:val="28"/>
          <w:szCs w:val="28"/>
          <w:lang w:val="vi-VN"/>
        </w:rPr>
      </w:pPr>
    </w:p>
    <w:p w14:paraId="0BB7DB47" w14:textId="2763DFD4" w:rsidR="004C19F9" w:rsidRDefault="004C19F9" w:rsidP="00C03DFD">
      <w:pPr>
        <w:tabs>
          <w:tab w:val="left" w:pos="5094"/>
        </w:tabs>
        <w:spacing w:after="120" w:line="240" w:lineRule="auto"/>
        <w:jc w:val="both"/>
        <w:rPr>
          <w:rFonts w:ascii="Cambria" w:hAnsi="Cambria" w:cs="KFGQPC Uthmanic Script HAFS"/>
          <w:sz w:val="28"/>
          <w:szCs w:val="28"/>
          <w:lang w:val="vi-VN"/>
        </w:rPr>
      </w:pPr>
    </w:p>
    <w:p w14:paraId="3D8E81DC" w14:textId="1F18B774" w:rsidR="004C19F9" w:rsidRDefault="004C19F9" w:rsidP="00C03DFD">
      <w:pPr>
        <w:tabs>
          <w:tab w:val="left" w:pos="5094"/>
        </w:tabs>
        <w:spacing w:after="120" w:line="240" w:lineRule="auto"/>
        <w:jc w:val="both"/>
        <w:rPr>
          <w:rFonts w:ascii="Cambria" w:hAnsi="Cambria" w:cs="KFGQPC Uthmanic Script HAFS"/>
          <w:sz w:val="28"/>
          <w:szCs w:val="28"/>
          <w:lang w:val="vi-VN"/>
        </w:rPr>
      </w:pPr>
    </w:p>
    <w:p w14:paraId="1242B183" w14:textId="45F03A5D" w:rsidR="004C19F9" w:rsidRDefault="004C19F9" w:rsidP="00C03DFD">
      <w:pPr>
        <w:tabs>
          <w:tab w:val="left" w:pos="5094"/>
        </w:tabs>
        <w:spacing w:after="120" w:line="240" w:lineRule="auto"/>
        <w:jc w:val="both"/>
        <w:rPr>
          <w:rFonts w:ascii="Cambria" w:hAnsi="Cambria" w:cs="KFGQPC Uthmanic Script HAFS"/>
          <w:sz w:val="28"/>
          <w:szCs w:val="28"/>
          <w:lang w:val="vi-VN"/>
        </w:rPr>
      </w:pPr>
    </w:p>
    <w:p w14:paraId="677E54ED" w14:textId="4686017C" w:rsidR="004C19F9" w:rsidRDefault="004C19F9" w:rsidP="00C03DFD">
      <w:pPr>
        <w:tabs>
          <w:tab w:val="left" w:pos="5094"/>
        </w:tabs>
        <w:spacing w:after="120" w:line="240" w:lineRule="auto"/>
        <w:jc w:val="both"/>
        <w:rPr>
          <w:rFonts w:ascii="Cambria" w:hAnsi="Cambria" w:cs="KFGQPC Uthmanic Script HAFS"/>
          <w:sz w:val="28"/>
          <w:szCs w:val="28"/>
          <w:lang w:val="vi-VN"/>
        </w:rPr>
      </w:pPr>
    </w:p>
    <w:p w14:paraId="616D44AD" w14:textId="1DF3D76D" w:rsidR="004C19F9" w:rsidRPr="000A2DC6" w:rsidRDefault="00E71466" w:rsidP="00C03DFD">
      <w:pPr>
        <w:tabs>
          <w:tab w:val="left" w:pos="5094"/>
        </w:tabs>
        <w:spacing w:after="120" w:line="240" w:lineRule="auto"/>
        <w:jc w:val="both"/>
        <w:rPr>
          <w:rFonts w:ascii="Cambria" w:hAnsi="Cambria" w:cs="KFGQPC Uthmanic Script HAFS"/>
          <w:sz w:val="28"/>
          <w:szCs w:val="28"/>
          <w:lang w:val="vi-VN"/>
        </w:rPr>
      </w:pPr>
      <w:r>
        <w:rPr>
          <w:rFonts w:ascii="Cambria" w:hAnsi="Cambria" w:cs="KFGQPC Uthmanic Script HAFS"/>
          <w:noProof/>
          <w:sz w:val="28"/>
          <w:szCs w:val="28"/>
          <w:lang w:val="vi-VN"/>
        </w:rPr>
        <mc:AlternateContent>
          <mc:Choice Requires="wps">
            <w:drawing>
              <wp:anchor distT="0" distB="0" distL="114300" distR="114300" simplePos="0" relativeHeight="251663360" behindDoc="0" locked="0" layoutInCell="1" allowOverlap="1" wp14:anchorId="56E53573" wp14:editId="4358E5D8">
                <wp:simplePos x="0" y="0"/>
                <wp:positionH relativeFrom="margin">
                  <wp:posOffset>166467</wp:posOffset>
                </wp:positionH>
                <wp:positionV relativeFrom="paragraph">
                  <wp:posOffset>27745</wp:posOffset>
                </wp:positionV>
                <wp:extent cx="5516587" cy="588397"/>
                <wp:effectExtent l="19050" t="19050" r="27305" b="21590"/>
                <wp:wrapNone/>
                <wp:docPr id="12" name="Text Box 12"/>
                <wp:cNvGraphicFramePr/>
                <a:graphic xmlns:a="http://schemas.openxmlformats.org/drawingml/2006/main">
                  <a:graphicData uri="http://schemas.microsoft.com/office/word/2010/wordprocessingShape">
                    <wps:wsp>
                      <wps:cNvSpPr txBox="1"/>
                      <wps:spPr>
                        <a:xfrm>
                          <a:off x="0" y="0"/>
                          <a:ext cx="5516587" cy="588397"/>
                        </a:xfrm>
                        <a:prstGeom prst="rect">
                          <a:avLst/>
                        </a:prstGeom>
                        <a:solidFill>
                          <a:schemeClr val="lt1"/>
                        </a:solidFill>
                        <a:ln w="38100">
                          <a:solidFill>
                            <a:schemeClr val="accent4"/>
                          </a:solidFill>
                        </a:ln>
                      </wps:spPr>
                      <wps:txbx>
                        <w:txbxContent>
                          <w:p w14:paraId="3D14A49F" w14:textId="0D7FB1AA" w:rsidR="00C466AA" w:rsidRPr="00C466AA" w:rsidRDefault="00C466AA" w:rsidP="00C466AA">
                            <w:pPr>
                              <w:jc w:val="center"/>
                              <w:rPr>
                                <w:rFonts w:ascii="Cambria" w:hAnsi="Cambria"/>
                                <w:b/>
                                <w:bCs/>
                                <w:color w:val="C00000"/>
                                <w:sz w:val="28"/>
                                <w:szCs w:val="28"/>
                              </w:rPr>
                            </w:pPr>
                            <w:r w:rsidRPr="00C466AA">
                              <w:rPr>
                                <w:rFonts w:ascii="Cambria" w:hAnsi="Cambria"/>
                                <w:b/>
                                <w:bCs/>
                                <w:color w:val="C00000"/>
                                <w:sz w:val="28"/>
                                <w:szCs w:val="28"/>
                              </w:rPr>
                              <w:t xml:space="preserve">Nhà thơ nói: Lời </w:t>
                            </w:r>
                            <w:r w:rsidR="007B67BE">
                              <w:rPr>
                                <w:rFonts w:ascii="Cambria" w:hAnsi="Cambria"/>
                                <w:b/>
                                <w:bCs/>
                                <w:color w:val="C00000"/>
                                <w:sz w:val="28"/>
                                <w:szCs w:val="28"/>
                              </w:rPr>
                              <w:t>chứng ngôn chân</w:t>
                            </w:r>
                            <w:r w:rsidRPr="00C466AA">
                              <w:rPr>
                                <w:rFonts w:ascii="Cambria" w:hAnsi="Cambria"/>
                                <w:b/>
                                <w:bCs/>
                                <w:color w:val="C00000"/>
                                <w:sz w:val="28"/>
                                <w:szCs w:val="28"/>
                              </w:rPr>
                              <w:t xml:space="preserve"> thành có hai trụ cột</w:t>
                            </w:r>
                            <w:r w:rsidR="007B67BE">
                              <w:rPr>
                                <w:rFonts w:ascii="Cambria" w:hAnsi="Cambria"/>
                                <w:b/>
                                <w:bCs/>
                                <w:color w:val="C00000"/>
                                <w:sz w:val="28"/>
                                <w:szCs w:val="28"/>
                              </w:rPr>
                              <w:t>, đó là kh</w:t>
                            </w:r>
                            <w:r w:rsidRPr="00C466AA">
                              <w:rPr>
                                <w:rFonts w:ascii="Cambria" w:hAnsi="Cambria"/>
                                <w:b/>
                                <w:bCs/>
                                <w:color w:val="C00000"/>
                                <w:sz w:val="28"/>
                                <w:szCs w:val="28"/>
                              </w:rPr>
                              <w:t xml:space="preserve">ẳng định và </w:t>
                            </w:r>
                            <w:r w:rsidR="007B67BE">
                              <w:rPr>
                                <w:rFonts w:ascii="Cambria" w:hAnsi="Cambria"/>
                                <w:b/>
                                <w:bCs/>
                                <w:color w:val="C00000"/>
                                <w:sz w:val="28"/>
                                <w:szCs w:val="28"/>
                              </w:rPr>
                              <w:t>p</w:t>
                            </w:r>
                            <w:r w:rsidRPr="00C466AA">
                              <w:rPr>
                                <w:rFonts w:ascii="Cambria" w:hAnsi="Cambria"/>
                                <w:b/>
                                <w:bCs/>
                                <w:color w:val="C00000"/>
                                <w:sz w:val="28"/>
                                <w:szCs w:val="28"/>
                              </w:rPr>
                              <w:t>hủ định</w:t>
                            </w:r>
                            <w:r w:rsidR="007B67BE">
                              <w:rPr>
                                <w:rFonts w:ascii="Cambria" w:hAnsi="Cambria"/>
                                <w:b/>
                                <w:bCs/>
                                <w:color w:val="C00000"/>
                                <w:sz w:val="28"/>
                                <w:szCs w:val="28"/>
                              </w:rPr>
                              <w:t>, vì vậy,</w:t>
                            </w:r>
                            <w:r w:rsidRPr="00C466AA">
                              <w:rPr>
                                <w:rFonts w:ascii="Cambria" w:hAnsi="Cambria"/>
                                <w:b/>
                                <w:bCs/>
                                <w:color w:val="C00000"/>
                                <w:sz w:val="28"/>
                                <w:szCs w:val="28"/>
                              </w:rPr>
                              <w:t xml:space="preserve"> hãy </w:t>
                            </w:r>
                            <w:r w:rsidR="007B67BE">
                              <w:rPr>
                                <w:rFonts w:ascii="Cambria" w:hAnsi="Cambria"/>
                                <w:b/>
                                <w:bCs/>
                                <w:color w:val="C00000"/>
                                <w:sz w:val="28"/>
                                <w:szCs w:val="28"/>
                              </w:rPr>
                              <w:t xml:space="preserve">ghi nhớ </w:t>
                            </w:r>
                            <w:r w:rsidRPr="00C466AA">
                              <w:rPr>
                                <w:rFonts w:ascii="Cambria" w:hAnsi="Cambria"/>
                                <w:b/>
                                <w:bCs/>
                                <w:color w:val="C00000"/>
                                <w:sz w:val="28"/>
                                <w:szCs w:val="28"/>
                              </w:rPr>
                              <w:t>chúng.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E53573" id="Text Box 12" o:spid="_x0000_s1029" type="#_x0000_t202" style="position:absolute;left:0;text-align:left;margin-left:13.1pt;margin-top:2.2pt;width:434.4pt;height:46.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" fillcolor="white [3201]" strokecolor="#ffc000 [3207]" strokeweight="3pt">
                <v:textbox>
                  <w:txbxContent>
                    <w:p w14:paraId="3D14A49F" w14:textId="0D7FB1AA" w:rsidR="00C466AA" w:rsidRPr="00C466AA" w:rsidRDefault="00C466AA" w:rsidP="00C466AA">
                      <w:pPr>
                        <w:jc w:val="center"/>
                        <w:rPr>
                          <w:rFonts w:ascii="Cambria" w:hAnsi="Cambria"/>
                          <w:b/>
                          <w:bCs/>
                          <w:color w:val="C00000"/>
                          <w:sz w:val="28"/>
                          <w:szCs w:val="28"/>
                        </w:rPr>
                      </w:pPr>
                      <w:r w:rsidRPr="00C466AA">
                        <w:rPr>
                          <w:rFonts w:ascii="Cambria" w:hAnsi="Cambria"/>
                          <w:b/>
                          <w:bCs/>
                          <w:color w:val="C00000"/>
                          <w:sz w:val="28"/>
                          <w:szCs w:val="28"/>
                        </w:rPr>
                        <w:t xml:space="preserve">Nhà thơ nói: Lời </w:t>
                      </w:r>
                      <w:r w:rsidR="007B67BE">
                        <w:rPr>
                          <w:rFonts w:ascii="Cambria" w:hAnsi="Cambria"/>
                          <w:b/>
                          <w:bCs/>
                          <w:color w:val="C00000"/>
                          <w:sz w:val="28"/>
                          <w:szCs w:val="28"/>
                        </w:rPr>
                        <w:t>chứng ngôn chân</w:t>
                      </w:r>
                      <w:r w:rsidRPr="00C466AA">
                        <w:rPr>
                          <w:rFonts w:ascii="Cambria" w:hAnsi="Cambria"/>
                          <w:b/>
                          <w:bCs/>
                          <w:color w:val="C00000"/>
                          <w:sz w:val="28"/>
                          <w:szCs w:val="28"/>
                        </w:rPr>
                        <w:t xml:space="preserve"> thành có hai trụ cột</w:t>
                      </w:r>
                      <w:r w:rsidR="007B67BE">
                        <w:rPr>
                          <w:rFonts w:ascii="Cambria" w:hAnsi="Cambria"/>
                          <w:b/>
                          <w:bCs/>
                          <w:color w:val="C00000"/>
                          <w:sz w:val="28"/>
                          <w:szCs w:val="28"/>
                        </w:rPr>
                        <w:t>, đó là kh</w:t>
                      </w:r>
                      <w:r w:rsidRPr="00C466AA">
                        <w:rPr>
                          <w:rFonts w:ascii="Cambria" w:hAnsi="Cambria"/>
                          <w:b/>
                          <w:bCs/>
                          <w:color w:val="C00000"/>
                          <w:sz w:val="28"/>
                          <w:szCs w:val="28"/>
                        </w:rPr>
                        <w:t xml:space="preserve">ẳng định và </w:t>
                      </w:r>
                      <w:r w:rsidR="007B67BE">
                        <w:rPr>
                          <w:rFonts w:ascii="Cambria" w:hAnsi="Cambria"/>
                          <w:b/>
                          <w:bCs/>
                          <w:color w:val="C00000"/>
                          <w:sz w:val="28"/>
                          <w:szCs w:val="28"/>
                        </w:rPr>
                        <w:t>p</w:t>
                      </w:r>
                      <w:r w:rsidRPr="00C466AA">
                        <w:rPr>
                          <w:rFonts w:ascii="Cambria" w:hAnsi="Cambria"/>
                          <w:b/>
                          <w:bCs/>
                          <w:color w:val="C00000"/>
                          <w:sz w:val="28"/>
                          <w:szCs w:val="28"/>
                        </w:rPr>
                        <w:t>hủ định</w:t>
                      </w:r>
                      <w:r w:rsidR="007B67BE">
                        <w:rPr>
                          <w:rFonts w:ascii="Cambria" w:hAnsi="Cambria"/>
                          <w:b/>
                          <w:bCs/>
                          <w:color w:val="C00000"/>
                          <w:sz w:val="28"/>
                          <w:szCs w:val="28"/>
                        </w:rPr>
                        <w:t>, vì vậy,</w:t>
                      </w:r>
                      <w:r w:rsidRPr="00C466AA">
                        <w:rPr>
                          <w:rFonts w:ascii="Cambria" w:hAnsi="Cambria"/>
                          <w:b/>
                          <w:bCs/>
                          <w:color w:val="C00000"/>
                          <w:sz w:val="28"/>
                          <w:szCs w:val="28"/>
                        </w:rPr>
                        <w:t xml:space="preserve"> hãy </w:t>
                      </w:r>
                      <w:r w:rsidR="007B67BE">
                        <w:rPr>
                          <w:rFonts w:ascii="Cambria" w:hAnsi="Cambria"/>
                          <w:b/>
                          <w:bCs/>
                          <w:color w:val="C00000"/>
                          <w:sz w:val="28"/>
                          <w:szCs w:val="28"/>
                        </w:rPr>
                        <w:t xml:space="preserve">ghi nhớ </w:t>
                      </w:r>
                      <w:r w:rsidRPr="00C466AA">
                        <w:rPr>
                          <w:rFonts w:ascii="Cambria" w:hAnsi="Cambria"/>
                          <w:b/>
                          <w:bCs/>
                          <w:color w:val="C00000"/>
                          <w:sz w:val="28"/>
                          <w:szCs w:val="28"/>
                        </w:rPr>
                        <w:t>chúng.</w:t>
                      </w:r>
                    </w:p>
                  </w:txbxContent>
                </v:textbox>
                <w10:wrap anchorx="margin"/>
              </v:shape>
            </w:pict>
          </mc:Fallback>
        </mc:AlternateContent>
      </w:r>
    </w:p>
    <w:p w14:paraId="4D9A2F9B" w14:textId="0C20BC32" w:rsidR="00465BF9" w:rsidRPr="00A84BA8" w:rsidRDefault="00465BF9" w:rsidP="00C03DFD">
      <w:pPr>
        <w:tabs>
          <w:tab w:val="left" w:pos="5094"/>
        </w:tabs>
        <w:spacing w:after="120" w:line="240" w:lineRule="auto"/>
        <w:jc w:val="both"/>
        <w:rPr>
          <w:rFonts w:ascii="Cambria" w:hAnsi="Cambria" w:cstheme="majorBidi"/>
          <w:color w:val="7030A0"/>
          <w:sz w:val="28"/>
          <w:szCs w:val="28"/>
          <w:lang w:val="vi-VN"/>
        </w:rPr>
      </w:pPr>
    </w:p>
    <w:p w14:paraId="6C142BFB" w14:textId="1FA52609" w:rsidR="00043FCA" w:rsidRDefault="00043FCA" w:rsidP="00CD7BC0">
      <w:pPr>
        <w:spacing w:after="120" w:line="240" w:lineRule="auto"/>
        <w:jc w:val="both"/>
        <w:rPr>
          <w:rFonts w:ascii="Cambria" w:hAnsi="Cambria" w:cs="KFGQPC Uthmanic Script HAFS"/>
          <w:sz w:val="28"/>
          <w:szCs w:val="28"/>
          <w:lang w:val="vi-VN"/>
        </w:rPr>
      </w:pPr>
    </w:p>
    <w:p w14:paraId="1DB0DABF" w14:textId="7221CFA7" w:rsidR="001F3273" w:rsidRPr="001F3273" w:rsidRDefault="001F3273" w:rsidP="001F3273">
      <w:pPr>
        <w:spacing w:before="120" w:after="0" w:line="240" w:lineRule="auto"/>
        <w:jc w:val="center"/>
        <w:rPr>
          <w:rFonts w:ascii="Cambria" w:hAnsi="Cambria" w:cs="KFGQPC Uthmanic Script HAFS"/>
          <w:b/>
          <w:bCs/>
          <w:color w:val="C00000"/>
          <w:sz w:val="28"/>
          <w:szCs w:val="28"/>
          <w:lang w:val="vi-VN"/>
        </w:rPr>
      </w:pPr>
      <w:r w:rsidRPr="001F3273">
        <w:rPr>
          <w:rFonts w:ascii="Cambria" w:hAnsi="Cambria" w:cs="KFGQPC Uthmanic Script HAFS"/>
          <w:b/>
          <w:bCs/>
          <w:color w:val="C00000"/>
          <w:sz w:val="28"/>
          <w:szCs w:val="28"/>
          <w:lang w:val="vi-VN"/>
        </w:rPr>
        <w:t>Giải thích các điều kiện của “</w:t>
      </w:r>
      <w:r w:rsidR="00AE7EC0">
        <w:rPr>
          <w:rFonts w:ascii="Cambria" w:hAnsi="Cambria" w:cs="KFGQPC Uthmanic Script HAFS"/>
          <w:b/>
          <w:bCs/>
          <w:color w:val="C00000"/>
          <w:sz w:val="28"/>
          <w:szCs w:val="28"/>
          <w:lang w:val="vi-VN"/>
        </w:rPr>
        <w:t>Laa i laa ha il lol loh</w:t>
      </w:r>
      <w:r w:rsidRPr="001F3273">
        <w:rPr>
          <w:rFonts w:ascii="Cambria" w:hAnsi="Cambria" w:cs="KFGQPC Uthmanic Script HAFS"/>
          <w:b/>
          <w:bCs/>
          <w:color w:val="C00000"/>
          <w:sz w:val="28"/>
          <w:szCs w:val="28"/>
          <w:lang w:val="vi-VN"/>
        </w:rPr>
        <w:t>”</w:t>
      </w:r>
    </w:p>
    <w:p w14:paraId="6BCD63D6" w14:textId="0DFFB388" w:rsidR="001F3273" w:rsidRDefault="001F3273" w:rsidP="00170B7C">
      <w:pPr>
        <w:pBdr>
          <w:top w:val="single" w:sz="24" w:space="1" w:color="FFC000" w:themeColor="accent4"/>
          <w:left w:val="single" w:sz="24" w:space="4" w:color="FFC000" w:themeColor="accent4"/>
          <w:bottom w:val="single" w:sz="24" w:space="1" w:color="FFC000" w:themeColor="accent4"/>
          <w:right w:val="single" w:sz="24" w:space="4" w:color="FFC000" w:themeColor="accent4"/>
        </w:pBdr>
        <w:spacing w:before="120" w:after="0" w:line="240" w:lineRule="auto"/>
        <w:jc w:val="both"/>
        <w:rPr>
          <w:rFonts w:ascii="Cambria" w:hAnsi="Cambria" w:cs="KFGQPC Uthmanic Script HAFS"/>
          <w:sz w:val="28"/>
          <w:szCs w:val="28"/>
          <w:lang w:val="vi-VN"/>
        </w:rPr>
      </w:pPr>
      <w:r w:rsidRPr="00AE7EC0">
        <w:rPr>
          <w:rFonts w:ascii="Cambria" w:hAnsi="Cambria" w:cs="KFGQPC Uthmanic Script HAFS"/>
          <w:sz w:val="28"/>
          <w:szCs w:val="28"/>
          <w:lang w:val="vi-VN"/>
        </w:rPr>
        <w:t>Các điều kiện của “</w:t>
      </w:r>
      <w:r w:rsidR="00AE7EC0">
        <w:rPr>
          <w:rFonts w:ascii="Cambria" w:hAnsi="Cambria" w:cs="KFGQPC Uthmanic Script HAFS"/>
          <w:sz w:val="28"/>
          <w:szCs w:val="28"/>
          <w:lang w:val="vi-VN"/>
        </w:rPr>
        <w:t>Laa i laa ha il lol loh</w:t>
      </w:r>
      <w:r w:rsidRPr="00AE7EC0">
        <w:rPr>
          <w:rFonts w:ascii="Cambria" w:hAnsi="Cambria" w:cs="KFGQPC Uthmanic Script HAFS"/>
          <w:sz w:val="28"/>
          <w:szCs w:val="28"/>
          <w:lang w:val="vi-VN"/>
        </w:rPr>
        <w:t>” giống như những chiếc răng của chìa khoá. “</w:t>
      </w:r>
      <w:r w:rsidR="00AE7EC0">
        <w:rPr>
          <w:rFonts w:ascii="Cambria" w:hAnsi="Cambria" w:cs="KFGQPC Uthmanic Script HAFS"/>
          <w:sz w:val="28"/>
          <w:szCs w:val="28"/>
          <w:lang w:val="vi-VN"/>
        </w:rPr>
        <w:t>Laa i laa ha il lol loh</w:t>
      </w:r>
      <w:r w:rsidRPr="00AE7EC0">
        <w:rPr>
          <w:rFonts w:ascii="Cambria" w:hAnsi="Cambria" w:cs="KFGQPC Uthmanic Script HAFS"/>
          <w:sz w:val="28"/>
          <w:szCs w:val="28"/>
          <w:lang w:val="vi-VN"/>
        </w:rPr>
        <w:t xml:space="preserve">” là chìa khoá mở cổng Thiên Đàng. Chìa khoá này sẽ không mở được ngoại trừ nó phải có </w:t>
      </w:r>
      <w:r w:rsidR="00E71466" w:rsidRPr="00AE7EC0">
        <w:rPr>
          <w:rFonts w:ascii="Cambria" w:hAnsi="Cambria" w:cs="KFGQPC Uthmanic Script HAFS"/>
          <w:sz w:val="28"/>
          <w:szCs w:val="28"/>
          <w:lang w:val="vi-VN"/>
        </w:rPr>
        <w:t xml:space="preserve">những chiếc răng. </w:t>
      </w:r>
      <w:r w:rsidR="0032351C" w:rsidRPr="00AE7EC0">
        <w:rPr>
          <w:rFonts w:ascii="Cambria" w:hAnsi="Cambria" w:cs="KFGQPC Uthmanic Script HAFS"/>
          <w:sz w:val="28"/>
          <w:szCs w:val="28"/>
          <w:lang w:val="vi-VN"/>
        </w:rPr>
        <w:t>Mọi phần thưởng cho việc nói “</w:t>
      </w:r>
      <w:r w:rsidR="00AE7EC0">
        <w:rPr>
          <w:rFonts w:ascii="Cambria" w:hAnsi="Cambria" w:cs="KFGQPC Uthmanic Script HAFS"/>
          <w:sz w:val="28"/>
          <w:szCs w:val="28"/>
          <w:lang w:val="vi-VN"/>
        </w:rPr>
        <w:t>Laa i laa ha il lol loh</w:t>
      </w:r>
      <w:r w:rsidR="0032351C" w:rsidRPr="00AE7EC0">
        <w:rPr>
          <w:rFonts w:ascii="Cambria" w:hAnsi="Cambria" w:cs="KFGQPC Uthmanic Script HAFS"/>
          <w:sz w:val="28"/>
          <w:szCs w:val="28"/>
          <w:lang w:val="vi-VN"/>
        </w:rPr>
        <w:t xml:space="preserve">” </w:t>
      </w:r>
      <w:r w:rsidR="00742477" w:rsidRPr="00AE7EC0">
        <w:rPr>
          <w:rFonts w:ascii="Cambria" w:hAnsi="Cambria" w:cs="KFGQPC Uthmanic Script HAFS"/>
          <w:sz w:val="28"/>
          <w:szCs w:val="28"/>
          <w:lang w:val="vi-VN"/>
        </w:rPr>
        <w:t xml:space="preserve">được chỉ ra </w:t>
      </w:r>
      <w:r w:rsidR="0032351C" w:rsidRPr="00AE7EC0">
        <w:rPr>
          <w:rFonts w:ascii="Cambria" w:hAnsi="Cambria" w:cs="KFGQPC Uthmanic Script HAFS"/>
          <w:sz w:val="28"/>
          <w:szCs w:val="28"/>
          <w:lang w:val="vi-VN"/>
        </w:rPr>
        <w:t xml:space="preserve">trong Qur'an và </w:t>
      </w:r>
      <w:r w:rsidR="00742477" w:rsidRPr="00AE7EC0">
        <w:rPr>
          <w:rFonts w:ascii="Cambria" w:hAnsi="Cambria" w:cs="KFGQPC Uthmanic Script HAFS"/>
          <w:sz w:val="28"/>
          <w:szCs w:val="28"/>
          <w:lang w:val="vi-VN"/>
        </w:rPr>
        <w:t>H</w:t>
      </w:r>
      <w:r w:rsidR="0032351C" w:rsidRPr="00AE7EC0">
        <w:rPr>
          <w:rFonts w:ascii="Cambria" w:hAnsi="Cambria" w:cs="KFGQPC Uthmanic Script HAFS"/>
          <w:sz w:val="28"/>
          <w:szCs w:val="28"/>
          <w:lang w:val="vi-VN"/>
        </w:rPr>
        <w:t xml:space="preserve">adith phụ thuộc vào sự hiện diện của các điều kiện này, và chúng </w:t>
      </w:r>
      <w:r w:rsidR="00742477" w:rsidRPr="00AE7EC0">
        <w:rPr>
          <w:rFonts w:ascii="Cambria" w:hAnsi="Cambria" w:cs="KFGQPC Uthmanic Script HAFS"/>
          <w:sz w:val="28"/>
          <w:szCs w:val="28"/>
          <w:lang w:val="vi-VN"/>
        </w:rPr>
        <w:t>gồm</w:t>
      </w:r>
      <w:r w:rsidR="0032351C" w:rsidRPr="00AE7EC0">
        <w:rPr>
          <w:rFonts w:ascii="Cambria" w:hAnsi="Cambria" w:cs="KFGQPC Uthmanic Script HAFS"/>
          <w:sz w:val="28"/>
          <w:szCs w:val="28"/>
          <w:lang w:val="vi-VN"/>
        </w:rPr>
        <w:t xml:space="preserve"> tám</w:t>
      </w:r>
      <w:r w:rsidR="00742477" w:rsidRPr="00AE7EC0">
        <w:rPr>
          <w:rFonts w:ascii="Cambria" w:hAnsi="Cambria" w:cs="KFGQPC Uthmanic Script HAFS"/>
          <w:sz w:val="28"/>
          <w:szCs w:val="28"/>
          <w:lang w:val="vi-VN"/>
        </w:rPr>
        <w:t xml:space="preserve"> điều kiện</w:t>
      </w:r>
      <w:r w:rsidR="0032351C" w:rsidRPr="00AE7EC0">
        <w:rPr>
          <w:rFonts w:ascii="Cambria" w:hAnsi="Cambria" w:cs="KFGQPC Uthmanic Script HAFS"/>
          <w:sz w:val="28"/>
          <w:szCs w:val="28"/>
          <w:lang w:val="vi-VN"/>
        </w:rPr>
        <w:t>:</w:t>
      </w:r>
    </w:p>
    <w:p w14:paraId="62E55618" w14:textId="0F530E84" w:rsidR="00742477" w:rsidRDefault="00742477" w:rsidP="00170B7C">
      <w:pPr>
        <w:pBdr>
          <w:top w:val="single" w:sz="24" w:space="1" w:color="FFC000" w:themeColor="accent4"/>
          <w:left w:val="single" w:sz="24" w:space="4" w:color="FFC000" w:themeColor="accent4"/>
          <w:bottom w:val="single" w:sz="24" w:space="1" w:color="FFC000" w:themeColor="accent4"/>
          <w:right w:val="single" w:sz="24" w:space="4" w:color="FFC000" w:themeColor="accent4"/>
        </w:pBdr>
        <w:spacing w:before="120" w:after="0" w:line="240" w:lineRule="auto"/>
        <w:jc w:val="both"/>
        <w:rPr>
          <w:rFonts w:ascii="Cambria" w:hAnsi="Cambria" w:cs="KFGQPC Uthmanic Script HAFS"/>
          <w:sz w:val="28"/>
          <w:szCs w:val="28"/>
          <w:lang w:val="vi-VN"/>
        </w:rPr>
      </w:pPr>
      <w:r w:rsidRPr="00742477">
        <w:rPr>
          <w:rFonts w:ascii="Cambria" w:hAnsi="Cambria" w:cs="KFGQPC Uthmanic Script HAFS"/>
          <w:sz w:val="28"/>
          <w:szCs w:val="28"/>
          <w:lang w:val="vi-VN"/>
        </w:rPr>
        <w:t xml:space="preserve">1. </w:t>
      </w:r>
      <w:r w:rsidRPr="00C921B7">
        <w:rPr>
          <w:rFonts w:ascii="Cambria" w:hAnsi="Cambria" w:cs="KFGQPC Uthmanic Script HAFS"/>
          <w:b/>
          <w:bCs/>
          <w:sz w:val="28"/>
          <w:szCs w:val="28"/>
          <w:lang w:val="vi-VN"/>
        </w:rPr>
        <w:t>Kiến thức</w:t>
      </w:r>
      <w:r w:rsidRPr="00742477">
        <w:rPr>
          <w:rFonts w:ascii="Cambria" w:hAnsi="Cambria" w:cs="KFGQPC Uthmanic Script HAFS"/>
          <w:sz w:val="28"/>
          <w:szCs w:val="28"/>
          <w:lang w:val="vi-VN"/>
        </w:rPr>
        <w:t>, tức hiểu biết về nội dung ‎</w:t>
      </w:r>
      <w:r>
        <w:rPr>
          <w:rFonts w:ascii="Cambria" w:hAnsi="Cambria" w:cs="KFGQPC Uthmanic Script HAFS"/>
          <w:sz w:val="28"/>
          <w:szCs w:val="28"/>
          <w:lang w:val="vi-VN"/>
        </w:rPr>
        <w:t xml:space="preserve">ý nghĩa của nó: </w:t>
      </w:r>
      <w:r w:rsidR="00A11250" w:rsidRPr="00A11250">
        <w:rPr>
          <w:rFonts w:ascii="Cambria" w:hAnsi="Cambria" w:cs="KFGQPC Uthmanic Script HAFS"/>
          <w:sz w:val="28"/>
          <w:szCs w:val="28"/>
          <w:lang w:val="vi-VN"/>
        </w:rPr>
        <w:t>s</w:t>
      </w:r>
      <w:r w:rsidR="000A2DC6">
        <w:rPr>
          <w:rFonts w:ascii="Cambria" w:hAnsi="Cambria" w:cs="KFGQPC Uthmanic Script HAFS"/>
          <w:sz w:val="28"/>
          <w:szCs w:val="28"/>
          <w:lang w:val="vi-VN"/>
        </w:rPr>
        <w:t xml:space="preserve">ẽ </w:t>
      </w:r>
      <w:r w:rsidR="000A2DC6" w:rsidRPr="000A2DC6">
        <w:rPr>
          <w:rFonts w:ascii="Cambria" w:hAnsi="Cambria" w:cs="KFGQPC Uthmanic Script HAFS"/>
          <w:sz w:val="28"/>
          <w:szCs w:val="28"/>
          <w:lang w:val="vi-VN"/>
        </w:rPr>
        <w:t xml:space="preserve">không có </w:t>
      </w:r>
      <w:r w:rsidR="000A2DC6">
        <w:rPr>
          <w:rFonts w:ascii="Cambria" w:hAnsi="Cambria" w:cs="KFGQPC Uthmanic Script HAFS"/>
          <w:sz w:val="28"/>
          <w:szCs w:val="28"/>
          <w:lang w:val="vi-VN"/>
        </w:rPr>
        <w:t>giá trị</w:t>
      </w:r>
      <w:r w:rsidR="000A2DC6" w:rsidRPr="000A2DC6">
        <w:rPr>
          <w:rFonts w:ascii="Cambria" w:hAnsi="Cambria" w:cs="KFGQPC Uthmanic Script HAFS"/>
          <w:sz w:val="28"/>
          <w:szCs w:val="28"/>
          <w:lang w:val="vi-VN"/>
        </w:rPr>
        <w:t xml:space="preserve"> cho người không biết ý nghĩa của nó. Vì vậy, một người muốn chấp nhận </w:t>
      </w:r>
      <w:r w:rsidR="000A2DC6">
        <w:rPr>
          <w:rFonts w:ascii="Cambria" w:hAnsi="Cambria" w:cs="KFGQPC Uthmanic Script HAFS"/>
          <w:sz w:val="28"/>
          <w:szCs w:val="28"/>
          <w:lang w:val="vi-VN"/>
        </w:rPr>
        <w:t xml:space="preserve">Islam </w:t>
      </w:r>
      <w:r w:rsidR="000A2DC6" w:rsidRPr="000A2DC6">
        <w:rPr>
          <w:rFonts w:ascii="Cambria" w:hAnsi="Cambria" w:cs="KFGQPC Uthmanic Script HAFS"/>
          <w:sz w:val="28"/>
          <w:szCs w:val="28"/>
          <w:lang w:val="vi-VN"/>
        </w:rPr>
        <w:t xml:space="preserve">phải biết ý nghĩa của nó. </w:t>
      </w:r>
      <w:r w:rsidR="000A2DC6">
        <w:rPr>
          <w:rFonts w:ascii="Cambria" w:hAnsi="Cambria" w:cs="KFGQPC Uthmanic Script HAFS"/>
          <w:sz w:val="28"/>
          <w:szCs w:val="28"/>
          <w:lang w:val="vi-VN"/>
        </w:rPr>
        <w:t>Thiên Sứ của Allah</w:t>
      </w:r>
      <w:r w:rsidR="006E028E" w:rsidRPr="006E028E">
        <w:rPr>
          <w:rFonts w:ascii="Cambria" w:hAnsi="Cambria" w:cs="KFGQPC Uthmanic Script HAFS"/>
          <w:sz w:val="28"/>
          <w:szCs w:val="28"/>
          <w:lang w:val="vi-VN"/>
        </w:rPr>
        <w:t xml:space="preserve"> </w:t>
      </w:r>
      <w:r w:rsidR="006E028E" w:rsidRPr="006E028E">
        <w:rPr>
          <w:rFonts w:ascii="Cambria" w:hAnsi="Cambria" w:cs="Calibri"/>
          <w:sz w:val="28"/>
          <w:szCs w:val="28"/>
          <w:lang w:val="vi-VN"/>
        </w:rPr>
        <w:t>–</w:t>
      </w:r>
      <w:r w:rsidR="006E028E" w:rsidRPr="006E028E">
        <w:rPr>
          <w:rFonts w:ascii="Cambria" w:hAnsi="Cambria" w:cs="Calibri"/>
          <w:color w:val="1F3864"/>
          <w:sz w:val="28"/>
          <w:szCs w:val="28"/>
          <w:lang w:val="vi-VN"/>
        </w:rPr>
        <w:t xml:space="preserve"> </w:t>
      </w:r>
      <w:r w:rsidR="006E028E" w:rsidRPr="006E028E">
        <w:rPr>
          <w:rFonts w:ascii="Cambria" w:hAnsi="Cambria" w:cs="Calibri"/>
          <w:color w:val="ED7D31"/>
          <w:sz w:val="28"/>
          <w:szCs w:val="28"/>
          <w:lang w:val="vi-VN"/>
        </w:rPr>
        <w:t>Sol lol lo hu ‘a lai hi wa sal lam</w:t>
      </w:r>
      <w:r w:rsidR="006E028E" w:rsidRPr="006E028E">
        <w:rPr>
          <w:rFonts w:ascii="Cambria" w:hAnsi="Cambria" w:cs="Calibri"/>
          <w:color w:val="1F3864"/>
          <w:sz w:val="28"/>
          <w:szCs w:val="28"/>
          <w:lang w:val="vi-VN"/>
        </w:rPr>
        <w:t xml:space="preserve"> </w:t>
      </w:r>
      <w:r w:rsidR="006E028E" w:rsidRPr="006E028E">
        <w:rPr>
          <w:rFonts w:ascii="Cambria" w:hAnsi="Cambria" w:cs="Calibri"/>
          <w:sz w:val="28"/>
          <w:szCs w:val="28"/>
          <w:lang w:val="vi-VN"/>
        </w:rPr>
        <w:t>–</w:t>
      </w:r>
      <w:r w:rsidR="000A2DC6">
        <w:rPr>
          <w:rFonts w:ascii="Cambria" w:hAnsi="Cambria" w:cs="KFGQPC Uthmanic Script HAFS"/>
          <w:sz w:val="28"/>
          <w:szCs w:val="28"/>
          <w:lang w:val="vi-VN"/>
        </w:rPr>
        <w:t xml:space="preserve"> </w:t>
      </w:r>
      <w:r w:rsidR="000A2DC6" w:rsidRPr="000A2DC6">
        <w:rPr>
          <w:rFonts w:ascii="Cambria" w:hAnsi="Cambria" w:cs="KFGQPC Uthmanic Script HAFS"/>
          <w:sz w:val="28"/>
          <w:szCs w:val="28"/>
          <w:lang w:val="vi-VN"/>
        </w:rPr>
        <w:t xml:space="preserve">đã nói: </w:t>
      </w:r>
      <w:r w:rsidR="000A2DC6" w:rsidRPr="003F427E">
        <w:rPr>
          <w:rFonts w:ascii="Cambria" w:hAnsi="Cambria" w:cs="KFGQPC Uthmanic Script HAFS"/>
          <w:b/>
          <w:bCs/>
          <w:sz w:val="28"/>
          <w:szCs w:val="28"/>
          <w:lang w:val="vi-VN"/>
        </w:rPr>
        <w:t xml:space="preserve">“Bất cứ ai chết trong khi người đó biết rằng 'không có </w:t>
      </w:r>
      <w:r w:rsidR="003927CC" w:rsidRPr="003F427E">
        <w:rPr>
          <w:rFonts w:ascii="Cambria" w:hAnsi="Cambria" w:cs="KFGQPC Uthmanic Script HAFS"/>
          <w:b/>
          <w:bCs/>
          <w:sz w:val="28"/>
          <w:szCs w:val="28"/>
          <w:lang w:val="vi-VN"/>
        </w:rPr>
        <w:t>thần linh đáng</w:t>
      </w:r>
      <w:r w:rsidR="000A2DC6" w:rsidRPr="003F427E">
        <w:rPr>
          <w:rFonts w:ascii="Cambria" w:hAnsi="Cambria" w:cs="KFGQPC Uthmanic Script HAFS"/>
          <w:b/>
          <w:bCs/>
          <w:sz w:val="28"/>
          <w:szCs w:val="28"/>
          <w:lang w:val="vi-VN"/>
        </w:rPr>
        <w:t xml:space="preserve"> được thờ</w:t>
      </w:r>
      <w:r w:rsidR="003927CC" w:rsidRPr="003F427E">
        <w:rPr>
          <w:rFonts w:ascii="Cambria" w:hAnsi="Cambria" w:cs="KFGQPC Uthmanic Script HAFS"/>
          <w:b/>
          <w:bCs/>
          <w:sz w:val="28"/>
          <w:szCs w:val="28"/>
          <w:lang w:val="vi-VN"/>
        </w:rPr>
        <w:t xml:space="preserve"> phượng</w:t>
      </w:r>
      <w:r w:rsidR="000A2DC6" w:rsidRPr="003F427E">
        <w:rPr>
          <w:rFonts w:ascii="Cambria" w:hAnsi="Cambria" w:cs="KFGQPC Uthmanic Script HAFS"/>
          <w:b/>
          <w:bCs/>
          <w:sz w:val="28"/>
          <w:szCs w:val="28"/>
          <w:lang w:val="vi-VN"/>
        </w:rPr>
        <w:t xml:space="preserve"> ngoại trừ Allah' sẽ vào Thiên </w:t>
      </w:r>
      <w:r w:rsidR="003F427E">
        <w:rPr>
          <w:rFonts w:ascii="Cambria" w:hAnsi="Cambria" w:cs="KFGQPC Uthmanic Script HAFS"/>
          <w:b/>
          <w:bCs/>
          <w:sz w:val="28"/>
          <w:szCs w:val="28"/>
          <w:lang w:val="vi-VN"/>
        </w:rPr>
        <w:t>Đàng.”</w:t>
      </w:r>
      <w:r w:rsidR="000A2DC6" w:rsidRPr="000A2DC6">
        <w:rPr>
          <w:rFonts w:ascii="Cambria" w:hAnsi="Cambria" w:cs="KFGQPC Uthmanic Script HAFS"/>
          <w:sz w:val="28"/>
          <w:szCs w:val="28"/>
          <w:lang w:val="vi-VN"/>
        </w:rPr>
        <w:t xml:space="preserve"> </w:t>
      </w:r>
      <w:r w:rsidR="000A2DC6" w:rsidRPr="003927CC">
        <w:rPr>
          <w:rFonts w:ascii="Cambria" w:hAnsi="Cambria" w:cs="KFGQPC Uthmanic Script HAFS"/>
          <w:sz w:val="24"/>
          <w:szCs w:val="24"/>
          <w:lang w:val="vi-VN"/>
        </w:rPr>
        <w:t>(</w:t>
      </w:r>
      <w:r w:rsidR="003927CC" w:rsidRPr="003927CC">
        <w:rPr>
          <w:rFonts w:ascii="Cambria" w:hAnsi="Cambria" w:cs="KFGQPC Uthmanic Script HAFS"/>
          <w:sz w:val="24"/>
          <w:szCs w:val="24"/>
          <w:lang w:val="vi-VN"/>
        </w:rPr>
        <w:t>Muslim</w:t>
      </w:r>
      <w:r w:rsidR="000A2DC6" w:rsidRPr="003927CC">
        <w:rPr>
          <w:rFonts w:ascii="Cambria" w:hAnsi="Cambria" w:cs="KFGQPC Uthmanic Script HAFS"/>
          <w:sz w:val="24"/>
          <w:szCs w:val="24"/>
          <w:lang w:val="vi-VN"/>
        </w:rPr>
        <w:t>)</w:t>
      </w:r>
      <w:r w:rsidR="000A2DC6" w:rsidRPr="000A2DC6">
        <w:rPr>
          <w:rFonts w:ascii="Cambria" w:hAnsi="Cambria" w:cs="KFGQPC Uthmanic Script HAFS"/>
          <w:sz w:val="28"/>
          <w:szCs w:val="28"/>
          <w:lang w:val="vi-VN"/>
        </w:rPr>
        <w:t>.</w:t>
      </w:r>
    </w:p>
    <w:p w14:paraId="76E9C69F" w14:textId="03287AEA" w:rsidR="00170B7C" w:rsidRDefault="003927CC" w:rsidP="00170B7C">
      <w:pPr>
        <w:pBdr>
          <w:top w:val="single" w:sz="24" w:space="1" w:color="FFC000" w:themeColor="accent4"/>
          <w:left w:val="single" w:sz="24" w:space="4" w:color="FFC000" w:themeColor="accent4"/>
          <w:bottom w:val="single" w:sz="24" w:space="1" w:color="FFC000" w:themeColor="accent4"/>
          <w:right w:val="single" w:sz="24" w:space="4" w:color="FFC000" w:themeColor="accent4"/>
        </w:pBdr>
        <w:spacing w:before="120" w:after="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2. </w:t>
      </w:r>
      <w:r w:rsidR="00C921B7" w:rsidRPr="00786EEF">
        <w:rPr>
          <w:rFonts w:ascii="Cambria" w:hAnsi="Cambria" w:cs="KFGQPC Uthmanic Script HAFS"/>
          <w:b/>
          <w:bCs/>
          <w:sz w:val="28"/>
          <w:szCs w:val="28"/>
          <w:lang w:val="vi-VN"/>
        </w:rPr>
        <w:t>Kiên định: 100%.</w:t>
      </w:r>
      <w:r w:rsidR="00C921B7">
        <w:rPr>
          <w:rFonts w:ascii="Cambria" w:hAnsi="Cambria" w:cs="KFGQPC Uthmanic Script HAFS"/>
          <w:sz w:val="28"/>
          <w:szCs w:val="28"/>
          <w:lang w:val="vi-VN"/>
        </w:rPr>
        <w:t xml:space="preserve"> </w:t>
      </w:r>
      <w:r w:rsidR="001041A4" w:rsidRPr="001041A4">
        <w:rPr>
          <w:rFonts w:ascii="Cambria" w:hAnsi="Cambria" w:cs="KFGQPC Uthmanic Script HAFS"/>
          <w:sz w:val="28"/>
          <w:szCs w:val="28"/>
          <w:lang w:val="vi-VN"/>
        </w:rPr>
        <w:t>Nếu một người nghi ngờ</w:t>
      </w:r>
      <w:r w:rsidR="00947633" w:rsidRPr="00947633">
        <w:rPr>
          <w:rFonts w:ascii="Cambria" w:hAnsi="Cambria" w:cs="KFGQPC Uthmanic Script HAFS"/>
          <w:sz w:val="28"/>
          <w:szCs w:val="28"/>
          <w:lang w:val="vi-VN"/>
        </w:rPr>
        <w:t>,</w:t>
      </w:r>
      <w:r w:rsidR="001041A4" w:rsidRPr="001041A4">
        <w:rPr>
          <w:rFonts w:ascii="Cambria" w:hAnsi="Cambria" w:cs="KFGQPC Uthmanic Script HAFS"/>
          <w:sz w:val="28"/>
          <w:szCs w:val="28"/>
          <w:lang w:val="vi-VN"/>
        </w:rPr>
        <w:t xml:space="preserve"> dù chỉ 1% </w:t>
      </w:r>
      <w:r w:rsidR="00947633">
        <w:rPr>
          <w:rFonts w:ascii="Cambria" w:hAnsi="Cambria" w:cs="KFGQPC Uthmanic Script HAFS"/>
          <w:sz w:val="28"/>
          <w:szCs w:val="28"/>
          <w:lang w:val="vi-VN"/>
        </w:rPr>
        <w:t>trong việc vô đức</w:t>
      </w:r>
      <w:r w:rsidR="001041A4" w:rsidRPr="001041A4">
        <w:rPr>
          <w:rFonts w:ascii="Cambria" w:hAnsi="Cambria" w:cs="KFGQPC Uthmanic Script HAFS"/>
          <w:sz w:val="28"/>
          <w:szCs w:val="28"/>
          <w:lang w:val="vi-VN"/>
        </w:rPr>
        <w:t xml:space="preserve"> tin vào các vị thần khác ngoài Allah, thì </w:t>
      </w:r>
      <w:r w:rsidR="00947633">
        <w:rPr>
          <w:rFonts w:ascii="Cambria" w:hAnsi="Cambria" w:cs="KFGQPC Uthmanic Script HAFS"/>
          <w:sz w:val="28"/>
          <w:szCs w:val="28"/>
          <w:lang w:val="vi-VN"/>
        </w:rPr>
        <w:t>người đó</w:t>
      </w:r>
      <w:r w:rsidR="001041A4" w:rsidRPr="001041A4">
        <w:rPr>
          <w:rFonts w:ascii="Cambria" w:hAnsi="Cambria" w:cs="KFGQPC Uthmanic Script HAFS"/>
          <w:sz w:val="28"/>
          <w:szCs w:val="28"/>
          <w:lang w:val="vi-VN"/>
        </w:rPr>
        <w:t xml:space="preserve"> không phải là một tín </w:t>
      </w:r>
      <w:r w:rsidR="00947633">
        <w:rPr>
          <w:rFonts w:ascii="Cambria" w:hAnsi="Cambria" w:cs="KFGQPC Uthmanic Script HAFS"/>
          <w:sz w:val="28"/>
          <w:szCs w:val="28"/>
          <w:lang w:val="vi-VN"/>
        </w:rPr>
        <w:t>đồ Islam</w:t>
      </w:r>
      <w:r w:rsidR="001041A4" w:rsidRPr="001041A4">
        <w:rPr>
          <w:rFonts w:ascii="Cambria" w:hAnsi="Cambria" w:cs="KFGQPC Uthmanic Script HAFS"/>
          <w:sz w:val="28"/>
          <w:szCs w:val="28"/>
          <w:lang w:val="vi-VN"/>
        </w:rPr>
        <w:t xml:space="preserve">. </w:t>
      </w:r>
      <w:r w:rsidR="00947633">
        <w:rPr>
          <w:rFonts w:ascii="Cambria" w:hAnsi="Cambria" w:cs="KFGQPC Uthmanic Script HAFS"/>
          <w:sz w:val="28"/>
          <w:szCs w:val="28"/>
          <w:lang w:val="vi-VN"/>
        </w:rPr>
        <w:t xml:space="preserve">Nếu một người </w:t>
      </w:r>
      <w:r w:rsidR="001041A4" w:rsidRPr="001041A4">
        <w:rPr>
          <w:rFonts w:ascii="Cambria" w:hAnsi="Cambria" w:cs="KFGQPC Uthmanic Script HAFS"/>
          <w:sz w:val="28"/>
          <w:szCs w:val="28"/>
          <w:lang w:val="vi-VN"/>
        </w:rPr>
        <w:t xml:space="preserve">nghi ngờ </w:t>
      </w:r>
      <w:r w:rsidR="00947633">
        <w:rPr>
          <w:rFonts w:ascii="Cambria" w:hAnsi="Cambria" w:cs="KFGQPC Uthmanic Script HAFS"/>
          <w:sz w:val="28"/>
          <w:szCs w:val="28"/>
          <w:lang w:val="vi-VN"/>
        </w:rPr>
        <w:t xml:space="preserve">về sự vô đức tin </w:t>
      </w:r>
      <w:r w:rsidR="001041A4" w:rsidRPr="001041A4">
        <w:rPr>
          <w:rFonts w:ascii="Cambria" w:hAnsi="Cambria" w:cs="KFGQPC Uthmanic Script HAFS"/>
          <w:sz w:val="28"/>
          <w:szCs w:val="28"/>
          <w:lang w:val="vi-VN"/>
        </w:rPr>
        <w:t xml:space="preserve">của những người Do Thái và Cơ đốc giáo đã nghe nói về </w:t>
      </w:r>
      <w:r w:rsidR="00947633">
        <w:rPr>
          <w:rFonts w:ascii="Cambria" w:hAnsi="Cambria" w:cs="KFGQPC Uthmanic Script HAFS"/>
          <w:sz w:val="28"/>
          <w:szCs w:val="28"/>
          <w:lang w:val="vi-VN"/>
        </w:rPr>
        <w:t>Islam</w:t>
      </w:r>
      <w:r w:rsidR="00453224">
        <w:rPr>
          <w:rFonts w:ascii="Cambria" w:hAnsi="Cambria" w:cs="KFGQPC Uthmanic Script HAFS"/>
          <w:sz w:val="28"/>
          <w:szCs w:val="28"/>
          <w:lang w:val="vi-VN"/>
        </w:rPr>
        <w:t xml:space="preserve"> thì người đó</w:t>
      </w:r>
      <w:r w:rsidR="001041A4" w:rsidRPr="001041A4">
        <w:rPr>
          <w:rFonts w:ascii="Cambria" w:hAnsi="Cambria" w:cs="KFGQPC Uthmanic Script HAFS"/>
          <w:sz w:val="28"/>
          <w:szCs w:val="28"/>
          <w:lang w:val="vi-VN"/>
        </w:rPr>
        <w:t xml:space="preserve"> không </w:t>
      </w:r>
      <w:r w:rsidR="00453224">
        <w:rPr>
          <w:rFonts w:ascii="Cambria" w:hAnsi="Cambria" w:cs="KFGQPC Uthmanic Script HAFS"/>
          <w:sz w:val="28"/>
          <w:szCs w:val="28"/>
          <w:lang w:val="vi-VN"/>
        </w:rPr>
        <w:t>phải là tín đồ Muslim</w:t>
      </w:r>
      <w:r w:rsidR="001041A4" w:rsidRPr="001041A4">
        <w:rPr>
          <w:rFonts w:ascii="Cambria" w:hAnsi="Cambria" w:cs="KFGQPC Uthmanic Script HAFS"/>
          <w:sz w:val="28"/>
          <w:szCs w:val="28"/>
          <w:lang w:val="vi-VN"/>
        </w:rPr>
        <w:t xml:space="preserve">. </w:t>
      </w:r>
      <w:r w:rsidR="00453224">
        <w:rPr>
          <w:rFonts w:ascii="Cambria" w:hAnsi="Cambria" w:cs="KFGQPC Uthmanic Script HAFS"/>
          <w:sz w:val="28"/>
          <w:szCs w:val="28"/>
          <w:lang w:val="vi-VN"/>
        </w:rPr>
        <w:t>Thiên Sứ của Allah</w:t>
      </w:r>
      <w:r w:rsidR="006E028E" w:rsidRPr="006E028E">
        <w:rPr>
          <w:rFonts w:ascii="Cambria" w:hAnsi="Cambria" w:cs="KFGQPC Uthmanic Script HAFS"/>
          <w:sz w:val="28"/>
          <w:szCs w:val="28"/>
          <w:lang w:val="vi-VN"/>
        </w:rPr>
        <w:t xml:space="preserve"> </w:t>
      </w:r>
      <w:r w:rsidR="006E028E" w:rsidRPr="006E028E">
        <w:rPr>
          <w:rFonts w:ascii="Cambria" w:hAnsi="Cambria" w:cs="Calibri"/>
          <w:sz w:val="28"/>
          <w:szCs w:val="28"/>
          <w:lang w:val="vi-VN"/>
        </w:rPr>
        <w:t>–</w:t>
      </w:r>
      <w:r w:rsidR="006E028E" w:rsidRPr="006E028E">
        <w:rPr>
          <w:rFonts w:ascii="Cambria" w:hAnsi="Cambria" w:cs="Calibri"/>
          <w:color w:val="1F3864"/>
          <w:sz w:val="28"/>
          <w:szCs w:val="28"/>
          <w:lang w:val="vi-VN"/>
        </w:rPr>
        <w:t xml:space="preserve"> </w:t>
      </w:r>
      <w:r w:rsidR="006E028E" w:rsidRPr="006E028E">
        <w:rPr>
          <w:rFonts w:ascii="Cambria" w:hAnsi="Cambria" w:cs="Calibri"/>
          <w:color w:val="ED7D31"/>
          <w:sz w:val="28"/>
          <w:szCs w:val="28"/>
          <w:lang w:val="vi-VN"/>
        </w:rPr>
        <w:t>Sol lol lo hu ‘a lai hi wa sal lam</w:t>
      </w:r>
      <w:r w:rsidR="006E028E" w:rsidRPr="006E028E">
        <w:rPr>
          <w:rFonts w:ascii="Cambria" w:hAnsi="Cambria" w:cs="Calibri"/>
          <w:color w:val="1F3864"/>
          <w:sz w:val="28"/>
          <w:szCs w:val="28"/>
          <w:lang w:val="vi-VN"/>
        </w:rPr>
        <w:t xml:space="preserve"> </w:t>
      </w:r>
      <w:r w:rsidR="006E028E" w:rsidRPr="006E028E">
        <w:rPr>
          <w:rFonts w:ascii="Cambria" w:hAnsi="Cambria" w:cs="Calibri"/>
          <w:sz w:val="28"/>
          <w:szCs w:val="28"/>
          <w:lang w:val="vi-VN"/>
        </w:rPr>
        <w:t>–</w:t>
      </w:r>
      <w:r w:rsidR="00453224">
        <w:rPr>
          <w:rFonts w:ascii="Cambria" w:hAnsi="Cambria" w:cs="KFGQPC Uthmanic Script HAFS"/>
          <w:sz w:val="28"/>
          <w:szCs w:val="28"/>
          <w:lang w:val="vi-VN"/>
        </w:rPr>
        <w:t xml:space="preserve"> </w:t>
      </w:r>
      <w:r w:rsidR="00453224" w:rsidRPr="000A2DC6">
        <w:rPr>
          <w:rFonts w:ascii="Cambria" w:hAnsi="Cambria" w:cs="KFGQPC Uthmanic Script HAFS"/>
          <w:sz w:val="28"/>
          <w:szCs w:val="28"/>
          <w:lang w:val="vi-VN"/>
        </w:rPr>
        <w:t xml:space="preserve">đã nói: </w:t>
      </w:r>
      <w:r w:rsidR="00453224" w:rsidRPr="00786EEF">
        <w:rPr>
          <w:rFonts w:ascii="Cambria" w:hAnsi="Cambria" w:cs="KFGQPC Uthmanic Script HAFS"/>
          <w:b/>
          <w:bCs/>
          <w:sz w:val="28"/>
          <w:szCs w:val="28"/>
          <w:lang w:val="vi-VN"/>
        </w:rPr>
        <w:t>“Ta chứng nhận</w:t>
      </w:r>
      <w:r w:rsidR="001041A4" w:rsidRPr="00786EEF">
        <w:rPr>
          <w:rFonts w:ascii="Cambria" w:hAnsi="Cambria" w:cs="KFGQPC Uthmanic Script HAFS"/>
          <w:b/>
          <w:bCs/>
          <w:sz w:val="28"/>
          <w:szCs w:val="28"/>
          <w:lang w:val="vi-VN"/>
        </w:rPr>
        <w:t xml:space="preserve"> rằng không </w:t>
      </w:r>
      <w:r w:rsidR="00453224" w:rsidRPr="00786EEF">
        <w:rPr>
          <w:rFonts w:ascii="Cambria" w:hAnsi="Cambria" w:cs="KFGQPC Uthmanic Script HAFS"/>
          <w:b/>
          <w:bCs/>
          <w:sz w:val="28"/>
          <w:szCs w:val="28"/>
          <w:lang w:val="vi-VN"/>
        </w:rPr>
        <w:t>có Thượng Đế nào</w:t>
      </w:r>
      <w:r w:rsidR="001041A4" w:rsidRPr="00786EEF">
        <w:rPr>
          <w:rFonts w:ascii="Cambria" w:hAnsi="Cambria" w:cs="KFGQPC Uthmanic Script HAFS"/>
          <w:b/>
          <w:bCs/>
          <w:sz w:val="28"/>
          <w:szCs w:val="28"/>
          <w:lang w:val="vi-VN"/>
        </w:rPr>
        <w:t xml:space="preserve"> ngoài Allah và </w:t>
      </w:r>
      <w:r w:rsidR="00453224" w:rsidRPr="00786EEF">
        <w:rPr>
          <w:rFonts w:ascii="Cambria" w:hAnsi="Cambria" w:cs="KFGQPC Uthmanic Script HAFS"/>
          <w:b/>
          <w:bCs/>
          <w:sz w:val="28"/>
          <w:szCs w:val="28"/>
          <w:lang w:val="vi-VN"/>
        </w:rPr>
        <w:t>Ta</w:t>
      </w:r>
      <w:r w:rsidR="001041A4" w:rsidRPr="00786EEF">
        <w:rPr>
          <w:rFonts w:ascii="Cambria" w:hAnsi="Cambria" w:cs="KFGQPC Uthmanic Script HAFS"/>
          <w:b/>
          <w:bCs/>
          <w:sz w:val="28"/>
          <w:szCs w:val="28"/>
          <w:lang w:val="vi-VN"/>
        </w:rPr>
        <w:t xml:space="preserve"> là sứ giả của Allah; </w:t>
      </w:r>
      <w:r w:rsidR="00453224" w:rsidRPr="00786EEF">
        <w:rPr>
          <w:rFonts w:ascii="Cambria" w:hAnsi="Cambria" w:cs="KFGQPC Uthmanic Script HAFS"/>
          <w:b/>
          <w:bCs/>
          <w:sz w:val="28"/>
          <w:szCs w:val="28"/>
          <w:lang w:val="vi-VN"/>
        </w:rPr>
        <w:t>bất cứ người bề tôi</w:t>
      </w:r>
      <w:r w:rsidR="001041A4" w:rsidRPr="00786EEF">
        <w:rPr>
          <w:rFonts w:ascii="Cambria" w:hAnsi="Cambria" w:cs="KFGQPC Uthmanic Script HAFS"/>
          <w:b/>
          <w:bCs/>
          <w:sz w:val="28"/>
          <w:szCs w:val="28"/>
          <w:lang w:val="vi-VN"/>
        </w:rPr>
        <w:t xml:space="preserve"> nào</w:t>
      </w:r>
      <w:r w:rsidR="00453224" w:rsidRPr="00786EEF">
        <w:rPr>
          <w:rFonts w:ascii="Cambria" w:hAnsi="Cambria" w:cs="KFGQPC Uthmanic Script HAFS"/>
          <w:b/>
          <w:bCs/>
          <w:sz w:val="28"/>
          <w:szCs w:val="28"/>
          <w:lang w:val="vi-VN"/>
        </w:rPr>
        <w:t xml:space="preserve"> trở về</w:t>
      </w:r>
      <w:r w:rsidR="001041A4" w:rsidRPr="00786EEF">
        <w:rPr>
          <w:rFonts w:ascii="Cambria" w:hAnsi="Cambria" w:cs="KFGQPC Uthmanic Script HAFS"/>
          <w:b/>
          <w:bCs/>
          <w:sz w:val="28"/>
          <w:szCs w:val="28"/>
          <w:lang w:val="vi-VN"/>
        </w:rPr>
        <w:t xml:space="preserve"> </w:t>
      </w:r>
      <w:r w:rsidR="00453224" w:rsidRPr="00786EEF">
        <w:rPr>
          <w:rFonts w:ascii="Cambria" w:hAnsi="Cambria" w:cs="KFGQPC Uthmanic Script HAFS"/>
          <w:b/>
          <w:bCs/>
          <w:sz w:val="28"/>
          <w:szCs w:val="28"/>
          <w:lang w:val="vi-VN"/>
        </w:rPr>
        <w:t>trình diện</w:t>
      </w:r>
      <w:r w:rsidR="001041A4" w:rsidRPr="00786EEF">
        <w:rPr>
          <w:rFonts w:ascii="Cambria" w:hAnsi="Cambria" w:cs="KFGQPC Uthmanic Script HAFS"/>
          <w:b/>
          <w:bCs/>
          <w:sz w:val="28"/>
          <w:szCs w:val="28"/>
          <w:lang w:val="vi-VN"/>
        </w:rPr>
        <w:t xml:space="preserve"> Allah với </w:t>
      </w:r>
      <w:r w:rsidR="00453224" w:rsidRPr="00786EEF">
        <w:rPr>
          <w:rFonts w:ascii="Cambria" w:hAnsi="Cambria" w:cs="KFGQPC Uthmanic Script HAFS"/>
          <w:b/>
          <w:bCs/>
          <w:sz w:val="28"/>
          <w:szCs w:val="28"/>
          <w:lang w:val="vi-VN"/>
        </w:rPr>
        <w:t xml:space="preserve">hai điều chứng nhận </w:t>
      </w:r>
      <w:r w:rsidR="001041A4" w:rsidRPr="00786EEF">
        <w:rPr>
          <w:rFonts w:ascii="Cambria" w:hAnsi="Cambria" w:cs="KFGQPC Uthmanic Script HAFS"/>
          <w:b/>
          <w:bCs/>
          <w:sz w:val="28"/>
          <w:szCs w:val="28"/>
          <w:lang w:val="vi-VN"/>
        </w:rPr>
        <w:t xml:space="preserve">này </w:t>
      </w:r>
      <w:r w:rsidR="00453224" w:rsidRPr="00786EEF">
        <w:rPr>
          <w:rFonts w:ascii="Cambria" w:hAnsi="Cambria" w:cs="KFGQPC Uthmanic Script HAFS"/>
          <w:b/>
          <w:bCs/>
          <w:sz w:val="28"/>
          <w:szCs w:val="28"/>
          <w:lang w:val="vi-VN"/>
        </w:rPr>
        <w:t xml:space="preserve">một cách không </w:t>
      </w:r>
      <w:r w:rsidR="001041A4" w:rsidRPr="00786EEF">
        <w:rPr>
          <w:rFonts w:ascii="Cambria" w:hAnsi="Cambria" w:cs="KFGQPC Uthmanic Script HAFS"/>
          <w:b/>
          <w:bCs/>
          <w:sz w:val="28"/>
          <w:szCs w:val="28"/>
          <w:lang w:val="vi-VN"/>
        </w:rPr>
        <w:t xml:space="preserve">nghi ngờ </w:t>
      </w:r>
      <w:r w:rsidR="00453224" w:rsidRPr="00786EEF">
        <w:rPr>
          <w:rFonts w:ascii="Cambria" w:hAnsi="Cambria" w:cs="KFGQPC Uthmanic Script HAFS"/>
          <w:b/>
          <w:bCs/>
          <w:sz w:val="28"/>
          <w:szCs w:val="28"/>
          <w:lang w:val="vi-VN"/>
        </w:rPr>
        <w:t xml:space="preserve">chắc chắn </w:t>
      </w:r>
      <w:r w:rsidR="001041A4" w:rsidRPr="00786EEF">
        <w:rPr>
          <w:rFonts w:ascii="Cambria" w:hAnsi="Cambria" w:cs="KFGQPC Uthmanic Script HAFS"/>
          <w:b/>
          <w:bCs/>
          <w:sz w:val="28"/>
          <w:szCs w:val="28"/>
          <w:lang w:val="vi-VN"/>
        </w:rPr>
        <w:t xml:space="preserve">sẽ vào Thiên </w:t>
      </w:r>
      <w:r w:rsidR="00927F3C">
        <w:rPr>
          <w:rFonts w:ascii="Cambria" w:hAnsi="Cambria" w:cs="KFGQPC Uthmanic Script HAFS"/>
          <w:b/>
          <w:bCs/>
          <w:sz w:val="28"/>
          <w:szCs w:val="28"/>
          <w:lang w:val="vi-VN"/>
        </w:rPr>
        <w:t>Đà</w:t>
      </w:r>
      <w:r w:rsidR="00453224" w:rsidRPr="00786EEF">
        <w:rPr>
          <w:rFonts w:ascii="Cambria" w:hAnsi="Cambria" w:cs="KFGQPC Uthmanic Script HAFS"/>
          <w:b/>
          <w:bCs/>
          <w:sz w:val="28"/>
          <w:szCs w:val="28"/>
          <w:lang w:val="vi-VN"/>
        </w:rPr>
        <w:t>ng.”</w:t>
      </w:r>
      <w:r w:rsidR="001041A4" w:rsidRPr="00786EEF">
        <w:rPr>
          <w:rFonts w:ascii="Cambria" w:hAnsi="Cambria" w:cs="KFGQPC Uthmanic Script HAFS"/>
          <w:b/>
          <w:bCs/>
          <w:sz w:val="28"/>
          <w:szCs w:val="28"/>
          <w:lang w:val="vi-VN"/>
        </w:rPr>
        <w:t xml:space="preserve"> </w:t>
      </w:r>
      <w:r w:rsidR="001041A4" w:rsidRPr="00453224">
        <w:rPr>
          <w:rFonts w:ascii="Cambria" w:hAnsi="Cambria" w:cs="KFGQPC Uthmanic Script HAFS"/>
          <w:sz w:val="24"/>
          <w:szCs w:val="24"/>
          <w:lang w:val="vi-VN"/>
        </w:rPr>
        <w:t>(</w:t>
      </w:r>
      <w:r w:rsidR="00453224" w:rsidRPr="00453224">
        <w:rPr>
          <w:rFonts w:ascii="Cambria" w:hAnsi="Cambria" w:cs="KFGQPC Uthmanic Script HAFS"/>
          <w:sz w:val="24"/>
          <w:szCs w:val="24"/>
          <w:lang w:val="vi-VN"/>
        </w:rPr>
        <w:t>Muslim</w:t>
      </w:r>
      <w:r w:rsidR="001041A4" w:rsidRPr="00453224">
        <w:rPr>
          <w:rFonts w:ascii="Cambria" w:hAnsi="Cambria" w:cs="KFGQPC Uthmanic Script HAFS"/>
          <w:sz w:val="24"/>
          <w:szCs w:val="24"/>
          <w:lang w:val="vi-VN"/>
        </w:rPr>
        <w:t>)</w:t>
      </w:r>
      <w:r w:rsidR="001041A4" w:rsidRPr="001041A4">
        <w:rPr>
          <w:rFonts w:ascii="Cambria" w:hAnsi="Cambria" w:cs="KFGQPC Uthmanic Script HAFS"/>
          <w:sz w:val="28"/>
          <w:szCs w:val="28"/>
          <w:lang w:val="vi-VN"/>
        </w:rPr>
        <w:t>.</w:t>
      </w:r>
    </w:p>
    <w:p w14:paraId="693A3163" w14:textId="77777777" w:rsidR="00170B7C" w:rsidRDefault="00170B7C">
      <w:pPr>
        <w:rPr>
          <w:rFonts w:ascii="Cambria" w:hAnsi="Cambria" w:cs="KFGQPC Uthmanic Script HAFS"/>
          <w:sz w:val="28"/>
          <w:szCs w:val="28"/>
          <w:lang w:val="vi-VN"/>
        </w:rPr>
      </w:pPr>
      <w:r>
        <w:rPr>
          <w:rFonts w:ascii="Cambria" w:hAnsi="Cambria" w:cs="KFGQPC Uthmanic Script HAFS"/>
          <w:sz w:val="28"/>
          <w:szCs w:val="28"/>
          <w:lang w:val="vi-VN"/>
        </w:rPr>
        <w:br w:type="page"/>
      </w:r>
    </w:p>
    <w:p w14:paraId="56771742" w14:textId="421F95E3" w:rsidR="00D6203B" w:rsidRPr="00DB37A7" w:rsidRDefault="00963A4B" w:rsidP="00170B7C">
      <w:pPr>
        <w:pBdr>
          <w:top w:val="single" w:sz="24" w:space="1" w:color="FFC000" w:themeColor="accent4"/>
          <w:left w:val="single" w:sz="24" w:space="4" w:color="FFC000" w:themeColor="accent4"/>
          <w:bottom w:val="single" w:sz="24" w:space="1" w:color="FFC000" w:themeColor="accent4"/>
          <w:right w:val="single" w:sz="24" w:space="4" w:color="FFC000" w:themeColor="accent4"/>
        </w:pBdr>
        <w:spacing w:before="120" w:after="0" w:line="240" w:lineRule="auto"/>
        <w:jc w:val="both"/>
        <w:rPr>
          <w:rFonts w:ascii="Cambria" w:hAnsi="Cambria" w:cs="KFGQPC Uthmanic Script HAFS"/>
          <w:sz w:val="28"/>
          <w:szCs w:val="28"/>
          <w:lang w:val="vi-VN"/>
        </w:rPr>
      </w:pPr>
      <w:r>
        <w:rPr>
          <w:rFonts w:ascii="Cambria" w:hAnsi="Cambria" w:cs="KFGQPC Uthmanic Script HAFS"/>
          <w:sz w:val="28"/>
          <w:szCs w:val="28"/>
          <w:lang w:val="vi-VN"/>
        </w:rPr>
        <w:lastRenderedPageBreak/>
        <w:t xml:space="preserve">3. </w:t>
      </w:r>
      <w:r w:rsidR="007A1EF1" w:rsidRPr="007A1EF1">
        <w:rPr>
          <w:rFonts w:ascii="Cambria" w:hAnsi="Cambria" w:cs="KFGQPC Uthmanic Script HAFS"/>
          <w:b/>
          <w:bCs/>
          <w:sz w:val="28"/>
          <w:szCs w:val="28"/>
          <w:lang w:val="vi-VN"/>
        </w:rPr>
        <w:t>Thành tâm:</w:t>
      </w:r>
      <w:r w:rsidR="007A1EF1">
        <w:rPr>
          <w:rFonts w:ascii="Cambria" w:hAnsi="Cambria" w:cs="KFGQPC Uthmanic Script HAFS"/>
          <w:sz w:val="28"/>
          <w:szCs w:val="28"/>
          <w:lang w:val="vi-VN"/>
        </w:rPr>
        <w:t xml:space="preserve"> Người nào chỉ nhằm mục đích phô trương hoặc Shirk (tổ hợp cùng với Allah một thần linh khác) – chẳng hạn như thờ phượng thần linh ngoài Allah – thì lời tuyên bố chứng ngôn đức tin chẳng có giá trị gì cho y cả. Thiên Sứ của Allah</w:t>
      </w:r>
      <w:r w:rsidR="00E44B2E" w:rsidRPr="00E44B2E">
        <w:rPr>
          <w:rFonts w:ascii="Cambria" w:hAnsi="Cambria" w:cs="KFGQPC Uthmanic Script HAFS"/>
          <w:sz w:val="28"/>
          <w:szCs w:val="28"/>
          <w:lang w:val="vi-VN"/>
        </w:rPr>
        <w:t xml:space="preserve"> </w:t>
      </w:r>
      <w:r w:rsidR="00E44B2E" w:rsidRPr="006E028E">
        <w:rPr>
          <w:rFonts w:ascii="Cambria" w:hAnsi="Cambria" w:cs="Calibri"/>
          <w:sz w:val="28"/>
          <w:szCs w:val="28"/>
          <w:lang w:val="vi-VN"/>
        </w:rPr>
        <w:t>–</w:t>
      </w:r>
      <w:r w:rsidR="00E44B2E" w:rsidRPr="006E028E">
        <w:rPr>
          <w:rFonts w:ascii="Cambria" w:hAnsi="Cambria" w:cs="Calibri"/>
          <w:color w:val="1F3864"/>
          <w:sz w:val="28"/>
          <w:szCs w:val="28"/>
          <w:lang w:val="vi-VN"/>
        </w:rPr>
        <w:t xml:space="preserve"> </w:t>
      </w:r>
      <w:r w:rsidR="00E44B2E" w:rsidRPr="006E028E">
        <w:rPr>
          <w:rFonts w:ascii="Cambria" w:hAnsi="Cambria" w:cs="Calibri"/>
          <w:color w:val="ED7D31"/>
          <w:sz w:val="28"/>
          <w:szCs w:val="28"/>
          <w:lang w:val="vi-VN"/>
        </w:rPr>
        <w:t>Sol lol lo hu ‘a lai hi wa sal lam</w:t>
      </w:r>
      <w:r w:rsidR="00E44B2E" w:rsidRPr="006E028E">
        <w:rPr>
          <w:rFonts w:ascii="Cambria" w:hAnsi="Cambria" w:cs="Calibri"/>
          <w:color w:val="1F3864"/>
          <w:sz w:val="28"/>
          <w:szCs w:val="28"/>
          <w:lang w:val="vi-VN"/>
        </w:rPr>
        <w:t xml:space="preserve"> </w:t>
      </w:r>
      <w:r w:rsidR="00E44B2E" w:rsidRPr="006E028E">
        <w:rPr>
          <w:rFonts w:ascii="Cambria" w:hAnsi="Cambria" w:cs="Calibri"/>
          <w:sz w:val="28"/>
          <w:szCs w:val="28"/>
          <w:lang w:val="vi-VN"/>
        </w:rPr>
        <w:t>–</w:t>
      </w:r>
      <w:r w:rsidR="007A1EF1">
        <w:rPr>
          <w:rFonts w:ascii="Cambria" w:hAnsi="Cambria" w:cs="KFGQPC Uthmanic Script HAFS"/>
          <w:sz w:val="28"/>
          <w:szCs w:val="28"/>
          <w:lang w:val="vi-VN"/>
        </w:rPr>
        <w:t xml:space="preserve"> nói: </w:t>
      </w:r>
      <w:r w:rsidR="007A1EF1" w:rsidRPr="007A29F6">
        <w:rPr>
          <w:rFonts w:ascii="Cambria" w:hAnsi="Cambria" w:cs="KFGQPC Uthmanic Script HAFS"/>
          <w:b/>
          <w:bCs/>
          <w:sz w:val="28"/>
          <w:szCs w:val="28"/>
          <w:lang w:val="vi-VN"/>
        </w:rPr>
        <w:t>“</w:t>
      </w:r>
      <w:r w:rsidR="00C50453" w:rsidRPr="007A29F6">
        <w:rPr>
          <w:rFonts w:ascii="Cambria" w:hAnsi="Cambria" w:cs="KFGQPC Uthmanic Script HAFS"/>
          <w:b/>
          <w:bCs/>
          <w:sz w:val="28"/>
          <w:szCs w:val="28"/>
          <w:lang w:val="vi-VN"/>
        </w:rPr>
        <w:t xml:space="preserve">Người diễm phúc được sự cầu xin ân xá của Ta trong nhân loại là người nói </w:t>
      </w:r>
      <w:r w:rsidR="00AE7EC0">
        <w:rPr>
          <w:rFonts w:ascii="Cambria" w:hAnsi="Cambria" w:cs="KFGQPC Uthmanic Script HAFS"/>
          <w:b/>
          <w:bCs/>
          <w:sz w:val="28"/>
          <w:szCs w:val="28"/>
          <w:lang w:val="vi-VN"/>
        </w:rPr>
        <w:t>Laa i laa ha il lol loh</w:t>
      </w:r>
      <w:r w:rsidR="00C50453" w:rsidRPr="007A29F6">
        <w:rPr>
          <w:rFonts w:ascii="Cambria" w:hAnsi="Cambria" w:cs="KFGQPC Uthmanic Script HAFS"/>
          <w:b/>
          <w:bCs/>
          <w:sz w:val="28"/>
          <w:szCs w:val="28"/>
          <w:lang w:val="vi-VN"/>
        </w:rPr>
        <w:t xml:space="preserve"> một cách chân thành từ trong trái tim.</w:t>
      </w:r>
      <w:r w:rsidR="007A1EF1" w:rsidRPr="007A29F6">
        <w:rPr>
          <w:rFonts w:ascii="Cambria" w:hAnsi="Cambria" w:cs="KFGQPC Uthmanic Script HAFS"/>
          <w:b/>
          <w:bCs/>
          <w:sz w:val="28"/>
          <w:szCs w:val="28"/>
          <w:lang w:val="vi-VN"/>
        </w:rPr>
        <w:t>”</w:t>
      </w:r>
      <w:r w:rsidR="00C50453">
        <w:rPr>
          <w:rFonts w:ascii="Cambria" w:hAnsi="Cambria" w:cs="KFGQPC Uthmanic Script HAFS"/>
          <w:sz w:val="28"/>
          <w:szCs w:val="28"/>
          <w:lang w:val="vi-VN"/>
        </w:rPr>
        <w:t xml:space="preserve"> </w:t>
      </w:r>
      <w:r w:rsidR="00C50453" w:rsidRPr="00C50453">
        <w:rPr>
          <w:rFonts w:ascii="Cambria" w:hAnsi="Cambria" w:cs="KFGQPC Uthmanic Script HAFS"/>
          <w:sz w:val="24"/>
          <w:szCs w:val="24"/>
          <w:lang w:val="vi-VN"/>
        </w:rPr>
        <w:t>(</w:t>
      </w:r>
      <w:r w:rsidR="001E1D7A">
        <w:rPr>
          <w:rFonts w:ascii="Cambria" w:hAnsi="Cambria" w:cs="KFGQPC Uthmanic Script HAFS"/>
          <w:sz w:val="24"/>
          <w:szCs w:val="24"/>
          <w:lang w:val="vi-VN"/>
        </w:rPr>
        <w:t>Al-Bukhari</w:t>
      </w:r>
      <w:r w:rsidR="00C50453" w:rsidRPr="00C50453">
        <w:rPr>
          <w:rFonts w:ascii="Cambria" w:hAnsi="Cambria" w:cs="KFGQPC Uthmanic Script HAFS"/>
          <w:sz w:val="24"/>
          <w:szCs w:val="24"/>
          <w:lang w:val="vi-VN"/>
        </w:rPr>
        <w:t>)</w:t>
      </w:r>
      <w:r w:rsidR="00C50453">
        <w:rPr>
          <w:rFonts w:ascii="Cambria" w:hAnsi="Cambria" w:cs="KFGQPC Uthmanic Script HAFS"/>
          <w:sz w:val="28"/>
          <w:szCs w:val="28"/>
          <w:lang w:val="vi-VN"/>
        </w:rPr>
        <w:t>.</w:t>
      </w:r>
      <w:r w:rsidR="00DB37A7" w:rsidRPr="00DB37A7">
        <w:rPr>
          <w:rFonts w:ascii="Cambria" w:hAnsi="Cambria" w:cs="KFGQPC Uthmanic Script HAFS"/>
          <w:sz w:val="28"/>
          <w:szCs w:val="28"/>
          <w:lang w:val="vi-VN"/>
        </w:rPr>
        <w:t xml:space="preserve"> </w:t>
      </w:r>
    </w:p>
    <w:p w14:paraId="5921721F" w14:textId="46EFDBD0" w:rsidR="007A29F6" w:rsidRPr="00DB37A7" w:rsidRDefault="00E4787B" w:rsidP="00170B7C">
      <w:pPr>
        <w:pBdr>
          <w:top w:val="single" w:sz="24" w:space="1" w:color="FFC000" w:themeColor="accent4"/>
          <w:left w:val="single" w:sz="24" w:space="4" w:color="FFC000" w:themeColor="accent4"/>
          <w:bottom w:val="single" w:sz="24" w:space="1" w:color="FFC000" w:themeColor="accent4"/>
          <w:right w:val="single" w:sz="24" w:space="4" w:color="FFC000" w:themeColor="accent4"/>
        </w:pBdr>
        <w:spacing w:before="120" w:after="0" w:line="240" w:lineRule="auto"/>
        <w:jc w:val="both"/>
        <w:rPr>
          <w:rFonts w:ascii="Cambria" w:hAnsi="Cambria" w:cs="KFGQPC Uthmanic Script HAFS"/>
          <w:sz w:val="28"/>
          <w:szCs w:val="28"/>
        </w:rPr>
      </w:pPr>
      <w:r>
        <w:rPr>
          <w:rFonts w:ascii="Cambria" w:hAnsi="Cambria" w:cs="KFGQPC Uthmanic Script HAFS"/>
          <w:sz w:val="28"/>
          <w:szCs w:val="28"/>
          <w:lang w:val="vi-VN"/>
        </w:rPr>
        <w:t xml:space="preserve">4. </w:t>
      </w:r>
      <w:r w:rsidR="008E0650" w:rsidRPr="00051FE4">
        <w:rPr>
          <w:rFonts w:ascii="Cambria" w:hAnsi="Cambria" w:cs="KFGQPC Uthmanic Script HAFS"/>
          <w:b/>
          <w:bCs/>
          <w:sz w:val="28"/>
          <w:szCs w:val="28"/>
          <w:lang w:val="vi-VN"/>
        </w:rPr>
        <w:t>Trung thực:</w:t>
      </w:r>
      <w:r w:rsidR="008E0650">
        <w:rPr>
          <w:rFonts w:ascii="Cambria" w:hAnsi="Cambria" w:cs="KFGQPC Uthmanic Script HAFS"/>
          <w:sz w:val="28"/>
          <w:szCs w:val="28"/>
          <w:lang w:val="vi-VN"/>
        </w:rPr>
        <w:t xml:space="preserve"> Người nào nói lời chứng ngôn đức tin một cách giả dối – giống như Munafiq (kẻ giả tạo đức tin) – thì nó chẳng có giá trị gì cho y. Thiên Sứ của Allah</w:t>
      </w:r>
      <w:r w:rsidR="00DB37A7" w:rsidRPr="00DB37A7">
        <w:rPr>
          <w:rFonts w:ascii="Cambria" w:hAnsi="Cambria" w:cs="KFGQPC Uthmanic Script HAFS"/>
          <w:sz w:val="28"/>
          <w:szCs w:val="28"/>
          <w:lang w:val="vi-VN"/>
        </w:rPr>
        <w:t xml:space="preserve"> </w:t>
      </w:r>
      <w:r w:rsidR="00DB37A7" w:rsidRPr="006E028E">
        <w:rPr>
          <w:rFonts w:ascii="Cambria" w:hAnsi="Cambria" w:cs="Calibri"/>
          <w:sz w:val="28"/>
          <w:szCs w:val="28"/>
          <w:lang w:val="vi-VN"/>
        </w:rPr>
        <w:t>–</w:t>
      </w:r>
      <w:r w:rsidR="00DB37A7" w:rsidRPr="006E028E">
        <w:rPr>
          <w:rFonts w:ascii="Cambria" w:hAnsi="Cambria" w:cs="Calibri"/>
          <w:color w:val="1F3864"/>
          <w:sz w:val="28"/>
          <w:szCs w:val="28"/>
          <w:lang w:val="vi-VN"/>
        </w:rPr>
        <w:t xml:space="preserve"> </w:t>
      </w:r>
      <w:r w:rsidR="00DB37A7" w:rsidRPr="006E028E">
        <w:rPr>
          <w:rFonts w:ascii="Cambria" w:hAnsi="Cambria" w:cs="Calibri"/>
          <w:color w:val="ED7D31"/>
          <w:sz w:val="28"/>
          <w:szCs w:val="28"/>
          <w:lang w:val="vi-VN"/>
        </w:rPr>
        <w:t>Sol lol lo hu ‘a lai hi wa sal lam</w:t>
      </w:r>
      <w:r w:rsidR="00DB37A7" w:rsidRPr="006E028E">
        <w:rPr>
          <w:rFonts w:ascii="Cambria" w:hAnsi="Cambria" w:cs="Calibri"/>
          <w:color w:val="1F3864"/>
          <w:sz w:val="28"/>
          <w:szCs w:val="28"/>
          <w:lang w:val="vi-VN"/>
        </w:rPr>
        <w:t xml:space="preserve"> </w:t>
      </w:r>
      <w:r w:rsidR="00DB37A7" w:rsidRPr="006E028E">
        <w:rPr>
          <w:rFonts w:ascii="Cambria" w:hAnsi="Cambria" w:cs="Calibri"/>
          <w:sz w:val="28"/>
          <w:szCs w:val="28"/>
          <w:lang w:val="vi-VN"/>
        </w:rPr>
        <w:t>–</w:t>
      </w:r>
      <w:r w:rsidR="008E0650">
        <w:rPr>
          <w:rFonts w:ascii="Cambria" w:hAnsi="Cambria" w:cs="KFGQPC Uthmanic Script HAFS"/>
          <w:sz w:val="28"/>
          <w:szCs w:val="28"/>
          <w:lang w:val="vi-VN"/>
        </w:rPr>
        <w:t xml:space="preserve"> nói: </w:t>
      </w:r>
      <w:r w:rsidR="008E0650" w:rsidRPr="00051FE4">
        <w:rPr>
          <w:rFonts w:ascii="Cambria" w:hAnsi="Cambria" w:cs="KFGQPC Uthmanic Script HAFS"/>
          <w:b/>
          <w:bCs/>
          <w:sz w:val="28"/>
          <w:szCs w:val="28"/>
          <w:lang w:val="vi-VN"/>
        </w:rPr>
        <w:t>“Bất cứ người nào chứng nhận rằng không có Thượng Đế nào khác ngoài Allah và Muhammad là người bề tôi và Thiên Sứ của Ngài với trái tim trung thực thì Allah cấm Hỏa Ngục chạm đến y.”</w:t>
      </w:r>
      <w:r w:rsidR="008E0650">
        <w:rPr>
          <w:rFonts w:ascii="Cambria" w:hAnsi="Cambria" w:cs="KFGQPC Uthmanic Script HAFS"/>
          <w:sz w:val="28"/>
          <w:szCs w:val="28"/>
          <w:lang w:val="vi-VN"/>
        </w:rPr>
        <w:t xml:space="preserve"> </w:t>
      </w:r>
      <w:r w:rsidR="008E0650" w:rsidRPr="00853A7D">
        <w:rPr>
          <w:rFonts w:ascii="Cambria" w:hAnsi="Cambria" w:cs="KFGQPC Uthmanic Script HAFS"/>
          <w:sz w:val="24"/>
          <w:szCs w:val="24"/>
          <w:lang w:val="vi-VN"/>
        </w:rPr>
        <w:t>(</w:t>
      </w:r>
      <w:r w:rsidR="001E1D7A">
        <w:rPr>
          <w:rFonts w:ascii="Cambria" w:hAnsi="Cambria" w:cs="KFGQPC Uthmanic Script HAFS"/>
          <w:sz w:val="24"/>
          <w:szCs w:val="24"/>
          <w:lang w:val="vi-VN"/>
        </w:rPr>
        <w:t>Al-Bukhari</w:t>
      </w:r>
      <w:r w:rsidR="008E0650" w:rsidRPr="00853A7D">
        <w:rPr>
          <w:rFonts w:ascii="Cambria" w:hAnsi="Cambria" w:cs="KFGQPC Uthmanic Script HAFS"/>
          <w:sz w:val="24"/>
          <w:szCs w:val="24"/>
          <w:lang w:val="vi-VN"/>
        </w:rPr>
        <w:t>, Muslim)</w:t>
      </w:r>
      <w:r w:rsidR="008E0650">
        <w:rPr>
          <w:rFonts w:ascii="Cambria" w:hAnsi="Cambria" w:cs="KFGQPC Uthmanic Script HAFS"/>
          <w:sz w:val="28"/>
          <w:szCs w:val="28"/>
          <w:lang w:val="vi-VN"/>
        </w:rPr>
        <w:t>.</w:t>
      </w:r>
      <w:r w:rsidR="00DB37A7">
        <w:rPr>
          <w:rFonts w:ascii="Cambria" w:hAnsi="Cambria" w:cs="KFGQPC Uthmanic Script HAFS"/>
          <w:sz w:val="28"/>
          <w:szCs w:val="28"/>
        </w:rPr>
        <w:t xml:space="preserve"> </w:t>
      </w:r>
    </w:p>
    <w:p w14:paraId="6E66AB20" w14:textId="2C5B8E7D" w:rsidR="008B20A4" w:rsidRDefault="005738E5" w:rsidP="00170B7C">
      <w:pPr>
        <w:pBdr>
          <w:top w:val="single" w:sz="24" w:space="1" w:color="FFC000" w:themeColor="accent4"/>
          <w:left w:val="single" w:sz="24" w:space="4" w:color="FFC000" w:themeColor="accent4"/>
          <w:bottom w:val="single" w:sz="24" w:space="1" w:color="FFC000" w:themeColor="accent4"/>
          <w:right w:val="single" w:sz="24" w:space="4" w:color="FFC000" w:themeColor="accent4"/>
        </w:pBdr>
        <w:spacing w:before="120" w:after="0" w:line="240" w:lineRule="auto"/>
        <w:jc w:val="both"/>
        <w:rPr>
          <w:rFonts w:ascii="Cambria" w:hAnsi="Cambria"/>
          <w:sz w:val="28"/>
          <w:szCs w:val="28"/>
          <w:lang w:val="vi-VN"/>
        </w:rPr>
      </w:pPr>
      <w:r>
        <w:rPr>
          <w:rFonts w:ascii="Cambria" w:hAnsi="Cambria" w:cs="KFGQPC Uthmanic Script HAFS"/>
          <w:sz w:val="28"/>
          <w:szCs w:val="28"/>
          <w:lang w:val="vi-VN"/>
        </w:rPr>
        <w:t xml:space="preserve">5. </w:t>
      </w:r>
      <w:r w:rsidR="002E4103" w:rsidRPr="00C34F62">
        <w:rPr>
          <w:rFonts w:ascii="Cambria" w:hAnsi="Cambria" w:cs="KFGQPC Uthmanic Script HAFS"/>
          <w:b/>
          <w:bCs/>
          <w:sz w:val="28"/>
          <w:szCs w:val="28"/>
          <w:lang w:val="vi-VN"/>
        </w:rPr>
        <w:t>Tình yêu:</w:t>
      </w:r>
      <w:r w:rsidR="002E4103">
        <w:rPr>
          <w:rFonts w:ascii="Cambria" w:hAnsi="Cambria" w:cs="KFGQPC Uthmanic Script HAFS"/>
          <w:sz w:val="28"/>
          <w:szCs w:val="28"/>
          <w:lang w:val="vi-VN"/>
        </w:rPr>
        <w:t xml:space="preserve"> </w:t>
      </w:r>
      <w:r w:rsidR="008B20A4">
        <w:rPr>
          <w:rFonts w:ascii="Cambria" w:hAnsi="Cambria" w:cs="KFGQPC Uthmanic Script HAFS"/>
          <w:sz w:val="28"/>
          <w:szCs w:val="28"/>
          <w:lang w:val="vi-VN"/>
        </w:rPr>
        <w:t xml:space="preserve">Yêu thương Allah, không yêu thương bất cứ ai cùng với Allah, yêu tất cả những ai mà Allah ra lệnh phải yêu. Trái ngược với yêu là ghét. Chính vì lẽ này, một trong những điều hủy hoại Islam là ghét một điều gì đó nằm trong những gì được Thiên Sứ của Allah mang đến, cho dù có thực hiện theo, cũng là sự vô đức tin. Allah Tối Cao phán: </w:t>
      </w:r>
      <w:r w:rsidR="008B20A4" w:rsidRPr="008B20A4">
        <w:rPr>
          <w:rFonts w:ascii="Cambria" w:hAnsi="Cambria" w:cs="KFGQPC Uthmanic Script HAFS"/>
          <w:b/>
          <w:bCs/>
          <w:sz w:val="28"/>
          <w:szCs w:val="28"/>
          <w:lang w:val="vi-VN"/>
        </w:rPr>
        <w:t>“</w:t>
      </w:r>
      <w:r w:rsidR="008B20A4" w:rsidRPr="008B20A4">
        <w:rPr>
          <w:rFonts w:ascii="Cambria" w:hAnsi="Cambria"/>
          <w:b/>
          <w:bCs/>
          <w:sz w:val="28"/>
          <w:szCs w:val="28"/>
          <w:lang w:val="vi-VN"/>
        </w:rPr>
        <w:t xml:space="preserve">Tuy nhiên, trong nhân loại có những kẻ dựng lên các thần linh để thờ phượng thay vì Allah, họ yêu thương các thần linh đó giống như yêu thương Allah.” </w:t>
      </w:r>
      <w:r w:rsidR="008B20A4" w:rsidRPr="008B20A4">
        <w:rPr>
          <w:rFonts w:ascii="Cambria" w:hAnsi="Cambria"/>
          <w:sz w:val="24"/>
          <w:szCs w:val="24"/>
          <w:lang w:val="vi-VN"/>
        </w:rPr>
        <w:t>(Qur’an:2:165)</w:t>
      </w:r>
      <w:r w:rsidR="008B20A4">
        <w:rPr>
          <w:rFonts w:ascii="Cambria" w:hAnsi="Cambria"/>
          <w:sz w:val="28"/>
          <w:szCs w:val="28"/>
          <w:lang w:val="vi-VN"/>
        </w:rPr>
        <w:t>.</w:t>
      </w:r>
    </w:p>
    <w:p w14:paraId="4F761213" w14:textId="470194BC" w:rsidR="00DA6BFA" w:rsidRDefault="00DA6BFA" w:rsidP="00170B7C">
      <w:pPr>
        <w:pBdr>
          <w:top w:val="single" w:sz="24" w:space="1" w:color="FFC000" w:themeColor="accent4"/>
          <w:left w:val="single" w:sz="24" w:space="4" w:color="FFC000" w:themeColor="accent4"/>
          <w:bottom w:val="single" w:sz="24" w:space="1" w:color="FFC000" w:themeColor="accent4"/>
          <w:right w:val="single" w:sz="24" w:space="4" w:color="FFC000" w:themeColor="accent4"/>
        </w:pBdr>
        <w:spacing w:before="120" w:after="0" w:line="240" w:lineRule="auto"/>
        <w:jc w:val="both"/>
        <w:rPr>
          <w:rFonts w:ascii="Cambria" w:hAnsi="Cambria"/>
          <w:sz w:val="28"/>
          <w:szCs w:val="28"/>
          <w:lang w:val="vi-VN"/>
        </w:rPr>
      </w:pPr>
      <w:r>
        <w:rPr>
          <w:rFonts w:ascii="Cambria" w:hAnsi="Cambria"/>
          <w:sz w:val="28"/>
          <w:szCs w:val="28"/>
          <w:lang w:val="vi-VN"/>
        </w:rPr>
        <w:t xml:space="preserve">6. </w:t>
      </w:r>
      <w:r w:rsidR="00F52268" w:rsidRPr="00E706CD">
        <w:rPr>
          <w:rFonts w:ascii="Cambria" w:hAnsi="Cambria"/>
          <w:b/>
          <w:bCs/>
          <w:sz w:val="28"/>
          <w:szCs w:val="28"/>
          <w:lang w:val="vi-VN"/>
        </w:rPr>
        <w:t>Phục tùng:</w:t>
      </w:r>
      <w:r w:rsidR="00F52268">
        <w:rPr>
          <w:rFonts w:ascii="Cambria" w:hAnsi="Cambria"/>
          <w:sz w:val="28"/>
          <w:szCs w:val="28"/>
          <w:lang w:val="vi-VN"/>
        </w:rPr>
        <w:t xml:space="preserve"> </w:t>
      </w:r>
      <w:r w:rsidR="00752806">
        <w:rPr>
          <w:rFonts w:ascii="Cambria" w:hAnsi="Cambria"/>
          <w:sz w:val="28"/>
          <w:szCs w:val="28"/>
          <w:lang w:val="vi-VN"/>
        </w:rPr>
        <w:t>B</w:t>
      </w:r>
      <w:r w:rsidR="00F52268">
        <w:rPr>
          <w:rFonts w:ascii="Cambria" w:hAnsi="Cambria"/>
          <w:sz w:val="28"/>
          <w:szCs w:val="28"/>
          <w:lang w:val="vi-VN"/>
        </w:rPr>
        <w:t xml:space="preserve">ắt buộc phải chấp hành và thực thi theo lời chứng ngôn đức tin. Người nào không chấp hành và thực thi theo nó thì nó chẳng mang lại giá trị gì cho y. Allah Tối Cao phán: </w:t>
      </w:r>
      <w:r w:rsidR="00423431" w:rsidRPr="00E706CD">
        <w:rPr>
          <w:rFonts w:ascii="Cambria" w:hAnsi="Cambria"/>
          <w:b/>
          <w:bCs/>
          <w:sz w:val="28"/>
          <w:szCs w:val="28"/>
          <w:lang w:val="vi-VN"/>
        </w:rPr>
        <w:t xml:space="preserve">“TA xin thề với Thượng Đế của Ngươi (hỡi Thiên Sứ Muhammad), họ sẽ không có đức tin thực sự cho đến khi nào họ tự đến yêu cầu Ngươi phân xử việc tranh chấp giữa họ rồi không cảm thấy trong lòng uất ức về quyết định của Ngươi và họ hoàn toàn chịu qui phục.” </w:t>
      </w:r>
      <w:r w:rsidR="00423431" w:rsidRPr="00E706CD">
        <w:rPr>
          <w:rFonts w:ascii="Cambria" w:hAnsi="Cambria"/>
          <w:sz w:val="24"/>
          <w:szCs w:val="24"/>
          <w:lang w:val="vi-VN"/>
        </w:rPr>
        <w:t>(Qur’an:4:65)</w:t>
      </w:r>
      <w:r w:rsidR="00423431">
        <w:rPr>
          <w:rFonts w:ascii="Cambria" w:hAnsi="Cambria"/>
          <w:sz w:val="28"/>
          <w:szCs w:val="28"/>
          <w:lang w:val="vi-VN"/>
        </w:rPr>
        <w:t>.</w:t>
      </w:r>
    </w:p>
    <w:p w14:paraId="38FC66D0" w14:textId="257ABD90" w:rsidR="00B15434" w:rsidRDefault="007B2A5C" w:rsidP="00170B7C">
      <w:pPr>
        <w:pBdr>
          <w:top w:val="single" w:sz="24" w:space="1" w:color="FFC000" w:themeColor="accent4"/>
          <w:left w:val="single" w:sz="24" w:space="4" w:color="FFC000" w:themeColor="accent4"/>
          <w:bottom w:val="single" w:sz="24" w:space="1" w:color="FFC000" w:themeColor="accent4"/>
          <w:right w:val="single" w:sz="24" w:space="4" w:color="FFC000" w:themeColor="accent4"/>
        </w:pBdr>
        <w:spacing w:before="120" w:after="0" w:line="240" w:lineRule="auto"/>
        <w:jc w:val="both"/>
        <w:rPr>
          <w:rFonts w:ascii="Cambria" w:hAnsi="Cambria"/>
          <w:sz w:val="28"/>
          <w:szCs w:val="24"/>
          <w:lang w:val="vi-VN"/>
        </w:rPr>
      </w:pPr>
      <w:r>
        <w:rPr>
          <w:rFonts w:ascii="Cambria" w:hAnsi="Cambria"/>
          <w:sz w:val="28"/>
          <w:szCs w:val="28"/>
          <w:lang w:val="vi-VN"/>
        </w:rPr>
        <w:t xml:space="preserve">7. </w:t>
      </w:r>
      <w:r w:rsidR="00B15434" w:rsidRPr="00B15434">
        <w:rPr>
          <w:rFonts w:ascii="Cambria" w:hAnsi="Cambria"/>
          <w:b/>
          <w:bCs/>
          <w:sz w:val="28"/>
          <w:szCs w:val="28"/>
          <w:lang w:val="vi-VN"/>
        </w:rPr>
        <w:t>Chấp nhận:</w:t>
      </w:r>
      <w:r w:rsidR="00B15434">
        <w:rPr>
          <w:rFonts w:ascii="Cambria" w:hAnsi="Cambria"/>
          <w:sz w:val="28"/>
          <w:szCs w:val="28"/>
          <w:lang w:val="vi-VN"/>
        </w:rPr>
        <w:t xml:space="preserve"> Không được từ chối trong lời nói, hành động và làm theo. Allah Tối Cao phán: </w:t>
      </w:r>
      <w:r w:rsidR="00B15434" w:rsidRPr="00B15434">
        <w:rPr>
          <w:rFonts w:ascii="Cambria" w:hAnsi="Cambria"/>
          <w:b/>
          <w:bCs/>
          <w:sz w:val="28"/>
          <w:szCs w:val="28"/>
          <w:lang w:val="vi-VN"/>
        </w:rPr>
        <w:t>“</w:t>
      </w:r>
      <w:r w:rsidR="00B15434" w:rsidRPr="00B15434">
        <w:rPr>
          <w:rFonts w:ascii="Cambria" w:hAnsi="Cambria"/>
          <w:b/>
          <w:bCs/>
          <w:sz w:val="28"/>
          <w:szCs w:val="24"/>
          <w:lang w:val="vi-VN"/>
        </w:rPr>
        <w:t>Quả thật, khi chúng được nhắc ‘Không có Thượng Đế nào khác ngoài Allah’ thì chúng ngạo mạn (từ chối). Chúng bảo: ‘Chẳng lẽ chúng ta lại đi bỏ các thần linh của chúng ta chỉ vì một gã thi sĩ điên khùng ư?’.”</w:t>
      </w:r>
      <w:r w:rsidR="00B15434">
        <w:rPr>
          <w:rFonts w:ascii="Cambria" w:hAnsi="Cambria"/>
          <w:sz w:val="28"/>
          <w:szCs w:val="24"/>
          <w:lang w:val="vi-VN"/>
        </w:rPr>
        <w:t xml:space="preserve"> </w:t>
      </w:r>
      <w:r w:rsidR="00B15434" w:rsidRPr="00B15434">
        <w:rPr>
          <w:rFonts w:ascii="Cambria" w:hAnsi="Cambria"/>
          <w:sz w:val="24"/>
          <w:lang w:val="vi-VN"/>
        </w:rPr>
        <w:t>(Qur’an:37:35,36)</w:t>
      </w:r>
      <w:r w:rsidR="00B15434">
        <w:rPr>
          <w:rFonts w:ascii="Cambria" w:hAnsi="Cambria"/>
          <w:sz w:val="28"/>
          <w:szCs w:val="24"/>
          <w:lang w:val="vi-VN"/>
        </w:rPr>
        <w:t>.</w:t>
      </w:r>
    </w:p>
    <w:p w14:paraId="70C71128" w14:textId="6CD8CB7A" w:rsidR="00B15434" w:rsidRDefault="00B15434" w:rsidP="00170B7C">
      <w:pPr>
        <w:pBdr>
          <w:top w:val="single" w:sz="24" w:space="1" w:color="FFC000" w:themeColor="accent4"/>
          <w:left w:val="single" w:sz="24" w:space="4" w:color="FFC000" w:themeColor="accent4"/>
          <w:bottom w:val="single" w:sz="24" w:space="1" w:color="FFC000" w:themeColor="accent4"/>
          <w:right w:val="single" w:sz="24" w:space="4" w:color="FFC000" w:themeColor="accent4"/>
        </w:pBdr>
        <w:spacing w:before="120" w:after="0" w:line="240" w:lineRule="auto"/>
        <w:jc w:val="both"/>
        <w:rPr>
          <w:rFonts w:ascii="Cambria" w:hAnsi="Cambria"/>
          <w:sz w:val="28"/>
          <w:szCs w:val="24"/>
          <w:lang w:val="vi-VN"/>
        </w:rPr>
      </w:pPr>
      <w:r>
        <w:rPr>
          <w:rFonts w:ascii="Cambria" w:hAnsi="Cambria"/>
          <w:sz w:val="28"/>
          <w:szCs w:val="24"/>
          <w:lang w:val="vi-VN"/>
        </w:rPr>
        <w:t xml:space="preserve">8. </w:t>
      </w:r>
      <w:r w:rsidR="006C5F7D" w:rsidRPr="006C5F7D">
        <w:rPr>
          <w:rFonts w:ascii="Cambria" w:hAnsi="Cambria"/>
          <w:b/>
          <w:bCs/>
          <w:sz w:val="28"/>
          <w:szCs w:val="24"/>
          <w:lang w:val="vi-VN"/>
        </w:rPr>
        <w:t>Vô đức tin với mọi thứ được thờ phượng ngoài Allah:</w:t>
      </w:r>
      <w:r w:rsidR="006C5F7D">
        <w:rPr>
          <w:rFonts w:ascii="Cambria" w:hAnsi="Cambria"/>
          <w:sz w:val="28"/>
          <w:szCs w:val="24"/>
          <w:lang w:val="vi-VN"/>
        </w:rPr>
        <w:t xml:space="preserve"> Có nghĩa là phải tin rằng tất cả những gì được thờ cúng ngoài Allah đều là các thần linh </w:t>
      </w:r>
      <w:r w:rsidR="00215502">
        <w:rPr>
          <w:rFonts w:ascii="Cambria" w:hAnsi="Cambria"/>
          <w:sz w:val="28"/>
          <w:szCs w:val="24"/>
          <w:lang w:val="vi-VN"/>
        </w:rPr>
        <w:t>ngụy</w:t>
      </w:r>
      <w:r w:rsidR="006C5F7D">
        <w:rPr>
          <w:rFonts w:ascii="Cambria" w:hAnsi="Cambria"/>
          <w:sz w:val="28"/>
          <w:szCs w:val="24"/>
          <w:lang w:val="vi-VN"/>
        </w:rPr>
        <w:t xml:space="preserve"> tạo, hành động thờ phượng chúng là sai. Không ai</w:t>
      </w:r>
      <w:r w:rsidR="002D6745">
        <w:rPr>
          <w:rFonts w:ascii="Cambria" w:hAnsi="Cambria"/>
          <w:sz w:val="28"/>
          <w:szCs w:val="24"/>
          <w:lang w:val="vi-VN"/>
        </w:rPr>
        <w:t xml:space="preserve"> (vật gì)</w:t>
      </w:r>
      <w:r w:rsidR="006C5F7D">
        <w:rPr>
          <w:rFonts w:ascii="Cambria" w:hAnsi="Cambria"/>
          <w:sz w:val="28"/>
          <w:szCs w:val="24"/>
          <w:lang w:val="vi-VN"/>
        </w:rPr>
        <w:t xml:space="preserve"> đáng thờ phượng ngoài Allah cả.</w:t>
      </w:r>
    </w:p>
    <w:p w14:paraId="3C6AF344" w14:textId="418C234A" w:rsidR="006C5F7D" w:rsidRPr="004B1A9B" w:rsidRDefault="004B1A9B" w:rsidP="00170B7C">
      <w:pPr>
        <w:pBdr>
          <w:top w:val="single" w:sz="24" w:space="1" w:color="FFC000" w:themeColor="accent4"/>
          <w:left w:val="single" w:sz="24" w:space="4" w:color="FFC000" w:themeColor="accent4"/>
          <w:bottom w:val="single" w:sz="24" w:space="1" w:color="FFC000" w:themeColor="accent4"/>
          <w:right w:val="single" w:sz="24" w:space="4" w:color="FFC000" w:themeColor="accent4"/>
        </w:pBdr>
        <w:spacing w:before="120" w:after="0" w:line="240" w:lineRule="auto"/>
        <w:jc w:val="center"/>
        <w:rPr>
          <w:rFonts w:ascii="Cambria" w:hAnsi="Cambria"/>
          <w:color w:val="FF0000"/>
          <w:sz w:val="28"/>
          <w:szCs w:val="24"/>
          <w:lang w:val="vi-VN"/>
        </w:rPr>
      </w:pPr>
      <w:r w:rsidRPr="004B1A9B">
        <w:rPr>
          <w:rFonts w:ascii="Cambria" w:hAnsi="Cambria"/>
          <w:color w:val="FF0000"/>
          <w:sz w:val="28"/>
          <w:szCs w:val="24"/>
          <w:lang w:val="vi-VN"/>
        </w:rPr>
        <w:t>Lưu ý:</w:t>
      </w:r>
    </w:p>
    <w:p w14:paraId="38329A16" w14:textId="77F3F573" w:rsidR="004B1A9B" w:rsidRPr="00421C27" w:rsidRDefault="004B1A9B" w:rsidP="00170B7C">
      <w:pPr>
        <w:pBdr>
          <w:top w:val="single" w:sz="24" w:space="1" w:color="FFC000" w:themeColor="accent4"/>
          <w:left w:val="single" w:sz="24" w:space="4" w:color="FFC000" w:themeColor="accent4"/>
          <w:bottom w:val="single" w:sz="24" w:space="1" w:color="FFC000" w:themeColor="accent4"/>
          <w:right w:val="single" w:sz="24" w:space="4" w:color="FFC000" w:themeColor="accent4"/>
        </w:pBdr>
        <w:spacing w:before="120" w:after="0" w:line="240" w:lineRule="auto"/>
        <w:jc w:val="center"/>
        <w:rPr>
          <w:rFonts w:ascii="Cambria" w:hAnsi="Cambria"/>
          <w:sz w:val="28"/>
          <w:szCs w:val="24"/>
          <w:lang w:val="vi-VN"/>
        </w:rPr>
      </w:pPr>
      <w:r>
        <w:rPr>
          <w:rFonts w:ascii="Cambria" w:hAnsi="Cambria"/>
          <w:sz w:val="28"/>
          <w:szCs w:val="24"/>
          <w:lang w:val="vi-VN"/>
        </w:rPr>
        <w:t>Phải thành tâm trong lời nói, hành động và làm theo.</w:t>
      </w:r>
    </w:p>
    <w:p w14:paraId="22B3C56B" w14:textId="31061EA0" w:rsidR="00170B7C" w:rsidRDefault="00170B7C">
      <w:pPr>
        <w:rPr>
          <w:rFonts w:ascii="Cambria" w:hAnsi="Cambria" w:cs="KFGQPC Uthmanic Script HAFS"/>
          <w:sz w:val="28"/>
          <w:szCs w:val="28"/>
          <w:lang w:val="vi-VN"/>
        </w:rPr>
      </w:pPr>
      <w:r>
        <w:rPr>
          <w:rFonts w:ascii="Cambria" w:hAnsi="Cambria" w:cs="KFGQPC Uthmanic Script HAFS"/>
          <w:sz w:val="28"/>
          <w:szCs w:val="28"/>
          <w:lang w:val="vi-VN"/>
        </w:rPr>
        <w:br w:type="page"/>
      </w:r>
    </w:p>
    <w:p w14:paraId="472ACCB8" w14:textId="4265AA9A" w:rsidR="00CD7BC0" w:rsidRPr="00F66294" w:rsidRDefault="009E7CF3" w:rsidP="00F66294">
      <w:pPr>
        <w:widowControl w:val="0"/>
        <w:autoSpaceDE w:val="0"/>
        <w:autoSpaceDN w:val="0"/>
        <w:adjustRightInd w:val="0"/>
        <w:spacing w:after="120" w:line="240" w:lineRule="auto"/>
        <w:jc w:val="both"/>
        <w:rPr>
          <w:rFonts w:ascii="Cambria" w:hAnsi="Cambria" w:cs="KFGQPC Uthmanic Script HAFS"/>
          <w:sz w:val="28"/>
          <w:szCs w:val="28"/>
          <w:lang w:val="vi-VN"/>
        </w:rPr>
      </w:pPr>
      <w:r>
        <w:rPr>
          <w:noProof/>
        </w:rPr>
        <w:lastRenderedPageBreak/>
        <mc:AlternateContent>
          <mc:Choice Requires="wps">
            <w:drawing>
              <wp:anchor distT="0" distB="0" distL="114300" distR="114300" simplePos="0" relativeHeight="251669504" behindDoc="0" locked="0" layoutInCell="1" allowOverlap="1" wp14:anchorId="320578BA" wp14:editId="7ED81334">
                <wp:simplePos x="0" y="0"/>
                <wp:positionH relativeFrom="margin">
                  <wp:align>center</wp:align>
                </wp:positionH>
                <wp:positionV relativeFrom="paragraph">
                  <wp:posOffset>19050</wp:posOffset>
                </wp:positionV>
                <wp:extent cx="1828800" cy="457200"/>
                <wp:effectExtent l="19050" t="19050" r="15875" b="1905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457200"/>
                        </a:xfrm>
                        <a:prstGeom prst="rect">
                          <a:avLst/>
                        </a:prstGeom>
                        <a:noFill/>
                        <a:ln w="38100">
                          <a:solidFill>
                            <a:schemeClr val="accent4"/>
                          </a:solidFill>
                        </a:ln>
                      </wps:spPr>
                      <wps:txbx>
                        <w:txbxContent>
                          <w:p w14:paraId="4677ECC4" w14:textId="77777777" w:rsidR="009E7CF3" w:rsidRPr="008F61AD" w:rsidRDefault="009E7CF3" w:rsidP="00126F39">
                            <w:pPr>
                              <w:spacing w:before="120" w:after="0" w:line="240" w:lineRule="auto"/>
                              <w:jc w:val="center"/>
                              <w:rPr>
                                <w:rFonts w:ascii="Cambria" w:hAnsi="Cambria" w:cs="KFGQPC Uthmanic Script HAFS"/>
                                <w:b/>
                                <w:bCs/>
                                <w:sz w:val="28"/>
                                <w:szCs w:val="28"/>
                                <w:lang w:val="vi-VN"/>
                              </w:rPr>
                            </w:pPr>
                            <w:r w:rsidRPr="008F61AD">
                              <w:rPr>
                                <w:rFonts w:ascii="Cambria" w:hAnsi="Cambria" w:cs="KFGQPC Uthmanic Script HAFS"/>
                                <w:b/>
                                <w:bCs/>
                                <w:sz w:val="28"/>
                                <w:szCs w:val="28"/>
                                <w:lang w:val="vi-VN"/>
                              </w:rPr>
                              <w:t>Phân loại tình yêu</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20578BA" id="Text Box 5" o:spid="_x0000_s1030" type="#_x0000_t202" style="position:absolute;left:0;text-align:left;margin-left:0;margin-top:1.5pt;width:2in;height:36pt;z-index:251669504;visibility:visible;mso-wrap-style:non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" filled="f" strokecolor="#ffc000 [3207]" strokeweight="3pt">
                <v:textbox>
                  <w:txbxContent>
                    <w:p w14:paraId="4677ECC4" w14:textId="77777777" w:rsidR="009E7CF3" w:rsidRPr="008F61AD" w:rsidRDefault="009E7CF3" w:rsidP="00126F39">
                      <w:pPr>
                        <w:spacing w:before="120" w:after="0" w:line="240" w:lineRule="auto"/>
                        <w:jc w:val="center"/>
                        <w:rPr>
                          <w:rFonts w:ascii="Cambria" w:hAnsi="Cambria" w:cs="KFGQPC Uthmanic Script HAFS"/>
                          <w:b/>
                          <w:bCs/>
                          <w:sz w:val="28"/>
                          <w:szCs w:val="28"/>
                          <w:lang w:val="vi-VN"/>
                        </w:rPr>
                      </w:pPr>
                      <w:r w:rsidRPr="008F61AD">
                        <w:rPr>
                          <w:rFonts w:ascii="Cambria" w:hAnsi="Cambria" w:cs="KFGQPC Uthmanic Script HAFS"/>
                          <w:b/>
                          <w:bCs/>
                          <w:sz w:val="28"/>
                          <w:szCs w:val="28"/>
                          <w:lang w:val="vi-VN"/>
                        </w:rPr>
                        <w:t>Phân loại tình yêu</w:t>
                      </w:r>
                    </w:p>
                  </w:txbxContent>
                </v:textbox>
                <w10:wrap type="square" anchorx="margin"/>
              </v:shape>
            </w:pict>
          </mc:Fallback>
        </mc:AlternateContent>
      </w:r>
    </w:p>
    <w:p w14:paraId="297FA44E" w14:textId="2584B1E1" w:rsidR="0050144E" w:rsidRPr="00B433AF" w:rsidRDefault="00D722AE" w:rsidP="003749C7">
      <w:pPr>
        <w:widowControl w:val="0"/>
        <w:autoSpaceDE w:val="0"/>
        <w:autoSpaceDN w:val="0"/>
        <w:adjustRightInd w:val="0"/>
        <w:spacing w:after="120" w:line="240" w:lineRule="auto"/>
        <w:jc w:val="both"/>
        <w:rPr>
          <w:rFonts w:ascii="Cambria" w:hAnsi="Cambria" w:cs="KFGQPC Uthmanic Script HAFS"/>
          <w:sz w:val="28"/>
          <w:szCs w:val="28"/>
          <w:lang w:val="vi-VN"/>
        </w:rPr>
      </w:pPr>
      <w:r>
        <w:rPr>
          <w:rFonts w:ascii="Cambria" w:hAnsi="Cambria" w:cs="KFGQPC Uthmanic Script HAFS"/>
          <w:noProof/>
          <w:sz w:val="28"/>
          <w:szCs w:val="28"/>
          <w:lang w:val="vi-VN"/>
        </w:rPr>
        <mc:AlternateContent>
          <mc:Choice Requires="wps">
            <w:drawing>
              <wp:anchor distT="0" distB="0" distL="114300" distR="114300" simplePos="0" relativeHeight="251670528" behindDoc="0" locked="0" layoutInCell="1" allowOverlap="1" wp14:anchorId="6EA8BB22" wp14:editId="29EB135C">
                <wp:simplePos x="0" y="0"/>
                <wp:positionH relativeFrom="column">
                  <wp:posOffset>2876550</wp:posOffset>
                </wp:positionH>
                <wp:positionV relativeFrom="paragraph">
                  <wp:posOffset>210820</wp:posOffset>
                </wp:positionV>
                <wp:extent cx="0" cy="444500"/>
                <wp:effectExtent l="0" t="0" r="38100" b="31750"/>
                <wp:wrapNone/>
                <wp:docPr id="8" name="Straight Connector 8"/>
                <wp:cNvGraphicFramePr/>
                <a:graphic xmlns:a="http://schemas.openxmlformats.org/drawingml/2006/main">
                  <a:graphicData uri="http://schemas.microsoft.com/office/word/2010/wordprocessingShape">
                    <wps:wsp>
                      <wps:cNvCnPr/>
                      <wps:spPr>
                        <a:xfrm>
                          <a:off x="0" y="0"/>
                          <a:ext cx="0" cy="444500"/>
                        </a:xfrm>
                        <a:prstGeom prst="line">
                          <a:avLst/>
                        </a:prstGeom>
                        <a:ln/>
                      </wps:spPr>
                      <wps:style>
                        <a:lnRef idx="2">
                          <a:schemeClr val="accent4"/>
                        </a:lnRef>
                        <a:fillRef idx="0">
                          <a:schemeClr val="accent4"/>
                        </a:fillRef>
                        <a:effectRef idx="1">
                          <a:schemeClr val="accent4"/>
                        </a:effectRef>
                        <a:fontRef idx="minor">
                          <a:schemeClr val="tx1"/>
                        </a:fontRef>
                      </wps:style>
                      <wps:bodyPr/>
                    </wps:wsp>
                  </a:graphicData>
                </a:graphic>
              </wp:anchor>
            </w:drawing>
          </mc:Choice>
          <mc:Fallback>
            <w:pict>
              <v:line w14:anchorId="4E8A76C0" id="Straight Connector 8"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226.5pt,16.6pt" to="226.5pt,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" strokecolor="#ffc000 [3207]" strokeweight="1pt">
                <v:stroke joinstyle="miter"/>
              </v:line>
            </w:pict>
          </mc:Fallback>
        </mc:AlternateContent>
      </w:r>
    </w:p>
    <w:p w14:paraId="556C6E6D" w14:textId="170003B5" w:rsidR="003749C7" w:rsidRDefault="00764AEC" w:rsidP="0075529E">
      <w:pPr>
        <w:widowControl w:val="0"/>
        <w:autoSpaceDE w:val="0"/>
        <w:autoSpaceDN w:val="0"/>
        <w:adjustRightInd w:val="0"/>
        <w:jc w:val="both"/>
        <w:rPr>
          <w:rFonts w:ascii="Cambria" w:hAnsi="Cambria"/>
          <w:color w:val="000000" w:themeColor="text1"/>
          <w:sz w:val="28"/>
          <w:szCs w:val="28"/>
          <w:lang w:val="vi-VN"/>
        </w:rPr>
      </w:pPr>
      <w:r>
        <w:rPr>
          <w:rFonts w:ascii="Cambria" w:hAnsi="Cambria"/>
          <w:noProof/>
          <w:color w:val="000000" w:themeColor="text1"/>
          <w:sz w:val="28"/>
          <w:szCs w:val="28"/>
          <w:lang w:val="vi-VN"/>
        </w:rPr>
        <mc:AlternateContent>
          <mc:Choice Requires="wps">
            <w:drawing>
              <wp:anchor distT="0" distB="0" distL="114300" distR="114300" simplePos="0" relativeHeight="251673600" behindDoc="0" locked="0" layoutInCell="1" allowOverlap="1" wp14:anchorId="769AE43B" wp14:editId="6AB35A42">
                <wp:simplePos x="0" y="0"/>
                <wp:positionH relativeFrom="column">
                  <wp:posOffset>4673600</wp:posOffset>
                </wp:positionH>
                <wp:positionV relativeFrom="paragraph">
                  <wp:posOffset>84455</wp:posOffset>
                </wp:positionV>
                <wp:extent cx="0" cy="222250"/>
                <wp:effectExtent l="0" t="0" r="38100" b="25400"/>
                <wp:wrapNone/>
                <wp:docPr id="19" name="Straight Connector 19"/>
                <wp:cNvGraphicFramePr/>
                <a:graphic xmlns:a="http://schemas.openxmlformats.org/drawingml/2006/main">
                  <a:graphicData uri="http://schemas.microsoft.com/office/word/2010/wordprocessingShape">
                    <wps:wsp>
                      <wps:cNvCnPr/>
                      <wps:spPr>
                        <a:xfrm>
                          <a:off x="0" y="0"/>
                          <a:ext cx="0" cy="22225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1F6741CA" id="Straight Connector 19"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368pt,6.65pt" to="368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" strokecolor="#ed7d31 [3205]" strokeweight=".5pt">
                <v:stroke joinstyle="miter"/>
              </v:line>
            </w:pict>
          </mc:Fallback>
        </mc:AlternateContent>
      </w:r>
      <w:r>
        <w:rPr>
          <w:rFonts w:ascii="Cambria" w:hAnsi="Cambria"/>
          <w:noProof/>
          <w:color w:val="000000" w:themeColor="text1"/>
          <w:sz w:val="28"/>
          <w:szCs w:val="28"/>
          <w:lang w:val="vi-VN"/>
        </w:rPr>
        <mc:AlternateContent>
          <mc:Choice Requires="wps">
            <w:drawing>
              <wp:anchor distT="0" distB="0" distL="114300" distR="114300" simplePos="0" relativeHeight="251672576" behindDoc="0" locked="0" layoutInCell="1" allowOverlap="1" wp14:anchorId="4098E63A" wp14:editId="61C90BD7">
                <wp:simplePos x="0" y="0"/>
                <wp:positionH relativeFrom="column">
                  <wp:posOffset>1009650</wp:posOffset>
                </wp:positionH>
                <wp:positionV relativeFrom="paragraph">
                  <wp:posOffset>109855</wp:posOffset>
                </wp:positionV>
                <wp:extent cx="0" cy="209550"/>
                <wp:effectExtent l="0" t="0" r="38100" b="19050"/>
                <wp:wrapNone/>
                <wp:docPr id="18" name="Straight Connector 18"/>
                <wp:cNvGraphicFramePr/>
                <a:graphic xmlns:a="http://schemas.openxmlformats.org/drawingml/2006/main">
                  <a:graphicData uri="http://schemas.microsoft.com/office/word/2010/wordprocessingShape">
                    <wps:wsp>
                      <wps:cNvCnPr/>
                      <wps:spPr>
                        <a:xfrm>
                          <a:off x="0" y="0"/>
                          <a:ext cx="0" cy="20955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4BCF565" id="Straight Connector 18"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79.5pt,8.65pt" to="79.5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" strokecolor="#ed7d31 [3205]" strokeweight=".5pt">
                <v:stroke joinstyle="miter"/>
              </v:line>
            </w:pict>
          </mc:Fallback>
        </mc:AlternateContent>
      </w:r>
      <w:r>
        <w:rPr>
          <w:rFonts w:ascii="Cambria" w:hAnsi="Cambria"/>
          <w:noProof/>
          <w:color w:val="000000" w:themeColor="text1"/>
          <w:sz w:val="28"/>
          <w:szCs w:val="28"/>
          <w:lang w:val="vi-VN"/>
        </w:rPr>
        <mc:AlternateContent>
          <mc:Choice Requires="wps">
            <w:drawing>
              <wp:anchor distT="0" distB="0" distL="114300" distR="114300" simplePos="0" relativeHeight="251671552" behindDoc="0" locked="0" layoutInCell="1" allowOverlap="1" wp14:anchorId="4F4B438B" wp14:editId="6904D14D">
                <wp:simplePos x="0" y="0"/>
                <wp:positionH relativeFrom="column">
                  <wp:posOffset>1009650</wp:posOffset>
                </wp:positionH>
                <wp:positionV relativeFrom="paragraph">
                  <wp:posOffset>90805</wp:posOffset>
                </wp:positionV>
                <wp:extent cx="3683000" cy="6350"/>
                <wp:effectExtent l="0" t="0" r="31750" b="31750"/>
                <wp:wrapNone/>
                <wp:docPr id="17" name="Straight Connector 17"/>
                <wp:cNvGraphicFramePr/>
                <a:graphic xmlns:a="http://schemas.openxmlformats.org/drawingml/2006/main">
                  <a:graphicData uri="http://schemas.microsoft.com/office/word/2010/wordprocessingShape">
                    <wps:wsp>
                      <wps:cNvCnPr/>
                      <wps:spPr>
                        <a:xfrm>
                          <a:off x="0" y="0"/>
                          <a:ext cx="3683000" cy="635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135B9010" id="Straight Connector 17"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79.5pt,7.15pt" to="369.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" strokecolor="#ed7d31 [3205]" strokeweight=".5pt">
                <v:stroke joinstyle="miter"/>
              </v:line>
            </w:pict>
          </mc:Fallback>
        </mc:AlternateContent>
      </w:r>
    </w:p>
    <w:p w14:paraId="2893D889" w14:textId="7CB7D1EF" w:rsidR="00EB234C" w:rsidRDefault="00764AEC" w:rsidP="0075529E">
      <w:pPr>
        <w:widowControl w:val="0"/>
        <w:autoSpaceDE w:val="0"/>
        <w:autoSpaceDN w:val="0"/>
        <w:adjustRightInd w:val="0"/>
        <w:jc w:val="both"/>
        <w:rPr>
          <w:rFonts w:ascii="Cambria" w:hAnsi="Cambria"/>
          <w:color w:val="000000" w:themeColor="text1"/>
          <w:sz w:val="28"/>
          <w:szCs w:val="28"/>
          <w:lang w:val="vi-VN"/>
        </w:rPr>
      </w:pPr>
      <w:r>
        <w:rPr>
          <w:rFonts w:ascii="Cambria" w:hAnsi="Cambria"/>
          <w:noProof/>
          <w:color w:val="000000" w:themeColor="text1"/>
          <w:sz w:val="28"/>
          <w:szCs w:val="28"/>
          <w:lang w:val="vi-VN"/>
        </w:rPr>
        <mc:AlternateContent>
          <mc:Choice Requires="wps">
            <w:drawing>
              <wp:anchor distT="0" distB="0" distL="114300" distR="114300" simplePos="0" relativeHeight="251679744" behindDoc="0" locked="0" layoutInCell="1" allowOverlap="1" wp14:anchorId="32FDC539" wp14:editId="7D18028D">
                <wp:simplePos x="0" y="0"/>
                <wp:positionH relativeFrom="column">
                  <wp:posOffset>5130800</wp:posOffset>
                </wp:positionH>
                <wp:positionV relativeFrom="paragraph">
                  <wp:posOffset>3637915</wp:posOffset>
                </wp:positionV>
                <wp:extent cx="6350" cy="120650"/>
                <wp:effectExtent l="0" t="0" r="31750" b="31750"/>
                <wp:wrapNone/>
                <wp:docPr id="27" name="Straight Connector 27"/>
                <wp:cNvGraphicFramePr/>
                <a:graphic xmlns:a="http://schemas.openxmlformats.org/drawingml/2006/main">
                  <a:graphicData uri="http://schemas.microsoft.com/office/word/2010/wordprocessingShape">
                    <wps:wsp>
                      <wps:cNvCnPr/>
                      <wps:spPr>
                        <a:xfrm>
                          <a:off x="0" y="0"/>
                          <a:ext cx="6350" cy="12065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183D906D" id="Straight Connector 27"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404pt,286.45pt" to="404.5pt,29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" strokecolor="#ed7d31 [3205]" strokeweight=".5pt">
                <v:stroke joinstyle="miter"/>
              </v:line>
            </w:pict>
          </mc:Fallback>
        </mc:AlternateContent>
      </w:r>
      <w:r>
        <w:rPr>
          <w:rFonts w:ascii="Cambria" w:hAnsi="Cambria"/>
          <w:noProof/>
          <w:color w:val="000000" w:themeColor="text1"/>
          <w:sz w:val="28"/>
          <w:szCs w:val="28"/>
          <w:lang w:val="vi-VN"/>
        </w:rPr>
        <mc:AlternateContent>
          <mc:Choice Requires="wps">
            <w:drawing>
              <wp:anchor distT="0" distB="0" distL="114300" distR="114300" simplePos="0" relativeHeight="251678720" behindDoc="0" locked="0" layoutInCell="1" allowOverlap="1" wp14:anchorId="4EF16526" wp14:editId="4252177D">
                <wp:simplePos x="0" y="0"/>
                <wp:positionH relativeFrom="column">
                  <wp:posOffset>3613150</wp:posOffset>
                </wp:positionH>
                <wp:positionV relativeFrom="paragraph">
                  <wp:posOffset>3625215</wp:posOffset>
                </wp:positionV>
                <wp:extent cx="12700" cy="95250"/>
                <wp:effectExtent l="0" t="0" r="25400" b="19050"/>
                <wp:wrapNone/>
                <wp:docPr id="26" name="Straight Connector 26"/>
                <wp:cNvGraphicFramePr/>
                <a:graphic xmlns:a="http://schemas.openxmlformats.org/drawingml/2006/main">
                  <a:graphicData uri="http://schemas.microsoft.com/office/word/2010/wordprocessingShape">
                    <wps:wsp>
                      <wps:cNvCnPr/>
                      <wps:spPr>
                        <a:xfrm>
                          <a:off x="0" y="0"/>
                          <a:ext cx="12700" cy="9525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442FF917" id="Straight Connector 26"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284.5pt,285.45pt" to="285.5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" strokecolor="#ed7d31 [3205]" strokeweight=".5pt">
                <v:stroke joinstyle="miter"/>
              </v:line>
            </w:pict>
          </mc:Fallback>
        </mc:AlternateContent>
      </w:r>
      <w:r>
        <w:rPr>
          <w:rFonts w:ascii="Cambria" w:hAnsi="Cambria"/>
          <w:noProof/>
          <w:color w:val="000000" w:themeColor="text1"/>
          <w:sz w:val="28"/>
          <w:szCs w:val="28"/>
          <w:lang w:val="vi-VN"/>
        </w:rPr>
        <mc:AlternateContent>
          <mc:Choice Requires="wps">
            <w:drawing>
              <wp:anchor distT="0" distB="0" distL="114300" distR="114300" simplePos="0" relativeHeight="251677696" behindDoc="0" locked="0" layoutInCell="1" allowOverlap="1" wp14:anchorId="6157603F" wp14:editId="17B6FDA1">
                <wp:simplePos x="0" y="0"/>
                <wp:positionH relativeFrom="column">
                  <wp:posOffset>2095500</wp:posOffset>
                </wp:positionH>
                <wp:positionV relativeFrom="paragraph">
                  <wp:posOffset>3593465</wp:posOffset>
                </wp:positionV>
                <wp:extent cx="0" cy="107950"/>
                <wp:effectExtent l="0" t="0" r="38100" b="25400"/>
                <wp:wrapNone/>
                <wp:docPr id="25" name="Straight Connector 25"/>
                <wp:cNvGraphicFramePr/>
                <a:graphic xmlns:a="http://schemas.openxmlformats.org/drawingml/2006/main">
                  <a:graphicData uri="http://schemas.microsoft.com/office/word/2010/wordprocessingShape">
                    <wps:wsp>
                      <wps:cNvCnPr/>
                      <wps:spPr>
                        <a:xfrm>
                          <a:off x="0" y="0"/>
                          <a:ext cx="0" cy="10795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0B8FEAE" id="Straight Connector 25"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165pt,282.95pt" to="165pt,29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" strokecolor="#ed7d31 [3205]" strokeweight=".5pt">
                <v:stroke joinstyle="miter"/>
              </v:line>
            </w:pict>
          </mc:Fallback>
        </mc:AlternateContent>
      </w:r>
      <w:r>
        <w:rPr>
          <w:rFonts w:ascii="Cambria" w:hAnsi="Cambria"/>
          <w:noProof/>
          <w:color w:val="000000" w:themeColor="text1"/>
          <w:sz w:val="28"/>
          <w:szCs w:val="28"/>
          <w:lang w:val="vi-VN"/>
        </w:rPr>
        <mc:AlternateContent>
          <mc:Choice Requires="wps">
            <w:drawing>
              <wp:anchor distT="0" distB="0" distL="114300" distR="114300" simplePos="0" relativeHeight="251676672" behindDoc="0" locked="0" layoutInCell="1" allowOverlap="1" wp14:anchorId="14026CF6" wp14:editId="16E9CC1D">
                <wp:simplePos x="0" y="0"/>
                <wp:positionH relativeFrom="column">
                  <wp:posOffset>1066800</wp:posOffset>
                </wp:positionH>
                <wp:positionV relativeFrom="paragraph">
                  <wp:posOffset>3587115</wp:posOffset>
                </wp:positionV>
                <wp:extent cx="12700" cy="95250"/>
                <wp:effectExtent l="0" t="0" r="25400" b="19050"/>
                <wp:wrapNone/>
                <wp:docPr id="24" name="Straight Connector 24"/>
                <wp:cNvGraphicFramePr/>
                <a:graphic xmlns:a="http://schemas.openxmlformats.org/drawingml/2006/main">
                  <a:graphicData uri="http://schemas.microsoft.com/office/word/2010/wordprocessingShape">
                    <wps:wsp>
                      <wps:cNvCnPr/>
                      <wps:spPr>
                        <a:xfrm flipH="1">
                          <a:off x="0" y="0"/>
                          <a:ext cx="12700" cy="9525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65837DD2" id="Straight Connector 24" o:spid="_x0000_s1026" style="position:absolute;flip:x;z-index:251676672;visibility:visible;mso-wrap-style:square;mso-wrap-distance-left:9pt;mso-wrap-distance-top:0;mso-wrap-distance-right:9pt;mso-wrap-distance-bottom:0;mso-position-horizontal:absolute;mso-position-horizontal-relative:text;mso-position-vertical:absolute;mso-position-vertical-relative:text" from="84pt,282.45pt" to="85pt,28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" strokecolor="#ed7d31 [3205]" strokeweight=".5pt">
                <v:stroke joinstyle="miter"/>
              </v:line>
            </w:pict>
          </mc:Fallback>
        </mc:AlternateContent>
      </w:r>
      <w:r>
        <w:rPr>
          <w:rFonts w:ascii="Cambria" w:hAnsi="Cambria"/>
          <w:noProof/>
          <w:color w:val="000000" w:themeColor="text1"/>
          <w:sz w:val="28"/>
          <w:szCs w:val="28"/>
          <w:lang w:val="vi-VN"/>
        </w:rPr>
        <mc:AlternateContent>
          <mc:Choice Requires="wps">
            <w:drawing>
              <wp:anchor distT="0" distB="0" distL="114300" distR="114300" simplePos="0" relativeHeight="251675648" behindDoc="0" locked="0" layoutInCell="1" allowOverlap="1" wp14:anchorId="13C09916" wp14:editId="49AE1D0B">
                <wp:simplePos x="0" y="0"/>
                <wp:positionH relativeFrom="column">
                  <wp:posOffset>1066800</wp:posOffset>
                </wp:positionH>
                <wp:positionV relativeFrom="paragraph">
                  <wp:posOffset>3593465</wp:posOffset>
                </wp:positionV>
                <wp:extent cx="4064000" cy="44450"/>
                <wp:effectExtent l="0" t="0" r="31750" b="31750"/>
                <wp:wrapNone/>
                <wp:docPr id="22" name="Straight Connector 22"/>
                <wp:cNvGraphicFramePr/>
                <a:graphic xmlns:a="http://schemas.openxmlformats.org/drawingml/2006/main">
                  <a:graphicData uri="http://schemas.microsoft.com/office/word/2010/wordprocessingShape">
                    <wps:wsp>
                      <wps:cNvCnPr/>
                      <wps:spPr>
                        <a:xfrm>
                          <a:off x="0" y="0"/>
                          <a:ext cx="4064000" cy="4445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8DABB1F" id="Straight Connector 22"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84pt,282.95pt" to="404pt,28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" strokecolor="#ed7d31 [3205]" strokeweight=".5pt">
                <v:stroke joinstyle="miter"/>
              </v:line>
            </w:pict>
          </mc:Fallback>
        </mc:AlternateContent>
      </w:r>
      <w:r>
        <w:rPr>
          <w:rFonts w:ascii="Cambria" w:hAnsi="Cambria"/>
          <w:noProof/>
          <w:color w:val="000000" w:themeColor="text1"/>
          <w:sz w:val="28"/>
          <w:szCs w:val="28"/>
          <w:lang w:val="vi-VN"/>
        </w:rPr>
        <mc:AlternateContent>
          <mc:Choice Requires="wps">
            <w:drawing>
              <wp:anchor distT="0" distB="0" distL="114300" distR="114300" simplePos="0" relativeHeight="251674624" behindDoc="0" locked="0" layoutInCell="1" allowOverlap="1" wp14:anchorId="7AD27FD6" wp14:editId="387E68DA">
                <wp:simplePos x="0" y="0"/>
                <wp:positionH relativeFrom="column">
                  <wp:posOffset>2895600</wp:posOffset>
                </wp:positionH>
                <wp:positionV relativeFrom="paragraph">
                  <wp:posOffset>3517265</wp:posOffset>
                </wp:positionV>
                <wp:extent cx="0" cy="114300"/>
                <wp:effectExtent l="0" t="0" r="38100" b="19050"/>
                <wp:wrapNone/>
                <wp:docPr id="20" name="Straight Connector 20"/>
                <wp:cNvGraphicFramePr/>
                <a:graphic xmlns:a="http://schemas.openxmlformats.org/drawingml/2006/main">
                  <a:graphicData uri="http://schemas.microsoft.com/office/word/2010/wordprocessingShape">
                    <wps:wsp>
                      <wps:cNvCnPr/>
                      <wps:spPr>
                        <a:xfrm>
                          <a:off x="0" y="0"/>
                          <a:ext cx="0" cy="11430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611FB32" id="Straight Connector 20"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228pt,276.95pt" to="228pt,28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" strokecolor="#ed7d31 [3205]" strokeweight=".5pt">
                <v:stroke joinstyle="miter"/>
              </v:line>
            </w:pict>
          </mc:Fallback>
        </mc:AlternateContent>
      </w:r>
      <w:r w:rsidR="00E870E8">
        <w:rPr>
          <w:rFonts w:ascii="Cambria" w:hAnsi="Cambria"/>
          <w:noProof/>
          <w:color w:val="000000" w:themeColor="text1"/>
          <w:sz w:val="28"/>
          <w:szCs w:val="28"/>
          <w:lang w:val="vi-VN"/>
        </w:rPr>
        <w:drawing>
          <wp:inline distT="0" distB="0" distL="0" distR="0" wp14:anchorId="41BA643F" wp14:editId="7B58D113">
            <wp:extent cx="5732145" cy="7216140"/>
            <wp:effectExtent l="38100" t="0" r="97155"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5591ABD9" w14:textId="103A17FB" w:rsidR="00EB234C" w:rsidRPr="00366C6E" w:rsidRDefault="00EB234C" w:rsidP="0075529E">
      <w:pPr>
        <w:widowControl w:val="0"/>
        <w:autoSpaceDE w:val="0"/>
        <w:autoSpaceDN w:val="0"/>
        <w:adjustRightInd w:val="0"/>
        <w:jc w:val="both"/>
        <w:rPr>
          <w:rFonts w:ascii="Cambria" w:hAnsi="Cambria"/>
          <w:color w:val="000000" w:themeColor="text1"/>
          <w:sz w:val="28"/>
          <w:szCs w:val="28"/>
          <w:lang w:val="vi-VN"/>
        </w:rPr>
      </w:pPr>
    </w:p>
    <w:p w14:paraId="4A66AC89" w14:textId="77777777" w:rsidR="00E34129" w:rsidRPr="004A7E29" w:rsidRDefault="00E34129" w:rsidP="00DD47B6">
      <w:pPr>
        <w:widowControl w:val="0"/>
        <w:autoSpaceDE w:val="0"/>
        <w:autoSpaceDN w:val="0"/>
        <w:adjustRightInd w:val="0"/>
        <w:spacing w:after="120" w:line="240" w:lineRule="auto"/>
        <w:jc w:val="both"/>
        <w:rPr>
          <w:rFonts w:ascii="Cambria" w:hAnsi="Cambria" w:cs="KFGQPC Uthmanic Script HAFS"/>
          <w:sz w:val="28"/>
          <w:szCs w:val="28"/>
          <w:lang w:val="vi-VN"/>
        </w:rPr>
      </w:pPr>
    </w:p>
    <w:p w14:paraId="7CA3EF36" w14:textId="6F66AD6C" w:rsidR="00DD47B6" w:rsidRPr="00E34129" w:rsidRDefault="002D5E2E" w:rsidP="002D5E2E">
      <w:pPr>
        <w:widowControl w:val="0"/>
        <w:autoSpaceDE w:val="0"/>
        <w:autoSpaceDN w:val="0"/>
        <w:adjustRightInd w:val="0"/>
        <w:jc w:val="center"/>
        <w:rPr>
          <w:rFonts w:cs="KFGQPC Uthmanic Script HAFS"/>
          <w:color w:val="7030A0"/>
          <w:sz w:val="32"/>
          <w:szCs w:val="32"/>
          <w:lang w:val="vi-VN"/>
        </w:rPr>
      </w:pPr>
      <w:r>
        <w:rPr>
          <w:rFonts w:cs="KFGQPC Uthmanic Script HAFS"/>
          <w:noProof/>
          <w:color w:val="7030A0"/>
          <w:sz w:val="32"/>
          <w:szCs w:val="32"/>
          <w:lang w:val="vi-VN"/>
        </w:rPr>
        <w:lastRenderedPageBreak/>
        <w:drawing>
          <wp:inline distT="0" distB="0" distL="0" distR="0" wp14:anchorId="5117E84B" wp14:editId="4D9CC0DE">
            <wp:extent cx="5486400" cy="3200400"/>
            <wp:effectExtent l="19050" t="0" r="38100" b="0"/>
            <wp:docPr id="28" name="Diagram 2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0A96F8F0" w14:textId="77777777" w:rsidR="00FB0D88" w:rsidRPr="00E34129" w:rsidRDefault="00FB0D88" w:rsidP="00AA6864">
      <w:pPr>
        <w:spacing w:after="120" w:line="240" w:lineRule="auto"/>
        <w:jc w:val="both"/>
        <w:rPr>
          <w:rFonts w:ascii="Cambria" w:hAnsi="Cambria" w:cstheme="majorBidi"/>
          <w:color w:val="7030A0"/>
          <w:sz w:val="28"/>
          <w:szCs w:val="28"/>
          <w:lang w:val="vi-VN"/>
        </w:rPr>
      </w:pPr>
    </w:p>
    <w:p w14:paraId="232B9402" w14:textId="7A06A6B2" w:rsidR="00AA6864" w:rsidRPr="00AA6864" w:rsidRDefault="00E77D7C" w:rsidP="00E77D7C">
      <w:pPr>
        <w:tabs>
          <w:tab w:val="left" w:pos="5094"/>
        </w:tabs>
        <w:spacing w:after="120" w:line="240" w:lineRule="auto"/>
        <w:jc w:val="center"/>
        <w:rPr>
          <w:rFonts w:ascii="Cambria" w:hAnsi="Cambria" w:cs="KFGQPC Uthmanic Script HAFS"/>
          <w:sz w:val="28"/>
          <w:szCs w:val="28"/>
          <w:rtl/>
          <w:lang w:val="vi-VN"/>
        </w:rPr>
      </w:pPr>
      <w:r>
        <w:rPr>
          <w:rFonts w:ascii="Cambria" w:hAnsi="Cambria" w:cs="KFGQPC Uthmanic Script HAFS"/>
          <w:noProof/>
          <w:sz w:val="28"/>
          <w:szCs w:val="28"/>
          <w:rtl/>
          <w:lang w:val="ar-SA"/>
        </w:rPr>
        <w:drawing>
          <wp:inline distT="0" distB="0" distL="0" distR="0" wp14:anchorId="6C35F279" wp14:editId="13F51DCE">
            <wp:extent cx="5486400" cy="4248150"/>
            <wp:effectExtent l="38100" t="19050" r="95250" b="0"/>
            <wp:docPr id="29" name="Diagram 2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01656A10" w14:textId="5D353EEE" w:rsidR="0068682C" w:rsidRPr="00224286" w:rsidRDefault="0068682C" w:rsidP="008E5A38">
      <w:pPr>
        <w:widowControl w:val="0"/>
        <w:autoSpaceDE w:val="0"/>
        <w:autoSpaceDN w:val="0"/>
        <w:bidi/>
        <w:adjustRightInd w:val="0"/>
        <w:jc w:val="both"/>
        <w:rPr>
          <w:rFonts w:cs="KFGQPC Uthmanic Script HAFS"/>
          <w:color w:val="7030A0"/>
          <w:sz w:val="32"/>
          <w:szCs w:val="32"/>
          <w:rtl/>
        </w:rPr>
      </w:pPr>
    </w:p>
    <w:p w14:paraId="72D5EF6D" w14:textId="38A06162" w:rsidR="009E5BEC" w:rsidRDefault="009E5BEC">
      <w:pPr>
        <w:rPr>
          <w:rFonts w:ascii="Cambria" w:hAnsi="Cambria" w:cs="KFGQPC Uthmanic Script HAFS"/>
          <w:color w:val="7030A0"/>
          <w:sz w:val="28"/>
          <w:szCs w:val="28"/>
          <w:lang w:val="vi-VN"/>
        </w:rPr>
      </w:pPr>
      <w:r>
        <w:rPr>
          <w:rFonts w:ascii="Cambria" w:hAnsi="Cambria" w:cs="KFGQPC Uthmanic Script HAFS"/>
          <w:color w:val="7030A0"/>
          <w:sz w:val="28"/>
          <w:szCs w:val="28"/>
          <w:lang w:val="vi-VN"/>
        </w:rPr>
        <w:br w:type="page"/>
      </w:r>
    </w:p>
    <w:p w14:paraId="386BBAD2" w14:textId="77777777" w:rsidR="00C7296D" w:rsidRPr="00C7296D" w:rsidRDefault="00C7296D" w:rsidP="00C7296D">
      <w:pPr>
        <w:widowControl w:val="0"/>
        <w:shd w:val="clear" w:color="auto" w:fill="FBE4D5" w:themeFill="accent2" w:themeFillTint="33"/>
        <w:autoSpaceDE w:val="0"/>
        <w:autoSpaceDN w:val="0"/>
        <w:adjustRightInd w:val="0"/>
        <w:spacing w:after="120" w:line="240" w:lineRule="auto"/>
        <w:ind w:left="720"/>
        <w:jc w:val="center"/>
        <w:rPr>
          <w:rFonts w:ascii="Cambria" w:hAnsi="Cambria" w:cs="KFGQPC Uthmanic Script HAFS"/>
          <w:b/>
          <w:bCs/>
          <w:color w:val="C00000"/>
          <w:sz w:val="28"/>
          <w:szCs w:val="28"/>
          <w:lang w:val="vi-VN"/>
        </w:rPr>
      </w:pPr>
      <w:r w:rsidRPr="00C7296D">
        <w:rPr>
          <w:rFonts w:ascii="Cambria" w:hAnsi="Cambria" w:cs="KFGQPC Uthmanic Script HAFS"/>
          <w:b/>
          <w:bCs/>
          <w:color w:val="C00000"/>
          <w:sz w:val="28"/>
          <w:szCs w:val="28"/>
          <w:lang w:val="vi-VN"/>
        </w:rPr>
        <w:lastRenderedPageBreak/>
        <w:t>Sơ lược tiểu sử của Thiên Sứ Muhammad</w:t>
      </w:r>
    </w:p>
    <w:p w14:paraId="08A7BB5E" w14:textId="01E1CB41" w:rsidR="008112E4" w:rsidRPr="00224286" w:rsidRDefault="00C7296D" w:rsidP="00C7296D">
      <w:pPr>
        <w:widowControl w:val="0"/>
        <w:autoSpaceDE w:val="0"/>
        <w:autoSpaceDN w:val="0"/>
        <w:adjustRightInd w:val="0"/>
        <w:spacing w:after="120" w:line="240" w:lineRule="auto"/>
        <w:rPr>
          <w:rFonts w:ascii="Cambria" w:hAnsi="Cambria" w:cs="KFGQPC Uthmanic Script HAFS"/>
          <w:color w:val="7030A0"/>
          <w:sz w:val="28"/>
          <w:szCs w:val="28"/>
          <w:lang w:val="vi-VN"/>
        </w:rPr>
      </w:pPr>
      <w:r>
        <w:rPr>
          <w:rFonts w:ascii="Cambria" w:hAnsi="Cambria" w:cs="KFGQPC Uthmanic Script HAFS"/>
          <w:noProof/>
          <w:color w:val="7030A0"/>
          <w:sz w:val="28"/>
          <w:szCs w:val="28"/>
          <w:lang w:val="vi-VN"/>
        </w:rPr>
        <w:drawing>
          <wp:inline distT="0" distB="0" distL="0" distR="0" wp14:anchorId="4E3F2406" wp14:editId="2BA438FC">
            <wp:extent cx="5848985" cy="4313799"/>
            <wp:effectExtent l="19050" t="0" r="18415" b="10795"/>
            <wp:docPr id="23" name="Di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14:paraId="0DD21A17" w14:textId="1A1D2468" w:rsidR="004C268B" w:rsidRDefault="002E3DB0" w:rsidP="00AF2A85">
      <w:pPr>
        <w:widowControl w:val="0"/>
        <w:autoSpaceDE w:val="0"/>
        <w:autoSpaceDN w:val="0"/>
        <w:adjustRightInd w:val="0"/>
        <w:jc w:val="both"/>
        <w:rPr>
          <w:rFonts w:cs="KFGQPC Uthmanic Script HAFS"/>
          <w:sz w:val="32"/>
          <w:szCs w:val="32"/>
          <w:lang w:val="vi-VN"/>
        </w:rPr>
      </w:pPr>
      <w:r>
        <w:rPr>
          <w:rFonts w:cs="KFGQPC Uthmanic Script HAFS"/>
          <w:noProof/>
          <w:sz w:val="32"/>
          <w:szCs w:val="32"/>
          <w:rtl/>
          <w:lang w:val="ar-SA"/>
        </w:rPr>
        <w:drawing>
          <wp:inline distT="0" distB="0" distL="0" distR="0" wp14:anchorId="6B0A5A55" wp14:editId="5176C5DA">
            <wp:extent cx="5869940" cy="4051495"/>
            <wp:effectExtent l="0" t="0" r="16510" b="25400"/>
            <wp:docPr id="31" name="Diagram 3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14:paraId="1A2242B7" w14:textId="1C54F007" w:rsidR="00AF2A85" w:rsidRDefault="00D326FE" w:rsidP="00AF2A85">
      <w:pPr>
        <w:widowControl w:val="0"/>
        <w:autoSpaceDE w:val="0"/>
        <w:autoSpaceDN w:val="0"/>
        <w:adjustRightInd w:val="0"/>
        <w:jc w:val="both"/>
        <w:rPr>
          <w:rFonts w:cs="KFGQPC Uthmanic Script HAFS"/>
          <w:noProof/>
          <w:sz w:val="32"/>
          <w:szCs w:val="32"/>
          <w:rtl/>
          <w:lang w:val="ar-SA"/>
        </w:rPr>
      </w:pPr>
      <w:r>
        <w:rPr>
          <w:rFonts w:cs="KFGQPC Uthmanic Script HAFS"/>
          <w:noProof/>
          <w:sz w:val="32"/>
          <w:szCs w:val="32"/>
          <w:rtl/>
          <w:lang w:val="ar-SA"/>
        </w:rPr>
        <w:lastRenderedPageBreak/>
        <w:drawing>
          <wp:inline distT="0" distB="0" distL="0" distR="0" wp14:anchorId="596A3B1D" wp14:editId="11A8D22F">
            <wp:extent cx="5933440" cy="4093698"/>
            <wp:effectExtent l="19050" t="0" r="10160" b="2159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14:paraId="24BC80E7" w14:textId="065B247E" w:rsidR="0094630A" w:rsidRDefault="0094630A" w:rsidP="0094630A">
      <w:pPr>
        <w:jc w:val="center"/>
        <w:rPr>
          <w:rFonts w:cs="KFGQPC Uthmanic Script HAFS"/>
          <w:noProof/>
          <w:sz w:val="32"/>
          <w:szCs w:val="32"/>
          <w:rtl/>
          <w:lang w:val="ar-SA"/>
        </w:rPr>
      </w:pPr>
      <w:r>
        <w:rPr>
          <w:rFonts w:cs="KFGQPC Uthmanic Script HAFS"/>
          <w:noProof/>
          <w:sz w:val="32"/>
          <w:szCs w:val="32"/>
          <w:rtl/>
          <w:lang w:val="ar-SA"/>
        </w:rPr>
        <w:drawing>
          <wp:inline distT="0" distB="0" distL="0" distR="0" wp14:anchorId="6590C9A5" wp14:editId="2C6A5567">
            <wp:extent cx="5933440" cy="3981157"/>
            <wp:effectExtent l="0" t="0" r="10160" b="0"/>
            <wp:docPr id="32" name="Diagram 3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0" r:lo="rId41" r:qs="rId42" r:cs="rId43"/>
              </a:graphicData>
            </a:graphic>
          </wp:inline>
        </w:drawing>
      </w:r>
    </w:p>
    <w:p w14:paraId="7193AD1B" w14:textId="1778C466" w:rsidR="0074181E" w:rsidRDefault="0074181E" w:rsidP="0074181E">
      <w:pPr>
        <w:tabs>
          <w:tab w:val="left" w:pos="3899"/>
        </w:tabs>
        <w:rPr>
          <w:rFonts w:cs="KFGQPC Uthmanic Script HAFS"/>
          <w:sz w:val="32"/>
          <w:szCs w:val="32"/>
          <w:lang w:val="vi-VN"/>
        </w:rPr>
      </w:pPr>
      <w:r>
        <w:rPr>
          <w:rFonts w:cs="KFGQPC Uthmanic Script HAFS"/>
          <w:sz w:val="32"/>
          <w:szCs w:val="32"/>
          <w:lang w:val="vi-VN"/>
        </w:rPr>
        <w:tab/>
      </w:r>
    </w:p>
    <w:p w14:paraId="0F13430B" w14:textId="6E707514" w:rsidR="0074181E" w:rsidRDefault="00DA12A3">
      <w:pPr>
        <w:rPr>
          <w:rFonts w:cs="KFGQPC Uthmanic Script HAFS"/>
          <w:sz w:val="32"/>
          <w:szCs w:val="32"/>
          <w:lang w:val="vi-VN"/>
        </w:rPr>
      </w:pPr>
      <w:r>
        <w:rPr>
          <w:rFonts w:cs="KFGQPC Uthmanic Script HAFS"/>
          <w:noProof/>
          <w:sz w:val="32"/>
          <w:szCs w:val="32"/>
          <w:lang w:val="vi-VN"/>
        </w:rPr>
        <w:lastRenderedPageBreak/>
        <w:drawing>
          <wp:inline distT="0" distB="0" distL="0" distR="0" wp14:anchorId="6B487C45" wp14:editId="4C213605">
            <wp:extent cx="5919470" cy="4811151"/>
            <wp:effectExtent l="0" t="0" r="24130" b="8890"/>
            <wp:docPr id="33" name="Diagram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5" r:lo="rId46" r:qs="rId47" r:cs="rId48"/>
              </a:graphicData>
            </a:graphic>
          </wp:inline>
        </w:drawing>
      </w:r>
    </w:p>
    <w:p w14:paraId="53E51C3A" w14:textId="4177E340" w:rsidR="0074181E" w:rsidRDefault="0069119A" w:rsidP="0074181E">
      <w:pPr>
        <w:tabs>
          <w:tab w:val="left" w:pos="3899"/>
        </w:tabs>
        <w:rPr>
          <w:rFonts w:cs="KFGQPC Uthmanic Script HAFS"/>
          <w:sz w:val="32"/>
          <w:szCs w:val="32"/>
          <w:lang w:val="vi-VN"/>
        </w:rPr>
      </w:pPr>
      <w:r>
        <w:rPr>
          <w:rFonts w:cs="KFGQPC Uthmanic Script HAFS"/>
          <w:noProof/>
          <w:sz w:val="32"/>
          <w:szCs w:val="32"/>
          <w:lang w:val="vi-VN"/>
        </w:rPr>
        <w:drawing>
          <wp:inline distT="0" distB="0" distL="0" distR="0" wp14:anchorId="2F55EE62" wp14:editId="4E5EB7E8">
            <wp:extent cx="5919470" cy="3073400"/>
            <wp:effectExtent l="0" t="0" r="24130" b="0"/>
            <wp:docPr id="21" name="Diagram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0" r:lo="rId51" r:qs="rId52" r:cs="rId53"/>
              </a:graphicData>
            </a:graphic>
          </wp:inline>
        </w:drawing>
      </w:r>
    </w:p>
    <w:p w14:paraId="7325786A" w14:textId="1DE98AEC" w:rsidR="00496E7A" w:rsidRDefault="00496E7A">
      <w:pPr>
        <w:rPr>
          <w:rFonts w:cs="KFGQPC Uthmanic Script HAFS"/>
          <w:sz w:val="32"/>
          <w:szCs w:val="32"/>
          <w:lang w:val="vi-VN"/>
        </w:rPr>
      </w:pPr>
      <w:r>
        <w:rPr>
          <w:rFonts w:cs="KFGQPC Uthmanic Script HAFS"/>
          <w:sz w:val="32"/>
          <w:szCs w:val="32"/>
          <w:lang w:val="vi-VN"/>
        </w:rPr>
        <w:br w:type="page"/>
      </w:r>
    </w:p>
    <w:p w14:paraId="23833CCE" w14:textId="73F98F2A" w:rsidR="0069119A" w:rsidRPr="00496E7A" w:rsidRDefault="00D22C00" w:rsidP="00496E7A">
      <w:pPr>
        <w:shd w:val="clear" w:color="auto" w:fill="F7CAAC" w:themeFill="accent2" w:themeFillTint="66"/>
        <w:tabs>
          <w:tab w:val="left" w:pos="3899"/>
        </w:tabs>
        <w:jc w:val="center"/>
        <w:rPr>
          <w:rFonts w:ascii="Cambria" w:hAnsi="Cambria" w:cs="KFGQPC Uthmanic Script HAFS"/>
          <w:b/>
          <w:bCs/>
          <w:color w:val="C00000"/>
          <w:sz w:val="32"/>
          <w:szCs w:val="32"/>
          <w:lang w:val="vi-VN"/>
        </w:rPr>
      </w:pPr>
      <w:r>
        <w:rPr>
          <w:rFonts w:cs="KFGQPC Uthmanic Script HAFS"/>
          <w:noProof/>
          <w:sz w:val="32"/>
          <w:szCs w:val="32"/>
          <w:rtl/>
          <w:lang w:val="ar-SA"/>
        </w:rPr>
        <w:lastRenderedPageBreak/>
        <w:drawing>
          <wp:anchor distT="0" distB="0" distL="114300" distR="114300" simplePos="0" relativeHeight="251681792" behindDoc="0" locked="0" layoutInCell="1" allowOverlap="1" wp14:anchorId="0CED6EFF" wp14:editId="17E491A9">
            <wp:simplePos x="0" y="0"/>
            <wp:positionH relativeFrom="margin">
              <wp:align>left</wp:align>
            </wp:positionH>
            <wp:positionV relativeFrom="paragraph">
              <wp:posOffset>2139950</wp:posOffset>
            </wp:positionV>
            <wp:extent cx="5657850" cy="6248400"/>
            <wp:effectExtent l="38100" t="0" r="76200" b="0"/>
            <wp:wrapSquare wrapText="bothSides"/>
            <wp:docPr id="34" name="Diagram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5" r:lo="rId56" r:qs="rId57" r:cs="rId58"/>
              </a:graphicData>
            </a:graphic>
            <wp14:sizeRelH relativeFrom="margin">
              <wp14:pctWidth>0</wp14:pctWidth>
            </wp14:sizeRelH>
            <wp14:sizeRelV relativeFrom="margin">
              <wp14:pctHeight>0</wp14:pctHeight>
            </wp14:sizeRelV>
          </wp:anchor>
        </w:drawing>
      </w:r>
      <w:r>
        <w:rPr>
          <w:rFonts w:cs="KFGQPC Uthmanic Script HAFS"/>
          <w:noProof/>
          <w:sz w:val="32"/>
          <w:szCs w:val="32"/>
          <w:rtl/>
          <w:lang w:val="ar-SA"/>
        </w:rPr>
        <w:drawing>
          <wp:anchor distT="0" distB="0" distL="114300" distR="114300" simplePos="0" relativeHeight="251680768" behindDoc="1" locked="0" layoutInCell="1" allowOverlap="1" wp14:anchorId="3BD87918" wp14:editId="677A8A65">
            <wp:simplePos x="0" y="0"/>
            <wp:positionH relativeFrom="margin">
              <wp:align>left</wp:align>
            </wp:positionH>
            <wp:positionV relativeFrom="paragraph">
              <wp:posOffset>552450</wp:posOffset>
            </wp:positionV>
            <wp:extent cx="5689600" cy="1466850"/>
            <wp:effectExtent l="0" t="0" r="25400" b="19050"/>
            <wp:wrapThrough wrapText="bothSides">
              <wp:wrapPolygon edited="0">
                <wp:start x="217" y="0"/>
                <wp:lineTo x="0" y="842"/>
                <wp:lineTo x="0" y="20758"/>
                <wp:lineTo x="145" y="21600"/>
                <wp:lineTo x="21479" y="21600"/>
                <wp:lineTo x="21624" y="20758"/>
                <wp:lineTo x="21624" y="842"/>
                <wp:lineTo x="21407" y="0"/>
                <wp:lineTo x="217" y="0"/>
              </wp:wrapPolygon>
            </wp:wrapThrough>
            <wp:docPr id="30" name="Diagram 3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0" r:lo="rId61" r:qs="rId62" r:cs="rId63"/>
              </a:graphicData>
            </a:graphic>
          </wp:anchor>
        </w:drawing>
      </w:r>
      <w:r w:rsidR="00496E7A" w:rsidRPr="00496E7A">
        <w:rPr>
          <w:rFonts w:ascii="Cambria" w:hAnsi="Cambria" w:cs="KFGQPC Uthmanic Script HAFS"/>
          <w:b/>
          <w:bCs/>
          <w:color w:val="C00000"/>
          <w:sz w:val="32"/>
          <w:szCs w:val="32"/>
          <w:lang w:val="vi-VN"/>
        </w:rPr>
        <w:t>Bài học thứ ba</w:t>
      </w:r>
    </w:p>
    <w:p w14:paraId="46AA3111" w14:textId="5A2FA4FF" w:rsidR="008B1C27" w:rsidRDefault="008B1C27" w:rsidP="0074181E">
      <w:pPr>
        <w:tabs>
          <w:tab w:val="left" w:pos="3899"/>
        </w:tabs>
        <w:rPr>
          <w:rFonts w:cs="KFGQPC Uthmanic Script HAFS"/>
          <w:sz w:val="32"/>
          <w:szCs w:val="32"/>
          <w:lang w:val="vi-VN"/>
        </w:rPr>
      </w:pPr>
    </w:p>
    <w:p w14:paraId="32C84076" w14:textId="4AA64190" w:rsidR="00D22C00" w:rsidRDefault="002C08FF" w:rsidP="00D22C00">
      <w:pPr>
        <w:tabs>
          <w:tab w:val="left" w:pos="3899"/>
        </w:tabs>
        <w:rPr>
          <w:rFonts w:cs="KFGQPC Uthmanic Script HAFS"/>
          <w:sz w:val="32"/>
          <w:szCs w:val="32"/>
        </w:rPr>
      </w:pPr>
      <w:r>
        <w:rPr>
          <w:rFonts w:cs="KFGQPC Uthmanic Script HAFS"/>
          <w:noProof/>
          <w:sz w:val="32"/>
          <w:szCs w:val="32"/>
        </w:rPr>
        <w:lastRenderedPageBreak/>
        <w:drawing>
          <wp:inline distT="0" distB="0" distL="0" distR="0" wp14:anchorId="672E0634" wp14:editId="2765D405">
            <wp:extent cx="5486400" cy="2476500"/>
            <wp:effectExtent l="38100" t="0" r="95250" b="0"/>
            <wp:docPr id="35" name="Diagram 3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5" r:lo="rId66" r:qs="rId67" r:cs="rId68"/>
              </a:graphicData>
            </a:graphic>
          </wp:inline>
        </w:drawing>
      </w:r>
    </w:p>
    <w:p w14:paraId="738D9D90" w14:textId="5FB694B0" w:rsidR="00D22C00" w:rsidRDefault="00B86BE6" w:rsidP="0074181E">
      <w:pPr>
        <w:tabs>
          <w:tab w:val="left" w:pos="3899"/>
        </w:tabs>
        <w:rPr>
          <w:rFonts w:cs="KFGQPC Uthmanic Script HAFS"/>
          <w:sz w:val="32"/>
          <w:szCs w:val="32"/>
        </w:rPr>
      </w:pPr>
      <w:r>
        <w:rPr>
          <w:rFonts w:cs="KFGQPC Uthmanic Script HAFS"/>
          <w:noProof/>
          <w:sz w:val="32"/>
          <w:szCs w:val="32"/>
        </w:rPr>
        <w:drawing>
          <wp:inline distT="0" distB="0" distL="0" distR="0" wp14:anchorId="7A7311B4" wp14:editId="2B7B2A91">
            <wp:extent cx="5486400" cy="2711450"/>
            <wp:effectExtent l="38100" t="0" r="76200" b="0"/>
            <wp:docPr id="36" name="Diagram 3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0" r:lo="rId71" r:qs="rId72" r:cs="rId73"/>
              </a:graphicData>
            </a:graphic>
          </wp:inline>
        </w:drawing>
      </w:r>
    </w:p>
    <w:p w14:paraId="7F7488B8" w14:textId="29A7FB0C" w:rsidR="00D22C00" w:rsidRDefault="00B86BE6" w:rsidP="0074181E">
      <w:pPr>
        <w:tabs>
          <w:tab w:val="left" w:pos="3899"/>
        </w:tabs>
        <w:rPr>
          <w:rFonts w:cs="KFGQPC Uthmanic Script HAFS"/>
          <w:sz w:val="32"/>
          <w:szCs w:val="32"/>
        </w:rPr>
      </w:pPr>
      <w:r>
        <w:rPr>
          <w:rFonts w:cs="KFGQPC Uthmanic Script HAFS"/>
          <w:noProof/>
          <w:sz w:val="32"/>
          <w:szCs w:val="32"/>
        </w:rPr>
        <w:drawing>
          <wp:inline distT="0" distB="0" distL="0" distR="0" wp14:anchorId="2C56CDC8" wp14:editId="62ECF49C">
            <wp:extent cx="5486400" cy="2070100"/>
            <wp:effectExtent l="0" t="0" r="57150" b="25400"/>
            <wp:docPr id="37" name="Diagram 3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5" r:lo="rId76" r:qs="rId77" r:cs="rId78"/>
              </a:graphicData>
            </a:graphic>
          </wp:inline>
        </w:drawing>
      </w:r>
    </w:p>
    <w:p w14:paraId="06B87AE2" w14:textId="0EEFE22E" w:rsidR="007B2F1E" w:rsidRPr="007B2F1E" w:rsidRDefault="00D53C24" w:rsidP="007B2F1E">
      <w:pPr>
        <w:rPr>
          <w:rFonts w:cs="KFGQPC Uthmanic Script HAFS"/>
          <w:sz w:val="32"/>
          <w:szCs w:val="32"/>
          <w:lang w:val="vi-VN"/>
        </w:rPr>
      </w:pPr>
      <w:r>
        <w:rPr>
          <w:rFonts w:cs="KFGQPC Uthmanic Script HAFS"/>
          <w:sz w:val="32"/>
          <w:szCs w:val="32"/>
          <w:lang w:val="vi-VN"/>
        </w:rPr>
        <w:br w:type="page"/>
      </w:r>
    </w:p>
    <w:p w14:paraId="651E43AF" w14:textId="51235B20" w:rsidR="007B2F1E" w:rsidRDefault="007B2F1E" w:rsidP="0074181E">
      <w:pPr>
        <w:tabs>
          <w:tab w:val="left" w:pos="3899"/>
        </w:tabs>
        <w:rPr>
          <w:rFonts w:cs="KFGQPC Uthmanic Script HAFS"/>
          <w:noProof/>
          <w:sz w:val="32"/>
          <w:szCs w:val="32"/>
          <w:lang w:val="ar-SA"/>
        </w:rPr>
      </w:pPr>
      <w:r>
        <w:rPr>
          <w:rFonts w:cs="KFGQPC Uthmanic Script HAFS"/>
          <w:noProof/>
          <w:sz w:val="32"/>
          <w:szCs w:val="32"/>
          <w:rtl/>
          <w:lang w:val="ar-SA"/>
        </w:rPr>
        <w:lastRenderedPageBreak/>
        <w:drawing>
          <wp:anchor distT="0" distB="0" distL="114300" distR="114300" simplePos="0" relativeHeight="251683840" behindDoc="1" locked="0" layoutInCell="1" allowOverlap="1" wp14:anchorId="58D841F8" wp14:editId="546BCAA4">
            <wp:simplePos x="0" y="0"/>
            <wp:positionH relativeFrom="margin">
              <wp:align>left</wp:align>
            </wp:positionH>
            <wp:positionV relativeFrom="paragraph">
              <wp:posOffset>3153801</wp:posOffset>
            </wp:positionV>
            <wp:extent cx="5568950" cy="3952875"/>
            <wp:effectExtent l="0" t="0" r="88900" b="0"/>
            <wp:wrapTopAndBottom/>
            <wp:docPr id="43" name="Diagram 4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0" r:lo="rId81" r:qs="rId82" r:cs="rId83"/>
              </a:graphicData>
            </a:graphic>
            <wp14:sizeRelV relativeFrom="margin">
              <wp14:pctHeight>0</wp14:pctHeight>
            </wp14:sizeRelV>
          </wp:anchor>
        </w:drawing>
      </w:r>
      <w:r>
        <w:rPr>
          <w:rFonts w:cs="KFGQPC Uthmanic Script HAFS"/>
          <w:noProof/>
          <w:sz w:val="32"/>
          <w:szCs w:val="32"/>
          <w:rtl/>
          <w:lang w:val="ar-SA"/>
        </w:rPr>
        <w:drawing>
          <wp:anchor distT="0" distB="0" distL="114300" distR="114300" simplePos="0" relativeHeight="251682816" behindDoc="1" locked="0" layoutInCell="1" allowOverlap="1" wp14:anchorId="4D40BD4F" wp14:editId="1B464FEA">
            <wp:simplePos x="0" y="0"/>
            <wp:positionH relativeFrom="column">
              <wp:posOffset>157480</wp:posOffset>
            </wp:positionH>
            <wp:positionV relativeFrom="paragraph">
              <wp:posOffset>583565</wp:posOffset>
            </wp:positionV>
            <wp:extent cx="5486400" cy="2482850"/>
            <wp:effectExtent l="38100" t="0" r="76200" b="0"/>
            <wp:wrapTopAndBottom/>
            <wp:docPr id="39" name="Diagram 3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5" r:lo="rId86" r:qs="rId87" r:cs="rId88"/>
              </a:graphicData>
            </a:graphic>
          </wp:anchor>
        </w:drawing>
      </w:r>
    </w:p>
    <w:p w14:paraId="603BD03B" w14:textId="7E82E755" w:rsidR="00CD53FF" w:rsidRDefault="00CD53FF" w:rsidP="007B2F1E">
      <w:pPr>
        <w:tabs>
          <w:tab w:val="left" w:pos="3899"/>
        </w:tabs>
        <w:rPr>
          <w:rFonts w:cs="KFGQPC Uthmanic Script HAFS"/>
          <w:sz w:val="32"/>
          <w:szCs w:val="32"/>
          <w:lang w:val="vi-VN"/>
        </w:rPr>
      </w:pPr>
    </w:p>
    <w:p w14:paraId="7EF1AEF9" w14:textId="56BF1AE2" w:rsidR="007B2F1E" w:rsidRDefault="007B2F1E" w:rsidP="007B2F1E">
      <w:pPr>
        <w:tabs>
          <w:tab w:val="left" w:pos="3899"/>
        </w:tabs>
        <w:rPr>
          <w:rFonts w:cs="KFGQPC Uthmanic Script HAFS"/>
          <w:sz w:val="32"/>
          <w:szCs w:val="32"/>
          <w:lang w:val="vi-VN"/>
        </w:rPr>
      </w:pPr>
    </w:p>
    <w:p w14:paraId="7C772F68" w14:textId="0362AAC9" w:rsidR="007B2F1E" w:rsidRDefault="007B2F1E" w:rsidP="007B2F1E">
      <w:pPr>
        <w:tabs>
          <w:tab w:val="left" w:pos="3899"/>
        </w:tabs>
        <w:rPr>
          <w:rFonts w:cs="KFGQPC Uthmanic Script HAFS"/>
          <w:sz w:val="32"/>
          <w:szCs w:val="32"/>
          <w:lang w:val="vi-VN"/>
        </w:rPr>
      </w:pPr>
    </w:p>
    <w:p w14:paraId="7B3E9A30" w14:textId="2BAE13FB" w:rsidR="007B2F1E" w:rsidRDefault="007B2F1E">
      <w:pPr>
        <w:rPr>
          <w:rFonts w:cs="KFGQPC Uthmanic Script HAFS"/>
          <w:sz w:val="32"/>
          <w:szCs w:val="32"/>
          <w:lang w:val="vi-VN"/>
        </w:rPr>
      </w:pPr>
      <w:r>
        <w:rPr>
          <w:rFonts w:cs="KFGQPC Uthmanic Script HAFS"/>
          <w:sz w:val="32"/>
          <w:szCs w:val="32"/>
          <w:lang w:val="vi-VN"/>
        </w:rPr>
        <w:br w:type="page"/>
      </w:r>
    </w:p>
    <w:p w14:paraId="1D2B0BE4" w14:textId="77777777" w:rsidR="007B2F1E" w:rsidRPr="007B2F1E" w:rsidRDefault="007B2F1E" w:rsidP="00053F4B">
      <w:pPr>
        <w:pBdr>
          <w:top w:val="thinThickSmallGap" w:sz="24" w:space="1" w:color="FFC000"/>
          <w:left w:val="thinThickSmallGap" w:sz="24" w:space="4" w:color="FFC000"/>
          <w:bottom w:val="thickThinSmallGap" w:sz="24" w:space="1" w:color="FFC000"/>
          <w:right w:val="thickThinSmallGap" w:sz="24" w:space="4" w:color="FFC000"/>
        </w:pBdr>
        <w:tabs>
          <w:tab w:val="left" w:pos="3899"/>
        </w:tabs>
        <w:spacing w:before="120" w:after="0" w:line="240" w:lineRule="auto"/>
        <w:jc w:val="center"/>
        <w:rPr>
          <w:rFonts w:ascii="Cambria" w:hAnsi="Cambria" w:cs="KFGQPC Uthmanic Script HAFS"/>
          <w:b/>
          <w:bCs/>
          <w:color w:val="C00000"/>
          <w:sz w:val="28"/>
          <w:szCs w:val="28"/>
          <w:lang w:val="vi-VN"/>
        </w:rPr>
      </w:pPr>
      <w:r w:rsidRPr="007B2F1E">
        <w:rPr>
          <w:rFonts w:ascii="Cambria" w:hAnsi="Cambria" w:cs="KFGQPC Uthmanic Script HAFS"/>
          <w:b/>
          <w:bCs/>
          <w:color w:val="C00000"/>
          <w:sz w:val="28"/>
          <w:szCs w:val="28"/>
          <w:lang w:val="vi-VN"/>
        </w:rPr>
        <w:lastRenderedPageBreak/>
        <w:t>Trụ cột thứ hai: Đức tin nơi các Thiên Thần</w:t>
      </w:r>
    </w:p>
    <w:p w14:paraId="1773E5B3" w14:textId="35C0B79E" w:rsidR="007B2F1E" w:rsidRPr="005B0C9D" w:rsidRDefault="007B2F1E" w:rsidP="00053F4B">
      <w:pPr>
        <w:pBdr>
          <w:top w:val="thinThickSmallGap" w:sz="24" w:space="1" w:color="FFC000"/>
          <w:left w:val="thinThickSmallGap" w:sz="24" w:space="4" w:color="FFC000"/>
          <w:bottom w:val="thickThinSmallGap" w:sz="24" w:space="1" w:color="FFC000"/>
          <w:right w:val="thickThinSmallGap" w:sz="24" w:space="4" w:color="FFC000"/>
        </w:pBdr>
        <w:tabs>
          <w:tab w:val="left" w:pos="3899"/>
        </w:tabs>
        <w:spacing w:before="120" w:after="0" w:line="240" w:lineRule="auto"/>
        <w:jc w:val="both"/>
        <w:rPr>
          <w:rFonts w:ascii="Cambria" w:hAnsi="Cambria" w:cs="KFGQPC Uthmanic Script HAFS"/>
          <w:sz w:val="28"/>
          <w:szCs w:val="28"/>
          <w:lang w:val="vi-VN"/>
        </w:rPr>
      </w:pPr>
      <w:r w:rsidRPr="007B2F1E">
        <w:rPr>
          <w:rFonts w:ascii="Cambria" w:hAnsi="Cambria" w:cs="KFGQPC Uthmanic Script HAFS"/>
          <w:sz w:val="28"/>
          <w:szCs w:val="28"/>
          <w:lang w:val="vi-VN"/>
        </w:rPr>
        <w:t xml:space="preserve">Các Thiên Thần: Họ là một thế giới mà con người không thể nhìn thấy. Allah tạo ra họ từ ánh sáng. Họ tuyệt đối tuân lệnh Allah, không bao giờ trái lệnh Ngài. Họ có linh hồn, thể xác, cánh </w:t>
      </w:r>
      <w:r w:rsidRPr="007B2F1E">
        <w:rPr>
          <w:rFonts w:ascii="Cambria" w:hAnsi="Cambria" w:cs="KFGQPC Uthmanic Script HAFS"/>
          <w:b/>
          <w:bCs/>
          <w:sz w:val="28"/>
          <w:szCs w:val="28"/>
          <w:lang w:val="vi-VN"/>
        </w:rPr>
        <w:t>"Ngài đã chỉ định các Thiên Thần làm các Sứ Giả (của Ngài), họ sở hữu những chiếc cánh: hai, ba, hoặc bốn."</w:t>
      </w:r>
      <w:r w:rsidRPr="007B2F1E">
        <w:rPr>
          <w:rFonts w:ascii="Cambria" w:hAnsi="Cambria" w:cs="KFGQPC Uthmanic Script HAFS"/>
          <w:sz w:val="28"/>
          <w:szCs w:val="28"/>
          <w:lang w:val="vi-VN"/>
        </w:rPr>
        <w:t xml:space="preserve"> </w:t>
      </w:r>
      <w:r w:rsidRPr="00CB0411">
        <w:rPr>
          <w:rFonts w:ascii="Cambria" w:hAnsi="Cambria" w:cs="KFGQPC Uthmanic Script HAFS"/>
          <w:sz w:val="24"/>
          <w:szCs w:val="24"/>
          <w:lang w:val="vi-VN"/>
        </w:rPr>
        <w:t>(Qur'an:35:1)</w:t>
      </w:r>
      <w:r w:rsidRPr="007B2F1E">
        <w:rPr>
          <w:rFonts w:ascii="Cambria" w:hAnsi="Cambria" w:cs="KFGQPC Uthmanic Script HAFS"/>
          <w:sz w:val="28"/>
          <w:szCs w:val="28"/>
          <w:lang w:val="vi-VN"/>
        </w:rPr>
        <w:t xml:space="preserve">, trái tim và trí tuệ </w:t>
      </w:r>
      <w:r w:rsidRPr="007B2F1E">
        <w:rPr>
          <w:rFonts w:ascii="Cambria" w:hAnsi="Cambria" w:cs="KFGQPC Uthmanic Script HAFS"/>
          <w:b/>
          <w:bCs/>
          <w:sz w:val="28"/>
          <w:szCs w:val="28"/>
          <w:lang w:val="vi-VN"/>
        </w:rPr>
        <w:t xml:space="preserve">"Mãi đến khi lòng của họ hết sợ thì họ mới dám lên tiếng hỏi (đại Thiên Thần Jibril): </w:t>
      </w:r>
      <w:r w:rsidR="00CB0411">
        <w:rPr>
          <w:rFonts w:ascii="Cambria" w:hAnsi="Cambria" w:cs="KFGQPC Uthmanic Script HAFS"/>
          <w:b/>
          <w:bCs/>
          <w:sz w:val="28"/>
          <w:szCs w:val="28"/>
          <w:lang w:val="vi-VN"/>
        </w:rPr>
        <w:t>‘</w:t>
      </w:r>
      <w:r w:rsidRPr="007B2F1E">
        <w:rPr>
          <w:rFonts w:ascii="Cambria" w:hAnsi="Cambria" w:cs="KFGQPC Uthmanic Script HAFS"/>
          <w:b/>
          <w:bCs/>
          <w:sz w:val="28"/>
          <w:szCs w:val="28"/>
          <w:lang w:val="vi-VN"/>
        </w:rPr>
        <w:t>Thượng Đế của quý vị phán điều gì vậy?</w:t>
      </w:r>
      <w:r w:rsidR="00CB0411">
        <w:rPr>
          <w:rFonts w:ascii="Cambria" w:hAnsi="Cambria" w:cs="KFGQPC Uthmanic Script HAFS"/>
          <w:b/>
          <w:bCs/>
          <w:sz w:val="28"/>
          <w:szCs w:val="28"/>
          <w:lang w:val="vi-VN"/>
        </w:rPr>
        <w:t>’</w:t>
      </w:r>
      <w:r w:rsidRPr="007B2F1E">
        <w:rPr>
          <w:rFonts w:ascii="Cambria" w:hAnsi="Cambria" w:cs="KFGQPC Uthmanic Script HAFS"/>
          <w:b/>
          <w:bCs/>
          <w:sz w:val="28"/>
          <w:szCs w:val="28"/>
          <w:lang w:val="vi-VN"/>
        </w:rPr>
        <w:t xml:space="preserve">" </w:t>
      </w:r>
      <w:r w:rsidRPr="00CB0411">
        <w:rPr>
          <w:rFonts w:ascii="Cambria" w:hAnsi="Cambria" w:cs="KFGQPC Uthmanic Script HAFS"/>
          <w:sz w:val="24"/>
          <w:szCs w:val="24"/>
          <w:lang w:val="vi-VN"/>
        </w:rPr>
        <w:t>(Qur'an:34:23)</w:t>
      </w:r>
      <w:r w:rsidRPr="007B2F1E">
        <w:rPr>
          <w:rFonts w:ascii="Cambria" w:hAnsi="Cambria" w:cs="KFGQPC Uthmanic Script HAFS"/>
          <w:sz w:val="28"/>
          <w:szCs w:val="28"/>
          <w:lang w:val="vi-VN"/>
        </w:rPr>
        <w:t>. Chúng ta tin nơi Họ và tin vào những tên gọi của họ mà Allah đã dạy chúng ta như Jibril, Mi-ka-il, Isra-fil. Đặc điểm của họ là họ không bao giờ bất tuân Allah, họ tuyệt đối thực thi những gì Ngài ra lệnh.</w:t>
      </w:r>
    </w:p>
    <w:p w14:paraId="08D06A25" w14:textId="77777777" w:rsidR="002060E6" w:rsidRPr="002060E6" w:rsidRDefault="002060E6" w:rsidP="002060E6">
      <w:pPr>
        <w:tabs>
          <w:tab w:val="left" w:pos="3899"/>
        </w:tabs>
        <w:spacing w:after="0" w:line="240" w:lineRule="auto"/>
        <w:jc w:val="center"/>
        <w:rPr>
          <w:rFonts w:ascii="Cambria" w:hAnsi="Cambria" w:cs="KFGQPC Uthmanic Script HAFS"/>
          <w:b/>
          <w:bCs/>
          <w:color w:val="C00000"/>
          <w:sz w:val="4"/>
          <w:szCs w:val="4"/>
          <w:lang w:val="vi-VN"/>
        </w:rPr>
      </w:pPr>
    </w:p>
    <w:p w14:paraId="2A7565E7" w14:textId="08B0FC6C" w:rsidR="007B2F1E" w:rsidRPr="005B0C9D" w:rsidRDefault="002B4925" w:rsidP="00053F4B">
      <w:pPr>
        <w:pBdr>
          <w:top w:val="thinThickSmallGap" w:sz="24" w:space="1" w:color="FFC000"/>
          <w:left w:val="thinThickSmallGap" w:sz="24" w:space="4" w:color="FFC000"/>
          <w:bottom w:val="thickThinSmallGap" w:sz="24" w:space="1" w:color="FFC000"/>
          <w:right w:val="thickThinSmallGap" w:sz="24" w:space="4" w:color="FFC000"/>
        </w:pBdr>
        <w:tabs>
          <w:tab w:val="left" w:pos="3899"/>
        </w:tabs>
        <w:spacing w:before="120" w:after="0" w:line="240" w:lineRule="auto"/>
        <w:jc w:val="center"/>
        <w:rPr>
          <w:rFonts w:ascii="Cambria" w:hAnsi="Cambria" w:cs="KFGQPC Uthmanic Script HAFS"/>
          <w:b/>
          <w:bCs/>
          <w:color w:val="C00000"/>
          <w:sz w:val="28"/>
          <w:szCs w:val="28"/>
          <w:lang w:val="vi-VN"/>
        </w:rPr>
      </w:pPr>
      <w:r w:rsidRPr="005B0C9D">
        <w:rPr>
          <w:rFonts w:ascii="Cambria" w:hAnsi="Cambria" w:cs="KFGQPC Uthmanic Script HAFS"/>
          <w:b/>
          <w:bCs/>
          <w:color w:val="C00000"/>
          <w:sz w:val="28"/>
          <w:szCs w:val="28"/>
          <w:lang w:val="vi-VN"/>
        </w:rPr>
        <w:t xml:space="preserve">Một số vị Thiên Thần </w:t>
      </w:r>
      <w:r w:rsidR="002060E6" w:rsidRPr="005B0C9D">
        <w:rPr>
          <w:rFonts w:ascii="Cambria" w:hAnsi="Cambria" w:cs="KFGQPC Uthmanic Script HAFS"/>
          <w:b/>
          <w:bCs/>
          <w:color w:val="C00000"/>
          <w:sz w:val="28"/>
          <w:szCs w:val="28"/>
          <w:lang w:val="vi-VN"/>
        </w:rPr>
        <w:t>được cho biết về công việc của họ:</w:t>
      </w:r>
    </w:p>
    <w:p w14:paraId="733CB736" w14:textId="17E00874" w:rsidR="007B2F1E" w:rsidRPr="007B2F1E" w:rsidRDefault="002060E6" w:rsidP="00053F4B">
      <w:pPr>
        <w:pBdr>
          <w:top w:val="thinThickSmallGap" w:sz="24" w:space="1" w:color="FFC000"/>
          <w:left w:val="thinThickSmallGap" w:sz="24" w:space="4" w:color="FFC000"/>
          <w:bottom w:val="thickThinSmallGap" w:sz="24" w:space="1" w:color="FFC000"/>
          <w:right w:val="thickThinSmallGap" w:sz="24" w:space="4" w:color="FFC000"/>
        </w:pBdr>
        <w:tabs>
          <w:tab w:val="left" w:pos="3899"/>
        </w:tabs>
        <w:spacing w:before="120" w:after="0" w:line="240" w:lineRule="auto"/>
        <w:jc w:val="both"/>
        <w:rPr>
          <w:rFonts w:ascii="Cambria" w:hAnsi="Cambria" w:cs="KFGQPC Uthmanic Script HAFS"/>
          <w:sz w:val="28"/>
          <w:szCs w:val="28"/>
          <w:lang w:val="vi-VN"/>
        </w:rPr>
      </w:pPr>
      <w:r w:rsidRPr="005B0C9D">
        <w:rPr>
          <w:rFonts w:ascii="Cambria" w:hAnsi="Cambria" w:cs="KFGQPC Uthmanic Script HAFS"/>
          <w:sz w:val="28"/>
          <w:szCs w:val="28"/>
          <w:lang w:val="vi-VN"/>
        </w:rPr>
        <w:t>Chẳng hạn như tám vị Thiên Thân gánh Ngai Vương của Allah, đại Thiên Thần Jibril được giao nhiệm vụ mang lời mặc khải của Ngài xuống cho các vị Sứ giả, các vị Nabi, Mi-ka-il trông coi và cai quản lượng mưa và cây cối, ... Chúng ta tin vào tất cả họ theo những thông tin tổng quát và cụ thể được mang đến từ Qur’an và Sunnah của Thiên Sứ.</w:t>
      </w:r>
    </w:p>
    <w:p w14:paraId="54CF0B94" w14:textId="77777777" w:rsidR="00274434" w:rsidRPr="00274434" w:rsidRDefault="00274434" w:rsidP="00053F4B">
      <w:pPr>
        <w:tabs>
          <w:tab w:val="left" w:pos="3899"/>
        </w:tabs>
        <w:spacing w:before="120" w:after="0" w:line="240" w:lineRule="auto"/>
        <w:jc w:val="center"/>
        <w:rPr>
          <w:rFonts w:ascii="Cambria" w:hAnsi="Cambria" w:cs="KFGQPC Uthmanic Script HAFS"/>
          <w:b/>
          <w:bCs/>
          <w:color w:val="C00000"/>
          <w:sz w:val="2"/>
          <w:szCs w:val="2"/>
          <w:lang w:val="vi-VN"/>
        </w:rPr>
      </w:pPr>
    </w:p>
    <w:p w14:paraId="5041576E" w14:textId="1DB21B53" w:rsidR="007B2F1E" w:rsidRPr="005B0C9D" w:rsidRDefault="005B0C9D" w:rsidP="00274434">
      <w:pPr>
        <w:pBdr>
          <w:top w:val="thinThickSmallGap" w:sz="24" w:space="1" w:color="FFC000"/>
          <w:left w:val="thinThickSmallGap" w:sz="24" w:space="4" w:color="FFC000"/>
          <w:bottom w:val="thickThinSmallGap" w:sz="24" w:space="1" w:color="FFC000"/>
          <w:right w:val="thickThinSmallGap" w:sz="24" w:space="4" w:color="FFC000"/>
        </w:pBdr>
        <w:tabs>
          <w:tab w:val="left" w:pos="3899"/>
        </w:tabs>
        <w:spacing w:before="120" w:after="0" w:line="240" w:lineRule="auto"/>
        <w:jc w:val="center"/>
        <w:rPr>
          <w:rFonts w:ascii="Cambria" w:hAnsi="Cambria" w:cs="KFGQPC Uthmanic Script HAFS"/>
          <w:b/>
          <w:bCs/>
          <w:color w:val="C00000"/>
          <w:sz w:val="28"/>
          <w:szCs w:val="28"/>
          <w:lang w:val="vi-VN"/>
        </w:rPr>
      </w:pPr>
      <w:r w:rsidRPr="005B0C9D">
        <w:rPr>
          <w:rFonts w:ascii="Cambria" w:hAnsi="Cambria" w:cs="KFGQPC Uthmanic Script HAFS"/>
          <w:b/>
          <w:bCs/>
          <w:color w:val="C00000"/>
          <w:sz w:val="28"/>
          <w:szCs w:val="28"/>
          <w:lang w:val="vi-VN"/>
        </w:rPr>
        <w:t>Trụ cột thứ ba: Đức tin nơi các Kinh Sách</w:t>
      </w:r>
    </w:p>
    <w:p w14:paraId="00C53966" w14:textId="7AD9BCDE" w:rsidR="005B0C9D" w:rsidRDefault="005B0C9D" w:rsidP="00274434">
      <w:pPr>
        <w:pBdr>
          <w:top w:val="thinThickSmallGap" w:sz="24" w:space="1" w:color="FFC000"/>
          <w:left w:val="thinThickSmallGap" w:sz="24" w:space="4" w:color="FFC000"/>
          <w:bottom w:val="thickThinSmallGap" w:sz="24" w:space="1" w:color="FFC000"/>
          <w:right w:val="thickThinSmallGap" w:sz="24" w:space="4" w:color="FFC000"/>
        </w:pBdr>
        <w:tabs>
          <w:tab w:val="left" w:pos="3899"/>
        </w:tabs>
        <w:spacing w:before="120" w:after="0" w:line="240" w:lineRule="auto"/>
        <w:jc w:val="both"/>
        <w:rPr>
          <w:rFonts w:ascii="Cambria" w:hAnsi="Cambria" w:cs="KFGQPC Uthmanic Script HAFS"/>
          <w:sz w:val="28"/>
          <w:szCs w:val="28"/>
          <w:lang w:val="vi-VN"/>
        </w:rPr>
      </w:pPr>
      <w:r w:rsidRPr="005B0C9D">
        <w:rPr>
          <w:rFonts w:ascii="Cambria" w:hAnsi="Cambria" w:cs="KFGQPC Uthmanic Script HAFS"/>
          <w:sz w:val="28"/>
          <w:szCs w:val="28"/>
          <w:lang w:val="vi-VN"/>
        </w:rPr>
        <w:t>Bắt buộc phải tin</w:t>
      </w:r>
      <w:r w:rsidR="00791E8E">
        <w:rPr>
          <w:rFonts w:ascii="Cambria" w:hAnsi="Cambria" w:cs="KFGQPC Uthmanic Script HAFS"/>
          <w:sz w:val="28"/>
          <w:szCs w:val="28"/>
          <w:lang w:val="vi-VN"/>
        </w:rPr>
        <w:t xml:space="preserve"> rằng</w:t>
      </w:r>
      <w:r w:rsidRPr="005B0C9D">
        <w:rPr>
          <w:rFonts w:ascii="Cambria" w:hAnsi="Cambria" w:cs="KFGQPC Uthmanic Script HAFS"/>
          <w:sz w:val="28"/>
          <w:szCs w:val="28"/>
          <w:lang w:val="vi-VN"/>
        </w:rPr>
        <w:t xml:space="preserve"> tất cả đều là lời phán của Allah thực sự, không phải ngụ </w:t>
      </w:r>
      <w:r w:rsidR="00791E8E">
        <w:rPr>
          <w:rFonts w:ascii="Cambria" w:hAnsi="Cambria" w:cs="KFGQPC Uthmanic Script HAFS"/>
          <w:sz w:val="28"/>
          <w:szCs w:val="28"/>
          <w:lang w:val="vi-VN"/>
        </w:rPr>
        <w:t xml:space="preserve">ý, không phải là tạo vật; và rằng Allah ban mỗi Kinh Sách xuống cùng với mỗi vị Sứ Giả. Chúng ta tin tất cả các Kinh Sách của Ngài và những gì mà Ngài cho biết về các tên gọi của các Kinh Sách đó, tổng quát hay chi tiết, những gì được xóa bỏ và thay thế cũng như những gì không được xóa bỏ. Chúng ta tin rằng Qur’an là Kinh Sách thay thế cho toàn bộ các Kinh Sách trước đó. </w:t>
      </w:r>
      <w:r w:rsidR="004456C7">
        <w:rPr>
          <w:rFonts w:ascii="Cambria" w:hAnsi="Cambria" w:cs="KFGQPC Uthmanic Script HAFS"/>
          <w:sz w:val="28"/>
          <w:szCs w:val="28"/>
          <w:lang w:val="vi-VN"/>
        </w:rPr>
        <w:t>Tiê</w:t>
      </w:r>
      <w:r w:rsidR="00791E8E">
        <w:rPr>
          <w:rFonts w:ascii="Cambria" w:hAnsi="Cambria" w:cs="KFGQPC Uthmanic Script HAFS"/>
          <w:sz w:val="28"/>
          <w:szCs w:val="28"/>
          <w:lang w:val="vi-VN"/>
        </w:rPr>
        <w:t xml:space="preserve">u biểu các Kinh Sách trước đó: Tawrah (Cựu Ước), Injil (Tân Ước), </w:t>
      </w:r>
      <w:r w:rsidR="00274434">
        <w:rPr>
          <w:rFonts w:ascii="Cambria" w:hAnsi="Cambria" w:cs="KFGQPC Uthmanic Script HAFS"/>
          <w:sz w:val="28"/>
          <w:szCs w:val="28"/>
          <w:lang w:val="vi-VN"/>
        </w:rPr>
        <w:t>Zabur, Suhuf của Ibrahim và Musa.</w:t>
      </w:r>
    </w:p>
    <w:p w14:paraId="4A8509A2" w14:textId="77777777" w:rsidR="00F767CD" w:rsidRDefault="00F767CD" w:rsidP="00053F4B">
      <w:pPr>
        <w:tabs>
          <w:tab w:val="left" w:pos="3899"/>
        </w:tabs>
        <w:spacing w:before="120" w:after="0" w:line="240" w:lineRule="auto"/>
        <w:jc w:val="both"/>
        <w:rPr>
          <w:rFonts w:ascii="Cambria" w:hAnsi="Cambria" w:cs="KFGQPC Uthmanic Script HAFS"/>
          <w:sz w:val="28"/>
          <w:szCs w:val="28"/>
          <w:lang w:val="vi-VN"/>
        </w:rPr>
      </w:pPr>
    </w:p>
    <w:p w14:paraId="06DF2E9E" w14:textId="00294692" w:rsidR="00274434" w:rsidRPr="00BA14FA" w:rsidRDefault="00D527BC" w:rsidP="00BA14FA">
      <w:pPr>
        <w:pBdr>
          <w:top w:val="thinThickSmallGap" w:sz="24" w:space="1" w:color="FFC000" w:themeColor="accent4"/>
          <w:left w:val="thinThickSmallGap" w:sz="24" w:space="4" w:color="FFC000" w:themeColor="accent4"/>
          <w:bottom w:val="thickThinSmallGap" w:sz="24" w:space="1" w:color="FFC000" w:themeColor="accent4"/>
          <w:right w:val="thickThinSmallGap" w:sz="24" w:space="4" w:color="FFC000" w:themeColor="accent4"/>
        </w:pBdr>
        <w:tabs>
          <w:tab w:val="left" w:pos="3899"/>
        </w:tabs>
        <w:spacing w:before="120" w:after="0" w:line="240" w:lineRule="auto"/>
        <w:jc w:val="center"/>
        <w:rPr>
          <w:rFonts w:ascii="Cambria" w:hAnsi="Cambria" w:cs="KFGQPC Uthmanic Script HAFS"/>
          <w:b/>
          <w:bCs/>
          <w:color w:val="C00000"/>
          <w:sz w:val="28"/>
          <w:szCs w:val="28"/>
          <w:lang w:val="vi-VN"/>
        </w:rPr>
      </w:pPr>
      <w:r w:rsidRPr="00BA14FA">
        <w:rPr>
          <w:rFonts w:ascii="Cambria" w:hAnsi="Cambria" w:cs="KFGQPC Uthmanic Script HAFS"/>
          <w:b/>
          <w:bCs/>
          <w:color w:val="C00000"/>
          <w:sz w:val="28"/>
          <w:szCs w:val="28"/>
          <w:lang w:val="vi-VN"/>
        </w:rPr>
        <w:t>Trụ cột thứ tư: Đức tin nơi các Sứ Giả</w:t>
      </w:r>
    </w:p>
    <w:p w14:paraId="30F69E72" w14:textId="0069E913" w:rsidR="00F767CD" w:rsidRDefault="00F767CD" w:rsidP="00BA14FA">
      <w:pPr>
        <w:pBdr>
          <w:top w:val="thinThickSmallGap" w:sz="24" w:space="1" w:color="FFC000" w:themeColor="accent4"/>
          <w:left w:val="thinThickSmallGap" w:sz="24" w:space="4" w:color="FFC000" w:themeColor="accent4"/>
          <w:bottom w:val="thickThinSmallGap" w:sz="24" w:space="1" w:color="FFC000" w:themeColor="accent4"/>
          <w:right w:val="thickThinSmallGap" w:sz="24" w:space="4" w:color="FFC000" w:themeColor="accent4"/>
        </w:pBdr>
        <w:tabs>
          <w:tab w:val="left" w:pos="3899"/>
        </w:tabs>
        <w:spacing w:before="120" w:after="0" w:line="240" w:lineRule="auto"/>
        <w:jc w:val="both"/>
        <w:rPr>
          <w:rFonts w:ascii="Cambria" w:hAnsi="Cambria" w:cs="KFGQPC Uthmanic Script HAFS"/>
          <w:sz w:val="28"/>
          <w:szCs w:val="28"/>
          <w:lang w:val="vi-VN"/>
        </w:rPr>
      </w:pPr>
      <w:r w:rsidRPr="00F767CD">
        <w:rPr>
          <w:rFonts w:ascii="Cambria" w:hAnsi="Cambria" w:cs="KFGQPC Uthmanic Script HAFS"/>
          <w:sz w:val="28"/>
          <w:szCs w:val="28"/>
          <w:lang w:val="vi-VN"/>
        </w:rPr>
        <w:t>Bắt</w:t>
      </w:r>
      <w:r>
        <w:rPr>
          <w:rFonts w:ascii="Cambria" w:hAnsi="Cambria" w:cs="KFGQPC Uthmanic Script HAFS"/>
          <w:sz w:val="28"/>
          <w:szCs w:val="28"/>
          <w:lang w:val="vi-VN"/>
        </w:rPr>
        <w:t xml:space="preserve"> buộc chúng ta phải tin rằng họ là những con người phàm tục, không hề mang bất cứ đặc điểm nào của Đấng Tạo Hóa; rằng họ là những người bề tôi, họ thờ phượng chứ không được thờ phượng; rằng Allah đã dựng họ thành các vị Thiên Sứ và mặc khải cho họ, Ngài ủng hộ họ bằng những phép mầu; và rằng họ đã làm tròn sứ mạng truyền đạt bức Thông Điệp của Ngài, khuyên răn cộng đồng tín đồ của họ và họ đã đấu tranh cho con đường chân lý của Ngài.</w:t>
      </w:r>
    </w:p>
    <w:p w14:paraId="7A1F4010" w14:textId="2B6AB71E" w:rsidR="00F767CD" w:rsidRDefault="00C13F44" w:rsidP="00BA14FA">
      <w:pPr>
        <w:pBdr>
          <w:top w:val="thinThickSmallGap" w:sz="24" w:space="1" w:color="FFC000" w:themeColor="accent4"/>
          <w:left w:val="thinThickSmallGap" w:sz="24" w:space="4" w:color="FFC000" w:themeColor="accent4"/>
          <w:bottom w:val="thickThinSmallGap" w:sz="24" w:space="1" w:color="FFC000" w:themeColor="accent4"/>
          <w:right w:val="thickThinSmallGap" w:sz="24" w:space="4" w:color="FFC000" w:themeColor="accent4"/>
        </w:pBdr>
        <w:tabs>
          <w:tab w:val="left" w:pos="3899"/>
        </w:tabs>
        <w:spacing w:before="120" w:after="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Chúng ta tin nơi họ và nơi những gì mà Allah đã cho chúng ta biết về tên, các đặc điểm và thông tin của họ, một cách chung chung và cụ thể. Và chúng ta </w:t>
      </w:r>
      <w:r>
        <w:rPr>
          <w:rFonts w:ascii="Cambria" w:hAnsi="Cambria" w:cs="KFGQPC Uthmanic Script HAFS"/>
          <w:sz w:val="28"/>
          <w:szCs w:val="28"/>
          <w:lang w:val="vi-VN"/>
        </w:rPr>
        <w:lastRenderedPageBreak/>
        <w:t xml:space="preserve">tin rằng vị Nabi đầu tiên là Adam, vị Thiên Sứ đầu tiên là Nuh (Noah), và vị Nabi và Thiên Sứ cuối cùng là Muhammad – cầu xin Allah ban phúc lành cho tất cả họ. Và chúng ta tin rằng các giáo luật trước đó đã được xóa bỏ và được thay thế bởi giáo luật của Muhammad. Và chúng ta tin rằng có năm vị </w:t>
      </w:r>
      <w:r w:rsidR="00325A03">
        <w:rPr>
          <w:rFonts w:ascii="Cambria" w:hAnsi="Cambria" w:cs="KFGQPC Uthmanic Script HAFS"/>
          <w:sz w:val="28"/>
          <w:szCs w:val="28"/>
          <w:lang w:val="vi-VN"/>
        </w:rPr>
        <w:t xml:space="preserve">được gọi là </w:t>
      </w:r>
      <w:r>
        <w:rPr>
          <w:rFonts w:ascii="Cambria" w:hAnsi="Cambria" w:cs="KFGQPC Uthmanic Script HAFS"/>
          <w:sz w:val="28"/>
          <w:szCs w:val="28"/>
          <w:lang w:val="vi-VN"/>
        </w:rPr>
        <w:t>Ulu Al</w:t>
      </w:r>
      <w:r w:rsidR="00EB533B" w:rsidRPr="00EB533B">
        <w:rPr>
          <w:rFonts w:ascii="Cambria" w:hAnsi="Cambria" w:cs="KFGQPC Uthmanic Script HAFS"/>
          <w:sz w:val="28"/>
          <w:szCs w:val="28"/>
          <w:lang w:val="vi-VN"/>
        </w:rPr>
        <w:t>-</w:t>
      </w:r>
      <w:r>
        <w:rPr>
          <w:rFonts w:ascii="Cambria" w:hAnsi="Cambria" w:cs="KFGQPC Uthmanic Script HAFS"/>
          <w:sz w:val="28"/>
          <w:szCs w:val="28"/>
          <w:lang w:val="vi-VN"/>
        </w:rPr>
        <w:t>’Azm được đề cập ở chương Ash-Shura và Al-Ahzab, đó là Muhammad, Nuh, Ibrahim, Musa, và Ysa – cầu xin Allah ban bằng an và phúc lành cho họ.</w:t>
      </w:r>
    </w:p>
    <w:p w14:paraId="33FF7F93" w14:textId="6BCE06C9" w:rsidR="00F966B6" w:rsidRDefault="00F966B6" w:rsidP="00053F4B">
      <w:pPr>
        <w:tabs>
          <w:tab w:val="left" w:pos="3899"/>
        </w:tabs>
        <w:spacing w:before="120" w:after="0" w:line="240" w:lineRule="auto"/>
        <w:jc w:val="both"/>
        <w:rPr>
          <w:rFonts w:ascii="Cambria" w:hAnsi="Cambria" w:cs="KFGQPC Uthmanic Script HAFS"/>
          <w:sz w:val="28"/>
          <w:szCs w:val="28"/>
          <w:lang w:val="vi-VN"/>
        </w:rPr>
      </w:pPr>
    </w:p>
    <w:p w14:paraId="59E74BCC" w14:textId="796D4DAA" w:rsidR="00F966B6" w:rsidRPr="004A0E87" w:rsidRDefault="00034E56" w:rsidP="004A0E87">
      <w:pPr>
        <w:pBdr>
          <w:top w:val="thinThickSmallGap" w:sz="24" w:space="1" w:color="FFC000"/>
          <w:left w:val="thinThickSmallGap" w:sz="24" w:space="4" w:color="FFC000"/>
          <w:bottom w:val="thickThinSmallGap" w:sz="24" w:space="1" w:color="FFC000"/>
          <w:right w:val="thickThinSmallGap" w:sz="24" w:space="4" w:color="FFC000"/>
        </w:pBdr>
        <w:tabs>
          <w:tab w:val="left" w:pos="3899"/>
        </w:tabs>
        <w:spacing w:before="120" w:after="0" w:line="240" w:lineRule="auto"/>
        <w:jc w:val="center"/>
        <w:rPr>
          <w:rFonts w:ascii="Cambria" w:hAnsi="Cambria" w:cs="KFGQPC Uthmanic Script HAFS"/>
          <w:b/>
          <w:bCs/>
          <w:color w:val="C00000"/>
          <w:sz w:val="28"/>
          <w:szCs w:val="28"/>
          <w:lang w:val="vi-VN"/>
        </w:rPr>
      </w:pPr>
      <w:r w:rsidRPr="004A0E87">
        <w:rPr>
          <w:rFonts w:ascii="Cambria" w:hAnsi="Cambria" w:cs="KFGQPC Uthmanic Script HAFS"/>
          <w:b/>
          <w:bCs/>
          <w:color w:val="C00000"/>
          <w:sz w:val="28"/>
          <w:szCs w:val="28"/>
          <w:lang w:val="vi-VN"/>
        </w:rPr>
        <w:t>Trụ cột thứ năm: Đức tin nơi Ngày Sau Cùng</w:t>
      </w:r>
    </w:p>
    <w:p w14:paraId="71497C66" w14:textId="2725CB95" w:rsidR="00034E56" w:rsidRDefault="009103A2" w:rsidP="004A0E87">
      <w:pPr>
        <w:pBdr>
          <w:top w:val="thinThickSmallGap" w:sz="24" w:space="1" w:color="FFC000"/>
          <w:left w:val="thinThickSmallGap" w:sz="24" w:space="4" w:color="FFC000"/>
          <w:bottom w:val="thickThinSmallGap" w:sz="24" w:space="1" w:color="FFC000"/>
          <w:right w:val="thickThinSmallGap" w:sz="24" w:space="4" w:color="FFC000"/>
        </w:pBdr>
        <w:tabs>
          <w:tab w:val="left" w:pos="3899"/>
        </w:tabs>
        <w:spacing w:before="120" w:after="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Đó là tin vào tất cả những gì xảy ra sau khi chết mà Thiên Sứ của Allah đã cho biết, như: sự trừng phạt nơi cõi mộ, </w:t>
      </w:r>
      <w:r w:rsidR="002E3A03">
        <w:rPr>
          <w:rFonts w:ascii="Cambria" w:hAnsi="Cambria" w:cs="KFGQPC Uthmanic Script HAFS"/>
          <w:sz w:val="28"/>
          <w:szCs w:val="28"/>
          <w:lang w:val="vi-VN"/>
        </w:rPr>
        <w:t>tiếng</w:t>
      </w:r>
      <w:r>
        <w:rPr>
          <w:rFonts w:ascii="Cambria" w:hAnsi="Cambria" w:cs="KFGQPC Uthmanic Script HAFS"/>
          <w:sz w:val="28"/>
          <w:szCs w:val="28"/>
          <w:lang w:val="vi-VN"/>
        </w:rPr>
        <w:t xml:space="preserve"> còi cho giờ tận thế, </w:t>
      </w:r>
      <w:r w:rsidR="002E3A03">
        <w:rPr>
          <w:rFonts w:ascii="Cambria" w:hAnsi="Cambria" w:cs="KFGQPC Uthmanic Script HAFS"/>
          <w:sz w:val="28"/>
          <w:szCs w:val="28"/>
          <w:lang w:val="vi-VN"/>
        </w:rPr>
        <w:t>tiếng</w:t>
      </w:r>
      <w:r>
        <w:rPr>
          <w:rFonts w:ascii="Cambria" w:hAnsi="Cambria" w:cs="KFGQPC Uthmanic Script HAFS"/>
          <w:sz w:val="28"/>
          <w:szCs w:val="28"/>
          <w:lang w:val="vi-VN"/>
        </w:rPr>
        <w:t xml:space="preserve"> còi cho sự phục sinh, nhân loại đứng dậy từ mộ của họ, những chiếc cân công lý, những quyển sổ ghi chép các việc làm, chiếc cầu Sirat, hồ </w:t>
      </w:r>
      <w:r w:rsidR="00EB533B">
        <w:rPr>
          <w:rFonts w:ascii="Cambria" w:hAnsi="Cambria" w:cs="KFGQPC Uthmanic Script HAFS"/>
          <w:sz w:val="28"/>
          <w:szCs w:val="28"/>
          <w:lang w:val="vi-VN"/>
        </w:rPr>
        <w:t>Al-Hawdh</w:t>
      </w:r>
      <w:r>
        <w:rPr>
          <w:rFonts w:ascii="Cambria" w:hAnsi="Cambria" w:cs="KFGQPC Uthmanic Script HAFS"/>
          <w:sz w:val="28"/>
          <w:szCs w:val="28"/>
          <w:lang w:val="vi-VN"/>
        </w:rPr>
        <w:t>, sự cầu xin ân xá của Thiên Sứ Muhammad cho cộng đồng tín đồ của Người, Thiên Đàng, Hỏa Ngục,</w:t>
      </w:r>
      <w:r w:rsidR="00EC692C">
        <w:rPr>
          <w:rFonts w:ascii="Cambria" w:hAnsi="Cambria" w:cs="KFGQPC Uthmanic Script HAFS"/>
          <w:sz w:val="28"/>
          <w:szCs w:val="28"/>
          <w:lang w:val="vi-VN"/>
        </w:rPr>
        <w:t xml:space="preserve"> việc những người có đức tin sẽ nhìn thấy Thượng Đế của họ vào Ngày Phục Sinh</w:t>
      </w:r>
      <w:r w:rsidR="004E1644">
        <w:rPr>
          <w:rFonts w:ascii="Cambria" w:hAnsi="Cambria" w:cs="KFGQPC Uthmanic Script HAFS"/>
          <w:sz w:val="28"/>
          <w:szCs w:val="28"/>
          <w:lang w:val="vi-VN"/>
        </w:rPr>
        <w:t xml:space="preserve"> khi họ vào</w:t>
      </w:r>
      <w:r w:rsidR="00EC692C">
        <w:rPr>
          <w:rFonts w:ascii="Cambria" w:hAnsi="Cambria" w:cs="KFGQPC Uthmanic Script HAFS"/>
          <w:sz w:val="28"/>
          <w:szCs w:val="28"/>
          <w:lang w:val="vi-VN"/>
        </w:rPr>
        <w:t xml:space="preserve"> Thiên Đàng, và những điều vô hình khác diễn ra sau khi chết.</w:t>
      </w:r>
    </w:p>
    <w:p w14:paraId="516CEB5E" w14:textId="555C1FC6" w:rsidR="004A0E87" w:rsidRDefault="004A0E87" w:rsidP="00053F4B">
      <w:pPr>
        <w:tabs>
          <w:tab w:val="left" w:pos="3899"/>
        </w:tabs>
        <w:spacing w:before="120" w:after="0" w:line="240" w:lineRule="auto"/>
        <w:jc w:val="both"/>
        <w:rPr>
          <w:rFonts w:ascii="Cambria" w:hAnsi="Cambria" w:cs="KFGQPC Uthmanic Script HAFS"/>
          <w:sz w:val="28"/>
          <w:szCs w:val="28"/>
          <w:lang w:val="vi-VN"/>
        </w:rPr>
      </w:pPr>
    </w:p>
    <w:p w14:paraId="6AB40996" w14:textId="77777777" w:rsidR="00F46622" w:rsidRDefault="00F46622" w:rsidP="003845F1">
      <w:pPr>
        <w:tabs>
          <w:tab w:val="left" w:pos="3899"/>
        </w:tabs>
        <w:spacing w:before="120" w:after="0" w:line="240" w:lineRule="auto"/>
        <w:jc w:val="center"/>
        <w:rPr>
          <w:rFonts w:ascii="Cambria" w:hAnsi="Cambria" w:cs="KFGQPC Uthmanic Script HAFS"/>
          <w:sz w:val="28"/>
          <w:szCs w:val="28"/>
          <w:lang w:val="vi-VN"/>
        </w:rPr>
      </w:pPr>
    </w:p>
    <w:p w14:paraId="22B13226" w14:textId="77777777" w:rsidR="00F46622" w:rsidRDefault="00F46622" w:rsidP="003845F1">
      <w:pPr>
        <w:tabs>
          <w:tab w:val="left" w:pos="3899"/>
        </w:tabs>
        <w:spacing w:before="120" w:after="0" w:line="240" w:lineRule="auto"/>
        <w:jc w:val="center"/>
        <w:rPr>
          <w:rFonts w:ascii="Cambria" w:hAnsi="Cambria" w:cs="KFGQPC Uthmanic Script HAFS"/>
          <w:sz w:val="28"/>
          <w:szCs w:val="28"/>
          <w:lang w:val="vi-VN"/>
        </w:rPr>
      </w:pPr>
    </w:p>
    <w:p w14:paraId="0E494FB8" w14:textId="77777777" w:rsidR="00F46622" w:rsidRDefault="00F46622" w:rsidP="003845F1">
      <w:pPr>
        <w:tabs>
          <w:tab w:val="left" w:pos="3899"/>
        </w:tabs>
        <w:spacing w:before="120" w:after="0" w:line="240" w:lineRule="auto"/>
        <w:jc w:val="center"/>
        <w:rPr>
          <w:rFonts w:ascii="Cambria" w:hAnsi="Cambria" w:cs="KFGQPC Uthmanic Script HAFS"/>
          <w:sz w:val="28"/>
          <w:szCs w:val="28"/>
          <w:lang w:val="vi-VN"/>
        </w:rPr>
      </w:pPr>
    </w:p>
    <w:p w14:paraId="3E4241F6" w14:textId="77777777" w:rsidR="00F46622" w:rsidRDefault="00F46622" w:rsidP="003845F1">
      <w:pPr>
        <w:tabs>
          <w:tab w:val="left" w:pos="3899"/>
        </w:tabs>
        <w:spacing w:before="120" w:after="0" w:line="240" w:lineRule="auto"/>
        <w:jc w:val="center"/>
        <w:rPr>
          <w:rFonts w:ascii="Cambria" w:hAnsi="Cambria" w:cs="KFGQPC Uthmanic Script HAFS"/>
          <w:sz w:val="28"/>
          <w:szCs w:val="28"/>
          <w:lang w:val="vi-VN"/>
        </w:rPr>
      </w:pPr>
    </w:p>
    <w:p w14:paraId="26030171" w14:textId="77777777" w:rsidR="00F46622" w:rsidRDefault="00F46622" w:rsidP="003845F1">
      <w:pPr>
        <w:tabs>
          <w:tab w:val="left" w:pos="3899"/>
        </w:tabs>
        <w:spacing w:before="120" w:after="0" w:line="240" w:lineRule="auto"/>
        <w:jc w:val="center"/>
        <w:rPr>
          <w:rFonts w:ascii="Cambria" w:hAnsi="Cambria" w:cs="KFGQPC Uthmanic Script HAFS"/>
          <w:sz w:val="28"/>
          <w:szCs w:val="28"/>
          <w:lang w:val="vi-VN"/>
        </w:rPr>
      </w:pPr>
    </w:p>
    <w:p w14:paraId="2A180F12" w14:textId="77777777" w:rsidR="00F46622" w:rsidRDefault="00F46622" w:rsidP="003845F1">
      <w:pPr>
        <w:tabs>
          <w:tab w:val="left" w:pos="3899"/>
        </w:tabs>
        <w:spacing w:before="120" w:after="0" w:line="240" w:lineRule="auto"/>
        <w:jc w:val="center"/>
        <w:rPr>
          <w:rFonts w:ascii="Cambria" w:hAnsi="Cambria" w:cs="KFGQPC Uthmanic Script HAFS"/>
          <w:sz w:val="28"/>
          <w:szCs w:val="28"/>
          <w:lang w:val="vi-VN"/>
        </w:rPr>
      </w:pPr>
    </w:p>
    <w:p w14:paraId="3C584240" w14:textId="77777777" w:rsidR="00F46622" w:rsidRDefault="00F46622" w:rsidP="003845F1">
      <w:pPr>
        <w:tabs>
          <w:tab w:val="left" w:pos="3899"/>
        </w:tabs>
        <w:spacing w:before="120" w:after="0" w:line="240" w:lineRule="auto"/>
        <w:jc w:val="center"/>
        <w:rPr>
          <w:rFonts w:ascii="Cambria" w:hAnsi="Cambria" w:cs="KFGQPC Uthmanic Script HAFS"/>
          <w:sz w:val="28"/>
          <w:szCs w:val="28"/>
          <w:lang w:val="vi-VN"/>
        </w:rPr>
      </w:pPr>
    </w:p>
    <w:p w14:paraId="1005D764" w14:textId="77777777" w:rsidR="00F46622" w:rsidRDefault="00F46622" w:rsidP="003845F1">
      <w:pPr>
        <w:tabs>
          <w:tab w:val="left" w:pos="3899"/>
        </w:tabs>
        <w:spacing w:before="120" w:after="0" w:line="240" w:lineRule="auto"/>
        <w:jc w:val="center"/>
        <w:rPr>
          <w:rFonts w:ascii="Cambria" w:hAnsi="Cambria" w:cs="KFGQPC Uthmanic Script HAFS"/>
          <w:sz w:val="28"/>
          <w:szCs w:val="28"/>
          <w:lang w:val="vi-VN"/>
        </w:rPr>
      </w:pPr>
    </w:p>
    <w:p w14:paraId="5F5C7D4C" w14:textId="77777777" w:rsidR="00F46622" w:rsidRDefault="00F46622" w:rsidP="003845F1">
      <w:pPr>
        <w:tabs>
          <w:tab w:val="left" w:pos="3899"/>
        </w:tabs>
        <w:spacing w:before="120" w:after="0" w:line="240" w:lineRule="auto"/>
        <w:jc w:val="center"/>
        <w:rPr>
          <w:rFonts w:ascii="Cambria" w:hAnsi="Cambria" w:cs="KFGQPC Uthmanic Script HAFS"/>
          <w:sz w:val="28"/>
          <w:szCs w:val="28"/>
          <w:lang w:val="vi-VN"/>
        </w:rPr>
      </w:pPr>
    </w:p>
    <w:p w14:paraId="790382E0" w14:textId="77777777" w:rsidR="00F46622" w:rsidRDefault="00F46622" w:rsidP="003845F1">
      <w:pPr>
        <w:tabs>
          <w:tab w:val="left" w:pos="3899"/>
        </w:tabs>
        <w:spacing w:before="120" w:after="0" w:line="240" w:lineRule="auto"/>
        <w:jc w:val="center"/>
        <w:rPr>
          <w:rFonts w:ascii="Cambria" w:hAnsi="Cambria" w:cs="KFGQPC Uthmanic Script HAFS"/>
          <w:sz w:val="28"/>
          <w:szCs w:val="28"/>
          <w:lang w:val="vi-VN"/>
        </w:rPr>
      </w:pPr>
    </w:p>
    <w:p w14:paraId="7AE1DA72" w14:textId="77777777" w:rsidR="00F46622" w:rsidRDefault="00F46622" w:rsidP="003845F1">
      <w:pPr>
        <w:tabs>
          <w:tab w:val="left" w:pos="3899"/>
        </w:tabs>
        <w:spacing w:before="120" w:after="0" w:line="240" w:lineRule="auto"/>
        <w:jc w:val="center"/>
        <w:rPr>
          <w:rFonts w:ascii="Cambria" w:hAnsi="Cambria" w:cs="KFGQPC Uthmanic Script HAFS"/>
          <w:sz w:val="28"/>
          <w:szCs w:val="28"/>
          <w:lang w:val="vi-VN"/>
        </w:rPr>
      </w:pPr>
    </w:p>
    <w:p w14:paraId="728F7B5B" w14:textId="77777777" w:rsidR="00F46622" w:rsidRDefault="00F46622">
      <w:pPr>
        <w:rPr>
          <w:rFonts w:ascii="Cambria" w:hAnsi="Cambria" w:cs="KFGQPC Uthmanic Script HAFS"/>
          <w:sz w:val="28"/>
          <w:szCs w:val="28"/>
          <w:lang w:val="vi-VN"/>
        </w:rPr>
      </w:pPr>
      <w:r>
        <w:rPr>
          <w:rFonts w:ascii="Cambria" w:hAnsi="Cambria" w:cs="KFGQPC Uthmanic Script HAFS"/>
          <w:sz w:val="28"/>
          <w:szCs w:val="28"/>
          <w:lang w:val="vi-VN"/>
        </w:rPr>
        <w:br w:type="page"/>
      </w:r>
    </w:p>
    <w:p w14:paraId="75A43FEA" w14:textId="7E07FCDF" w:rsidR="00BD1D62" w:rsidRDefault="00F2736F" w:rsidP="00F46622">
      <w:pPr>
        <w:rPr>
          <w:rFonts w:ascii="Cambria" w:hAnsi="Cambria" w:cs="KFGQPC Uthmanic Script HAFS"/>
          <w:sz w:val="28"/>
          <w:szCs w:val="28"/>
          <w:lang w:val="vi-VN"/>
        </w:rPr>
      </w:pPr>
      <w:r>
        <w:rPr>
          <w:rFonts w:ascii="Cambria" w:hAnsi="Cambria" w:cs="KFGQPC Uthmanic Script HAFS"/>
          <w:noProof/>
          <w:sz w:val="28"/>
          <w:szCs w:val="28"/>
          <w:lang w:val="vi-VN"/>
        </w:rPr>
        <w:lastRenderedPageBreak/>
        <w:drawing>
          <wp:anchor distT="0" distB="0" distL="114300" distR="114300" simplePos="0" relativeHeight="251684864" behindDoc="1" locked="0" layoutInCell="1" allowOverlap="1" wp14:anchorId="342F1606" wp14:editId="3BF40420">
            <wp:simplePos x="0" y="0"/>
            <wp:positionH relativeFrom="margin">
              <wp:posOffset>-133985</wp:posOffset>
            </wp:positionH>
            <wp:positionV relativeFrom="page">
              <wp:posOffset>1237615</wp:posOffset>
            </wp:positionV>
            <wp:extent cx="5949950" cy="5478780"/>
            <wp:effectExtent l="0" t="0" r="50800" b="7620"/>
            <wp:wrapTopAndBottom/>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0" r:lo="rId91" r:qs="rId92" r:cs="rId93"/>
              </a:graphicData>
            </a:graphic>
            <wp14:sizeRelV relativeFrom="margin">
              <wp14:pctHeight>0</wp14:pctHeight>
            </wp14:sizeRelV>
          </wp:anchor>
        </w:drawing>
      </w:r>
    </w:p>
    <w:p w14:paraId="7B3119FB" w14:textId="39138716" w:rsidR="00F2736F" w:rsidRDefault="00F2736F" w:rsidP="00F46622">
      <w:pPr>
        <w:rPr>
          <w:rFonts w:ascii="Cambria" w:hAnsi="Cambria" w:cs="KFGQPC Uthmanic Script HAFS"/>
          <w:sz w:val="28"/>
          <w:szCs w:val="28"/>
          <w:lang w:val="vi-VN"/>
        </w:rPr>
      </w:pPr>
    </w:p>
    <w:p w14:paraId="3D32352D" w14:textId="272260C0" w:rsidR="00F2736F" w:rsidRDefault="00F2736F" w:rsidP="00F2736F">
      <w:pPr>
        <w:jc w:val="center"/>
        <w:rPr>
          <w:rFonts w:ascii="Cambria" w:hAnsi="Cambria" w:cs="KFGQPC Uthmanic Script HAFS"/>
          <w:sz w:val="32"/>
          <w:szCs w:val="32"/>
          <w:lang w:val="vi-VN"/>
        </w:rPr>
      </w:pPr>
    </w:p>
    <w:p w14:paraId="6CE67698" w14:textId="1B4F1CD7" w:rsidR="00F2736F" w:rsidRDefault="00F2736F" w:rsidP="00F2736F">
      <w:pPr>
        <w:jc w:val="center"/>
        <w:rPr>
          <w:rFonts w:ascii="Cambria" w:hAnsi="Cambria" w:cs="KFGQPC Uthmanic Script HAFS"/>
          <w:sz w:val="32"/>
          <w:szCs w:val="32"/>
          <w:lang w:val="vi-VN"/>
        </w:rPr>
      </w:pPr>
    </w:p>
    <w:p w14:paraId="45121615" w14:textId="7C25AEF6" w:rsidR="00F2736F" w:rsidRDefault="00F2736F" w:rsidP="00F2736F">
      <w:pPr>
        <w:jc w:val="center"/>
        <w:rPr>
          <w:rFonts w:ascii="Cambria" w:hAnsi="Cambria" w:cs="KFGQPC Uthmanic Script HAFS"/>
          <w:sz w:val="32"/>
          <w:szCs w:val="32"/>
          <w:lang w:val="vi-VN"/>
        </w:rPr>
      </w:pPr>
    </w:p>
    <w:p w14:paraId="4CB5FBE4" w14:textId="7C8D42A6" w:rsidR="00F2736F" w:rsidRDefault="00F2736F" w:rsidP="00F2736F">
      <w:pPr>
        <w:jc w:val="center"/>
        <w:rPr>
          <w:rFonts w:ascii="Cambria" w:hAnsi="Cambria" w:cs="KFGQPC Uthmanic Script HAFS"/>
          <w:sz w:val="32"/>
          <w:szCs w:val="32"/>
          <w:lang w:val="vi-VN"/>
        </w:rPr>
      </w:pPr>
    </w:p>
    <w:p w14:paraId="5242DEED" w14:textId="6A6F176A" w:rsidR="00F2736F" w:rsidRDefault="00F2736F" w:rsidP="00F2736F">
      <w:pPr>
        <w:jc w:val="center"/>
        <w:rPr>
          <w:rFonts w:ascii="Cambria" w:hAnsi="Cambria" w:cs="KFGQPC Uthmanic Script HAFS"/>
          <w:sz w:val="32"/>
          <w:szCs w:val="32"/>
          <w:lang w:val="vi-VN"/>
        </w:rPr>
      </w:pPr>
    </w:p>
    <w:p w14:paraId="42E23E3C" w14:textId="7C7A5FE1" w:rsidR="00F2736F" w:rsidRDefault="00F2736F" w:rsidP="00F2736F">
      <w:pPr>
        <w:jc w:val="center"/>
        <w:rPr>
          <w:rFonts w:ascii="Cambria" w:hAnsi="Cambria" w:cs="KFGQPC Uthmanic Script HAFS"/>
          <w:sz w:val="32"/>
          <w:szCs w:val="32"/>
          <w:lang w:val="vi-VN"/>
        </w:rPr>
      </w:pPr>
    </w:p>
    <w:p w14:paraId="7DBD4401" w14:textId="60E6D193" w:rsidR="00F2736F" w:rsidRDefault="00F2736F" w:rsidP="00F2736F">
      <w:pPr>
        <w:jc w:val="center"/>
        <w:rPr>
          <w:rFonts w:ascii="Cambria" w:hAnsi="Cambria" w:cs="KFGQPC Uthmanic Script HAFS"/>
          <w:sz w:val="32"/>
          <w:szCs w:val="32"/>
          <w:lang w:val="vi-VN"/>
        </w:rPr>
      </w:pPr>
    </w:p>
    <w:p w14:paraId="1202CDF2" w14:textId="00007003" w:rsidR="00F2736F" w:rsidRPr="00F2736F" w:rsidRDefault="00F2736F" w:rsidP="00F2736F">
      <w:pPr>
        <w:shd w:val="clear" w:color="auto" w:fill="F7CAAC" w:themeFill="accent2" w:themeFillTint="66"/>
        <w:jc w:val="center"/>
        <w:rPr>
          <w:rFonts w:ascii="Cambria" w:hAnsi="Cambria" w:cs="KFGQPC Uthmanic Script HAFS"/>
          <w:b/>
          <w:bCs/>
          <w:color w:val="C00000"/>
          <w:sz w:val="32"/>
          <w:szCs w:val="32"/>
          <w:lang w:val="vi-VN"/>
        </w:rPr>
      </w:pPr>
      <w:r w:rsidRPr="00F2736F">
        <w:rPr>
          <w:rFonts w:ascii="Cambria" w:hAnsi="Cambria" w:cs="KFGQPC Uthmanic Script HAFS"/>
          <w:b/>
          <w:bCs/>
          <w:color w:val="C00000"/>
          <w:sz w:val="32"/>
          <w:szCs w:val="32"/>
          <w:lang w:val="vi-VN"/>
        </w:rPr>
        <w:lastRenderedPageBreak/>
        <w:t>Bài học thứ tư</w:t>
      </w:r>
    </w:p>
    <w:p w14:paraId="2BD5CC14" w14:textId="64566309" w:rsidR="00F2736F" w:rsidRDefault="00FD2E65" w:rsidP="007D06ED">
      <w:pPr>
        <w:pBdr>
          <w:top w:val="triple" w:sz="4" w:space="1" w:color="FFC000"/>
          <w:left w:val="triple" w:sz="4" w:space="4" w:color="FFC000"/>
          <w:bottom w:val="triple" w:sz="4" w:space="1" w:color="FFC000"/>
          <w:right w:val="triple" w:sz="4" w:space="4" w:color="FFC000"/>
        </w:pBdr>
        <w:shd w:val="clear" w:color="auto" w:fill="FFF2CC" w:themeFill="accent4" w:themeFillTint="33"/>
        <w:jc w:val="center"/>
        <w:rPr>
          <w:rFonts w:ascii="Cambria" w:hAnsi="Cambria" w:cs="KFGQPC Uthmanic Script HAFS"/>
          <w:color w:val="C00000"/>
          <w:sz w:val="32"/>
          <w:szCs w:val="32"/>
          <w:lang w:val="vi-VN"/>
        </w:rPr>
      </w:pPr>
      <w:r w:rsidRPr="00FD2E65">
        <w:rPr>
          <w:rFonts w:ascii="Cambria" w:hAnsi="Cambria" w:cs="KFGQPC Uthmanic Script HAFS"/>
          <w:color w:val="C00000"/>
          <w:sz w:val="32"/>
          <w:szCs w:val="32"/>
          <w:lang w:val="vi-VN"/>
        </w:rPr>
        <w:t>Các dạng Tawhid và các dạng Shirk</w:t>
      </w:r>
    </w:p>
    <w:p w14:paraId="61223E7D" w14:textId="35012A5B" w:rsidR="003B78D9" w:rsidRDefault="003B78D9" w:rsidP="007D06ED">
      <w:pPr>
        <w:pBdr>
          <w:top w:val="triple" w:sz="4" w:space="1" w:color="FFC000"/>
          <w:left w:val="triple" w:sz="4" w:space="4" w:color="FFC000"/>
          <w:bottom w:val="triple" w:sz="4" w:space="1" w:color="FFC000"/>
          <w:right w:val="triple" w:sz="4" w:space="4" w:color="FFC000"/>
        </w:pBdr>
        <w:shd w:val="clear" w:color="auto" w:fill="FFF2CC" w:themeFill="accent4" w:themeFillTint="33"/>
        <w:jc w:val="both"/>
        <w:rPr>
          <w:rFonts w:ascii="Cambria" w:hAnsi="Cambria" w:cs="KFGQPC Uthmanic Script HAFS"/>
          <w:color w:val="C00000"/>
          <w:sz w:val="28"/>
          <w:szCs w:val="28"/>
          <w:lang w:val="vi-VN"/>
        </w:rPr>
      </w:pPr>
      <w:r w:rsidRPr="003B78D9">
        <w:rPr>
          <w:rFonts w:ascii="Cambria" w:hAnsi="Cambria" w:cs="KFGQPC Uthmanic Script HAFS"/>
          <w:color w:val="C00000"/>
          <w:sz w:val="28"/>
          <w:szCs w:val="28"/>
          <w:lang w:val="vi-VN"/>
        </w:rPr>
        <w:t xml:space="preserve">Tawhid có ba dạng: Tawhid Rububiyah, Tawhid Uluhiyah và Tawhid Asma’ </w:t>
      </w:r>
      <w:r>
        <w:rPr>
          <w:rFonts w:ascii="Cambria" w:hAnsi="Cambria" w:cs="KFGQPC Uthmanic Script HAFS"/>
          <w:color w:val="C00000"/>
          <w:sz w:val="28"/>
          <w:szCs w:val="28"/>
          <w:lang w:val="vi-VN"/>
        </w:rPr>
        <w:t>Wassiafat.</w:t>
      </w:r>
    </w:p>
    <w:p w14:paraId="08C2BE3A" w14:textId="0519C0B7" w:rsidR="003B78D9" w:rsidRDefault="003B78D9" w:rsidP="007D06ED">
      <w:pPr>
        <w:pBdr>
          <w:top w:val="triple" w:sz="4" w:space="1" w:color="FFC000"/>
          <w:left w:val="triple" w:sz="4" w:space="4" w:color="FFC000"/>
          <w:bottom w:val="triple" w:sz="4" w:space="1" w:color="FFC000"/>
          <w:right w:val="triple" w:sz="4" w:space="4" w:color="FFC000"/>
        </w:pBdr>
        <w:shd w:val="clear" w:color="auto" w:fill="FFF2CC" w:themeFill="accent4" w:themeFillTint="33"/>
        <w:jc w:val="both"/>
        <w:rPr>
          <w:rFonts w:ascii="Cambria" w:hAnsi="Cambria" w:cs="KFGQPC Uthmanic Script HAFS"/>
          <w:color w:val="C00000"/>
          <w:sz w:val="28"/>
          <w:szCs w:val="28"/>
          <w:lang w:val="vi-VN"/>
        </w:rPr>
      </w:pPr>
      <w:r w:rsidRPr="003B78D9">
        <w:rPr>
          <w:rFonts w:ascii="Cambria" w:hAnsi="Cambria" w:cs="KFGQPC Uthmanic Script HAFS"/>
          <w:b/>
          <w:bCs/>
          <w:color w:val="C00000"/>
          <w:sz w:val="28"/>
          <w:szCs w:val="28"/>
          <w:lang w:val="vi-VN"/>
        </w:rPr>
        <w:t>Tawhid Rububiyah:</w:t>
      </w:r>
      <w:r>
        <w:rPr>
          <w:rFonts w:ascii="Cambria" w:hAnsi="Cambria" w:cs="KFGQPC Uthmanic Script HAFS"/>
          <w:color w:val="C00000"/>
          <w:sz w:val="28"/>
          <w:szCs w:val="28"/>
          <w:lang w:val="vi-VN"/>
        </w:rPr>
        <w:t xml:space="preserve"> Là tin rằng một mình Allah là Đấng Tạo Hóa vũ trụ, Đấng Chi Phối và Điều Hành mọi vật, không có đối tác chia sẻ cùng Ngài.</w:t>
      </w:r>
    </w:p>
    <w:p w14:paraId="4802DA7C" w14:textId="12D5BF66" w:rsidR="003B78D9" w:rsidRDefault="003B78D9" w:rsidP="007D06ED">
      <w:pPr>
        <w:pBdr>
          <w:top w:val="triple" w:sz="4" w:space="1" w:color="FFC000"/>
          <w:left w:val="triple" w:sz="4" w:space="4" w:color="FFC000"/>
          <w:bottom w:val="triple" w:sz="4" w:space="1" w:color="FFC000"/>
          <w:right w:val="triple" w:sz="4" w:space="4" w:color="FFC000"/>
        </w:pBdr>
        <w:shd w:val="clear" w:color="auto" w:fill="FFF2CC" w:themeFill="accent4" w:themeFillTint="33"/>
        <w:jc w:val="both"/>
        <w:rPr>
          <w:rFonts w:ascii="Cambria" w:hAnsi="Cambria" w:cs="KFGQPC Uthmanic Script HAFS"/>
          <w:color w:val="C00000"/>
          <w:sz w:val="28"/>
          <w:szCs w:val="28"/>
          <w:lang w:val="vi-VN"/>
        </w:rPr>
      </w:pPr>
      <w:r w:rsidRPr="008C54FB">
        <w:rPr>
          <w:rFonts w:ascii="Cambria" w:hAnsi="Cambria" w:cs="KFGQPC Uthmanic Script HAFS"/>
          <w:b/>
          <w:bCs/>
          <w:color w:val="C00000"/>
          <w:sz w:val="28"/>
          <w:szCs w:val="28"/>
          <w:lang w:val="vi-VN"/>
        </w:rPr>
        <w:t>Tawhid Uluhiyah:</w:t>
      </w:r>
      <w:r>
        <w:rPr>
          <w:rFonts w:ascii="Cambria" w:hAnsi="Cambria" w:cs="KFGQPC Uthmanic Script HAFS"/>
          <w:color w:val="C00000"/>
          <w:sz w:val="28"/>
          <w:szCs w:val="28"/>
          <w:lang w:val="vi-VN"/>
        </w:rPr>
        <w:t xml:space="preserve"> Là tin rằng một mình Allah mới xứng đáng được thờ phượng, không ai ngoài Ngài có quyền này. Và đây là nội dung ý nghĩa của </w:t>
      </w:r>
      <w:r w:rsidR="00AE7EC0">
        <w:rPr>
          <w:rFonts w:ascii="Cambria" w:hAnsi="Cambria" w:cs="KFGQPC Uthmanic Script HAFS"/>
          <w:color w:val="C00000"/>
          <w:sz w:val="28"/>
          <w:szCs w:val="28"/>
          <w:lang w:val="vi-VN"/>
        </w:rPr>
        <w:t>Laa i laa ha il lol loh</w:t>
      </w:r>
      <w:r>
        <w:rPr>
          <w:rFonts w:ascii="Cambria" w:hAnsi="Cambria" w:cs="KFGQPC Uthmanic Script HAFS"/>
          <w:color w:val="C00000"/>
          <w:sz w:val="28"/>
          <w:szCs w:val="28"/>
          <w:lang w:val="vi-VN"/>
        </w:rPr>
        <w:t>. Tất cả các hành động thờ phượng như lễ nguyện Salah, nhịn chay, và những hình thức thờ phượng khác</w:t>
      </w:r>
      <w:r w:rsidR="00180093">
        <w:rPr>
          <w:rFonts w:ascii="Cambria" w:hAnsi="Cambria" w:cs="KFGQPC Uthmanic Script HAFS"/>
          <w:color w:val="C00000"/>
          <w:sz w:val="28"/>
          <w:szCs w:val="28"/>
          <w:lang w:val="vi-VN"/>
        </w:rPr>
        <w:t xml:space="preserve"> phải được thực hiện một cách thành tâm vì một mình Allah, không được phép vì bất cứ ai (vật gì) ngoài Ngài.</w:t>
      </w:r>
    </w:p>
    <w:p w14:paraId="7D1FD50C" w14:textId="77276AC9" w:rsidR="00EC699F" w:rsidRDefault="008C54FB" w:rsidP="007D06ED">
      <w:pPr>
        <w:pBdr>
          <w:top w:val="triple" w:sz="4" w:space="1" w:color="FFC000"/>
          <w:left w:val="triple" w:sz="4" w:space="4" w:color="FFC000"/>
          <w:bottom w:val="triple" w:sz="4" w:space="1" w:color="FFC000"/>
          <w:right w:val="triple" w:sz="4" w:space="4" w:color="FFC000"/>
        </w:pBdr>
        <w:shd w:val="clear" w:color="auto" w:fill="FFF2CC" w:themeFill="accent4" w:themeFillTint="33"/>
        <w:spacing w:after="120" w:line="240" w:lineRule="auto"/>
        <w:jc w:val="both"/>
        <w:rPr>
          <w:rFonts w:ascii="Cambria" w:hAnsi="Cambria"/>
          <w:color w:val="C00000"/>
          <w:sz w:val="24"/>
          <w:lang w:val="vi-VN"/>
        </w:rPr>
      </w:pPr>
      <w:r w:rsidRPr="00D02BB2">
        <w:rPr>
          <w:rFonts w:ascii="Cambria" w:hAnsi="Cambria" w:cs="KFGQPC Uthmanic Script HAFS"/>
          <w:b/>
          <w:bCs/>
          <w:color w:val="C00000"/>
          <w:sz w:val="28"/>
          <w:szCs w:val="28"/>
          <w:lang w:val="vi-VN"/>
        </w:rPr>
        <w:t>Tawhid Asma’ Wassifat:</w:t>
      </w:r>
      <w:r>
        <w:rPr>
          <w:rFonts w:ascii="Cambria" w:hAnsi="Cambria" w:cs="KFGQPC Uthmanic Script HAFS"/>
          <w:color w:val="C00000"/>
          <w:sz w:val="28"/>
          <w:szCs w:val="28"/>
          <w:lang w:val="vi-VN"/>
        </w:rPr>
        <w:t xml:space="preserve"> Là tin </w:t>
      </w:r>
      <w:r w:rsidR="002955B1">
        <w:rPr>
          <w:rFonts w:ascii="Cambria" w:hAnsi="Cambria" w:cs="KFGQPC Uthmanic Script HAFS"/>
          <w:color w:val="C00000"/>
          <w:sz w:val="28"/>
          <w:szCs w:val="28"/>
          <w:lang w:val="vi-VN"/>
        </w:rPr>
        <w:t xml:space="preserve">vào những tên gọi, những thuộc tính của Allah được đề cập trong Qur’an cũng như trong Sunnah của Thiên Sứ. Mô tả và khẳng định các tên và các thuộc tính của Allah theo đúng với những gì được mô tả trong Qur’an và trong Sunnah của Thiên Sứ, tin rằng tất cả tên gọi và thuộc tính của Allah là hoàn hảo tuyệt đối, không phủ nhận, không so sánh, không bóp méo, không mô tả cụ thể như thế nào. Allah phán: </w:t>
      </w:r>
      <w:r w:rsidR="002955B1" w:rsidRPr="00EC699F">
        <w:rPr>
          <w:rFonts w:ascii="Cambria" w:hAnsi="Cambria" w:cs="KFGQPC Uthmanic Script HAFS"/>
          <w:b/>
          <w:bCs/>
          <w:color w:val="C00000"/>
          <w:sz w:val="28"/>
          <w:szCs w:val="28"/>
          <w:lang w:val="vi-VN"/>
        </w:rPr>
        <w:t>“</w:t>
      </w:r>
      <w:r w:rsidR="002955B1" w:rsidRPr="00EC699F">
        <w:rPr>
          <w:rFonts w:ascii="Cambria" w:hAnsi="Cambria" w:cstheme="majorBidi"/>
          <w:b/>
          <w:bCs/>
          <w:color w:val="C00000"/>
          <w:sz w:val="28"/>
          <w:szCs w:val="28"/>
          <w:lang w:val="vi-VN"/>
        </w:rPr>
        <w:t xml:space="preserve">Ngươi (Thiên Sứ Muhammad) hãy nói: </w:t>
      </w:r>
      <w:r w:rsidR="00EC699F" w:rsidRPr="00EC699F">
        <w:rPr>
          <w:rFonts w:ascii="Cambria" w:hAnsi="Cambria" w:cstheme="majorBidi"/>
          <w:b/>
          <w:bCs/>
          <w:color w:val="C00000"/>
          <w:sz w:val="28"/>
          <w:szCs w:val="28"/>
          <w:lang w:val="vi-VN"/>
        </w:rPr>
        <w:t>‘</w:t>
      </w:r>
      <w:r w:rsidR="002955B1" w:rsidRPr="00EC699F">
        <w:rPr>
          <w:rFonts w:ascii="Cambria" w:hAnsi="Cambria" w:cstheme="majorBidi"/>
          <w:b/>
          <w:bCs/>
          <w:color w:val="C00000"/>
          <w:sz w:val="28"/>
          <w:szCs w:val="28"/>
          <w:lang w:val="vi-VN"/>
        </w:rPr>
        <w:t>Ngài là Allah, Đấng Duy Nhất.</w:t>
      </w:r>
      <w:r w:rsidR="00EC699F" w:rsidRPr="00EC699F">
        <w:rPr>
          <w:rFonts w:ascii="Cambria" w:hAnsi="Cambria" w:cstheme="majorBidi"/>
          <w:b/>
          <w:bCs/>
          <w:color w:val="C00000"/>
          <w:sz w:val="28"/>
          <w:szCs w:val="28"/>
          <w:lang w:val="vi-VN"/>
        </w:rPr>
        <w:t xml:space="preserve"> </w:t>
      </w:r>
      <w:r w:rsidR="002955B1" w:rsidRPr="00EC699F">
        <w:rPr>
          <w:rFonts w:ascii="Cambria" w:hAnsi="Cambria" w:cstheme="majorBidi"/>
          <w:b/>
          <w:bCs/>
          <w:color w:val="C00000"/>
          <w:sz w:val="28"/>
          <w:szCs w:val="28"/>
          <w:lang w:val="vi-VN"/>
        </w:rPr>
        <w:t>Allah là Đấng Tự Hữu (Ngài không cần ai nhưng tất cả đều cần Ngài).</w:t>
      </w:r>
      <w:r w:rsidR="00EC699F" w:rsidRPr="00EC699F">
        <w:rPr>
          <w:rFonts w:ascii="Cambria" w:hAnsi="Cambria" w:cstheme="majorBidi"/>
          <w:b/>
          <w:bCs/>
          <w:color w:val="C00000"/>
          <w:sz w:val="28"/>
          <w:szCs w:val="28"/>
          <w:lang w:val="vi-VN"/>
        </w:rPr>
        <w:t xml:space="preserve"> </w:t>
      </w:r>
      <w:r w:rsidR="002955B1" w:rsidRPr="00EC699F">
        <w:rPr>
          <w:rFonts w:ascii="Cambria" w:hAnsi="Cambria" w:cstheme="majorBidi"/>
          <w:b/>
          <w:bCs/>
          <w:color w:val="C00000"/>
          <w:sz w:val="28"/>
          <w:szCs w:val="28"/>
          <w:lang w:val="vi-VN"/>
        </w:rPr>
        <w:t>Ngài không sinh ra ai và cũng không do ai sinh ra, (mà là Đấng Tạo Hóa).</w:t>
      </w:r>
      <w:r w:rsidR="00EC699F" w:rsidRPr="00EC699F">
        <w:rPr>
          <w:rFonts w:ascii="Cambria" w:hAnsi="Cambria" w:cstheme="majorBidi"/>
          <w:b/>
          <w:bCs/>
          <w:color w:val="C00000"/>
          <w:sz w:val="28"/>
          <w:szCs w:val="28"/>
          <w:lang w:val="vi-VN"/>
        </w:rPr>
        <w:t xml:space="preserve"> </w:t>
      </w:r>
      <w:r w:rsidR="002955B1" w:rsidRPr="00EC699F">
        <w:rPr>
          <w:rFonts w:ascii="Cambria" w:hAnsi="Cambria" w:cstheme="majorBidi"/>
          <w:b/>
          <w:bCs/>
          <w:color w:val="C00000"/>
          <w:sz w:val="28"/>
          <w:szCs w:val="28"/>
          <w:lang w:val="vi-VN"/>
        </w:rPr>
        <w:t>Và không có một ai (cái gì) có thể so sánh cùng Ngài</w:t>
      </w:r>
      <w:r w:rsidR="00EC699F" w:rsidRPr="00EC699F">
        <w:rPr>
          <w:rFonts w:ascii="Cambria" w:hAnsi="Cambria" w:cstheme="majorBidi"/>
          <w:b/>
          <w:bCs/>
          <w:color w:val="C00000"/>
          <w:sz w:val="28"/>
          <w:szCs w:val="28"/>
          <w:lang w:val="vi-VN"/>
        </w:rPr>
        <w:t>’.”</w:t>
      </w:r>
      <w:r w:rsidR="00EC699F">
        <w:rPr>
          <w:rFonts w:ascii="Cambria" w:hAnsi="Cambria" w:cstheme="majorBidi"/>
          <w:sz w:val="28"/>
          <w:szCs w:val="28"/>
          <w:lang w:val="vi-VN"/>
        </w:rPr>
        <w:t xml:space="preserve"> </w:t>
      </w:r>
      <w:r w:rsidR="00EC699F" w:rsidRPr="00EC699F">
        <w:rPr>
          <w:rFonts w:ascii="Cambria" w:hAnsi="Cambria" w:cstheme="majorBidi"/>
          <w:color w:val="C00000"/>
          <w:sz w:val="24"/>
          <w:szCs w:val="24"/>
          <w:lang w:val="vi-VN"/>
        </w:rPr>
        <w:t xml:space="preserve">(Qur’an:112:1-4). </w:t>
      </w:r>
      <w:r w:rsidR="00EC699F">
        <w:rPr>
          <w:rFonts w:ascii="Cambria" w:hAnsi="Cambria" w:cstheme="majorBidi"/>
          <w:color w:val="C00000"/>
          <w:sz w:val="28"/>
          <w:szCs w:val="28"/>
          <w:lang w:val="vi-VN"/>
        </w:rPr>
        <w:t>Và Ngài cũng phán: “</w:t>
      </w:r>
      <w:r w:rsidR="00EC699F" w:rsidRPr="00EC699F">
        <w:rPr>
          <w:rFonts w:ascii="Cambria" w:hAnsi="Cambria"/>
          <w:b/>
          <w:bCs/>
          <w:color w:val="C00000"/>
          <w:sz w:val="28"/>
          <w:szCs w:val="24"/>
          <w:lang w:val="vi-VN"/>
        </w:rPr>
        <w:t>Không có cái gì giống Ngài. Và Ngài là Đấng Hằng Nghe, Đấng Hằng Thấy.</w:t>
      </w:r>
      <w:r w:rsidR="00EC699F">
        <w:rPr>
          <w:rFonts w:ascii="Cambria" w:hAnsi="Cambria"/>
          <w:b/>
          <w:bCs/>
          <w:color w:val="C00000"/>
          <w:sz w:val="28"/>
          <w:szCs w:val="24"/>
          <w:lang w:val="vi-VN"/>
        </w:rPr>
        <w:t xml:space="preserve">” </w:t>
      </w:r>
      <w:r w:rsidR="00EC699F" w:rsidRPr="00EC699F">
        <w:rPr>
          <w:rFonts w:ascii="Cambria" w:hAnsi="Cambria"/>
          <w:color w:val="C00000"/>
          <w:sz w:val="24"/>
          <w:lang w:val="vi-VN"/>
        </w:rPr>
        <w:t>(Qur’an:42:11).</w:t>
      </w:r>
    </w:p>
    <w:p w14:paraId="3E389280" w14:textId="5EAD70C4" w:rsidR="00EC699F" w:rsidRDefault="00B73502" w:rsidP="007D06ED">
      <w:pPr>
        <w:pBdr>
          <w:top w:val="triple" w:sz="4" w:space="1" w:color="FFC000"/>
          <w:left w:val="triple" w:sz="4" w:space="4" w:color="FFC000"/>
          <w:bottom w:val="triple" w:sz="4" w:space="1" w:color="FFC000"/>
          <w:right w:val="triple" w:sz="4" w:space="4" w:color="FFC000"/>
        </w:pBdr>
        <w:shd w:val="clear" w:color="auto" w:fill="FFF2CC" w:themeFill="accent4" w:themeFillTint="33"/>
        <w:spacing w:after="120" w:line="240" w:lineRule="auto"/>
        <w:jc w:val="both"/>
        <w:rPr>
          <w:rFonts w:ascii="Cambria" w:hAnsi="Cambria"/>
          <w:color w:val="C00000"/>
          <w:sz w:val="28"/>
          <w:szCs w:val="24"/>
          <w:lang w:val="vi-VN"/>
        </w:rPr>
      </w:pPr>
      <w:r w:rsidRPr="00B73502">
        <w:rPr>
          <w:rFonts w:ascii="Cambria" w:hAnsi="Cambria"/>
          <w:color w:val="C00000"/>
          <w:sz w:val="28"/>
          <w:szCs w:val="24"/>
          <w:lang w:val="vi-VN"/>
        </w:rPr>
        <w:t>Một số học</w:t>
      </w:r>
      <w:r>
        <w:rPr>
          <w:rFonts w:ascii="Cambria" w:hAnsi="Cambria"/>
          <w:color w:val="C00000"/>
          <w:sz w:val="28"/>
          <w:szCs w:val="24"/>
          <w:lang w:val="vi-VN"/>
        </w:rPr>
        <w:t xml:space="preserve"> chia Tawhid thành hai </w:t>
      </w:r>
      <w:r w:rsidR="0003554E">
        <w:rPr>
          <w:rFonts w:ascii="Cambria" w:hAnsi="Cambria"/>
          <w:color w:val="C00000"/>
          <w:sz w:val="28"/>
          <w:szCs w:val="24"/>
          <w:lang w:val="vi-VN"/>
        </w:rPr>
        <w:t>dạng, họ kết hợp giữa Tawhid Uluhiyah và Tawhid Asma’ Wassifat thành một. Và đây cũng là điều đúng.</w:t>
      </w:r>
    </w:p>
    <w:p w14:paraId="3ECBEB37" w14:textId="175B3E1F" w:rsidR="004F4CE3" w:rsidRDefault="004F4CE3" w:rsidP="007D06ED">
      <w:pPr>
        <w:pBdr>
          <w:top w:val="triple" w:sz="4" w:space="1" w:color="FFC000"/>
          <w:left w:val="triple" w:sz="4" w:space="4" w:color="FFC000"/>
          <w:bottom w:val="triple" w:sz="4" w:space="1" w:color="FFC000"/>
          <w:right w:val="triple" w:sz="4" w:space="4" w:color="FFC000"/>
        </w:pBdr>
        <w:shd w:val="clear" w:color="auto" w:fill="FFF2CC" w:themeFill="accent4" w:themeFillTint="33"/>
        <w:spacing w:after="120" w:line="240" w:lineRule="auto"/>
        <w:jc w:val="both"/>
        <w:rPr>
          <w:rFonts w:ascii="Cambria" w:hAnsi="Cambria"/>
          <w:color w:val="C00000"/>
          <w:sz w:val="28"/>
          <w:szCs w:val="24"/>
          <w:lang w:val="vi-VN"/>
        </w:rPr>
      </w:pPr>
      <w:r>
        <w:rPr>
          <w:rFonts w:ascii="Cambria" w:hAnsi="Cambria"/>
          <w:color w:val="C00000"/>
          <w:sz w:val="28"/>
          <w:szCs w:val="24"/>
          <w:lang w:val="vi-VN"/>
        </w:rPr>
        <w:t xml:space="preserve">Shirk (tổ hợp với Allah một thần linh ngang </w:t>
      </w:r>
      <w:r w:rsidR="003D5466">
        <w:rPr>
          <w:rFonts w:ascii="Cambria" w:hAnsi="Cambria"/>
          <w:color w:val="C00000"/>
          <w:sz w:val="28"/>
          <w:szCs w:val="24"/>
          <w:lang w:val="vi-VN"/>
        </w:rPr>
        <w:t>vai hoặc thờ phượng các thần linh khác ngoài Ngài), được chia thành ba dạng: Đại Shirk, tiểu Shirk và Shirk ẩn</w:t>
      </w:r>
    </w:p>
    <w:p w14:paraId="73615977" w14:textId="0399594D" w:rsidR="00D655AA" w:rsidRDefault="003D5466" w:rsidP="007D06ED">
      <w:pPr>
        <w:pBdr>
          <w:top w:val="triple" w:sz="4" w:space="1" w:color="FFC000"/>
          <w:left w:val="triple" w:sz="4" w:space="4" w:color="FFC000"/>
          <w:bottom w:val="triple" w:sz="4" w:space="1" w:color="FFC000"/>
          <w:right w:val="triple" w:sz="4" w:space="4" w:color="FFC000"/>
        </w:pBdr>
        <w:shd w:val="clear" w:color="auto" w:fill="FFF2CC" w:themeFill="accent4" w:themeFillTint="33"/>
        <w:spacing w:after="120" w:line="240" w:lineRule="auto"/>
        <w:jc w:val="both"/>
        <w:rPr>
          <w:rFonts w:ascii="Cambria" w:hAnsi="Cambria"/>
          <w:color w:val="C00000"/>
          <w:sz w:val="28"/>
          <w:szCs w:val="28"/>
          <w:lang w:val="vi-VN"/>
        </w:rPr>
      </w:pPr>
      <w:r w:rsidRPr="00D655AA">
        <w:rPr>
          <w:rFonts w:ascii="Cambria" w:hAnsi="Cambria"/>
          <w:b/>
          <w:bCs/>
          <w:color w:val="C00000"/>
          <w:sz w:val="28"/>
          <w:szCs w:val="24"/>
          <w:lang w:val="vi-VN"/>
        </w:rPr>
        <w:t>Đại Shirk:</w:t>
      </w:r>
      <w:r w:rsidR="00D655AA">
        <w:rPr>
          <w:rFonts w:ascii="Cambria" w:hAnsi="Cambria"/>
          <w:color w:val="C00000"/>
          <w:sz w:val="28"/>
          <w:szCs w:val="24"/>
          <w:lang w:val="vi-VN"/>
        </w:rPr>
        <w:t xml:space="preserve"> Vô hiệu các hành động thờ phượng và thiện tốt, đời đời trong Hỏa Ngục đối với ai chết đi mà chưa sám hối. Allah phán</w:t>
      </w:r>
      <w:r w:rsidR="00D655AA" w:rsidRPr="00C942D8">
        <w:rPr>
          <w:rFonts w:ascii="Cambria" w:hAnsi="Cambria"/>
          <w:color w:val="C00000"/>
          <w:sz w:val="28"/>
          <w:szCs w:val="24"/>
          <w:lang w:val="vi-VN"/>
        </w:rPr>
        <w:t xml:space="preserve">: </w:t>
      </w:r>
      <w:r w:rsidR="00D655AA" w:rsidRPr="00C942D8">
        <w:rPr>
          <w:rFonts w:ascii="Cambria" w:hAnsi="Cambria"/>
          <w:b/>
          <w:bCs/>
          <w:color w:val="C00000"/>
          <w:sz w:val="28"/>
          <w:szCs w:val="24"/>
          <w:lang w:val="vi-VN"/>
        </w:rPr>
        <w:t>“</w:t>
      </w:r>
      <w:r w:rsidR="00D655AA" w:rsidRPr="00C942D8">
        <w:rPr>
          <w:rFonts w:ascii="Cambria" w:hAnsi="Cambria"/>
          <w:b/>
          <w:bCs/>
          <w:color w:val="C00000"/>
          <w:sz w:val="28"/>
          <w:szCs w:val="28"/>
          <w:lang w:val="vi-VN"/>
        </w:rPr>
        <w:t>Nhưng nếu họ Shirk thì mọi việc làm (ngoan đạo và hành thiện) của họ trở nên hoài công vô ích.”</w:t>
      </w:r>
      <w:r w:rsidR="00D655AA" w:rsidRPr="00C942D8">
        <w:rPr>
          <w:rFonts w:ascii="Cambria" w:hAnsi="Cambria"/>
          <w:color w:val="C00000"/>
          <w:sz w:val="28"/>
          <w:szCs w:val="28"/>
          <w:lang w:val="vi-VN"/>
        </w:rPr>
        <w:t xml:space="preserve"> </w:t>
      </w:r>
      <w:r w:rsidR="00D655AA" w:rsidRPr="00C942D8">
        <w:rPr>
          <w:rFonts w:ascii="Cambria" w:hAnsi="Cambria"/>
          <w:color w:val="C00000"/>
          <w:sz w:val="24"/>
          <w:szCs w:val="24"/>
          <w:lang w:val="vi-VN"/>
        </w:rPr>
        <w:t>(Qur’an:6:88)</w:t>
      </w:r>
      <w:r w:rsidR="00D655AA" w:rsidRPr="00C942D8">
        <w:rPr>
          <w:rFonts w:ascii="Cambria" w:hAnsi="Cambria"/>
          <w:color w:val="C00000"/>
          <w:sz w:val="28"/>
          <w:szCs w:val="28"/>
          <w:lang w:val="vi-VN"/>
        </w:rPr>
        <w:t xml:space="preserve">. Và Ngài phán: </w:t>
      </w:r>
      <w:r w:rsidR="00A76136" w:rsidRPr="00C942D8">
        <w:rPr>
          <w:rFonts w:ascii="Cambria" w:hAnsi="Cambria"/>
          <w:b/>
          <w:bCs/>
          <w:color w:val="C00000"/>
          <w:sz w:val="28"/>
          <w:szCs w:val="28"/>
          <w:lang w:val="vi-VN"/>
        </w:rPr>
        <w:t>“</w:t>
      </w:r>
      <w:r w:rsidR="00A76136" w:rsidRPr="00C942D8">
        <w:rPr>
          <w:rFonts w:ascii="Cambria" w:hAnsi="Cambria" w:cs="Traditional Arabic"/>
          <w:b/>
          <w:bCs/>
          <w:color w:val="C00000"/>
          <w:sz w:val="28"/>
          <w:szCs w:val="28"/>
          <w:lang w:val="vi-VN"/>
        </w:rPr>
        <w:t>Những người đa thần không có tư cách làm việc bảo quản các Masjid của Allah (khi mà) chúng đã xác nhận chúng là những kẻ vô đức tin (nơi Ngài). Chúng là những kẻ mà việc làm (thiện tốt) của chúng đã trở nên vô giá trị (nơi Allah) và chúng sẽ phải ở đời đời trong Hỏa Ngục.”</w:t>
      </w:r>
      <w:r w:rsidR="00A76136" w:rsidRPr="00C942D8">
        <w:rPr>
          <w:rFonts w:ascii="Cambria" w:hAnsi="Cambria"/>
          <w:color w:val="C00000"/>
          <w:sz w:val="24"/>
          <w:szCs w:val="24"/>
          <w:lang w:val="vi-VN"/>
        </w:rPr>
        <w:t xml:space="preserve"> (Qur’an:9:17)</w:t>
      </w:r>
      <w:r w:rsidR="00A76136" w:rsidRPr="00C942D8">
        <w:rPr>
          <w:rFonts w:ascii="Cambria" w:hAnsi="Cambria"/>
          <w:color w:val="C00000"/>
          <w:sz w:val="28"/>
          <w:szCs w:val="28"/>
          <w:lang w:val="vi-VN"/>
        </w:rPr>
        <w:t xml:space="preserve">. Người nào chết trong tình trạng </w:t>
      </w:r>
      <w:r w:rsidR="00A76136" w:rsidRPr="00C942D8">
        <w:rPr>
          <w:rFonts w:ascii="Cambria" w:hAnsi="Cambria"/>
          <w:color w:val="C00000"/>
          <w:sz w:val="28"/>
          <w:szCs w:val="28"/>
          <w:lang w:val="vi-VN"/>
        </w:rPr>
        <w:lastRenderedPageBreak/>
        <w:t xml:space="preserve">Shirk (tức không quay đầu sám hối) thì sẽ không được tha thứ, bị cấm vào Thiên Đàng như Allah đã phán: </w:t>
      </w:r>
      <w:r w:rsidR="00A76136" w:rsidRPr="00C942D8">
        <w:rPr>
          <w:rFonts w:ascii="Cambria" w:hAnsi="Cambria"/>
          <w:b/>
          <w:bCs/>
          <w:color w:val="C00000"/>
          <w:sz w:val="28"/>
          <w:szCs w:val="28"/>
          <w:lang w:val="vi-VN"/>
        </w:rPr>
        <w:t>“Chắc chắn Allah không tha thứ cho kẻ phạm tội Shirk với Ngài nhưng Ngài sẽ tha thứ các tội lỗi khác ngoài tội đó cho bất cứ ai Ngài muốn.”</w:t>
      </w:r>
      <w:r w:rsidR="00A76136" w:rsidRPr="00C942D8">
        <w:rPr>
          <w:rFonts w:ascii="Cambria" w:hAnsi="Cambria"/>
          <w:color w:val="C00000"/>
          <w:sz w:val="28"/>
          <w:szCs w:val="28"/>
          <w:lang w:val="vi-VN"/>
        </w:rPr>
        <w:t xml:space="preserve"> </w:t>
      </w:r>
      <w:r w:rsidR="00A76136" w:rsidRPr="00C942D8">
        <w:rPr>
          <w:rFonts w:ascii="Cambria" w:hAnsi="Cambria"/>
          <w:color w:val="C00000"/>
          <w:sz w:val="24"/>
          <w:szCs w:val="24"/>
          <w:lang w:val="vi-VN"/>
        </w:rPr>
        <w:t>(Qur’an:4:48)</w:t>
      </w:r>
      <w:r w:rsidR="00A76136" w:rsidRPr="00C942D8">
        <w:rPr>
          <w:rFonts w:ascii="Cambria" w:hAnsi="Cambria"/>
          <w:color w:val="C00000"/>
          <w:sz w:val="28"/>
          <w:szCs w:val="28"/>
          <w:lang w:val="vi-VN"/>
        </w:rPr>
        <w:t xml:space="preserve">. Và Ngài phán: </w:t>
      </w:r>
      <w:r w:rsidR="00A76136" w:rsidRPr="00102AE7">
        <w:rPr>
          <w:rFonts w:ascii="Cambria" w:hAnsi="Cambria"/>
          <w:b/>
          <w:bCs/>
          <w:color w:val="C00000"/>
          <w:sz w:val="28"/>
          <w:szCs w:val="28"/>
          <w:lang w:val="vi-VN"/>
        </w:rPr>
        <w:t>“</w:t>
      </w:r>
      <w:r w:rsidR="00A76136" w:rsidRPr="00102AE7">
        <w:rPr>
          <w:rFonts w:ascii="Cambria" w:hAnsi="Cambria" w:cs="Traditional Arabic"/>
          <w:b/>
          <w:bCs/>
          <w:color w:val="C00000"/>
          <w:sz w:val="28"/>
          <w:szCs w:val="28"/>
          <w:lang w:val="vi-VN"/>
        </w:rPr>
        <w:t>Ai tổ hợp thần linh cùng với Allah thì Ngài cấm kẻ đó vào Thiên Đàng và nơi ở của y sẽ là Hỏa Ngục, và đám người sai quấy sẽ không được ai giúp đỡ.”</w:t>
      </w:r>
      <w:r w:rsidR="00A76136" w:rsidRPr="00C942D8">
        <w:rPr>
          <w:rFonts w:ascii="Cambria" w:hAnsi="Cambria" w:cs="Traditional Arabic"/>
          <w:color w:val="C00000"/>
          <w:sz w:val="28"/>
          <w:szCs w:val="28"/>
          <w:lang w:val="vi-VN"/>
        </w:rPr>
        <w:t xml:space="preserve"> </w:t>
      </w:r>
      <w:r w:rsidR="00A76136" w:rsidRPr="00C942D8">
        <w:rPr>
          <w:rFonts w:ascii="Cambria" w:hAnsi="Cambria"/>
          <w:color w:val="C00000"/>
          <w:sz w:val="24"/>
          <w:szCs w:val="24"/>
          <w:lang w:val="vi-VN"/>
        </w:rPr>
        <w:t>(Qur’an:5:</w:t>
      </w:r>
      <w:r w:rsidR="00C942D8" w:rsidRPr="00C942D8">
        <w:rPr>
          <w:rFonts w:ascii="Cambria" w:hAnsi="Cambria"/>
          <w:color w:val="C00000"/>
          <w:sz w:val="24"/>
          <w:szCs w:val="24"/>
          <w:lang w:val="vi-VN"/>
        </w:rPr>
        <w:t>72</w:t>
      </w:r>
      <w:r w:rsidR="00A76136" w:rsidRPr="00C942D8">
        <w:rPr>
          <w:rFonts w:ascii="Cambria" w:hAnsi="Cambria"/>
          <w:color w:val="C00000"/>
          <w:sz w:val="24"/>
          <w:szCs w:val="24"/>
          <w:lang w:val="vi-VN"/>
        </w:rPr>
        <w:t>)</w:t>
      </w:r>
      <w:r w:rsidR="00A76136" w:rsidRPr="00C942D8">
        <w:rPr>
          <w:rFonts w:ascii="Cambria" w:hAnsi="Cambria"/>
          <w:color w:val="C00000"/>
          <w:sz w:val="28"/>
          <w:szCs w:val="28"/>
          <w:lang w:val="vi-VN"/>
        </w:rPr>
        <w:t>.</w:t>
      </w:r>
    </w:p>
    <w:p w14:paraId="01FC616A" w14:textId="7BC86CDE" w:rsidR="00D144B9" w:rsidRDefault="00005102" w:rsidP="007D06ED">
      <w:pPr>
        <w:pBdr>
          <w:top w:val="triple" w:sz="4" w:space="1" w:color="FFC000"/>
          <w:left w:val="triple" w:sz="4" w:space="4" w:color="FFC000"/>
          <w:bottom w:val="triple" w:sz="4" w:space="1" w:color="FFC000"/>
          <w:right w:val="triple" w:sz="4" w:space="4" w:color="FFC000"/>
        </w:pBdr>
        <w:shd w:val="clear" w:color="auto" w:fill="FFF2CC" w:themeFill="accent4" w:themeFillTint="33"/>
        <w:spacing w:after="120" w:line="240" w:lineRule="auto"/>
        <w:jc w:val="both"/>
        <w:rPr>
          <w:rFonts w:ascii="Cambria" w:hAnsi="Cambria"/>
          <w:color w:val="C00000"/>
          <w:sz w:val="28"/>
          <w:szCs w:val="28"/>
          <w:lang w:val="vi-VN"/>
        </w:rPr>
      </w:pPr>
      <w:r>
        <w:rPr>
          <w:rFonts w:ascii="Cambria" w:hAnsi="Cambria"/>
          <w:color w:val="C00000"/>
          <w:sz w:val="28"/>
          <w:szCs w:val="28"/>
          <w:lang w:val="vi-VN"/>
        </w:rPr>
        <w:t>Một số hình thức của đại Shirk: cầu xin khấn vái người chết và bục tượng, cầu xin họ ban phúc lành, thề nguyện với họ, giết tế dâng cúng họ, ...</w:t>
      </w:r>
    </w:p>
    <w:p w14:paraId="53058B31" w14:textId="178883CC" w:rsidR="00005102" w:rsidRDefault="00005102" w:rsidP="007D06ED">
      <w:pPr>
        <w:pBdr>
          <w:top w:val="triple" w:sz="4" w:space="1" w:color="FFC000"/>
          <w:left w:val="triple" w:sz="4" w:space="4" w:color="FFC000"/>
          <w:bottom w:val="triple" w:sz="4" w:space="1" w:color="FFC000"/>
          <w:right w:val="triple" w:sz="4" w:space="4" w:color="FFC000"/>
        </w:pBdr>
        <w:shd w:val="clear" w:color="auto" w:fill="FFF2CC" w:themeFill="accent4" w:themeFillTint="33"/>
        <w:spacing w:after="120" w:line="240" w:lineRule="auto"/>
        <w:jc w:val="both"/>
        <w:rPr>
          <w:rFonts w:ascii="Cambria" w:hAnsi="Cambria"/>
          <w:color w:val="C00000"/>
          <w:sz w:val="28"/>
          <w:szCs w:val="28"/>
          <w:lang w:val="vi-VN"/>
        </w:rPr>
      </w:pPr>
      <w:r w:rsidRPr="00690431">
        <w:rPr>
          <w:rFonts w:ascii="Cambria" w:hAnsi="Cambria"/>
          <w:b/>
          <w:bCs/>
          <w:color w:val="C00000"/>
          <w:sz w:val="28"/>
          <w:szCs w:val="28"/>
          <w:lang w:val="vi-VN"/>
        </w:rPr>
        <w:t>Tiểu Shirk:</w:t>
      </w:r>
      <w:r>
        <w:rPr>
          <w:rFonts w:ascii="Cambria" w:hAnsi="Cambria"/>
          <w:color w:val="C00000"/>
          <w:sz w:val="28"/>
          <w:szCs w:val="28"/>
          <w:lang w:val="vi-VN"/>
        </w:rPr>
        <w:t xml:space="preserve"> </w:t>
      </w:r>
      <w:r w:rsidR="00690431">
        <w:rPr>
          <w:rFonts w:ascii="Cambria" w:hAnsi="Cambria"/>
          <w:color w:val="C00000"/>
          <w:sz w:val="28"/>
          <w:szCs w:val="28"/>
          <w:lang w:val="vi-VN"/>
        </w:rPr>
        <w:t>Là những gì mà Qur’an và Sunnah gọi là Shirk, tuy nhiên, nó không phải là đại Shirk, chẳng hạn như Riya’ (phô trương) trong một số hành động, thề với ai (vật</w:t>
      </w:r>
      <w:r w:rsidR="00BA0134">
        <w:rPr>
          <w:rFonts w:ascii="Cambria" w:hAnsi="Cambria"/>
          <w:color w:val="C00000"/>
          <w:sz w:val="28"/>
          <w:szCs w:val="28"/>
          <w:lang w:val="vi-VN"/>
        </w:rPr>
        <w:t xml:space="preserve"> gì</w:t>
      </w:r>
      <w:r w:rsidR="00690431">
        <w:rPr>
          <w:rFonts w:ascii="Cambria" w:hAnsi="Cambria"/>
          <w:color w:val="C00000"/>
          <w:sz w:val="28"/>
          <w:szCs w:val="28"/>
          <w:lang w:val="vi-VN"/>
        </w:rPr>
        <w:t>) ngoài Allah, câu nói “Allah muốn và anh (bạn) muốn”, ...</w:t>
      </w:r>
      <w:r w:rsidR="0096611C">
        <w:rPr>
          <w:rFonts w:ascii="Cambria" w:hAnsi="Cambria"/>
          <w:color w:val="C00000"/>
          <w:sz w:val="28"/>
          <w:szCs w:val="28"/>
          <w:lang w:val="vi-VN"/>
        </w:rPr>
        <w:t xml:space="preserve"> Thiên Sứ của Allah nói: “Ta lo sợ cho các ngươi nhất là tiểu Shirk”, khi được hỏi đó là gì, Người nói: “Riya’.” Và lời nói của Người: “Ai thề với bất cứ thứ gì ngoài Allah là Shirk”. Và lời nói của Người: “Các ngươi đừng nói: Đó là những gì Allah muốn và ai đó muốn, mà các ngươi hãy nói: Đó là những gì Allah muốn rồi ai đó muốn.” </w:t>
      </w:r>
      <w:r w:rsidR="0096611C" w:rsidRPr="0096611C">
        <w:rPr>
          <w:rFonts w:ascii="Cambria" w:hAnsi="Cambria"/>
          <w:color w:val="C00000"/>
          <w:sz w:val="24"/>
          <w:szCs w:val="24"/>
          <w:lang w:val="vi-VN"/>
        </w:rPr>
        <w:t>(</w:t>
      </w:r>
      <w:r w:rsidR="0096611C" w:rsidRPr="0096611C">
        <w:rPr>
          <w:rFonts w:ascii="Cambria" w:hAnsi="Cambria"/>
          <w:i/>
          <w:iCs/>
          <w:color w:val="C00000"/>
          <w:sz w:val="24"/>
          <w:szCs w:val="24"/>
          <w:lang w:val="vi-VN"/>
        </w:rPr>
        <w:t>Hadith do Abu Dawood ghi lại với đường dẫn truyền xác thực qua lời thuật của Huzdaifah bin Al-Yaman – cầu xin Allah hài lòng về ông</w:t>
      </w:r>
      <w:r w:rsidR="0096611C" w:rsidRPr="0096611C">
        <w:rPr>
          <w:rFonts w:ascii="Cambria" w:hAnsi="Cambria"/>
          <w:color w:val="C00000"/>
          <w:sz w:val="24"/>
          <w:szCs w:val="24"/>
          <w:lang w:val="vi-VN"/>
        </w:rPr>
        <w:t>)</w:t>
      </w:r>
      <w:r w:rsidR="0096611C">
        <w:rPr>
          <w:rFonts w:ascii="Cambria" w:hAnsi="Cambria"/>
          <w:color w:val="C00000"/>
          <w:sz w:val="28"/>
          <w:szCs w:val="28"/>
          <w:lang w:val="vi-VN"/>
        </w:rPr>
        <w:t>.</w:t>
      </w:r>
    </w:p>
    <w:p w14:paraId="61255D13" w14:textId="67E3C95E" w:rsidR="00981E40" w:rsidRDefault="00981E40" w:rsidP="007D06ED">
      <w:pPr>
        <w:pBdr>
          <w:top w:val="triple" w:sz="4" w:space="1" w:color="FFC000"/>
          <w:left w:val="triple" w:sz="4" w:space="4" w:color="FFC000"/>
          <w:bottom w:val="triple" w:sz="4" w:space="1" w:color="FFC000"/>
          <w:right w:val="triple" w:sz="4" w:space="4" w:color="FFC000"/>
        </w:pBdr>
        <w:shd w:val="clear" w:color="auto" w:fill="FFF2CC" w:themeFill="accent4" w:themeFillTint="33"/>
        <w:spacing w:after="120" w:line="240" w:lineRule="auto"/>
        <w:jc w:val="both"/>
        <w:rPr>
          <w:rFonts w:ascii="Cambria" w:hAnsi="Cambria"/>
          <w:color w:val="C00000"/>
          <w:sz w:val="28"/>
          <w:szCs w:val="28"/>
          <w:lang w:val="vi-VN"/>
        </w:rPr>
      </w:pPr>
      <w:r>
        <w:rPr>
          <w:rFonts w:ascii="Cambria" w:hAnsi="Cambria"/>
          <w:color w:val="C00000"/>
          <w:sz w:val="28"/>
          <w:szCs w:val="28"/>
          <w:lang w:val="vi-VN"/>
        </w:rPr>
        <w:t>Dạng Shirk này không vô hiệu các hành động</w:t>
      </w:r>
      <w:r w:rsidR="00606EA2">
        <w:rPr>
          <w:rFonts w:ascii="Cambria" w:hAnsi="Cambria"/>
          <w:color w:val="C00000"/>
          <w:sz w:val="28"/>
          <w:szCs w:val="28"/>
          <w:lang w:val="vi-VN"/>
        </w:rPr>
        <w:t xml:space="preserve"> thờ phượng và thiện tốt cũng không khiến người thực hiện đời đời trong Hỏa Ngục, nhưng nó phủ nhận sự hoàn thiện của Tawhid bắt buộc.</w:t>
      </w:r>
    </w:p>
    <w:p w14:paraId="28B1112A" w14:textId="1FAE7267" w:rsidR="00DF544A" w:rsidRDefault="00855E4C" w:rsidP="007D06ED">
      <w:pPr>
        <w:pBdr>
          <w:top w:val="triple" w:sz="4" w:space="1" w:color="FFC000"/>
          <w:left w:val="triple" w:sz="4" w:space="4" w:color="FFC000"/>
          <w:bottom w:val="triple" w:sz="4" w:space="1" w:color="FFC000"/>
          <w:right w:val="triple" w:sz="4" w:space="4" w:color="FFC000"/>
        </w:pBdr>
        <w:shd w:val="clear" w:color="auto" w:fill="FFF2CC" w:themeFill="accent4" w:themeFillTint="33"/>
        <w:spacing w:after="120" w:line="240" w:lineRule="auto"/>
        <w:jc w:val="both"/>
        <w:rPr>
          <w:rFonts w:ascii="Cambria" w:hAnsi="Cambria"/>
          <w:color w:val="C00000"/>
          <w:sz w:val="28"/>
          <w:szCs w:val="28"/>
          <w:lang w:val="vi-VN"/>
        </w:rPr>
      </w:pPr>
      <w:r w:rsidRPr="00855E4C">
        <w:rPr>
          <w:rFonts w:ascii="Cambria" w:hAnsi="Cambria"/>
          <w:b/>
          <w:bCs/>
          <w:color w:val="C00000"/>
          <w:sz w:val="28"/>
          <w:szCs w:val="28"/>
          <w:lang w:val="vi-VN"/>
        </w:rPr>
        <w:t>Shirk ẩn:</w:t>
      </w:r>
      <w:r>
        <w:rPr>
          <w:rFonts w:ascii="Cambria" w:hAnsi="Cambria"/>
          <w:color w:val="C00000"/>
          <w:sz w:val="28"/>
          <w:szCs w:val="28"/>
          <w:lang w:val="vi-VN"/>
        </w:rPr>
        <w:t xml:space="preserve"> Là dạng Shirk khó nhìn thấy. Bằng chứng cho dạng Shirk này là lời của Thiên Sứ “Các ngươi có muốn Ta cho các ngươi biết về một điều mà Ta lo sợ cho các ngươi hơn cả Masih Dajjal không?” Các vị Sahabah nói: Chúng tôi muốn thưa Thiên Sứ của Allah. Người nói: “Shirk ẩn, một người dâng lễ nguyện Salah, y trang hoàng và chỉn chu</w:t>
      </w:r>
      <w:r w:rsidRPr="00855E4C">
        <w:rPr>
          <w:rFonts w:ascii="Cambria" w:hAnsi="Cambria"/>
          <w:color w:val="C00000"/>
          <w:sz w:val="28"/>
          <w:szCs w:val="28"/>
          <w:lang w:val="vi-VN"/>
        </w:rPr>
        <w:t xml:space="preserve"> </w:t>
      </w:r>
      <w:r>
        <w:rPr>
          <w:rFonts w:ascii="Cambria" w:hAnsi="Cambria"/>
          <w:color w:val="C00000"/>
          <w:sz w:val="28"/>
          <w:szCs w:val="28"/>
          <w:lang w:val="vi-VN"/>
        </w:rPr>
        <w:t>lễ nguyện Salah của mình để được người khác nhìn thấy.”</w:t>
      </w:r>
    </w:p>
    <w:p w14:paraId="02678A80" w14:textId="7780D099" w:rsidR="00855E4C" w:rsidRPr="00855E4C" w:rsidRDefault="008E5433" w:rsidP="007D06ED">
      <w:pPr>
        <w:pBdr>
          <w:top w:val="triple" w:sz="4" w:space="1" w:color="FFC000"/>
          <w:left w:val="triple" w:sz="4" w:space="4" w:color="FFC000"/>
          <w:bottom w:val="triple" w:sz="4" w:space="1" w:color="FFC000"/>
          <w:right w:val="triple" w:sz="4" w:space="4" w:color="FFC000"/>
        </w:pBdr>
        <w:shd w:val="clear" w:color="auto" w:fill="FFF2CC" w:themeFill="accent4" w:themeFillTint="33"/>
        <w:spacing w:after="120" w:line="240" w:lineRule="auto"/>
        <w:jc w:val="both"/>
        <w:rPr>
          <w:rFonts w:ascii="Cambria" w:hAnsi="Cambria"/>
          <w:color w:val="C00000"/>
          <w:sz w:val="28"/>
          <w:szCs w:val="28"/>
          <w:lang w:val="vi-VN"/>
        </w:rPr>
      </w:pPr>
      <w:r>
        <w:rPr>
          <w:rFonts w:ascii="Cambria" w:hAnsi="Cambria"/>
          <w:color w:val="C00000"/>
          <w:sz w:val="28"/>
          <w:szCs w:val="28"/>
          <w:lang w:val="vi-VN"/>
        </w:rPr>
        <w:t>Được phép phân Shirk thành hai dạng: Đại Shirk và tiểu Shirk. Riêng đối với Shirk ẩn thì nó chung cho hai dạng. Nó có thể là đại Shirk giống như Shirk của những kẻ Munafiq (giả tạo đức tin) bởi vì họ ẩn niềm tin sai lệnh bên trong tim và biểu hiện Islam ra ngoài một cách phô trương vì lo sợ cho bản thân họ; và nó cũng có thể là tiểu Shirk, chẳng hạn như Riya’ được đề cập ở trên.</w:t>
      </w:r>
    </w:p>
    <w:p w14:paraId="3627E882" w14:textId="441DE2AD" w:rsidR="00A01296" w:rsidRDefault="00A01296">
      <w:pPr>
        <w:rPr>
          <w:rFonts w:ascii="Cambria" w:hAnsi="Cambria"/>
          <w:color w:val="C00000"/>
          <w:sz w:val="28"/>
          <w:szCs w:val="28"/>
          <w:lang w:val="vi-VN"/>
        </w:rPr>
      </w:pPr>
      <w:r>
        <w:rPr>
          <w:rFonts w:ascii="Cambria" w:hAnsi="Cambria"/>
          <w:color w:val="C00000"/>
          <w:sz w:val="28"/>
          <w:szCs w:val="28"/>
          <w:lang w:val="vi-VN"/>
        </w:rPr>
        <w:br w:type="page"/>
      </w:r>
    </w:p>
    <w:p w14:paraId="498DF105" w14:textId="2BB74BB6" w:rsidR="00690431" w:rsidRPr="00C942D8" w:rsidRDefault="00E1551C" w:rsidP="00E1551C">
      <w:pPr>
        <w:spacing w:after="120" w:line="240" w:lineRule="auto"/>
        <w:jc w:val="center"/>
        <w:rPr>
          <w:rFonts w:ascii="Cambria" w:hAnsi="Cambria"/>
          <w:color w:val="C00000"/>
          <w:sz w:val="28"/>
          <w:szCs w:val="28"/>
          <w:lang w:val="vi-VN"/>
        </w:rPr>
      </w:pPr>
      <w:r>
        <w:rPr>
          <w:rFonts w:ascii="Cambria" w:hAnsi="Cambria"/>
          <w:noProof/>
          <w:color w:val="C00000"/>
          <w:sz w:val="28"/>
          <w:szCs w:val="28"/>
          <w:lang w:val="vi-VN"/>
        </w:rPr>
        <w:lastRenderedPageBreak/>
        <w:drawing>
          <wp:anchor distT="0" distB="0" distL="114300" distR="114300" simplePos="0" relativeHeight="251685888" behindDoc="1" locked="0" layoutInCell="1" allowOverlap="1" wp14:anchorId="31E04D6D" wp14:editId="5DCF6291">
            <wp:simplePos x="0" y="0"/>
            <wp:positionH relativeFrom="column">
              <wp:posOffset>124910</wp:posOffset>
            </wp:positionH>
            <wp:positionV relativeFrom="page">
              <wp:posOffset>914400</wp:posOffset>
            </wp:positionV>
            <wp:extent cx="5486400" cy="3136265"/>
            <wp:effectExtent l="38100" t="0" r="38100" b="0"/>
            <wp:wrapTight wrapText="bothSides">
              <wp:wrapPolygon edited="0">
                <wp:start x="6375" y="525"/>
                <wp:lineTo x="6375" y="4986"/>
                <wp:lineTo x="-150" y="4986"/>
                <wp:lineTo x="-150" y="21123"/>
                <wp:lineTo x="21600" y="21123"/>
                <wp:lineTo x="21675" y="6954"/>
                <wp:lineTo x="18675" y="6035"/>
                <wp:lineTo x="15225" y="4986"/>
                <wp:lineTo x="15225" y="525"/>
                <wp:lineTo x="6375" y="525"/>
              </wp:wrapPolygon>
            </wp:wrapTight>
            <wp:docPr id="38" name="Diagram 3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5" r:lo="rId96" r:qs="rId97" r:cs="rId98"/>
              </a:graphicData>
            </a:graphic>
          </wp:anchor>
        </w:drawing>
      </w:r>
    </w:p>
    <w:p w14:paraId="226AF0A6" w14:textId="78B219CC" w:rsidR="003D5466" w:rsidRPr="00B73502" w:rsidRDefault="003D5466" w:rsidP="00EC699F">
      <w:pPr>
        <w:spacing w:after="120" w:line="240" w:lineRule="auto"/>
        <w:jc w:val="both"/>
        <w:rPr>
          <w:rFonts w:ascii="Cambria" w:hAnsi="Cambria"/>
          <w:color w:val="C00000"/>
          <w:sz w:val="28"/>
          <w:szCs w:val="24"/>
          <w:lang w:val="vi-VN"/>
        </w:rPr>
      </w:pPr>
    </w:p>
    <w:p w14:paraId="7142006C" w14:textId="493D1BA7" w:rsidR="002955B1" w:rsidRPr="00EC699F" w:rsidRDefault="002955B1" w:rsidP="00EC699F">
      <w:pPr>
        <w:spacing w:after="120" w:line="240" w:lineRule="auto"/>
        <w:jc w:val="both"/>
        <w:rPr>
          <w:rFonts w:cs="KFGQPC Uthmanic Script HAFS"/>
          <w:b/>
          <w:bCs/>
          <w:sz w:val="32"/>
          <w:szCs w:val="32"/>
          <w:lang w:val="vi-VN"/>
        </w:rPr>
      </w:pPr>
    </w:p>
    <w:p w14:paraId="7490D0AA" w14:textId="6C123D3D" w:rsidR="00FD2E65" w:rsidRPr="00FD2E65" w:rsidRDefault="00856E58" w:rsidP="00D12DA6">
      <w:pPr>
        <w:jc w:val="both"/>
        <w:rPr>
          <w:rFonts w:ascii="Cambria" w:hAnsi="Cambria" w:cs="KFGQPC Uthmanic Script HAFS"/>
          <w:color w:val="C00000"/>
          <w:sz w:val="32"/>
          <w:szCs w:val="32"/>
          <w:lang w:val="vi-VN"/>
        </w:rPr>
      </w:pPr>
      <w:r>
        <w:rPr>
          <w:rFonts w:ascii="Cambria" w:hAnsi="Cambria" w:cs="KFGQPC Uthmanic Script HAFS"/>
          <w:noProof/>
          <w:color w:val="C00000"/>
          <w:sz w:val="28"/>
          <w:szCs w:val="28"/>
          <w:lang w:val="vi-VN"/>
        </w:rPr>
        <w:drawing>
          <wp:anchor distT="0" distB="0" distL="114300" distR="114300" simplePos="0" relativeHeight="251686912" behindDoc="0" locked="0" layoutInCell="1" allowOverlap="1" wp14:anchorId="0FE672F2" wp14:editId="0FFBF6B6">
            <wp:simplePos x="0" y="0"/>
            <wp:positionH relativeFrom="column">
              <wp:posOffset>38100</wp:posOffset>
            </wp:positionH>
            <wp:positionV relativeFrom="page">
              <wp:posOffset>4427316</wp:posOffset>
            </wp:positionV>
            <wp:extent cx="5486400" cy="4565650"/>
            <wp:effectExtent l="38100" t="0" r="95250" b="0"/>
            <wp:wrapTopAndBottom/>
            <wp:docPr id="40" name="Diagram 4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0" r:lo="rId101" r:qs="rId102" r:cs="rId103"/>
              </a:graphicData>
            </a:graphic>
          </wp:anchor>
        </w:drawing>
      </w:r>
    </w:p>
    <w:p w14:paraId="76A892B3" w14:textId="3C10D8F6" w:rsidR="00F2736F" w:rsidRDefault="00F2736F" w:rsidP="00F2736F">
      <w:pPr>
        <w:jc w:val="center"/>
        <w:rPr>
          <w:rFonts w:ascii="Cambria" w:hAnsi="Cambria" w:cs="KFGQPC Uthmanic Script HAFS"/>
          <w:sz w:val="32"/>
          <w:szCs w:val="32"/>
          <w:lang w:val="vi-VN"/>
        </w:rPr>
      </w:pPr>
    </w:p>
    <w:p w14:paraId="6D6019A0" w14:textId="328FAD18" w:rsidR="00F2736F" w:rsidRDefault="007B7986" w:rsidP="00F2736F">
      <w:pPr>
        <w:jc w:val="center"/>
        <w:rPr>
          <w:rFonts w:ascii="Cambria" w:hAnsi="Cambria" w:cs="KFGQPC Uthmanic Script HAFS"/>
          <w:sz w:val="32"/>
          <w:szCs w:val="32"/>
          <w:lang w:val="vi-VN"/>
        </w:rPr>
      </w:pPr>
      <w:r>
        <w:rPr>
          <w:rFonts w:ascii="Cambria" w:hAnsi="Cambria" w:cs="KFGQPC Uthmanic Script HAFS"/>
          <w:noProof/>
          <w:sz w:val="32"/>
          <w:szCs w:val="32"/>
          <w:lang w:val="vi-VN"/>
        </w:rPr>
        <w:lastRenderedPageBreak/>
        <w:drawing>
          <wp:anchor distT="0" distB="0" distL="114300" distR="114300" simplePos="0" relativeHeight="251687936" behindDoc="0" locked="0" layoutInCell="1" allowOverlap="1" wp14:anchorId="4CF034DB" wp14:editId="7DACFB03">
            <wp:simplePos x="0" y="0"/>
            <wp:positionH relativeFrom="column">
              <wp:posOffset>120650</wp:posOffset>
            </wp:positionH>
            <wp:positionV relativeFrom="page">
              <wp:posOffset>914400</wp:posOffset>
            </wp:positionV>
            <wp:extent cx="5486400" cy="7461250"/>
            <wp:effectExtent l="19050" t="0" r="19050" b="0"/>
            <wp:wrapSquare wrapText="bothSides"/>
            <wp:docPr id="41" name="Diagram 4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5" r:lo="rId106" r:qs="rId107" r:cs="rId108"/>
              </a:graphicData>
            </a:graphic>
          </wp:anchor>
        </w:drawing>
      </w:r>
    </w:p>
    <w:p w14:paraId="6B879E20" w14:textId="5D03FB50" w:rsidR="00F2736F" w:rsidRDefault="00F2736F" w:rsidP="00F2736F">
      <w:pPr>
        <w:jc w:val="center"/>
        <w:rPr>
          <w:rFonts w:ascii="Cambria" w:hAnsi="Cambria" w:cs="KFGQPC Uthmanic Script HAFS"/>
          <w:sz w:val="32"/>
          <w:szCs w:val="32"/>
          <w:lang w:val="vi-VN"/>
        </w:rPr>
      </w:pPr>
    </w:p>
    <w:p w14:paraId="7CCD1B41" w14:textId="639B7BBB" w:rsidR="000226EF" w:rsidRDefault="000226EF" w:rsidP="00F2736F">
      <w:pPr>
        <w:jc w:val="center"/>
        <w:rPr>
          <w:rFonts w:ascii="Cambria" w:hAnsi="Cambria" w:cs="KFGQPC Uthmanic Script HAFS"/>
          <w:sz w:val="32"/>
          <w:szCs w:val="32"/>
          <w:lang w:val="vi-VN"/>
        </w:rPr>
      </w:pPr>
    </w:p>
    <w:p w14:paraId="5EE69D28" w14:textId="5027FAC5" w:rsidR="000226EF" w:rsidRDefault="000226EF" w:rsidP="00F2736F">
      <w:pPr>
        <w:jc w:val="center"/>
        <w:rPr>
          <w:rFonts w:ascii="Cambria" w:hAnsi="Cambria" w:cs="KFGQPC Uthmanic Script HAFS"/>
          <w:sz w:val="32"/>
          <w:szCs w:val="32"/>
          <w:lang w:val="vi-VN"/>
        </w:rPr>
      </w:pPr>
    </w:p>
    <w:p w14:paraId="28CC3F58" w14:textId="5A1989F5" w:rsidR="000226EF" w:rsidRPr="00CB2574" w:rsidRDefault="00CB2574" w:rsidP="00CB2574">
      <w:pPr>
        <w:shd w:val="clear" w:color="auto" w:fill="FBE4D5" w:themeFill="accent2" w:themeFillTint="33"/>
        <w:jc w:val="center"/>
        <w:rPr>
          <w:rFonts w:ascii="Cambria" w:hAnsi="Cambria" w:cs="KFGQPC Uthmanic Script HAFS"/>
          <w:b/>
          <w:bCs/>
          <w:color w:val="C00000"/>
          <w:sz w:val="32"/>
          <w:szCs w:val="32"/>
          <w:lang w:val="vi-VN"/>
        </w:rPr>
      </w:pPr>
      <w:r w:rsidRPr="00CB2574">
        <w:rPr>
          <w:rFonts w:ascii="Cambria" w:hAnsi="Cambria" w:cs="KFGQPC Uthmanic Script HAFS"/>
          <w:b/>
          <w:bCs/>
          <w:color w:val="C00000"/>
          <w:sz w:val="32"/>
          <w:szCs w:val="32"/>
          <w:lang w:val="vi-VN"/>
        </w:rPr>
        <w:lastRenderedPageBreak/>
        <w:t>Bài học thứ năm</w:t>
      </w:r>
    </w:p>
    <w:p w14:paraId="1EB0B575" w14:textId="77B6E059" w:rsidR="00CB2574" w:rsidRPr="00A46347" w:rsidRDefault="00CB2574" w:rsidP="00A46347">
      <w:pPr>
        <w:pBdr>
          <w:top w:val="triple" w:sz="4" w:space="1" w:color="FFC000" w:themeColor="accent4"/>
          <w:left w:val="triple" w:sz="4" w:space="4" w:color="FFC000" w:themeColor="accent4"/>
          <w:bottom w:val="triple" w:sz="4" w:space="1" w:color="FFC000" w:themeColor="accent4"/>
          <w:right w:val="triple" w:sz="4" w:space="4" w:color="FFC000" w:themeColor="accent4"/>
        </w:pBdr>
        <w:spacing w:before="120" w:after="0" w:line="240" w:lineRule="auto"/>
        <w:jc w:val="center"/>
        <w:rPr>
          <w:rFonts w:ascii="Cambria" w:hAnsi="Cambria" w:cs="KFGQPC Uthmanic Script HAFS"/>
          <w:b/>
          <w:bCs/>
          <w:color w:val="C00000"/>
          <w:sz w:val="32"/>
          <w:szCs w:val="32"/>
          <w:lang w:val="vi-VN"/>
        </w:rPr>
      </w:pPr>
      <w:r w:rsidRPr="00A46347">
        <w:rPr>
          <w:rFonts w:ascii="Cambria" w:hAnsi="Cambria" w:cs="KFGQPC Uthmanic Script HAFS"/>
          <w:b/>
          <w:bCs/>
          <w:color w:val="C00000"/>
          <w:sz w:val="32"/>
          <w:szCs w:val="32"/>
          <w:lang w:val="vi-VN"/>
        </w:rPr>
        <w:t>Ihsan</w:t>
      </w:r>
    </w:p>
    <w:p w14:paraId="3DC9B0EA" w14:textId="77EC2B04" w:rsidR="00CB2574" w:rsidRPr="00CB2574" w:rsidRDefault="00CB2574" w:rsidP="00A46347">
      <w:pPr>
        <w:pBdr>
          <w:top w:val="triple" w:sz="4" w:space="1" w:color="FFC000" w:themeColor="accent4"/>
          <w:left w:val="triple" w:sz="4" w:space="4" w:color="FFC000" w:themeColor="accent4"/>
          <w:bottom w:val="triple" w:sz="4" w:space="1" w:color="FFC000" w:themeColor="accent4"/>
          <w:right w:val="triple" w:sz="4" w:space="4" w:color="FFC000" w:themeColor="accent4"/>
        </w:pBdr>
        <w:spacing w:before="120" w:after="0" w:line="240" w:lineRule="auto"/>
        <w:jc w:val="center"/>
        <w:rPr>
          <w:rFonts w:ascii="Cambria" w:hAnsi="Cambria" w:cs="KFGQPC Uthmanic Script HAFS"/>
          <w:color w:val="C00000"/>
          <w:sz w:val="32"/>
          <w:szCs w:val="32"/>
          <w:lang w:val="vi-VN"/>
        </w:rPr>
      </w:pPr>
      <w:r w:rsidRPr="00CB2574">
        <w:rPr>
          <w:rFonts w:ascii="Cambria" w:hAnsi="Cambria" w:cs="KFGQPC Uthmanic Script HAFS"/>
          <w:color w:val="C00000"/>
          <w:sz w:val="32"/>
          <w:szCs w:val="32"/>
          <w:lang w:val="vi-VN"/>
        </w:rPr>
        <w:t>Trụ cột của Ihsan: thờ phượng Allah như thể đang nhìn thấy Ngài, nhưng nếu không thể nhìn thấy Ngài thì hãy biết rằng Ngài đang quan sát</w:t>
      </w:r>
    </w:p>
    <w:p w14:paraId="57BAF2F7" w14:textId="3E4B4366" w:rsidR="00F2736F" w:rsidRDefault="00F2736F" w:rsidP="00F46622">
      <w:pPr>
        <w:rPr>
          <w:rFonts w:ascii="Cambria" w:hAnsi="Cambria" w:cs="KFGQPC Uthmanic Script HAFS"/>
          <w:sz w:val="28"/>
          <w:szCs w:val="28"/>
          <w:lang w:val="vi-VN"/>
        </w:rPr>
      </w:pPr>
    </w:p>
    <w:p w14:paraId="68656BA8" w14:textId="4B17BB73" w:rsidR="00A46347" w:rsidRDefault="00A46347" w:rsidP="00A46347">
      <w:pPr>
        <w:jc w:val="center"/>
        <w:rPr>
          <w:rFonts w:ascii="Cambria" w:hAnsi="Cambria" w:cs="KFGQPC Uthmanic Script HAFS"/>
          <w:sz w:val="28"/>
          <w:szCs w:val="28"/>
          <w:lang w:val="vi-VN"/>
        </w:rPr>
      </w:pPr>
      <w:r>
        <w:rPr>
          <w:rFonts w:ascii="Cambria" w:hAnsi="Cambria" w:cs="KFGQPC Uthmanic Script HAFS"/>
          <w:noProof/>
          <w:sz w:val="28"/>
          <w:szCs w:val="28"/>
          <w:lang w:val="vi-VN"/>
        </w:rPr>
        <w:drawing>
          <wp:anchor distT="0" distB="0" distL="114300" distR="114300" simplePos="0" relativeHeight="251688960" behindDoc="0" locked="0" layoutInCell="1" allowOverlap="1" wp14:anchorId="687EFE8C" wp14:editId="720A01F2">
            <wp:simplePos x="0" y="0"/>
            <wp:positionH relativeFrom="column">
              <wp:posOffset>120650</wp:posOffset>
            </wp:positionH>
            <wp:positionV relativeFrom="page">
              <wp:posOffset>2717800</wp:posOffset>
            </wp:positionV>
            <wp:extent cx="5486400" cy="3994150"/>
            <wp:effectExtent l="0" t="0" r="0" b="25400"/>
            <wp:wrapSquare wrapText="bothSides"/>
            <wp:docPr id="42" name="Diagram 4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0" r:lo="rId111" r:qs="rId112" r:cs="rId113"/>
              </a:graphicData>
            </a:graphic>
          </wp:anchor>
        </w:drawing>
      </w:r>
    </w:p>
    <w:p w14:paraId="21AE5C31" w14:textId="649494F2" w:rsidR="00F2736F" w:rsidRDefault="00F2736F" w:rsidP="00F46622">
      <w:pPr>
        <w:rPr>
          <w:rFonts w:ascii="Cambria" w:hAnsi="Cambria" w:cs="KFGQPC Uthmanic Script HAFS"/>
          <w:sz w:val="28"/>
          <w:szCs w:val="28"/>
          <w:lang w:val="vi-VN"/>
        </w:rPr>
      </w:pPr>
    </w:p>
    <w:p w14:paraId="3322E43A" w14:textId="5313A812" w:rsidR="00B22F13" w:rsidRPr="00A65218" w:rsidRDefault="00B22F13" w:rsidP="00A65218">
      <w:pPr>
        <w:shd w:val="clear" w:color="auto" w:fill="FBE4D5" w:themeFill="accent2" w:themeFillTint="33"/>
        <w:jc w:val="center"/>
        <w:rPr>
          <w:rFonts w:ascii="Cambria" w:hAnsi="Cambria" w:cs="KFGQPC Uthmanic Script HAFS"/>
          <w:b/>
          <w:bCs/>
          <w:color w:val="C00000"/>
          <w:sz w:val="32"/>
          <w:szCs w:val="32"/>
          <w:lang w:val="vi-VN"/>
        </w:rPr>
      </w:pPr>
      <w:r w:rsidRPr="00A65218">
        <w:rPr>
          <w:rFonts w:ascii="Cambria" w:hAnsi="Cambria" w:cs="KFGQPC Uthmanic Script HAFS"/>
          <w:b/>
          <w:bCs/>
          <w:color w:val="C00000"/>
          <w:sz w:val="32"/>
          <w:szCs w:val="32"/>
          <w:lang w:val="vi-VN"/>
        </w:rPr>
        <w:t>Các câu hỏi về Tawhid</w:t>
      </w:r>
    </w:p>
    <w:p w14:paraId="34238CE3" w14:textId="52E0ABD8" w:rsidR="00B22F13" w:rsidRDefault="00B22F13" w:rsidP="00851051">
      <w:pPr>
        <w:spacing w:before="120" w:after="0" w:line="240" w:lineRule="auto"/>
        <w:jc w:val="center"/>
        <w:rPr>
          <w:rFonts w:ascii="Cambria" w:hAnsi="Cambria" w:cs="KFGQPC Uthmanic Script HAFS"/>
          <w:sz w:val="28"/>
          <w:szCs w:val="28"/>
          <w:lang w:val="vi-VN"/>
        </w:rPr>
      </w:pPr>
    </w:p>
    <w:p w14:paraId="102D4CF9" w14:textId="2065E6FE" w:rsidR="00B22F13" w:rsidRDefault="00A65218" w:rsidP="00851051">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1. </w:t>
      </w:r>
      <w:r w:rsidR="004F0D36">
        <w:rPr>
          <w:rFonts w:ascii="Cambria" w:hAnsi="Cambria" w:cs="KFGQPC Uthmanic Script HAFS"/>
          <w:sz w:val="28"/>
          <w:szCs w:val="28"/>
          <w:lang w:val="vi-VN"/>
        </w:rPr>
        <w:t xml:space="preserve">Tôn giáo Islam có bao nhiêu cấp?  ▢ Ba     </w:t>
      </w:r>
      <w:r w:rsidR="000D5FA3">
        <w:rPr>
          <w:rFonts w:ascii="Cambria" w:hAnsi="Cambria" w:cs="KFGQPC Uthmanic Script HAFS"/>
          <w:sz w:val="28"/>
          <w:szCs w:val="28"/>
          <w:lang w:val="vi-VN"/>
        </w:rPr>
        <w:t xml:space="preserve"> </w:t>
      </w:r>
      <w:r w:rsidR="004F0D36">
        <w:rPr>
          <w:rFonts w:ascii="Cambria" w:hAnsi="Cambria" w:cs="KFGQPC Uthmanic Script HAFS"/>
          <w:sz w:val="28"/>
          <w:szCs w:val="28"/>
          <w:lang w:val="vi-VN"/>
        </w:rPr>
        <w:t xml:space="preserve">  ▢ Bốn      ▢ Năm.</w:t>
      </w:r>
    </w:p>
    <w:p w14:paraId="33F2EAB4" w14:textId="77777777" w:rsidR="00851051" w:rsidRDefault="00851051" w:rsidP="00851051">
      <w:pPr>
        <w:spacing w:before="120" w:after="0" w:line="240" w:lineRule="auto"/>
        <w:rPr>
          <w:rFonts w:ascii="Cambria" w:hAnsi="Cambria" w:cs="KFGQPC Uthmanic Script HAFS"/>
          <w:sz w:val="28"/>
          <w:szCs w:val="28"/>
          <w:lang w:val="vi-VN"/>
        </w:rPr>
      </w:pPr>
    </w:p>
    <w:p w14:paraId="1B5C6359" w14:textId="3A17069F" w:rsidR="004F0D36" w:rsidRDefault="004F0D36" w:rsidP="00851051">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2. </w:t>
      </w:r>
      <w:r w:rsidR="00E02DA1">
        <w:rPr>
          <w:rFonts w:ascii="Cambria" w:hAnsi="Cambria" w:cs="KFGQPC Uthmanic Script HAFS"/>
          <w:sz w:val="28"/>
          <w:szCs w:val="28"/>
          <w:lang w:val="vi-VN"/>
        </w:rPr>
        <w:t xml:space="preserve">Islam có bao nhiêu trụ cột?              ▢ Năm  </w:t>
      </w:r>
      <w:r w:rsidR="000D5FA3">
        <w:rPr>
          <w:rFonts w:ascii="Cambria" w:hAnsi="Cambria" w:cs="KFGQPC Uthmanic Script HAFS"/>
          <w:sz w:val="28"/>
          <w:szCs w:val="28"/>
          <w:lang w:val="vi-VN"/>
        </w:rPr>
        <w:t xml:space="preserve"> </w:t>
      </w:r>
      <w:r w:rsidR="00E02DA1">
        <w:rPr>
          <w:rFonts w:ascii="Cambria" w:hAnsi="Cambria" w:cs="KFGQPC Uthmanic Script HAFS"/>
          <w:sz w:val="28"/>
          <w:szCs w:val="28"/>
          <w:lang w:val="vi-VN"/>
        </w:rPr>
        <w:t xml:space="preserve">  ▢ Sáu      ▢ Bảy.</w:t>
      </w:r>
    </w:p>
    <w:p w14:paraId="15055085" w14:textId="77777777" w:rsidR="00851051" w:rsidRDefault="00851051" w:rsidP="00851051">
      <w:pPr>
        <w:spacing w:before="120" w:after="0" w:line="240" w:lineRule="auto"/>
        <w:rPr>
          <w:rFonts w:ascii="Cambria" w:hAnsi="Cambria" w:cs="KFGQPC Uthmanic Script HAFS"/>
          <w:sz w:val="28"/>
          <w:szCs w:val="28"/>
          <w:lang w:val="vi-VN"/>
        </w:rPr>
      </w:pPr>
    </w:p>
    <w:p w14:paraId="2793373D" w14:textId="07EEADAD" w:rsidR="00E02DA1" w:rsidRDefault="0099106C" w:rsidP="00851051">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3. Islam là cấp độ cao hơn Iman (Đúng – Sai).</w:t>
      </w:r>
    </w:p>
    <w:p w14:paraId="6A897187" w14:textId="35D54446" w:rsidR="00851051" w:rsidRDefault="00851051" w:rsidP="00851051">
      <w:pPr>
        <w:spacing w:before="120" w:after="0" w:line="240" w:lineRule="auto"/>
        <w:rPr>
          <w:rFonts w:ascii="Cambria" w:hAnsi="Cambria" w:cs="KFGQPC Uthmanic Script HAFS"/>
          <w:sz w:val="28"/>
          <w:szCs w:val="28"/>
          <w:lang w:val="vi-VN"/>
        </w:rPr>
      </w:pPr>
    </w:p>
    <w:p w14:paraId="51A91169" w14:textId="32DD6959" w:rsidR="00851051" w:rsidRDefault="00851051" w:rsidP="00851051">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lastRenderedPageBreak/>
        <w:t xml:space="preserve">4. </w:t>
      </w:r>
      <w:r w:rsidR="0016202F">
        <w:rPr>
          <w:rFonts w:ascii="Cambria" w:hAnsi="Cambria" w:cs="KFGQPC Uthmanic Script HAFS"/>
          <w:sz w:val="28"/>
          <w:szCs w:val="28"/>
          <w:lang w:val="vi-VN"/>
        </w:rPr>
        <w:t>Câu “</w:t>
      </w:r>
      <w:r w:rsidR="00AE7EC0">
        <w:rPr>
          <w:rFonts w:ascii="Cambria" w:hAnsi="Cambria" w:cs="KFGQPC Uthmanic Script HAFS"/>
          <w:sz w:val="28"/>
          <w:szCs w:val="28"/>
          <w:lang w:val="vi-VN"/>
        </w:rPr>
        <w:t>Laa i laa ha il lol loh</w:t>
      </w:r>
      <w:r w:rsidR="0016202F">
        <w:rPr>
          <w:rFonts w:ascii="Cambria" w:hAnsi="Cambria" w:cs="KFGQPC Uthmanic Script HAFS"/>
          <w:sz w:val="28"/>
          <w:szCs w:val="28"/>
          <w:lang w:val="vi-VN"/>
        </w:rPr>
        <w:t>” có bao nhiêu trụ cột?</w:t>
      </w:r>
    </w:p>
    <w:p w14:paraId="1B4AC755" w14:textId="123EEF01" w:rsidR="0016202F" w:rsidRDefault="0016202F" w:rsidP="00851051">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Bảy                   ▢ Tám                   ▢ Hai</w:t>
      </w:r>
    </w:p>
    <w:p w14:paraId="1363BF6D" w14:textId="74B365B4" w:rsidR="0016202F" w:rsidRDefault="0016202F" w:rsidP="00851051">
      <w:pPr>
        <w:spacing w:before="120" w:after="0" w:line="240" w:lineRule="auto"/>
        <w:rPr>
          <w:rFonts w:ascii="Cambria" w:hAnsi="Cambria" w:cs="KFGQPC Uthmanic Script HAFS"/>
          <w:sz w:val="28"/>
          <w:szCs w:val="28"/>
          <w:lang w:val="vi-VN"/>
        </w:rPr>
      </w:pPr>
    </w:p>
    <w:p w14:paraId="21519192" w14:textId="140AAB0C" w:rsidR="0016202F" w:rsidRDefault="0016202F" w:rsidP="00851051">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5. </w:t>
      </w:r>
      <w:r w:rsidR="00076BA9">
        <w:rPr>
          <w:rFonts w:ascii="Cambria" w:hAnsi="Cambria" w:cs="KFGQPC Uthmanic Script HAFS"/>
          <w:sz w:val="28"/>
          <w:szCs w:val="28"/>
          <w:lang w:val="vi-VN"/>
        </w:rPr>
        <w:t>Câu “</w:t>
      </w:r>
      <w:r w:rsidR="00AE7EC0">
        <w:rPr>
          <w:rFonts w:ascii="Cambria" w:hAnsi="Cambria" w:cs="KFGQPC Uthmanic Script HAFS"/>
          <w:sz w:val="28"/>
          <w:szCs w:val="28"/>
          <w:lang w:val="vi-VN"/>
        </w:rPr>
        <w:t>Laa i laa ha il lol loh</w:t>
      </w:r>
      <w:r w:rsidR="00076BA9">
        <w:rPr>
          <w:rFonts w:ascii="Cambria" w:hAnsi="Cambria" w:cs="KFGQPC Uthmanic Script HAFS"/>
          <w:sz w:val="28"/>
          <w:szCs w:val="28"/>
          <w:lang w:val="vi-VN"/>
        </w:rPr>
        <w:t>” có bao nhiêu điều kiện?</w:t>
      </w:r>
    </w:p>
    <w:p w14:paraId="5E3BB39C" w14:textId="7DC71185" w:rsidR="00076BA9" w:rsidRDefault="00076BA9" w:rsidP="00076BA9">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Tám                   ▢ Bảy                   ▢ Năm</w:t>
      </w:r>
    </w:p>
    <w:p w14:paraId="58F8252F" w14:textId="42B75E4E" w:rsidR="00076BA9" w:rsidRDefault="00076BA9" w:rsidP="00076BA9">
      <w:pPr>
        <w:spacing w:before="120" w:after="0" w:line="240" w:lineRule="auto"/>
        <w:rPr>
          <w:rFonts w:ascii="Cambria" w:hAnsi="Cambria" w:cs="KFGQPC Uthmanic Script HAFS"/>
          <w:sz w:val="28"/>
          <w:szCs w:val="28"/>
          <w:lang w:val="vi-VN"/>
        </w:rPr>
      </w:pPr>
    </w:p>
    <w:p w14:paraId="0FA9B533" w14:textId="49B634B9" w:rsidR="00076BA9" w:rsidRDefault="00076BA9" w:rsidP="00076BA9">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6. </w:t>
      </w:r>
      <w:r w:rsidR="007148FB">
        <w:rPr>
          <w:rFonts w:ascii="Cambria" w:hAnsi="Cambria" w:cs="KFGQPC Uthmanic Script HAFS"/>
          <w:sz w:val="28"/>
          <w:szCs w:val="28"/>
          <w:lang w:val="vi-VN"/>
        </w:rPr>
        <w:t>Kiến thức là điều kiện của “</w:t>
      </w:r>
      <w:r w:rsidR="00AE7EC0">
        <w:rPr>
          <w:rFonts w:ascii="Cambria" w:hAnsi="Cambria" w:cs="KFGQPC Uthmanic Script HAFS"/>
          <w:sz w:val="28"/>
          <w:szCs w:val="28"/>
          <w:lang w:val="vi-VN"/>
        </w:rPr>
        <w:t>Laa i laa ha il lol loh</w:t>
      </w:r>
      <w:r w:rsidR="007148FB">
        <w:rPr>
          <w:rFonts w:ascii="Cambria" w:hAnsi="Cambria" w:cs="KFGQPC Uthmanic Script HAFS"/>
          <w:sz w:val="28"/>
          <w:szCs w:val="28"/>
          <w:lang w:val="vi-VN"/>
        </w:rPr>
        <w:t>” và nội dung của nó là:</w:t>
      </w:r>
    </w:p>
    <w:p w14:paraId="210BF83F" w14:textId="77777777" w:rsidR="007148FB" w:rsidRDefault="007148FB" w:rsidP="007148F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Hiểu rõ sự thật của một điều gì đó.</w:t>
      </w:r>
    </w:p>
    <w:p w14:paraId="481B598E" w14:textId="4FE4DD55" w:rsidR="007148FB" w:rsidRDefault="007148FB" w:rsidP="007148F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Không ai (vật gì) đáng được tôn thờ ngoại trừ một mình Allah.</w:t>
      </w:r>
    </w:p>
    <w:p w14:paraId="1A0BE80A" w14:textId="55D17929" w:rsidR="007148FB" w:rsidRDefault="007148FB" w:rsidP="007148FB">
      <w:pPr>
        <w:spacing w:before="120" w:after="0" w:line="240" w:lineRule="auto"/>
        <w:rPr>
          <w:rFonts w:ascii="Cambria" w:hAnsi="Cambria" w:cs="KFGQPC Uthmanic Script HAFS"/>
          <w:sz w:val="28"/>
          <w:szCs w:val="28"/>
          <w:lang w:val="vi-VN"/>
        </w:rPr>
      </w:pPr>
    </w:p>
    <w:p w14:paraId="6021F634" w14:textId="2C610E15" w:rsidR="007148FB" w:rsidRPr="002F67EF" w:rsidRDefault="007148FB" w:rsidP="007148F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7. </w:t>
      </w:r>
      <w:r w:rsidR="002F67EF" w:rsidRPr="002F67EF">
        <w:rPr>
          <w:rFonts w:ascii="Cambria" w:hAnsi="Cambria" w:cs="KFGQPC Uthmanic Script HAFS"/>
          <w:sz w:val="28"/>
          <w:szCs w:val="28"/>
          <w:lang w:val="vi-VN"/>
        </w:rPr>
        <w:t xml:space="preserve">Nếu một người nghi ngờ </w:t>
      </w:r>
      <w:r w:rsidR="002F67EF">
        <w:rPr>
          <w:rFonts w:ascii="Cambria" w:hAnsi="Cambria" w:cs="KFGQPC Uthmanic Script HAFS"/>
          <w:sz w:val="28"/>
          <w:szCs w:val="28"/>
          <w:lang w:val="vi-VN"/>
        </w:rPr>
        <w:t>về sự vô đức tin</w:t>
      </w:r>
      <w:r w:rsidR="002F67EF" w:rsidRPr="002F67EF">
        <w:rPr>
          <w:rFonts w:ascii="Cambria" w:hAnsi="Cambria" w:cs="KFGQPC Uthmanic Script HAFS"/>
          <w:sz w:val="28"/>
          <w:szCs w:val="28"/>
          <w:lang w:val="vi-VN"/>
        </w:rPr>
        <w:t xml:space="preserve"> của một người đã nghe nói về </w:t>
      </w:r>
      <w:r w:rsidR="002F67EF">
        <w:rPr>
          <w:rFonts w:ascii="Cambria" w:hAnsi="Cambria" w:cs="KFGQPC Uthmanic Script HAFS"/>
          <w:sz w:val="28"/>
          <w:szCs w:val="28"/>
          <w:lang w:val="vi-VN"/>
        </w:rPr>
        <w:t xml:space="preserve">Islam </w:t>
      </w:r>
      <w:r w:rsidR="002F67EF" w:rsidRPr="002F67EF">
        <w:rPr>
          <w:rFonts w:ascii="Cambria" w:hAnsi="Cambria" w:cs="KFGQPC Uthmanic Script HAFS"/>
          <w:sz w:val="28"/>
          <w:szCs w:val="28"/>
          <w:lang w:val="vi-VN"/>
        </w:rPr>
        <w:t xml:space="preserve">và vẫn chưa trở thành một người </w:t>
      </w:r>
      <w:r w:rsidR="002F67EF">
        <w:rPr>
          <w:rFonts w:ascii="Cambria" w:hAnsi="Cambria" w:cs="KFGQPC Uthmanic Script HAFS"/>
          <w:sz w:val="28"/>
          <w:szCs w:val="28"/>
          <w:lang w:val="vi-VN"/>
        </w:rPr>
        <w:t xml:space="preserve">Muslim </w:t>
      </w:r>
      <w:r w:rsidR="002F67EF" w:rsidRPr="002F67EF">
        <w:rPr>
          <w:rFonts w:ascii="Cambria" w:hAnsi="Cambria" w:cs="KFGQPC Uthmanic Script HAFS"/>
          <w:sz w:val="28"/>
          <w:szCs w:val="28"/>
          <w:lang w:val="vi-VN"/>
        </w:rPr>
        <w:t>...</w:t>
      </w:r>
    </w:p>
    <w:p w14:paraId="0DC13503" w14:textId="4223B4B8" w:rsidR="007148FB" w:rsidRDefault="002F67EF" w:rsidP="00076BA9">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Người đó là kẻ vô đức tin.</w:t>
      </w:r>
    </w:p>
    <w:p w14:paraId="6ED8C7D7" w14:textId="0F8A0D3B" w:rsidR="002F67EF" w:rsidRDefault="002F67EF" w:rsidP="00076BA9">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Nếu sự chắc chắn nhiều hơn sự nghi ngờ thì người đó không phải là kẻ vô đức tin.</w:t>
      </w:r>
    </w:p>
    <w:p w14:paraId="3E2A5585" w14:textId="791F94EC" w:rsidR="002F67EF" w:rsidRDefault="002F67EF" w:rsidP="00076BA9">
      <w:pPr>
        <w:spacing w:before="120" w:after="0" w:line="240" w:lineRule="auto"/>
        <w:rPr>
          <w:rFonts w:ascii="Cambria" w:hAnsi="Cambria" w:cs="KFGQPC Uthmanic Script HAFS"/>
          <w:sz w:val="28"/>
          <w:szCs w:val="28"/>
          <w:lang w:val="vi-VN"/>
        </w:rPr>
      </w:pPr>
    </w:p>
    <w:p w14:paraId="4BA1181F" w14:textId="2DF165F7" w:rsidR="002F67EF" w:rsidRDefault="002F67EF" w:rsidP="003554E1">
      <w:pPr>
        <w:spacing w:before="120" w:after="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8. </w:t>
      </w:r>
      <w:r w:rsidR="00D739EF" w:rsidRPr="00D739EF">
        <w:rPr>
          <w:rFonts w:ascii="Cambria" w:hAnsi="Cambria" w:cs="KFGQPC Uthmanic Script HAFS"/>
          <w:sz w:val="28"/>
          <w:szCs w:val="28"/>
          <w:lang w:val="vi-VN"/>
        </w:rPr>
        <w:t xml:space="preserve">Chấp nhận là </w:t>
      </w:r>
      <w:r w:rsidR="00D739EF">
        <w:rPr>
          <w:rFonts w:ascii="Cambria" w:hAnsi="Cambria" w:cs="KFGQPC Uthmanic Script HAFS"/>
          <w:sz w:val="28"/>
          <w:szCs w:val="28"/>
          <w:lang w:val="vi-VN"/>
        </w:rPr>
        <w:t>một trong</w:t>
      </w:r>
      <w:r w:rsidR="00D739EF" w:rsidRPr="00D739EF">
        <w:rPr>
          <w:rFonts w:ascii="Cambria" w:hAnsi="Cambria" w:cs="KFGQPC Uthmanic Script HAFS"/>
          <w:sz w:val="28"/>
          <w:szCs w:val="28"/>
          <w:lang w:val="vi-VN"/>
        </w:rPr>
        <w:t xml:space="preserve"> các điều kiện của </w:t>
      </w:r>
      <w:r w:rsidR="00D739EF">
        <w:rPr>
          <w:rFonts w:ascii="Cambria" w:hAnsi="Cambria" w:cs="KFGQPC Uthmanic Script HAFS"/>
          <w:sz w:val="28"/>
          <w:szCs w:val="28"/>
          <w:lang w:val="vi-VN"/>
        </w:rPr>
        <w:t>“</w:t>
      </w:r>
      <w:r w:rsidR="00AE7EC0">
        <w:rPr>
          <w:rFonts w:ascii="Cambria" w:hAnsi="Cambria" w:cs="KFGQPC Uthmanic Script HAFS"/>
          <w:sz w:val="28"/>
          <w:szCs w:val="28"/>
          <w:lang w:val="vi-VN"/>
        </w:rPr>
        <w:t>Laa i laa ha il lol loh</w:t>
      </w:r>
      <w:r w:rsidR="00D739EF">
        <w:rPr>
          <w:rFonts w:ascii="Cambria" w:hAnsi="Cambria" w:cs="KFGQPC Uthmanic Script HAFS"/>
          <w:sz w:val="28"/>
          <w:szCs w:val="28"/>
          <w:lang w:val="vi-VN"/>
        </w:rPr>
        <w:t>”.</w:t>
      </w:r>
      <w:r w:rsidR="003554E1">
        <w:rPr>
          <w:rFonts w:ascii="Cambria" w:hAnsi="Cambria" w:cs="KFGQPC Uthmanic Script HAFS"/>
          <w:sz w:val="28"/>
          <w:szCs w:val="28"/>
          <w:lang w:val="vi-VN"/>
        </w:rPr>
        <w:t xml:space="preserve"> Sự chấp nhận này có nghĩa là:</w:t>
      </w:r>
    </w:p>
    <w:p w14:paraId="42C6BD38" w14:textId="23FB5F6F" w:rsidR="003554E1" w:rsidRDefault="003554E1" w:rsidP="003554E1">
      <w:pPr>
        <w:spacing w:before="120" w:after="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  Nói           ▢ hành động </w:t>
      </w:r>
      <w:r w:rsidR="007A4C2E">
        <w:rPr>
          <w:rFonts w:ascii="Cambria" w:hAnsi="Cambria" w:cs="KFGQPC Uthmanic Script HAFS"/>
          <w:sz w:val="28"/>
          <w:szCs w:val="28"/>
          <w:lang w:val="vi-VN"/>
        </w:rPr>
        <w:t xml:space="preserve">theo    ▢  </w:t>
      </w:r>
      <w:r w:rsidR="00FE0927">
        <w:rPr>
          <w:rFonts w:ascii="Cambria" w:hAnsi="Cambria" w:cs="KFGQPC Uthmanic Script HAFS"/>
          <w:sz w:val="28"/>
          <w:szCs w:val="28"/>
          <w:lang w:val="vi-VN"/>
        </w:rPr>
        <w:t>Tin     ▢   Cả ba điều.</w:t>
      </w:r>
    </w:p>
    <w:p w14:paraId="7D88DD5E" w14:textId="06A15A42" w:rsidR="00FE0927" w:rsidRDefault="00FE0927" w:rsidP="003554E1">
      <w:pPr>
        <w:spacing w:before="120" w:after="0" w:line="240" w:lineRule="auto"/>
        <w:jc w:val="both"/>
        <w:rPr>
          <w:rFonts w:ascii="Cambria" w:hAnsi="Cambria" w:cs="KFGQPC Uthmanic Script HAFS"/>
          <w:sz w:val="28"/>
          <w:szCs w:val="28"/>
          <w:lang w:val="vi-VN"/>
        </w:rPr>
      </w:pPr>
    </w:p>
    <w:p w14:paraId="77105A3C" w14:textId="06A05A4E" w:rsidR="00FE0927" w:rsidRDefault="00FE0927" w:rsidP="003554E1">
      <w:pPr>
        <w:spacing w:before="120" w:after="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9. Riya’ (sự phô trương) trong “</w:t>
      </w:r>
      <w:r w:rsidR="00AE7EC0">
        <w:rPr>
          <w:rFonts w:ascii="Cambria" w:hAnsi="Cambria" w:cs="KFGQPC Uthmanic Script HAFS"/>
          <w:sz w:val="28"/>
          <w:szCs w:val="28"/>
          <w:lang w:val="vi-VN"/>
        </w:rPr>
        <w:t>Laa i laa ha il lol loh</w:t>
      </w:r>
      <w:r>
        <w:rPr>
          <w:rFonts w:ascii="Cambria" w:hAnsi="Cambria" w:cs="KFGQPC Uthmanic Script HAFS"/>
          <w:sz w:val="28"/>
          <w:szCs w:val="28"/>
          <w:lang w:val="vi-VN"/>
        </w:rPr>
        <w:t>” giống như Riya’ trong Sadaqah, là hành vi thuộc tiểu Shirk (Đúng  -  Sai).</w:t>
      </w:r>
    </w:p>
    <w:p w14:paraId="2B20B039" w14:textId="20154317" w:rsidR="00FE0927" w:rsidRDefault="00FE0927" w:rsidP="003554E1">
      <w:pPr>
        <w:spacing w:before="120" w:after="0" w:line="240" w:lineRule="auto"/>
        <w:jc w:val="both"/>
        <w:rPr>
          <w:rFonts w:ascii="Cambria" w:hAnsi="Cambria" w:cs="KFGQPC Uthmanic Script HAFS"/>
          <w:sz w:val="28"/>
          <w:szCs w:val="28"/>
          <w:lang w:val="vi-VN"/>
        </w:rPr>
      </w:pPr>
    </w:p>
    <w:p w14:paraId="6ABB8EA9" w14:textId="4BC278E0" w:rsidR="00FE0927" w:rsidRDefault="00FE0927" w:rsidP="003554E1">
      <w:pPr>
        <w:spacing w:before="120" w:after="0" w:line="240" w:lineRule="auto"/>
        <w:jc w:val="both"/>
        <w:rPr>
          <w:rFonts w:ascii="Cambria" w:hAnsi="Cambria" w:cs="KFGQPC Uthmanic Script HAFS"/>
          <w:sz w:val="28"/>
          <w:szCs w:val="28"/>
          <w:lang w:val="vi-VN"/>
        </w:rPr>
      </w:pPr>
      <w:r>
        <w:rPr>
          <w:rFonts w:ascii="Cambria" w:hAnsi="Cambria" w:cs="KFGQPC Uthmanic Script HAFS"/>
          <w:sz w:val="28"/>
          <w:szCs w:val="28"/>
          <w:lang w:val="vi-VN"/>
        </w:rPr>
        <w:t xml:space="preserve">10. </w:t>
      </w:r>
      <w:r w:rsidR="00830580">
        <w:rPr>
          <w:rFonts w:ascii="Cambria" w:hAnsi="Cambria" w:cs="KFGQPC Uthmanic Script HAFS"/>
          <w:sz w:val="28"/>
          <w:szCs w:val="28"/>
          <w:lang w:val="vi-VN"/>
        </w:rPr>
        <w:t>Ai nói “</w:t>
      </w:r>
      <w:r w:rsidR="00AE7EC0">
        <w:rPr>
          <w:rFonts w:ascii="Cambria" w:hAnsi="Cambria" w:cs="KFGQPC Uthmanic Script HAFS"/>
          <w:sz w:val="28"/>
          <w:szCs w:val="28"/>
          <w:lang w:val="vi-VN"/>
        </w:rPr>
        <w:t>Laa i laa ha il lol loh</w:t>
      </w:r>
      <w:r w:rsidR="00830580">
        <w:rPr>
          <w:rFonts w:ascii="Cambria" w:hAnsi="Cambria" w:cs="KFGQPC Uthmanic Script HAFS"/>
          <w:sz w:val="28"/>
          <w:szCs w:val="28"/>
          <w:lang w:val="vi-VN"/>
        </w:rPr>
        <w:t>” bằng chiếc lưỡi nhưng trong tim không tin, người đó là:</w:t>
      </w:r>
    </w:p>
    <w:p w14:paraId="73DD108B" w14:textId="66514023" w:rsidR="0099106C" w:rsidRDefault="00830580" w:rsidP="00830580">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 Người có đức tin    ▢ Muslim không có đức tin   ▢ Kẻ vô đức tin </w:t>
      </w:r>
    </w:p>
    <w:p w14:paraId="2F476632" w14:textId="6F0AF93C" w:rsidR="00830580" w:rsidRDefault="00830580" w:rsidP="00830580">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Đức tin yếu</w:t>
      </w:r>
    </w:p>
    <w:p w14:paraId="13087433" w14:textId="465E96AD" w:rsidR="00830580" w:rsidRDefault="00830580" w:rsidP="00830580">
      <w:pPr>
        <w:spacing w:before="120" w:after="0" w:line="240" w:lineRule="auto"/>
        <w:rPr>
          <w:rFonts w:ascii="Cambria" w:hAnsi="Cambria" w:cs="KFGQPC Uthmanic Script HAFS"/>
          <w:sz w:val="28"/>
          <w:szCs w:val="28"/>
          <w:lang w:val="vi-VN"/>
        </w:rPr>
      </w:pPr>
    </w:p>
    <w:p w14:paraId="35C755FF" w14:textId="231C2A8C" w:rsidR="00830580" w:rsidRDefault="00830580" w:rsidP="00830580">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11. </w:t>
      </w:r>
      <w:r w:rsidR="00765FBD" w:rsidRPr="00765FBD">
        <w:rPr>
          <w:rFonts w:ascii="Cambria" w:hAnsi="Cambria" w:cs="KFGQPC Uthmanic Script HAFS"/>
          <w:sz w:val="28"/>
          <w:szCs w:val="28"/>
          <w:lang w:val="vi-VN"/>
        </w:rPr>
        <w:t xml:space="preserve">Nếu một người yêu </w:t>
      </w:r>
      <w:r w:rsidR="00765FBD">
        <w:rPr>
          <w:rFonts w:ascii="Cambria" w:hAnsi="Cambria" w:cs="KFGQPC Uthmanic Script HAFS"/>
          <w:sz w:val="28"/>
          <w:szCs w:val="28"/>
          <w:lang w:val="vi-VN"/>
        </w:rPr>
        <w:t>Thiên Sứ của Allah</w:t>
      </w:r>
      <w:r w:rsidR="00765FBD" w:rsidRPr="00765FBD">
        <w:rPr>
          <w:rFonts w:ascii="Cambria" w:hAnsi="Cambria" w:cs="KFGQPC Uthmanic Script HAFS"/>
          <w:sz w:val="28"/>
          <w:szCs w:val="28"/>
          <w:lang w:val="vi-VN"/>
        </w:rPr>
        <w:t xml:space="preserve"> </w:t>
      </w:r>
      <w:r w:rsidR="00765FBD">
        <w:rPr>
          <w:rFonts w:ascii="Cambria" w:hAnsi="Cambria" w:cs="KFGQPC Uthmanic Script HAFS"/>
          <w:sz w:val="28"/>
          <w:szCs w:val="28"/>
          <w:lang w:val="vi-VN"/>
        </w:rPr>
        <w:t xml:space="preserve">giống như yêu </w:t>
      </w:r>
      <w:r w:rsidR="00765FBD" w:rsidRPr="00765FBD">
        <w:rPr>
          <w:rFonts w:ascii="Cambria" w:hAnsi="Cambria" w:cs="KFGQPC Uthmanic Script HAFS"/>
          <w:sz w:val="28"/>
          <w:szCs w:val="28"/>
          <w:lang w:val="vi-VN"/>
        </w:rPr>
        <w:t xml:space="preserve">Allah; Tình yêu </w:t>
      </w:r>
      <w:r w:rsidR="00765FBD">
        <w:rPr>
          <w:rFonts w:ascii="Cambria" w:hAnsi="Cambria" w:cs="KFGQPC Uthmanic Script HAFS"/>
          <w:sz w:val="28"/>
          <w:szCs w:val="28"/>
          <w:lang w:val="vi-VN"/>
        </w:rPr>
        <w:t>như nhau</w:t>
      </w:r>
      <w:r w:rsidR="00765FBD" w:rsidRPr="00765FBD">
        <w:rPr>
          <w:rFonts w:ascii="Cambria" w:hAnsi="Cambria" w:cs="KFGQPC Uthmanic Script HAFS"/>
          <w:sz w:val="28"/>
          <w:szCs w:val="28"/>
          <w:lang w:val="vi-VN"/>
        </w:rPr>
        <w:t>:</w:t>
      </w:r>
    </w:p>
    <w:p w14:paraId="0A99132E" w14:textId="01FA0C29" w:rsidR="00AB1191" w:rsidRDefault="00AB1191" w:rsidP="00830580">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Đại vô đức tin     ▢  tiểu vô đức tin    ▢ Đại tội</w:t>
      </w:r>
    </w:p>
    <w:p w14:paraId="70B14048" w14:textId="5AFBFD9F" w:rsidR="00AB1191" w:rsidRDefault="00AB1191" w:rsidP="00830580">
      <w:pPr>
        <w:spacing w:before="120" w:after="0" w:line="240" w:lineRule="auto"/>
        <w:rPr>
          <w:rFonts w:ascii="Cambria" w:hAnsi="Cambria" w:cs="KFGQPC Uthmanic Script HAFS"/>
          <w:sz w:val="28"/>
          <w:szCs w:val="28"/>
          <w:lang w:val="vi-VN"/>
        </w:rPr>
      </w:pPr>
    </w:p>
    <w:p w14:paraId="103DAA16" w14:textId="2734BF1C" w:rsidR="00AB1191" w:rsidRDefault="00AB1191" w:rsidP="00830580">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12. </w:t>
      </w:r>
      <w:r w:rsidR="00707697">
        <w:rPr>
          <w:rFonts w:ascii="Cambria" w:hAnsi="Cambria" w:cs="KFGQPC Uthmanic Script HAFS"/>
          <w:sz w:val="28"/>
          <w:szCs w:val="28"/>
          <w:lang w:val="vi-VN"/>
        </w:rPr>
        <w:t>Tình yêu được chia thành mấy loại?</w:t>
      </w:r>
    </w:p>
    <w:p w14:paraId="2D9462CD" w14:textId="5A0FF4AA" w:rsidR="00707697" w:rsidRDefault="00707697" w:rsidP="00830580">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lastRenderedPageBreak/>
        <w:t>▢   Bốn          ▢    Ba        ▢ Hai</w:t>
      </w:r>
    </w:p>
    <w:p w14:paraId="312A0AC8" w14:textId="34EC5926" w:rsidR="00707697" w:rsidRDefault="00707697" w:rsidP="00830580">
      <w:pPr>
        <w:spacing w:before="120" w:after="0" w:line="240" w:lineRule="auto"/>
        <w:rPr>
          <w:rFonts w:ascii="Cambria" w:hAnsi="Cambria" w:cs="KFGQPC Uthmanic Script HAFS"/>
          <w:sz w:val="28"/>
          <w:szCs w:val="28"/>
          <w:lang w:val="vi-VN"/>
        </w:rPr>
      </w:pPr>
    </w:p>
    <w:p w14:paraId="6A24CD03" w14:textId="0B49B993" w:rsidR="00707697" w:rsidRDefault="00707697" w:rsidP="00830580">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13. </w:t>
      </w:r>
      <w:r w:rsidR="009E60A1" w:rsidRPr="009E60A1">
        <w:rPr>
          <w:rFonts w:ascii="Cambria" w:hAnsi="Cambria" w:cs="KFGQPC Uthmanic Script HAFS"/>
          <w:sz w:val="28"/>
          <w:szCs w:val="28"/>
          <w:lang w:val="vi-VN"/>
        </w:rPr>
        <w:t xml:space="preserve">Tình yêu vì Allah </w:t>
      </w:r>
      <w:r w:rsidR="00BC4AEF">
        <w:rPr>
          <w:rFonts w:ascii="Cambria" w:hAnsi="Cambria" w:cs="KFGQPC Uthmanic Script HAFS"/>
          <w:sz w:val="28"/>
          <w:szCs w:val="28"/>
          <w:lang w:val="vi-VN"/>
        </w:rPr>
        <w:t>được thể hiện bằng hành động</w:t>
      </w:r>
      <w:r w:rsidR="009E60A1" w:rsidRPr="009E60A1">
        <w:rPr>
          <w:rFonts w:ascii="Cambria" w:hAnsi="Cambria" w:cs="KFGQPC Uthmanic Script HAFS"/>
          <w:sz w:val="28"/>
          <w:szCs w:val="28"/>
          <w:lang w:val="vi-VN"/>
        </w:rPr>
        <w:t>,</w:t>
      </w:r>
      <w:r w:rsidR="00BC4AEF">
        <w:rPr>
          <w:rFonts w:ascii="Cambria" w:hAnsi="Cambria" w:cs="KFGQPC Uthmanic Script HAFS"/>
          <w:sz w:val="28"/>
          <w:szCs w:val="28"/>
          <w:lang w:val="vi-VN"/>
        </w:rPr>
        <w:t xml:space="preserve"> người thực hiện</w:t>
      </w:r>
      <w:r w:rsidR="009E60A1" w:rsidRPr="009E60A1">
        <w:rPr>
          <w:rFonts w:ascii="Cambria" w:hAnsi="Cambria" w:cs="KFGQPC Uthmanic Script HAFS"/>
          <w:sz w:val="28"/>
          <w:szCs w:val="28"/>
          <w:lang w:val="vi-VN"/>
        </w:rPr>
        <w:t>, thời gian và địa điểm (Đúng - Sai)</w:t>
      </w:r>
    </w:p>
    <w:p w14:paraId="6178EA53" w14:textId="76C25880" w:rsidR="00BC4AEF" w:rsidRDefault="00BC4AEF" w:rsidP="00830580">
      <w:pPr>
        <w:spacing w:before="120" w:after="0" w:line="240" w:lineRule="auto"/>
        <w:rPr>
          <w:rFonts w:ascii="Cambria" w:hAnsi="Cambria" w:cs="KFGQPC Uthmanic Script HAFS"/>
          <w:sz w:val="28"/>
          <w:szCs w:val="28"/>
          <w:lang w:val="vi-VN"/>
        </w:rPr>
      </w:pPr>
    </w:p>
    <w:p w14:paraId="18CA2B5A" w14:textId="704F3D34" w:rsidR="00BC4AEF" w:rsidRDefault="00BC4AEF" w:rsidP="00830580">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14. </w:t>
      </w:r>
      <w:r w:rsidR="00637765">
        <w:rPr>
          <w:rFonts w:ascii="Cambria" w:hAnsi="Cambria" w:cs="KFGQPC Uthmanic Script HAFS"/>
          <w:sz w:val="28"/>
          <w:szCs w:val="28"/>
          <w:lang w:val="vi-VN"/>
        </w:rPr>
        <w:t>Yêu ai đó cùng với Allah là:</w:t>
      </w:r>
    </w:p>
    <w:p w14:paraId="2AEBF3DF" w14:textId="0FEF2408" w:rsidR="00637765" w:rsidRDefault="00637765" w:rsidP="00830580">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Tiểu Shirk      ▢  Nghĩa vụ bắt buộc     ▢ Đại Shirk</w:t>
      </w:r>
    </w:p>
    <w:p w14:paraId="64460A57" w14:textId="6E0797B9" w:rsidR="00637765" w:rsidRDefault="00637765" w:rsidP="00830580">
      <w:pPr>
        <w:spacing w:before="120" w:after="0" w:line="240" w:lineRule="auto"/>
        <w:rPr>
          <w:rFonts w:ascii="Cambria" w:hAnsi="Cambria" w:cs="KFGQPC Uthmanic Script HAFS"/>
          <w:sz w:val="28"/>
          <w:szCs w:val="28"/>
          <w:lang w:val="vi-VN"/>
        </w:rPr>
      </w:pPr>
    </w:p>
    <w:p w14:paraId="34549888" w14:textId="1DD12741" w:rsidR="00637765" w:rsidRDefault="00637765" w:rsidP="00830580">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15. </w:t>
      </w:r>
      <w:r w:rsidR="005E4CD1">
        <w:rPr>
          <w:rFonts w:ascii="Cambria" w:hAnsi="Cambria" w:cs="KFGQPC Uthmanic Script HAFS"/>
          <w:sz w:val="28"/>
          <w:szCs w:val="28"/>
          <w:lang w:val="vi-VN"/>
        </w:rPr>
        <w:t>Tình yêu vì Allah là:</w:t>
      </w:r>
    </w:p>
    <w:p w14:paraId="7BDBA2D4" w14:textId="6C1D101A" w:rsidR="005E4CD1" w:rsidRDefault="005E4CD1" w:rsidP="00830580">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Được phép       ▢ Bắt buộc     ▢ Đại Shirk</w:t>
      </w:r>
    </w:p>
    <w:p w14:paraId="31FF9E0C" w14:textId="365EFBB7" w:rsidR="005E4CD1" w:rsidRDefault="005E4CD1" w:rsidP="00830580">
      <w:pPr>
        <w:spacing w:before="120" w:after="0" w:line="240" w:lineRule="auto"/>
        <w:rPr>
          <w:rFonts w:ascii="Cambria" w:hAnsi="Cambria" w:cs="KFGQPC Uthmanic Script HAFS"/>
          <w:sz w:val="28"/>
          <w:szCs w:val="28"/>
          <w:lang w:val="vi-VN"/>
        </w:rPr>
      </w:pPr>
    </w:p>
    <w:p w14:paraId="74EB6EA6" w14:textId="295BFCA5" w:rsidR="005E4CD1" w:rsidRDefault="005E4CD1" w:rsidP="00830580">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16. </w:t>
      </w:r>
      <w:r w:rsidR="005A4E62">
        <w:rPr>
          <w:rFonts w:ascii="Cambria" w:hAnsi="Cambria" w:cs="KFGQPC Uthmanic Script HAFS"/>
          <w:sz w:val="28"/>
          <w:szCs w:val="28"/>
          <w:lang w:val="vi-VN"/>
        </w:rPr>
        <w:t>Có bao nhiêu dạng thờ phượng?</w:t>
      </w:r>
    </w:p>
    <w:p w14:paraId="48F805DB" w14:textId="335B018E" w:rsidR="005A4E62" w:rsidRDefault="005A4E62" w:rsidP="00830580">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Hai      ▢ Ba       ▢ Bốn</w:t>
      </w:r>
    </w:p>
    <w:p w14:paraId="4557797B" w14:textId="47DC35CE" w:rsidR="005A4E62" w:rsidRDefault="005A4E62" w:rsidP="00830580">
      <w:pPr>
        <w:spacing w:before="120" w:after="0" w:line="240" w:lineRule="auto"/>
        <w:rPr>
          <w:rFonts w:ascii="Cambria" w:hAnsi="Cambria" w:cs="KFGQPC Uthmanic Script HAFS"/>
          <w:sz w:val="28"/>
          <w:szCs w:val="28"/>
          <w:lang w:val="vi-VN"/>
        </w:rPr>
      </w:pPr>
    </w:p>
    <w:p w14:paraId="131026C7" w14:textId="7CBED944" w:rsidR="006F1DE4" w:rsidRDefault="005A4E62" w:rsidP="00C94FB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17. </w:t>
      </w:r>
      <w:r w:rsidR="00C94FBB" w:rsidRPr="00C94FBB">
        <w:rPr>
          <w:rFonts w:ascii="Cambria" w:hAnsi="Cambria" w:cs="KFGQPC Uthmanic Script HAFS"/>
          <w:sz w:val="28"/>
          <w:szCs w:val="28"/>
          <w:lang w:val="vi-VN"/>
        </w:rPr>
        <w:t>Mọi tạo vật đều là nô lệ của Allah về mặt khuất phục</w:t>
      </w:r>
      <w:r w:rsidR="00C94FBB">
        <w:rPr>
          <w:rFonts w:ascii="Cambria" w:hAnsi="Cambria" w:cs="KFGQPC Uthmanic Script HAFS"/>
          <w:sz w:val="28"/>
          <w:szCs w:val="28"/>
          <w:lang w:val="vi-VN"/>
        </w:rPr>
        <w:t xml:space="preserve"> và quy thuận</w:t>
      </w:r>
      <w:r w:rsidR="00C94FBB" w:rsidRPr="00C94FBB">
        <w:rPr>
          <w:rFonts w:ascii="Cambria" w:hAnsi="Cambria" w:cs="KFGQPC Uthmanic Script HAFS"/>
          <w:sz w:val="28"/>
          <w:szCs w:val="28"/>
          <w:lang w:val="vi-VN"/>
        </w:rPr>
        <w:t>; ngay cả những</w:t>
      </w:r>
      <w:r w:rsidR="00C94FBB">
        <w:rPr>
          <w:rFonts w:ascii="Cambria" w:hAnsi="Cambria" w:cs="KFGQPC Uthmanic Script HAFS"/>
          <w:sz w:val="28"/>
          <w:szCs w:val="28"/>
          <w:lang w:val="vi-VN"/>
        </w:rPr>
        <w:t xml:space="preserve"> người Muslim.</w:t>
      </w:r>
      <w:r w:rsidR="00C94FBB" w:rsidRPr="00C94FBB">
        <w:rPr>
          <w:rFonts w:ascii="Cambria" w:hAnsi="Cambria" w:cs="KFGQPC Uthmanic Script HAFS"/>
          <w:sz w:val="28"/>
          <w:szCs w:val="28"/>
          <w:lang w:val="vi-VN"/>
        </w:rPr>
        <w:t xml:space="preserve"> (Đúng - Sai)</w:t>
      </w:r>
    </w:p>
    <w:p w14:paraId="7BDCF60F" w14:textId="66D8A91D" w:rsidR="006F1DE4" w:rsidRDefault="006F1DE4" w:rsidP="00830580">
      <w:pPr>
        <w:spacing w:before="120" w:after="0" w:line="240" w:lineRule="auto"/>
        <w:rPr>
          <w:rFonts w:ascii="Cambria" w:hAnsi="Cambria" w:cs="KFGQPC Uthmanic Script HAFS"/>
          <w:sz w:val="28"/>
          <w:szCs w:val="28"/>
          <w:lang w:val="vi-VN"/>
        </w:rPr>
      </w:pPr>
    </w:p>
    <w:p w14:paraId="332A3D32" w14:textId="75C89EE4" w:rsidR="00C94FBB" w:rsidRDefault="006F1DE4" w:rsidP="00C94FB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18. </w:t>
      </w:r>
      <w:r w:rsidR="00C94FBB">
        <w:rPr>
          <w:rFonts w:ascii="Cambria" w:hAnsi="Cambria" w:cs="KFGQPC Uthmanic Script HAFS"/>
          <w:sz w:val="28"/>
          <w:szCs w:val="28"/>
          <w:lang w:val="vi-VN"/>
        </w:rPr>
        <w:t>Nếu một người nói “</w:t>
      </w:r>
      <w:r w:rsidR="00AE7EC0">
        <w:rPr>
          <w:rFonts w:ascii="Cambria" w:hAnsi="Cambria" w:cs="KFGQPC Uthmanic Script HAFS"/>
          <w:sz w:val="28"/>
          <w:szCs w:val="28"/>
          <w:lang w:val="vi-VN"/>
        </w:rPr>
        <w:t>Laa i laa ha il lol loh</w:t>
      </w:r>
      <w:r w:rsidR="00C94FBB">
        <w:rPr>
          <w:rFonts w:ascii="Cambria" w:hAnsi="Cambria" w:cs="KFGQPC Uthmanic Script HAFS"/>
          <w:sz w:val="28"/>
          <w:szCs w:val="28"/>
          <w:lang w:val="vi-VN"/>
        </w:rPr>
        <w:t xml:space="preserve">” nhưng không lễ nguyện Salah và không làm bất cứ điều gì trong thờ phượng, lời nói: </w:t>
      </w:r>
    </w:p>
    <w:p w14:paraId="767A723D" w14:textId="77777777" w:rsidR="00C94FBB" w:rsidRDefault="00C94FBB" w:rsidP="00C94FB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có ích cho y       ▢  không mang lại bất cứ giá trị nào cho y</w:t>
      </w:r>
    </w:p>
    <w:p w14:paraId="20DCAD8E" w14:textId="527D8E83" w:rsidR="006F1DE4" w:rsidRPr="00637765" w:rsidRDefault="006F1DE4" w:rsidP="00830580">
      <w:pPr>
        <w:spacing w:before="120" w:after="0" w:line="240" w:lineRule="auto"/>
        <w:rPr>
          <w:lang w:val="vi-VN"/>
        </w:rPr>
      </w:pPr>
    </w:p>
    <w:p w14:paraId="1C0A4602" w14:textId="7C2C3F3B" w:rsidR="004E1644" w:rsidRDefault="00E86D03"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19. </w:t>
      </w:r>
      <w:r w:rsidR="00912F61">
        <w:rPr>
          <w:rFonts w:ascii="Cambria" w:hAnsi="Cambria" w:cs="KFGQPC Uthmanic Script HAFS"/>
          <w:sz w:val="28"/>
          <w:szCs w:val="28"/>
          <w:lang w:val="vi-VN"/>
        </w:rPr>
        <w:t>“Người bề tôi và Thiên Sứ của Ngài” trong lời chứng ngôn đức tin có nghĩa là: một người bề tôi không được tôn thờ, và một vị Thiên Sứ không nói dối. (Đúng  -  Sai)</w:t>
      </w:r>
    </w:p>
    <w:p w14:paraId="4882A26F" w14:textId="77777777" w:rsidR="009055A3" w:rsidRDefault="009055A3" w:rsidP="00C86B9B">
      <w:pPr>
        <w:spacing w:before="120" w:after="0" w:line="240" w:lineRule="auto"/>
        <w:rPr>
          <w:rFonts w:ascii="Cambria" w:hAnsi="Cambria" w:cs="KFGQPC Uthmanic Script HAFS"/>
          <w:sz w:val="28"/>
          <w:szCs w:val="28"/>
          <w:lang w:val="vi-VN"/>
        </w:rPr>
      </w:pPr>
    </w:p>
    <w:p w14:paraId="323CF7BB" w14:textId="1E4BF8BF" w:rsidR="00912F61" w:rsidRDefault="00912F61"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20- </w:t>
      </w:r>
      <w:r w:rsidR="00755468">
        <w:rPr>
          <w:rFonts w:ascii="Cambria" w:hAnsi="Cambria" w:cs="KFGQPC Uthmanic Script HAFS"/>
          <w:sz w:val="28"/>
          <w:szCs w:val="28"/>
          <w:lang w:val="vi-VN"/>
        </w:rPr>
        <w:t>Chứng nhận “Muhammad là người bề tôi và Thiên Sứ”; tuân theo mệnh lệnh của Người, tin những gì Người đã nói ... được coi là:</w:t>
      </w:r>
    </w:p>
    <w:p w14:paraId="63928AA1" w14:textId="5C98166A" w:rsidR="00755468" w:rsidRDefault="00755468"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Nội dung ý nghĩa của nó          ▢</w:t>
      </w:r>
      <w:r w:rsidR="00C86B9B">
        <w:rPr>
          <w:rFonts w:ascii="Cambria" w:hAnsi="Cambria" w:cs="KFGQPC Uthmanic Script HAFS"/>
          <w:sz w:val="28"/>
          <w:szCs w:val="28"/>
          <w:lang w:val="vi-VN"/>
        </w:rPr>
        <w:t xml:space="preserve"> </w:t>
      </w:r>
      <w:r>
        <w:rPr>
          <w:rFonts w:ascii="Cambria" w:hAnsi="Cambria" w:cs="KFGQPC Uthmanic Script HAFS"/>
          <w:sz w:val="28"/>
          <w:szCs w:val="28"/>
          <w:lang w:val="vi-VN"/>
        </w:rPr>
        <w:t xml:space="preserve"> Ngụ ý của nó</w:t>
      </w:r>
    </w:p>
    <w:p w14:paraId="2C6730F9" w14:textId="0DCE92F5" w:rsidR="00755468" w:rsidRDefault="00755468" w:rsidP="00C86B9B">
      <w:pPr>
        <w:spacing w:before="120" w:after="0" w:line="240" w:lineRule="auto"/>
        <w:rPr>
          <w:rFonts w:ascii="Cambria" w:hAnsi="Cambria" w:cs="KFGQPC Uthmanic Script HAFS"/>
          <w:sz w:val="28"/>
          <w:szCs w:val="28"/>
          <w:lang w:val="vi-VN"/>
        </w:rPr>
      </w:pPr>
    </w:p>
    <w:p w14:paraId="48E873F4" w14:textId="68AE3FFC" w:rsidR="00755468" w:rsidRDefault="00755468"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21- </w:t>
      </w:r>
      <w:r w:rsidR="0049389E">
        <w:rPr>
          <w:rFonts w:ascii="Cambria" w:hAnsi="Cambria" w:cs="KFGQPC Uthmanic Script HAFS"/>
          <w:sz w:val="28"/>
          <w:szCs w:val="28"/>
          <w:lang w:val="vi-VN"/>
        </w:rPr>
        <w:t>Ai cho rằng Thiên Sứ Muhammad mang một thuộc tính nào đó của Đấng Tạo Hóa thì người đó đã không chứng nhận Người là một bề tôi. (Đúng  -  Sai)</w:t>
      </w:r>
    </w:p>
    <w:p w14:paraId="7FD984BA" w14:textId="56C5E022" w:rsidR="0049389E" w:rsidRDefault="0049389E" w:rsidP="00C86B9B">
      <w:pPr>
        <w:spacing w:before="120" w:after="0" w:line="240" w:lineRule="auto"/>
        <w:rPr>
          <w:rFonts w:ascii="Cambria" w:hAnsi="Cambria" w:cs="KFGQPC Uthmanic Script HAFS"/>
          <w:sz w:val="28"/>
          <w:szCs w:val="28"/>
          <w:lang w:val="vi-VN"/>
        </w:rPr>
      </w:pPr>
    </w:p>
    <w:p w14:paraId="00346F44" w14:textId="620975EF" w:rsidR="0049389E" w:rsidRDefault="0049389E"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lastRenderedPageBreak/>
        <w:t xml:space="preserve">22- </w:t>
      </w:r>
      <w:r w:rsidR="003452E1" w:rsidRPr="003452E1">
        <w:rPr>
          <w:rFonts w:ascii="Cambria" w:hAnsi="Cambria" w:cs="KFGQPC Uthmanic Script HAFS"/>
          <w:sz w:val="28"/>
          <w:szCs w:val="28"/>
          <w:lang w:val="vi-VN"/>
        </w:rPr>
        <w:t xml:space="preserve">Mô tả cao quý nhất về </w:t>
      </w:r>
      <w:r w:rsidR="003452E1">
        <w:rPr>
          <w:rFonts w:ascii="Cambria" w:hAnsi="Cambria" w:cs="KFGQPC Uthmanic Script HAFS"/>
          <w:sz w:val="28"/>
          <w:szCs w:val="28"/>
          <w:lang w:val="vi-VN"/>
        </w:rPr>
        <w:t>Thiên Sứ Muhammad</w:t>
      </w:r>
      <w:r w:rsidR="003452E1" w:rsidRPr="003452E1">
        <w:rPr>
          <w:rFonts w:ascii="Cambria" w:hAnsi="Cambria" w:cs="KFGQPC Uthmanic Script HAFS"/>
          <w:sz w:val="28"/>
          <w:szCs w:val="28"/>
          <w:lang w:val="vi-VN"/>
        </w:rPr>
        <w:t xml:space="preserve"> là</w:t>
      </w:r>
    </w:p>
    <w:p w14:paraId="1FFE2DEA" w14:textId="0471F5EC" w:rsidR="003452E1" w:rsidRDefault="003452E1"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Thiên Sứ của Allah    ▢ Người bề tôi và Thiên Sứ   ▢  Vị Nabi cuối cùng</w:t>
      </w:r>
    </w:p>
    <w:p w14:paraId="22F41F8D" w14:textId="0A6B1C46" w:rsidR="003452E1" w:rsidRDefault="003452E1" w:rsidP="00C86B9B">
      <w:pPr>
        <w:spacing w:before="120" w:after="0" w:line="240" w:lineRule="auto"/>
        <w:rPr>
          <w:rFonts w:ascii="Cambria" w:hAnsi="Cambria" w:cs="KFGQPC Uthmanic Script HAFS"/>
          <w:sz w:val="28"/>
          <w:szCs w:val="28"/>
          <w:lang w:val="vi-VN"/>
        </w:rPr>
      </w:pPr>
    </w:p>
    <w:p w14:paraId="4A2857CF" w14:textId="280B1905" w:rsidR="003452E1" w:rsidRDefault="003452E1"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23- </w:t>
      </w:r>
      <w:r w:rsidR="000A0DAC" w:rsidRPr="000A0DAC">
        <w:rPr>
          <w:rFonts w:ascii="Cambria" w:hAnsi="Cambria" w:cs="KFGQPC Uthmanic Script HAFS"/>
          <w:sz w:val="28"/>
          <w:szCs w:val="28"/>
          <w:lang w:val="vi-VN"/>
        </w:rPr>
        <w:t xml:space="preserve">Bất cứ ai </w:t>
      </w:r>
      <w:r w:rsidR="000A0DAC">
        <w:rPr>
          <w:rFonts w:ascii="Cambria" w:hAnsi="Cambria" w:cs="KFGQPC Uthmanic Script HAFS"/>
          <w:sz w:val="28"/>
          <w:szCs w:val="28"/>
          <w:lang w:val="vi-VN"/>
        </w:rPr>
        <w:t>sáng lập hoặc bịa ra</w:t>
      </w:r>
      <w:r w:rsidR="000A0DAC" w:rsidRPr="000A0DAC">
        <w:rPr>
          <w:rFonts w:ascii="Cambria" w:hAnsi="Cambria" w:cs="KFGQPC Uthmanic Script HAFS"/>
          <w:sz w:val="28"/>
          <w:szCs w:val="28"/>
          <w:lang w:val="vi-VN"/>
        </w:rPr>
        <w:t xml:space="preserve"> một hành động thờ </w:t>
      </w:r>
      <w:r w:rsidR="000A0DAC">
        <w:rPr>
          <w:rFonts w:ascii="Cambria" w:hAnsi="Cambria" w:cs="KFGQPC Uthmanic Script HAFS"/>
          <w:sz w:val="28"/>
          <w:szCs w:val="28"/>
          <w:lang w:val="vi-VN"/>
        </w:rPr>
        <w:t>phượng</w:t>
      </w:r>
      <w:r w:rsidR="000A0DAC" w:rsidRPr="000A0DAC">
        <w:rPr>
          <w:rFonts w:ascii="Cambria" w:hAnsi="Cambria" w:cs="KFGQPC Uthmanic Script HAFS"/>
          <w:sz w:val="28"/>
          <w:szCs w:val="28"/>
          <w:lang w:val="vi-VN"/>
        </w:rPr>
        <w:t xml:space="preserve"> mới trong </w:t>
      </w:r>
      <w:r w:rsidR="000A0DAC">
        <w:rPr>
          <w:rFonts w:ascii="Cambria" w:hAnsi="Cambria" w:cs="KFGQPC Uthmanic Script HAFS"/>
          <w:sz w:val="28"/>
          <w:szCs w:val="28"/>
          <w:lang w:val="vi-VN"/>
        </w:rPr>
        <w:t xml:space="preserve">Islam và </w:t>
      </w:r>
      <w:r w:rsidR="000A0DAC" w:rsidRPr="000A0DAC">
        <w:rPr>
          <w:rFonts w:ascii="Cambria" w:hAnsi="Cambria" w:cs="KFGQPC Uthmanic Script HAFS"/>
          <w:sz w:val="28"/>
          <w:szCs w:val="28"/>
          <w:lang w:val="vi-VN"/>
        </w:rPr>
        <w:t xml:space="preserve">coi đó là tốt, thì người đó đã tuyên bố chắc chắn Muhammad đã phản bội </w:t>
      </w:r>
      <w:r w:rsidR="000A0DAC">
        <w:rPr>
          <w:rFonts w:ascii="Cambria" w:hAnsi="Cambria" w:cs="KFGQPC Uthmanic Script HAFS"/>
          <w:sz w:val="28"/>
          <w:szCs w:val="28"/>
          <w:lang w:val="vi-VN"/>
        </w:rPr>
        <w:t xml:space="preserve">bức </w:t>
      </w:r>
      <w:r w:rsidR="000A0DAC" w:rsidRPr="000A0DAC">
        <w:rPr>
          <w:rFonts w:ascii="Cambria" w:hAnsi="Cambria" w:cs="KFGQPC Uthmanic Script HAFS"/>
          <w:sz w:val="28"/>
          <w:szCs w:val="28"/>
          <w:lang w:val="vi-VN"/>
        </w:rPr>
        <w:t xml:space="preserve">Thông </w:t>
      </w:r>
      <w:r w:rsidR="000A0DAC">
        <w:rPr>
          <w:rFonts w:ascii="Cambria" w:hAnsi="Cambria" w:cs="KFGQPC Uthmanic Script HAFS"/>
          <w:sz w:val="28"/>
          <w:szCs w:val="28"/>
          <w:lang w:val="vi-VN"/>
        </w:rPr>
        <w:t>Đ</w:t>
      </w:r>
      <w:r w:rsidR="000A0DAC" w:rsidRPr="000A0DAC">
        <w:rPr>
          <w:rFonts w:ascii="Cambria" w:hAnsi="Cambria" w:cs="KFGQPC Uthmanic Script HAFS"/>
          <w:sz w:val="28"/>
          <w:szCs w:val="28"/>
          <w:lang w:val="vi-VN"/>
        </w:rPr>
        <w:t xml:space="preserve">iệp; </w:t>
      </w:r>
      <w:r w:rsidR="000A0DAC">
        <w:rPr>
          <w:rFonts w:ascii="Cambria" w:hAnsi="Cambria" w:cs="KFGQPC Uthmanic Script HAFS"/>
          <w:sz w:val="28"/>
          <w:szCs w:val="28"/>
          <w:lang w:val="vi-VN"/>
        </w:rPr>
        <w:t xml:space="preserve">bởi </w:t>
      </w:r>
      <w:r w:rsidR="000A0DAC" w:rsidRPr="000A0DAC">
        <w:rPr>
          <w:rFonts w:ascii="Cambria" w:hAnsi="Cambria" w:cs="KFGQPC Uthmanic Script HAFS"/>
          <w:sz w:val="28"/>
          <w:szCs w:val="28"/>
          <w:lang w:val="vi-VN"/>
        </w:rPr>
        <w:t>Allah</w:t>
      </w:r>
      <w:r w:rsidR="000A0DAC">
        <w:rPr>
          <w:rFonts w:ascii="Cambria" w:hAnsi="Cambria" w:cs="KFGQPC Uthmanic Script HAFS"/>
          <w:sz w:val="28"/>
          <w:szCs w:val="28"/>
          <w:lang w:val="vi-VN"/>
        </w:rPr>
        <w:t xml:space="preserve"> đã phán: “</w:t>
      </w:r>
      <w:r w:rsidR="000A0DAC" w:rsidRPr="00421C27">
        <w:rPr>
          <w:rFonts w:ascii="Cambria" w:hAnsi="Cambria" w:cs="KFGQPC Uthman Taha Naskh"/>
          <w:sz w:val="28"/>
          <w:szCs w:val="28"/>
          <w:lang w:val="vi-VN"/>
        </w:rPr>
        <w:t xml:space="preserve">Ngày nay, TA đã hoàn chỉnh tôn giáo cho các </w:t>
      </w:r>
      <w:r w:rsidR="000A0DAC">
        <w:rPr>
          <w:rFonts w:ascii="Cambria" w:hAnsi="Cambria" w:cs="KFGQPC Uthman Taha Naskh"/>
          <w:sz w:val="28"/>
          <w:szCs w:val="28"/>
          <w:lang w:val="vi-VN"/>
        </w:rPr>
        <w:t>ngươi”</w:t>
      </w:r>
      <w:r w:rsidR="000A0DAC" w:rsidRPr="000A0DAC">
        <w:rPr>
          <w:rFonts w:ascii="Cambria" w:hAnsi="Cambria" w:cs="KFGQPC Uthmanic Script HAFS"/>
          <w:sz w:val="28"/>
          <w:szCs w:val="28"/>
          <w:lang w:val="vi-VN"/>
        </w:rPr>
        <w:t xml:space="preserve">. Vì vậy, bất cứ điều gì không thuộc tôn giáo vào ngày đó sẽ không thuộc tôn giáo ngày nay </w:t>
      </w:r>
      <w:r w:rsidR="00404C03">
        <w:rPr>
          <w:rFonts w:ascii="Cambria" w:hAnsi="Cambria" w:cs="KFGQPC Uthmanic Script HAFS"/>
          <w:sz w:val="28"/>
          <w:szCs w:val="28"/>
          <w:lang w:val="vi-VN"/>
        </w:rPr>
        <w:t>“</w:t>
      </w:r>
      <w:r w:rsidR="000A0DAC" w:rsidRPr="000A0DAC">
        <w:rPr>
          <w:rFonts w:ascii="Cambria" w:hAnsi="Cambria" w:cs="KFGQPC Uthmanic Script HAFS"/>
          <w:sz w:val="28"/>
          <w:szCs w:val="28"/>
          <w:lang w:val="vi-VN"/>
        </w:rPr>
        <w:t>. Đây là câu nói của:</w:t>
      </w:r>
    </w:p>
    <w:p w14:paraId="4CCB969A" w14:textId="28781E43" w:rsidR="00404C03" w:rsidRDefault="00404C03"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Sheikh Islam Ibn Taimiyah    ▢  Imam Malik   ▢  Imam Bin Baz</w:t>
      </w:r>
    </w:p>
    <w:p w14:paraId="232DA8C3" w14:textId="29B01210" w:rsidR="00404C03" w:rsidRDefault="00404C03" w:rsidP="00C86B9B">
      <w:pPr>
        <w:spacing w:before="120" w:after="0" w:line="240" w:lineRule="auto"/>
        <w:rPr>
          <w:rFonts w:ascii="Cambria" w:hAnsi="Cambria" w:cs="KFGQPC Uthmanic Script HAFS"/>
          <w:sz w:val="28"/>
          <w:szCs w:val="28"/>
          <w:lang w:val="vi-VN"/>
        </w:rPr>
      </w:pPr>
    </w:p>
    <w:p w14:paraId="62B1C5C1" w14:textId="44D1252B" w:rsidR="00404C03" w:rsidRDefault="00404C03"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24- </w:t>
      </w:r>
      <w:r w:rsidR="00C90881">
        <w:rPr>
          <w:rFonts w:ascii="Cambria" w:hAnsi="Cambria" w:cs="KFGQPC Uthmanic Script HAFS"/>
          <w:sz w:val="28"/>
          <w:szCs w:val="28"/>
          <w:lang w:val="vi-VN"/>
        </w:rPr>
        <w:t xml:space="preserve">Thiên Sứ Muhammad thuộc dòng dõi của Nabi </w:t>
      </w:r>
    </w:p>
    <w:p w14:paraId="268BB0A0" w14:textId="7FA7611F" w:rsidR="00C90881" w:rsidRDefault="00C90881"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Is-haq                                        ▢  Isma’il</w:t>
      </w:r>
    </w:p>
    <w:p w14:paraId="5345EDDA" w14:textId="3CC2AD52" w:rsidR="00C90881" w:rsidRDefault="00C90881" w:rsidP="00C86B9B">
      <w:pPr>
        <w:spacing w:before="120" w:after="0" w:line="240" w:lineRule="auto"/>
        <w:rPr>
          <w:rFonts w:ascii="Cambria" w:hAnsi="Cambria" w:cs="KFGQPC Uthmanic Script HAFS"/>
          <w:sz w:val="28"/>
          <w:szCs w:val="28"/>
          <w:lang w:val="vi-VN"/>
        </w:rPr>
      </w:pPr>
    </w:p>
    <w:p w14:paraId="137FF690" w14:textId="3205F4B2" w:rsidR="00C90881" w:rsidRDefault="00C90881"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25- </w:t>
      </w:r>
      <w:r w:rsidR="003522DD">
        <w:rPr>
          <w:rFonts w:ascii="Cambria" w:hAnsi="Cambria" w:cs="KFGQPC Uthmanic Script HAFS"/>
          <w:sz w:val="28"/>
          <w:szCs w:val="28"/>
          <w:lang w:val="vi-VN"/>
        </w:rPr>
        <w:t>Điền vào chỗ trống: Thiên Sứ của Allah sinh năm ...........................</w:t>
      </w:r>
      <w:r w:rsidR="005534F7">
        <w:rPr>
          <w:rFonts w:ascii="Cambria" w:hAnsi="Cambria" w:cs="KFGQPC Uthmanic Script HAFS"/>
          <w:sz w:val="28"/>
          <w:szCs w:val="28"/>
          <w:lang w:val="vi-VN"/>
        </w:rPr>
        <w:t xml:space="preserve">..... tại thành phố ............................................. Người sống thọ ...................... tuổi, trong đó, .......................................... trước sứ mạng Nabi và ........................... là một vị Nabi và Thiên Sứ. </w:t>
      </w:r>
      <w:r w:rsidR="00020F2A">
        <w:rPr>
          <w:rFonts w:ascii="Cambria" w:hAnsi="Cambria" w:cs="KFGQPC Uthmanic Script HAFS"/>
          <w:sz w:val="28"/>
          <w:szCs w:val="28"/>
          <w:lang w:val="vi-VN"/>
        </w:rPr>
        <w:t>Người được dựng thành Nabi với ....................... và một vị Thiên Sứ với .......................................</w:t>
      </w:r>
    </w:p>
    <w:p w14:paraId="298925B6" w14:textId="0D7870D1" w:rsidR="00020F2A" w:rsidRDefault="00020F2A" w:rsidP="00C86B9B">
      <w:pPr>
        <w:spacing w:before="120" w:after="0" w:line="240" w:lineRule="auto"/>
        <w:rPr>
          <w:rFonts w:ascii="Cambria" w:hAnsi="Cambria" w:cs="KFGQPC Uthmanic Script HAFS"/>
          <w:sz w:val="28"/>
          <w:szCs w:val="28"/>
          <w:lang w:val="vi-VN"/>
        </w:rPr>
      </w:pPr>
    </w:p>
    <w:p w14:paraId="608CB028" w14:textId="00EA5F56" w:rsidR="00020F2A" w:rsidRDefault="00020F2A"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26- </w:t>
      </w:r>
      <w:r w:rsidR="006C27B0">
        <w:rPr>
          <w:rFonts w:ascii="Cambria" w:hAnsi="Cambria" w:cs="KFGQPC Uthmanic Script HAFS"/>
          <w:sz w:val="28"/>
          <w:szCs w:val="28"/>
          <w:lang w:val="vi-VN"/>
        </w:rPr>
        <w:t>Thiên Sứ Muhammad được gửi đến:</w:t>
      </w:r>
    </w:p>
    <w:p w14:paraId="3A581E10" w14:textId="5ADD0559" w:rsidR="006C27B0" w:rsidRDefault="006C27B0"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người dân của Người     ▢  toàn nhân loại    ▢ loài người và loài Jinn</w:t>
      </w:r>
    </w:p>
    <w:p w14:paraId="6C231673" w14:textId="192121EE" w:rsidR="006C27B0" w:rsidRDefault="006C27B0" w:rsidP="00C86B9B">
      <w:pPr>
        <w:spacing w:before="120" w:after="0" w:line="240" w:lineRule="auto"/>
        <w:rPr>
          <w:rFonts w:ascii="Cambria" w:hAnsi="Cambria" w:cs="KFGQPC Uthmanic Script HAFS"/>
          <w:sz w:val="28"/>
          <w:szCs w:val="28"/>
          <w:lang w:val="vi-VN"/>
        </w:rPr>
      </w:pPr>
    </w:p>
    <w:p w14:paraId="271F6D85" w14:textId="62A53306" w:rsidR="006C27B0" w:rsidRDefault="006C27B0"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27- </w:t>
      </w:r>
      <w:r w:rsidR="002F2AFA">
        <w:rPr>
          <w:rFonts w:ascii="Cambria" w:hAnsi="Cambria" w:cs="KFGQPC Uthmanic Script HAFS"/>
          <w:sz w:val="28"/>
          <w:szCs w:val="28"/>
          <w:lang w:val="vi-VN"/>
        </w:rPr>
        <w:t>Mi’raj là chuyến đi của Thiên Sứ Muhammad từ Makkah đến ngôi đền Maqdis.   (Đúng  -  Sai)</w:t>
      </w:r>
    </w:p>
    <w:p w14:paraId="76A362E4" w14:textId="7515AC60" w:rsidR="002F2AFA" w:rsidRDefault="002F2AFA" w:rsidP="00C86B9B">
      <w:pPr>
        <w:spacing w:before="120" w:after="0" w:line="240" w:lineRule="auto"/>
        <w:rPr>
          <w:rFonts w:ascii="Cambria" w:hAnsi="Cambria" w:cs="KFGQPC Uthmanic Script HAFS"/>
          <w:sz w:val="28"/>
          <w:szCs w:val="28"/>
          <w:lang w:val="vi-VN"/>
        </w:rPr>
      </w:pPr>
    </w:p>
    <w:p w14:paraId="5B82E046" w14:textId="149BF41E" w:rsidR="002F2AFA" w:rsidRDefault="002F2AFA"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28- </w:t>
      </w:r>
      <w:r w:rsidR="00AC3CB3">
        <w:rPr>
          <w:rFonts w:ascii="Cambria" w:hAnsi="Cambria" w:cs="KFGQPC Uthmanic Script HAFS"/>
          <w:sz w:val="28"/>
          <w:szCs w:val="28"/>
          <w:lang w:val="vi-VN"/>
        </w:rPr>
        <w:t>Thiên Sứ Muhammad di cư đến:</w:t>
      </w:r>
    </w:p>
    <w:p w14:paraId="3DF0E3B6" w14:textId="1D421621" w:rsidR="00AC3CB3" w:rsidRDefault="00AC3CB3"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Ta-if       ▢  Habashah       ▢  Madinah       ▢  cả ba nơi</w:t>
      </w:r>
    </w:p>
    <w:p w14:paraId="0B57BEF7" w14:textId="4045CE71" w:rsidR="00AC3CB3" w:rsidRDefault="00AC3CB3" w:rsidP="00C86B9B">
      <w:pPr>
        <w:spacing w:before="120" w:after="0" w:line="240" w:lineRule="auto"/>
        <w:rPr>
          <w:rFonts w:ascii="Cambria" w:hAnsi="Cambria" w:cs="KFGQPC Uthmanic Script HAFS"/>
          <w:sz w:val="28"/>
          <w:szCs w:val="28"/>
          <w:lang w:val="vi-VN"/>
        </w:rPr>
      </w:pPr>
    </w:p>
    <w:p w14:paraId="510D8E2E" w14:textId="4B217224" w:rsidR="00AC3CB3" w:rsidRDefault="00AC3CB3"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29- </w:t>
      </w:r>
      <w:r w:rsidR="001B0866">
        <w:rPr>
          <w:rFonts w:ascii="Cambria" w:hAnsi="Cambria" w:cs="KFGQPC Uthmanic Script HAFS"/>
          <w:sz w:val="28"/>
          <w:szCs w:val="28"/>
          <w:lang w:val="vi-VN"/>
        </w:rPr>
        <w:t>Có bao nhiêu trận chiến quan trọng nhất của Thiên Sứ?</w:t>
      </w:r>
    </w:p>
    <w:p w14:paraId="5D24A6D1" w14:textId="15569684" w:rsidR="001B0866" w:rsidRDefault="001B0866"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  Một         ▢  Hai         ▢  Ba         ▢  Bốn          ▢  </w:t>
      </w:r>
      <w:r w:rsidR="00FD6EDE">
        <w:rPr>
          <w:rFonts w:ascii="Cambria" w:hAnsi="Cambria" w:cs="KFGQPC Uthmanic Script HAFS"/>
          <w:sz w:val="28"/>
          <w:szCs w:val="28"/>
          <w:lang w:val="vi-VN"/>
        </w:rPr>
        <w:t>Bảy</w:t>
      </w:r>
    </w:p>
    <w:p w14:paraId="06D9508D" w14:textId="59F3DAA8" w:rsidR="001B0866" w:rsidRDefault="001B0866" w:rsidP="00C86B9B">
      <w:pPr>
        <w:spacing w:before="120" w:after="0" w:line="240" w:lineRule="auto"/>
        <w:rPr>
          <w:rFonts w:ascii="Cambria" w:hAnsi="Cambria" w:cs="KFGQPC Uthmanic Script HAFS"/>
          <w:sz w:val="28"/>
          <w:szCs w:val="28"/>
          <w:lang w:val="vi-VN"/>
        </w:rPr>
      </w:pPr>
    </w:p>
    <w:p w14:paraId="7B184A07" w14:textId="7A5A5021" w:rsidR="001B0866" w:rsidRDefault="001B0866"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30- </w:t>
      </w:r>
      <w:r w:rsidR="006A2576">
        <w:rPr>
          <w:rFonts w:ascii="Cambria" w:hAnsi="Cambria" w:cs="KFGQPC Uthmanic Script HAFS"/>
          <w:sz w:val="28"/>
          <w:szCs w:val="28"/>
          <w:lang w:val="vi-VN"/>
        </w:rPr>
        <w:t>Thiên Sứ có bao nhiều đứa con?</w:t>
      </w:r>
    </w:p>
    <w:p w14:paraId="75C0FF6A" w14:textId="4939D47A" w:rsidR="006A2576" w:rsidRDefault="006A2576"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Ba                ▢  Bốn                  ▢ Bảy</w:t>
      </w:r>
    </w:p>
    <w:p w14:paraId="4A992197" w14:textId="6141F5DC" w:rsidR="006A2576" w:rsidRDefault="006A2576"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lastRenderedPageBreak/>
        <w:t xml:space="preserve">31- </w:t>
      </w:r>
      <w:r w:rsidR="006F5BF8">
        <w:rPr>
          <w:rFonts w:ascii="Cambria" w:hAnsi="Cambria" w:cs="KFGQPC Uthmanic Script HAFS"/>
          <w:sz w:val="28"/>
          <w:szCs w:val="28"/>
          <w:lang w:val="vi-VN"/>
        </w:rPr>
        <w:t>Thiên Sứ đã thực hiện một cuộc hành hương Hajj chia tay, điều đó có nghĩa là Người đã thực hiện Hajj trước đó.   (Đúng  -  Sai)</w:t>
      </w:r>
    </w:p>
    <w:p w14:paraId="3A81EA24" w14:textId="25002C2A" w:rsidR="00B11D62" w:rsidRDefault="00B11D62" w:rsidP="00C86B9B">
      <w:pPr>
        <w:spacing w:before="120" w:after="0" w:line="240" w:lineRule="auto"/>
        <w:rPr>
          <w:rFonts w:ascii="Cambria" w:hAnsi="Cambria" w:cs="KFGQPC Uthmanic Script HAFS"/>
          <w:sz w:val="28"/>
          <w:szCs w:val="28"/>
          <w:lang w:val="vi-VN"/>
        </w:rPr>
      </w:pPr>
    </w:p>
    <w:p w14:paraId="12AB0CDF" w14:textId="0ABDDE43" w:rsidR="00B11D62" w:rsidRDefault="00B11D62"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32- </w:t>
      </w:r>
      <w:r w:rsidR="00933480">
        <w:rPr>
          <w:rFonts w:ascii="Cambria" w:hAnsi="Cambria" w:cs="KFGQPC Uthmanic Script HAFS"/>
          <w:sz w:val="28"/>
          <w:szCs w:val="28"/>
          <w:lang w:val="vi-VN"/>
        </w:rPr>
        <w:t>Việc học và nghiên cứu tiểu sử của Thiên Sứ là:</w:t>
      </w:r>
    </w:p>
    <w:p w14:paraId="31046324" w14:textId="23ACF95D" w:rsidR="00933480" w:rsidRDefault="00933480"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 Bắt buộc           ▢  Khuyến khích              ▢  </w:t>
      </w:r>
      <w:r w:rsidR="00A45E72">
        <w:rPr>
          <w:rFonts w:ascii="Cambria" w:hAnsi="Cambria" w:cs="KFGQPC Uthmanic Script HAFS"/>
          <w:sz w:val="28"/>
          <w:szCs w:val="28"/>
          <w:lang w:val="vi-VN"/>
        </w:rPr>
        <w:t>Được phép</w:t>
      </w:r>
    </w:p>
    <w:p w14:paraId="3DE726A6" w14:textId="67C27B2E" w:rsidR="00A45E72" w:rsidRDefault="00A45E72" w:rsidP="00C86B9B">
      <w:pPr>
        <w:spacing w:before="120" w:after="0" w:line="240" w:lineRule="auto"/>
        <w:rPr>
          <w:rFonts w:ascii="Cambria" w:hAnsi="Cambria" w:cs="KFGQPC Uthmanic Script HAFS"/>
          <w:sz w:val="28"/>
          <w:szCs w:val="28"/>
          <w:lang w:val="vi-VN"/>
        </w:rPr>
      </w:pPr>
    </w:p>
    <w:p w14:paraId="0F43993F" w14:textId="2E732F8B" w:rsidR="00A45E72" w:rsidRDefault="00A45E72"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33- </w:t>
      </w:r>
      <w:r w:rsidR="00B76829">
        <w:rPr>
          <w:rFonts w:ascii="Cambria" w:hAnsi="Cambria" w:cs="KFGQPC Uthmanic Script HAFS"/>
          <w:sz w:val="28"/>
          <w:szCs w:val="28"/>
          <w:lang w:val="vi-VN"/>
        </w:rPr>
        <w:t>Điền vào chỗ trống: Iman (đức tin) là nói bằng ............................., tin bằng .................................. và hành động bằng .............................................., nó tăng bởi ........................................ và giảm bởi ...................................</w:t>
      </w:r>
    </w:p>
    <w:p w14:paraId="13F3BC8B" w14:textId="0894DA32" w:rsidR="00B76829" w:rsidRDefault="00B76829" w:rsidP="00C86B9B">
      <w:pPr>
        <w:spacing w:before="120" w:after="0" w:line="240" w:lineRule="auto"/>
        <w:rPr>
          <w:rFonts w:ascii="Cambria" w:hAnsi="Cambria" w:cs="KFGQPC Uthmanic Script HAFS"/>
          <w:sz w:val="28"/>
          <w:szCs w:val="28"/>
          <w:lang w:val="vi-VN"/>
        </w:rPr>
      </w:pPr>
    </w:p>
    <w:p w14:paraId="51835E65" w14:textId="4823D221" w:rsidR="00B76829" w:rsidRDefault="00B76829"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34- </w:t>
      </w:r>
      <w:r w:rsidR="00A85DF0">
        <w:rPr>
          <w:rFonts w:ascii="Cambria" w:hAnsi="Cambria" w:cs="KFGQPC Uthmanic Script HAFS"/>
          <w:sz w:val="28"/>
          <w:szCs w:val="28"/>
          <w:lang w:val="vi-VN"/>
        </w:rPr>
        <w:t>Iman có bao nhiêu trụ cột?  ▢ Sáu       ▢ Năm         ▢ Bốn.</w:t>
      </w:r>
    </w:p>
    <w:p w14:paraId="214108DE" w14:textId="56FDEE0F" w:rsidR="00A85DF0" w:rsidRDefault="00A85DF0" w:rsidP="00C86B9B">
      <w:pPr>
        <w:spacing w:before="120" w:after="0" w:line="240" w:lineRule="auto"/>
        <w:rPr>
          <w:rFonts w:ascii="Cambria" w:hAnsi="Cambria" w:cs="KFGQPC Uthmanic Script HAFS"/>
          <w:sz w:val="28"/>
          <w:szCs w:val="28"/>
          <w:lang w:val="vi-VN"/>
        </w:rPr>
      </w:pPr>
    </w:p>
    <w:p w14:paraId="66A2A53D" w14:textId="470F30D5" w:rsidR="00A85DF0" w:rsidRDefault="00A85DF0"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35- </w:t>
      </w:r>
      <w:r w:rsidR="00B72101">
        <w:rPr>
          <w:rFonts w:ascii="Cambria" w:hAnsi="Cambria" w:cs="KFGQPC Uthmanic Script HAFS"/>
          <w:sz w:val="28"/>
          <w:szCs w:val="28"/>
          <w:lang w:val="vi-VN"/>
        </w:rPr>
        <w:t xml:space="preserve">Đức tin nơi Allah là tin bao nhiêu điều?  ▢ Bốn  </w:t>
      </w:r>
      <w:r w:rsidR="00770FDD">
        <w:rPr>
          <w:rFonts w:ascii="Cambria" w:hAnsi="Cambria" w:cs="KFGQPC Uthmanic Script HAFS"/>
          <w:sz w:val="28"/>
          <w:szCs w:val="28"/>
          <w:lang w:val="vi-VN"/>
        </w:rPr>
        <w:t xml:space="preserve"> </w:t>
      </w:r>
      <w:r w:rsidR="00B72101">
        <w:rPr>
          <w:rFonts w:ascii="Cambria" w:hAnsi="Cambria" w:cs="KFGQPC Uthmanic Script HAFS"/>
          <w:sz w:val="28"/>
          <w:szCs w:val="28"/>
          <w:lang w:val="vi-VN"/>
        </w:rPr>
        <w:t xml:space="preserve">   ▢ Ba      ▢ Hai</w:t>
      </w:r>
    </w:p>
    <w:p w14:paraId="13DB801D" w14:textId="66CE84BE" w:rsidR="00B72101" w:rsidRDefault="00B72101" w:rsidP="00C86B9B">
      <w:pPr>
        <w:spacing w:before="120" w:after="0" w:line="240" w:lineRule="auto"/>
        <w:rPr>
          <w:rFonts w:ascii="Cambria" w:hAnsi="Cambria" w:cs="KFGQPC Uthmanic Script HAFS"/>
          <w:sz w:val="28"/>
          <w:szCs w:val="28"/>
          <w:lang w:val="vi-VN"/>
        </w:rPr>
      </w:pPr>
    </w:p>
    <w:p w14:paraId="1BC74D4F" w14:textId="4E882BCE" w:rsidR="00B72101" w:rsidRDefault="00B72101"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36- </w:t>
      </w:r>
      <w:r w:rsidR="00106EA6">
        <w:rPr>
          <w:rFonts w:ascii="Cambria" w:hAnsi="Cambria" w:cs="KFGQPC Uthmanic Script HAFS"/>
          <w:sz w:val="28"/>
          <w:szCs w:val="28"/>
          <w:lang w:val="vi-VN"/>
        </w:rPr>
        <w:t xml:space="preserve">Các bằng chứng cho sự tồn tại của Allah là:    ▢ bốn     ▢ vô </w:t>
      </w:r>
      <w:r w:rsidR="004B3FC6">
        <w:rPr>
          <w:rFonts w:ascii="Cambria" w:hAnsi="Cambria" w:cs="KFGQPC Uthmanic Script HAFS"/>
          <w:sz w:val="28"/>
          <w:szCs w:val="28"/>
          <w:lang w:val="vi-VN"/>
        </w:rPr>
        <w:t>số</w:t>
      </w:r>
    </w:p>
    <w:p w14:paraId="74D4F49B" w14:textId="28B8DC57" w:rsidR="00106EA6" w:rsidRDefault="00106EA6" w:rsidP="00C86B9B">
      <w:pPr>
        <w:spacing w:before="120" w:after="0" w:line="240" w:lineRule="auto"/>
        <w:rPr>
          <w:rFonts w:ascii="Cambria" w:hAnsi="Cambria" w:cs="KFGQPC Uthmanic Script HAFS"/>
          <w:sz w:val="28"/>
          <w:szCs w:val="28"/>
          <w:lang w:val="vi-VN"/>
        </w:rPr>
      </w:pPr>
    </w:p>
    <w:p w14:paraId="56E9BD29" w14:textId="194A09C4" w:rsidR="00106EA6" w:rsidRDefault="00106EA6"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37- </w:t>
      </w:r>
      <w:r w:rsidR="007D1935">
        <w:rPr>
          <w:rFonts w:ascii="Cambria" w:hAnsi="Cambria" w:cs="KFGQPC Uthmanic Script HAFS"/>
          <w:sz w:val="28"/>
          <w:szCs w:val="28"/>
          <w:lang w:val="vi-VN"/>
        </w:rPr>
        <w:t>Mi-ka-il là Thiên Thần được giao nhiệm vụ trông coi mưa (Đúng  -  Sai)</w:t>
      </w:r>
    </w:p>
    <w:p w14:paraId="57ECC211" w14:textId="30DDE7CF" w:rsidR="007D1935" w:rsidRDefault="007D1935" w:rsidP="00C86B9B">
      <w:pPr>
        <w:spacing w:before="120" w:after="0" w:line="240" w:lineRule="auto"/>
        <w:rPr>
          <w:rFonts w:ascii="Cambria" w:hAnsi="Cambria" w:cs="KFGQPC Uthmanic Script HAFS"/>
          <w:sz w:val="28"/>
          <w:szCs w:val="28"/>
          <w:lang w:val="vi-VN"/>
        </w:rPr>
      </w:pPr>
    </w:p>
    <w:p w14:paraId="4C12BDAD" w14:textId="1F0704BE" w:rsidR="007D1935" w:rsidRDefault="007D1935"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38- </w:t>
      </w:r>
      <w:r w:rsidR="00BC0A0F">
        <w:rPr>
          <w:rFonts w:ascii="Cambria" w:hAnsi="Cambria" w:cs="KFGQPC Uthmanic Script HAFS"/>
          <w:sz w:val="28"/>
          <w:szCs w:val="28"/>
          <w:lang w:val="vi-VN"/>
        </w:rPr>
        <w:t>Con cháu Adam có trái tim, còn các Thiên Thần không có trái tim. (Đúng  -  Sai)</w:t>
      </w:r>
    </w:p>
    <w:p w14:paraId="6B4DAD16" w14:textId="1DF60A73" w:rsidR="00BC0A0F" w:rsidRDefault="00BC0A0F" w:rsidP="00C86B9B">
      <w:pPr>
        <w:spacing w:before="120" w:after="0" w:line="240" w:lineRule="auto"/>
        <w:rPr>
          <w:rFonts w:ascii="Cambria" w:hAnsi="Cambria" w:cs="KFGQPC Uthmanic Script HAFS"/>
          <w:sz w:val="28"/>
          <w:szCs w:val="28"/>
          <w:lang w:val="vi-VN"/>
        </w:rPr>
      </w:pPr>
    </w:p>
    <w:p w14:paraId="02FB8F29" w14:textId="172B7797" w:rsidR="00BC0A0F" w:rsidRDefault="00BC0A0F"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39- </w:t>
      </w:r>
      <w:r w:rsidR="00796806">
        <w:rPr>
          <w:rFonts w:ascii="Cambria" w:hAnsi="Cambria" w:cs="KFGQPC Uthmanic Script HAFS"/>
          <w:sz w:val="28"/>
          <w:szCs w:val="28"/>
          <w:lang w:val="vi-VN"/>
        </w:rPr>
        <w:t>Có bao nhiêu Thiên Kinh Sách mà chúng ta biết được tên?</w:t>
      </w:r>
    </w:p>
    <w:p w14:paraId="79978969" w14:textId="71944841" w:rsidR="00796806" w:rsidRDefault="00796806"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Sáu                ▢ Bốn                 ▢ Bảy               ▢ Rất nhiều</w:t>
      </w:r>
    </w:p>
    <w:p w14:paraId="60A4E3B7" w14:textId="30C0D84C" w:rsidR="00796806" w:rsidRDefault="00796806" w:rsidP="00C86B9B">
      <w:pPr>
        <w:spacing w:before="120" w:after="0" w:line="240" w:lineRule="auto"/>
        <w:rPr>
          <w:rFonts w:ascii="Cambria" w:hAnsi="Cambria" w:cs="KFGQPC Uthmanic Script HAFS"/>
          <w:sz w:val="28"/>
          <w:szCs w:val="28"/>
          <w:lang w:val="vi-VN"/>
        </w:rPr>
      </w:pPr>
    </w:p>
    <w:p w14:paraId="713695E7" w14:textId="058642B9" w:rsidR="00796806" w:rsidRDefault="00796806"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40- </w:t>
      </w:r>
      <w:r w:rsidR="00DC1873">
        <w:rPr>
          <w:rFonts w:ascii="Cambria" w:hAnsi="Cambria" w:cs="KFGQPC Uthmanic Script HAFS"/>
          <w:sz w:val="28"/>
          <w:szCs w:val="28"/>
          <w:lang w:val="vi-VN"/>
        </w:rPr>
        <w:t>Allah ban xuống cho mỗi vị Nabi một Thiên Kinh Sách. (Đúng  -  Sai)</w:t>
      </w:r>
    </w:p>
    <w:p w14:paraId="0ABA64E3" w14:textId="2BBD1C5A" w:rsidR="00DC1873" w:rsidRDefault="00DC1873" w:rsidP="00C86B9B">
      <w:pPr>
        <w:spacing w:before="120" w:after="0" w:line="240" w:lineRule="auto"/>
        <w:rPr>
          <w:rFonts w:ascii="Cambria" w:hAnsi="Cambria" w:cs="KFGQPC Uthmanic Script HAFS"/>
          <w:sz w:val="28"/>
          <w:szCs w:val="28"/>
          <w:lang w:val="vi-VN"/>
        </w:rPr>
      </w:pPr>
    </w:p>
    <w:p w14:paraId="10F571E7" w14:textId="7760CFFE" w:rsidR="00DC1873" w:rsidRDefault="00DC1873"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41- </w:t>
      </w:r>
      <w:r w:rsidR="001C5265">
        <w:rPr>
          <w:rFonts w:ascii="Cambria" w:hAnsi="Cambria" w:cs="KFGQPC Uthmanic Script HAFS"/>
          <w:sz w:val="28"/>
          <w:szCs w:val="28"/>
          <w:lang w:val="vi-VN"/>
        </w:rPr>
        <w:t>Vị Thiên Sứ đầu tiên là Adam – cầu xin Allah ban bằng an cho Người. (Đúng  -  Sai)</w:t>
      </w:r>
    </w:p>
    <w:p w14:paraId="5818402E" w14:textId="3562F6C2" w:rsidR="00EE737E" w:rsidRDefault="00EE737E" w:rsidP="00C86B9B">
      <w:pPr>
        <w:spacing w:before="120" w:after="0" w:line="240" w:lineRule="auto"/>
        <w:rPr>
          <w:rFonts w:ascii="Cambria" w:hAnsi="Cambria" w:cs="KFGQPC Uthmanic Script HAFS"/>
          <w:sz w:val="28"/>
          <w:szCs w:val="28"/>
          <w:lang w:val="vi-VN"/>
        </w:rPr>
      </w:pPr>
    </w:p>
    <w:p w14:paraId="0C223FF8" w14:textId="77777777" w:rsidR="00BC0697" w:rsidRDefault="00EE737E" w:rsidP="00BC0697">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42- </w:t>
      </w:r>
      <w:r w:rsidR="00BC0697">
        <w:rPr>
          <w:rFonts w:ascii="Cambria" w:hAnsi="Cambria" w:cs="KFGQPC Uthmanic Script HAFS"/>
          <w:sz w:val="28"/>
          <w:szCs w:val="28"/>
          <w:lang w:val="vi-VN"/>
        </w:rPr>
        <w:t>Muhammad là Thiên Sứ chứ không phải Nabi.   (Đúng  -  Sai)</w:t>
      </w:r>
    </w:p>
    <w:p w14:paraId="30A14658" w14:textId="362C136A" w:rsidR="00EE737E" w:rsidRDefault="00EE737E" w:rsidP="00C86B9B">
      <w:pPr>
        <w:spacing w:before="120" w:after="0" w:line="240" w:lineRule="auto"/>
        <w:rPr>
          <w:rFonts w:ascii="Cambria" w:hAnsi="Cambria" w:cs="KFGQPC Uthmanic Script HAFS"/>
          <w:sz w:val="28"/>
          <w:szCs w:val="28"/>
          <w:lang w:val="vi-VN"/>
        </w:rPr>
      </w:pPr>
    </w:p>
    <w:p w14:paraId="6694F724" w14:textId="77777777" w:rsidR="00C11C00" w:rsidRDefault="00C11C00">
      <w:pPr>
        <w:rPr>
          <w:rFonts w:ascii="Cambria" w:hAnsi="Cambria" w:cs="KFGQPC Uthmanic Script HAFS"/>
          <w:sz w:val="28"/>
          <w:szCs w:val="28"/>
          <w:lang w:val="vi-VN"/>
        </w:rPr>
      </w:pPr>
      <w:r>
        <w:rPr>
          <w:rFonts w:ascii="Cambria" w:hAnsi="Cambria" w:cs="KFGQPC Uthmanic Script HAFS"/>
          <w:sz w:val="28"/>
          <w:szCs w:val="28"/>
          <w:lang w:val="vi-VN"/>
        </w:rPr>
        <w:br w:type="page"/>
      </w:r>
    </w:p>
    <w:p w14:paraId="53F1A30C" w14:textId="3C4F9B95" w:rsidR="00BC0697" w:rsidRDefault="00BC0697"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lastRenderedPageBreak/>
        <w:t xml:space="preserve">43- </w:t>
      </w:r>
      <w:r w:rsidR="00C11C00">
        <w:rPr>
          <w:rFonts w:ascii="Cambria" w:hAnsi="Cambria" w:cs="KFGQPC Uthmanic Script HAFS"/>
          <w:sz w:val="28"/>
          <w:szCs w:val="28"/>
          <w:lang w:val="vi-VN"/>
        </w:rPr>
        <w:t>Các vị Thiên Sứ thuộc nhóm Ulu Al</w:t>
      </w:r>
      <w:r w:rsidR="00553EAD" w:rsidRPr="00F55512">
        <w:rPr>
          <w:rFonts w:ascii="Cambria" w:hAnsi="Cambria" w:cs="KFGQPC Uthmanic Script HAFS"/>
          <w:sz w:val="28"/>
          <w:szCs w:val="28"/>
          <w:lang w:val="vi-VN"/>
        </w:rPr>
        <w:t>-</w:t>
      </w:r>
      <w:r w:rsidR="00C11C00">
        <w:rPr>
          <w:rFonts w:ascii="Cambria" w:hAnsi="Cambria" w:cs="KFGQPC Uthmanic Script HAFS"/>
          <w:sz w:val="28"/>
          <w:szCs w:val="28"/>
          <w:lang w:val="vi-VN"/>
        </w:rPr>
        <w:t>’Azm là bao nhiêu vị?</w:t>
      </w:r>
    </w:p>
    <w:p w14:paraId="0A3DACF9" w14:textId="7697440C" w:rsidR="00C11C00" w:rsidRDefault="00C11C00"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Năm                          ▢ Bốn                           ▢  Rất nhiều</w:t>
      </w:r>
    </w:p>
    <w:p w14:paraId="241A697C" w14:textId="244D8DE5" w:rsidR="00C11C00" w:rsidRDefault="00C11C00" w:rsidP="00C86B9B">
      <w:pPr>
        <w:spacing w:before="120" w:after="0" w:line="240" w:lineRule="auto"/>
        <w:rPr>
          <w:rFonts w:ascii="Cambria" w:hAnsi="Cambria" w:cs="KFGQPC Uthmanic Script HAFS"/>
          <w:sz w:val="28"/>
          <w:szCs w:val="28"/>
          <w:lang w:val="vi-VN"/>
        </w:rPr>
      </w:pPr>
    </w:p>
    <w:p w14:paraId="4E49477B" w14:textId="52874BCB" w:rsidR="00C11C00" w:rsidRDefault="00C11C00"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44- </w:t>
      </w:r>
      <w:r w:rsidR="00A50E79">
        <w:rPr>
          <w:rFonts w:ascii="Cambria" w:hAnsi="Cambria" w:cs="KFGQPC Uthmanic Script HAFS"/>
          <w:sz w:val="28"/>
          <w:szCs w:val="28"/>
          <w:lang w:val="vi-VN"/>
        </w:rPr>
        <w:t>Đức tin nơi Ngày Sau Cùng là tin tất cả những gì xảy ra sau khi chết cho đến khi nhân loại trở dậy từ mộ của họ. (Đúng  -  Sai)</w:t>
      </w:r>
    </w:p>
    <w:p w14:paraId="2B737BBF" w14:textId="085F0F6E" w:rsidR="00A50E79" w:rsidRDefault="00A50E79" w:rsidP="00C86B9B">
      <w:pPr>
        <w:spacing w:before="120" w:after="0" w:line="240" w:lineRule="auto"/>
        <w:rPr>
          <w:rFonts w:ascii="Cambria" w:hAnsi="Cambria" w:cs="KFGQPC Uthmanic Script HAFS"/>
          <w:sz w:val="28"/>
          <w:szCs w:val="28"/>
          <w:lang w:val="vi-VN"/>
        </w:rPr>
      </w:pPr>
    </w:p>
    <w:p w14:paraId="41DF958D" w14:textId="4058F8B5" w:rsidR="00A50E79" w:rsidRDefault="00A50E79"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45- </w:t>
      </w:r>
      <w:r w:rsidR="00B2232C">
        <w:rPr>
          <w:rFonts w:ascii="Cambria" w:hAnsi="Cambria" w:cs="KFGQPC Uthmanic Script HAFS"/>
          <w:sz w:val="28"/>
          <w:szCs w:val="28"/>
          <w:lang w:val="vi-VN"/>
        </w:rPr>
        <w:t>Đức tin nơi sự Tiền Định</w:t>
      </w:r>
      <w:r w:rsidR="004A7D6B">
        <w:rPr>
          <w:rFonts w:ascii="Cambria" w:hAnsi="Cambria" w:cs="KFGQPC Uthmanic Script HAFS"/>
          <w:sz w:val="28"/>
          <w:szCs w:val="28"/>
          <w:lang w:val="vi-VN"/>
        </w:rPr>
        <w:t xml:space="preserve"> gồm bao nhiêu điều?</w:t>
      </w:r>
    </w:p>
    <w:p w14:paraId="304A127E" w14:textId="172E0A60" w:rsidR="004A7D6B" w:rsidRDefault="004A7D6B"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  Bốn                    ▢  Năm      </w:t>
      </w:r>
      <w:r w:rsidR="009267FE">
        <w:rPr>
          <w:rFonts w:ascii="Cambria" w:hAnsi="Cambria" w:cs="KFGQPC Uthmanic Script HAFS"/>
          <w:sz w:val="28"/>
          <w:szCs w:val="28"/>
          <w:lang w:val="vi-VN"/>
        </w:rPr>
        <w:t xml:space="preserve">  </w:t>
      </w:r>
      <w:r>
        <w:rPr>
          <w:rFonts w:ascii="Cambria" w:hAnsi="Cambria" w:cs="KFGQPC Uthmanic Script HAFS"/>
          <w:sz w:val="28"/>
          <w:szCs w:val="28"/>
          <w:lang w:val="vi-VN"/>
        </w:rPr>
        <w:t xml:space="preserve">          ▢ Ba</w:t>
      </w:r>
    </w:p>
    <w:p w14:paraId="75798CD7" w14:textId="531CFE47" w:rsidR="004A7D6B" w:rsidRDefault="004A7D6B" w:rsidP="00C86B9B">
      <w:pPr>
        <w:spacing w:before="120" w:after="0" w:line="240" w:lineRule="auto"/>
        <w:rPr>
          <w:rFonts w:ascii="Cambria" w:hAnsi="Cambria" w:cs="KFGQPC Uthmanic Script HAFS"/>
          <w:sz w:val="28"/>
          <w:szCs w:val="28"/>
          <w:lang w:val="vi-VN"/>
        </w:rPr>
      </w:pPr>
    </w:p>
    <w:p w14:paraId="1A53D278" w14:textId="5F7DA2E9" w:rsidR="004A7D6B" w:rsidRDefault="004A7D6B"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46- </w:t>
      </w:r>
      <w:r w:rsidR="0086082F">
        <w:rPr>
          <w:rFonts w:ascii="Cambria" w:hAnsi="Cambria" w:cs="KFGQPC Uthmanic Script HAFS"/>
          <w:sz w:val="28"/>
          <w:szCs w:val="28"/>
          <w:lang w:val="vi-VN"/>
        </w:rPr>
        <w:t xml:space="preserve">Allah có biết mọi điều trước khi chúng xay ra </w:t>
      </w:r>
      <w:r w:rsidR="009267FE">
        <w:rPr>
          <w:rFonts w:ascii="Cambria" w:hAnsi="Cambria" w:cs="KFGQPC Uthmanic Script HAFS"/>
          <w:sz w:val="28"/>
          <w:szCs w:val="28"/>
          <w:lang w:val="vi-VN"/>
        </w:rPr>
        <w:t>khô</w:t>
      </w:r>
      <w:r w:rsidR="0086082F">
        <w:rPr>
          <w:rFonts w:ascii="Cambria" w:hAnsi="Cambria" w:cs="KFGQPC Uthmanic Script HAFS"/>
          <w:sz w:val="28"/>
          <w:szCs w:val="28"/>
          <w:lang w:val="vi-VN"/>
        </w:rPr>
        <w:t>ng? (Có  -  Không)</w:t>
      </w:r>
    </w:p>
    <w:p w14:paraId="237013C5" w14:textId="1DB32404" w:rsidR="0086082F" w:rsidRDefault="0086082F" w:rsidP="00C86B9B">
      <w:pPr>
        <w:spacing w:before="120" w:after="0" w:line="240" w:lineRule="auto"/>
        <w:rPr>
          <w:rFonts w:ascii="Cambria" w:hAnsi="Cambria" w:cs="KFGQPC Uthmanic Script HAFS"/>
          <w:sz w:val="28"/>
          <w:szCs w:val="28"/>
          <w:lang w:val="vi-VN"/>
        </w:rPr>
      </w:pPr>
    </w:p>
    <w:p w14:paraId="7C7970CF" w14:textId="03E21385" w:rsidR="0086082F" w:rsidRDefault="0086082F"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47- Allah có biết mọi điều con người làm không?  (Có  -  Không)</w:t>
      </w:r>
    </w:p>
    <w:p w14:paraId="131392E9" w14:textId="70F7B3F5" w:rsidR="0086082F" w:rsidRDefault="0086082F" w:rsidP="00C86B9B">
      <w:pPr>
        <w:spacing w:before="120" w:after="0" w:line="240" w:lineRule="auto"/>
        <w:rPr>
          <w:rFonts w:ascii="Cambria" w:hAnsi="Cambria" w:cs="KFGQPC Uthmanic Script HAFS"/>
          <w:sz w:val="28"/>
          <w:szCs w:val="28"/>
          <w:lang w:val="vi-VN"/>
        </w:rPr>
      </w:pPr>
    </w:p>
    <w:p w14:paraId="69BFAA7F" w14:textId="598FD8A2" w:rsidR="0086082F" w:rsidRDefault="0086082F"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48- </w:t>
      </w:r>
      <w:r w:rsidR="00F7742A">
        <w:rPr>
          <w:rFonts w:ascii="Cambria" w:hAnsi="Cambria" w:cs="KFGQPC Uthmanic Script HAFS"/>
          <w:sz w:val="28"/>
          <w:szCs w:val="28"/>
          <w:lang w:val="vi-VN"/>
        </w:rPr>
        <w:t>Có phải mọi hành động của nhân loại đều được Allah ghi lại? (Đúng  -  Không)</w:t>
      </w:r>
    </w:p>
    <w:p w14:paraId="7E76976A" w14:textId="269BB22C" w:rsidR="00F7742A" w:rsidRDefault="00F7742A" w:rsidP="00C86B9B">
      <w:pPr>
        <w:spacing w:before="120" w:after="0" w:line="240" w:lineRule="auto"/>
        <w:rPr>
          <w:rFonts w:ascii="Cambria" w:hAnsi="Cambria" w:cs="KFGQPC Uthmanic Script HAFS"/>
          <w:sz w:val="28"/>
          <w:szCs w:val="28"/>
          <w:lang w:val="vi-VN"/>
        </w:rPr>
      </w:pPr>
    </w:p>
    <w:p w14:paraId="3E0F14C8" w14:textId="7A0EE2A2" w:rsidR="00F7742A" w:rsidRDefault="00F7742A" w:rsidP="00C86B9B">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49- </w:t>
      </w:r>
      <w:r w:rsidR="0024436A">
        <w:rPr>
          <w:rFonts w:ascii="Cambria" w:hAnsi="Cambria" w:cs="KFGQPC Uthmanic Script HAFS"/>
          <w:sz w:val="28"/>
          <w:szCs w:val="28"/>
          <w:lang w:val="vi-VN"/>
        </w:rPr>
        <w:t>Mỗi người đều có ý muốn riêng và tự do làm theo ý mình.  (Đúng  -  Sai)</w:t>
      </w:r>
    </w:p>
    <w:p w14:paraId="28195810" w14:textId="6F543759" w:rsidR="0024436A" w:rsidRDefault="0024436A" w:rsidP="00C86B9B">
      <w:pPr>
        <w:spacing w:before="120" w:after="0" w:line="240" w:lineRule="auto"/>
        <w:rPr>
          <w:rFonts w:ascii="Cambria" w:hAnsi="Cambria" w:cs="KFGQPC Uthmanic Script HAFS"/>
          <w:sz w:val="28"/>
          <w:szCs w:val="28"/>
          <w:lang w:val="vi-VN"/>
        </w:rPr>
      </w:pPr>
    </w:p>
    <w:p w14:paraId="7F6740BA" w14:textId="1EFA7081" w:rsidR="000750CA" w:rsidRDefault="0024436A" w:rsidP="000750CA">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50- </w:t>
      </w:r>
      <w:r w:rsidR="000750CA">
        <w:rPr>
          <w:rFonts w:ascii="Cambria" w:hAnsi="Cambria" w:cs="KFGQPC Uthmanic Script HAFS"/>
          <w:sz w:val="28"/>
          <w:szCs w:val="28"/>
          <w:lang w:val="vi-VN"/>
        </w:rPr>
        <w:t>Có phải hành động của con người được tạo ra? (Đúng  -  Sai)</w:t>
      </w:r>
    </w:p>
    <w:p w14:paraId="24E9FCC9" w14:textId="3F937486" w:rsidR="000750CA" w:rsidRDefault="000750CA" w:rsidP="000750CA">
      <w:pPr>
        <w:spacing w:before="120" w:after="0" w:line="240" w:lineRule="auto"/>
        <w:rPr>
          <w:rFonts w:ascii="Cambria" w:hAnsi="Cambria" w:cs="KFGQPC Uthmanic Script HAFS"/>
          <w:sz w:val="28"/>
          <w:szCs w:val="28"/>
          <w:lang w:val="vi-VN"/>
        </w:rPr>
      </w:pPr>
    </w:p>
    <w:p w14:paraId="1D50B476" w14:textId="77777777" w:rsidR="000750CA" w:rsidRDefault="000750CA" w:rsidP="000750CA">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51- Tawhid được chia thành ...</w:t>
      </w:r>
    </w:p>
    <w:p w14:paraId="3C27D1BC" w14:textId="2D3CF9FF" w:rsidR="000750CA" w:rsidRDefault="000750CA" w:rsidP="000750CA">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hai dạng          ▢ ba dạng            ▢ không có sự phân chia đó</w:t>
      </w:r>
    </w:p>
    <w:p w14:paraId="174F8734" w14:textId="61028804" w:rsidR="000750CA" w:rsidRDefault="000750CA" w:rsidP="000750CA">
      <w:pPr>
        <w:spacing w:before="120" w:after="0" w:line="240" w:lineRule="auto"/>
        <w:rPr>
          <w:rFonts w:ascii="Cambria" w:hAnsi="Cambria" w:cs="KFGQPC Uthmanic Script HAFS"/>
          <w:sz w:val="28"/>
          <w:szCs w:val="28"/>
          <w:lang w:val="vi-VN"/>
        </w:rPr>
      </w:pPr>
    </w:p>
    <w:p w14:paraId="3928EF26" w14:textId="61D479C6" w:rsidR="000750CA" w:rsidRDefault="000750CA" w:rsidP="000750CA">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52- </w:t>
      </w:r>
      <w:r w:rsidR="0015159F">
        <w:rPr>
          <w:rFonts w:ascii="Cambria" w:hAnsi="Cambria" w:cs="KFGQPC Uthmanic Script HAFS"/>
          <w:sz w:val="28"/>
          <w:szCs w:val="28"/>
          <w:lang w:val="vi-VN"/>
        </w:rPr>
        <w:t xml:space="preserve">Nêu ra năm khác biệt giữa đại Shirk và tiểu </w:t>
      </w:r>
      <w:r w:rsidR="00390A8A">
        <w:rPr>
          <w:rFonts w:ascii="Cambria" w:hAnsi="Cambria" w:cs="KFGQPC Uthmanic Script HAFS"/>
          <w:sz w:val="28"/>
          <w:szCs w:val="28"/>
          <w:lang w:val="vi-VN"/>
        </w:rPr>
        <w:t>Shirk</w:t>
      </w:r>
    </w:p>
    <w:p w14:paraId="2F509A17" w14:textId="032D8C52" w:rsidR="00390A8A" w:rsidRDefault="00390A8A" w:rsidP="000750CA">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1- ................................................................................................................................................</w:t>
      </w:r>
    </w:p>
    <w:p w14:paraId="056CDAD8" w14:textId="46A4D106" w:rsidR="00390A8A" w:rsidRDefault="00390A8A" w:rsidP="000750CA">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2- ................................................................................................................................................</w:t>
      </w:r>
    </w:p>
    <w:p w14:paraId="3BF3A17B" w14:textId="4D0B863F" w:rsidR="00390A8A" w:rsidRDefault="00390A8A" w:rsidP="000750CA">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3- ...............................................................................................................................................</w:t>
      </w:r>
    </w:p>
    <w:p w14:paraId="4E29F3B4" w14:textId="7B8175B1" w:rsidR="00390A8A" w:rsidRDefault="00390A8A" w:rsidP="000750CA">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4- ...............................................................................................................................................</w:t>
      </w:r>
    </w:p>
    <w:p w14:paraId="308D09C1" w14:textId="51D1E106" w:rsidR="00390A8A" w:rsidRDefault="00390A8A" w:rsidP="000750CA">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5- ...............................................................................................................................................</w:t>
      </w:r>
    </w:p>
    <w:p w14:paraId="7BB27466" w14:textId="0828695D" w:rsidR="00390A8A" w:rsidRDefault="00390A8A" w:rsidP="000750CA">
      <w:pPr>
        <w:spacing w:before="120" w:after="0" w:line="240" w:lineRule="auto"/>
        <w:rPr>
          <w:rFonts w:ascii="Cambria" w:hAnsi="Cambria" w:cs="KFGQPC Uthmanic Script HAFS"/>
          <w:sz w:val="28"/>
          <w:szCs w:val="28"/>
          <w:lang w:val="vi-VN"/>
        </w:rPr>
      </w:pPr>
    </w:p>
    <w:p w14:paraId="468D1C3D" w14:textId="77777777" w:rsidR="00635E83" w:rsidRDefault="00635E83">
      <w:pPr>
        <w:rPr>
          <w:rFonts w:ascii="Cambria" w:hAnsi="Cambria" w:cs="KFGQPC Uthmanic Script HAFS"/>
          <w:sz w:val="28"/>
          <w:szCs w:val="28"/>
          <w:lang w:val="vi-VN"/>
        </w:rPr>
      </w:pPr>
      <w:r>
        <w:rPr>
          <w:rFonts w:ascii="Cambria" w:hAnsi="Cambria" w:cs="KFGQPC Uthmanic Script HAFS"/>
          <w:sz w:val="28"/>
          <w:szCs w:val="28"/>
          <w:lang w:val="vi-VN"/>
        </w:rPr>
        <w:br w:type="page"/>
      </w:r>
    </w:p>
    <w:p w14:paraId="115ED574" w14:textId="2E8130BE" w:rsidR="00390A8A" w:rsidRDefault="00390A8A" w:rsidP="000750CA">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lastRenderedPageBreak/>
        <w:t xml:space="preserve">53- </w:t>
      </w:r>
      <w:r w:rsidR="00635E83">
        <w:rPr>
          <w:rFonts w:ascii="Cambria" w:hAnsi="Cambria" w:cs="KFGQPC Uthmanic Script HAFS"/>
          <w:sz w:val="28"/>
          <w:szCs w:val="28"/>
          <w:lang w:val="vi-VN"/>
        </w:rPr>
        <w:t>Nêu năm thí dụ cho mỗi đại Shirk và tiểu Shirk</w:t>
      </w:r>
    </w:p>
    <w:tbl>
      <w:tblPr>
        <w:tblStyle w:val="TableGrid"/>
        <w:tblW w:w="0" w:type="auto"/>
        <w:tblLook w:val="04A0" w:firstRow="1" w:lastRow="0" w:firstColumn="1" w:lastColumn="0" w:noHBand="0" w:noVBand="1"/>
      </w:tblPr>
      <w:tblGrid>
        <w:gridCol w:w="3834"/>
        <w:gridCol w:w="3674"/>
      </w:tblGrid>
      <w:tr w:rsidR="007C6972" w14:paraId="77192FEE" w14:textId="77777777" w:rsidTr="007C6972">
        <w:tc>
          <w:tcPr>
            <w:tcW w:w="3834" w:type="dxa"/>
          </w:tcPr>
          <w:p w14:paraId="30A7F8DA" w14:textId="252DC533" w:rsidR="007C6972" w:rsidRPr="007C6972" w:rsidRDefault="007C6972" w:rsidP="007C6972">
            <w:pPr>
              <w:spacing w:before="120"/>
              <w:jc w:val="center"/>
              <w:rPr>
                <w:rFonts w:ascii="Cambria" w:hAnsi="Cambria" w:cs="KFGQPC Uthmanic Script HAFS"/>
                <w:b/>
                <w:bCs/>
                <w:sz w:val="28"/>
                <w:szCs w:val="28"/>
                <w:lang w:val="vi-VN"/>
              </w:rPr>
            </w:pPr>
            <w:r w:rsidRPr="007C6972">
              <w:rPr>
                <w:rFonts w:ascii="Cambria" w:hAnsi="Cambria" w:cs="KFGQPC Uthmanic Script HAFS"/>
                <w:b/>
                <w:bCs/>
                <w:sz w:val="28"/>
                <w:szCs w:val="28"/>
                <w:lang w:val="vi-VN"/>
              </w:rPr>
              <w:t>Đại Shirk</w:t>
            </w:r>
          </w:p>
        </w:tc>
        <w:tc>
          <w:tcPr>
            <w:tcW w:w="3674" w:type="dxa"/>
          </w:tcPr>
          <w:p w14:paraId="3702879C" w14:textId="111F42C6" w:rsidR="007C6972" w:rsidRPr="007C6972" w:rsidRDefault="007C6972" w:rsidP="007C6972">
            <w:pPr>
              <w:spacing w:before="120"/>
              <w:jc w:val="center"/>
              <w:rPr>
                <w:rFonts w:ascii="Cambria" w:hAnsi="Cambria" w:cs="KFGQPC Uthmanic Script HAFS"/>
                <w:b/>
                <w:bCs/>
                <w:sz w:val="28"/>
                <w:szCs w:val="28"/>
                <w:lang w:val="vi-VN"/>
              </w:rPr>
            </w:pPr>
            <w:r w:rsidRPr="007C6972">
              <w:rPr>
                <w:rFonts w:ascii="Cambria" w:hAnsi="Cambria" w:cs="KFGQPC Uthmanic Script HAFS"/>
                <w:b/>
                <w:bCs/>
                <w:sz w:val="28"/>
                <w:szCs w:val="28"/>
                <w:lang w:val="vi-VN"/>
              </w:rPr>
              <w:t>Tiểu Shirk</w:t>
            </w:r>
          </w:p>
        </w:tc>
      </w:tr>
      <w:tr w:rsidR="007C6972" w14:paraId="211E7481" w14:textId="77777777" w:rsidTr="007C6972">
        <w:tc>
          <w:tcPr>
            <w:tcW w:w="3834" w:type="dxa"/>
          </w:tcPr>
          <w:p w14:paraId="29D85E1D" w14:textId="77777777" w:rsidR="007C6972" w:rsidRDefault="007C6972" w:rsidP="000750CA">
            <w:pPr>
              <w:spacing w:before="120"/>
              <w:rPr>
                <w:rFonts w:ascii="Cambria" w:hAnsi="Cambria" w:cs="KFGQPC Uthmanic Script HAFS"/>
                <w:sz w:val="28"/>
                <w:szCs w:val="28"/>
                <w:lang w:val="vi-VN"/>
              </w:rPr>
            </w:pPr>
            <w:r>
              <w:rPr>
                <w:rFonts w:ascii="Cambria" w:hAnsi="Cambria" w:cs="KFGQPC Uthmanic Script HAFS"/>
                <w:sz w:val="28"/>
                <w:szCs w:val="28"/>
                <w:lang w:val="vi-VN"/>
              </w:rPr>
              <w:t>...............................................................</w:t>
            </w:r>
          </w:p>
          <w:p w14:paraId="694BDB3C" w14:textId="77777777" w:rsidR="007C6972" w:rsidRDefault="007C6972" w:rsidP="000750CA">
            <w:pPr>
              <w:spacing w:before="120"/>
              <w:rPr>
                <w:rFonts w:ascii="Cambria" w:hAnsi="Cambria" w:cs="KFGQPC Uthmanic Script HAFS"/>
                <w:sz w:val="28"/>
                <w:szCs w:val="28"/>
                <w:lang w:val="vi-VN"/>
              </w:rPr>
            </w:pPr>
            <w:r>
              <w:rPr>
                <w:rFonts w:ascii="Cambria" w:hAnsi="Cambria" w:cs="KFGQPC Uthmanic Script HAFS"/>
                <w:sz w:val="28"/>
                <w:szCs w:val="28"/>
                <w:lang w:val="vi-VN"/>
              </w:rPr>
              <w:t>...............................................................</w:t>
            </w:r>
          </w:p>
          <w:p w14:paraId="09C6A7F8" w14:textId="77777777" w:rsidR="007C6972" w:rsidRDefault="007C6972" w:rsidP="000750CA">
            <w:pPr>
              <w:spacing w:before="120"/>
              <w:rPr>
                <w:rFonts w:ascii="Cambria" w:hAnsi="Cambria" w:cs="KFGQPC Uthmanic Script HAFS"/>
                <w:sz w:val="28"/>
                <w:szCs w:val="28"/>
                <w:lang w:val="vi-VN"/>
              </w:rPr>
            </w:pPr>
            <w:r>
              <w:rPr>
                <w:rFonts w:ascii="Cambria" w:hAnsi="Cambria" w:cs="KFGQPC Uthmanic Script HAFS"/>
                <w:sz w:val="28"/>
                <w:szCs w:val="28"/>
                <w:lang w:val="vi-VN"/>
              </w:rPr>
              <w:t>..............................................................</w:t>
            </w:r>
          </w:p>
          <w:p w14:paraId="410DF90A" w14:textId="77777777" w:rsidR="007C6972" w:rsidRDefault="007C6972" w:rsidP="000750CA">
            <w:pPr>
              <w:spacing w:before="120"/>
              <w:rPr>
                <w:rFonts w:ascii="Cambria" w:hAnsi="Cambria" w:cs="KFGQPC Uthmanic Script HAFS"/>
                <w:sz w:val="28"/>
                <w:szCs w:val="28"/>
                <w:lang w:val="vi-VN"/>
              </w:rPr>
            </w:pPr>
            <w:r>
              <w:rPr>
                <w:rFonts w:ascii="Cambria" w:hAnsi="Cambria" w:cs="KFGQPC Uthmanic Script HAFS"/>
                <w:sz w:val="28"/>
                <w:szCs w:val="28"/>
                <w:lang w:val="vi-VN"/>
              </w:rPr>
              <w:t>..............................................................</w:t>
            </w:r>
          </w:p>
          <w:p w14:paraId="1C50A983" w14:textId="173DE679" w:rsidR="007C6972" w:rsidRDefault="007C6972" w:rsidP="000750CA">
            <w:pPr>
              <w:spacing w:before="120"/>
              <w:rPr>
                <w:rFonts w:ascii="Cambria" w:hAnsi="Cambria" w:cs="KFGQPC Uthmanic Script HAFS"/>
                <w:sz w:val="28"/>
                <w:szCs w:val="28"/>
                <w:lang w:val="vi-VN"/>
              </w:rPr>
            </w:pPr>
            <w:r>
              <w:rPr>
                <w:rFonts w:ascii="Cambria" w:hAnsi="Cambria" w:cs="KFGQPC Uthmanic Script HAFS"/>
                <w:sz w:val="28"/>
                <w:szCs w:val="28"/>
                <w:lang w:val="vi-VN"/>
              </w:rPr>
              <w:t>..............................................................</w:t>
            </w:r>
          </w:p>
        </w:tc>
        <w:tc>
          <w:tcPr>
            <w:tcW w:w="3674" w:type="dxa"/>
          </w:tcPr>
          <w:p w14:paraId="1B0AF332" w14:textId="77777777" w:rsidR="007C6972" w:rsidRDefault="007C6972" w:rsidP="000750CA">
            <w:pPr>
              <w:spacing w:before="120"/>
              <w:rPr>
                <w:rFonts w:ascii="Cambria" w:hAnsi="Cambria" w:cs="KFGQPC Uthmanic Script HAFS"/>
                <w:sz w:val="28"/>
                <w:szCs w:val="28"/>
                <w:lang w:val="vi-VN"/>
              </w:rPr>
            </w:pPr>
            <w:r>
              <w:rPr>
                <w:rFonts w:ascii="Cambria" w:hAnsi="Cambria" w:cs="KFGQPC Uthmanic Script HAFS"/>
                <w:sz w:val="28"/>
                <w:szCs w:val="28"/>
                <w:lang w:val="vi-VN"/>
              </w:rPr>
              <w:t>............................................................</w:t>
            </w:r>
          </w:p>
          <w:p w14:paraId="6683C3A4" w14:textId="77777777" w:rsidR="007C6972" w:rsidRDefault="007C6972" w:rsidP="000750CA">
            <w:pPr>
              <w:spacing w:before="120"/>
              <w:rPr>
                <w:rFonts w:ascii="Cambria" w:hAnsi="Cambria" w:cs="KFGQPC Uthmanic Script HAFS"/>
                <w:sz w:val="28"/>
                <w:szCs w:val="28"/>
                <w:lang w:val="vi-VN"/>
              </w:rPr>
            </w:pPr>
            <w:r>
              <w:rPr>
                <w:rFonts w:ascii="Cambria" w:hAnsi="Cambria" w:cs="KFGQPC Uthmanic Script HAFS"/>
                <w:sz w:val="28"/>
                <w:szCs w:val="28"/>
                <w:lang w:val="vi-VN"/>
              </w:rPr>
              <w:t>...........................................................</w:t>
            </w:r>
          </w:p>
          <w:p w14:paraId="00AA7F75" w14:textId="77777777" w:rsidR="007C6972" w:rsidRDefault="007C6972" w:rsidP="000750CA">
            <w:pPr>
              <w:spacing w:before="120"/>
              <w:rPr>
                <w:rFonts w:ascii="Cambria" w:hAnsi="Cambria" w:cs="KFGQPC Uthmanic Script HAFS"/>
                <w:sz w:val="28"/>
                <w:szCs w:val="28"/>
                <w:lang w:val="vi-VN"/>
              </w:rPr>
            </w:pPr>
            <w:r>
              <w:rPr>
                <w:rFonts w:ascii="Cambria" w:hAnsi="Cambria" w:cs="KFGQPC Uthmanic Script HAFS"/>
                <w:sz w:val="28"/>
                <w:szCs w:val="28"/>
                <w:lang w:val="vi-VN"/>
              </w:rPr>
              <w:t>...........................................................</w:t>
            </w:r>
          </w:p>
          <w:p w14:paraId="0AFAF0A8" w14:textId="77777777" w:rsidR="007C6972" w:rsidRDefault="007C6972" w:rsidP="000750CA">
            <w:pPr>
              <w:spacing w:before="120"/>
              <w:rPr>
                <w:rFonts w:ascii="Cambria" w:hAnsi="Cambria" w:cs="KFGQPC Uthmanic Script HAFS"/>
                <w:sz w:val="28"/>
                <w:szCs w:val="28"/>
                <w:lang w:val="vi-VN"/>
              </w:rPr>
            </w:pPr>
            <w:r>
              <w:rPr>
                <w:rFonts w:ascii="Cambria" w:hAnsi="Cambria" w:cs="KFGQPC Uthmanic Script HAFS"/>
                <w:sz w:val="28"/>
                <w:szCs w:val="28"/>
                <w:lang w:val="vi-VN"/>
              </w:rPr>
              <w:t>...........................................................</w:t>
            </w:r>
          </w:p>
          <w:p w14:paraId="5D83B75E" w14:textId="1C55EA61" w:rsidR="007C6972" w:rsidRDefault="007C6972" w:rsidP="000750CA">
            <w:pPr>
              <w:spacing w:before="120"/>
              <w:rPr>
                <w:rFonts w:ascii="Cambria" w:hAnsi="Cambria" w:cs="KFGQPC Uthmanic Script HAFS"/>
                <w:sz w:val="28"/>
                <w:szCs w:val="28"/>
                <w:lang w:val="vi-VN"/>
              </w:rPr>
            </w:pPr>
            <w:r>
              <w:rPr>
                <w:rFonts w:ascii="Cambria" w:hAnsi="Cambria" w:cs="KFGQPC Uthmanic Script HAFS"/>
                <w:sz w:val="28"/>
                <w:szCs w:val="28"/>
                <w:lang w:val="vi-VN"/>
              </w:rPr>
              <w:t>...........................................................</w:t>
            </w:r>
          </w:p>
        </w:tc>
      </w:tr>
    </w:tbl>
    <w:p w14:paraId="2D37C809" w14:textId="77777777" w:rsidR="00635E83" w:rsidRDefault="00635E83" w:rsidP="000750CA">
      <w:pPr>
        <w:spacing w:before="120" w:after="0" w:line="240" w:lineRule="auto"/>
        <w:rPr>
          <w:rFonts w:ascii="Cambria" w:hAnsi="Cambria" w:cs="KFGQPC Uthmanic Script HAFS"/>
          <w:sz w:val="28"/>
          <w:szCs w:val="28"/>
          <w:lang w:val="vi-VN"/>
        </w:rPr>
      </w:pPr>
    </w:p>
    <w:p w14:paraId="679FF16F" w14:textId="1A45FC4D" w:rsidR="002F0853" w:rsidRDefault="007C6972" w:rsidP="002F0853">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54- </w:t>
      </w:r>
      <w:r w:rsidR="002F0853">
        <w:rPr>
          <w:rFonts w:ascii="Cambria" w:hAnsi="Cambria" w:cs="KFGQPC Uthmanic Script HAFS"/>
          <w:sz w:val="28"/>
          <w:szCs w:val="28"/>
          <w:lang w:val="vi-VN"/>
        </w:rPr>
        <w:t>Sự giả tạo đức tin trong tín ngưỡng là tiểu Shirk, không rời khỏi tốn giáo.  (Đúng  -  Sai)</w:t>
      </w:r>
    </w:p>
    <w:p w14:paraId="09ECE58D" w14:textId="602F01F3" w:rsidR="002F0853" w:rsidRDefault="002F0853" w:rsidP="002F0853">
      <w:pPr>
        <w:spacing w:before="120" w:after="0" w:line="240" w:lineRule="auto"/>
        <w:rPr>
          <w:rFonts w:ascii="Cambria" w:hAnsi="Cambria" w:cs="KFGQPC Uthmanic Script HAFS"/>
          <w:sz w:val="28"/>
          <w:szCs w:val="28"/>
          <w:lang w:val="vi-VN"/>
        </w:rPr>
      </w:pPr>
    </w:p>
    <w:p w14:paraId="066ABC2B" w14:textId="7FC5F68A" w:rsidR="002F0853" w:rsidRDefault="002F0853" w:rsidP="002F0853">
      <w:pPr>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 xml:space="preserve">55- </w:t>
      </w:r>
      <w:r w:rsidR="00A34750">
        <w:rPr>
          <w:rFonts w:ascii="Cambria" w:hAnsi="Cambria" w:cs="KFGQPC Uthmanic Script HAFS"/>
          <w:sz w:val="28"/>
          <w:szCs w:val="28"/>
          <w:lang w:val="vi-VN"/>
        </w:rPr>
        <w:t>Ihsan gồm:   ▢  một trụ cột       ▢ hai trụ cột.</w:t>
      </w:r>
    </w:p>
    <w:p w14:paraId="68901B18" w14:textId="77777777" w:rsidR="00A34750" w:rsidRPr="00F767CD" w:rsidRDefault="00A34750" w:rsidP="002F0853">
      <w:pPr>
        <w:spacing w:before="120" w:after="0" w:line="240" w:lineRule="auto"/>
        <w:rPr>
          <w:rFonts w:ascii="Cambria" w:hAnsi="Cambria" w:cs="KFGQPC Uthmanic Script HAFS"/>
          <w:sz w:val="28"/>
          <w:szCs w:val="28"/>
          <w:lang w:val="vi-VN"/>
        </w:rPr>
      </w:pPr>
    </w:p>
    <w:p w14:paraId="16EA19CA" w14:textId="07830727" w:rsidR="00BE1A3B" w:rsidRDefault="00BE1A3B">
      <w:pPr>
        <w:rPr>
          <w:rFonts w:ascii="Cambria" w:hAnsi="Cambria" w:cs="KFGQPC Uthmanic Script HAFS"/>
          <w:sz w:val="28"/>
          <w:szCs w:val="28"/>
          <w:lang w:val="vi-VN"/>
        </w:rPr>
      </w:pPr>
      <w:r>
        <w:rPr>
          <w:rFonts w:ascii="Cambria" w:hAnsi="Cambria" w:cs="KFGQPC Uthmanic Script HAFS"/>
          <w:sz w:val="28"/>
          <w:szCs w:val="28"/>
          <w:lang w:val="vi-VN"/>
        </w:rPr>
        <w:br w:type="page"/>
      </w:r>
    </w:p>
    <w:p w14:paraId="48B61093" w14:textId="36AD3907" w:rsidR="000750CA" w:rsidRPr="00BE1A3B" w:rsidRDefault="00BE1A3B" w:rsidP="00BE1A3B">
      <w:pPr>
        <w:shd w:val="clear" w:color="auto" w:fill="F7CAAC" w:themeFill="accent2" w:themeFillTint="66"/>
        <w:spacing w:before="120" w:after="0" w:line="240" w:lineRule="auto"/>
        <w:jc w:val="center"/>
        <w:rPr>
          <w:rFonts w:ascii="Cambria" w:hAnsi="Cambria" w:cs="KFGQPC Uthmanic Script HAFS"/>
          <w:b/>
          <w:bCs/>
          <w:color w:val="C00000"/>
          <w:sz w:val="32"/>
          <w:szCs w:val="32"/>
          <w:lang w:val="vi-VN"/>
        </w:rPr>
      </w:pPr>
      <w:r w:rsidRPr="00BE1A3B">
        <w:rPr>
          <w:rFonts w:ascii="Cambria" w:hAnsi="Cambria" w:cs="KFGQPC Uthmanic Script HAFS"/>
          <w:b/>
          <w:bCs/>
          <w:color w:val="C00000"/>
          <w:sz w:val="32"/>
          <w:szCs w:val="32"/>
          <w:lang w:val="vi-VN"/>
        </w:rPr>
        <w:lastRenderedPageBreak/>
        <w:t>Bài học thứ sáu</w:t>
      </w:r>
    </w:p>
    <w:p w14:paraId="2E718401" w14:textId="23E55B02" w:rsidR="00BE1A3B" w:rsidRPr="00433BF8" w:rsidRDefault="008F1947" w:rsidP="00517E3A">
      <w:pPr>
        <w:pBdr>
          <w:top w:val="thinThickSmallGap" w:sz="24" w:space="1" w:color="FFC000" w:themeColor="accent4"/>
          <w:left w:val="thinThickSmallGap" w:sz="24" w:space="4" w:color="FFC000" w:themeColor="accent4"/>
          <w:bottom w:val="thickThinSmallGap" w:sz="24" w:space="1" w:color="FFC000" w:themeColor="accent4"/>
          <w:right w:val="thickThinSmallGap" w:sz="24" w:space="4" w:color="FFC000" w:themeColor="accent4"/>
        </w:pBdr>
        <w:shd w:val="clear" w:color="auto" w:fill="FFF2CC" w:themeFill="accent4" w:themeFillTint="33"/>
        <w:spacing w:before="120" w:after="0" w:line="240" w:lineRule="auto"/>
        <w:jc w:val="center"/>
        <w:rPr>
          <w:rFonts w:ascii="Cambria" w:hAnsi="Cambria" w:cs="KFGQPC Uthmanic Script HAFS"/>
          <w:b/>
          <w:bCs/>
          <w:color w:val="C00000"/>
          <w:sz w:val="28"/>
          <w:szCs w:val="28"/>
          <w:lang w:val="vi-VN"/>
        </w:rPr>
      </w:pPr>
      <w:r w:rsidRPr="00433BF8">
        <w:rPr>
          <w:rFonts w:ascii="Cambria" w:hAnsi="Cambria" w:cs="KFGQPC Uthmanic Script HAFS"/>
          <w:b/>
          <w:bCs/>
          <w:color w:val="C00000"/>
          <w:sz w:val="28"/>
          <w:szCs w:val="28"/>
          <w:lang w:val="vi-VN"/>
        </w:rPr>
        <w:t>Các điều kiện tiền đề của lễ nguyện Salah</w:t>
      </w:r>
    </w:p>
    <w:p w14:paraId="30E124B5" w14:textId="091B8192" w:rsidR="008F1947" w:rsidRDefault="008F1947" w:rsidP="00517E3A">
      <w:pPr>
        <w:pBdr>
          <w:top w:val="thinThickSmallGap" w:sz="24" w:space="1" w:color="FFC000" w:themeColor="accent4"/>
          <w:left w:val="thinThickSmallGap" w:sz="24" w:space="4" w:color="FFC000" w:themeColor="accent4"/>
          <w:bottom w:val="thickThinSmallGap" w:sz="24" w:space="1" w:color="FFC000" w:themeColor="accent4"/>
          <w:right w:val="thickThinSmallGap" w:sz="24" w:space="4" w:color="FFC000" w:themeColor="accent4"/>
        </w:pBdr>
        <w:shd w:val="clear" w:color="auto" w:fill="FFF2CC" w:themeFill="accent4" w:themeFillTint="33"/>
        <w:spacing w:before="120" w:after="0" w:line="240" w:lineRule="auto"/>
        <w:rPr>
          <w:rFonts w:ascii="Cambria" w:hAnsi="Cambria" w:cs="KFGQPC Uthmanic Script HAFS"/>
          <w:sz w:val="28"/>
          <w:szCs w:val="28"/>
          <w:lang w:val="vi-VN"/>
        </w:rPr>
      </w:pPr>
      <w:r>
        <w:rPr>
          <w:rFonts w:ascii="Cambria" w:hAnsi="Cambria" w:cs="KFGQPC Uthmanic Script HAFS"/>
          <w:sz w:val="28"/>
          <w:szCs w:val="28"/>
          <w:lang w:val="vi-VN"/>
        </w:rPr>
        <w:t>Lễ nguyện Salah có 9 điều kiện tiền đề:</w:t>
      </w:r>
    </w:p>
    <w:p w14:paraId="18A9E454" w14:textId="119B3E54" w:rsidR="004B7871" w:rsidRDefault="004B7871" w:rsidP="00517E3A">
      <w:pPr>
        <w:pStyle w:val="ListParagraph"/>
        <w:pBdr>
          <w:top w:val="thinThickSmallGap" w:sz="24" w:space="1" w:color="FFC000" w:themeColor="accent4"/>
          <w:left w:val="thinThickSmallGap" w:sz="24" w:space="4" w:color="FFC000" w:themeColor="accent4"/>
          <w:bottom w:val="thickThinSmallGap" w:sz="24" w:space="1" w:color="FFC000" w:themeColor="accent4"/>
          <w:right w:val="thickThinSmallGap" w:sz="24" w:space="4" w:color="FFC000" w:themeColor="accent4"/>
        </w:pBdr>
        <w:shd w:val="clear" w:color="auto" w:fill="FFF2CC" w:themeFill="accent4" w:themeFillTint="33"/>
        <w:spacing w:before="120" w:after="0" w:line="240" w:lineRule="auto"/>
        <w:ind w:left="0"/>
        <w:rPr>
          <w:rFonts w:ascii="Cambria" w:hAnsi="Cambria" w:cs="KFGQPC Uthmanic Script HAFS"/>
          <w:sz w:val="28"/>
          <w:szCs w:val="28"/>
          <w:lang w:val="vi-VN"/>
        </w:rPr>
      </w:pPr>
      <w:r>
        <w:rPr>
          <w:rFonts w:ascii="Cambria" w:hAnsi="Cambria" w:cs="KFGQPC Uthmanic Script HAFS"/>
          <w:sz w:val="28"/>
          <w:szCs w:val="28"/>
          <w:lang w:val="vi-VN"/>
        </w:rPr>
        <w:t xml:space="preserve">1. </w:t>
      </w:r>
      <w:r w:rsidR="00433BF8">
        <w:rPr>
          <w:rFonts w:ascii="Cambria" w:hAnsi="Cambria" w:cs="KFGQPC Uthmanic Script HAFS"/>
          <w:sz w:val="28"/>
          <w:szCs w:val="28"/>
          <w:lang w:val="vi-VN"/>
        </w:rPr>
        <w:t>Islam</w:t>
      </w:r>
      <w:r>
        <w:rPr>
          <w:rFonts w:ascii="Cambria" w:hAnsi="Cambria" w:cs="KFGQPC Uthmanic Script HAFS"/>
          <w:sz w:val="28"/>
          <w:szCs w:val="28"/>
          <w:lang w:val="vi-VN"/>
        </w:rPr>
        <w:t xml:space="preserve">                       2. </w:t>
      </w:r>
      <w:r w:rsidRPr="00433BF8">
        <w:rPr>
          <w:rFonts w:ascii="Cambria" w:hAnsi="Cambria" w:cs="KFGQPC Uthmanic Script HAFS"/>
          <w:sz w:val="28"/>
          <w:szCs w:val="28"/>
          <w:lang w:val="vi-VN"/>
        </w:rPr>
        <w:t xml:space="preserve">Sự tỉnh </w:t>
      </w:r>
      <w:r>
        <w:rPr>
          <w:rFonts w:ascii="Cambria" w:hAnsi="Cambria" w:cs="KFGQPC Uthmanic Script HAFS"/>
          <w:sz w:val="28"/>
          <w:szCs w:val="28"/>
          <w:lang w:val="vi-VN"/>
        </w:rPr>
        <w:t xml:space="preserve">táo                                                  3.  Tamyiz       </w:t>
      </w:r>
    </w:p>
    <w:p w14:paraId="7CF83FA6" w14:textId="7494145E" w:rsidR="004B7871" w:rsidRDefault="004B7871" w:rsidP="00517E3A">
      <w:pPr>
        <w:pStyle w:val="ListParagraph"/>
        <w:pBdr>
          <w:top w:val="thinThickSmallGap" w:sz="24" w:space="1" w:color="FFC000" w:themeColor="accent4"/>
          <w:left w:val="thinThickSmallGap" w:sz="24" w:space="4" w:color="FFC000" w:themeColor="accent4"/>
          <w:bottom w:val="thickThinSmallGap" w:sz="24" w:space="1" w:color="FFC000" w:themeColor="accent4"/>
          <w:right w:val="thickThinSmallGap" w:sz="24" w:space="4" w:color="FFC000" w:themeColor="accent4"/>
        </w:pBdr>
        <w:shd w:val="clear" w:color="auto" w:fill="FFF2CC" w:themeFill="accent4" w:themeFillTint="33"/>
        <w:spacing w:before="120" w:after="0" w:line="240" w:lineRule="auto"/>
        <w:ind w:left="0"/>
        <w:rPr>
          <w:rFonts w:ascii="Cambria" w:hAnsi="Cambria" w:cs="KFGQPC Uthmanic Script HAFS"/>
          <w:sz w:val="28"/>
          <w:szCs w:val="28"/>
          <w:lang w:val="vi-VN"/>
        </w:rPr>
      </w:pPr>
      <w:r>
        <w:rPr>
          <w:rFonts w:ascii="Cambria" w:hAnsi="Cambria" w:cs="KFGQPC Uthmanic Script HAFS"/>
          <w:sz w:val="28"/>
          <w:szCs w:val="28"/>
          <w:lang w:val="vi-VN"/>
        </w:rPr>
        <w:t xml:space="preserve">4. </w:t>
      </w:r>
      <w:r w:rsidRPr="00433BF8">
        <w:rPr>
          <w:rFonts w:ascii="Cambria" w:hAnsi="Cambria" w:cs="KFGQPC Uthmanic Script HAFS"/>
          <w:sz w:val="28"/>
          <w:szCs w:val="28"/>
          <w:lang w:val="vi-VN"/>
        </w:rPr>
        <w:t xml:space="preserve">Loại bỏ </w:t>
      </w:r>
      <w:r>
        <w:rPr>
          <w:rFonts w:ascii="Cambria" w:hAnsi="Cambria" w:cs="KFGQPC Uthmanic Script HAFS"/>
          <w:sz w:val="28"/>
          <w:szCs w:val="28"/>
          <w:lang w:val="vi-VN"/>
        </w:rPr>
        <w:t xml:space="preserve">Hadath    5. </w:t>
      </w:r>
      <w:r w:rsidRPr="00433BF8">
        <w:rPr>
          <w:rFonts w:ascii="Cambria" w:hAnsi="Cambria" w:cs="KFGQPC Uthmanic Script HAFS"/>
          <w:sz w:val="28"/>
          <w:szCs w:val="28"/>
          <w:lang w:val="vi-VN"/>
        </w:rPr>
        <w:t xml:space="preserve">Loại bỏ </w:t>
      </w:r>
      <w:r>
        <w:rPr>
          <w:rFonts w:ascii="Cambria" w:hAnsi="Cambria" w:cs="KFGQPC Uthmanic Script HAFS"/>
          <w:sz w:val="28"/>
          <w:szCs w:val="28"/>
          <w:lang w:val="vi-VN"/>
        </w:rPr>
        <w:t>Najis</w:t>
      </w:r>
      <w:r w:rsidR="000377F9">
        <w:rPr>
          <w:rFonts w:ascii="Cambria" w:hAnsi="Cambria" w:cs="KFGQPC Uthmanic Script HAFS"/>
          <w:sz w:val="28"/>
          <w:szCs w:val="28"/>
          <w:lang w:val="vi-VN"/>
        </w:rPr>
        <w:t xml:space="preserve"> (không tinh khiết)</w:t>
      </w:r>
      <w:r>
        <w:rPr>
          <w:rFonts w:ascii="Cambria" w:hAnsi="Cambria" w:cs="KFGQPC Uthmanic Script HAFS"/>
          <w:sz w:val="28"/>
          <w:szCs w:val="28"/>
          <w:lang w:val="vi-VN"/>
        </w:rPr>
        <w:t xml:space="preserve">          6. Che Awrah</w:t>
      </w:r>
    </w:p>
    <w:p w14:paraId="7094F948" w14:textId="2DA72B4E" w:rsidR="004B7871" w:rsidRDefault="004B7871" w:rsidP="00517E3A">
      <w:pPr>
        <w:pStyle w:val="ListParagraph"/>
        <w:pBdr>
          <w:top w:val="thinThickSmallGap" w:sz="24" w:space="1" w:color="FFC000" w:themeColor="accent4"/>
          <w:left w:val="thinThickSmallGap" w:sz="24" w:space="4" w:color="FFC000" w:themeColor="accent4"/>
          <w:bottom w:val="thickThinSmallGap" w:sz="24" w:space="1" w:color="FFC000" w:themeColor="accent4"/>
          <w:right w:val="thickThinSmallGap" w:sz="24" w:space="4" w:color="FFC000" w:themeColor="accent4"/>
        </w:pBdr>
        <w:shd w:val="clear" w:color="auto" w:fill="FFF2CC" w:themeFill="accent4" w:themeFillTint="33"/>
        <w:spacing w:before="120" w:after="0" w:line="240" w:lineRule="auto"/>
        <w:ind w:left="0"/>
        <w:rPr>
          <w:rFonts w:ascii="Cambria" w:hAnsi="Cambria" w:cs="KFGQPC Uthmanic Script HAFS"/>
          <w:sz w:val="28"/>
          <w:szCs w:val="28"/>
          <w:lang w:val="vi-VN"/>
        </w:rPr>
      </w:pPr>
      <w:r>
        <w:rPr>
          <w:rFonts w:ascii="Cambria" w:hAnsi="Cambria" w:cs="KFGQPC Uthmanic Script HAFS"/>
          <w:sz w:val="28"/>
          <w:szCs w:val="28"/>
          <w:lang w:val="vi-VN"/>
        </w:rPr>
        <w:t>7. Vào giờ giấc          8. Hướng mặt về phía ngôi đền Ka’bah  8. Niyah</w:t>
      </w:r>
    </w:p>
    <w:p w14:paraId="7F467B1A" w14:textId="38F55B9B" w:rsidR="008F1947" w:rsidRDefault="008F1947" w:rsidP="004B7871">
      <w:pPr>
        <w:pStyle w:val="ListParagraph"/>
        <w:spacing w:before="120" w:after="0" w:line="240" w:lineRule="auto"/>
        <w:rPr>
          <w:rFonts w:ascii="Cambria" w:hAnsi="Cambria" w:cs="KFGQPC Uthmanic Script HAFS"/>
          <w:sz w:val="28"/>
          <w:szCs w:val="28"/>
          <w:lang w:val="vi-VN"/>
        </w:rPr>
      </w:pPr>
    </w:p>
    <w:p w14:paraId="37C8240C" w14:textId="4B9BEC6F" w:rsidR="00517E3A" w:rsidRPr="00D0142F" w:rsidRDefault="00912180" w:rsidP="001B31E1">
      <w:pPr>
        <w:pStyle w:val="ListParagraph"/>
        <w:pBdr>
          <w:top w:val="thinThickSmallGap" w:sz="24" w:space="1" w:color="FFC000" w:themeColor="accent4"/>
          <w:left w:val="thinThickSmallGap" w:sz="24" w:space="4" w:color="FFC000" w:themeColor="accent4"/>
          <w:bottom w:val="thickThinSmallGap" w:sz="24" w:space="1" w:color="FFC000" w:themeColor="accent4"/>
          <w:right w:val="thickThinSmallGap" w:sz="24" w:space="4" w:color="FFC000" w:themeColor="accent4"/>
        </w:pBdr>
        <w:spacing w:before="120" w:after="0" w:line="240" w:lineRule="auto"/>
        <w:ind w:left="0"/>
        <w:jc w:val="center"/>
        <w:rPr>
          <w:rFonts w:ascii="Cambria" w:hAnsi="Cambria" w:cs="KFGQPC Uthmanic Script HAFS"/>
          <w:color w:val="C00000"/>
          <w:sz w:val="28"/>
          <w:szCs w:val="28"/>
          <w:lang w:val="vi-VN"/>
        </w:rPr>
      </w:pPr>
      <w:r w:rsidRPr="00D0142F">
        <w:rPr>
          <w:rFonts w:ascii="Cambria" w:hAnsi="Cambria" w:cs="KFGQPC Uthmanic Script HAFS"/>
          <w:color w:val="C00000"/>
          <w:sz w:val="28"/>
          <w:szCs w:val="28"/>
          <w:lang w:val="vi-VN"/>
        </w:rPr>
        <w:t>Điều kiện thứ nhất: Islam</w:t>
      </w:r>
    </w:p>
    <w:p w14:paraId="37CA3983" w14:textId="48792758" w:rsidR="00912180" w:rsidRDefault="00C22672" w:rsidP="001B31E1">
      <w:pPr>
        <w:pStyle w:val="ListParagraph"/>
        <w:pBdr>
          <w:top w:val="thinThickSmallGap" w:sz="24" w:space="1" w:color="FFC000" w:themeColor="accent4"/>
          <w:left w:val="thinThickSmallGap" w:sz="24" w:space="4" w:color="FFC000" w:themeColor="accent4"/>
          <w:bottom w:val="thickThinSmallGap" w:sz="24" w:space="1" w:color="FFC000" w:themeColor="accent4"/>
          <w:right w:val="thickThinSmallGap" w:sz="24" w:space="4" w:color="FFC000" w:themeColor="accent4"/>
        </w:pBdr>
        <w:spacing w:before="120" w:after="0" w:line="240" w:lineRule="auto"/>
        <w:ind w:left="0"/>
        <w:jc w:val="center"/>
        <w:rPr>
          <w:rFonts w:ascii="Cambria" w:hAnsi="Cambria" w:cs="KFGQPC Uthmanic Script HAFS"/>
          <w:sz w:val="28"/>
          <w:szCs w:val="28"/>
          <w:lang w:val="vi-VN"/>
        </w:rPr>
      </w:pPr>
      <w:r>
        <w:rPr>
          <w:rFonts w:ascii="Cambria" w:hAnsi="Cambria" w:cs="KFGQPC Uthmanic Script HAFS"/>
          <w:sz w:val="28"/>
          <w:szCs w:val="28"/>
          <w:lang w:val="vi-VN"/>
        </w:rPr>
        <w:t>Trái nghịch với Kufr. Nếu một người xúc phạm Allah hoặc hướng bất cứ sự thờ phượng nào đến ai (vật gì) ngoài Allah thì lễ nguyện Salah của y không có giá trị, ngoại trừ y quay đầu sám hối với Allah.</w:t>
      </w:r>
    </w:p>
    <w:p w14:paraId="6AE73B40" w14:textId="43D8EFC0" w:rsidR="001B31E1" w:rsidRDefault="001B31E1" w:rsidP="00912180">
      <w:pPr>
        <w:pStyle w:val="ListParagraph"/>
        <w:spacing w:before="120" w:after="0" w:line="240" w:lineRule="auto"/>
        <w:ind w:left="0"/>
        <w:jc w:val="center"/>
        <w:rPr>
          <w:rFonts w:ascii="Cambria" w:hAnsi="Cambria" w:cs="KFGQPC Uthmanic Script HAFS"/>
          <w:sz w:val="28"/>
          <w:szCs w:val="28"/>
          <w:lang w:val="vi-VN"/>
        </w:rPr>
      </w:pPr>
    </w:p>
    <w:p w14:paraId="747268FF" w14:textId="08C80966" w:rsidR="001B31E1" w:rsidRPr="003D437A" w:rsidRDefault="001B31E1" w:rsidP="003D437A">
      <w:pPr>
        <w:pStyle w:val="ListParagraph"/>
        <w:pBdr>
          <w:top w:val="thinThickSmallGap" w:sz="24" w:space="1" w:color="FFC000" w:themeColor="accent4"/>
          <w:left w:val="thinThickSmallGap" w:sz="24" w:space="4" w:color="FFC000" w:themeColor="accent4"/>
          <w:bottom w:val="thickThinSmallGap" w:sz="24" w:space="1" w:color="FFC000" w:themeColor="accent4"/>
          <w:right w:val="thickThinSmallGap" w:sz="24" w:space="4" w:color="FFC000" w:themeColor="accent4"/>
        </w:pBdr>
        <w:spacing w:before="120" w:after="0" w:line="240" w:lineRule="auto"/>
        <w:ind w:left="0"/>
        <w:jc w:val="center"/>
        <w:rPr>
          <w:rFonts w:ascii="Cambria" w:hAnsi="Cambria" w:cs="KFGQPC Uthmanic Script HAFS"/>
          <w:color w:val="C00000"/>
          <w:sz w:val="28"/>
          <w:szCs w:val="28"/>
          <w:lang w:val="vi-VN"/>
        </w:rPr>
      </w:pPr>
      <w:r w:rsidRPr="003D437A">
        <w:rPr>
          <w:rFonts w:ascii="Cambria" w:hAnsi="Cambria" w:cs="KFGQPC Uthmanic Script HAFS"/>
          <w:color w:val="C00000"/>
          <w:sz w:val="28"/>
          <w:szCs w:val="28"/>
          <w:lang w:val="vi-VN"/>
        </w:rPr>
        <w:t>Điều kiện thứ hai: Sự tỉnh táo</w:t>
      </w:r>
    </w:p>
    <w:p w14:paraId="7D1D310B" w14:textId="1DE59C07" w:rsidR="001B31E1" w:rsidRDefault="003D437A" w:rsidP="003D437A">
      <w:pPr>
        <w:pStyle w:val="ListParagraph"/>
        <w:pBdr>
          <w:top w:val="thinThickSmallGap" w:sz="24" w:space="1" w:color="FFC000" w:themeColor="accent4"/>
          <w:left w:val="thinThickSmallGap" w:sz="24" w:space="4" w:color="FFC000" w:themeColor="accent4"/>
          <w:bottom w:val="thickThinSmallGap" w:sz="24" w:space="1" w:color="FFC000" w:themeColor="accent4"/>
          <w:right w:val="thickThinSmallGap" w:sz="24" w:space="4" w:color="FFC000" w:themeColor="accent4"/>
        </w:pBdr>
        <w:spacing w:before="120" w:after="0" w:line="240" w:lineRule="auto"/>
        <w:ind w:left="0"/>
        <w:jc w:val="center"/>
        <w:rPr>
          <w:rFonts w:ascii="Cambria" w:hAnsi="Cambria" w:cs="KFGQPC Uthmanic Script HAFS"/>
          <w:sz w:val="28"/>
          <w:szCs w:val="28"/>
          <w:lang w:val="vi-VN"/>
        </w:rPr>
      </w:pPr>
      <w:r>
        <w:rPr>
          <w:rFonts w:ascii="Cambria" w:hAnsi="Cambria" w:cs="KFGQPC Uthmanic Script HAFS"/>
          <w:sz w:val="28"/>
          <w:szCs w:val="28"/>
          <w:lang w:val="vi-VN"/>
        </w:rPr>
        <w:t>Trái nghịch với mất trí, tâm thần và say</w:t>
      </w:r>
      <w:r w:rsidRPr="003D437A">
        <w:rPr>
          <w:rFonts w:ascii="Cambria" w:hAnsi="Cambria" w:cs="KFGQPC Uthmanic Script HAFS"/>
          <w:sz w:val="28"/>
          <w:szCs w:val="28"/>
          <w:lang w:val="vi-VN"/>
        </w:rPr>
        <w:t>.</w:t>
      </w:r>
    </w:p>
    <w:p w14:paraId="14F004DE" w14:textId="77777777" w:rsidR="003D437A" w:rsidRPr="00DB6EB0" w:rsidRDefault="003D437A" w:rsidP="00912180">
      <w:pPr>
        <w:pStyle w:val="ListParagraph"/>
        <w:spacing w:before="120" w:after="0" w:line="240" w:lineRule="auto"/>
        <w:ind w:left="0"/>
        <w:jc w:val="center"/>
        <w:rPr>
          <w:rFonts w:ascii="Cambria" w:hAnsi="Cambria" w:cs="KFGQPC Uthmanic Script HAFS"/>
          <w:sz w:val="28"/>
          <w:szCs w:val="28"/>
          <w:lang w:val="vi-VN"/>
        </w:rPr>
      </w:pPr>
    </w:p>
    <w:p w14:paraId="6F544CA4" w14:textId="41A43477" w:rsidR="003D437A" w:rsidRPr="00BA31D2" w:rsidRDefault="003D437A" w:rsidP="00552D2F">
      <w:pPr>
        <w:pStyle w:val="ListParagraph"/>
        <w:pBdr>
          <w:top w:val="thinThickSmallGap" w:sz="24" w:space="1" w:color="FFC000" w:themeColor="accent4"/>
          <w:left w:val="thinThickSmallGap" w:sz="24" w:space="4" w:color="FFC000" w:themeColor="accent4"/>
          <w:bottom w:val="thickThinSmallGap" w:sz="24" w:space="1" w:color="FFC000" w:themeColor="accent4"/>
          <w:right w:val="thickThinSmallGap" w:sz="24" w:space="4" w:color="FFC000" w:themeColor="accent4"/>
        </w:pBdr>
        <w:spacing w:before="120" w:after="0" w:line="240" w:lineRule="auto"/>
        <w:ind w:left="0"/>
        <w:jc w:val="center"/>
        <w:rPr>
          <w:rFonts w:ascii="Cambria" w:hAnsi="Cambria" w:cs="KFGQPC Uthmanic Script HAFS"/>
          <w:color w:val="C00000"/>
          <w:sz w:val="28"/>
          <w:szCs w:val="28"/>
          <w:lang w:val="vi-VN"/>
        </w:rPr>
      </w:pPr>
      <w:r w:rsidRPr="00DB6EB0">
        <w:rPr>
          <w:rFonts w:ascii="Cambria" w:hAnsi="Cambria" w:cs="KFGQPC Uthmanic Script HAFS"/>
          <w:color w:val="C00000"/>
          <w:sz w:val="28"/>
          <w:szCs w:val="28"/>
          <w:lang w:val="vi-VN"/>
        </w:rPr>
        <w:t>Điều</w:t>
      </w:r>
      <w:r w:rsidRPr="00BA31D2">
        <w:rPr>
          <w:rFonts w:ascii="Cambria" w:hAnsi="Cambria" w:cs="KFGQPC Uthmanic Script HAFS"/>
          <w:color w:val="C00000"/>
          <w:sz w:val="28"/>
          <w:szCs w:val="28"/>
          <w:lang w:val="vi-VN"/>
        </w:rPr>
        <w:t xml:space="preserve"> kiện thứ ba: Tamyiz</w:t>
      </w:r>
    </w:p>
    <w:p w14:paraId="537D8116" w14:textId="095048D3" w:rsidR="00897D14" w:rsidRDefault="00BA31D2" w:rsidP="00552D2F">
      <w:pPr>
        <w:pStyle w:val="ListParagraph"/>
        <w:pBdr>
          <w:top w:val="thinThickSmallGap" w:sz="24" w:space="1" w:color="FFC000" w:themeColor="accent4"/>
          <w:left w:val="thinThickSmallGap" w:sz="24" w:space="4" w:color="FFC000" w:themeColor="accent4"/>
          <w:bottom w:val="thickThinSmallGap" w:sz="24" w:space="1" w:color="FFC000" w:themeColor="accent4"/>
          <w:right w:val="thickThinSmallGap" w:sz="24" w:space="4" w:color="FFC000" w:themeColor="accent4"/>
        </w:pBdr>
        <w:spacing w:before="120" w:after="0" w:line="240" w:lineRule="auto"/>
        <w:ind w:left="0"/>
        <w:jc w:val="center"/>
        <w:rPr>
          <w:rFonts w:ascii="Cambria" w:hAnsi="Cambria" w:cs="KFGQPC Uthmanic Script HAFS"/>
          <w:sz w:val="28"/>
          <w:szCs w:val="28"/>
          <w:lang w:val="vi-VN"/>
        </w:rPr>
      </w:pPr>
      <w:r w:rsidRPr="00BA31D2">
        <w:rPr>
          <w:rFonts w:ascii="Cambria" w:hAnsi="Cambria" w:cs="KFGQPC Uthmanic Script HAFS"/>
          <w:sz w:val="28"/>
          <w:szCs w:val="28"/>
          <w:lang w:val="vi-VN"/>
        </w:rPr>
        <w:t xml:space="preserve">Nó không có nghĩa là dậy thì. Ý nghĩa của </w:t>
      </w:r>
      <w:r w:rsidR="00552D2F">
        <w:rPr>
          <w:rFonts w:ascii="Cambria" w:hAnsi="Cambria" w:cs="KFGQPC Uthmanic Script HAFS"/>
          <w:sz w:val="28"/>
          <w:szCs w:val="28"/>
          <w:lang w:val="vi-VN"/>
        </w:rPr>
        <w:t>thuật ngữ này</w:t>
      </w:r>
      <w:r w:rsidRPr="00BA31D2">
        <w:rPr>
          <w:rFonts w:ascii="Cambria" w:hAnsi="Cambria" w:cs="KFGQPC Uthmanic Script HAFS"/>
          <w:sz w:val="28"/>
          <w:szCs w:val="28"/>
          <w:lang w:val="vi-VN"/>
        </w:rPr>
        <w:t xml:space="preserve"> là phân biệt giữa các sự </w:t>
      </w:r>
      <w:r w:rsidR="00552D2F">
        <w:rPr>
          <w:rFonts w:ascii="Cambria" w:hAnsi="Cambria" w:cs="KFGQPC Uthmanic Script HAFS"/>
          <w:sz w:val="28"/>
          <w:szCs w:val="28"/>
          <w:lang w:val="vi-VN"/>
        </w:rPr>
        <w:t>việc</w:t>
      </w:r>
      <w:r w:rsidRPr="00BA31D2">
        <w:rPr>
          <w:rFonts w:ascii="Cambria" w:hAnsi="Cambria" w:cs="KFGQPC Uthmanic Script HAFS"/>
          <w:sz w:val="28"/>
          <w:szCs w:val="28"/>
          <w:lang w:val="vi-VN"/>
        </w:rPr>
        <w:t>; một người biết</w:t>
      </w:r>
      <w:r w:rsidR="00552D2F">
        <w:rPr>
          <w:rFonts w:ascii="Cambria" w:hAnsi="Cambria" w:cs="KFGQPC Uthmanic Script HAFS"/>
          <w:sz w:val="28"/>
          <w:szCs w:val="28"/>
          <w:lang w:val="vi-VN"/>
        </w:rPr>
        <w:t xml:space="preserve"> được đâu là</w:t>
      </w:r>
      <w:r w:rsidRPr="00BA31D2">
        <w:rPr>
          <w:rFonts w:ascii="Cambria" w:hAnsi="Cambria" w:cs="KFGQPC Uthmanic Script HAFS"/>
          <w:sz w:val="28"/>
          <w:szCs w:val="28"/>
          <w:lang w:val="vi-VN"/>
        </w:rPr>
        <w:t xml:space="preserve"> câu hỏi và</w:t>
      </w:r>
      <w:r w:rsidR="00552D2F">
        <w:rPr>
          <w:rFonts w:ascii="Cambria" w:hAnsi="Cambria" w:cs="KFGQPC Uthmanic Script HAFS"/>
          <w:sz w:val="28"/>
          <w:szCs w:val="28"/>
          <w:lang w:val="vi-VN"/>
        </w:rPr>
        <w:t xml:space="preserve"> đâu là</w:t>
      </w:r>
      <w:r w:rsidRPr="00BA31D2">
        <w:rPr>
          <w:rFonts w:ascii="Cambria" w:hAnsi="Cambria" w:cs="KFGQPC Uthmanic Script HAFS"/>
          <w:sz w:val="28"/>
          <w:szCs w:val="28"/>
          <w:lang w:val="vi-VN"/>
        </w:rPr>
        <w:t xml:space="preserve"> câu trả lời. Không </w:t>
      </w:r>
      <w:r w:rsidR="00552D2F">
        <w:rPr>
          <w:rFonts w:ascii="Cambria" w:hAnsi="Cambria" w:cs="KFGQPC Uthmanic Script HAFS"/>
          <w:sz w:val="28"/>
          <w:szCs w:val="28"/>
          <w:lang w:val="vi-VN"/>
        </w:rPr>
        <w:t>giới hạn độ</w:t>
      </w:r>
      <w:r w:rsidRPr="00BA31D2">
        <w:rPr>
          <w:rFonts w:ascii="Cambria" w:hAnsi="Cambria" w:cs="KFGQPC Uthmanic Script HAFS"/>
          <w:sz w:val="28"/>
          <w:szCs w:val="28"/>
          <w:lang w:val="vi-VN"/>
        </w:rPr>
        <w:t xml:space="preserve"> tuổi cụ thể. Thông thường là 7 tuổi. </w:t>
      </w:r>
      <w:r w:rsidRPr="00552D2F">
        <w:rPr>
          <w:rFonts w:ascii="Cambria" w:hAnsi="Cambria" w:cs="KFGQPC Uthmanic Script HAFS"/>
          <w:b/>
          <w:bCs/>
          <w:sz w:val="28"/>
          <w:szCs w:val="28"/>
          <w:lang w:val="vi-VN"/>
        </w:rPr>
        <w:t xml:space="preserve">Khi nào </w:t>
      </w:r>
      <w:r w:rsidR="00552D2F" w:rsidRPr="00552D2F">
        <w:rPr>
          <w:rFonts w:ascii="Cambria" w:hAnsi="Cambria" w:cs="KFGQPC Uthmanic Script HAFS"/>
          <w:b/>
          <w:bCs/>
          <w:sz w:val="28"/>
          <w:szCs w:val="28"/>
          <w:lang w:val="vi-VN"/>
        </w:rPr>
        <w:t>lễ</w:t>
      </w:r>
      <w:r w:rsidRPr="00552D2F">
        <w:rPr>
          <w:rFonts w:ascii="Cambria" w:hAnsi="Cambria" w:cs="KFGQPC Uthmanic Script HAFS"/>
          <w:b/>
          <w:bCs/>
          <w:sz w:val="28"/>
          <w:szCs w:val="28"/>
          <w:lang w:val="vi-VN"/>
        </w:rPr>
        <w:t xml:space="preserve"> nguyện </w:t>
      </w:r>
      <w:r w:rsidR="00552D2F" w:rsidRPr="00552D2F">
        <w:rPr>
          <w:rFonts w:ascii="Cambria" w:hAnsi="Cambria" w:cs="KFGQPC Uthmanic Script HAFS"/>
          <w:b/>
          <w:bCs/>
          <w:sz w:val="28"/>
          <w:szCs w:val="28"/>
          <w:lang w:val="vi-VN"/>
        </w:rPr>
        <w:t xml:space="preserve">Salah </w:t>
      </w:r>
      <w:r w:rsidRPr="00552D2F">
        <w:rPr>
          <w:rFonts w:ascii="Cambria" w:hAnsi="Cambria" w:cs="KFGQPC Uthmanic Script HAFS"/>
          <w:b/>
          <w:bCs/>
          <w:sz w:val="28"/>
          <w:szCs w:val="28"/>
          <w:lang w:val="vi-VN"/>
        </w:rPr>
        <w:t>của đứa trẻ có giá trị?</w:t>
      </w:r>
      <w:r w:rsidRPr="00BA31D2">
        <w:rPr>
          <w:rFonts w:ascii="Cambria" w:hAnsi="Cambria" w:cs="KFGQPC Uthmanic Script HAFS"/>
          <w:sz w:val="28"/>
          <w:szCs w:val="28"/>
          <w:lang w:val="vi-VN"/>
        </w:rPr>
        <w:t xml:space="preserve"> </w:t>
      </w:r>
      <w:r w:rsidR="00552D2F">
        <w:rPr>
          <w:rFonts w:ascii="Cambria" w:hAnsi="Cambria" w:cs="KFGQPC Uthmanic Script HAFS"/>
          <w:sz w:val="28"/>
          <w:szCs w:val="28"/>
          <w:lang w:val="vi-VN"/>
        </w:rPr>
        <w:t>Lễ nguyện Salah của</w:t>
      </w:r>
      <w:r w:rsidRPr="00BA31D2">
        <w:rPr>
          <w:rFonts w:ascii="Cambria" w:hAnsi="Cambria" w:cs="KFGQPC Uthmanic Script HAFS"/>
          <w:sz w:val="28"/>
          <w:szCs w:val="28"/>
          <w:lang w:val="vi-VN"/>
        </w:rPr>
        <w:t xml:space="preserve"> đứa trẻ</w:t>
      </w:r>
      <w:r w:rsidR="00552D2F">
        <w:rPr>
          <w:rFonts w:ascii="Cambria" w:hAnsi="Cambria" w:cs="KFGQPC Uthmanic Script HAFS"/>
          <w:sz w:val="28"/>
          <w:szCs w:val="28"/>
          <w:lang w:val="vi-VN"/>
        </w:rPr>
        <w:t xml:space="preserve"> có giá trị khi nào đứa trẻ</w:t>
      </w:r>
      <w:r w:rsidRPr="00BA31D2">
        <w:rPr>
          <w:rFonts w:ascii="Cambria" w:hAnsi="Cambria" w:cs="KFGQPC Uthmanic Script HAFS"/>
          <w:sz w:val="28"/>
          <w:szCs w:val="28"/>
          <w:lang w:val="vi-VN"/>
        </w:rPr>
        <w:t xml:space="preserve"> có thể phân biệt </w:t>
      </w:r>
      <w:r w:rsidR="00552D2F">
        <w:rPr>
          <w:rFonts w:ascii="Cambria" w:hAnsi="Cambria" w:cs="KFGQPC Uthmanic Script HAFS"/>
          <w:sz w:val="28"/>
          <w:szCs w:val="28"/>
          <w:lang w:val="vi-VN"/>
        </w:rPr>
        <w:t>giữa các sự việc</w:t>
      </w:r>
      <w:r w:rsidRPr="00BA31D2">
        <w:rPr>
          <w:rFonts w:ascii="Cambria" w:hAnsi="Cambria" w:cs="KFGQPC Uthmanic Script HAFS"/>
          <w:sz w:val="28"/>
          <w:szCs w:val="28"/>
          <w:lang w:val="vi-VN"/>
        </w:rPr>
        <w:t>.</w:t>
      </w:r>
    </w:p>
    <w:p w14:paraId="68068DE8" w14:textId="56C7763C" w:rsidR="00552D2F" w:rsidRDefault="00552D2F" w:rsidP="00912180">
      <w:pPr>
        <w:pStyle w:val="ListParagraph"/>
        <w:spacing w:before="120" w:after="0" w:line="240" w:lineRule="auto"/>
        <w:ind w:left="0"/>
        <w:jc w:val="center"/>
        <w:rPr>
          <w:rFonts w:ascii="Cambria" w:hAnsi="Cambria" w:cs="KFGQPC Uthmanic Script HAFS"/>
          <w:sz w:val="28"/>
          <w:szCs w:val="28"/>
          <w:lang w:val="vi-VN"/>
        </w:rPr>
      </w:pPr>
    </w:p>
    <w:p w14:paraId="3D0FB88F" w14:textId="30CFFDCE" w:rsidR="00E24374" w:rsidRDefault="00E24374" w:rsidP="00912180">
      <w:pPr>
        <w:pStyle w:val="ListParagraph"/>
        <w:spacing w:before="120" w:after="0" w:line="240" w:lineRule="auto"/>
        <w:ind w:left="0"/>
        <w:jc w:val="center"/>
        <w:rPr>
          <w:rFonts w:ascii="Cambria" w:hAnsi="Cambria" w:cs="KFGQPC Uthmanic Script HAFS"/>
          <w:noProof/>
          <w:sz w:val="28"/>
          <w:szCs w:val="28"/>
          <w:lang w:val="vi-VN"/>
        </w:rPr>
      </w:pPr>
      <w:r>
        <w:rPr>
          <w:rFonts w:ascii="Cambria" w:hAnsi="Cambria" w:cs="KFGQPC Uthmanic Script HAFS"/>
          <w:noProof/>
          <w:sz w:val="28"/>
          <w:szCs w:val="28"/>
          <w:lang w:val="vi-VN"/>
        </w:rPr>
        <w:drawing>
          <wp:inline distT="0" distB="0" distL="0" distR="0" wp14:anchorId="275C57B2" wp14:editId="7DF811CE">
            <wp:extent cx="5486400" cy="2527300"/>
            <wp:effectExtent l="0" t="0" r="19050" b="0"/>
            <wp:docPr id="44" name="Diagram 4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5" r:lo="rId116" r:qs="rId117" r:cs="rId118"/>
              </a:graphicData>
            </a:graphic>
          </wp:inline>
        </w:drawing>
      </w:r>
    </w:p>
    <w:p w14:paraId="364885F4" w14:textId="5A55A168" w:rsidR="00E24374" w:rsidRDefault="00E24374" w:rsidP="00E24374">
      <w:pPr>
        <w:tabs>
          <w:tab w:val="left" w:pos="2700"/>
        </w:tabs>
        <w:rPr>
          <w:rFonts w:ascii="Cambria" w:hAnsi="Cambria" w:cs="KFGQPC Uthmanic Script HAFS"/>
          <w:noProof/>
          <w:sz w:val="28"/>
          <w:szCs w:val="28"/>
          <w:lang w:val="vi-VN"/>
        </w:rPr>
      </w:pPr>
      <w:r>
        <w:rPr>
          <w:rFonts w:ascii="Cambria" w:hAnsi="Cambria" w:cs="KFGQPC Uthmanic Script HAFS"/>
          <w:noProof/>
          <w:sz w:val="28"/>
          <w:szCs w:val="28"/>
          <w:lang w:val="vi-VN"/>
        </w:rPr>
        <w:tab/>
      </w:r>
    </w:p>
    <w:p w14:paraId="221DFAC9" w14:textId="732AA8FD" w:rsidR="00E24374" w:rsidRDefault="00E24374">
      <w:pPr>
        <w:rPr>
          <w:rFonts w:ascii="Cambria" w:hAnsi="Cambria" w:cs="KFGQPC Uthmanic Script HAFS"/>
          <w:noProof/>
          <w:sz w:val="28"/>
          <w:szCs w:val="28"/>
          <w:lang w:val="vi-VN"/>
        </w:rPr>
      </w:pPr>
      <w:r>
        <w:rPr>
          <w:rFonts w:ascii="Cambria" w:hAnsi="Cambria" w:cs="KFGQPC Uthmanic Script HAFS"/>
          <w:noProof/>
          <w:sz w:val="28"/>
          <w:szCs w:val="28"/>
          <w:lang w:val="vi-VN"/>
        </w:rPr>
        <w:br w:type="page"/>
      </w:r>
    </w:p>
    <w:p w14:paraId="46A1E60D" w14:textId="5F9B8D1F" w:rsidR="00E24374" w:rsidRDefault="00E24374" w:rsidP="00E24374">
      <w:pPr>
        <w:tabs>
          <w:tab w:val="left" w:pos="2700"/>
        </w:tabs>
        <w:jc w:val="center"/>
        <w:rPr>
          <w:rFonts w:ascii="Cambria" w:hAnsi="Cambria" w:cs="KFGQPC Uthmanic Script HAFS"/>
          <w:noProof/>
          <w:sz w:val="28"/>
          <w:szCs w:val="28"/>
          <w:lang w:val="vi-VN"/>
        </w:rPr>
      </w:pPr>
      <w:r>
        <w:rPr>
          <w:rFonts w:ascii="Cambria" w:hAnsi="Cambria" w:cs="KFGQPC Uthmanic Script HAFS"/>
          <w:noProof/>
          <w:sz w:val="28"/>
          <w:szCs w:val="28"/>
          <w:lang w:val="vi-VN"/>
        </w:rPr>
        <w:lastRenderedPageBreak/>
        <w:drawing>
          <wp:inline distT="0" distB="0" distL="0" distR="0" wp14:anchorId="6FF3014D" wp14:editId="62287AA6">
            <wp:extent cx="5486400" cy="5739618"/>
            <wp:effectExtent l="38100" t="0" r="95250" b="0"/>
            <wp:docPr id="45" name="Diagram 4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0" r:lo="rId121" r:qs="rId122" r:cs="rId123"/>
              </a:graphicData>
            </a:graphic>
          </wp:inline>
        </w:drawing>
      </w:r>
    </w:p>
    <w:p w14:paraId="6D81C9C8" w14:textId="2726F099" w:rsidR="000377F9" w:rsidRDefault="000377F9" w:rsidP="00E24374">
      <w:pPr>
        <w:tabs>
          <w:tab w:val="left" w:pos="2700"/>
        </w:tabs>
        <w:jc w:val="center"/>
        <w:rPr>
          <w:rFonts w:ascii="Cambria" w:hAnsi="Cambria" w:cs="KFGQPC Uthmanic Script HAFS"/>
          <w:noProof/>
          <w:sz w:val="28"/>
          <w:szCs w:val="28"/>
          <w:lang w:val="vi-VN"/>
        </w:rPr>
      </w:pPr>
    </w:p>
    <w:p w14:paraId="52CCEC60" w14:textId="5EB42AB9" w:rsidR="000377F9" w:rsidRPr="00BA2245" w:rsidRDefault="00A34782" w:rsidP="000F21BC">
      <w:pPr>
        <w:pBdr>
          <w:top w:val="triple" w:sz="4" w:space="1" w:color="ED7D31" w:themeColor="accent2"/>
          <w:left w:val="triple" w:sz="4" w:space="4" w:color="ED7D31" w:themeColor="accent2"/>
          <w:bottom w:val="triple" w:sz="4" w:space="1" w:color="ED7D31" w:themeColor="accent2"/>
          <w:right w:val="triple" w:sz="4" w:space="4" w:color="ED7D31" w:themeColor="accent2"/>
        </w:pBdr>
        <w:tabs>
          <w:tab w:val="left" w:pos="2700"/>
        </w:tabs>
        <w:jc w:val="center"/>
        <w:rPr>
          <w:rFonts w:ascii="Cambria" w:hAnsi="Cambria" w:cs="KFGQPC Uthmanic Script HAFS"/>
          <w:b/>
          <w:bCs/>
          <w:noProof/>
          <w:color w:val="C00000"/>
          <w:sz w:val="28"/>
          <w:szCs w:val="28"/>
          <w:lang w:val="vi-VN"/>
        </w:rPr>
      </w:pPr>
      <w:r w:rsidRPr="00BA2245">
        <w:rPr>
          <w:rFonts w:ascii="Cambria" w:hAnsi="Cambria" w:cs="KFGQPC Uthmanic Script HAFS"/>
          <w:b/>
          <w:bCs/>
          <w:noProof/>
          <w:color w:val="C00000"/>
          <w:sz w:val="28"/>
          <w:szCs w:val="28"/>
          <w:lang w:val="vi-VN"/>
        </w:rPr>
        <w:t>Những thứ Najis</w:t>
      </w:r>
      <w:r w:rsidR="000377F9" w:rsidRPr="00BA2245">
        <w:rPr>
          <w:rFonts w:ascii="Cambria" w:hAnsi="Cambria" w:cs="KFGQPC Uthmanic Script HAFS"/>
          <w:b/>
          <w:bCs/>
          <w:noProof/>
          <w:color w:val="C00000"/>
          <w:sz w:val="28"/>
          <w:szCs w:val="28"/>
          <w:lang w:val="vi-VN"/>
        </w:rPr>
        <w:t xml:space="preserve"> </w:t>
      </w:r>
    </w:p>
    <w:p w14:paraId="1BE8E9A3" w14:textId="11703D8C" w:rsidR="000377F9" w:rsidRDefault="000377F9" w:rsidP="000F21BC">
      <w:pPr>
        <w:pBdr>
          <w:top w:val="triple" w:sz="4" w:space="1" w:color="ED7D31" w:themeColor="accent2"/>
          <w:left w:val="triple" w:sz="4" w:space="4" w:color="ED7D31" w:themeColor="accent2"/>
          <w:bottom w:val="triple" w:sz="4" w:space="1" w:color="ED7D31" w:themeColor="accent2"/>
          <w:right w:val="triple" w:sz="4" w:space="4" w:color="ED7D31" w:themeColor="accent2"/>
        </w:pBdr>
        <w:tabs>
          <w:tab w:val="left" w:pos="2700"/>
        </w:tabs>
        <w:jc w:val="center"/>
        <w:rPr>
          <w:rFonts w:ascii="Cambria" w:hAnsi="Cambria" w:cs="KFGQPC Uthmanic Script HAFS"/>
          <w:noProof/>
          <w:sz w:val="28"/>
          <w:szCs w:val="28"/>
          <w:lang w:val="vi-VN"/>
        </w:rPr>
      </w:pPr>
      <w:r w:rsidRPr="000377F9">
        <w:rPr>
          <w:rFonts w:ascii="Cambria" w:hAnsi="Cambria" w:cs="KFGQPC Uthmanic Script HAFS"/>
          <w:noProof/>
          <w:sz w:val="28"/>
          <w:szCs w:val="28"/>
          <w:lang w:val="vi-VN"/>
        </w:rPr>
        <w:t xml:space="preserve">Nước tiểu và phân người, nước tiểu và phân của động vật không được phép ăn thịt của chúng, thú săn mồi ngoại trừ những thứ khó tránh như mèo, la và lừa. </w:t>
      </w:r>
      <w:r w:rsidR="00B716EC">
        <w:rPr>
          <w:rFonts w:ascii="Cambria" w:hAnsi="Cambria" w:cs="KFGQPC Uthmanic Script HAFS"/>
          <w:noProof/>
          <w:sz w:val="28"/>
          <w:szCs w:val="28"/>
          <w:lang w:val="vi-VN"/>
        </w:rPr>
        <w:t>Ngoài ra</w:t>
      </w:r>
      <w:r w:rsidRPr="000377F9">
        <w:rPr>
          <w:rFonts w:ascii="Cambria" w:hAnsi="Cambria" w:cs="KFGQPC Uthmanic Script HAFS"/>
          <w:noProof/>
          <w:sz w:val="28"/>
          <w:szCs w:val="28"/>
          <w:lang w:val="vi-VN"/>
        </w:rPr>
        <w:t>, máu chảy ra từ một con vật sau khi nó bị</w:t>
      </w:r>
      <w:r w:rsidR="00B716EC">
        <w:rPr>
          <w:rFonts w:ascii="Cambria" w:hAnsi="Cambria" w:cs="KFGQPC Uthmanic Script HAFS"/>
          <w:noProof/>
          <w:sz w:val="28"/>
          <w:szCs w:val="28"/>
          <w:lang w:val="vi-VN"/>
        </w:rPr>
        <w:t xml:space="preserve"> cắt tiết</w:t>
      </w:r>
      <w:r w:rsidRPr="000377F9">
        <w:rPr>
          <w:rFonts w:ascii="Cambria" w:hAnsi="Cambria" w:cs="KFGQPC Uthmanic Script HAFS"/>
          <w:noProof/>
          <w:sz w:val="28"/>
          <w:szCs w:val="28"/>
          <w:lang w:val="vi-VN"/>
        </w:rPr>
        <w:t>, máu chảy ra từ hai bộ phận</w:t>
      </w:r>
      <w:r w:rsidR="00B716EC">
        <w:rPr>
          <w:rFonts w:ascii="Cambria" w:hAnsi="Cambria" w:cs="KFGQPC Uthmanic Script HAFS"/>
          <w:noProof/>
          <w:sz w:val="28"/>
          <w:szCs w:val="28"/>
          <w:lang w:val="vi-VN"/>
        </w:rPr>
        <w:t xml:space="preserve"> (sinh dục và hậu môn)</w:t>
      </w:r>
      <w:r w:rsidRPr="000377F9">
        <w:rPr>
          <w:rFonts w:ascii="Cambria" w:hAnsi="Cambria" w:cs="KFGQPC Uthmanic Script HAFS"/>
          <w:noProof/>
          <w:sz w:val="28"/>
          <w:szCs w:val="28"/>
          <w:lang w:val="vi-VN"/>
        </w:rPr>
        <w:t>, những con vật chết</w:t>
      </w:r>
      <w:r w:rsidR="00B716EC">
        <w:rPr>
          <w:rFonts w:ascii="Cambria" w:hAnsi="Cambria" w:cs="KFGQPC Uthmanic Script HAFS"/>
          <w:noProof/>
          <w:sz w:val="28"/>
          <w:szCs w:val="28"/>
          <w:lang w:val="vi-VN"/>
        </w:rPr>
        <w:t xml:space="preserve"> không được</w:t>
      </w:r>
      <w:r w:rsidRPr="000377F9">
        <w:rPr>
          <w:rFonts w:ascii="Cambria" w:hAnsi="Cambria" w:cs="KFGQPC Uthmanic Script HAFS"/>
          <w:noProof/>
          <w:sz w:val="28"/>
          <w:szCs w:val="28"/>
          <w:lang w:val="vi-VN"/>
        </w:rPr>
        <w:t xml:space="preserve"> giết mổ, ngoại </w:t>
      </w:r>
      <w:r w:rsidR="00B716EC">
        <w:rPr>
          <w:rFonts w:ascii="Cambria" w:hAnsi="Cambria" w:cs="KFGQPC Uthmanic Script HAFS"/>
          <w:noProof/>
          <w:sz w:val="28"/>
          <w:szCs w:val="28"/>
          <w:lang w:val="vi-VN"/>
        </w:rPr>
        <w:t>trừ:</w:t>
      </w:r>
      <w:r w:rsidRPr="000377F9">
        <w:rPr>
          <w:rFonts w:ascii="Cambria" w:hAnsi="Cambria" w:cs="KFGQPC Uthmanic Script HAFS"/>
          <w:noProof/>
          <w:sz w:val="28"/>
          <w:szCs w:val="28"/>
          <w:lang w:val="vi-VN"/>
        </w:rPr>
        <w:t xml:space="preserve"> những con vật không có </w:t>
      </w:r>
      <w:r w:rsidR="00B716EC">
        <w:rPr>
          <w:rFonts w:ascii="Cambria" w:hAnsi="Cambria" w:cs="KFGQPC Uthmanic Script HAFS"/>
          <w:noProof/>
          <w:sz w:val="28"/>
          <w:szCs w:val="28"/>
          <w:lang w:val="vi-VN"/>
        </w:rPr>
        <w:t>máu,</w:t>
      </w:r>
      <w:r w:rsidRPr="000377F9">
        <w:rPr>
          <w:rFonts w:ascii="Cambria" w:hAnsi="Cambria" w:cs="KFGQPC Uthmanic Script HAFS"/>
          <w:noProof/>
          <w:sz w:val="28"/>
          <w:szCs w:val="28"/>
          <w:lang w:val="vi-VN"/>
        </w:rPr>
        <w:t xml:space="preserve"> những con</w:t>
      </w:r>
      <w:r w:rsidR="00B716EC">
        <w:rPr>
          <w:rFonts w:ascii="Cambria" w:hAnsi="Cambria" w:cs="KFGQPC Uthmanic Script HAFS"/>
          <w:noProof/>
          <w:sz w:val="28"/>
          <w:szCs w:val="28"/>
          <w:lang w:val="vi-VN"/>
        </w:rPr>
        <w:t xml:space="preserve"> vật</w:t>
      </w:r>
      <w:r w:rsidRPr="000377F9">
        <w:rPr>
          <w:rFonts w:ascii="Cambria" w:hAnsi="Cambria" w:cs="KFGQPC Uthmanic Script HAFS"/>
          <w:noProof/>
          <w:sz w:val="28"/>
          <w:szCs w:val="28"/>
          <w:lang w:val="vi-VN"/>
        </w:rPr>
        <w:t xml:space="preserve"> biển và cào cào.</w:t>
      </w:r>
    </w:p>
    <w:p w14:paraId="07C81646" w14:textId="77777777" w:rsidR="00207788" w:rsidRDefault="000F21BC" w:rsidP="00207788">
      <w:pPr>
        <w:rPr>
          <w:lang w:val="vi-VN"/>
        </w:rPr>
      </w:pPr>
      <w:r>
        <w:rPr>
          <w:lang w:val="vi-VN"/>
        </w:rPr>
        <w:br w:type="page"/>
      </w:r>
    </w:p>
    <w:p w14:paraId="220B2E02" w14:textId="79DA74D3" w:rsidR="00207788" w:rsidRPr="00BA2245" w:rsidRDefault="00D76A4B" w:rsidP="00207788">
      <w:pPr>
        <w:pBdr>
          <w:top w:val="triple" w:sz="4" w:space="1" w:color="ED7D31" w:themeColor="accent2"/>
          <w:left w:val="triple" w:sz="4" w:space="4" w:color="ED7D31" w:themeColor="accent2"/>
          <w:bottom w:val="triple" w:sz="4" w:space="1" w:color="ED7D31" w:themeColor="accent2"/>
          <w:right w:val="triple" w:sz="4" w:space="4" w:color="ED7D31" w:themeColor="accent2"/>
        </w:pBdr>
        <w:tabs>
          <w:tab w:val="left" w:pos="2700"/>
        </w:tabs>
        <w:jc w:val="center"/>
        <w:rPr>
          <w:rFonts w:ascii="Cambria" w:hAnsi="Cambria" w:cs="KFGQPC Uthmanic Script HAFS"/>
          <w:b/>
          <w:bCs/>
          <w:noProof/>
          <w:color w:val="C00000"/>
          <w:sz w:val="28"/>
          <w:szCs w:val="28"/>
          <w:lang w:val="vi-VN"/>
        </w:rPr>
      </w:pPr>
      <w:r w:rsidRPr="004F75A0">
        <w:rPr>
          <w:noProof/>
          <w:u w:val="single"/>
          <w:lang w:val="vi-VN"/>
        </w:rPr>
        <w:lastRenderedPageBreak/>
        <w:drawing>
          <wp:anchor distT="0" distB="0" distL="114300" distR="114300" simplePos="0" relativeHeight="251689984" behindDoc="1" locked="0" layoutInCell="1" allowOverlap="0" wp14:anchorId="34C52474" wp14:editId="2C9E580A">
            <wp:simplePos x="0" y="0"/>
            <wp:positionH relativeFrom="column">
              <wp:posOffset>100965</wp:posOffset>
            </wp:positionH>
            <wp:positionV relativeFrom="margin">
              <wp:align>top</wp:align>
            </wp:positionV>
            <wp:extent cx="5486400" cy="4543200"/>
            <wp:effectExtent l="38100" t="0" r="76200" b="0"/>
            <wp:wrapSquare wrapText="bothSides"/>
            <wp:docPr id="46" name="Diagram 4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5" r:lo="rId126" r:qs="rId127" r:cs="rId128"/>
              </a:graphicData>
            </a:graphic>
            <wp14:sizeRelV relativeFrom="margin">
              <wp14:pctHeight>0</wp14:pctHeight>
            </wp14:sizeRelV>
          </wp:anchor>
        </w:drawing>
      </w:r>
      <w:r w:rsidR="00207788" w:rsidRPr="004F75A0">
        <w:rPr>
          <w:rFonts w:ascii="Cambria" w:hAnsi="Cambria" w:cs="KFGQPC Uthmanic Script HAFS"/>
          <w:b/>
          <w:bCs/>
          <w:noProof/>
          <w:color w:val="C00000"/>
          <w:sz w:val="28"/>
          <w:szCs w:val="28"/>
          <w:u w:val="single"/>
          <w:lang w:val="vi-VN"/>
        </w:rPr>
        <w:t>Điều kiện thứ bảy:</w:t>
      </w:r>
      <w:r w:rsidR="00207788">
        <w:rPr>
          <w:rFonts w:ascii="Cambria" w:hAnsi="Cambria" w:cs="KFGQPC Uthmanic Script HAFS"/>
          <w:b/>
          <w:bCs/>
          <w:noProof/>
          <w:color w:val="C00000"/>
          <w:sz w:val="28"/>
          <w:szCs w:val="28"/>
          <w:lang w:val="vi-VN"/>
        </w:rPr>
        <w:t xml:space="preserve"> Vào giờ giấc qui định</w:t>
      </w:r>
    </w:p>
    <w:p w14:paraId="21F0CD82" w14:textId="0EF1097A" w:rsidR="00207788" w:rsidRDefault="0051275B" w:rsidP="0051275B">
      <w:pPr>
        <w:pBdr>
          <w:top w:val="triple" w:sz="4" w:space="1" w:color="ED7D31" w:themeColor="accent2"/>
          <w:left w:val="triple" w:sz="4" w:space="4" w:color="ED7D31" w:themeColor="accent2"/>
          <w:bottom w:val="triple" w:sz="4" w:space="1" w:color="ED7D31" w:themeColor="accent2"/>
          <w:right w:val="triple" w:sz="4" w:space="4" w:color="ED7D31" w:themeColor="accent2"/>
        </w:pBdr>
        <w:tabs>
          <w:tab w:val="left" w:pos="2700"/>
        </w:tabs>
        <w:jc w:val="center"/>
        <w:rPr>
          <w:rFonts w:ascii="Cambria" w:hAnsi="Cambria" w:cs="KFGQPC Uthmanic Script HAFS"/>
          <w:noProof/>
          <w:sz w:val="28"/>
          <w:szCs w:val="28"/>
          <w:lang w:val="vi-VN"/>
        </w:rPr>
      </w:pPr>
      <w:r>
        <w:rPr>
          <w:rFonts w:ascii="Cambria" w:hAnsi="Cambria" w:cs="KFGQPC Uthmanic Script HAFS"/>
          <w:noProof/>
          <w:sz w:val="28"/>
          <w:szCs w:val="28"/>
          <w:lang w:val="vi-VN"/>
        </w:rPr>
        <w:t xml:space="preserve">Lễ </w:t>
      </w:r>
      <w:r w:rsidR="009B76C5" w:rsidRPr="009B76C5">
        <w:rPr>
          <w:rFonts w:ascii="Cambria" w:hAnsi="Cambria" w:cs="KFGQPC Uthmanic Script HAFS"/>
          <w:noProof/>
          <w:sz w:val="28"/>
          <w:szCs w:val="28"/>
          <w:lang w:val="vi-VN"/>
        </w:rPr>
        <w:t>nguyện</w:t>
      </w:r>
      <w:r>
        <w:rPr>
          <w:rFonts w:ascii="Cambria" w:hAnsi="Cambria" w:cs="KFGQPC Uthmanic Script HAFS"/>
          <w:noProof/>
          <w:sz w:val="28"/>
          <w:szCs w:val="28"/>
          <w:lang w:val="vi-VN"/>
        </w:rPr>
        <w:t xml:space="preserve"> Salah</w:t>
      </w:r>
      <w:r w:rsidR="009B76C5" w:rsidRPr="009B76C5">
        <w:rPr>
          <w:rFonts w:ascii="Cambria" w:hAnsi="Cambria" w:cs="KFGQPC Uthmanic Script HAFS"/>
          <w:noProof/>
          <w:sz w:val="28"/>
          <w:szCs w:val="28"/>
          <w:lang w:val="vi-VN"/>
        </w:rPr>
        <w:t xml:space="preserve"> không có giá trị </w:t>
      </w:r>
      <w:r>
        <w:rPr>
          <w:rFonts w:ascii="Cambria" w:hAnsi="Cambria" w:cs="KFGQPC Uthmanic Script HAFS"/>
          <w:noProof/>
          <w:sz w:val="28"/>
          <w:szCs w:val="28"/>
          <w:lang w:val="vi-VN"/>
        </w:rPr>
        <w:t xml:space="preserve">nếu được thực hiện sớm </w:t>
      </w:r>
      <w:r w:rsidR="009B76C5" w:rsidRPr="009B76C5">
        <w:rPr>
          <w:rFonts w:ascii="Cambria" w:hAnsi="Cambria" w:cs="KFGQPC Uthmanic Script HAFS"/>
          <w:noProof/>
          <w:sz w:val="28"/>
          <w:szCs w:val="28"/>
          <w:lang w:val="vi-VN"/>
        </w:rPr>
        <w:t>trước</w:t>
      </w:r>
      <w:r>
        <w:rPr>
          <w:rFonts w:ascii="Cambria" w:hAnsi="Cambria" w:cs="KFGQPC Uthmanic Script HAFS"/>
          <w:noProof/>
          <w:sz w:val="28"/>
          <w:szCs w:val="28"/>
          <w:lang w:val="vi-VN"/>
        </w:rPr>
        <w:t xml:space="preserve"> khi giờ của nó bắt đầu</w:t>
      </w:r>
      <w:r w:rsidR="009B76C5" w:rsidRPr="009B76C5">
        <w:rPr>
          <w:rFonts w:ascii="Cambria" w:hAnsi="Cambria" w:cs="KFGQPC Uthmanic Script HAFS"/>
          <w:noProof/>
          <w:sz w:val="28"/>
          <w:szCs w:val="28"/>
          <w:lang w:val="vi-VN"/>
        </w:rPr>
        <w:t xml:space="preserve"> </w:t>
      </w:r>
      <w:r>
        <w:rPr>
          <w:rFonts w:ascii="Cambria" w:hAnsi="Cambria" w:cs="KFGQPC Uthmanic Script HAFS"/>
          <w:noProof/>
          <w:sz w:val="28"/>
          <w:szCs w:val="28"/>
          <w:lang w:val="vi-VN"/>
        </w:rPr>
        <w:t xml:space="preserve">hoặc trễ sau khi giờ của nó kết thúc </w:t>
      </w:r>
      <w:r w:rsidR="009B76C5" w:rsidRPr="009B76C5">
        <w:rPr>
          <w:rFonts w:ascii="Cambria" w:hAnsi="Cambria" w:cs="KFGQPC Uthmanic Script HAFS"/>
          <w:noProof/>
          <w:sz w:val="28"/>
          <w:szCs w:val="28"/>
          <w:lang w:val="vi-VN"/>
        </w:rPr>
        <w:t xml:space="preserve">trừ khi nó được kết hợp với một </w:t>
      </w:r>
      <w:r>
        <w:rPr>
          <w:rFonts w:ascii="Cambria" w:hAnsi="Cambria" w:cs="KFGQPC Uthmanic Script HAFS"/>
          <w:noProof/>
          <w:sz w:val="28"/>
          <w:szCs w:val="28"/>
          <w:lang w:val="vi-VN"/>
        </w:rPr>
        <w:t>lễ</w:t>
      </w:r>
      <w:r w:rsidR="009B76C5" w:rsidRPr="009B76C5">
        <w:rPr>
          <w:rFonts w:ascii="Cambria" w:hAnsi="Cambria" w:cs="KFGQPC Uthmanic Script HAFS"/>
          <w:noProof/>
          <w:sz w:val="28"/>
          <w:szCs w:val="28"/>
          <w:lang w:val="vi-VN"/>
        </w:rPr>
        <w:t xml:space="preserve"> nguyện</w:t>
      </w:r>
      <w:r>
        <w:rPr>
          <w:rFonts w:ascii="Cambria" w:hAnsi="Cambria" w:cs="KFGQPC Uthmanic Script HAFS"/>
          <w:noProof/>
          <w:sz w:val="28"/>
          <w:szCs w:val="28"/>
          <w:lang w:val="vi-VN"/>
        </w:rPr>
        <w:t xml:space="preserve"> Salah</w:t>
      </w:r>
      <w:r w:rsidR="009B76C5" w:rsidRPr="009B76C5">
        <w:rPr>
          <w:rFonts w:ascii="Cambria" w:hAnsi="Cambria" w:cs="KFGQPC Uthmanic Script HAFS"/>
          <w:noProof/>
          <w:sz w:val="28"/>
          <w:szCs w:val="28"/>
          <w:lang w:val="vi-VN"/>
        </w:rPr>
        <w:t xml:space="preserve"> khác vì một lý do hợp lệ. Nếu </w:t>
      </w:r>
      <w:r>
        <w:rPr>
          <w:rFonts w:ascii="Cambria" w:hAnsi="Cambria" w:cs="KFGQPC Uthmanic Script HAFS"/>
          <w:noProof/>
          <w:sz w:val="28"/>
          <w:szCs w:val="28"/>
          <w:lang w:val="vi-VN"/>
        </w:rPr>
        <w:t xml:space="preserve">một người </w:t>
      </w:r>
      <w:r w:rsidR="009B76C5" w:rsidRPr="009B76C5">
        <w:rPr>
          <w:rFonts w:ascii="Cambria" w:hAnsi="Cambria" w:cs="KFGQPC Uthmanic Script HAFS"/>
          <w:noProof/>
          <w:sz w:val="28"/>
          <w:szCs w:val="28"/>
          <w:lang w:val="vi-VN"/>
        </w:rPr>
        <w:t xml:space="preserve">cố ý </w:t>
      </w:r>
      <w:r>
        <w:rPr>
          <w:rFonts w:ascii="Cambria" w:hAnsi="Cambria" w:cs="KFGQPC Uthmanic Script HAFS"/>
          <w:noProof/>
          <w:sz w:val="28"/>
          <w:szCs w:val="28"/>
          <w:lang w:val="vi-VN"/>
        </w:rPr>
        <w:t xml:space="preserve">thực hiện lễ nguyện Salah </w:t>
      </w:r>
      <w:r w:rsidR="009B76C5" w:rsidRPr="009B76C5">
        <w:rPr>
          <w:rFonts w:ascii="Cambria" w:hAnsi="Cambria" w:cs="KFGQPC Uthmanic Script HAFS"/>
          <w:noProof/>
          <w:sz w:val="28"/>
          <w:szCs w:val="28"/>
          <w:lang w:val="vi-VN"/>
        </w:rPr>
        <w:t xml:space="preserve">sau </w:t>
      </w:r>
      <w:r>
        <w:rPr>
          <w:rFonts w:ascii="Cambria" w:hAnsi="Cambria" w:cs="KFGQPC Uthmanic Script HAFS"/>
          <w:noProof/>
          <w:sz w:val="28"/>
          <w:szCs w:val="28"/>
          <w:lang w:val="vi-VN"/>
        </w:rPr>
        <w:t>giờ giấc qui định</w:t>
      </w:r>
      <w:r w:rsidR="009B76C5" w:rsidRPr="009B76C5">
        <w:rPr>
          <w:rFonts w:ascii="Cambria" w:hAnsi="Cambria" w:cs="KFGQPC Uthmanic Script HAFS"/>
          <w:noProof/>
          <w:sz w:val="28"/>
          <w:szCs w:val="28"/>
          <w:lang w:val="vi-VN"/>
        </w:rPr>
        <w:t xml:space="preserve"> thì </w:t>
      </w:r>
      <w:r>
        <w:rPr>
          <w:rFonts w:ascii="Cambria" w:hAnsi="Cambria" w:cs="KFGQPC Uthmanic Script HAFS"/>
          <w:noProof/>
          <w:sz w:val="28"/>
          <w:szCs w:val="28"/>
          <w:lang w:val="vi-VN"/>
        </w:rPr>
        <w:t>đó</w:t>
      </w:r>
      <w:r w:rsidR="009B76C5" w:rsidRPr="009B76C5">
        <w:rPr>
          <w:rFonts w:ascii="Cambria" w:hAnsi="Cambria" w:cs="KFGQPC Uthmanic Script HAFS"/>
          <w:noProof/>
          <w:sz w:val="28"/>
          <w:szCs w:val="28"/>
          <w:lang w:val="vi-VN"/>
        </w:rPr>
        <w:t xml:space="preserve"> là một tội lỗi.</w:t>
      </w:r>
    </w:p>
    <w:p w14:paraId="1570C712" w14:textId="77777777" w:rsidR="00F44DF5" w:rsidRDefault="00F44DF5" w:rsidP="00207788">
      <w:pPr>
        <w:jc w:val="center"/>
        <w:rPr>
          <w:lang w:val="vi-VN"/>
        </w:rPr>
      </w:pPr>
    </w:p>
    <w:p w14:paraId="48B75805" w14:textId="7AA813D8" w:rsidR="00752A32" w:rsidRPr="00BA2245" w:rsidRDefault="00752A32" w:rsidP="00752A32">
      <w:pPr>
        <w:pBdr>
          <w:top w:val="triple" w:sz="4" w:space="1" w:color="ED7D31" w:themeColor="accent2"/>
          <w:left w:val="triple" w:sz="4" w:space="4" w:color="ED7D31" w:themeColor="accent2"/>
          <w:bottom w:val="triple" w:sz="4" w:space="1" w:color="ED7D31" w:themeColor="accent2"/>
          <w:right w:val="triple" w:sz="4" w:space="4" w:color="ED7D31" w:themeColor="accent2"/>
        </w:pBdr>
        <w:tabs>
          <w:tab w:val="left" w:pos="2700"/>
        </w:tabs>
        <w:jc w:val="center"/>
        <w:rPr>
          <w:rFonts w:ascii="Cambria" w:hAnsi="Cambria" w:cs="KFGQPC Uthmanic Script HAFS"/>
          <w:b/>
          <w:bCs/>
          <w:noProof/>
          <w:color w:val="C00000"/>
          <w:sz w:val="28"/>
          <w:szCs w:val="28"/>
          <w:lang w:val="vi-VN"/>
        </w:rPr>
      </w:pPr>
      <w:r w:rsidRPr="004F75A0">
        <w:rPr>
          <w:rFonts w:ascii="Cambria" w:hAnsi="Cambria" w:cs="KFGQPC Uthmanic Script HAFS"/>
          <w:b/>
          <w:bCs/>
          <w:noProof/>
          <w:color w:val="C00000"/>
          <w:sz w:val="28"/>
          <w:szCs w:val="28"/>
          <w:u w:val="single"/>
          <w:lang w:val="vi-VN"/>
        </w:rPr>
        <w:t>Điều kiện thứ tám:</w:t>
      </w:r>
      <w:r>
        <w:rPr>
          <w:rFonts w:ascii="Cambria" w:hAnsi="Cambria" w:cs="KFGQPC Uthmanic Script HAFS"/>
          <w:b/>
          <w:bCs/>
          <w:noProof/>
          <w:color w:val="C00000"/>
          <w:sz w:val="28"/>
          <w:szCs w:val="28"/>
          <w:lang w:val="vi-VN"/>
        </w:rPr>
        <w:t xml:space="preserve"> hướng mặt về Qiblah</w:t>
      </w:r>
    </w:p>
    <w:p w14:paraId="3CB8988D" w14:textId="6B2CEA63" w:rsidR="00752A32" w:rsidRDefault="00FA1DB1" w:rsidP="00752A32">
      <w:pPr>
        <w:pBdr>
          <w:top w:val="triple" w:sz="4" w:space="1" w:color="ED7D31" w:themeColor="accent2"/>
          <w:left w:val="triple" w:sz="4" w:space="4" w:color="ED7D31" w:themeColor="accent2"/>
          <w:bottom w:val="triple" w:sz="4" w:space="1" w:color="ED7D31" w:themeColor="accent2"/>
          <w:right w:val="triple" w:sz="4" w:space="4" w:color="ED7D31" w:themeColor="accent2"/>
        </w:pBdr>
        <w:tabs>
          <w:tab w:val="left" w:pos="2700"/>
        </w:tabs>
        <w:jc w:val="center"/>
        <w:rPr>
          <w:rFonts w:ascii="Cambria" w:hAnsi="Cambria" w:cs="KFGQPC Uthmanic Script HAFS"/>
          <w:noProof/>
          <w:sz w:val="28"/>
          <w:szCs w:val="28"/>
          <w:lang w:val="vi-VN"/>
        </w:rPr>
      </w:pPr>
      <w:r w:rsidRPr="00FA1DB1">
        <w:rPr>
          <w:rFonts w:ascii="Cambria" w:hAnsi="Cambria" w:cs="KFGQPC Uthmanic Script HAFS"/>
          <w:noProof/>
          <w:sz w:val="28"/>
          <w:szCs w:val="28"/>
          <w:lang w:val="vi-VN"/>
        </w:rPr>
        <w:t xml:space="preserve">Những </w:t>
      </w:r>
      <w:r w:rsidR="00067BAA">
        <w:rPr>
          <w:rFonts w:ascii="Cambria" w:hAnsi="Cambria" w:cs="KFGQPC Uthmanic Script HAFS"/>
          <w:noProof/>
          <w:sz w:val="28"/>
          <w:szCs w:val="28"/>
          <w:lang w:val="vi-VN"/>
        </w:rPr>
        <w:t xml:space="preserve">lễ </w:t>
      </w:r>
      <w:r w:rsidRPr="00FA1DB1">
        <w:rPr>
          <w:rFonts w:ascii="Cambria" w:hAnsi="Cambria" w:cs="KFGQPC Uthmanic Script HAFS"/>
          <w:noProof/>
          <w:sz w:val="28"/>
          <w:szCs w:val="28"/>
          <w:lang w:val="vi-VN"/>
        </w:rPr>
        <w:t>nguyện</w:t>
      </w:r>
      <w:r w:rsidR="00067BAA">
        <w:rPr>
          <w:rFonts w:ascii="Cambria" w:hAnsi="Cambria" w:cs="KFGQPC Uthmanic Script HAFS"/>
          <w:noProof/>
          <w:sz w:val="28"/>
          <w:szCs w:val="28"/>
          <w:lang w:val="vi-VN"/>
        </w:rPr>
        <w:t xml:space="preserve"> Salah</w:t>
      </w:r>
      <w:r w:rsidRPr="00FA1DB1">
        <w:rPr>
          <w:rFonts w:ascii="Cambria" w:hAnsi="Cambria" w:cs="KFGQPC Uthmanic Script HAFS"/>
          <w:noProof/>
          <w:sz w:val="28"/>
          <w:szCs w:val="28"/>
          <w:lang w:val="vi-VN"/>
        </w:rPr>
        <w:t xml:space="preserve"> trong khi đi du lịch là một ngoại lệ; một người </w:t>
      </w:r>
      <w:r w:rsidR="00067BAA">
        <w:rPr>
          <w:rFonts w:ascii="Cambria" w:hAnsi="Cambria" w:cs="KFGQPC Uthmanic Script HAFS"/>
          <w:noProof/>
          <w:sz w:val="28"/>
          <w:szCs w:val="28"/>
          <w:lang w:val="vi-VN"/>
        </w:rPr>
        <w:t>thực hiện lễ</w:t>
      </w:r>
      <w:r w:rsidRPr="00FA1DB1">
        <w:rPr>
          <w:rFonts w:ascii="Cambria" w:hAnsi="Cambria" w:cs="KFGQPC Uthmanic Script HAFS"/>
          <w:noProof/>
          <w:sz w:val="28"/>
          <w:szCs w:val="28"/>
          <w:lang w:val="vi-VN"/>
        </w:rPr>
        <w:t xml:space="preserve"> nguyện </w:t>
      </w:r>
      <w:r w:rsidR="00067BAA">
        <w:rPr>
          <w:rFonts w:ascii="Cambria" w:hAnsi="Cambria" w:cs="KFGQPC Uthmanic Script HAFS"/>
          <w:noProof/>
          <w:sz w:val="28"/>
          <w:szCs w:val="28"/>
          <w:lang w:val="vi-VN"/>
        </w:rPr>
        <w:t xml:space="preserve">Salah </w:t>
      </w:r>
      <w:r w:rsidRPr="00FA1DB1">
        <w:rPr>
          <w:rFonts w:ascii="Cambria" w:hAnsi="Cambria" w:cs="KFGQPC Uthmanic Script HAFS"/>
          <w:noProof/>
          <w:sz w:val="28"/>
          <w:szCs w:val="28"/>
          <w:lang w:val="vi-VN"/>
        </w:rPr>
        <w:t xml:space="preserve">cho dù phương tiện giao thông đang đi theo hướng nào. Ví dụ: </w:t>
      </w:r>
      <w:r w:rsidR="00067BAA">
        <w:rPr>
          <w:rFonts w:ascii="Cambria" w:hAnsi="Cambria" w:cs="KFGQPC Uthmanic Script HAFS"/>
          <w:noProof/>
          <w:sz w:val="28"/>
          <w:szCs w:val="28"/>
          <w:lang w:val="vi-VN"/>
        </w:rPr>
        <w:t>Lễ</w:t>
      </w:r>
      <w:r w:rsidRPr="00FA1DB1">
        <w:rPr>
          <w:rFonts w:ascii="Cambria" w:hAnsi="Cambria" w:cs="KFGQPC Uthmanic Script HAFS"/>
          <w:noProof/>
          <w:sz w:val="28"/>
          <w:szCs w:val="28"/>
          <w:lang w:val="vi-VN"/>
        </w:rPr>
        <w:t xml:space="preserve"> nguyện</w:t>
      </w:r>
      <w:r w:rsidR="00067BAA">
        <w:rPr>
          <w:rFonts w:ascii="Cambria" w:hAnsi="Cambria" w:cs="KFGQPC Uthmanic Script HAFS"/>
          <w:noProof/>
          <w:sz w:val="28"/>
          <w:szCs w:val="28"/>
          <w:lang w:val="vi-VN"/>
        </w:rPr>
        <w:t xml:space="preserve"> Salah</w:t>
      </w:r>
      <w:r w:rsidRPr="00FA1DB1">
        <w:rPr>
          <w:rFonts w:ascii="Cambria" w:hAnsi="Cambria" w:cs="KFGQPC Uthmanic Script HAFS"/>
          <w:noProof/>
          <w:sz w:val="28"/>
          <w:szCs w:val="28"/>
          <w:lang w:val="vi-VN"/>
        </w:rPr>
        <w:t xml:space="preserve"> trên máy bay. </w:t>
      </w:r>
      <w:r w:rsidR="00067BAA">
        <w:rPr>
          <w:rFonts w:ascii="Cambria" w:hAnsi="Cambria" w:cs="KFGQPC Uthmanic Script HAFS"/>
          <w:noProof/>
          <w:sz w:val="28"/>
          <w:szCs w:val="28"/>
          <w:lang w:val="vi-VN"/>
        </w:rPr>
        <w:t xml:space="preserve">Ngoài ra, </w:t>
      </w:r>
      <w:r w:rsidRPr="00FA1DB1">
        <w:rPr>
          <w:rFonts w:ascii="Cambria" w:hAnsi="Cambria" w:cs="KFGQPC Uthmanic Script HAFS"/>
          <w:noProof/>
          <w:sz w:val="28"/>
          <w:szCs w:val="28"/>
          <w:lang w:val="vi-VN"/>
        </w:rPr>
        <w:t>người không thể</w:t>
      </w:r>
      <w:r w:rsidR="00067BAA">
        <w:rPr>
          <w:rFonts w:ascii="Cambria" w:hAnsi="Cambria" w:cs="KFGQPC Uthmanic Script HAFS"/>
          <w:noProof/>
          <w:sz w:val="28"/>
          <w:szCs w:val="28"/>
          <w:lang w:val="vi-VN"/>
        </w:rPr>
        <w:t xml:space="preserve"> hướng</w:t>
      </w:r>
      <w:r w:rsidRPr="00FA1DB1">
        <w:rPr>
          <w:rFonts w:ascii="Cambria" w:hAnsi="Cambria" w:cs="KFGQPC Uthmanic Script HAFS"/>
          <w:noProof/>
          <w:sz w:val="28"/>
          <w:szCs w:val="28"/>
          <w:lang w:val="vi-VN"/>
        </w:rPr>
        <w:t xml:space="preserve"> mặt</w:t>
      </w:r>
      <w:r w:rsidR="00067BAA">
        <w:rPr>
          <w:rFonts w:ascii="Cambria" w:hAnsi="Cambria" w:cs="KFGQPC Uthmanic Script HAFS"/>
          <w:noProof/>
          <w:sz w:val="28"/>
          <w:szCs w:val="28"/>
          <w:lang w:val="vi-VN"/>
        </w:rPr>
        <w:t xml:space="preserve"> về Qiblah do</w:t>
      </w:r>
      <w:r w:rsidRPr="00FA1DB1">
        <w:rPr>
          <w:rFonts w:ascii="Cambria" w:hAnsi="Cambria" w:cs="KFGQPC Uthmanic Script HAFS"/>
          <w:noProof/>
          <w:sz w:val="28"/>
          <w:szCs w:val="28"/>
          <w:lang w:val="vi-VN"/>
        </w:rPr>
        <w:t xml:space="preserve"> sợ hãi kẻ thù cũng được miễn tội.</w:t>
      </w:r>
    </w:p>
    <w:p w14:paraId="2F3A377F" w14:textId="262995F2" w:rsidR="00D76A4B" w:rsidRDefault="00D76A4B">
      <w:pPr>
        <w:rPr>
          <w:lang w:val="vi-VN"/>
        </w:rPr>
      </w:pPr>
      <w:r>
        <w:rPr>
          <w:lang w:val="vi-VN"/>
        </w:rPr>
        <w:br w:type="page"/>
      </w:r>
    </w:p>
    <w:p w14:paraId="246A317E" w14:textId="45A645F3" w:rsidR="00E24374" w:rsidRPr="009D359E" w:rsidRDefault="0089013E" w:rsidP="00053288">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center"/>
        <w:rPr>
          <w:rFonts w:ascii="Cambria" w:hAnsi="Cambria"/>
          <w:b/>
          <w:bCs/>
          <w:color w:val="C00000"/>
          <w:sz w:val="28"/>
          <w:szCs w:val="28"/>
          <w:lang w:val="vi-VN"/>
        </w:rPr>
      </w:pPr>
      <w:r w:rsidRPr="004F75A0">
        <w:rPr>
          <w:rFonts w:ascii="Cambria" w:hAnsi="Cambria"/>
          <w:b/>
          <w:bCs/>
          <w:color w:val="C00000"/>
          <w:sz w:val="28"/>
          <w:szCs w:val="28"/>
          <w:u w:val="single"/>
          <w:lang w:val="vi-VN"/>
        </w:rPr>
        <w:lastRenderedPageBreak/>
        <w:t xml:space="preserve">Điều kiện thứ chín: </w:t>
      </w:r>
      <w:r w:rsidRPr="009D359E">
        <w:rPr>
          <w:rFonts w:ascii="Cambria" w:hAnsi="Cambria"/>
          <w:b/>
          <w:bCs/>
          <w:color w:val="C00000"/>
          <w:sz w:val="28"/>
          <w:szCs w:val="28"/>
          <w:lang w:val="vi-VN"/>
        </w:rPr>
        <w:t>Niyah (sự định tâm)</w:t>
      </w:r>
    </w:p>
    <w:p w14:paraId="16D66454" w14:textId="13FB8FD1" w:rsidR="0089013E" w:rsidRPr="0089013E" w:rsidRDefault="009D359E" w:rsidP="00053288">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center"/>
        <w:rPr>
          <w:rFonts w:ascii="Cambria" w:hAnsi="Cambria"/>
          <w:sz w:val="28"/>
          <w:szCs w:val="28"/>
          <w:lang w:val="vi-VN"/>
        </w:rPr>
      </w:pPr>
      <w:r>
        <w:rPr>
          <w:rFonts w:ascii="Cambria" w:hAnsi="Cambria"/>
          <w:sz w:val="28"/>
          <w:szCs w:val="28"/>
          <w:lang w:val="vi-VN"/>
        </w:rPr>
        <w:t>Là</w:t>
      </w:r>
      <w:r w:rsidR="0016784B" w:rsidRPr="009D359E">
        <w:rPr>
          <w:rFonts w:ascii="Cambria" w:hAnsi="Cambria"/>
          <w:sz w:val="28"/>
          <w:szCs w:val="28"/>
          <w:lang w:val="vi-VN"/>
        </w:rPr>
        <w:t xml:space="preserve"> ở trong tim. </w:t>
      </w:r>
      <w:r>
        <w:rPr>
          <w:rFonts w:ascii="Cambria" w:hAnsi="Cambria"/>
          <w:sz w:val="28"/>
          <w:szCs w:val="28"/>
          <w:lang w:val="vi-VN"/>
        </w:rPr>
        <w:t>Việc</w:t>
      </w:r>
      <w:r w:rsidR="0016784B" w:rsidRPr="009D359E">
        <w:rPr>
          <w:rFonts w:ascii="Cambria" w:hAnsi="Cambria"/>
          <w:sz w:val="28"/>
          <w:szCs w:val="28"/>
          <w:lang w:val="vi-VN"/>
        </w:rPr>
        <w:t xml:space="preserve"> diễn đạt thành lời </w:t>
      </w:r>
      <w:r>
        <w:rPr>
          <w:rFonts w:ascii="Cambria" w:hAnsi="Cambria"/>
          <w:sz w:val="28"/>
          <w:szCs w:val="28"/>
          <w:lang w:val="vi-VN"/>
        </w:rPr>
        <w:t xml:space="preserve">là điều Bid’ah (sự đổi mới và cai biên </w:t>
      </w:r>
      <w:r w:rsidR="0016784B" w:rsidRPr="009D359E">
        <w:rPr>
          <w:rFonts w:ascii="Cambria" w:hAnsi="Cambria"/>
          <w:sz w:val="28"/>
          <w:szCs w:val="28"/>
          <w:lang w:val="vi-VN"/>
        </w:rPr>
        <w:t xml:space="preserve">trong hành vi thờ </w:t>
      </w:r>
      <w:r>
        <w:rPr>
          <w:rFonts w:ascii="Cambria" w:hAnsi="Cambria"/>
          <w:sz w:val="28"/>
          <w:szCs w:val="28"/>
          <w:lang w:val="vi-VN"/>
        </w:rPr>
        <w:t>phượng)</w:t>
      </w:r>
      <w:r w:rsidR="0016784B" w:rsidRPr="009D359E">
        <w:rPr>
          <w:rFonts w:ascii="Cambria" w:hAnsi="Cambria"/>
          <w:sz w:val="28"/>
          <w:szCs w:val="28"/>
          <w:lang w:val="vi-VN"/>
        </w:rPr>
        <w:t xml:space="preserve">. </w:t>
      </w:r>
      <w:r>
        <w:rPr>
          <w:rFonts w:ascii="Cambria" w:hAnsi="Cambria"/>
          <w:sz w:val="28"/>
          <w:szCs w:val="28"/>
          <w:lang w:val="vi-VN"/>
        </w:rPr>
        <w:t xml:space="preserve">Nếu </w:t>
      </w:r>
      <w:r w:rsidR="00834BB2">
        <w:rPr>
          <w:rFonts w:ascii="Cambria" w:hAnsi="Cambria"/>
          <w:sz w:val="28"/>
          <w:szCs w:val="28"/>
          <w:lang w:val="vi-VN"/>
        </w:rPr>
        <w:t xml:space="preserve">Niyah diễn ra </w:t>
      </w:r>
      <w:r w:rsidR="0016784B" w:rsidRPr="009D359E">
        <w:rPr>
          <w:rFonts w:ascii="Cambria" w:hAnsi="Cambria"/>
          <w:sz w:val="28"/>
          <w:szCs w:val="28"/>
          <w:lang w:val="vi-VN"/>
        </w:rPr>
        <w:t xml:space="preserve">trước </w:t>
      </w:r>
      <w:r w:rsidR="00834BB2">
        <w:rPr>
          <w:rFonts w:ascii="Cambria" w:hAnsi="Cambria"/>
          <w:sz w:val="28"/>
          <w:szCs w:val="28"/>
          <w:lang w:val="vi-VN"/>
        </w:rPr>
        <w:t xml:space="preserve">lễ </w:t>
      </w:r>
      <w:r w:rsidR="0016784B" w:rsidRPr="009D359E">
        <w:rPr>
          <w:rFonts w:ascii="Cambria" w:hAnsi="Cambria"/>
          <w:sz w:val="28"/>
          <w:szCs w:val="28"/>
          <w:lang w:val="vi-VN"/>
        </w:rPr>
        <w:t>nguyện</w:t>
      </w:r>
      <w:r w:rsidR="00834BB2">
        <w:rPr>
          <w:rFonts w:ascii="Cambria" w:hAnsi="Cambria"/>
          <w:sz w:val="28"/>
          <w:szCs w:val="28"/>
          <w:lang w:val="vi-VN"/>
        </w:rPr>
        <w:t xml:space="preserve"> Salah khoảng một lúc</w:t>
      </w:r>
      <w:r w:rsidR="0016784B" w:rsidRPr="009D359E">
        <w:rPr>
          <w:rFonts w:ascii="Cambria" w:hAnsi="Cambria"/>
          <w:sz w:val="28"/>
          <w:szCs w:val="28"/>
          <w:lang w:val="vi-VN"/>
        </w:rPr>
        <w:t xml:space="preserve"> hoặc </w:t>
      </w:r>
      <w:r w:rsidR="00834BB2">
        <w:rPr>
          <w:rFonts w:ascii="Cambria" w:hAnsi="Cambria"/>
          <w:sz w:val="28"/>
          <w:szCs w:val="28"/>
          <w:lang w:val="vi-VN"/>
        </w:rPr>
        <w:t xml:space="preserve">Niyah </w:t>
      </w:r>
      <w:r w:rsidR="00053288">
        <w:rPr>
          <w:rFonts w:ascii="Cambria" w:hAnsi="Cambria"/>
          <w:sz w:val="28"/>
          <w:szCs w:val="28"/>
          <w:lang w:val="vi-VN"/>
        </w:rPr>
        <w:t>khi vào giờ giấc bắt buộc thì lễ nguyện Salah có giá trị</w:t>
      </w:r>
      <w:r w:rsidR="0016784B" w:rsidRPr="009D359E">
        <w:rPr>
          <w:rFonts w:ascii="Cambria" w:hAnsi="Cambria"/>
          <w:sz w:val="28"/>
          <w:szCs w:val="28"/>
          <w:lang w:val="vi-VN"/>
        </w:rPr>
        <w:t>.</w:t>
      </w:r>
    </w:p>
    <w:p w14:paraId="75FEA71B" w14:textId="4F3F048E" w:rsidR="00D76A4B" w:rsidRDefault="00D76A4B" w:rsidP="00207788">
      <w:pPr>
        <w:jc w:val="center"/>
        <w:rPr>
          <w:lang w:val="vi-VN"/>
        </w:rPr>
      </w:pPr>
    </w:p>
    <w:p w14:paraId="3F9EAC81" w14:textId="0E4B13D5" w:rsidR="009D359E" w:rsidRPr="00153A7B" w:rsidRDefault="004F75A0" w:rsidP="00153A7B">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center"/>
        <w:rPr>
          <w:rFonts w:ascii="Cambria" w:hAnsi="Cambria"/>
          <w:b/>
          <w:bCs/>
          <w:color w:val="C00000"/>
          <w:sz w:val="28"/>
          <w:szCs w:val="28"/>
          <w:u w:val="single"/>
          <w:lang w:val="vi-VN"/>
        </w:rPr>
      </w:pPr>
      <w:r w:rsidRPr="00153A7B">
        <w:rPr>
          <w:rFonts w:ascii="Cambria" w:hAnsi="Cambria"/>
          <w:b/>
          <w:bCs/>
          <w:color w:val="C00000"/>
          <w:sz w:val="28"/>
          <w:szCs w:val="28"/>
          <w:u w:val="single"/>
          <w:lang w:val="vi-VN"/>
        </w:rPr>
        <w:t>Những lưu lý quan trọng</w:t>
      </w:r>
    </w:p>
    <w:p w14:paraId="71449BBB" w14:textId="163DBFEA" w:rsidR="00A67281" w:rsidRDefault="00A67281" w:rsidP="00153A7B">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sz w:val="28"/>
          <w:szCs w:val="28"/>
          <w:lang w:val="vi-VN"/>
        </w:rPr>
      </w:pPr>
      <w:r>
        <w:rPr>
          <w:rFonts w:ascii="Cambria" w:hAnsi="Cambria"/>
          <w:sz w:val="28"/>
          <w:szCs w:val="28"/>
          <w:lang w:val="vi-VN"/>
        </w:rPr>
        <w:t>1. Lễ nguyện Salah sẽ k</w:t>
      </w:r>
      <w:r w:rsidRPr="00A67281">
        <w:rPr>
          <w:rFonts w:ascii="Cambria" w:hAnsi="Cambria"/>
          <w:sz w:val="28"/>
          <w:szCs w:val="28"/>
          <w:lang w:val="vi-VN"/>
        </w:rPr>
        <w:t xml:space="preserve">hông </w:t>
      </w:r>
      <w:r>
        <w:rPr>
          <w:rFonts w:ascii="Cambria" w:hAnsi="Cambria"/>
          <w:sz w:val="28"/>
          <w:szCs w:val="28"/>
          <w:lang w:val="vi-VN"/>
        </w:rPr>
        <w:t>được</w:t>
      </w:r>
      <w:r w:rsidRPr="00A67281">
        <w:rPr>
          <w:rFonts w:ascii="Cambria" w:hAnsi="Cambria"/>
          <w:sz w:val="28"/>
          <w:szCs w:val="28"/>
          <w:lang w:val="vi-VN"/>
        </w:rPr>
        <w:t xml:space="preserve"> chấp nhận </w:t>
      </w:r>
      <w:r>
        <w:rPr>
          <w:rFonts w:ascii="Cambria" w:hAnsi="Cambria"/>
          <w:sz w:val="28"/>
          <w:szCs w:val="28"/>
          <w:lang w:val="vi-VN"/>
        </w:rPr>
        <w:t>khi</w:t>
      </w:r>
      <w:r w:rsidRPr="00A67281">
        <w:rPr>
          <w:rFonts w:ascii="Cambria" w:hAnsi="Cambria"/>
          <w:sz w:val="28"/>
          <w:szCs w:val="28"/>
          <w:lang w:val="vi-VN"/>
        </w:rPr>
        <w:t xml:space="preserve"> bỏ qua</w:t>
      </w:r>
      <w:r>
        <w:rPr>
          <w:rFonts w:ascii="Cambria" w:hAnsi="Cambria"/>
          <w:sz w:val="28"/>
          <w:szCs w:val="28"/>
          <w:lang w:val="vi-VN"/>
        </w:rPr>
        <w:t xml:space="preserve"> bất kỳ</w:t>
      </w:r>
      <w:r w:rsidRPr="00A67281">
        <w:rPr>
          <w:rFonts w:ascii="Cambria" w:hAnsi="Cambria"/>
          <w:sz w:val="28"/>
          <w:szCs w:val="28"/>
          <w:lang w:val="vi-VN"/>
        </w:rPr>
        <w:t xml:space="preserve"> </w:t>
      </w:r>
      <w:r>
        <w:rPr>
          <w:rFonts w:ascii="Cambria" w:hAnsi="Cambria"/>
          <w:sz w:val="28"/>
          <w:szCs w:val="28"/>
          <w:lang w:val="vi-VN"/>
        </w:rPr>
        <w:t>điều kiện nào</w:t>
      </w:r>
      <w:r w:rsidRPr="00A67281">
        <w:rPr>
          <w:rFonts w:ascii="Cambria" w:hAnsi="Cambria"/>
          <w:sz w:val="28"/>
          <w:szCs w:val="28"/>
          <w:lang w:val="vi-VN"/>
        </w:rPr>
        <w:t xml:space="preserve"> dù cố ý, do </w:t>
      </w:r>
      <w:r>
        <w:rPr>
          <w:rFonts w:ascii="Cambria" w:hAnsi="Cambria"/>
          <w:sz w:val="28"/>
          <w:szCs w:val="28"/>
          <w:lang w:val="vi-VN"/>
        </w:rPr>
        <w:t>không</w:t>
      </w:r>
      <w:r w:rsidRPr="00A67281">
        <w:rPr>
          <w:rFonts w:ascii="Cambria" w:hAnsi="Cambria"/>
          <w:sz w:val="28"/>
          <w:szCs w:val="28"/>
          <w:lang w:val="vi-VN"/>
        </w:rPr>
        <w:t xml:space="preserve"> biết hay quên; ngoại trừ nếu một người </w:t>
      </w:r>
      <w:r>
        <w:rPr>
          <w:rFonts w:ascii="Cambria" w:hAnsi="Cambria"/>
          <w:sz w:val="28"/>
          <w:szCs w:val="28"/>
          <w:lang w:val="vi-VN"/>
        </w:rPr>
        <w:t>thực hiện lễ</w:t>
      </w:r>
      <w:r w:rsidRPr="00A67281">
        <w:rPr>
          <w:rFonts w:ascii="Cambria" w:hAnsi="Cambria"/>
          <w:sz w:val="28"/>
          <w:szCs w:val="28"/>
          <w:lang w:val="vi-VN"/>
        </w:rPr>
        <w:t xml:space="preserve"> nguyện</w:t>
      </w:r>
      <w:r>
        <w:rPr>
          <w:rFonts w:ascii="Cambria" w:hAnsi="Cambria"/>
          <w:sz w:val="28"/>
          <w:szCs w:val="28"/>
          <w:lang w:val="vi-VN"/>
        </w:rPr>
        <w:t xml:space="preserve"> Salah</w:t>
      </w:r>
      <w:r w:rsidRPr="00A67281">
        <w:rPr>
          <w:rFonts w:ascii="Cambria" w:hAnsi="Cambria"/>
          <w:sz w:val="28"/>
          <w:szCs w:val="28"/>
          <w:lang w:val="vi-VN"/>
        </w:rPr>
        <w:t xml:space="preserve"> </w:t>
      </w:r>
      <w:r>
        <w:rPr>
          <w:rFonts w:ascii="Cambria" w:hAnsi="Cambria"/>
          <w:sz w:val="28"/>
          <w:szCs w:val="28"/>
          <w:lang w:val="vi-VN"/>
        </w:rPr>
        <w:t xml:space="preserve">trong tình trạng Najis </w:t>
      </w:r>
      <w:r w:rsidRPr="00A67281">
        <w:rPr>
          <w:rFonts w:ascii="Cambria" w:hAnsi="Cambria"/>
          <w:sz w:val="28"/>
          <w:szCs w:val="28"/>
          <w:lang w:val="vi-VN"/>
        </w:rPr>
        <w:t xml:space="preserve">do </w:t>
      </w:r>
      <w:r>
        <w:rPr>
          <w:rFonts w:ascii="Cambria" w:hAnsi="Cambria"/>
          <w:sz w:val="28"/>
          <w:szCs w:val="28"/>
          <w:lang w:val="vi-VN"/>
        </w:rPr>
        <w:t>không</w:t>
      </w:r>
      <w:r w:rsidRPr="00A67281">
        <w:rPr>
          <w:rFonts w:ascii="Cambria" w:hAnsi="Cambria"/>
          <w:sz w:val="28"/>
          <w:szCs w:val="28"/>
          <w:lang w:val="vi-VN"/>
        </w:rPr>
        <w:t xml:space="preserve"> biết hoặc quên thì </w:t>
      </w:r>
      <w:r w:rsidR="002D6C4B">
        <w:rPr>
          <w:rFonts w:ascii="Cambria" w:hAnsi="Cambria"/>
          <w:sz w:val="28"/>
          <w:szCs w:val="28"/>
          <w:lang w:val="vi-VN"/>
        </w:rPr>
        <w:t>lễ</w:t>
      </w:r>
      <w:r w:rsidRPr="00A67281">
        <w:rPr>
          <w:rFonts w:ascii="Cambria" w:hAnsi="Cambria"/>
          <w:sz w:val="28"/>
          <w:szCs w:val="28"/>
          <w:lang w:val="vi-VN"/>
        </w:rPr>
        <w:t xml:space="preserve"> nguyện</w:t>
      </w:r>
      <w:r w:rsidR="002D6C4B">
        <w:rPr>
          <w:rFonts w:ascii="Cambria" w:hAnsi="Cambria"/>
          <w:sz w:val="28"/>
          <w:szCs w:val="28"/>
          <w:lang w:val="vi-VN"/>
        </w:rPr>
        <w:t xml:space="preserve"> Salah của y</w:t>
      </w:r>
      <w:r w:rsidRPr="00A67281">
        <w:rPr>
          <w:rFonts w:ascii="Cambria" w:hAnsi="Cambria"/>
          <w:sz w:val="28"/>
          <w:szCs w:val="28"/>
          <w:lang w:val="vi-VN"/>
        </w:rPr>
        <w:t xml:space="preserve"> có giá </w:t>
      </w:r>
      <w:r w:rsidR="00DB561E">
        <w:rPr>
          <w:rFonts w:ascii="Cambria" w:hAnsi="Cambria"/>
          <w:sz w:val="28"/>
          <w:szCs w:val="28"/>
          <w:lang w:val="vi-VN"/>
        </w:rPr>
        <w:t>trị.</w:t>
      </w:r>
    </w:p>
    <w:p w14:paraId="166FE49E" w14:textId="515079B6" w:rsidR="00A67281" w:rsidRDefault="00A67281" w:rsidP="00153A7B">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sz w:val="28"/>
          <w:szCs w:val="28"/>
          <w:lang w:val="vi-VN"/>
        </w:rPr>
      </w:pPr>
      <w:r>
        <w:rPr>
          <w:rFonts w:ascii="Cambria" w:hAnsi="Cambria"/>
          <w:sz w:val="28"/>
          <w:szCs w:val="28"/>
          <w:lang w:val="vi-VN"/>
        </w:rPr>
        <w:t xml:space="preserve">2. </w:t>
      </w:r>
      <w:r w:rsidR="002D6C4B" w:rsidRPr="002D6C4B">
        <w:rPr>
          <w:rFonts w:ascii="Cambria" w:hAnsi="Cambria"/>
          <w:sz w:val="28"/>
          <w:szCs w:val="28"/>
          <w:lang w:val="vi-VN"/>
        </w:rPr>
        <w:t xml:space="preserve">Các điều kiện cần có trước khi một người bắt đầu hành động thờ phượng. Sự hiện diện của </w:t>
      </w:r>
      <w:r w:rsidR="00DB561E">
        <w:rPr>
          <w:rFonts w:ascii="Cambria" w:hAnsi="Cambria"/>
          <w:sz w:val="28"/>
          <w:szCs w:val="28"/>
          <w:lang w:val="vi-VN"/>
        </w:rPr>
        <w:t>chúng</w:t>
      </w:r>
      <w:r w:rsidR="002D6C4B" w:rsidRPr="002D6C4B">
        <w:rPr>
          <w:rFonts w:ascii="Cambria" w:hAnsi="Cambria"/>
          <w:sz w:val="28"/>
          <w:szCs w:val="28"/>
          <w:lang w:val="vi-VN"/>
        </w:rPr>
        <w:t xml:space="preserve"> là điều bắt buộc cho đến khi hoàn thành việc thờ </w:t>
      </w:r>
      <w:r w:rsidR="00DB561E">
        <w:rPr>
          <w:rFonts w:ascii="Cambria" w:hAnsi="Cambria"/>
          <w:sz w:val="28"/>
          <w:szCs w:val="28"/>
          <w:lang w:val="vi-VN"/>
        </w:rPr>
        <w:t>phượng.</w:t>
      </w:r>
    </w:p>
    <w:p w14:paraId="5C0A8FA7" w14:textId="34BB7489" w:rsidR="00153A7B" w:rsidRDefault="00153A7B" w:rsidP="00A67281">
      <w:pPr>
        <w:rPr>
          <w:rFonts w:ascii="Cambria" w:hAnsi="Cambria"/>
          <w:sz w:val="28"/>
          <w:szCs w:val="28"/>
          <w:lang w:val="vi-VN"/>
        </w:rPr>
      </w:pPr>
    </w:p>
    <w:p w14:paraId="16727161" w14:textId="3F746643" w:rsidR="00153A7B" w:rsidRDefault="00153A7B">
      <w:pPr>
        <w:rPr>
          <w:rFonts w:ascii="Cambria" w:hAnsi="Cambria"/>
          <w:sz w:val="28"/>
          <w:szCs w:val="28"/>
          <w:lang w:val="vi-VN"/>
        </w:rPr>
      </w:pPr>
      <w:r>
        <w:rPr>
          <w:rFonts w:ascii="Cambria" w:hAnsi="Cambria"/>
          <w:sz w:val="28"/>
          <w:szCs w:val="28"/>
          <w:lang w:val="vi-VN"/>
        </w:rPr>
        <w:br w:type="page"/>
      </w:r>
    </w:p>
    <w:p w14:paraId="6F83F1E0" w14:textId="55415A5B" w:rsidR="00153A7B" w:rsidRPr="00892C2B" w:rsidRDefault="00153A7B" w:rsidP="00892C2B">
      <w:pPr>
        <w:shd w:val="clear" w:color="auto" w:fill="F7CAAC" w:themeFill="accent2" w:themeFillTint="66"/>
        <w:jc w:val="center"/>
        <w:rPr>
          <w:rFonts w:ascii="Cambria" w:hAnsi="Cambria"/>
          <w:b/>
          <w:bCs/>
          <w:color w:val="C00000"/>
          <w:sz w:val="32"/>
          <w:szCs w:val="32"/>
          <w:lang w:val="vi-VN"/>
        </w:rPr>
      </w:pPr>
      <w:r w:rsidRPr="00892C2B">
        <w:rPr>
          <w:rFonts w:ascii="Cambria" w:hAnsi="Cambria"/>
          <w:b/>
          <w:bCs/>
          <w:color w:val="C00000"/>
          <w:sz w:val="32"/>
          <w:szCs w:val="32"/>
          <w:lang w:val="vi-VN"/>
        </w:rPr>
        <w:lastRenderedPageBreak/>
        <w:t xml:space="preserve">Bài học thứ </w:t>
      </w:r>
      <w:r w:rsidR="00892C2B" w:rsidRPr="00892C2B">
        <w:rPr>
          <w:rFonts w:ascii="Cambria" w:hAnsi="Cambria"/>
          <w:b/>
          <w:bCs/>
          <w:color w:val="C00000"/>
          <w:sz w:val="32"/>
          <w:szCs w:val="32"/>
          <w:lang w:val="vi-VN"/>
        </w:rPr>
        <w:t>bảy</w:t>
      </w:r>
    </w:p>
    <w:p w14:paraId="4D192FB1" w14:textId="349B7A60" w:rsidR="00892C2B" w:rsidRPr="00007B52" w:rsidRDefault="00892C2B" w:rsidP="00007B52">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center"/>
        <w:rPr>
          <w:rFonts w:ascii="Cambria" w:hAnsi="Cambria"/>
          <w:b/>
          <w:bCs/>
          <w:color w:val="C00000"/>
          <w:sz w:val="28"/>
          <w:szCs w:val="28"/>
          <w:lang w:val="vi-VN"/>
        </w:rPr>
      </w:pPr>
      <w:r w:rsidRPr="00007B52">
        <w:rPr>
          <w:rFonts w:ascii="Cambria" w:hAnsi="Cambria"/>
          <w:b/>
          <w:bCs/>
          <w:color w:val="C00000"/>
          <w:sz w:val="28"/>
          <w:szCs w:val="28"/>
          <w:lang w:val="vi-VN"/>
        </w:rPr>
        <w:t xml:space="preserve">Các </w:t>
      </w:r>
      <w:r w:rsidR="00B71163">
        <w:rPr>
          <w:rFonts w:ascii="Cambria" w:hAnsi="Cambria"/>
          <w:b/>
          <w:bCs/>
          <w:color w:val="C00000"/>
          <w:sz w:val="28"/>
          <w:szCs w:val="28"/>
          <w:lang w:val="vi-VN"/>
        </w:rPr>
        <w:t>Rukun</w:t>
      </w:r>
      <w:r w:rsidRPr="00007B52">
        <w:rPr>
          <w:rFonts w:ascii="Cambria" w:hAnsi="Cambria"/>
          <w:b/>
          <w:bCs/>
          <w:color w:val="C00000"/>
          <w:sz w:val="28"/>
          <w:szCs w:val="28"/>
          <w:lang w:val="vi-VN"/>
        </w:rPr>
        <w:t xml:space="preserve"> của lễ nguyện Salah</w:t>
      </w:r>
    </w:p>
    <w:p w14:paraId="15CCA05D" w14:textId="1EE28753" w:rsidR="00892C2B" w:rsidRDefault="00892C2B" w:rsidP="00007B52">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center"/>
        <w:rPr>
          <w:rFonts w:ascii="Cambria" w:hAnsi="Cambria"/>
          <w:sz w:val="28"/>
          <w:szCs w:val="28"/>
          <w:lang w:val="vi-VN"/>
        </w:rPr>
      </w:pPr>
      <w:r>
        <w:rPr>
          <w:rFonts w:ascii="Cambria" w:hAnsi="Cambria"/>
          <w:sz w:val="28"/>
          <w:szCs w:val="28"/>
          <w:lang w:val="vi-VN"/>
        </w:rPr>
        <w:t xml:space="preserve">Lễ nguyện Salah có 14 </w:t>
      </w:r>
      <w:r w:rsidR="00B71163">
        <w:rPr>
          <w:rFonts w:ascii="Cambria" w:hAnsi="Cambria"/>
          <w:sz w:val="28"/>
          <w:szCs w:val="28"/>
          <w:lang w:val="vi-VN"/>
        </w:rPr>
        <w:t>Rukun</w:t>
      </w:r>
      <w:r>
        <w:rPr>
          <w:rFonts w:ascii="Cambria" w:hAnsi="Cambria"/>
          <w:sz w:val="28"/>
          <w:szCs w:val="28"/>
          <w:lang w:val="vi-VN"/>
        </w:rPr>
        <w:t>:</w:t>
      </w:r>
    </w:p>
    <w:p w14:paraId="752A2B20" w14:textId="761FE89A" w:rsidR="00892C2B" w:rsidRDefault="00892C2B" w:rsidP="00007B52">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sz w:val="28"/>
          <w:szCs w:val="28"/>
          <w:lang w:val="vi-VN"/>
        </w:rPr>
      </w:pPr>
      <w:r>
        <w:rPr>
          <w:rFonts w:ascii="Cambria" w:hAnsi="Cambria"/>
          <w:sz w:val="28"/>
          <w:szCs w:val="28"/>
          <w:lang w:val="vi-VN"/>
        </w:rPr>
        <w:t xml:space="preserve">1- Đứng khi có khả năng.           </w:t>
      </w:r>
      <w:r w:rsidR="0091252C">
        <w:rPr>
          <w:rFonts w:ascii="Cambria" w:hAnsi="Cambria"/>
          <w:sz w:val="28"/>
          <w:szCs w:val="28"/>
          <w:lang w:val="vi-VN"/>
        </w:rPr>
        <w:t xml:space="preserve">   </w:t>
      </w:r>
      <w:r>
        <w:rPr>
          <w:rFonts w:ascii="Cambria" w:hAnsi="Cambria"/>
          <w:sz w:val="28"/>
          <w:szCs w:val="28"/>
          <w:lang w:val="vi-VN"/>
        </w:rPr>
        <w:t xml:space="preserve">  </w:t>
      </w:r>
      <w:r w:rsidR="0091252C">
        <w:rPr>
          <w:rFonts w:ascii="Cambria" w:hAnsi="Cambria"/>
          <w:sz w:val="28"/>
          <w:szCs w:val="28"/>
          <w:lang w:val="vi-VN"/>
        </w:rPr>
        <w:t xml:space="preserve">     </w:t>
      </w:r>
      <w:r>
        <w:rPr>
          <w:rFonts w:ascii="Cambria" w:hAnsi="Cambria"/>
          <w:sz w:val="28"/>
          <w:szCs w:val="28"/>
          <w:lang w:val="vi-VN"/>
        </w:rPr>
        <w:t xml:space="preserve">    </w:t>
      </w:r>
      <w:r w:rsidR="00FB7AB0">
        <w:rPr>
          <w:rFonts w:ascii="Cambria" w:hAnsi="Cambria"/>
          <w:sz w:val="28"/>
          <w:szCs w:val="28"/>
          <w:lang w:val="vi-VN"/>
        </w:rPr>
        <w:t xml:space="preserve">      </w:t>
      </w:r>
      <w:r>
        <w:rPr>
          <w:rFonts w:ascii="Cambria" w:hAnsi="Cambria"/>
          <w:sz w:val="28"/>
          <w:szCs w:val="28"/>
          <w:lang w:val="vi-VN"/>
        </w:rPr>
        <w:t xml:space="preserve">    </w:t>
      </w:r>
      <w:r w:rsidR="0091252C">
        <w:rPr>
          <w:rFonts w:ascii="Cambria" w:hAnsi="Cambria"/>
          <w:sz w:val="28"/>
          <w:szCs w:val="28"/>
          <w:lang w:val="vi-VN"/>
        </w:rPr>
        <w:t xml:space="preserve">    </w:t>
      </w:r>
      <w:r>
        <w:rPr>
          <w:rFonts w:ascii="Cambria" w:hAnsi="Cambria"/>
          <w:sz w:val="28"/>
          <w:szCs w:val="28"/>
          <w:lang w:val="vi-VN"/>
        </w:rPr>
        <w:t xml:space="preserve">    2- Takbir Ihram.</w:t>
      </w:r>
    </w:p>
    <w:p w14:paraId="20FA28AA" w14:textId="3624DEDE" w:rsidR="00892C2B" w:rsidRDefault="00892C2B" w:rsidP="00007B52">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sz w:val="28"/>
          <w:szCs w:val="28"/>
          <w:lang w:val="vi-VN"/>
        </w:rPr>
      </w:pPr>
      <w:r>
        <w:rPr>
          <w:rFonts w:ascii="Cambria" w:hAnsi="Cambria"/>
          <w:sz w:val="28"/>
          <w:szCs w:val="28"/>
          <w:lang w:val="vi-VN"/>
        </w:rPr>
        <w:t>3- Đọc Al-</w:t>
      </w:r>
      <w:r w:rsidR="0091252C">
        <w:rPr>
          <w:rFonts w:ascii="Cambria" w:hAnsi="Cambria"/>
          <w:sz w:val="28"/>
          <w:szCs w:val="28"/>
          <w:lang w:val="vi-VN"/>
        </w:rPr>
        <w:t>Fatihah.</w:t>
      </w:r>
      <w:r>
        <w:rPr>
          <w:rFonts w:ascii="Cambria" w:hAnsi="Cambria"/>
          <w:sz w:val="28"/>
          <w:szCs w:val="28"/>
          <w:lang w:val="vi-VN"/>
        </w:rPr>
        <w:t xml:space="preserve">                            </w:t>
      </w:r>
      <w:r w:rsidR="0091252C">
        <w:rPr>
          <w:rFonts w:ascii="Cambria" w:hAnsi="Cambria"/>
          <w:sz w:val="28"/>
          <w:szCs w:val="28"/>
          <w:lang w:val="vi-VN"/>
        </w:rPr>
        <w:t xml:space="preserve">       </w:t>
      </w:r>
      <w:r>
        <w:rPr>
          <w:rFonts w:ascii="Cambria" w:hAnsi="Cambria"/>
          <w:sz w:val="28"/>
          <w:szCs w:val="28"/>
          <w:lang w:val="vi-VN"/>
        </w:rPr>
        <w:t xml:space="preserve">  </w:t>
      </w:r>
      <w:r w:rsidR="00FB7AB0">
        <w:rPr>
          <w:rFonts w:ascii="Cambria" w:hAnsi="Cambria"/>
          <w:sz w:val="28"/>
          <w:szCs w:val="28"/>
          <w:lang w:val="vi-VN"/>
        </w:rPr>
        <w:t xml:space="preserve">  </w:t>
      </w:r>
      <w:r>
        <w:rPr>
          <w:rFonts w:ascii="Cambria" w:hAnsi="Cambria"/>
          <w:sz w:val="28"/>
          <w:szCs w:val="28"/>
          <w:lang w:val="vi-VN"/>
        </w:rPr>
        <w:t xml:space="preserve"> </w:t>
      </w:r>
      <w:r w:rsidR="00FB7AB0">
        <w:rPr>
          <w:rFonts w:ascii="Cambria" w:hAnsi="Cambria"/>
          <w:sz w:val="28"/>
          <w:szCs w:val="28"/>
          <w:lang w:val="vi-VN"/>
        </w:rPr>
        <w:t xml:space="preserve">    </w:t>
      </w:r>
      <w:r>
        <w:rPr>
          <w:rFonts w:ascii="Cambria" w:hAnsi="Cambria"/>
          <w:sz w:val="28"/>
          <w:szCs w:val="28"/>
          <w:lang w:val="vi-VN"/>
        </w:rPr>
        <w:t xml:space="preserve">    </w:t>
      </w:r>
      <w:r w:rsidR="0091252C">
        <w:rPr>
          <w:rFonts w:ascii="Cambria" w:hAnsi="Cambria"/>
          <w:sz w:val="28"/>
          <w:szCs w:val="28"/>
          <w:lang w:val="vi-VN"/>
        </w:rPr>
        <w:t xml:space="preserve">    </w:t>
      </w:r>
      <w:r>
        <w:rPr>
          <w:rFonts w:ascii="Cambria" w:hAnsi="Cambria"/>
          <w:sz w:val="28"/>
          <w:szCs w:val="28"/>
          <w:lang w:val="vi-VN"/>
        </w:rPr>
        <w:t xml:space="preserve">    4- Ruku’a (cúi gập người).</w:t>
      </w:r>
    </w:p>
    <w:p w14:paraId="15AA1463" w14:textId="59C9B6CF" w:rsidR="00892C2B" w:rsidRDefault="00892C2B" w:rsidP="00007B52">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sz w:val="28"/>
          <w:szCs w:val="28"/>
          <w:lang w:val="vi-VN"/>
        </w:rPr>
      </w:pPr>
      <w:r>
        <w:rPr>
          <w:rFonts w:ascii="Cambria" w:hAnsi="Cambria"/>
          <w:sz w:val="28"/>
          <w:szCs w:val="28"/>
          <w:lang w:val="vi-VN"/>
        </w:rPr>
        <w:t xml:space="preserve">5- </w:t>
      </w:r>
      <w:r w:rsidR="0091252C">
        <w:rPr>
          <w:rFonts w:ascii="Cambria" w:hAnsi="Cambria"/>
          <w:sz w:val="28"/>
          <w:szCs w:val="28"/>
          <w:lang w:val="vi-VN"/>
        </w:rPr>
        <w:t xml:space="preserve">Trở dậy từ Ruku’a và đứng thẳng.     </w:t>
      </w:r>
      <w:r w:rsidR="00FB7AB0">
        <w:rPr>
          <w:rFonts w:ascii="Cambria" w:hAnsi="Cambria"/>
          <w:sz w:val="28"/>
          <w:szCs w:val="28"/>
          <w:lang w:val="vi-VN"/>
        </w:rPr>
        <w:t xml:space="preserve">     </w:t>
      </w:r>
      <w:r w:rsidR="0091252C">
        <w:rPr>
          <w:rFonts w:ascii="Cambria" w:hAnsi="Cambria"/>
          <w:sz w:val="28"/>
          <w:szCs w:val="28"/>
          <w:lang w:val="vi-VN"/>
        </w:rPr>
        <w:t xml:space="preserve"> </w:t>
      </w:r>
      <w:r w:rsidR="00FB7AB0">
        <w:rPr>
          <w:rFonts w:ascii="Cambria" w:hAnsi="Cambria"/>
          <w:sz w:val="28"/>
          <w:szCs w:val="28"/>
          <w:lang w:val="vi-VN"/>
        </w:rPr>
        <w:t xml:space="preserve"> </w:t>
      </w:r>
      <w:r w:rsidR="0091252C">
        <w:rPr>
          <w:rFonts w:ascii="Cambria" w:hAnsi="Cambria"/>
          <w:sz w:val="28"/>
          <w:szCs w:val="28"/>
          <w:lang w:val="vi-VN"/>
        </w:rPr>
        <w:t xml:space="preserve">         6- Sujud trên bảy bộ phận.</w:t>
      </w:r>
    </w:p>
    <w:p w14:paraId="1536803E" w14:textId="58A514AC" w:rsidR="0091252C" w:rsidRDefault="0091252C" w:rsidP="00007B52">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sz w:val="28"/>
          <w:szCs w:val="28"/>
          <w:lang w:val="vi-VN"/>
        </w:rPr>
      </w:pPr>
      <w:r>
        <w:rPr>
          <w:rFonts w:ascii="Cambria" w:hAnsi="Cambria"/>
          <w:sz w:val="28"/>
          <w:szCs w:val="28"/>
          <w:lang w:val="vi-VN"/>
        </w:rPr>
        <w:t xml:space="preserve">7- Trở dậy từ Sujud.                                          </w:t>
      </w:r>
      <w:r w:rsidR="00FB7AB0">
        <w:rPr>
          <w:rFonts w:ascii="Cambria" w:hAnsi="Cambria"/>
          <w:sz w:val="28"/>
          <w:szCs w:val="28"/>
          <w:lang w:val="vi-VN"/>
        </w:rPr>
        <w:t xml:space="preserve">      </w:t>
      </w:r>
      <w:r>
        <w:rPr>
          <w:rFonts w:ascii="Cambria" w:hAnsi="Cambria"/>
          <w:sz w:val="28"/>
          <w:szCs w:val="28"/>
          <w:lang w:val="vi-VN"/>
        </w:rPr>
        <w:t xml:space="preserve">    8- Ngồi giữa hai Sujud.</w:t>
      </w:r>
    </w:p>
    <w:p w14:paraId="5048BB15" w14:textId="6795C8B1" w:rsidR="0091252C" w:rsidRDefault="0091252C" w:rsidP="00007B52">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sz w:val="28"/>
          <w:szCs w:val="28"/>
          <w:lang w:val="vi-VN"/>
        </w:rPr>
      </w:pPr>
      <w:r>
        <w:rPr>
          <w:rFonts w:ascii="Cambria" w:hAnsi="Cambria"/>
          <w:sz w:val="28"/>
          <w:szCs w:val="28"/>
          <w:lang w:val="vi-VN"/>
        </w:rPr>
        <w:t xml:space="preserve">9- Nghiêm trang trong tất cả các động tác. </w:t>
      </w:r>
      <w:r w:rsidR="00FB7AB0">
        <w:rPr>
          <w:rFonts w:ascii="Cambria" w:hAnsi="Cambria"/>
          <w:sz w:val="28"/>
          <w:szCs w:val="28"/>
          <w:lang w:val="vi-VN"/>
        </w:rPr>
        <w:t xml:space="preserve">     </w:t>
      </w:r>
      <w:r>
        <w:rPr>
          <w:rFonts w:ascii="Cambria" w:hAnsi="Cambria"/>
          <w:sz w:val="28"/>
          <w:szCs w:val="28"/>
          <w:lang w:val="vi-VN"/>
        </w:rPr>
        <w:t xml:space="preserve">   10- Thực hiện theo thứ tự.</w:t>
      </w:r>
    </w:p>
    <w:p w14:paraId="51C7E346" w14:textId="3DE9464C" w:rsidR="0091252C" w:rsidRDefault="0091252C" w:rsidP="00007B52">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sz w:val="28"/>
          <w:szCs w:val="28"/>
          <w:lang w:val="vi-VN"/>
        </w:rPr>
      </w:pPr>
      <w:r>
        <w:rPr>
          <w:rFonts w:ascii="Cambria" w:hAnsi="Cambria"/>
          <w:sz w:val="28"/>
          <w:szCs w:val="28"/>
          <w:lang w:val="vi-VN"/>
        </w:rPr>
        <w:t xml:space="preserve">11- Tashahhud lần cuối.                                   </w:t>
      </w:r>
      <w:r w:rsidR="00FB7AB0">
        <w:rPr>
          <w:rFonts w:ascii="Cambria" w:hAnsi="Cambria"/>
          <w:sz w:val="28"/>
          <w:szCs w:val="28"/>
          <w:lang w:val="vi-VN"/>
        </w:rPr>
        <w:t xml:space="preserve">  </w:t>
      </w:r>
      <w:r>
        <w:rPr>
          <w:rFonts w:ascii="Cambria" w:hAnsi="Cambria"/>
          <w:sz w:val="28"/>
          <w:szCs w:val="28"/>
          <w:lang w:val="vi-VN"/>
        </w:rPr>
        <w:t xml:space="preserve">  </w:t>
      </w:r>
      <w:r w:rsidR="00FB7AB0">
        <w:rPr>
          <w:rFonts w:ascii="Cambria" w:hAnsi="Cambria"/>
          <w:sz w:val="28"/>
          <w:szCs w:val="28"/>
          <w:lang w:val="vi-VN"/>
        </w:rPr>
        <w:t xml:space="preserve">   </w:t>
      </w:r>
      <w:r>
        <w:rPr>
          <w:rFonts w:ascii="Cambria" w:hAnsi="Cambria"/>
          <w:sz w:val="28"/>
          <w:szCs w:val="28"/>
          <w:lang w:val="vi-VN"/>
        </w:rPr>
        <w:t xml:space="preserve"> 12- </w:t>
      </w:r>
      <w:r w:rsidR="003A5FED">
        <w:rPr>
          <w:rFonts w:ascii="Cambria" w:hAnsi="Cambria"/>
          <w:sz w:val="28"/>
          <w:szCs w:val="28"/>
          <w:lang w:val="vi-VN"/>
        </w:rPr>
        <w:t>Ngồi Tashahhud lần cuối.</w:t>
      </w:r>
    </w:p>
    <w:p w14:paraId="05839513" w14:textId="68AC23CA" w:rsidR="003A5FED" w:rsidRDefault="003A5FED" w:rsidP="00007B52">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sz w:val="28"/>
          <w:szCs w:val="28"/>
          <w:lang w:val="vi-VN"/>
        </w:rPr>
      </w:pPr>
      <w:r>
        <w:rPr>
          <w:rFonts w:ascii="Cambria" w:hAnsi="Cambria"/>
          <w:sz w:val="28"/>
          <w:szCs w:val="28"/>
          <w:lang w:val="vi-VN"/>
        </w:rPr>
        <w:t xml:space="preserve">13- Salawat cho Nabi.                                        </w:t>
      </w:r>
      <w:r w:rsidR="00FB7AB0">
        <w:rPr>
          <w:rFonts w:ascii="Cambria" w:hAnsi="Cambria"/>
          <w:sz w:val="28"/>
          <w:szCs w:val="28"/>
          <w:lang w:val="vi-VN"/>
        </w:rPr>
        <w:t xml:space="preserve">     </w:t>
      </w:r>
      <w:r>
        <w:rPr>
          <w:rFonts w:ascii="Cambria" w:hAnsi="Cambria"/>
          <w:sz w:val="28"/>
          <w:szCs w:val="28"/>
          <w:lang w:val="vi-VN"/>
        </w:rPr>
        <w:t xml:space="preserve">   14- Chào Salam.</w:t>
      </w:r>
    </w:p>
    <w:p w14:paraId="63A9D7AB" w14:textId="05C39B7C" w:rsidR="00007B52" w:rsidRDefault="00007B52" w:rsidP="00892C2B">
      <w:pPr>
        <w:rPr>
          <w:rFonts w:ascii="Cambria" w:hAnsi="Cambria"/>
          <w:sz w:val="28"/>
          <w:szCs w:val="28"/>
          <w:lang w:val="vi-VN"/>
        </w:rPr>
      </w:pPr>
    </w:p>
    <w:p w14:paraId="3C3087CA" w14:textId="6BE41C5D" w:rsidR="00007B52" w:rsidRDefault="003D7977" w:rsidP="003D7977">
      <w:pPr>
        <w:jc w:val="center"/>
        <w:rPr>
          <w:rFonts w:ascii="Cambria" w:hAnsi="Cambria"/>
          <w:sz w:val="28"/>
          <w:szCs w:val="28"/>
          <w:lang w:val="vi-VN"/>
        </w:rPr>
      </w:pPr>
      <w:r>
        <w:rPr>
          <w:rFonts w:ascii="Cambria" w:hAnsi="Cambria"/>
          <w:noProof/>
          <w:sz w:val="28"/>
          <w:szCs w:val="28"/>
          <w:lang w:val="vi-VN"/>
        </w:rPr>
        <w:drawing>
          <wp:inline distT="0" distB="0" distL="0" distR="0" wp14:anchorId="29210609" wp14:editId="3DCCA672">
            <wp:extent cx="5486400" cy="3765550"/>
            <wp:effectExtent l="0" t="0" r="57150" b="0"/>
            <wp:docPr id="47" name="Diagram 4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0" r:lo="rId131" r:qs="rId132" r:cs="rId133"/>
              </a:graphicData>
            </a:graphic>
          </wp:inline>
        </w:drawing>
      </w:r>
    </w:p>
    <w:p w14:paraId="58EFF457" w14:textId="7B521DBA" w:rsidR="00207B57" w:rsidRDefault="00207B57">
      <w:pPr>
        <w:rPr>
          <w:rFonts w:ascii="Cambria" w:hAnsi="Cambria"/>
          <w:sz w:val="28"/>
          <w:szCs w:val="28"/>
          <w:lang w:val="vi-VN"/>
        </w:rPr>
      </w:pPr>
      <w:r>
        <w:rPr>
          <w:rFonts w:ascii="Cambria" w:hAnsi="Cambria"/>
          <w:sz w:val="28"/>
          <w:szCs w:val="28"/>
          <w:lang w:val="vi-VN"/>
        </w:rPr>
        <w:br w:type="page"/>
      </w:r>
    </w:p>
    <w:p w14:paraId="184B6807" w14:textId="3A359127" w:rsidR="004F75A0" w:rsidRPr="005A6645" w:rsidRDefault="00E86415" w:rsidP="005A6645">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center"/>
        <w:rPr>
          <w:rFonts w:ascii="Cambria" w:hAnsi="Cambria"/>
          <w:color w:val="C00000"/>
          <w:sz w:val="28"/>
          <w:szCs w:val="28"/>
          <w:lang w:val="vi-VN"/>
        </w:rPr>
      </w:pPr>
      <w:r>
        <w:rPr>
          <w:rFonts w:ascii="Cambria" w:hAnsi="Cambria"/>
          <w:color w:val="C00000"/>
          <w:sz w:val="28"/>
          <w:szCs w:val="28"/>
          <w:lang w:val="vi-VN"/>
        </w:rPr>
        <w:lastRenderedPageBreak/>
        <w:t>Rukun</w:t>
      </w:r>
      <w:r w:rsidR="00A70BF0" w:rsidRPr="005A6645">
        <w:rPr>
          <w:rFonts w:ascii="Cambria" w:hAnsi="Cambria"/>
          <w:color w:val="C00000"/>
          <w:sz w:val="28"/>
          <w:szCs w:val="28"/>
          <w:lang w:val="vi-VN"/>
        </w:rPr>
        <w:t xml:space="preserve"> thứ hai: Takbir Ihram</w:t>
      </w:r>
    </w:p>
    <w:p w14:paraId="1BF1694D" w14:textId="7984AAF1" w:rsidR="00A70BF0" w:rsidRPr="00570A4E" w:rsidRDefault="005A6645" w:rsidP="005A6645">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center"/>
        <w:rPr>
          <w:rFonts w:ascii="Cambria" w:hAnsi="Cambria"/>
          <w:sz w:val="28"/>
          <w:szCs w:val="28"/>
          <w:lang w:val="vi-VN"/>
        </w:rPr>
      </w:pPr>
      <w:r w:rsidRPr="005A6645">
        <w:rPr>
          <w:rFonts w:ascii="Cambria" w:hAnsi="Cambria"/>
          <w:sz w:val="28"/>
          <w:szCs w:val="28"/>
          <w:lang w:val="vi-VN"/>
        </w:rPr>
        <w:t>Không có</w:t>
      </w:r>
      <w:r>
        <w:rPr>
          <w:rFonts w:ascii="Cambria" w:hAnsi="Cambria"/>
          <w:sz w:val="28"/>
          <w:szCs w:val="28"/>
          <w:lang w:val="vi-VN"/>
        </w:rPr>
        <w:t xml:space="preserve"> lời</w:t>
      </w:r>
      <w:r w:rsidRPr="005A6645">
        <w:rPr>
          <w:rFonts w:ascii="Cambria" w:hAnsi="Cambria"/>
          <w:sz w:val="28"/>
          <w:szCs w:val="28"/>
          <w:lang w:val="vi-VN"/>
        </w:rPr>
        <w:t xml:space="preserve"> nào khác được chấp nhận ngoại trừ </w:t>
      </w:r>
      <w:r>
        <w:rPr>
          <w:rFonts w:ascii="Cambria" w:hAnsi="Cambria"/>
          <w:sz w:val="28"/>
          <w:szCs w:val="28"/>
          <w:lang w:val="vi-VN"/>
        </w:rPr>
        <w:t>“</w:t>
      </w:r>
      <w:r w:rsidRPr="005A6645">
        <w:rPr>
          <w:rFonts w:ascii="Cambria" w:hAnsi="Cambria"/>
          <w:sz w:val="28"/>
          <w:szCs w:val="28"/>
          <w:lang w:val="vi-VN"/>
        </w:rPr>
        <w:t xml:space="preserve">Allahu </w:t>
      </w:r>
      <w:r>
        <w:rPr>
          <w:rFonts w:ascii="Cambria" w:hAnsi="Cambria"/>
          <w:sz w:val="28"/>
          <w:szCs w:val="28"/>
          <w:lang w:val="vi-VN"/>
        </w:rPr>
        <w:t>Akbar” – “</w:t>
      </w:r>
      <w:r w:rsidRPr="005A6645">
        <w:rPr>
          <w:rFonts w:ascii="Cambria" w:hAnsi="Cambria"/>
          <w:sz w:val="28"/>
          <w:szCs w:val="28"/>
          <w:lang w:val="vi-VN"/>
        </w:rPr>
        <w:t xml:space="preserve">Allah là </w:t>
      </w:r>
      <w:r>
        <w:rPr>
          <w:rFonts w:ascii="Cambria" w:hAnsi="Cambria"/>
          <w:sz w:val="28"/>
          <w:szCs w:val="28"/>
          <w:lang w:val="vi-VN"/>
        </w:rPr>
        <w:t>Đấng V</w:t>
      </w:r>
      <w:r w:rsidRPr="005A6645">
        <w:rPr>
          <w:rFonts w:ascii="Cambria" w:hAnsi="Cambria"/>
          <w:sz w:val="28"/>
          <w:szCs w:val="28"/>
          <w:lang w:val="vi-VN"/>
        </w:rPr>
        <w:t xml:space="preserve">ĩ </w:t>
      </w:r>
      <w:r>
        <w:rPr>
          <w:rFonts w:ascii="Cambria" w:hAnsi="Cambria"/>
          <w:sz w:val="28"/>
          <w:szCs w:val="28"/>
          <w:lang w:val="vi-VN"/>
        </w:rPr>
        <w:t>Đ</w:t>
      </w:r>
      <w:r w:rsidRPr="005A6645">
        <w:rPr>
          <w:rFonts w:ascii="Cambria" w:hAnsi="Cambria"/>
          <w:sz w:val="28"/>
          <w:szCs w:val="28"/>
          <w:lang w:val="vi-VN"/>
        </w:rPr>
        <w:t>ại nhất.</w:t>
      </w:r>
      <w:r>
        <w:rPr>
          <w:rFonts w:ascii="Cambria" w:hAnsi="Cambria"/>
          <w:sz w:val="28"/>
          <w:szCs w:val="28"/>
          <w:lang w:val="vi-VN"/>
        </w:rPr>
        <w:t>”</w:t>
      </w:r>
    </w:p>
    <w:p w14:paraId="6C92009D" w14:textId="77777777" w:rsidR="00280BD3" w:rsidRDefault="00280BD3" w:rsidP="00207788">
      <w:pPr>
        <w:jc w:val="center"/>
        <w:rPr>
          <w:rFonts w:ascii="Cambria" w:hAnsi="Cambria"/>
          <w:color w:val="C00000"/>
          <w:sz w:val="28"/>
          <w:szCs w:val="28"/>
          <w:lang w:val="vi-VN"/>
        </w:rPr>
      </w:pPr>
    </w:p>
    <w:p w14:paraId="69B2F99B" w14:textId="782ED282" w:rsidR="00D76A4B" w:rsidRPr="00280BD3" w:rsidRDefault="00E86415" w:rsidP="00280BD3">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center"/>
        <w:rPr>
          <w:rFonts w:ascii="Cambria" w:hAnsi="Cambria"/>
          <w:color w:val="C00000"/>
          <w:sz w:val="28"/>
          <w:szCs w:val="28"/>
          <w:lang w:val="vi-VN"/>
        </w:rPr>
      </w:pPr>
      <w:r>
        <w:rPr>
          <w:rFonts w:ascii="Cambria" w:hAnsi="Cambria"/>
          <w:color w:val="C00000"/>
          <w:sz w:val="28"/>
          <w:szCs w:val="28"/>
          <w:lang w:val="vi-VN"/>
        </w:rPr>
        <w:t xml:space="preserve">Rukun </w:t>
      </w:r>
      <w:r w:rsidR="00280BD3" w:rsidRPr="00280BD3">
        <w:rPr>
          <w:rFonts w:ascii="Cambria" w:hAnsi="Cambria"/>
          <w:color w:val="C00000"/>
          <w:sz w:val="28"/>
          <w:szCs w:val="28"/>
          <w:lang w:val="vi-VN"/>
        </w:rPr>
        <w:t>thứ ba: Đọc Al-Fatihah</w:t>
      </w:r>
    </w:p>
    <w:p w14:paraId="1898D4B8" w14:textId="3690938D" w:rsidR="00280BD3" w:rsidRDefault="00280BD3" w:rsidP="006F5BC9">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center"/>
        <w:rPr>
          <w:rFonts w:ascii="Cambria" w:hAnsi="Cambria"/>
          <w:sz w:val="28"/>
          <w:szCs w:val="28"/>
          <w:lang w:val="vi-VN"/>
        </w:rPr>
      </w:pPr>
      <w:r w:rsidRPr="00280BD3">
        <w:rPr>
          <w:rFonts w:ascii="Cambria" w:hAnsi="Cambria"/>
          <w:sz w:val="28"/>
          <w:szCs w:val="28"/>
          <w:lang w:val="vi-VN"/>
        </w:rPr>
        <w:t xml:space="preserve">Cần phải đọc thuộc lòng trong mỗi </w:t>
      </w:r>
      <w:r w:rsidR="006F5BC9">
        <w:rPr>
          <w:rFonts w:ascii="Cambria" w:hAnsi="Cambria"/>
          <w:sz w:val="28"/>
          <w:szCs w:val="28"/>
          <w:lang w:val="vi-VN"/>
        </w:rPr>
        <w:t>Rak’ah của lễ</w:t>
      </w:r>
      <w:r w:rsidRPr="00280BD3">
        <w:rPr>
          <w:rFonts w:ascii="Cambria" w:hAnsi="Cambria"/>
          <w:sz w:val="28"/>
          <w:szCs w:val="28"/>
          <w:lang w:val="vi-VN"/>
        </w:rPr>
        <w:t xml:space="preserve"> nguyện</w:t>
      </w:r>
      <w:r w:rsidR="006F5BC9">
        <w:rPr>
          <w:rFonts w:ascii="Cambria" w:hAnsi="Cambria"/>
          <w:sz w:val="28"/>
          <w:szCs w:val="28"/>
          <w:lang w:val="vi-VN"/>
        </w:rPr>
        <w:t xml:space="preserve"> Salah, dù đọc thầm hay thành tiếng</w:t>
      </w:r>
      <w:r w:rsidRPr="00280BD3">
        <w:rPr>
          <w:rFonts w:ascii="Cambria" w:hAnsi="Cambria"/>
          <w:sz w:val="28"/>
          <w:szCs w:val="28"/>
          <w:lang w:val="vi-VN"/>
        </w:rPr>
        <w:t>.</w:t>
      </w:r>
      <w:r w:rsidR="006F5BC9">
        <w:rPr>
          <w:rFonts w:ascii="Cambria" w:hAnsi="Cambria"/>
          <w:sz w:val="28"/>
          <w:szCs w:val="28"/>
          <w:lang w:val="vi-VN"/>
        </w:rPr>
        <w:t xml:space="preserve"> Phải đọc đầy đủ các câu, các từ ngữ, các ngữ âm và các chữ cái.</w:t>
      </w:r>
      <w:r w:rsidRPr="00280BD3">
        <w:rPr>
          <w:rFonts w:ascii="Cambria" w:hAnsi="Cambria"/>
          <w:sz w:val="28"/>
          <w:szCs w:val="28"/>
          <w:lang w:val="vi-VN"/>
        </w:rPr>
        <w:t xml:space="preserve"> Trường hợp duy nhất không cần đọc là nếu</w:t>
      </w:r>
      <w:r w:rsidR="006F5BC9">
        <w:rPr>
          <w:rFonts w:ascii="Cambria" w:hAnsi="Cambria"/>
          <w:sz w:val="28"/>
          <w:szCs w:val="28"/>
          <w:lang w:val="vi-VN"/>
        </w:rPr>
        <w:t xml:space="preserve"> một người</w:t>
      </w:r>
      <w:r w:rsidRPr="00280BD3">
        <w:rPr>
          <w:rFonts w:ascii="Cambria" w:hAnsi="Cambria"/>
          <w:sz w:val="28"/>
          <w:szCs w:val="28"/>
          <w:lang w:val="vi-VN"/>
        </w:rPr>
        <w:t xml:space="preserve"> </w:t>
      </w:r>
      <w:r w:rsidR="006F5BC9">
        <w:rPr>
          <w:rFonts w:ascii="Cambria" w:hAnsi="Cambria"/>
          <w:sz w:val="28"/>
          <w:szCs w:val="28"/>
          <w:lang w:val="vi-VN"/>
        </w:rPr>
        <w:t xml:space="preserve">đi vào lễ nguyện Salah tập thể khi </w:t>
      </w:r>
      <w:r w:rsidRPr="00280BD3">
        <w:rPr>
          <w:rFonts w:ascii="Cambria" w:hAnsi="Cambria"/>
          <w:sz w:val="28"/>
          <w:szCs w:val="28"/>
          <w:lang w:val="vi-VN"/>
        </w:rPr>
        <w:t xml:space="preserve">Imam đang </w:t>
      </w:r>
      <w:r w:rsidR="006F5BC9">
        <w:rPr>
          <w:rFonts w:ascii="Cambria" w:hAnsi="Cambria"/>
          <w:sz w:val="28"/>
          <w:szCs w:val="28"/>
          <w:lang w:val="vi-VN"/>
        </w:rPr>
        <w:t>Ruku’a</w:t>
      </w:r>
      <w:r w:rsidRPr="00280BD3">
        <w:rPr>
          <w:rFonts w:ascii="Cambria" w:hAnsi="Cambria"/>
          <w:sz w:val="28"/>
          <w:szCs w:val="28"/>
          <w:lang w:val="vi-VN"/>
        </w:rPr>
        <w:t>.</w:t>
      </w:r>
    </w:p>
    <w:p w14:paraId="434065D7" w14:textId="77777777" w:rsidR="00AC6ECB" w:rsidRDefault="00AC6ECB" w:rsidP="00207788">
      <w:pPr>
        <w:jc w:val="center"/>
        <w:rPr>
          <w:rFonts w:ascii="Cambria" w:hAnsi="Cambria"/>
          <w:sz w:val="28"/>
          <w:szCs w:val="28"/>
          <w:lang w:val="vi-VN"/>
        </w:rPr>
      </w:pPr>
    </w:p>
    <w:p w14:paraId="68BFA6AB" w14:textId="00FC507D" w:rsidR="00280BD3" w:rsidRPr="00680561" w:rsidRDefault="00E86415" w:rsidP="0068056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center"/>
        <w:rPr>
          <w:rFonts w:ascii="Cambria" w:hAnsi="Cambria"/>
          <w:color w:val="C00000"/>
          <w:sz w:val="28"/>
          <w:szCs w:val="28"/>
          <w:lang w:val="vi-VN"/>
        </w:rPr>
      </w:pPr>
      <w:r w:rsidRPr="00680561">
        <w:rPr>
          <w:rFonts w:ascii="Cambria" w:hAnsi="Cambria"/>
          <w:color w:val="C00000"/>
          <w:sz w:val="28"/>
          <w:szCs w:val="28"/>
          <w:lang w:val="vi-VN"/>
        </w:rPr>
        <w:t>Rukun</w:t>
      </w:r>
      <w:r w:rsidR="00B71163" w:rsidRPr="00680561">
        <w:rPr>
          <w:rFonts w:ascii="Cambria" w:hAnsi="Cambria"/>
          <w:color w:val="C00000"/>
          <w:sz w:val="28"/>
          <w:szCs w:val="28"/>
          <w:lang w:val="vi-VN"/>
        </w:rPr>
        <w:t xml:space="preserve"> thứ chín:</w:t>
      </w:r>
      <w:r w:rsidR="001D5441" w:rsidRPr="00680561">
        <w:rPr>
          <w:rFonts w:ascii="Cambria" w:hAnsi="Cambria"/>
          <w:color w:val="C00000"/>
          <w:sz w:val="28"/>
          <w:szCs w:val="28"/>
          <w:lang w:val="vi-VN"/>
        </w:rPr>
        <w:t xml:space="preserve"> Nghiêm trang trong tất cả các động tác</w:t>
      </w:r>
    </w:p>
    <w:p w14:paraId="6AA86F00" w14:textId="4F100CB4" w:rsidR="001D5441" w:rsidRDefault="001D5441" w:rsidP="0068056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center"/>
        <w:rPr>
          <w:rFonts w:ascii="Cambria" w:hAnsi="Cambria"/>
          <w:sz w:val="28"/>
          <w:szCs w:val="28"/>
          <w:lang w:val="vi-VN"/>
        </w:rPr>
      </w:pPr>
      <w:r w:rsidRPr="001D5441">
        <w:rPr>
          <w:rFonts w:ascii="Cambria" w:hAnsi="Cambria"/>
          <w:sz w:val="28"/>
          <w:szCs w:val="28"/>
          <w:lang w:val="vi-VN"/>
        </w:rPr>
        <w:t xml:space="preserve">Sự </w:t>
      </w:r>
      <w:r>
        <w:rPr>
          <w:rFonts w:ascii="Cambria" w:hAnsi="Cambria"/>
          <w:sz w:val="28"/>
          <w:szCs w:val="28"/>
          <w:lang w:val="vi-VN"/>
        </w:rPr>
        <w:t>nghiêm trạng</w:t>
      </w:r>
      <w:r w:rsidR="00680561">
        <w:rPr>
          <w:rFonts w:ascii="Cambria" w:hAnsi="Cambria"/>
          <w:sz w:val="28"/>
          <w:szCs w:val="28"/>
          <w:lang w:val="vi-VN"/>
        </w:rPr>
        <w:t xml:space="preserve"> trong tất cả các động tác</w:t>
      </w:r>
      <w:r>
        <w:rPr>
          <w:rFonts w:ascii="Cambria" w:hAnsi="Cambria"/>
          <w:sz w:val="28"/>
          <w:szCs w:val="28"/>
          <w:lang w:val="vi-VN"/>
        </w:rPr>
        <w:t xml:space="preserve"> </w:t>
      </w:r>
      <w:r w:rsidRPr="001D5441">
        <w:rPr>
          <w:rFonts w:ascii="Cambria" w:hAnsi="Cambria"/>
          <w:sz w:val="28"/>
          <w:szCs w:val="28"/>
          <w:lang w:val="vi-VN"/>
        </w:rPr>
        <w:t>đạt được bằng cách đọc ít nhất một lần</w:t>
      </w:r>
      <w:r>
        <w:rPr>
          <w:rFonts w:ascii="Cambria" w:hAnsi="Cambria"/>
          <w:sz w:val="28"/>
          <w:szCs w:val="28"/>
          <w:lang w:val="vi-VN"/>
        </w:rPr>
        <w:t xml:space="preserve"> lời tụng niệm</w:t>
      </w:r>
      <w:r w:rsidR="00680561">
        <w:rPr>
          <w:rFonts w:ascii="Cambria" w:hAnsi="Cambria"/>
          <w:sz w:val="28"/>
          <w:szCs w:val="28"/>
          <w:lang w:val="vi-VN"/>
        </w:rPr>
        <w:t xml:space="preserve"> Wajib</w:t>
      </w:r>
      <w:r>
        <w:rPr>
          <w:rFonts w:ascii="Cambria" w:hAnsi="Cambria"/>
          <w:sz w:val="28"/>
          <w:szCs w:val="28"/>
          <w:lang w:val="vi-VN"/>
        </w:rPr>
        <w:t xml:space="preserve"> trong </w:t>
      </w:r>
      <w:r w:rsidR="00680561">
        <w:rPr>
          <w:rFonts w:ascii="Cambria" w:hAnsi="Cambria"/>
          <w:sz w:val="28"/>
          <w:szCs w:val="28"/>
          <w:lang w:val="vi-VN"/>
        </w:rPr>
        <w:t>mỗi</w:t>
      </w:r>
      <w:r>
        <w:rPr>
          <w:rFonts w:ascii="Cambria" w:hAnsi="Cambria"/>
          <w:sz w:val="28"/>
          <w:szCs w:val="28"/>
          <w:lang w:val="vi-VN"/>
        </w:rPr>
        <w:t xml:space="preserve"> </w:t>
      </w:r>
      <w:r w:rsidR="00FB7AB0">
        <w:rPr>
          <w:rFonts w:ascii="Cambria" w:hAnsi="Cambria"/>
          <w:sz w:val="28"/>
          <w:szCs w:val="28"/>
          <w:lang w:val="vi-VN"/>
        </w:rPr>
        <w:t>Rukun</w:t>
      </w:r>
      <w:r w:rsidRPr="001D5441">
        <w:rPr>
          <w:rFonts w:ascii="Cambria" w:hAnsi="Cambria"/>
          <w:sz w:val="28"/>
          <w:szCs w:val="28"/>
          <w:lang w:val="vi-VN"/>
        </w:rPr>
        <w:t>.</w:t>
      </w:r>
    </w:p>
    <w:p w14:paraId="35C43FDD" w14:textId="44D2DF65" w:rsidR="00680561" w:rsidRDefault="00680561" w:rsidP="00207788">
      <w:pPr>
        <w:jc w:val="center"/>
        <w:rPr>
          <w:rFonts w:ascii="Cambria" w:hAnsi="Cambria"/>
          <w:sz w:val="28"/>
          <w:szCs w:val="28"/>
          <w:lang w:val="vi-VN"/>
        </w:rPr>
      </w:pPr>
    </w:p>
    <w:p w14:paraId="68D104EC" w14:textId="618B354B" w:rsidR="00680561" w:rsidRPr="0064723A" w:rsidRDefault="00F55A03" w:rsidP="004E5828">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center"/>
        <w:rPr>
          <w:rFonts w:ascii="Cambria" w:hAnsi="Cambria"/>
          <w:color w:val="C00000"/>
          <w:sz w:val="28"/>
          <w:szCs w:val="28"/>
          <w:u w:val="single"/>
          <w:lang w:val="vi-VN"/>
        </w:rPr>
      </w:pPr>
      <w:r w:rsidRPr="0064723A">
        <w:rPr>
          <w:rFonts w:ascii="Cambria" w:hAnsi="Cambria"/>
          <w:color w:val="C00000"/>
          <w:sz w:val="28"/>
          <w:szCs w:val="28"/>
          <w:u w:val="single"/>
          <w:lang w:val="vi-VN"/>
        </w:rPr>
        <w:t>Lưu ý quan trọng:</w:t>
      </w:r>
    </w:p>
    <w:p w14:paraId="3488789B" w14:textId="2DD49DC5" w:rsidR="00F55A03" w:rsidRDefault="006879EF" w:rsidP="004E5828">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both"/>
        <w:rPr>
          <w:rFonts w:ascii="Cambria" w:hAnsi="Cambria"/>
          <w:sz w:val="28"/>
          <w:szCs w:val="28"/>
          <w:lang w:val="vi-VN"/>
        </w:rPr>
      </w:pPr>
      <w:r w:rsidRPr="006879EF">
        <w:rPr>
          <w:rFonts w:ascii="Cambria" w:hAnsi="Cambria"/>
          <w:sz w:val="28"/>
          <w:szCs w:val="28"/>
          <w:lang w:val="vi-VN"/>
        </w:rPr>
        <w:t xml:space="preserve">Các </w:t>
      </w:r>
      <w:r w:rsidR="00397766">
        <w:rPr>
          <w:rFonts w:ascii="Cambria" w:hAnsi="Cambria"/>
          <w:sz w:val="28"/>
          <w:szCs w:val="28"/>
          <w:lang w:val="vi-VN"/>
        </w:rPr>
        <w:t>Rukun đều</w:t>
      </w:r>
      <w:r w:rsidRPr="006879EF">
        <w:rPr>
          <w:rFonts w:ascii="Cambria" w:hAnsi="Cambria"/>
          <w:sz w:val="28"/>
          <w:szCs w:val="28"/>
          <w:lang w:val="vi-VN"/>
        </w:rPr>
        <w:t xml:space="preserve"> nằm trong hành động thờ </w:t>
      </w:r>
      <w:r w:rsidR="00397766">
        <w:rPr>
          <w:rFonts w:ascii="Cambria" w:hAnsi="Cambria"/>
          <w:sz w:val="28"/>
          <w:szCs w:val="28"/>
          <w:lang w:val="vi-VN"/>
        </w:rPr>
        <w:t>phượng</w:t>
      </w:r>
      <w:r w:rsidRPr="006879EF">
        <w:rPr>
          <w:rFonts w:ascii="Cambria" w:hAnsi="Cambria"/>
          <w:sz w:val="28"/>
          <w:szCs w:val="28"/>
          <w:lang w:val="vi-VN"/>
        </w:rPr>
        <w:t xml:space="preserve">. </w:t>
      </w:r>
      <w:r w:rsidR="00397766">
        <w:rPr>
          <w:rFonts w:ascii="Cambria" w:hAnsi="Cambria"/>
          <w:sz w:val="28"/>
          <w:szCs w:val="28"/>
          <w:lang w:val="vi-VN"/>
        </w:rPr>
        <w:t>Lễ</w:t>
      </w:r>
      <w:r w:rsidRPr="006879EF">
        <w:rPr>
          <w:rFonts w:ascii="Cambria" w:hAnsi="Cambria"/>
          <w:sz w:val="28"/>
          <w:szCs w:val="28"/>
          <w:lang w:val="vi-VN"/>
        </w:rPr>
        <w:t xml:space="preserve"> nguyện</w:t>
      </w:r>
      <w:r w:rsidR="00397766">
        <w:rPr>
          <w:rFonts w:ascii="Cambria" w:hAnsi="Cambria"/>
          <w:sz w:val="28"/>
          <w:szCs w:val="28"/>
          <w:lang w:val="vi-VN"/>
        </w:rPr>
        <w:t xml:space="preserve"> </w:t>
      </w:r>
      <w:r w:rsidR="00410D13">
        <w:rPr>
          <w:rFonts w:ascii="Cambria" w:hAnsi="Cambria"/>
          <w:sz w:val="28"/>
          <w:szCs w:val="28"/>
          <w:lang w:val="vi-VN"/>
        </w:rPr>
        <w:t>Salah</w:t>
      </w:r>
      <w:r w:rsidRPr="006879EF">
        <w:rPr>
          <w:rFonts w:ascii="Cambria" w:hAnsi="Cambria"/>
          <w:sz w:val="28"/>
          <w:szCs w:val="28"/>
          <w:lang w:val="vi-VN"/>
        </w:rPr>
        <w:t xml:space="preserve"> không có giá trị nếu </w:t>
      </w:r>
      <w:r w:rsidR="00410D13">
        <w:rPr>
          <w:rFonts w:ascii="Cambria" w:hAnsi="Cambria"/>
          <w:sz w:val="28"/>
          <w:szCs w:val="28"/>
          <w:lang w:val="vi-VN"/>
        </w:rPr>
        <w:t xml:space="preserve">bỏ qua </w:t>
      </w:r>
      <w:r w:rsidRPr="006879EF">
        <w:rPr>
          <w:rFonts w:ascii="Cambria" w:hAnsi="Cambria"/>
          <w:sz w:val="28"/>
          <w:szCs w:val="28"/>
          <w:lang w:val="vi-VN"/>
        </w:rPr>
        <w:t xml:space="preserve">bất kỳ </w:t>
      </w:r>
      <w:r w:rsidR="00410D13">
        <w:rPr>
          <w:rFonts w:ascii="Cambria" w:hAnsi="Cambria"/>
          <w:sz w:val="28"/>
          <w:szCs w:val="28"/>
          <w:lang w:val="vi-VN"/>
        </w:rPr>
        <w:t>Rukun</w:t>
      </w:r>
      <w:r w:rsidR="00213ECE">
        <w:rPr>
          <w:rFonts w:ascii="Cambria" w:hAnsi="Cambria"/>
          <w:sz w:val="28"/>
          <w:szCs w:val="28"/>
          <w:lang w:val="vi-VN"/>
        </w:rPr>
        <w:t xml:space="preserve"> nào</w:t>
      </w:r>
      <w:r w:rsidR="00410D13">
        <w:rPr>
          <w:rFonts w:ascii="Cambria" w:hAnsi="Cambria"/>
          <w:sz w:val="28"/>
          <w:szCs w:val="28"/>
          <w:lang w:val="vi-VN"/>
        </w:rPr>
        <w:t xml:space="preserve"> </w:t>
      </w:r>
      <w:r w:rsidRPr="006879EF">
        <w:rPr>
          <w:rFonts w:ascii="Cambria" w:hAnsi="Cambria"/>
          <w:sz w:val="28"/>
          <w:szCs w:val="28"/>
          <w:lang w:val="vi-VN"/>
        </w:rPr>
        <w:t xml:space="preserve">một cách có chủ ý, do </w:t>
      </w:r>
      <w:r w:rsidR="00410D13">
        <w:rPr>
          <w:rFonts w:ascii="Cambria" w:hAnsi="Cambria"/>
          <w:sz w:val="28"/>
          <w:szCs w:val="28"/>
          <w:lang w:val="vi-VN"/>
        </w:rPr>
        <w:t>không</w:t>
      </w:r>
      <w:r w:rsidRPr="006879EF">
        <w:rPr>
          <w:rFonts w:ascii="Cambria" w:hAnsi="Cambria"/>
          <w:sz w:val="28"/>
          <w:szCs w:val="28"/>
          <w:lang w:val="vi-VN"/>
        </w:rPr>
        <w:t xml:space="preserve"> biết hoặc quên. </w:t>
      </w:r>
      <w:r w:rsidR="00410D13">
        <w:rPr>
          <w:rFonts w:ascii="Cambria" w:hAnsi="Cambria"/>
          <w:sz w:val="28"/>
          <w:szCs w:val="28"/>
          <w:lang w:val="vi-VN"/>
        </w:rPr>
        <w:t xml:space="preserve">Sujud Sahwi </w:t>
      </w:r>
      <w:r w:rsidRPr="006879EF">
        <w:rPr>
          <w:rFonts w:ascii="Cambria" w:hAnsi="Cambria"/>
          <w:sz w:val="28"/>
          <w:szCs w:val="28"/>
          <w:lang w:val="vi-VN"/>
        </w:rPr>
        <w:t xml:space="preserve">cũng không bù đắp </w:t>
      </w:r>
      <w:r w:rsidR="00410D13">
        <w:rPr>
          <w:rFonts w:ascii="Cambria" w:hAnsi="Cambria"/>
          <w:sz w:val="28"/>
          <w:szCs w:val="28"/>
          <w:lang w:val="vi-VN"/>
        </w:rPr>
        <w:t xml:space="preserve">được, và </w:t>
      </w:r>
      <w:r w:rsidR="00213ECE">
        <w:rPr>
          <w:rFonts w:ascii="Cambria" w:hAnsi="Cambria"/>
          <w:sz w:val="28"/>
          <w:szCs w:val="28"/>
          <w:lang w:val="vi-VN"/>
        </w:rPr>
        <w:t xml:space="preserve">một người </w:t>
      </w:r>
      <w:r w:rsidR="00410D13">
        <w:rPr>
          <w:rFonts w:ascii="Cambria" w:hAnsi="Cambria"/>
          <w:sz w:val="28"/>
          <w:szCs w:val="28"/>
          <w:lang w:val="vi-VN"/>
        </w:rPr>
        <w:t>được yêu cầu phải thực hiện lại</w:t>
      </w:r>
      <w:r w:rsidR="00213ECE">
        <w:rPr>
          <w:rFonts w:ascii="Cambria" w:hAnsi="Cambria"/>
          <w:sz w:val="28"/>
          <w:szCs w:val="28"/>
          <w:lang w:val="vi-VN"/>
        </w:rPr>
        <w:t xml:space="preserve"> lễ nguyện Salah hiện thời</w:t>
      </w:r>
      <w:r w:rsidR="00410D13">
        <w:rPr>
          <w:rFonts w:ascii="Cambria" w:hAnsi="Cambria"/>
          <w:sz w:val="28"/>
          <w:szCs w:val="28"/>
          <w:lang w:val="vi-VN"/>
        </w:rPr>
        <w:t xml:space="preserve">. </w:t>
      </w:r>
      <w:r w:rsidRPr="006879EF">
        <w:rPr>
          <w:rFonts w:ascii="Cambria" w:hAnsi="Cambria"/>
          <w:sz w:val="28"/>
          <w:szCs w:val="28"/>
          <w:lang w:val="vi-VN"/>
        </w:rPr>
        <w:t xml:space="preserve">Đối với những </w:t>
      </w:r>
      <w:r w:rsidR="00410D13">
        <w:rPr>
          <w:rFonts w:ascii="Cambria" w:hAnsi="Cambria"/>
          <w:sz w:val="28"/>
          <w:szCs w:val="28"/>
          <w:lang w:val="vi-VN"/>
        </w:rPr>
        <w:t>lễ</w:t>
      </w:r>
      <w:r w:rsidRPr="006879EF">
        <w:rPr>
          <w:rFonts w:ascii="Cambria" w:hAnsi="Cambria"/>
          <w:sz w:val="28"/>
          <w:szCs w:val="28"/>
          <w:lang w:val="vi-VN"/>
        </w:rPr>
        <w:t xml:space="preserve"> nguyện</w:t>
      </w:r>
      <w:r w:rsidR="00410D13">
        <w:rPr>
          <w:rFonts w:ascii="Cambria" w:hAnsi="Cambria"/>
          <w:sz w:val="28"/>
          <w:szCs w:val="28"/>
          <w:lang w:val="vi-VN"/>
        </w:rPr>
        <w:t xml:space="preserve"> Salah</w:t>
      </w:r>
      <w:r w:rsidR="00AF1949">
        <w:rPr>
          <w:rFonts w:ascii="Cambria" w:hAnsi="Cambria"/>
          <w:sz w:val="28"/>
          <w:szCs w:val="28"/>
          <w:lang w:val="vi-VN"/>
        </w:rPr>
        <w:t xml:space="preserve"> trước đó</w:t>
      </w:r>
      <w:r w:rsidRPr="006879EF">
        <w:rPr>
          <w:rFonts w:ascii="Cambria" w:hAnsi="Cambria"/>
          <w:sz w:val="28"/>
          <w:szCs w:val="28"/>
          <w:lang w:val="vi-VN"/>
        </w:rPr>
        <w:t xml:space="preserve"> mà </w:t>
      </w:r>
      <w:r w:rsidR="00213ECE">
        <w:rPr>
          <w:rFonts w:ascii="Cambria" w:hAnsi="Cambria"/>
          <w:sz w:val="28"/>
          <w:szCs w:val="28"/>
          <w:lang w:val="vi-VN"/>
        </w:rPr>
        <w:t xml:space="preserve">anh ta </w:t>
      </w:r>
      <w:r w:rsidR="00AF1949">
        <w:rPr>
          <w:rFonts w:ascii="Cambria" w:hAnsi="Cambria"/>
          <w:sz w:val="28"/>
          <w:szCs w:val="28"/>
          <w:lang w:val="vi-VN"/>
        </w:rPr>
        <w:t xml:space="preserve">đã </w:t>
      </w:r>
      <w:r w:rsidRPr="006879EF">
        <w:rPr>
          <w:rFonts w:ascii="Cambria" w:hAnsi="Cambria"/>
          <w:sz w:val="28"/>
          <w:szCs w:val="28"/>
          <w:lang w:val="vi-VN"/>
        </w:rPr>
        <w:t xml:space="preserve">không thực hiện </w:t>
      </w:r>
      <w:r w:rsidR="00410D13">
        <w:rPr>
          <w:rFonts w:ascii="Cambria" w:hAnsi="Cambria"/>
          <w:sz w:val="28"/>
          <w:szCs w:val="28"/>
          <w:lang w:val="vi-VN"/>
        </w:rPr>
        <w:t xml:space="preserve">một số Rukun do </w:t>
      </w:r>
      <w:r w:rsidR="00213ECE">
        <w:rPr>
          <w:rFonts w:ascii="Cambria" w:hAnsi="Cambria"/>
          <w:sz w:val="28"/>
          <w:szCs w:val="28"/>
          <w:lang w:val="vi-VN"/>
        </w:rPr>
        <w:t>quên</w:t>
      </w:r>
      <w:r w:rsidRPr="006879EF">
        <w:rPr>
          <w:rFonts w:ascii="Cambria" w:hAnsi="Cambria"/>
          <w:sz w:val="28"/>
          <w:szCs w:val="28"/>
          <w:lang w:val="vi-VN"/>
        </w:rPr>
        <w:t xml:space="preserve"> thì được </w:t>
      </w:r>
      <w:r w:rsidR="00213ECE">
        <w:rPr>
          <w:rFonts w:ascii="Cambria" w:hAnsi="Cambria"/>
          <w:sz w:val="28"/>
          <w:szCs w:val="28"/>
          <w:lang w:val="vi-VN"/>
        </w:rPr>
        <w:t xml:space="preserve">xí </w:t>
      </w:r>
      <w:r w:rsidR="00AF1949">
        <w:rPr>
          <w:rFonts w:ascii="Cambria" w:hAnsi="Cambria"/>
          <w:sz w:val="28"/>
          <w:szCs w:val="28"/>
          <w:lang w:val="vi-VN"/>
        </w:rPr>
        <w:t>xóa;</w:t>
      </w:r>
      <w:r w:rsidRPr="006879EF">
        <w:rPr>
          <w:rFonts w:ascii="Cambria" w:hAnsi="Cambria"/>
          <w:sz w:val="28"/>
          <w:szCs w:val="28"/>
          <w:lang w:val="vi-VN"/>
        </w:rPr>
        <w:t xml:space="preserve"> vì </w:t>
      </w:r>
      <w:r w:rsidR="00213ECE">
        <w:rPr>
          <w:rFonts w:ascii="Cambria" w:hAnsi="Cambria"/>
          <w:sz w:val="28"/>
          <w:szCs w:val="28"/>
          <w:lang w:val="vi-VN"/>
        </w:rPr>
        <w:t xml:space="preserve">Thiên Sứ của Allah </w:t>
      </w:r>
      <w:r w:rsidRPr="006879EF">
        <w:rPr>
          <w:rFonts w:ascii="Cambria" w:hAnsi="Cambria"/>
          <w:sz w:val="28"/>
          <w:szCs w:val="28"/>
          <w:lang w:val="vi-VN"/>
        </w:rPr>
        <w:t xml:space="preserve">đã không yêu cầu </w:t>
      </w:r>
      <w:r w:rsidR="00213ECE">
        <w:rPr>
          <w:rFonts w:ascii="Cambria" w:hAnsi="Cambria"/>
          <w:sz w:val="28"/>
          <w:szCs w:val="28"/>
          <w:lang w:val="vi-VN"/>
        </w:rPr>
        <w:t>các Sahabah thực hiện</w:t>
      </w:r>
      <w:r w:rsidRPr="006879EF">
        <w:rPr>
          <w:rFonts w:ascii="Cambria" w:hAnsi="Cambria"/>
          <w:sz w:val="28"/>
          <w:szCs w:val="28"/>
          <w:lang w:val="vi-VN"/>
        </w:rPr>
        <w:t xml:space="preserve"> </w:t>
      </w:r>
      <w:r w:rsidR="00AF1949">
        <w:rPr>
          <w:rFonts w:ascii="Cambria" w:hAnsi="Cambria"/>
          <w:sz w:val="28"/>
          <w:szCs w:val="28"/>
          <w:lang w:val="vi-VN"/>
        </w:rPr>
        <w:t>lại tất cả các</w:t>
      </w:r>
      <w:r w:rsidR="00213ECE">
        <w:rPr>
          <w:rFonts w:ascii="Cambria" w:hAnsi="Cambria"/>
          <w:sz w:val="28"/>
          <w:szCs w:val="28"/>
          <w:lang w:val="vi-VN"/>
        </w:rPr>
        <w:t xml:space="preserve"> lễ</w:t>
      </w:r>
      <w:r w:rsidRPr="006879EF">
        <w:rPr>
          <w:rFonts w:ascii="Cambria" w:hAnsi="Cambria"/>
          <w:sz w:val="28"/>
          <w:szCs w:val="28"/>
          <w:lang w:val="vi-VN"/>
        </w:rPr>
        <w:t xml:space="preserve"> nguyện</w:t>
      </w:r>
      <w:r w:rsidR="00213ECE">
        <w:rPr>
          <w:rFonts w:ascii="Cambria" w:hAnsi="Cambria"/>
          <w:sz w:val="28"/>
          <w:szCs w:val="28"/>
          <w:lang w:val="vi-VN"/>
        </w:rPr>
        <w:t xml:space="preserve"> Salah</w:t>
      </w:r>
      <w:r w:rsidR="00AF1949">
        <w:rPr>
          <w:rFonts w:ascii="Cambria" w:hAnsi="Cambria"/>
          <w:sz w:val="28"/>
          <w:szCs w:val="28"/>
          <w:lang w:val="vi-VN"/>
        </w:rPr>
        <w:t xml:space="preserve"> trước đó</w:t>
      </w:r>
      <w:r w:rsidR="00213ECE">
        <w:rPr>
          <w:rFonts w:ascii="Cambria" w:hAnsi="Cambria"/>
          <w:sz w:val="28"/>
          <w:szCs w:val="28"/>
          <w:lang w:val="vi-VN"/>
        </w:rPr>
        <w:t>, mà Người chỉ</w:t>
      </w:r>
      <w:r w:rsidRPr="006879EF">
        <w:rPr>
          <w:rFonts w:ascii="Cambria" w:hAnsi="Cambria"/>
          <w:sz w:val="28"/>
          <w:szCs w:val="28"/>
          <w:lang w:val="vi-VN"/>
        </w:rPr>
        <w:t xml:space="preserve"> yêu cầu </w:t>
      </w:r>
      <w:r w:rsidR="00213ECE">
        <w:rPr>
          <w:rFonts w:ascii="Cambria" w:hAnsi="Cambria"/>
          <w:sz w:val="28"/>
          <w:szCs w:val="28"/>
          <w:lang w:val="vi-VN"/>
        </w:rPr>
        <w:t xml:space="preserve">họ </w:t>
      </w:r>
      <w:r w:rsidR="00AF1949">
        <w:rPr>
          <w:rFonts w:ascii="Cambria" w:hAnsi="Cambria"/>
          <w:sz w:val="28"/>
          <w:szCs w:val="28"/>
          <w:lang w:val="vi-VN"/>
        </w:rPr>
        <w:t>thực hiện lại lễ</w:t>
      </w:r>
      <w:r w:rsidRPr="006879EF">
        <w:rPr>
          <w:rFonts w:ascii="Cambria" w:hAnsi="Cambria"/>
          <w:sz w:val="28"/>
          <w:szCs w:val="28"/>
          <w:lang w:val="vi-VN"/>
        </w:rPr>
        <w:t xml:space="preserve"> nguyện</w:t>
      </w:r>
      <w:r w:rsidR="00AF1949">
        <w:rPr>
          <w:rFonts w:ascii="Cambria" w:hAnsi="Cambria"/>
          <w:sz w:val="28"/>
          <w:szCs w:val="28"/>
          <w:lang w:val="vi-VN"/>
        </w:rPr>
        <w:t xml:space="preserve"> Salah hiện thời mặc dù họ</w:t>
      </w:r>
      <w:r w:rsidRPr="006879EF">
        <w:rPr>
          <w:rFonts w:ascii="Cambria" w:hAnsi="Cambria"/>
          <w:sz w:val="28"/>
          <w:szCs w:val="28"/>
          <w:lang w:val="vi-VN"/>
        </w:rPr>
        <w:t xml:space="preserve"> bỏ</w:t>
      </w:r>
      <w:r w:rsidR="00AF1949">
        <w:rPr>
          <w:rFonts w:ascii="Cambria" w:hAnsi="Cambria"/>
          <w:sz w:val="28"/>
          <w:szCs w:val="28"/>
          <w:lang w:val="vi-VN"/>
        </w:rPr>
        <w:t xml:space="preserve"> qua</w:t>
      </w:r>
      <w:r w:rsidRPr="006879EF">
        <w:rPr>
          <w:rFonts w:ascii="Cambria" w:hAnsi="Cambria"/>
          <w:sz w:val="28"/>
          <w:szCs w:val="28"/>
          <w:lang w:val="vi-VN"/>
        </w:rPr>
        <w:t xml:space="preserve"> sự</w:t>
      </w:r>
      <w:r w:rsidR="00AF1949">
        <w:rPr>
          <w:rFonts w:ascii="Cambria" w:hAnsi="Cambria"/>
          <w:sz w:val="28"/>
          <w:szCs w:val="28"/>
          <w:lang w:val="vi-VN"/>
        </w:rPr>
        <w:t xml:space="preserve"> nghiêm trang</w:t>
      </w:r>
      <w:r w:rsidRPr="006879EF">
        <w:rPr>
          <w:rFonts w:ascii="Cambria" w:hAnsi="Cambria"/>
          <w:sz w:val="28"/>
          <w:szCs w:val="28"/>
          <w:lang w:val="vi-VN"/>
        </w:rPr>
        <w:t xml:space="preserve"> vốn là </w:t>
      </w:r>
      <w:r w:rsidR="00AF1949">
        <w:rPr>
          <w:rFonts w:ascii="Cambria" w:hAnsi="Cambria"/>
          <w:sz w:val="28"/>
          <w:szCs w:val="28"/>
          <w:lang w:val="vi-VN"/>
        </w:rPr>
        <w:t>Rukun</w:t>
      </w:r>
      <w:r w:rsidRPr="006879EF">
        <w:rPr>
          <w:rFonts w:ascii="Cambria" w:hAnsi="Cambria"/>
          <w:sz w:val="28"/>
          <w:szCs w:val="28"/>
          <w:lang w:val="vi-VN"/>
        </w:rPr>
        <w:t xml:space="preserve">. Allah biết rõ </w:t>
      </w:r>
      <w:r w:rsidR="00AF1949">
        <w:rPr>
          <w:rFonts w:ascii="Cambria" w:hAnsi="Cambria"/>
          <w:sz w:val="28"/>
          <w:szCs w:val="28"/>
          <w:lang w:val="vi-VN"/>
        </w:rPr>
        <w:t>nhất.</w:t>
      </w:r>
    </w:p>
    <w:p w14:paraId="50B5608A" w14:textId="18A7ECC6" w:rsidR="00AD0673" w:rsidRDefault="00AD0673">
      <w:pPr>
        <w:rPr>
          <w:rFonts w:ascii="Cambria" w:hAnsi="Cambria"/>
          <w:sz w:val="28"/>
          <w:szCs w:val="28"/>
          <w:lang w:val="vi-VN"/>
        </w:rPr>
      </w:pPr>
      <w:r>
        <w:rPr>
          <w:rFonts w:ascii="Cambria" w:hAnsi="Cambria"/>
          <w:sz w:val="28"/>
          <w:szCs w:val="28"/>
          <w:lang w:val="vi-VN"/>
        </w:rPr>
        <w:br w:type="page"/>
      </w:r>
    </w:p>
    <w:p w14:paraId="7D331722" w14:textId="25EB741D" w:rsidR="004E5828" w:rsidRPr="00C2515A" w:rsidRDefault="00C2515A" w:rsidP="00C2515A">
      <w:pPr>
        <w:shd w:val="clear" w:color="auto" w:fill="F7CAAC" w:themeFill="accent2" w:themeFillTint="66"/>
        <w:jc w:val="center"/>
        <w:rPr>
          <w:rFonts w:ascii="Cambria" w:hAnsi="Cambria"/>
          <w:b/>
          <w:bCs/>
          <w:color w:val="C00000"/>
          <w:sz w:val="32"/>
          <w:szCs w:val="32"/>
          <w:lang w:val="vi-VN"/>
        </w:rPr>
      </w:pPr>
      <w:r w:rsidRPr="00C2515A">
        <w:rPr>
          <w:rFonts w:ascii="Cambria" w:hAnsi="Cambria"/>
          <w:b/>
          <w:bCs/>
          <w:color w:val="C00000"/>
          <w:sz w:val="32"/>
          <w:szCs w:val="32"/>
          <w:lang w:val="vi-VN"/>
        </w:rPr>
        <w:lastRenderedPageBreak/>
        <w:t>Bài học thứ tám</w:t>
      </w:r>
    </w:p>
    <w:p w14:paraId="54D24118" w14:textId="2F44E669" w:rsidR="00C2515A" w:rsidRPr="009060EE" w:rsidRDefault="00C2515A" w:rsidP="009B313A">
      <w:pPr>
        <w:pBdr>
          <w:top w:val="triple" w:sz="4" w:space="1" w:color="F4B083" w:themeColor="accent2" w:themeTint="99"/>
          <w:left w:val="triple" w:sz="4" w:space="4" w:color="F4B083" w:themeColor="accent2" w:themeTint="99"/>
          <w:bottom w:val="triple" w:sz="4" w:space="1" w:color="F4B083" w:themeColor="accent2" w:themeTint="99"/>
          <w:right w:val="triple" w:sz="4" w:space="4" w:color="F4B083" w:themeColor="accent2" w:themeTint="99"/>
        </w:pBdr>
        <w:jc w:val="center"/>
        <w:rPr>
          <w:rFonts w:ascii="Cambria" w:hAnsi="Cambria"/>
          <w:b/>
          <w:bCs/>
          <w:color w:val="C00000"/>
          <w:sz w:val="28"/>
          <w:szCs w:val="28"/>
          <w:lang w:val="vi-VN"/>
        </w:rPr>
      </w:pPr>
      <w:r w:rsidRPr="009060EE">
        <w:rPr>
          <w:rFonts w:ascii="Cambria" w:hAnsi="Cambria"/>
          <w:b/>
          <w:bCs/>
          <w:color w:val="C00000"/>
          <w:sz w:val="28"/>
          <w:szCs w:val="28"/>
          <w:lang w:val="vi-VN"/>
        </w:rPr>
        <w:t>Các Wajib của lễ nguyện Salah</w:t>
      </w:r>
    </w:p>
    <w:p w14:paraId="01480D22" w14:textId="09F175F0" w:rsidR="003932B3" w:rsidRDefault="003932B3" w:rsidP="009B313A">
      <w:pPr>
        <w:pBdr>
          <w:top w:val="triple" w:sz="4" w:space="1" w:color="F4B083" w:themeColor="accent2" w:themeTint="99"/>
          <w:left w:val="triple" w:sz="4" w:space="4" w:color="F4B083" w:themeColor="accent2" w:themeTint="99"/>
          <w:bottom w:val="triple" w:sz="4" w:space="1" w:color="F4B083" w:themeColor="accent2" w:themeTint="99"/>
          <w:right w:val="triple" w:sz="4" w:space="4" w:color="F4B083" w:themeColor="accent2" w:themeTint="99"/>
        </w:pBdr>
        <w:jc w:val="center"/>
        <w:rPr>
          <w:rFonts w:ascii="Cambria" w:hAnsi="Cambria"/>
          <w:sz w:val="28"/>
          <w:szCs w:val="28"/>
          <w:lang w:val="vi-VN"/>
        </w:rPr>
      </w:pPr>
      <w:r>
        <w:rPr>
          <w:rFonts w:ascii="Cambria" w:hAnsi="Cambria"/>
          <w:sz w:val="28"/>
          <w:szCs w:val="28"/>
          <w:lang w:val="vi-VN"/>
        </w:rPr>
        <w:t>Lễ nguyện Salah có tám Wajib:</w:t>
      </w:r>
    </w:p>
    <w:p w14:paraId="0F462E97" w14:textId="30F3C883" w:rsidR="003932B3" w:rsidRDefault="003932B3" w:rsidP="009B313A">
      <w:pPr>
        <w:pBdr>
          <w:top w:val="triple" w:sz="4" w:space="1" w:color="F4B083" w:themeColor="accent2" w:themeTint="99"/>
          <w:left w:val="triple" w:sz="4" w:space="4" w:color="F4B083" w:themeColor="accent2" w:themeTint="99"/>
          <w:bottom w:val="triple" w:sz="4" w:space="1" w:color="F4B083" w:themeColor="accent2" w:themeTint="99"/>
          <w:right w:val="triple" w:sz="4" w:space="4" w:color="F4B083" w:themeColor="accent2" w:themeTint="99"/>
        </w:pBdr>
        <w:rPr>
          <w:rFonts w:ascii="Cambria" w:hAnsi="Cambria"/>
          <w:sz w:val="28"/>
          <w:szCs w:val="28"/>
          <w:lang w:val="vi-VN"/>
        </w:rPr>
      </w:pPr>
      <w:r>
        <w:rPr>
          <w:rFonts w:ascii="Cambria" w:hAnsi="Cambria"/>
          <w:sz w:val="28"/>
          <w:szCs w:val="28"/>
          <w:lang w:val="vi-VN"/>
        </w:rPr>
        <w:t>1. Tất cả các Takbir ngoài Takbir Ihram.</w:t>
      </w:r>
    </w:p>
    <w:p w14:paraId="13601126" w14:textId="1310C22B" w:rsidR="003932B3" w:rsidRDefault="003932B3" w:rsidP="009B313A">
      <w:pPr>
        <w:pBdr>
          <w:top w:val="triple" w:sz="4" w:space="1" w:color="F4B083" w:themeColor="accent2" w:themeTint="99"/>
          <w:left w:val="triple" w:sz="4" w:space="4" w:color="F4B083" w:themeColor="accent2" w:themeTint="99"/>
          <w:bottom w:val="triple" w:sz="4" w:space="1" w:color="F4B083" w:themeColor="accent2" w:themeTint="99"/>
          <w:right w:val="triple" w:sz="4" w:space="4" w:color="F4B083" w:themeColor="accent2" w:themeTint="99"/>
        </w:pBdr>
        <w:rPr>
          <w:rFonts w:ascii="Cambria" w:hAnsi="Cambria"/>
          <w:sz w:val="28"/>
          <w:szCs w:val="28"/>
          <w:lang w:val="vi-VN"/>
        </w:rPr>
      </w:pPr>
      <w:r>
        <w:rPr>
          <w:rFonts w:ascii="Cambria" w:hAnsi="Cambria"/>
          <w:sz w:val="28"/>
          <w:szCs w:val="28"/>
          <w:lang w:val="vi-VN"/>
        </w:rPr>
        <w:t xml:space="preserve">2. Lời “Sa mi </w:t>
      </w:r>
      <w:r w:rsidR="00614807" w:rsidRPr="00614807">
        <w:rPr>
          <w:rFonts w:ascii="Cambria" w:hAnsi="Cambria"/>
          <w:sz w:val="28"/>
          <w:szCs w:val="28"/>
          <w:lang w:val="vi-VN"/>
        </w:rPr>
        <w:t>‘</w:t>
      </w:r>
      <w:r>
        <w:rPr>
          <w:rFonts w:ascii="Cambria" w:hAnsi="Cambria"/>
          <w:sz w:val="28"/>
          <w:szCs w:val="28"/>
          <w:lang w:val="vi-VN"/>
        </w:rPr>
        <w:t xml:space="preserve">ol lo hu li man ha mi </w:t>
      </w:r>
      <w:r w:rsidR="00AA27D6">
        <w:rPr>
          <w:rFonts w:ascii="Cambria" w:hAnsi="Cambria"/>
          <w:sz w:val="28"/>
          <w:szCs w:val="28"/>
          <w:lang w:val="vi-VN"/>
        </w:rPr>
        <w:t>dah” đối với Imam và người thực hiện lễ nguyện Salah một mình.</w:t>
      </w:r>
    </w:p>
    <w:p w14:paraId="79369119" w14:textId="5C50CC73" w:rsidR="00AA27D6" w:rsidRDefault="00AA27D6" w:rsidP="009B313A">
      <w:pPr>
        <w:pBdr>
          <w:top w:val="triple" w:sz="4" w:space="1" w:color="F4B083" w:themeColor="accent2" w:themeTint="99"/>
          <w:left w:val="triple" w:sz="4" w:space="4" w:color="F4B083" w:themeColor="accent2" w:themeTint="99"/>
          <w:bottom w:val="triple" w:sz="4" w:space="1" w:color="F4B083" w:themeColor="accent2" w:themeTint="99"/>
          <w:right w:val="triple" w:sz="4" w:space="4" w:color="F4B083" w:themeColor="accent2" w:themeTint="99"/>
        </w:pBdr>
        <w:rPr>
          <w:rFonts w:ascii="Cambria" w:hAnsi="Cambria"/>
          <w:sz w:val="28"/>
          <w:szCs w:val="28"/>
          <w:lang w:val="vi-VN"/>
        </w:rPr>
      </w:pPr>
      <w:r>
        <w:rPr>
          <w:rFonts w:ascii="Cambria" w:hAnsi="Cambria"/>
          <w:sz w:val="28"/>
          <w:szCs w:val="28"/>
          <w:lang w:val="vi-VN"/>
        </w:rPr>
        <w:t xml:space="preserve">3. </w:t>
      </w:r>
      <w:r w:rsidR="007A4732">
        <w:rPr>
          <w:rFonts w:ascii="Cambria" w:hAnsi="Cambria"/>
          <w:sz w:val="28"/>
          <w:szCs w:val="28"/>
          <w:lang w:val="vi-VN"/>
        </w:rPr>
        <w:t>Lời “</w:t>
      </w:r>
      <w:r w:rsidR="00432D3B">
        <w:rPr>
          <w:rFonts w:ascii="Cambria" w:hAnsi="Cambria"/>
          <w:sz w:val="28"/>
          <w:szCs w:val="28"/>
          <w:lang w:val="vi-VN"/>
        </w:rPr>
        <w:t>Rab ba naa</w:t>
      </w:r>
      <w:r w:rsidR="00614807" w:rsidRPr="00614807">
        <w:rPr>
          <w:rFonts w:ascii="Cambria" w:hAnsi="Cambria"/>
          <w:sz w:val="28"/>
          <w:szCs w:val="28"/>
          <w:lang w:val="vi-VN"/>
        </w:rPr>
        <w:t>a</w:t>
      </w:r>
      <w:r w:rsidR="007A4732">
        <w:rPr>
          <w:rFonts w:ascii="Cambria" w:hAnsi="Cambria"/>
          <w:sz w:val="28"/>
          <w:szCs w:val="28"/>
          <w:lang w:val="vi-VN"/>
        </w:rPr>
        <w:t xml:space="preserve"> wa la kal ham du” đối với tất cả.</w:t>
      </w:r>
    </w:p>
    <w:p w14:paraId="5B630E40" w14:textId="6C19CBFD" w:rsidR="007A4732" w:rsidRDefault="007A4732" w:rsidP="009B313A">
      <w:pPr>
        <w:pBdr>
          <w:top w:val="triple" w:sz="4" w:space="1" w:color="F4B083" w:themeColor="accent2" w:themeTint="99"/>
          <w:left w:val="triple" w:sz="4" w:space="4" w:color="F4B083" w:themeColor="accent2" w:themeTint="99"/>
          <w:bottom w:val="triple" w:sz="4" w:space="1" w:color="F4B083" w:themeColor="accent2" w:themeTint="99"/>
          <w:right w:val="triple" w:sz="4" w:space="4" w:color="F4B083" w:themeColor="accent2" w:themeTint="99"/>
        </w:pBdr>
        <w:rPr>
          <w:rFonts w:ascii="Cambria" w:hAnsi="Cambria"/>
          <w:sz w:val="28"/>
          <w:szCs w:val="28"/>
          <w:lang w:val="vi-VN"/>
        </w:rPr>
      </w:pPr>
      <w:r>
        <w:rPr>
          <w:rFonts w:ascii="Cambria" w:hAnsi="Cambria"/>
          <w:sz w:val="28"/>
          <w:szCs w:val="28"/>
          <w:lang w:val="vi-VN"/>
        </w:rPr>
        <w:t>4. Lời “Sub ha</w:t>
      </w:r>
      <w:r w:rsidR="00614807">
        <w:rPr>
          <w:rFonts w:ascii="Cambria" w:hAnsi="Cambria"/>
          <w:sz w:val="28"/>
          <w:szCs w:val="28"/>
        </w:rPr>
        <w:t>a</w:t>
      </w:r>
      <w:r>
        <w:rPr>
          <w:rFonts w:ascii="Cambria" w:hAnsi="Cambria"/>
          <w:sz w:val="28"/>
          <w:szCs w:val="28"/>
          <w:lang w:val="vi-VN"/>
        </w:rPr>
        <w:t xml:space="preserve"> na rab bi yal </w:t>
      </w:r>
      <w:r w:rsidR="003A1780">
        <w:rPr>
          <w:rFonts w:ascii="Cambria" w:hAnsi="Cambria"/>
          <w:sz w:val="28"/>
          <w:szCs w:val="28"/>
        </w:rPr>
        <w:t>‘</w:t>
      </w:r>
      <w:r>
        <w:rPr>
          <w:rFonts w:ascii="Cambria" w:hAnsi="Cambria"/>
          <w:sz w:val="28"/>
          <w:szCs w:val="28"/>
          <w:lang w:val="vi-VN"/>
        </w:rPr>
        <w:t>a z</w:t>
      </w:r>
      <w:r w:rsidR="00614807">
        <w:rPr>
          <w:rFonts w:ascii="Cambria" w:hAnsi="Cambria"/>
          <w:sz w:val="28"/>
          <w:szCs w:val="28"/>
        </w:rPr>
        <w:t>h</w:t>
      </w:r>
      <w:r>
        <w:rPr>
          <w:rFonts w:ascii="Cambria" w:hAnsi="Cambria"/>
          <w:sz w:val="28"/>
          <w:szCs w:val="28"/>
          <w:lang w:val="vi-VN"/>
        </w:rPr>
        <w:t>im” trong Ruku’a.</w:t>
      </w:r>
    </w:p>
    <w:p w14:paraId="4A018997" w14:textId="03FF05C5" w:rsidR="007A4732" w:rsidRDefault="007A4732" w:rsidP="009B313A">
      <w:pPr>
        <w:pBdr>
          <w:top w:val="triple" w:sz="4" w:space="1" w:color="F4B083" w:themeColor="accent2" w:themeTint="99"/>
          <w:left w:val="triple" w:sz="4" w:space="4" w:color="F4B083" w:themeColor="accent2" w:themeTint="99"/>
          <w:bottom w:val="triple" w:sz="4" w:space="1" w:color="F4B083" w:themeColor="accent2" w:themeTint="99"/>
          <w:right w:val="triple" w:sz="4" w:space="4" w:color="F4B083" w:themeColor="accent2" w:themeTint="99"/>
        </w:pBdr>
        <w:rPr>
          <w:rFonts w:ascii="Cambria" w:hAnsi="Cambria"/>
          <w:sz w:val="28"/>
          <w:szCs w:val="28"/>
          <w:lang w:val="vi-VN"/>
        </w:rPr>
      </w:pPr>
      <w:r>
        <w:rPr>
          <w:rFonts w:ascii="Cambria" w:hAnsi="Cambria"/>
          <w:sz w:val="28"/>
          <w:szCs w:val="28"/>
          <w:lang w:val="vi-VN"/>
        </w:rPr>
        <w:t xml:space="preserve">5. </w:t>
      </w:r>
      <w:r w:rsidR="009060EE">
        <w:rPr>
          <w:rFonts w:ascii="Cambria" w:hAnsi="Cambria"/>
          <w:sz w:val="28"/>
          <w:szCs w:val="28"/>
          <w:lang w:val="vi-VN"/>
        </w:rPr>
        <w:t>Lời “Sub ha</w:t>
      </w:r>
      <w:r w:rsidR="00614807">
        <w:rPr>
          <w:rFonts w:ascii="Cambria" w:hAnsi="Cambria"/>
          <w:sz w:val="28"/>
          <w:szCs w:val="28"/>
        </w:rPr>
        <w:t>a</w:t>
      </w:r>
      <w:r w:rsidR="009060EE">
        <w:rPr>
          <w:rFonts w:ascii="Cambria" w:hAnsi="Cambria"/>
          <w:sz w:val="28"/>
          <w:szCs w:val="28"/>
          <w:lang w:val="vi-VN"/>
        </w:rPr>
        <w:t xml:space="preserve"> na rab bi yal </w:t>
      </w:r>
      <w:r w:rsidR="00614807">
        <w:rPr>
          <w:rFonts w:ascii="Cambria" w:hAnsi="Cambria"/>
          <w:sz w:val="28"/>
          <w:szCs w:val="28"/>
        </w:rPr>
        <w:t>‘</w:t>
      </w:r>
      <w:r w:rsidR="009060EE">
        <w:rPr>
          <w:rFonts w:ascii="Cambria" w:hAnsi="Cambria"/>
          <w:sz w:val="28"/>
          <w:szCs w:val="28"/>
          <w:lang w:val="vi-VN"/>
        </w:rPr>
        <w:t>a la” trong Sujud.</w:t>
      </w:r>
    </w:p>
    <w:p w14:paraId="48D9F6FA" w14:textId="1909FC5B" w:rsidR="009060EE" w:rsidRDefault="009060EE" w:rsidP="009B313A">
      <w:pPr>
        <w:pBdr>
          <w:top w:val="triple" w:sz="4" w:space="1" w:color="F4B083" w:themeColor="accent2" w:themeTint="99"/>
          <w:left w:val="triple" w:sz="4" w:space="4" w:color="F4B083" w:themeColor="accent2" w:themeTint="99"/>
          <w:bottom w:val="triple" w:sz="4" w:space="1" w:color="F4B083" w:themeColor="accent2" w:themeTint="99"/>
          <w:right w:val="triple" w:sz="4" w:space="4" w:color="F4B083" w:themeColor="accent2" w:themeTint="99"/>
        </w:pBdr>
        <w:rPr>
          <w:rFonts w:ascii="Cambria" w:hAnsi="Cambria"/>
          <w:sz w:val="28"/>
          <w:szCs w:val="28"/>
          <w:lang w:val="vi-VN"/>
        </w:rPr>
      </w:pPr>
      <w:r>
        <w:rPr>
          <w:rFonts w:ascii="Cambria" w:hAnsi="Cambria"/>
          <w:sz w:val="28"/>
          <w:szCs w:val="28"/>
          <w:lang w:val="vi-VN"/>
        </w:rPr>
        <w:t>6. Lời “Rab bigh fir li” lúc ngồi giữa hai Sujud.</w:t>
      </w:r>
    </w:p>
    <w:p w14:paraId="2F22F352" w14:textId="42FDBAAA" w:rsidR="009060EE" w:rsidRDefault="009060EE" w:rsidP="009B313A">
      <w:pPr>
        <w:pBdr>
          <w:top w:val="triple" w:sz="4" w:space="1" w:color="F4B083" w:themeColor="accent2" w:themeTint="99"/>
          <w:left w:val="triple" w:sz="4" w:space="4" w:color="F4B083" w:themeColor="accent2" w:themeTint="99"/>
          <w:bottom w:val="triple" w:sz="4" w:space="1" w:color="F4B083" w:themeColor="accent2" w:themeTint="99"/>
          <w:right w:val="triple" w:sz="4" w:space="4" w:color="F4B083" w:themeColor="accent2" w:themeTint="99"/>
        </w:pBdr>
        <w:rPr>
          <w:rFonts w:ascii="Cambria" w:hAnsi="Cambria"/>
          <w:sz w:val="28"/>
          <w:szCs w:val="28"/>
          <w:lang w:val="vi-VN"/>
        </w:rPr>
      </w:pPr>
      <w:r>
        <w:rPr>
          <w:rFonts w:ascii="Cambria" w:hAnsi="Cambria"/>
          <w:sz w:val="28"/>
          <w:szCs w:val="28"/>
          <w:lang w:val="vi-VN"/>
        </w:rPr>
        <w:t xml:space="preserve">7. </w:t>
      </w:r>
      <w:r w:rsidR="00996D19">
        <w:rPr>
          <w:rFonts w:ascii="Cambria" w:hAnsi="Cambria"/>
          <w:sz w:val="28"/>
          <w:szCs w:val="28"/>
          <w:lang w:val="vi-VN"/>
        </w:rPr>
        <w:t>Tashahhud lần đầu.</w:t>
      </w:r>
    </w:p>
    <w:p w14:paraId="76256407" w14:textId="2EF656DB" w:rsidR="00996D19" w:rsidRDefault="00996D19" w:rsidP="009B313A">
      <w:pPr>
        <w:pBdr>
          <w:top w:val="triple" w:sz="4" w:space="1" w:color="F4B083" w:themeColor="accent2" w:themeTint="99"/>
          <w:left w:val="triple" w:sz="4" w:space="4" w:color="F4B083" w:themeColor="accent2" w:themeTint="99"/>
          <w:bottom w:val="triple" w:sz="4" w:space="1" w:color="F4B083" w:themeColor="accent2" w:themeTint="99"/>
          <w:right w:val="triple" w:sz="4" w:space="4" w:color="F4B083" w:themeColor="accent2" w:themeTint="99"/>
        </w:pBdr>
        <w:rPr>
          <w:rFonts w:ascii="Cambria" w:hAnsi="Cambria"/>
          <w:sz w:val="28"/>
          <w:szCs w:val="28"/>
          <w:lang w:val="vi-VN"/>
        </w:rPr>
      </w:pPr>
      <w:r>
        <w:rPr>
          <w:rFonts w:ascii="Cambria" w:hAnsi="Cambria"/>
          <w:sz w:val="28"/>
          <w:szCs w:val="28"/>
          <w:lang w:val="vi-VN"/>
        </w:rPr>
        <w:t>8. Ngồi Tashahhud lần đầu.</w:t>
      </w:r>
    </w:p>
    <w:p w14:paraId="6A43C240" w14:textId="77777777" w:rsidR="009B313A" w:rsidRDefault="009B313A" w:rsidP="003932B3">
      <w:pPr>
        <w:rPr>
          <w:rFonts w:ascii="Cambria" w:hAnsi="Cambria"/>
          <w:sz w:val="28"/>
          <w:szCs w:val="28"/>
          <w:lang w:val="vi-VN"/>
        </w:rPr>
      </w:pPr>
    </w:p>
    <w:p w14:paraId="3B6EDCCF" w14:textId="628F1FF9" w:rsidR="009B313A" w:rsidRPr="0051749E" w:rsidRDefault="009B313A" w:rsidP="00DE4D41">
      <w:pPr>
        <w:pBdr>
          <w:top w:val="triple" w:sz="4" w:space="1" w:color="F4B083" w:themeColor="accent2" w:themeTint="99"/>
          <w:left w:val="triple" w:sz="4" w:space="4" w:color="F4B083" w:themeColor="accent2" w:themeTint="99"/>
          <w:bottom w:val="triple" w:sz="4" w:space="1" w:color="F4B083" w:themeColor="accent2" w:themeTint="99"/>
          <w:right w:val="triple" w:sz="4" w:space="4" w:color="F4B083" w:themeColor="accent2" w:themeTint="99"/>
        </w:pBdr>
        <w:jc w:val="center"/>
        <w:rPr>
          <w:rFonts w:ascii="Cambria" w:hAnsi="Cambria"/>
          <w:color w:val="C00000"/>
          <w:sz w:val="28"/>
          <w:szCs w:val="28"/>
          <w:u w:val="single"/>
          <w:lang w:val="vi-VN"/>
        </w:rPr>
      </w:pPr>
      <w:r w:rsidRPr="0051749E">
        <w:rPr>
          <w:rFonts w:ascii="Cambria" w:hAnsi="Cambria"/>
          <w:color w:val="C00000"/>
          <w:sz w:val="28"/>
          <w:szCs w:val="28"/>
          <w:u w:val="single"/>
          <w:lang w:val="vi-VN"/>
        </w:rPr>
        <w:t>Lưu ý quan trọng:</w:t>
      </w:r>
    </w:p>
    <w:p w14:paraId="27CA7504" w14:textId="20CB3C6F" w:rsidR="009B313A" w:rsidRDefault="0051749E" w:rsidP="00DE4D41">
      <w:pPr>
        <w:pBdr>
          <w:top w:val="triple" w:sz="4" w:space="1" w:color="F4B083" w:themeColor="accent2" w:themeTint="99"/>
          <w:left w:val="triple" w:sz="4" w:space="4" w:color="F4B083" w:themeColor="accent2" w:themeTint="99"/>
          <w:bottom w:val="triple" w:sz="4" w:space="1" w:color="F4B083" w:themeColor="accent2" w:themeTint="99"/>
          <w:right w:val="triple" w:sz="4" w:space="4" w:color="F4B083" w:themeColor="accent2" w:themeTint="99"/>
        </w:pBdr>
        <w:jc w:val="center"/>
        <w:rPr>
          <w:rFonts w:ascii="Cambria" w:hAnsi="Cambria"/>
          <w:sz w:val="28"/>
          <w:szCs w:val="28"/>
          <w:lang w:val="vi-VN"/>
        </w:rPr>
      </w:pPr>
      <w:r w:rsidRPr="0051749E">
        <w:rPr>
          <w:rFonts w:ascii="Cambria" w:hAnsi="Cambria"/>
          <w:sz w:val="28"/>
          <w:szCs w:val="28"/>
          <w:lang w:val="vi-VN"/>
        </w:rPr>
        <w:t>Bắt buộc phải nói "</w:t>
      </w:r>
      <w:r w:rsidR="007A3D44">
        <w:rPr>
          <w:rFonts w:ascii="Cambria" w:hAnsi="Cambria"/>
          <w:sz w:val="28"/>
          <w:szCs w:val="28"/>
          <w:lang w:val="vi-VN"/>
        </w:rPr>
        <w:t>Sub ha</w:t>
      </w:r>
      <w:r w:rsidR="003A1780" w:rsidRPr="003A1780">
        <w:rPr>
          <w:rFonts w:ascii="Cambria" w:hAnsi="Cambria"/>
          <w:sz w:val="28"/>
          <w:szCs w:val="28"/>
          <w:lang w:val="vi-VN"/>
        </w:rPr>
        <w:t>a</w:t>
      </w:r>
      <w:r w:rsidR="007A3D44">
        <w:rPr>
          <w:rFonts w:ascii="Cambria" w:hAnsi="Cambria"/>
          <w:sz w:val="28"/>
          <w:szCs w:val="28"/>
          <w:lang w:val="vi-VN"/>
        </w:rPr>
        <w:t xml:space="preserve"> na rab bi yal </w:t>
      </w:r>
      <w:r w:rsidR="003A1780" w:rsidRPr="003A1780">
        <w:rPr>
          <w:rFonts w:ascii="Cambria" w:hAnsi="Cambria"/>
          <w:sz w:val="28"/>
          <w:szCs w:val="28"/>
          <w:lang w:val="vi-VN"/>
        </w:rPr>
        <w:t>‘</w:t>
      </w:r>
      <w:r w:rsidR="007A3D44">
        <w:rPr>
          <w:rFonts w:ascii="Cambria" w:hAnsi="Cambria"/>
          <w:sz w:val="28"/>
          <w:szCs w:val="28"/>
          <w:lang w:val="vi-VN"/>
        </w:rPr>
        <w:t>a z</w:t>
      </w:r>
      <w:r w:rsidR="003A1780" w:rsidRPr="003A1780">
        <w:rPr>
          <w:rFonts w:ascii="Cambria" w:hAnsi="Cambria"/>
          <w:sz w:val="28"/>
          <w:szCs w:val="28"/>
          <w:lang w:val="vi-VN"/>
        </w:rPr>
        <w:t>h</w:t>
      </w:r>
      <w:r w:rsidR="007A3D44">
        <w:rPr>
          <w:rFonts w:ascii="Cambria" w:hAnsi="Cambria"/>
          <w:sz w:val="28"/>
          <w:szCs w:val="28"/>
          <w:lang w:val="vi-VN"/>
        </w:rPr>
        <w:t>im</w:t>
      </w:r>
      <w:r w:rsidRPr="0051749E">
        <w:rPr>
          <w:rFonts w:ascii="Cambria" w:hAnsi="Cambria"/>
          <w:sz w:val="28"/>
          <w:szCs w:val="28"/>
          <w:lang w:val="vi-VN"/>
        </w:rPr>
        <w:t xml:space="preserve">" trong </w:t>
      </w:r>
      <w:r w:rsidR="007A3D44">
        <w:rPr>
          <w:rFonts w:ascii="Cambria" w:hAnsi="Cambria"/>
          <w:sz w:val="28"/>
          <w:szCs w:val="28"/>
          <w:lang w:val="vi-VN"/>
        </w:rPr>
        <w:t>Ruku’a</w:t>
      </w:r>
      <w:r w:rsidRPr="0051749E">
        <w:rPr>
          <w:rFonts w:ascii="Cambria" w:hAnsi="Cambria"/>
          <w:sz w:val="28"/>
          <w:szCs w:val="28"/>
          <w:lang w:val="vi-VN"/>
        </w:rPr>
        <w:t xml:space="preserve">, sau đó nên nói những </w:t>
      </w:r>
      <w:r w:rsidR="007A3D44">
        <w:rPr>
          <w:rFonts w:ascii="Cambria" w:hAnsi="Cambria"/>
          <w:sz w:val="28"/>
          <w:szCs w:val="28"/>
          <w:lang w:val="vi-VN"/>
        </w:rPr>
        <w:t>lời tụng niệm</w:t>
      </w:r>
      <w:r w:rsidRPr="0051749E">
        <w:rPr>
          <w:rFonts w:ascii="Cambria" w:hAnsi="Cambria"/>
          <w:sz w:val="28"/>
          <w:szCs w:val="28"/>
          <w:lang w:val="vi-VN"/>
        </w:rPr>
        <w:t xml:space="preserve"> khác đã được thuật lại</w:t>
      </w:r>
      <w:r w:rsidR="007A3D44">
        <w:rPr>
          <w:rFonts w:ascii="Cambria" w:hAnsi="Cambria"/>
          <w:sz w:val="28"/>
          <w:szCs w:val="28"/>
          <w:lang w:val="vi-VN"/>
        </w:rPr>
        <w:t xml:space="preserve"> từ Thiên Sứ của Allah</w:t>
      </w:r>
      <w:r w:rsidRPr="0051749E">
        <w:rPr>
          <w:rFonts w:ascii="Cambria" w:hAnsi="Cambria"/>
          <w:sz w:val="28"/>
          <w:szCs w:val="28"/>
          <w:lang w:val="vi-VN"/>
        </w:rPr>
        <w:t>. Tương tự như vậy, phải nói "</w:t>
      </w:r>
      <w:r w:rsidR="007A3D44">
        <w:rPr>
          <w:rFonts w:ascii="Cambria" w:hAnsi="Cambria"/>
          <w:sz w:val="28"/>
          <w:szCs w:val="28"/>
          <w:lang w:val="vi-VN"/>
        </w:rPr>
        <w:t>Sub ha</w:t>
      </w:r>
      <w:r w:rsidR="003A1780">
        <w:rPr>
          <w:rFonts w:ascii="Cambria" w:hAnsi="Cambria"/>
          <w:sz w:val="28"/>
          <w:szCs w:val="28"/>
        </w:rPr>
        <w:t>a</w:t>
      </w:r>
      <w:r w:rsidR="007A3D44">
        <w:rPr>
          <w:rFonts w:ascii="Cambria" w:hAnsi="Cambria"/>
          <w:sz w:val="28"/>
          <w:szCs w:val="28"/>
          <w:lang w:val="vi-VN"/>
        </w:rPr>
        <w:t xml:space="preserve"> na rab bi yal </w:t>
      </w:r>
      <w:r w:rsidR="003A1780">
        <w:rPr>
          <w:rFonts w:ascii="Cambria" w:hAnsi="Cambria"/>
          <w:sz w:val="28"/>
          <w:szCs w:val="28"/>
        </w:rPr>
        <w:t>‘</w:t>
      </w:r>
      <w:r w:rsidR="007A3D44">
        <w:rPr>
          <w:rFonts w:ascii="Cambria" w:hAnsi="Cambria"/>
          <w:sz w:val="28"/>
          <w:szCs w:val="28"/>
          <w:lang w:val="vi-VN"/>
        </w:rPr>
        <w:t>a la</w:t>
      </w:r>
      <w:r w:rsidRPr="0051749E">
        <w:rPr>
          <w:rFonts w:ascii="Cambria" w:hAnsi="Cambria"/>
          <w:sz w:val="28"/>
          <w:szCs w:val="28"/>
          <w:lang w:val="vi-VN"/>
        </w:rPr>
        <w:t xml:space="preserve">" trong </w:t>
      </w:r>
      <w:r w:rsidR="007A3D44">
        <w:rPr>
          <w:rFonts w:ascii="Cambria" w:hAnsi="Cambria"/>
          <w:sz w:val="28"/>
          <w:szCs w:val="28"/>
          <w:lang w:val="vi-VN"/>
        </w:rPr>
        <w:t>Sujud</w:t>
      </w:r>
      <w:r w:rsidRPr="0051749E">
        <w:rPr>
          <w:rFonts w:ascii="Cambria" w:hAnsi="Cambria"/>
          <w:sz w:val="28"/>
          <w:szCs w:val="28"/>
          <w:lang w:val="vi-VN"/>
        </w:rPr>
        <w:t>.</w:t>
      </w:r>
    </w:p>
    <w:p w14:paraId="550EE002" w14:textId="63BE0D93" w:rsidR="00A053DC" w:rsidRDefault="00A053DC">
      <w:pPr>
        <w:rPr>
          <w:rFonts w:ascii="Cambria" w:hAnsi="Cambria"/>
          <w:sz w:val="28"/>
          <w:szCs w:val="28"/>
          <w:lang w:val="vi-VN"/>
        </w:rPr>
      </w:pPr>
      <w:r>
        <w:rPr>
          <w:rFonts w:ascii="Cambria" w:hAnsi="Cambria"/>
          <w:sz w:val="28"/>
          <w:szCs w:val="28"/>
          <w:lang w:val="vi-VN"/>
        </w:rPr>
        <w:br w:type="page"/>
      </w:r>
    </w:p>
    <w:p w14:paraId="0D1BB418" w14:textId="0AC9AB87" w:rsidR="004E5828" w:rsidRPr="00A053DC" w:rsidRDefault="00A053DC" w:rsidP="00A053DC">
      <w:pPr>
        <w:shd w:val="clear" w:color="auto" w:fill="F7CAAC" w:themeFill="accent2" w:themeFillTint="66"/>
        <w:jc w:val="center"/>
        <w:rPr>
          <w:rFonts w:ascii="Cambria" w:hAnsi="Cambria"/>
          <w:b/>
          <w:bCs/>
          <w:color w:val="C00000"/>
          <w:sz w:val="32"/>
          <w:szCs w:val="32"/>
          <w:lang w:val="vi-VN"/>
        </w:rPr>
      </w:pPr>
      <w:r w:rsidRPr="00A053DC">
        <w:rPr>
          <w:rFonts w:ascii="Cambria" w:hAnsi="Cambria"/>
          <w:b/>
          <w:bCs/>
          <w:color w:val="C00000"/>
          <w:sz w:val="32"/>
          <w:szCs w:val="32"/>
          <w:lang w:val="vi-VN"/>
        </w:rPr>
        <w:lastRenderedPageBreak/>
        <w:t>Bài học thứ chín</w:t>
      </w:r>
    </w:p>
    <w:p w14:paraId="75C604C0" w14:textId="41F106DC" w:rsidR="00A053DC" w:rsidRPr="0038773C" w:rsidRDefault="00A053DC" w:rsidP="00C54B96">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center"/>
        <w:rPr>
          <w:rFonts w:ascii="Cambria" w:hAnsi="Cambria"/>
          <w:b/>
          <w:bCs/>
          <w:color w:val="C00000"/>
          <w:sz w:val="28"/>
          <w:szCs w:val="28"/>
          <w:lang w:val="vi-VN"/>
        </w:rPr>
      </w:pPr>
      <w:r w:rsidRPr="0038773C">
        <w:rPr>
          <w:rFonts w:ascii="Cambria" w:hAnsi="Cambria"/>
          <w:b/>
          <w:bCs/>
          <w:color w:val="C00000"/>
          <w:sz w:val="28"/>
          <w:szCs w:val="28"/>
          <w:lang w:val="vi-VN"/>
        </w:rPr>
        <w:t>Tashahhud</w:t>
      </w:r>
    </w:p>
    <w:p w14:paraId="56A109E0" w14:textId="06389DD1" w:rsidR="00F3679A" w:rsidRDefault="009F0ADC" w:rsidP="00C54B96">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center"/>
        <w:rPr>
          <w:rFonts w:ascii="Cambria" w:hAnsi="Cambria"/>
          <w:sz w:val="28"/>
          <w:szCs w:val="28"/>
          <w:lang w:val="vi-VN"/>
        </w:rPr>
      </w:pPr>
      <w:r>
        <w:rPr>
          <w:rFonts w:ascii="Cambria" w:hAnsi="Cambria"/>
          <w:sz w:val="28"/>
          <w:szCs w:val="28"/>
          <w:lang w:val="vi-VN"/>
        </w:rPr>
        <w:t>Đó là đọc:</w:t>
      </w:r>
    </w:p>
    <w:p w14:paraId="3EF86378" w14:textId="0E7B3F22" w:rsidR="005A6645" w:rsidRDefault="001704E9" w:rsidP="00FB24EB">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bidi/>
        <w:spacing w:before="120" w:after="0" w:line="240" w:lineRule="auto"/>
        <w:jc w:val="center"/>
        <w:rPr>
          <w:rFonts w:cs="KFGQPC Uthman Taha Naskh"/>
          <w:color w:val="303030"/>
          <w:sz w:val="28"/>
          <w:szCs w:val="28"/>
          <w:shd w:val="clear" w:color="auto" w:fill="FFFFFF"/>
        </w:rPr>
      </w:pPr>
      <w:r w:rsidRPr="00CB7EAB">
        <w:rPr>
          <w:rFonts w:cs="KFGQPC Uthman Taha Naskh"/>
          <w:b/>
          <w:bCs/>
          <w:color w:val="303030"/>
          <w:sz w:val="28"/>
          <w:szCs w:val="28"/>
          <w:shd w:val="clear" w:color="auto" w:fill="FFFFFF"/>
          <w:lang w:val="vi-VN"/>
        </w:rPr>
        <w:t> </w:t>
      </w:r>
      <w:r w:rsidRPr="00E72707">
        <w:rPr>
          <w:rFonts w:cs="KFGQPC Uthman Taha Naskh"/>
          <w:color w:val="303030"/>
          <w:sz w:val="28"/>
          <w:szCs w:val="28"/>
          <w:shd w:val="clear" w:color="auto" w:fill="FFFFFF"/>
          <w:rtl/>
        </w:rPr>
        <w:t xml:space="preserve">التَّحِيَّاتُ </w:t>
      </w:r>
      <w:r w:rsidR="00FB24EB">
        <w:rPr>
          <w:rFonts w:cs="KFGQPC Uthman Taha Naskh" w:hint="cs"/>
          <w:color w:val="303030"/>
          <w:sz w:val="28"/>
          <w:szCs w:val="28"/>
          <w:shd w:val="clear" w:color="auto" w:fill="FFFFFF"/>
          <w:rtl/>
        </w:rPr>
        <w:t>لِلهِ</w:t>
      </w:r>
      <w:r w:rsidRPr="00E72707">
        <w:rPr>
          <w:rFonts w:cs="KFGQPC Uthman Taha Naskh"/>
          <w:color w:val="303030"/>
          <w:sz w:val="28"/>
          <w:szCs w:val="28"/>
          <w:shd w:val="clear" w:color="auto" w:fill="FFFFFF"/>
          <w:rtl/>
        </w:rPr>
        <w:t xml:space="preserve"> وَالصَّلَوَاتُ وَالطَّيِّبَاتُ السَّلَامُ عَلَيْكَ أَيُّهَا النَّبِيُّ وَرَحْمَةُ </w:t>
      </w:r>
      <w:r w:rsidR="001849F3">
        <w:rPr>
          <w:rFonts w:cs="KFGQPC Uthman Taha Naskh" w:hint="cs"/>
          <w:color w:val="303030"/>
          <w:sz w:val="28"/>
          <w:szCs w:val="28"/>
          <w:shd w:val="clear" w:color="auto" w:fill="FFFFFF"/>
          <w:rtl/>
        </w:rPr>
        <w:t>اللهِ</w:t>
      </w:r>
      <w:r w:rsidRPr="00E72707">
        <w:rPr>
          <w:rFonts w:cs="KFGQPC Uthman Taha Naskh"/>
          <w:color w:val="303030"/>
          <w:sz w:val="28"/>
          <w:szCs w:val="28"/>
          <w:shd w:val="clear" w:color="auto" w:fill="FFFFFF"/>
          <w:rtl/>
        </w:rPr>
        <w:t xml:space="preserve"> وَبَرَكَاتُهُ السَّلَامُ عَلَيْنَا وَعَلَى عِبَادِ </w:t>
      </w:r>
      <w:r w:rsidR="001849F3">
        <w:rPr>
          <w:rFonts w:cs="KFGQPC Uthman Taha Naskh" w:hint="cs"/>
          <w:color w:val="303030"/>
          <w:sz w:val="28"/>
          <w:szCs w:val="28"/>
          <w:shd w:val="clear" w:color="auto" w:fill="FFFFFF"/>
          <w:rtl/>
        </w:rPr>
        <w:t>اللهِ</w:t>
      </w:r>
      <w:r w:rsidR="001849F3">
        <w:rPr>
          <w:rFonts w:cs="KFGQPC Uthman Taha Naskh" w:hint="cs"/>
          <w:color w:val="303030"/>
          <w:sz w:val="28"/>
          <w:szCs w:val="28"/>
          <w:shd w:val="clear" w:color="auto" w:fill="FFFFFF"/>
          <w:rtl/>
        </w:rPr>
        <w:t xml:space="preserve"> </w:t>
      </w:r>
      <w:proofErr w:type="gramStart"/>
      <w:r w:rsidRPr="00E72707">
        <w:rPr>
          <w:rFonts w:cs="KFGQPC Uthman Taha Naskh"/>
          <w:color w:val="303030"/>
          <w:sz w:val="28"/>
          <w:szCs w:val="28"/>
          <w:shd w:val="clear" w:color="auto" w:fill="FFFFFF"/>
          <w:rtl/>
        </w:rPr>
        <w:t>الصَّالِحِينَ ،</w:t>
      </w:r>
      <w:proofErr w:type="gramEnd"/>
      <w:r w:rsidRPr="00E72707">
        <w:rPr>
          <w:rFonts w:cs="KFGQPC Uthman Taha Naskh"/>
          <w:color w:val="303030"/>
          <w:sz w:val="28"/>
          <w:szCs w:val="28"/>
          <w:shd w:val="clear" w:color="auto" w:fill="FFFFFF"/>
          <w:rtl/>
        </w:rPr>
        <w:t xml:space="preserve"> أَشْهَدُ أَنْ لَا إِلَهَ إِلَّا </w:t>
      </w:r>
      <w:r w:rsidR="002F24CB">
        <w:rPr>
          <w:rFonts w:cs="KFGQPC Uthman Taha Naskh" w:hint="cs"/>
          <w:color w:val="303030"/>
          <w:sz w:val="28"/>
          <w:szCs w:val="28"/>
          <w:shd w:val="clear" w:color="auto" w:fill="FFFFFF"/>
          <w:rtl/>
        </w:rPr>
        <w:t>الله</w:t>
      </w:r>
      <w:r w:rsidR="002F24CB">
        <w:rPr>
          <w:rFonts w:cs="KFGQPC Uthman Taha Naskh" w:hint="cs"/>
          <w:color w:val="303030"/>
          <w:sz w:val="28"/>
          <w:szCs w:val="28"/>
          <w:shd w:val="clear" w:color="auto" w:fill="FFFFFF"/>
          <w:rtl/>
        </w:rPr>
        <w:t>ُ</w:t>
      </w:r>
      <w:r w:rsidRPr="00E72707">
        <w:rPr>
          <w:rFonts w:cs="KFGQPC Uthman Taha Naskh"/>
          <w:color w:val="303030"/>
          <w:sz w:val="28"/>
          <w:szCs w:val="28"/>
          <w:shd w:val="clear" w:color="auto" w:fill="FFFFFF"/>
          <w:rtl/>
        </w:rPr>
        <w:t xml:space="preserve"> وَأَشْهَدُ أَنَّ مُحَمَّدًا عَبْدُهُ وَرَسُولُهُ</w:t>
      </w:r>
      <w:r w:rsidRPr="00E72707">
        <w:rPr>
          <w:rFonts w:cs="KFGQPC Uthman Taha Naskh" w:hint="cs"/>
          <w:color w:val="303030"/>
          <w:sz w:val="28"/>
          <w:szCs w:val="28"/>
          <w:shd w:val="clear" w:color="auto" w:fill="FFFFFF"/>
          <w:rtl/>
        </w:rPr>
        <w:t>.</w:t>
      </w:r>
    </w:p>
    <w:p w14:paraId="3A24B343" w14:textId="43FDE541" w:rsidR="0070579A" w:rsidRPr="0070579A" w:rsidRDefault="0070579A" w:rsidP="00086A88">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spacing w:before="120" w:after="0" w:line="240" w:lineRule="auto"/>
        <w:jc w:val="center"/>
        <w:rPr>
          <w:rFonts w:cs="KFGQPC Uthman Taha Naskh"/>
          <w:color w:val="303030"/>
          <w:sz w:val="28"/>
          <w:szCs w:val="28"/>
          <w:shd w:val="clear" w:color="auto" w:fill="FFFFFF"/>
          <w:rtl/>
          <w:lang w:val="vi-VN"/>
        </w:rPr>
      </w:pPr>
      <w:r>
        <w:rPr>
          <w:rFonts w:ascii="Cambria" w:hAnsi="Cambria" w:cs="Cambria"/>
          <w:color w:val="303030"/>
          <w:sz w:val="28"/>
          <w:szCs w:val="28"/>
          <w:shd w:val="clear" w:color="auto" w:fill="FFFFFF"/>
        </w:rPr>
        <w:t>At</w:t>
      </w:r>
      <w:r>
        <w:rPr>
          <w:rFonts w:ascii="Cambria" w:hAnsi="Cambria" w:cs="Cambria"/>
          <w:color w:val="303030"/>
          <w:sz w:val="28"/>
          <w:szCs w:val="28"/>
          <w:shd w:val="clear" w:color="auto" w:fill="FFFFFF"/>
          <w:lang w:val="vi-VN"/>
        </w:rPr>
        <w:t xml:space="preserve"> ta hi y</w:t>
      </w:r>
      <w:r w:rsidR="00086A88">
        <w:rPr>
          <w:rFonts w:ascii="Cambria" w:hAnsi="Cambria" w:cs="Cambria"/>
          <w:color w:val="303030"/>
          <w:sz w:val="28"/>
          <w:szCs w:val="28"/>
          <w:shd w:val="clear" w:color="auto" w:fill="FFFFFF"/>
        </w:rPr>
        <w:t>a</w:t>
      </w:r>
      <w:r>
        <w:rPr>
          <w:rFonts w:ascii="Cambria" w:hAnsi="Cambria" w:cs="Cambria"/>
          <w:color w:val="303030"/>
          <w:sz w:val="28"/>
          <w:szCs w:val="28"/>
          <w:shd w:val="clear" w:color="auto" w:fill="FFFFFF"/>
          <w:lang w:val="vi-VN"/>
        </w:rPr>
        <w:t>a tu lil la</w:t>
      </w:r>
      <w:r w:rsidR="00086A88">
        <w:rPr>
          <w:rFonts w:ascii="Cambria" w:hAnsi="Cambria" w:cs="Cambria"/>
          <w:color w:val="303030"/>
          <w:sz w:val="28"/>
          <w:szCs w:val="28"/>
          <w:shd w:val="clear" w:color="auto" w:fill="FFFFFF"/>
        </w:rPr>
        <w:t xml:space="preserve"> hi</w:t>
      </w:r>
      <w:r>
        <w:rPr>
          <w:rFonts w:ascii="Cambria" w:hAnsi="Cambria" w:cs="Cambria"/>
          <w:color w:val="303030"/>
          <w:sz w:val="28"/>
          <w:szCs w:val="28"/>
          <w:shd w:val="clear" w:color="auto" w:fill="FFFFFF"/>
          <w:lang w:val="vi-VN"/>
        </w:rPr>
        <w:t xml:space="preserve"> w</w:t>
      </w:r>
      <w:r w:rsidR="00086A88">
        <w:rPr>
          <w:rFonts w:ascii="Cambria" w:hAnsi="Cambria" w:cs="Cambria"/>
          <w:color w:val="303030"/>
          <w:sz w:val="28"/>
          <w:szCs w:val="28"/>
          <w:shd w:val="clear" w:color="auto" w:fill="FFFFFF"/>
        </w:rPr>
        <w:t>o</w:t>
      </w:r>
      <w:r>
        <w:rPr>
          <w:rFonts w:ascii="Cambria" w:hAnsi="Cambria" w:cs="Cambria"/>
          <w:color w:val="303030"/>
          <w:sz w:val="28"/>
          <w:szCs w:val="28"/>
          <w:shd w:val="clear" w:color="auto" w:fill="FFFFFF"/>
          <w:lang w:val="vi-VN"/>
        </w:rPr>
        <w:t>s so la w</w:t>
      </w:r>
      <w:r w:rsidR="00086A88">
        <w:rPr>
          <w:rFonts w:ascii="Cambria" w:hAnsi="Cambria" w:cs="Cambria"/>
          <w:color w:val="303030"/>
          <w:sz w:val="28"/>
          <w:szCs w:val="28"/>
          <w:shd w:val="clear" w:color="auto" w:fill="FFFFFF"/>
        </w:rPr>
        <w:t>a</w:t>
      </w:r>
      <w:r>
        <w:rPr>
          <w:rFonts w:ascii="Cambria" w:hAnsi="Cambria" w:cs="Cambria"/>
          <w:color w:val="303030"/>
          <w:sz w:val="28"/>
          <w:szCs w:val="28"/>
          <w:shd w:val="clear" w:color="auto" w:fill="FFFFFF"/>
          <w:lang w:val="vi-VN"/>
        </w:rPr>
        <w:t>a tu wat toi yi b</w:t>
      </w:r>
      <w:r w:rsidR="00086A88">
        <w:rPr>
          <w:rFonts w:ascii="Cambria" w:hAnsi="Cambria" w:cs="Cambria"/>
          <w:color w:val="303030"/>
          <w:sz w:val="28"/>
          <w:szCs w:val="28"/>
          <w:shd w:val="clear" w:color="auto" w:fill="FFFFFF"/>
        </w:rPr>
        <w:t>.</w:t>
      </w:r>
      <w:r>
        <w:rPr>
          <w:rFonts w:ascii="Cambria" w:hAnsi="Cambria" w:cs="Cambria"/>
          <w:color w:val="303030"/>
          <w:sz w:val="28"/>
          <w:szCs w:val="28"/>
          <w:shd w:val="clear" w:color="auto" w:fill="FFFFFF"/>
          <w:lang w:val="vi-VN"/>
        </w:rPr>
        <w:t>a</w:t>
      </w:r>
      <w:r w:rsidR="00086A88">
        <w:rPr>
          <w:rFonts w:ascii="Cambria" w:hAnsi="Cambria" w:cs="Cambria"/>
          <w:color w:val="303030"/>
          <w:sz w:val="28"/>
          <w:szCs w:val="28"/>
          <w:shd w:val="clear" w:color="auto" w:fill="FFFFFF"/>
        </w:rPr>
        <w:t>.</w:t>
      </w:r>
      <w:r>
        <w:rPr>
          <w:rFonts w:ascii="Cambria" w:hAnsi="Cambria" w:cs="Cambria"/>
          <w:color w:val="303030"/>
          <w:sz w:val="28"/>
          <w:szCs w:val="28"/>
          <w:shd w:val="clear" w:color="auto" w:fill="FFFFFF"/>
          <w:lang w:val="vi-VN"/>
        </w:rPr>
        <w:t>t, as sa l</w:t>
      </w:r>
      <w:r w:rsidR="00086A88">
        <w:rPr>
          <w:rFonts w:ascii="Cambria" w:hAnsi="Cambria" w:cs="Cambria"/>
          <w:color w:val="303030"/>
          <w:sz w:val="28"/>
          <w:szCs w:val="28"/>
          <w:shd w:val="clear" w:color="auto" w:fill="FFFFFF"/>
        </w:rPr>
        <w:t>a</w:t>
      </w:r>
      <w:r>
        <w:rPr>
          <w:rFonts w:ascii="Cambria" w:hAnsi="Cambria" w:cs="Cambria"/>
          <w:color w:val="303030"/>
          <w:sz w:val="28"/>
          <w:szCs w:val="28"/>
          <w:shd w:val="clear" w:color="auto" w:fill="FFFFFF"/>
          <w:lang w:val="vi-VN"/>
        </w:rPr>
        <w:t xml:space="preserve">a mu </w:t>
      </w:r>
      <w:r w:rsidR="00086A88">
        <w:rPr>
          <w:rFonts w:ascii="Cambria" w:hAnsi="Cambria" w:cs="Cambria"/>
          <w:color w:val="303030"/>
          <w:sz w:val="28"/>
          <w:szCs w:val="28"/>
          <w:shd w:val="clear" w:color="auto" w:fill="FFFFFF"/>
        </w:rPr>
        <w:t>‘</w:t>
      </w:r>
      <w:r>
        <w:rPr>
          <w:rFonts w:ascii="Cambria" w:hAnsi="Cambria" w:cs="Cambria"/>
          <w:color w:val="303030"/>
          <w:sz w:val="28"/>
          <w:szCs w:val="28"/>
          <w:shd w:val="clear" w:color="auto" w:fill="FFFFFF"/>
          <w:lang w:val="vi-VN"/>
        </w:rPr>
        <w:t>a lây ka ây yu han na bi yu wa roh ma tul lo hi wa ba ra k</w:t>
      </w:r>
      <w:r w:rsidR="00086A88">
        <w:rPr>
          <w:rFonts w:ascii="Cambria" w:hAnsi="Cambria" w:cs="Cambria"/>
          <w:color w:val="303030"/>
          <w:sz w:val="28"/>
          <w:szCs w:val="28"/>
          <w:shd w:val="clear" w:color="auto" w:fill="FFFFFF"/>
        </w:rPr>
        <w:t>a</w:t>
      </w:r>
      <w:r>
        <w:rPr>
          <w:rFonts w:ascii="Cambria" w:hAnsi="Cambria" w:cs="Cambria"/>
          <w:color w:val="303030"/>
          <w:sz w:val="28"/>
          <w:szCs w:val="28"/>
          <w:shd w:val="clear" w:color="auto" w:fill="FFFFFF"/>
          <w:lang w:val="vi-VN"/>
        </w:rPr>
        <w:t xml:space="preserve">a tuh, as sa la mu </w:t>
      </w:r>
      <w:r w:rsidR="00086A88">
        <w:rPr>
          <w:rFonts w:ascii="Cambria" w:hAnsi="Cambria" w:cs="Cambria"/>
          <w:color w:val="303030"/>
          <w:sz w:val="28"/>
          <w:szCs w:val="28"/>
          <w:shd w:val="clear" w:color="auto" w:fill="FFFFFF"/>
        </w:rPr>
        <w:t>‘</w:t>
      </w:r>
      <w:r>
        <w:rPr>
          <w:rFonts w:ascii="Cambria" w:hAnsi="Cambria" w:cs="Cambria"/>
          <w:color w:val="303030"/>
          <w:sz w:val="28"/>
          <w:szCs w:val="28"/>
          <w:shd w:val="clear" w:color="auto" w:fill="FFFFFF"/>
          <w:lang w:val="vi-VN"/>
        </w:rPr>
        <w:t xml:space="preserve">a lây na wa a la </w:t>
      </w:r>
      <w:r w:rsidR="00086A88">
        <w:rPr>
          <w:rFonts w:ascii="Cambria" w:hAnsi="Cambria" w:cs="Cambria"/>
          <w:color w:val="303030"/>
          <w:sz w:val="28"/>
          <w:szCs w:val="28"/>
          <w:shd w:val="clear" w:color="auto" w:fill="FFFFFF"/>
        </w:rPr>
        <w:t>‘</w:t>
      </w:r>
      <w:r>
        <w:rPr>
          <w:rFonts w:ascii="Cambria" w:hAnsi="Cambria" w:cs="Cambria"/>
          <w:color w:val="303030"/>
          <w:sz w:val="28"/>
          <w:szCs w:val="28"/>
          <w:shd w:val="clear" w:color="auto" w:fill="FFFFFF"/>
          <w:lang w:val="vi-VN"/>
        </w:rPr>
        <w:t>i ba</w:t>
      </w:r>
      <w:r w:rsidR="00086A88">
        <w:rPr>
          <w:rFonts w:ascii="Cambria" w:hAnsi="Cambria" w:cs="Cambria"/>
          <w:color w:val="303030"/>
          <w:sz w:val="28"/>
          <w:szCs w:val="28"/>
          <w:shd w:val="clear" w:color="auto" w:fill="FFFFFF"/>
        </w:rPr>
        <w:t>a</w:t>
      </w:r>
      <w:r>
        <w:rPr>
          <w:rFonts w:ascii="Cambria" w:hAnsi="Cambria" w:cs="Cambria"/>
          <w:color w:val="303030"/>
          <w:sz w:val="28"/>
          <w:szCs w:val="28"/>
          <w:shd w:val="clear" w:color="auto" w:fill="FFFFFF"/>
          <w:lang w:val="vi-VN"/>
        </w:rPr>
        <w:t xml:space="preserve"> đil la his so li h</w:t>
      </w:r>
      <w:r w:rsidR="00086A88">
        <w:rPr>
          <w:rFonts w:ascii="Cambria" w:hAnsi="Cambria" w:cs="Cambria"/>
          <w:color w:val="303030"/>
          <w:sz w:val="28"/>
          <w:szCs w:val="28"/>
          <w:shd w:val="clear" w:color="auto" w:fill="FFFFFF"/>
        </w:rPr>
        <w:t>.</w:t>
      </w:r>
      <w:r>
        <w:rPr>
          <w:rFonts w:ascii="Cambria" w:hAnsi="Cambria" w:cs="Cambria"/>
          <w:color w:val="303030"/>
          <w:sz w:val="28"/>
          <w:szCs w:val="28"/>
          <w:shd w:val="clear" w:color="auto" w:fill="FFFFFF"/>
          <w:lang w:val="vi-VN"/>
        </w:rPr>
        <w:t>i</w:t>
      </w:r>
      <w:r w:rsidR="00086A88">
        <w:rPr>
          <w:rFonts w:ascii="Cambria" w:hAnsi="Cambria" w:cs="Cambria"/>
          <w:color w:val="303030"/>
          <w:sz w:val="28"/>
          <w:szCs w:val="28"/>
          <w:shd w:val="clear" w:color="auto" w:fill="FFFFFF"/>
        </w:rPr>
        <w:t>.</w:t>
      </w:r>
      <w:r>
        <w:rPr>
          <w:rFonts w:ascii="Cambria" w:hAnsi="Cambria" w:cs="Cambria"/>
          <w:color w:val="303030"/>
          <w:sz w:val="28"/>
          <w:szCs w:val="28"/>
          <w:shd w:val="clear" w:color="auto" w:fill="FFFFFF"/>
          <w:lang w:val="vi-VN"/>
        </w:rPr>
        <w:t xml:space="preserve">n, ash ha đu </w:t>
      </w:r>
      <w:r w:rsidR="00B567E4">
        <w:rPr>
          <w:rFonts w:ascii="Cambria" w:hAnsi="Cambria" w:cs="Cambria"/>
          <w:color w:val="303030"/>
          <w:sz w:val="28"/>
          <w:szCs w:val="28"/>
          <w:shd w:val="clear" w:color="auto" w:fill="FFFFFF"/>
          <w:lang w:val="vi-VN"/>
        </w:rPr>
        <w:t>al la</w:t>
      </w:r>
      <w:r w:rsidR="00086A88">
        <w:rPr>
          <w:rFonts w:ascii="Cambria" w:hAnsi="Cambria" w:cs="Cambria"/>
          <w:color w:val="303030"/>
          <w:sz w:val="28"/>
          <w:szCs w:val="28"/>
          <w:shd w:val="clear" w:color="auto" w:fill="FFFFFF"/>
        </w:rPr>
        <w:t>a</w:t>
      </w:r>
      <w:r w:rsidR="00B567E4">
        <w:rPr>
          <w:rFonts w:ascii="Cambria" w:hAnsi="Cambria" w:cs="Cambria"/>
          <w:color w:val="303030"/>
          <w:sz w:val="28"/>
          <w:szCs w:val="28"/>
          <w:shd w:val="clear" w:color="auto" w:fill="FFFFFF"/>
          <w:lang w:val="vi-VN"/>
        </w:rPr>
        <w:t xml:space="preserve"> i l</w:t>
      </w:r>
      <w:r w:rsidR="00086A88">
        <w:rPr>
          <w:rFonts w:ascii="Cambria" w:hAnsi="Cambria" w:cs="Cambria"/>
          <w:color w:val="303030"/>
          <w:sz w:val="28"/>
          <w:szCs w:val="28"/>
          <w:shd w:val="clear" w:color="auto" w:fill="FFFFFF"/>
        </w:rPr>
        <w:t>a</w:t>
      </w:r>
      <w:r w:rsidR="00B567E4">
        <w:rPr>
          <w:rFonts w:ascii="Cambria" w:hAnsi="Cambria" w:cs="Cambria"/>
          <w:color w:val="303030"/>
          <w:sz w:val="28"/>
          <w:szCs w:val="28"/>
          <w:shd w:val="clear" w:color="auto" w:fill="FFFFFF"/>
          <w:lang w:val="vi-VN"/>
        </w:rPr>
        <w:t>a ha il lol loh</w:t>
      </w:r>
      <w:r w:rsidR="00086A88">
        <w:rPr>
          <w:rFonts w:ascii="Cambria" w:hAnsi="Cambria" w:cs="Cambria"/>
          <w:color w:val="303030"/>
          <w:sz w:val="28"/>
          <w:szCs w:val="28"/>
          <w:shd w:val="clear" w:color="auto" w:fill="FFFFFF"/>
        </w:rPr>
        <w:t>,</w:t>
      </w:r>
      <w:r w:rsidR="00B567E4">
        <w:rPr>
          <w:rFonts w:ascii="Cambria" w:hAnsi="Cambria" w:cs="Cambria"/>
          <w:color w:val="303030"/>
          <w:sz w:val="28"/>
          <w:szCs w:val="28"/>
          <w:shd w:val="clear" w:color="auto" w:fill="FFFFFF"/>
          <w:lang w:val="vi-VN"/>
        </w:rPr>
        <w:t xml:space="preserve"> wa ash ha đu an na mu ham ma đan ab đu hu wa ro su luh.</w:t>
      </w:r>
    </w:p>
    <w:p w14:paraId="2D7F7448" w14:textId="2275062F" w:rsidR="001704E9" w:rsidRDefault="001704E9" w:rsidP="007E238A">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bidi/>
        <w:spacing w:before="120" w:after="0" w:line="240" w:lineRule="auto"/>
        <w:jc w:val="center"/>
        <w:rPr>
          <w:rFonts w:cs="KFGQPC Uthman Taha Naskh"/>
          <w:color w:val="303030"/>
          <w:sz w:val="28"/>
          <w:szCs w:val="28"/>
          <w:shd w:val="clear" w:color="auto" w:fill="FFFFFF"/>
        </w:rPr>
      </w:pPr>
      <w:r w:rsidRPr="00E72707">
        <w:rPr>
          <w:rFonts w:cs="KFGQPC Uthman Taha Naskh"/>
          <w:color w:val="303030"/>
          <w:sz w:val="28"/>
          <w:szCs w:val="28"/>
          <w:shd w:val="clear" w:color="auto" w:fill="FFFFFF"/>
          <w:rtl/>
        </w:rPr>
        <w:t xml:space="preserve">اللَّهُمَّ صَلِّ عَلَى مُحَمَّدٍ وَعَلَى آلِ مُحَمَّدٍ كَمَا صَلَّيْتَ عَلَى إِبْرَاهِيمَ وَعَلَى آلِ إِبْرَاهِيمَ إِنَّكَ حَمِيدٌ </w:t>
      </w:r>
      <w:proofErr w:type="gramStart"/>
      <w:r w:rsidRPr="00E72707">
        <w:rPr>
          <w:rFonts w:cs="KFGQPC Uthman Taha Naskh"/>
          <w:color w:val="303030"/>
          <w:sz w:val="28"/>
          <w:szCs w:val="28"/>
          <w:shd w:val="clear" w:color="auto" w:fill="FFFFFF"/>
          <w:rtl/>
        </w:rPr>
        <w:t>مَجِيدٌ ،</w:t>
      </w:r>
      <w:proofErr w:type="gramEnd"/>
      <w:r w:rsidRPr="00E72707">
        <w:rPr>
          <w:rFonts w:cs="KFGQPC Uthman Taha Naskh"/>
          <w:color w:val="303030"/>
          <w:sz w:val="28"/>
          <w:szCs w:val="28"/>
          <w:shd w:val="clear" w:color="auto" w:fill="FFFFFF"/>
          <w:rtl/>
        </w:rPr>
        <w:t xml:space="preserve"> اللَّهُمَّ بَارِكْ عَلَى مُحَمَّدٍ وَعَلَى آلِ مُحَمَّدٍ كَمَا بَارَكْتَ عَلَى إِبْرَاهِيمَ وَعَلَى آلِ إِبْرَاهِيمَ إِنَّكَ حَمِيدٌ مَجِيدٌ</w:t>
      </w:r>
    </w:p>
    <w:p w14:paraId="7E7AFE3B" w14:textId="6864BBD4" w:rsidR="00B567E4" w:rsidRPr="00B567E4" w:rsidRDefault="00B567E4" w:rsidP="007E238A">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spacing w:before="120" w:after="0" w:line="240" w:lineRule="auto"/>
        <w:jc w:val="center"/>
        <w:rPr>
          <w:rFonts w:cs="KFGQPC Uthman Taha Naskh"/>
          <w:sz w:val="28"/>
          <w:szCs w:val="28"/>
          <w:lang w:val="vi-VN"/>
        </w:rPr>
      </w:pPr>
      <w:proofErr w:type="spellStart"/>
      <w:r>
        <w:rPr>
          <w:rFonts w:ascii="Cambria" w:hAnsi="Cambria" w:cs="Cambria"/>
          <w:color w:val="303030"/>
          <w:sz w:val="28"/>
          <w:szCs w:val="28"/>
          <w:shd w:val="clear" w:color="auto" w:fill="FFFFFF"/>
        </w:rPr>
        <w:t>Ol</w:t>
      </w:r>
      <w:proofErr w:type="spellEnd"/>
      <w:r>
        <w:rPr>
          <w:rFonts w:ascii="Cambria" w:hAnsi="Cambria" w:cs="Cambria"/>
          <w:color w:val="303030"/>
          <w:sz w:val="28"/>
          <w:szCs w:val="28"/>
          <w:shd w:val="clear" w:color="auto" w:fill="FFFFFF"/>
          <w:lang w:val="vi-VN"/>
        </w:rPr>
        <w:t xml:space="preserve"> lo hum ma sol li </w:t>
      </w:r>
      <w:r w:rsidR="00B45F8E">
        <w:rPr>
          <w:rFonts w:ascii="Cambria" w:hAnsi="Cambria" w:cs="Cambria"/>
          <w:color w:val="303030"/>
          <w:sz w:val="28"/>
          <w:szCs w:val="28"/>
          <w:shd w:val="clear" w:color="auto" w:fill="FFFFFF"/>
        </w:rPr>
        <w:t>‘</w:t>
      </w:r>
      <w:r>
        <w:rPr>
          <w:rFonts w:ascii="Cambria" w:hAnsi="Cambria" w:cs="Cambria"/>
          <w:color w:val="303030"/>
          <w:sz w:val="28"/>
          <w:szCs w:val="28"/>
          <w:shd w:val="clear" w:color="auto" w:fill="FFFFFF"/>
          <w:lang w:val="vi-VN"/>
        </w:rPr>
        <w:t>a l</w:t>
      </w:r>
      <w:r w:rsidR="00B45F8E">
        <w:rPr>
          <w:rFonts w:ascii="Cambria" w:hAnsi="Cambria" w:cs="Cambria"/>
          <w:color w:val="303030"/>
          <w:sz w:val="28"/>
          <w:szCs w:val="28"/>
          <w:shd w:val="clear" w:color="auto" w:fill="FFFFFF"/>
        </w:rPr>
        <w:t>a</w:t>
      </w:r>
      <w:r>
        <w:rPr>
          <w:rFonts w:ascii="Cambria" w:hAnsi="Cambria" w:cs="Cambria"/>
          <w:color w:val="303030"/>
          <w:sz w:val="28"/>
          <w:szCs w:val="28"/>
          <w:shd w:val="clear" w:color="auto" w:fill="FFFFFF"/>
          <w:lang w:val="vi-VN"/>
        </w:rPr>
        <w:t xml:space="preserve">a mu ham mad wa </w:t>
      </w:r>
      <w:r w:rsidR="00B45F8E">
        <w:rPr>
          <w:rFonts w:ascii="Cambria" w:hAnsi="Cambria" w:cs="Cambria"/>
          <w:color w:val="303030"/>
          <w:sz w:val="28"/>
          <w:szCs w:val="28"/>
          <w:shd w:val="clear" w:color="auto" w:fill="FFFFFF"/>
        </w:rPr>
        <w:t>‘</w:t>
      </w:r>
      <w:r>
        <w:rPr>
          <w:rFonts w:ascii="Cambria" w:hAnsi="Cambria" w:cs="Cambria"/>
          <w:color w:val="303030"/>
          <w:sz w:val="28"/>
          <w:szCs w:val="28"/>
          <w:shd w:val="clear" w:color="auto" w:fill="FFFFFF"/>
          <w:lang w:val="vi-VN"/>
        </w:rPr>
        <w:t>a l</w:t>
      </w:r>
      <w:r w:rsidR="00B45F8E">
        <w:rPr>
          <w:rFonts w:ascii="Cambria" w:hAnsi="Cambria" w:cs="Cambria"/>
          <w:color w:val="303030"/>
          <w:sz w:val="28"/>
          <w:szCs w:val="28"/>
          <w:shd w:val="clear" w:color="auto" w:fill="FFFFFF"/>
        </w:rPr>
        <w:t>a</w:t>
      </w:r>
      <w:r>
        <w:rPr>
          <w:rFonts w:ascii="Cambria" w:hAnsi="Cambria" w:cs="Cambria"/>
          <w:color w:val="303030"/>
          <w:sz w:val="28"/>
          <w:szCs w:val="28"/>
          <w:shd w:val="clear" w:color="auto" w:fill="FFFFFF"/>
          <w:lang w:val="vi-VN"/>
        </w:rPr>
        <w:t xml:space="preserve">a </w:t>
      </w:r>
      <w:r w:rsidR="00B45F8E" w:rsidRPr="00B45F8E">
        <w:rPr>
          <w:rFonts w:ascii="Cambria" w:hAnsi="Cambria" w:cs="Cambria"/>
          <w:color w:val="303030"/>
          <w:sz w:val="28"/>
          <w:szCs w:val="28"/>
          <w:shd w:val="clear" w:color="auto" w:fill="FFFFFF"/>
          <w:lang w:val="vi-VN"/>
        </w:rPr>
        <w:t>ã</w:t>
      </w:r>
      <w:r>
        <w:rPr>
          <w:rFonts w:ascii="Cambria" w:hAnsi="Cambria" w:cs="Cambria"/>
          <w:color w:val="303030"/>
          <w:sz w:val="28"/>
          <w:szCs w:val="28"/>
          <w:shd w:val="clear" w:color="auto" w:fill="FFFFFF"/>
          <w:lang w:val="vi-VN"/>
        </w:rPr>
        <w:t xml:space="preserve"> li mu ham mad ka ma sol lây ta </w:t>
      </w:r>
      <w:r w:rsidR="00B45F8E">
        <w:rPr>
          <w:rFonts w:ascii="Cambria" w:hAnsi="Cambria" w:cs="Cambria"/>
          <w:color w:val="303030"/>
          <w:sz w:val="28"/>
          <w:szCs w:val="28"/>
          <w:shd w:val="clear" w:color="auto" w:fill="FFFFFF"/>
        </w:rPr>
        <w:t>‘</w:t>
      </w:r>
      <w:r>
        <w:rPr>
          <w:rFonts w:ascii="Cambria" w:hAnsi="Cambria" w:cs="Cambria"/>
          <w:color w:val="303030"/>
          <w:sz w:val="28"/>
          <w:szCs w:val="28"/>
          <w:shd w:val="clear" w:color="auto" w:fill="FFFFFF"/>
          <w:lang w:val="vi-VN"/>
        </w:rPr>
        <w:t>a l</w:t>
      </w:r>
      <w:r w:rsidR="00B45F8E">
        <w:rPr>
          <w:rFonts w:ascii="Cambria" w:hAnsi="Cambria" w:cs="Cambria"/>
          <w:color w:val="303030"/>
          <w:sz w:val="28"/>
          <w:szCs w:val="28"/>
          <w:shd w:val="clear" w:color="auto" w:fill="FFFFFF"/>
        </w:rPr>
        <w:t>a</w:t>
      </w:r>
      <w:r>
        <w:rPr>
          <w:rFonts w:ascii="Cambria" w:hAnsi="Cambria" w:cs="Cambria"/>
          <w:color w:val="303030"/>
          <w:sz w:val="28"/>
          <w:szCs w:val="28"/>
          <w:shd w:val="clear" w:color="auto" w:fill="FFFFFF"/>
          <w:lang w:val="vi-VN"/>
        </w:rPr>
        <w:t xml:space="preserve">a ib ro him wa </w:t>
      </w:r>
      <w:r w:rsidR="00B45F8E">
        <w:rPr>
          <w:rFonts w:ascii="Cambria" w:hAnsi="Cambria" w:cs="Cambria"/>
          <w:color w:val="303030"/>
          <w:sz w:val="28"/>
          <w:szCs w:val="28"/>
          <w:shd w:val="clear" w:color="auto" w:fill="FFFFFF"/>
        </w:rPr>
        <w:t>‘</w:t>
      </w:r>
      <w:r>
        <w:rPr>
          <w:rFonts w:ascii="Cambria" w:hAnsi="Cambria" w:cs="Cambria"/>
          <w:color w:val="303030"/>
          <w:sz w:val="28"/>
          <w:szCs w:val="28"/>
          <w:shd w:val="clear" w:color="auto" w:fill="FFFFFF"/>
          <w:lang w:val="vi-VN"/>
        </w:rPr>
        <w:t>a la</w:t>
      </w:r>
      <w:r w:rsidR="00B45F8E">
        <w:rPr>
          <w:rFonts w:ascii="Cambria" w:hAnsi="Cambria" w:cs="Cambria"/>
          <w:color w:val="303030"/>
          <w:sz w:val="28"/>
          <w:szCs w:val="28"/>
          <w:shd w:val="clear" w:color="auto" w:fill="FFFFFF"/>
        </w:rPr>
        <w:t>a</w:t>
      </w:r>
      <w:r>
        <w:rPr>
          <w:rFonts w:ascii="Cambria" w:hAnsi="Cambria" w:cs="Cambria"/>
          <w:color w:val="303030"/>
          <w:sz w:val="28"/>
          <w:szCs w:val="28"/>
          <w:shd w:val="clear" w:color="auto" w:fill="FFFFFF"/>
          <w:lang w:val="vi-VN"/>
        </w:rPr>
        <w:t xml:space="preserve"> </w:t>
      </w:r>
      <w:r w:rsidR="00B45F8E" w:rsidRPr="00B45F8E">
        <w:rPr>
          <w:rFonts w:ascii="Cambria" w:hAnsi="Cambria" w:cs="Cambria"/>
          <w:color w:val="303030"/>
          <w:sz w:val="28"/>
          <w:szCs w:val="28"/>
          <w:shd w:val="clear" w:color="auto" w:fill="FFFFFF"/>
          <w:lang w:val="vi-VN"/>
        </w:rPr>
        <w:t>ã</w:t>
      </w:r>
      <w:r>
        <w:rPr>
          <w:rFonts w:ascii="Cambria" w:hAnsi="Cambria" w:cs="Cambria"/>
          <w:color w:val="303030"/>
          <w:sz w:val="28"/>
          <w:szCs w:val="28"/>
          <w:shd w:val="clear" w:color="auto" w:fill="FFFFFF"/>
          <w:lang w:val="vi-VN"/>
        </w:rPr>
        <w:t xml:space="preserve"> li ib ro him, in na ka ha mi đum ma j</w:t>
      </w:r>
      <w:r w:rsidR="00B45F8E">
        <w:rPr>
          <w:rFonts w:ascii="Cambria" w:hAnsi="Cambria" w:cs="Cambria"/>
          <w:color w:val="303030"/>
          <w:sz w:val="28"/>
          <w:szCs w:val="28"/>
          <w:shd w:val="clear" w:color="auto" w:fill="FFFFFF"/>
        </w:rPr>
        <w:t>.</w:t>
      </w:r>
      <w:r>
        <w:rPr>
          <w:rFonts w:ascii="Cambria" w:hAnsi="Cambria" w:cs="Cambria"/>
          <w:color w:val="303030"/>
          <w:sz w:val="28"/>
          <w:szCs w:val="28"/>
          <w:shd w:val="clear" w:color="auto" w:fill="FFFFFF"/>
          <w:lang w:val="vi-VN"/>
        </w:rPr>
        <w:t>i</w:t>
      </w:r>
      <w:r w:rsidR="00B45F8E">
        <w:rPr>
          <w:rFonts w:ascii="Cambria" w:hAnsi="Cambria" w:cs="Cambria"/>
          <w:color w:val="303030"/>
          <w:sz w:val="28"/>
          <w:szCs w:val="28"/>
          <w:shd w:val="clear" w:color="auto" w:fill="FFFFFF"/>
        </w:rPr>
        <w:t>.</w:t>
      </w:r>
      <w:r>
        <w:rPr>
          <w:rFonts w:ascii="Cambria" w:hAnsi="Cambria" w:cs="Cambria"/>
          <w:color w:val="303030"/>
          <w:sz w:val="28"/>
          <w:szCs w:val="28"/>
          <w:shd w:val="clear" w:color="auto" w:fill="FFFFFF"/>
          <w:lang w:val="vi-VN"/>
        </w:rPr>
        <w:t xml:space="preserve">d. Ol lo hum ma ba rik </w:t>
      </w:r>
      <w:r w:rsidR="00B45F8E">
        <w:rPr>
          <w:rFonts w:ascii="Cambria" w:hAnsi="Cambria" w:cs="Cambria"/>
          <w:color w:val="303030"/>
          <w:sz w:val="28"/>
          <w:szCs w:val="28"/>
          <w:shd w:val="clear" w:color="auto" w:fill="FFFFFF"/>
        </w:rPr>
        <w:t>‘</w:t>
      </w:r>
      <w:r>
        <w:rPr>
          <w:rFonts w:ascii="Cambria" w:hAnsi="Cambria" w:cs="Cambria"/>
          <w:color w:val="303030"/>
          <w:sz w:val="28"/>
          <w:szCs w:val="28"/>
          <w:shd w:val="clear" w:color="auto" w:fill="FFFFFF"/>
          <w:lang w:val="vi-VN"/>
        </w:rPr>
        <w:t>a l</w:t>
      </w:r>
      <w:r w:rsidR="00B45F8E">
        <w:rPr>
          <w:rFonts w:ascii="Cambria" w:hAnsi="Cambria" w:cs="Cambria"/>
          <w:color w:val="303030"/>
          <w:sz w:val="28"/>
          <w:szCs w:val="28"/>
          <w:shd w:val="clear" w:color="auto" w:fill="FFFFFF"/>
        </w:rPr>
        <w:t>a</w:t>
      </w:r>
      <w:r>
        <w:rPr>
          <w:rFonts w:ascii="Cambria" w:hAnsi="Cambria" w:cs="Cambria"/>
          <w:color w:val="303030"/>
          <w:sz w:val="28"/>
          <w:szCs w:val="28"/>
          <w:shd w:val="clear" w:color="auto" w:fill="FFFFFF"/>
          <w:lang w:val="vi-VN"/>
        </w:rPr>
        <w:t xml:space="preserve">a mu ham mad wa </w:t>
      </w:r>
      <w:r w:rsidR="00B45F8E">
        <w:rPr>
          <w:rFonts w:ascii="Cambria" w:hAnsi="Cambria" w:cs="Cambria"/>
          <w:color w:val="303030"/>
          <w:sz w:val="28"/>
          <w:szCs w:val="28"/>
          <w:shd w:val="clear" w:color="auto" w:fill="FFFFFF"/>
        </w:rPr>
        <w:t>‘</w:t>
      </w:r>
      <w:r w:rsidR="00B45F8E">
        <w:rPr>
          <w:rFonts w:ascii="Cambria" w:hAnsi="Cambria" w:cs="Cambria"/>
          <w:color w:val="303030"/>
          <w:sz w:val="28"/>
          <w:szCs w:val="28"/>
          <w:shd w:val="clear" w:color="auto" w:fill="FFFFFF"/>
          <w:lang w:val="vi-VN"/>
        </w:rPr>
        <w:t>a l</w:t>
      </w:r>
      <w:r w:rsidR="00B45F8E">
        <w:rPr>
          <w:rFonts w:ascii="Cambria" w:hAnsi="Cambria" w:cs="Cambria"/>
          <w:color w:val="303030"/>
          <w:sz w:val="28"/>
          <w:szCs w:val="28"/>
          <w:shd w:val="clear" w:color="auto" w:fill="FFFFFF"/>
        </w:rPr>
        <w:t>a</w:t>
      </w:r>
      <w:r w:rsidR="00B45F8E">
        <w:rPr>
          <w:rFonts w:ascii="Cambria" w:hAnsi="Cambria" w:cs="Cambria"/>
          <w:color w:val="303030"/>
          <w:sz w:val="28"/>
          <w:szCs w:val="28"/>
          <w:shd w:val="clear" w:color="auto" w:fill="FFFFFF"/>
          <w:lang w:val="vi-VN"/>
        </w:rPr>
        <w:t>a</w:t>
      </w:r>
      <w:r>
        <w:rPr>
          <w:rFonts w:ascii="Cambria" w:hAnsi="Cambria" w:cs="Cambria"/>
          <w:color w:val="303030"/>
          <w:sz w:val="28"/>
          <w:szCs w:val="28"/>
          <w:shd w:val="clear" w:color="auto" w:fill="FFFFFF"/>
          <w:lang w:val="vi-VN"/>
        </w:rPr>
        <w:t xml:space="preserve"> </w:t>
      </w:r>
      <w:r w:rsidR="00B45F8E" w:rsidRPr="00B45F8E">
        <w:rPr>
          <w:rFonts w:ascii="Cambria" w:hAnsi="Cambria" w:cs="Cambria"/>
          <w:color w:val="303030"/>
          <w:sz w:val="28"/>
          <w:szCs w:val="28"/>
          <w:shd w:val="clear" w:color="auto" w:fill="FFFFFF"/>
          <w:lang w:val="vi-VN"/>
        </w:rPr>
        <w:t>ã</w:t>
      </w:r>
      <w:r>
        <w:rPr>
          <w:rFonts w:ascii="Cambria" w:hAnsi="Cambria" w:cs="Cambria"/>
          <w:color w:val="303030"/>
          <w:sz w:val="28"/>
          <w:szCs w:val="28"/>
          <w:shd w:val="clear" w:color="auto" w:fill="FFFFFF"/>
          <w:lang w:val="vi-VN"/>
        </w:rPr>
        <w:t xml:space="preserve"> li mu ham mad ka ma ba rak ta </w:t>
      </w:r>
      <w:r w:rsidR="00B45F8E" w:rsidRPr="00B45F8E">
        <w:rPr>
          <w:rFonts w:ascii="Cambria" w:hAnsi="Cambria" w:cs="Cambria"/>
          <w:color w:val="303030"/>
          <w:sz w:val="28"/>
          <w:szCs w:val="28"/>
          <w:shd w:val="clear" w:color="auto" w:fill="FFFFFF"/>
          <w:lang w:val="vi-VN"/>
        </w:rPr>
        <w:t>‘a laa</w:t>
      </w:r>
      <w:r>
        <w:rPr>
          <w:rFonts w:ascii="Cambria" w:hAnsi="Cambria" w:cs="Cambria"/>
          <w:color w:val="303030"/>
          <w:sz w:val="28"/>
          <w:szCs w:val="28"/>
          <w:shd w:val="clear" w:color="auto" w:fill="FFFFFF"/>
          <w:lang w:val="vi-VN"/>
        </w:rPr>
        <w:t xml:space="preserve"> ib ro him wa </w:t>
      </w:r>
      <w:r w:rsidR="00B45F8E" w:rsidRPr="00B45F8E">
        <w:rPr>
          <w:rFonts w:ascii="Cambria" w:hAnsi="Cambria" w:cs="Cambria"/>
          <w:color w:val="303030"/>
          <w:sz w:val="28"/>
          <w:szCs w:val="28"/>
          <w:shd w:val="clear" w:color="auto" w:fill="FFFFFF"/>
          <w:lang w:val="vi-VN"/>
        </w:rPr>
        <w:t>‘a laa</w:t>
      </w:r>
      <w:r>
        <w:rPr>
          <w:rFonts w:ascii="Cambria" w:hAnsi="Cambria" w:cs="Cambria"/>
          <w:color w:val="303030"/>
          <w:sz w:val="28"/>
          <w:szCs w:val="28"/>
          <w:shd w:val="clear" w:color="auto" w:fill="FFFFFF"/>
          <w:lang w:val="vi-VN"/>
        </w:rPr>
        <w:t xml:space="preserve"> </w:t>
      </w:r>
      <w:r w:rsidR="00B45F8E" w:rsidRPr="00B45F8E">
        <w:rPr>
          <w:rFonts w:ascii="Cambria" w:hAnsi="Cambria" w:cs="Cambria"/>
          <w:color w:val="303030"/>
          <w:sz w:val="28"/>
          <w:szCs w:val="28"/>
          <w:shd w:val="clear" w:color="auto" w:fill="FFFFFF"/>
          <w:lang w:val="vi-VN"/>
        </w:rPr>
        <w:t>ã</w:t>
      </w:r>
      <w:r>
        <w:rPr>
          <w:rFonts w:ascii="Cambria" w:hAnsi="Cambria" w:cs="Cambria"/>
          <w:color w:val="303030"/>
          <w:sz w:val="28"/>
          <w:szCs w:val="28"/>
          <w:shd w:val="clear" w:color="auto" w:fill="FFFFFF"/>
          <w:lang w:val="vi-VN"/>
        </w:rPr>
        <w:t xml:space="preserve"> li ib ro him, in na ka ha mi đum ma j</w:t>
      </w:r>
      <w:r w:rsidR="00B45F8E">
        <w:rPr>
          <w:rFonts w:ascii="Cambria" w:hAnsi="Cambria" w:cs="Cambria"/>
          <w:color w:val="303030"/>
          <w:sz w:val="28"/>
          <w:szCs w:val="28"/>
          <w:shd w:val="clear" w:color="auto" w:fill="FFFFFF"/>
        </w:rPr>
        <w:t>.</w:t>
      </w:r>
      <w:r>
        <w:rPr>
          <w:rFonts w:ascii="Cambria" w:hAnsi="Cambria" w:cs="Cambria"/>
          <w:color w:val="303030"/>
          <w:sz w:val="28"/>
          <w:szCs w:val="28"/>
          <w:shd w:val="clear" w:color="auto" w:fill="FFFFFF"/>
          <w:lang w:val="vi-VN"/>
        </w:rPr>
        <w:t>i</w:t>
      </w:r>
      <w:r w:rsidR="00B45F8E">
        <w:rPr>
          <w:rFonts w:ascii="Cambria" w:hAnsi="Cambria" w:cs="Cambria"/>
          <w:color w:val="303030"/>
          <w:sz w:val="28"/>
          <w:szCs w:val="28"/>
          <w:shd w:val="clear" w:color="auto" w:fill="FFFFFF"/>
        </w:rPr>
        <w:t>.</w:t>
      </w:r>
      <w:r>
        <w:rPr>
          <w:rFonts w:ascii="Cambria" w:hAnsi="Cambria" w:cs="Cambria"/>
          <w:color w:val="303030"/>
          <w:sz w:val="28"/>
          <w:szCs w:val="28"/>
          <w:shd w:val="clear" w:color="auto" w:fill="FFFFFF"/>
          <w:lang w:val="vi-VN"/>
        </w:rPr>
        <w:t>d.</w:t>
      </w:r>
    </w:p>
    <w:p w14:paraId="3BD32232" w14:textId="026CCCC7" w:rsidR="00D76A4B" w:rsidRDefault="003B141C" w:rsidP="007E238A">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spacing w:before="120" w:after="0" w:line="240" w:lineRule="auto"/>
        <w:jc w:val="center"/>
        <w:rPr>
          <w:rFonts w:ascii="Cambria" w:hAnsi="Cambria" w:cs="KFGQPC Uthman Taha Naskh"/>
          <w:sz w:val="28"/>
          <w:szCs w:val="28"/>
          <w:lang w:val="vi-VN"/>
        </w:rPr>
      </w:pPr>
      <w:r>
        <w:rPr>
          <w:rFonts w:ascii="Cambria" w:hAnsi="Cambria" w:cs="KFGQPC Uthman Taha Naskh"/>
          <w:sz w:val="28"/>
          <w:szCs w:val="28"/>
          <w:lang w:val="vi-VN"/>
        </w:rPr>
        <w:t>Sau đó</w:t>
      </w:r>
      <w:r w:rsidR="00E72707">
        <w:rPr>
          <w:rFonts w:ascii="Cambria" w:hAnsi="Cambria" w:cs="KFGQPC Uthman Taha Naskh"/>
          <w:sz w:val="28"/>
          <w:szCs w:val="28"/>
          <w:lang w:val="vi-VN"/>
        </w:rPr>
        <w:t xml:space="preserve"> nên</w:t>
      </w:r>
      <w:r>
        <w:rPr>
          <w:rFonts w:ascii="Cambria" w:hAnsi="Cambria" w:cs="KFGQPC Uthman Taha Naskh"/>
          <w:sz w:val="28"/>
          <w:szCs w:val="28"/>
          <w:lang w:val="vi-VN"/>
        </w:rPr>
        <w:t xml:space="preserve"> đọc Du’a:</w:t>
      </w:r>
    </w:p>
    <w:p w14:paraId="3E455CA3" w14:textId="4BE15BA0" w:rsidR="003B141C" w:rsidRDefault="00E72707" w:rsidP="007E238A">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spacing w:before="120" w:after="0" w:line="240" w:lineRule="auto"/>
        <w:jc w:val="center"/>
        <w:rPr>
          <w:rFonts w:cs="KFGQPC Uthman Taha Naskh"/>
          <w:color w:val="000000"/>
          <w:sz w:val="28"/>
          <w:szCs w:val="28"/>
        </w:rPr>
      </w:pPr>
      <w:r w:rsidRPr="00E72707">
        <w:rPr>
          <w:rFonts w:cs="KFGQPC Uthman Taha Naskh" w:hint="cs"/>
          <w:color w:val="000000"/>
          <w:sz w:val="28"/>
          <w:szCs w:val="28"/>
          <w:rtl/>
        </w:rPr>
        <w:t>اللّهُـمَّ إِنِّـي أَعـوذُ بِكَ مِـنْ عَذ</w:t>
      </w:r>
      <w:r w:rsidR="00CB7EAB">
        <w:rPr>
          <w:rFonts w:cs="KFGQPC Uthman Taha Naskh" w:hint="cs"/>
          <w:color w:val="000000"/>
          <w:sz w:val="28"/>
          <w:szCs w:val="28"/>
          <w:rtl/>
        </w:rPr>
        <w:t>َ</w:t>
      </w:r>
      <w:r w:rsidRPr="00E72707">
        <w:rPr>
          <w:rFonts w:cs="KFGQPC Uthman Taha Naskh" w:hint="cs"/>
          <w:color w:val="000000"/>
          <w:sz w:val="28"/>
          <w:szCs w:val="28"/>
          <w:rtl/>
        </w:rPr>
        <w:t>ابِ القَـبْر</w:t>
      </w:r>
      <w:r w:rsidR="00CB7EAB">
        <w:rPr>
          <w:rFonts w:cs="KFGQPC Uthman Taha Naskh" w:hint="cs"/>
          <w:color w:val="000000"/>
          <w:sz w:val="28"/>
          <w:szCs w:val="28"/>
          <w:rtl/>
        </w:rPr>
        <w:t>ِ</w:t>
      </w:r>
      <w:r w:rsidRPr="00E72707">
        <w:rPr>
          <w:rFonts w:cs="KFGQPC Uthman Taha Naskh" w:hint="cs"/>
          <w:color w:val="000000"/>
          <w:sz w:val="28"/>
          <w:szCs w:val="28"/>
          <w:rtl/>
        </w:rPr>
        <w:t>، وَمِـنْ عَذ</w:t>
      </w:r>
      <w:r w:rsidR="00CB7EAB">
        <w:rPr>
          <w:rFonts w:cs="KFGQPC Uthman Taha Naskh" w:hint="cs"/>
          <w:color w:val="000000"/>
          <w:sz w:val="28"/>
          <w:szCs w:val="28"/>
          <w:rtl/>
        </w:rPr>
        <w:t>َ</w:t>
      </w:r>
      <w:r w:rsidRPr="00E72707">
        <w:rPr>
          <w:rFonts w:cs="KFGQPC Uthman Taha Naskh" w:hint="cs"/>
          <w:color w:val="000000"/>
          <w:sz w:val="28"/>
          <w:szCs w:val="28"/>
          <w:rtl/>
        </w:rPr>
        <w:t>ابِ جَهَـنَّم، وَمِـنْ فِتْـنَةِ المَحْـي</w:t>
      </w:r>
      <w:r w:rsidR="00CB7EAB">
        <w:rPr>
          <w:rFonts w:cs="KFGQPC Uthman Taha Naskh" w:hint="cs"/>
          <w:color w:val="000000"/>
          <w:sz w:val="28"/>
          <w:szCs w:val="28"/>
          <w:rtl/>
        </w:rPr>
        <w:t>َ</w:t>
      </w:r>
      <w:r w:rsidRPr="00E72707">
        <w:rPr>
          <w:rFonts w:cs="KFGQPC Uthman Taha Naskh" w:hint="cs"/>
          <w:color w:val="000000"/>
          <w:sz w:val="28"/>
          <w:szCs w:val="28"/>
          <w:rtl/>
        </w:rPr>
        <w:t>ا وَالمَمـ</w:t>
      </w:r>
      <w:r w:rsidR="00CB7EAB">
        <w:rPr>
          <w:rFonts w:cs="KFGQPC Uthman Taha Naskh" w:hint="cs"/>
          <w:color w:val="000000"/>
          <w:sz w:val="28"/>
          <w:szCs w:val="28"/>
          <w:rtl/>
        </w:rPr>
        <w:t>َ</w:t>
      </w:r>
      <w:r w:rsidRPr="00E72707">
        <w:rPr>
          <w:rFonts w:cs="KFGQPC Uthman Taha Naskh" w:hint="cs"/>
          <w:color w:val="000000"/>
          <w:sz w:val="28"/>
          <w:szCs w:val="28"/>
          <w:rtl/>
        </w:rPr>
        <w:t>ات، وَمِـنْ شَـرِّ فِتْـنَةِ المَسيحِ الدَّجّال</w:t>
      </w:r>
    </w:p>
    <w:p w14:paraId="1F84DCAC" w14:textId="08B990EE" w:rsidR="007E238A" w:rsidRPr="0023352D" w:rsidRDefault="0023352D" w:rsidP="007E238A">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spacing w:before="120" w:after="0" w:line="240" w:lineRule="auto"/>
        <w:jc w:val="center"/>
        <w:rPr>
          <w:rFonts w:ascii="Cambria" w:hAnsi="Cambria" w:cs="KFGQPC Uthman Taha Naskh"/>
          <w:sz w:val="28"/>
          <w:szCs w:val="28"/>
          <w:rtl/>
          <w:lang w:val="vi-VN"/>
        </w:rPr>
      </w:pPr>
      <w:proofErr w:type="spellStart"/>
      <w:r w:rsidRPr="0023352D">
        <w:rPr>
          <w:rFonts w:ascii="Cambria" w:hAnsi="Cambria" w:cs="KFGQPC Uthman Taha Naskh"/>
          <w:color w:val="000000"/>
          <w:sz w:val="28"/>
          <w:szCs w:val="28"/>
        </w:rPr>
        <w:t>Ol</w:t>
      </w:r>
      <w:proofErr w:type="spellEnd"/>
      <w:r>
        <w:rPr>
          <w:rFonts w:ascii="Cambria" w:hAnsi="Cambria" w:cs="KFGQPC Uthman Taha Naskh"/>
          <w:color w:val="000000"/>
          <w:sz w:val="28"/>
          <w:szCs w:val="28"/>
          <w:lang w:val="vi-VN"/>
        </w:rPr>
        <w:t xml:space="preserve"> </w:t>
      </w:r>
      <w:r>
        <w:rPr>
          <w:rFonts w:ascii="Cambria" w:hAnsi="Cambria" w:cs="KFGQPC Uthman Taha Naskh"/>
          <w:color w:val="000000"/>
          <w:sz w:val="28"/>
          <w:szCs w:val="28"/>
        </w:rPr>
        <w:t>lo</w:t>
      </w:r>
      <w:r w:rsidRPr="0023352D">
        <w:rPr>
          <w:rFonts w:ascii="Cambria" w:hAnsi="Cambria" w:cs="KFGQPC Uthman Taha Naskh"/>
          <w:color w:val="000000"/>
          <w:sz w:val="28"/>
          <w:szCs w:val="28"/>
          <w:lang w:val="vi-VN"/>
        </w:rPr>
        <w:t xml:space="preserve"> hum</w:t>
      </w:r>
      <w:r>
        <w:rPr>
          <w:rFonts w:ascii="Cambria" w:hAnsi="Cambria" w:cs="KFGQPC Uthman Taha Naskh"/>
          <w:color w:val="000000"/>
          <w:sz w:val="28"/>
          <w:szCs w:val="28"/>
          <w:lang w:val="vi-VN"/>
        </w:rPr>
        <w:t xml:space="preserve"> ma in ni </w:t>
      </w:r>
      <w:r w:rsidR="0001430B">
        <w:rPr>
          <w:rFonts w:ascii="Cambria" w:hAnsi="Cambria" w:cs="KFGQPC Uthman Taha Naskh"/>
          <w:color w:val="000000"/>
          <w:sz w:val="28"/>
          <w:szCs w:val="28"/>
          <w:lang w:val="vi-VN"/>
        </w:rPr>
        <w:t>A ‘ũ zdu</w:t>
      </w:r>
      <w:r>
        <w:rPr>
          <w:rFonts w:ascii="Cambria" w:hAnsi="Cambria" w:cs="KFGQPC Uthman Taha Naskh"/>
          <w:color w:val="000000"/>
          <w:sz w:val="28"/>
          <w:szCs w:val="28"/>
          <w:lang w:val="vi-VN"/>
        </w:rPr>
        <w:t xml:space="preserve"> bi ka min </w:t>
      </w:r>
      <w:r w:rsidR="00DD6EBD">
        <w:rPr>
          <w:rFonts w:ascii="Cambria" w:hAnsi="Cambria" w:cs="KFGQPC Uthman Taha Naskh"/>
          <w:color w:val="000000"/>
          <w:sz w:val="28"/>
          <w:szCs w:val="28"/>
        </w:rPr>
        <w:t>‘</w:t>
      </w:r>
      <w:r>
        <w:rPr>
          <w:rFonts w:ascii="Cambria" w:hAnsi="Cambria" w:cs="KFGQPC Uthman Taha Naskh"/>
          <w:color w:val="000000"/>
          <w:sz w:val="28"/>
          <w:szCs w:val="28"/>
          <w:lang w:val="vi-VN"/>
        </w:rPr>
        <w:t>a zd</w:t>
      </w:r>
      <w:r w:rsidR="00DD6EBD">
        <w:rPr>
          <w:rFonts w:ascii="Cambria" w:hAnsi="Cambria" w:cs="KFGQPC Uthman Taha Naskh"/>
          <w:color w:val="000000"/>
          <w:sz w:val="28"/>
          <w:szCs w:val="28"/>
        </w:rPr>
        <w:t>a</w:t>
      </w:r>
      <w:r>
        <w:rPr>
          <w:rFonts w:ascii="Cambria" w:hAnsi="Cambria" w:cs="KFGQPC Uthman Taha Naskh"/>
          <w:color w:val="000000"/>
          <w:sz w:val="28"/>
          <w:szCs w:val="28"/>
          <w:lang w:val="vi-VN"/>
        </w:rPr>
        <w:t xml:space="preserve">a bil qob ri, wa min </w:t>
      </w:r>
      <w:r w:rsidR="00DD6EBD">
        <w:rPr>
          <w:rFonts w:ascii="Cambria" w:hAnsi="Cambria" w:cs="KFGQPC Uthman Taha Naskh"/>
          <w:color w:val="000000"/>
          <w:sz w:val="28"/>
          <w:szCs w:val="28"/>
        </w:rPr>
        <w:t>‘</w:t>
      </w:r>
      <w:r>
        <w:rPr>
          <w:rFonts w:ascii="Cambria" w:hAnsi="Cambria" w:cs="KFGQPC Uthman Taha Naskh"/>
          <w:color w:val="000000"/>
          <w:sz w:val="28"/>
          <w:szCs w:val="28"/>
          <w:lang w:val="vi-VN"/>
        </w:rPr>
        <w:t>a zd</w:t>
      </w:r>
      <w:r w:rsidR="00DD6EBD">
        <w:rPr>
          <w:rFonts w:ascii="Cambria" w:hAnsi="Cambria" w:cs="KFGQPC Uthman Taha Naskh"/>
          <w:color w:val="000000"/>
          <w:sz w:val="28"/>
          <w:szCs w:val="28"/>
        </w:rPr>
        <w:t>a</w:t>
      </w:r>
      <w:r>
        <w:rPr>
          <w:rFonts w:ascii="Cambria" w:hAnsi="Cambria" w:cs="KFGQPC Uthman Taha Naskh"/>
          <w:color w:val="000000"/>
          <w:sz w:val="28"/>
          <w:szCs w:val="28"/>
          <w:lang w:val="vi-VN"/>
        </w:rPr>
        <w:t>a bi ja han nam, wa min fit na til mah y</w:t>
      </w:r>
      <w:r w:rsidR="00DD6EBD">
        <w:rPr>
          <w:rFonts w:ascii="Cambria" w:hAnsi="Cambria" w:cs="KFGQPC Uthman Taha Naskh"/>
          <w:color w:val="000000"/>
          <w:sz w:val="28"/>
          <w:szCs w:val="28"/>
        </w:rPr>
        <w:t>a</w:t>
      </w:r>
      <w:r>
        <w:rPr>
          <w:rFonts w:ascii="Cambria" w:hAnsi="Cambria" w:cs="KFGQPC Uthman Taha Naskh"/>
          <w:color w:val="000000"/>
          <w:sz w:val="28"/>
          <w:szCs w:val="28"/>
          <w:lang w:val="vi-VN"/>
        </w:rPr>
        <w:t>a wal ma m</w:t>
      </w:r>
      <w:r w:rsidR="00DD6EBD">
        <w:rPr>
          <w:rFonts w:ascii="Cambria" w:hAnsi="Cambria" w:cs="KFGQPC Uthman Taha Naskh"/>
          <w:color w:val="000000"/>
          <w:sz w:val="28"/>
          <w:szCs w:val="28"/>
        </w:rPr>
        <w:t>.</w:t>
      </w:r>
      <w:r>
        <w:rPr>
          <w:rFonts w:ascii="Cambria" w:hAnsi="Cambria" w:cs="KFGQPC Uthman Taha Naskh"/>
          <w:color w:val="000000"/>
          <w:sz w:val="28"/>
          <w:szCs w:val="28"/>
          <w:lang w:val="vi-VN"/>
        </w:rPr>
        <w:t>a</w:t>
      </w:r>
      <w:r w:rsidR="00DD6EBD">
        <w:rPr>
          <w:rFonts w:ascii="Cambria" w:hAnsi="Cambria" w:cs="KFGQPC Uthman Taha Naskh"/>
          <w:color w:val="000000"/>
          <w:sz w:val="28"/>
          <w:szCs w:val="28"/>
        </w:rPr>
        <w:t>.</w:t>
      </w:r>
      <w:r>
        <w:rPr>
          <w:rFonts w:ascii="Cambria" w:hAnsi="Cambria" w:cs="KFGQPC Uthman Taha Naskh"/>
          <w:color w:val="000000"/>
          <w:sz w:val="28"/>
          <w:szCs w:val="28"/>
          <w:lang w:val="vi-VN"/>
        </w:rPr>
        <w:t>t, wa min shar ri fit na til ma si hiđ</w:t>
      </w:r>
      <w:r w:rsidR="004B0C49">
        <w:rPr>
          <w:rFonts w:ascii="Cambria" w:hAnsi="Cambria" w:cs="KFGQPC Uthman Taha Naskh"/>
          <w:color w:val="000000"/>
          <w:sz w:val="28"/>
          <w:szCs w:val="28"/>
          <w:lang w:val="vi-VN"/>
        </w:rPr>
        <w:t xml:space="preserve"> đaj j</w:t>
      </w:r>
      <w:r w:rsidR="00DD6EBD">
        <w:rPr>
          <w:rFonts w:ascii="Cambria" w:hAnsi="Cambria" w:cs="KFGQPC Uthman Taha Naskh"/>
          <w:color w:val="000000"/>
          <w:sz w:val="28"/>
          <w:szCs w:val="28"/>
        </w:rPr>
        <w:t>.</w:t>
      </w:r>
      <w:r w:rsidR="004B0C49">
        <w:rPr>
          <w:rFonts w:ascii="Cambria" w:hAnsi="Cambria" w:cs="KFGQPC Uthman Taha Naskh"/>
          <w:color w:val="000000"/>
          <w:sz w:val="28"/>
          <w:szCs w:val="28"/>
          <w:lang w:val="vi-VN"/>
        </w:rPr>
        <w:t>a</w:t>
      </w:r>
      <w:r w:rsidR="00DD6EBD">
        <w:rPr>
          <w:rFonts w:ascii="Cambria" w:hAnsi="Cambria" w:cs="KFGQPC Uthman Taha Naskh"/>
          <w:color w:val="000000"/>
          <w:sz w:val="28"/>
          <w:szCs w:val="28"/>
        </w:rPr>
        <w:t>.</w:t>
      </w:r>
      <w:r w:rsidR="004B0C49">
        <w:rPr>
          <w:rFonts w:ascii="Cambria" w:hAnsi="Cambria" w:cs="KFGQPC Uthman Taha Naskh"/>
          <w:color w:val="000000"/>
          <w:sz w:val="28"/>
          <w:szCs w:val="28"/>
          <w:lang w:val="vi-VN"/>
        </w:rPr>
        <w:t>l.</w:t>
      </w:r>
    </w:p>
    <w:p w14:paraId="2E7A555D" w14:textId="0B0F88B2" w:rsidR="00D76A4B" w:rsidRDefault="00E72707" w:rsidP="007E238A">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spacing w:before="120" w:after="0" w:line="240" w:lineRule="auto"/>
        <w:jc w:val="center"/>
        <w:rPr>
          <w:rFonts w:ascii="Cambria" w:hAnsi="Cambria"/>
          <w:sz w:val="28"/>
          <w:szCs w:val="28"/>
          <w:lang w:val="vi-VN"/>
        </w:rPr>
      </w:pPr>
      <w:r>
        <w:rPr>
          <w:rFonts w:ascii="Cambria" w:hAnsi="Cambria"/>
          <w:sz w:val="28"/>
          <w:szCs w:val="28"/>
          <w:lang w:val="vi-VN"/>
        </w:rPr>
        <w:t>Sau đó nên đọc Du’a:</w:t>
      </w:r>
    </w:p>
    <w:p w14:paraId="6DFBC06B" w14:textId="60264FD2" w:rsidR="00E72707" w:rsidRPr="00F355B9" w:rsidRDefault="00882BB7" w:rsidP="007E238A">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spacing w:before="120" w:after="0" w:line="240" w:lineRule="auto"/>
        <w:jc w:val="center"/>
        <w:rPr>
          <w:rStyle w:val="Strong"/>
          <w:rFonts w:ascii="Traditional Arabic" w:hAnsi="Traditional Arabic" w:cs="KFGQPC Uthman Taha Naskh"/>
          <w:b w:val="0"/>
          <w:bCs w:val="0"/>
          <w:color w:val="333333"/>
          <w:sz w:val="28"/>
          <w:szCs w:val="28"/>
          <w:shd w:val="clear" w:color="auto" w:fill="FFFFFF"/>
          <w:rtl/>
        </w:rPr>
      </w:pPr>
      <w:r w:rsidRPr="00F355B9">
        <w:rPr>
          <w:rStyle w:val="Strong"/>
          <w:rFonts w:ascii="Traditional Arabic" w:hAnsi="Traditional Arabic" w:cs="KFGQPC Uthman Taha Naskh"/>
          <w:b w:val="0"/>
          <w:bCs w:val="0"/>
          <w:color w:val="333333"/>
          <w:sz w:val="28"/>
          <w:szCs w:val="28"/>
          <w:shd w:val="clear" w:color="auto" w:fill="FFFFFF"/>
        </w:rPr>
        <w:t> </w:t>
      </w:r>
      <w:r w:rsidRPr="00F355B9">
        <w:rPr>
          <w:rStyle w:val="Strong"/>
          <w:rFonts w:ascii="Traditional Arabic" w:hAnsi="Traditional Arabic" w:cs="KFGQPC Uthman Taha Naskh"/>
          <w:b w:val="0"/>
          <w:bCs w:val="0"/>
          <w:color w:val="333333"/>
          <w:sz w:val="28"/>
          <w:szCs w:val="28"/>
          <w:shd w:val="clear" w:color="auto" w:fill="FFFFFF"/>
          <w:rtl/>
        </w:rPr>
        <w:t>اللَّهُمَّ أعِنّ</w:t>
      </w:r>
      <w:r w:rsidR="00FF6F35">
        <w:rPr>
          <w:rStyle w:val="Strong"/>
          <w:rFonts w:ascii="Traditional Arabic" w:hAnsi="Traditional Arabic" w:cs="KFGQPC Uthman Taha Naskh" w:hint="cs"/>
          <w:b w:val="0"/>
          <w:bCs w:val="0"/>
          <w:color w:val="333333"/>
          <w:sz w:val="28"/>
          <w:szCs w:val="28"/>
          <w:shd w:val="clear" w:color="auto" w:fill="FFFFFF"/>
          <w:rtl/>
        </w:rPr>
        <w:t>ِي</w:t>
      </w:r>
      <w:r w:rsidRPr="00F355B9">
        <w:rPr>
          <w:rStyle w:val="Strong"/>
          <w:rFonts w:ascii="Traditional Arabic" w:hAnsi="Traditional Arabic" w:cs="KFGQPC Uthman Taha Naskh"/>
          <w:b w:val="0"/>
          <w:bCs w:val="0"/>
          <w:color w:val="333333"/>
          <w:sz w:val="28"/>
          <w:szCs w:val="28"/>
          <w:shd w:val="clear" w:color="auto" w:fill="FFFFFF"/>
          <w:rtl/>
        </w:rPr>
        <w:t xml:space="preserve"> عَلَى ذِكْرِكَ، وَشُكْرِكَ، وَحُسْنِ عِبَادَتِكَ</w:t>
      </w:r>
    </w:p>
    <w:p w14:paraId="7A0E2EB6" w14:textId="30C6A293" w:rsidR="00882BB7" w:rsidRDefault="00882BB7" w:rsidP="007E238A">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bidi/>
        <w:spacing w:before="120" w:after="0" w:line="240" w:lineRule="auto"/>
        <w:jc w:val="center"/>
        <w:rPr>
          <w:rFonts w:ascii="Cambria" w:hAnsi="Cambria" w:cs="KFGQPC Uthman Taha Naskh"/>
          <w:sz w:val="28"/>
          <w:szCs w:val="28"/>
        </w:rPr>
      </w:pPr>
      <w:r w:rsidRPr="00882BB7">
        <w:rPr>
          <w:rFonts w:ascii="Cambria" w:hAnsi="Cambria" w:cs="KFGQPC Uthman Taha Naskh"/>
          <w:sz w:val="28"/>
          <w:szCs w:val="28"/>
          <w:rtl/>
        </w:rPr>
        <w:t>ا</w:t>
      </w:r>
      <w:r w:rsidR="00CB7EAB">
        <w:rPr>
          <w:rFonts w:ascii="Cambria" w:hAnsi="Cambria" w:cs="KFGQPC Uthman Taha Naskh" w:hint="cs"/>
          <w:sz w:val="28"/>
          <w:szCs w:val="28"/>
          <w:rtl/>
        </w:rPr>
        <w:t>َ</w:t>
      </w:r>
      <w:r w:rsidRPr="00882BB7">
        <w:rPr>
          <w:rFonts w:ascii="Cambria" w:hAnsi="Cambria" w:cs="KFGQPC Uthman Taha Naskh"/>
          <w:sz w:val="28"/>
          <w:szCs w:val="28"/>
          <w:rtl/>
        </w:rPr>
        <w:t>للَّهمَّ إنِّي ظلَم</w:t>
      </w:r>
      <w:r w:rsidR="00CB7EAB">
        <w:rPr>
          <w:rFonts w:ascii="Cambria" w:hAnsi="Cambria" w:cs="KFGQPC Uthman Taha Naskh" w:hint="cs"/>
          <w:sz w:val="28"/>
          <w:szCs w:val="28"/>
          <w:rtl/>
        </w:rPr>
        <w:t>ْ</w:t>
      </w:r>
      <w:r w:rsidRPr="00882BB7">
        <w:rPr>
          <w:rFonts w:ascii="Cambria" w:hAnsi="Cambria" w:cs="KFGQPC Uthman Taha Naskh"/>
          <w:sz w:val="28"/>
          <w:szCs w:val="28"/>
          <w:rtl/>
        </w:rPr>
        <w:t>تُ نَف</w:t>
      </w:r>
      <w:r w:rsidR="00CB7EAB">
        <w:rPr>
          <w:rFonts w:ascii="Cambria" w:hAnsi="Cambria" w:cs="KFGQPC Uthman Taha Naskh" w:hint="cs"/>
          <w:sz w:val="28"/>
          <w:szCs w:val="28"/>
          <w:rtl/>
        </w:rPr>
        <w:t>ْ</w:t>
      </w:r>
      <w:r w:rsidRPr="00882BB7">
        <w:rPr>
          <w:rFonts w:ascii="Cambria" w:hAnsi="Cambria" w:cs="KFGQPC Uthman Taha Naskh"/>
          <w:sz w:val="28"/>
          <w:szCs w:val="28"/>
          <w:rtl/>
        </w:rPr>
        <w:t>سي ظلمًا ك</w:t>
      </w:r>
      <w:r w:rsidR="00CB7EAB">
        <w:rPr>
          <w:rFonts w:ascii="Cambria" w:hAnsi="Cambria" w:cs="KFGQPC Uthman Taha Naskh" w:hint="cs"/>
          <w:sz w:val="28"/>
          <w:szCs w:val="28"/>
          <w:rtl/>
        </w:rPr>
        <w:t>َ</w:t>
      </w:r>
      <w:r w:rsidRPr="00882BB7">
        <w:rPr>
          <w:rFonts w:ascii="Cambria" w:hAnsi="Cambria" w:cs="KFGQPC Uthman Taha Naskh"/>
          <w:sz w:val="28"/>
          <w:szCs w:val="28"/>
          <w:rtl/>
        </w:rPr>
        <w:t>ث</w:t>
      </w:r>
      <w:r w:rsidR="00CB7EAB">
        <w:rPr>
          <w:rFonts w:ascii="Cambria" w:hAnsi="Cambria" w:cs="KFGQPC Uthman Taha Naskh" w:hint="cs"/>
          <w:sz w:val="28"/>
          <w:szCs w:val="28"/>
          <w:rtl/>
        </w:rPr>
        <w:t>ِ</w:t>
      </w:r>
      <w:r w:rsidRPr="00882BB7">
        <w:rPr>
          <w:rFonts w:ascii="Cambria" w:hAnsi="Cambria" w:cs="KFGQPC Uthman Taha Naskh"/>
          <w:sz w:val="28"/>
          <w:szCs w:val="28"/>
          <w:rtl/>
        </w:rPr>
        <w:t>يرًا و</w:t>
      </w:r>
      <w:r w:rsidR="00CB7EAB">
        <w:rPr>
          <w:rFonts w:ascii="Cambria" w:hAnsi="Cambria" w:cs="KFGQPC Uthman Taha Naskh" w:hint="cs"/>
          <w:sz w:val="28"/>
          <w:szCs w:val="28"/>
          <w:rtl/>
        </w:rPr>
        <w:t>َ</w:t>
      </w:r>
      <w:r w:rsidRPr="00882BB7">
        <w:rPr>
          <w:rFonts w:ascii="Cambria" w:hAnsi="Cambria" w:cs="KFGQPC Uthman Taha Naskh"/>
          <w:sz w:val="28"/>
          <w:szCs w:val="28"/>
          <w:rtl/>
        </w:rPr>
        <w:t>ل</w:t>
      </w:r>
      <w:r w:rsidR="00CB7EAB">
        <w:rPr>
          <w:rFonts w:ascii="Cambria" w:hAnsi="Cambria" w:cs="KFGQPC Uthman Taha Naskh" w:hint="cs"/>
          <w:sz w:val="28"/>
          <w:szCs w:val="28"/>
          <w:rtl/>
        </w:rPr>
        <w:t>َ</w:t>
      </w:r>
      <w:r w:rsidRPr="00882BB7">
        <w:rPr>
          <w:rFonts w:ascii="Cambria" w:hAnsi="Cambria" w:cs="KFGQPC Uthman Taha Naskh"/>
          <w:sz w:val="28"/>
          <w:szCs w:val="28"/>
          <w:rtl/>
        </w:rPr>
        <w:t>ا ي</w:t>
      </w:r>
      <w:r w:rsidR="00CB7EAB">
        <w:rPr>
          <w:rFonts w:ascii="Cambria" w:hAnsi="Cambria" w:cs="KFGQPC Uthman Taha Naskh" w:hint="cs"/>
          <w:sz w:val="28"/>
          <w:szCs w:val="28"/>
          <w:rtl/>
        </w:rPr>
        <w:t>َ</w:t>
      </w:r>
      <w:r w:rsidRPr="00882BB7">
        <w:rPr>
          <w:rFonts w:ascii="Cambria" w:hAnsi="Cambria" w:cs="KFGQPC Uthman Taha Naskh"/>
          <w:sz w:val="28"/>
          <w:szCs w:val="28"/>
          <w:rtl/>
        </w:rPr>
        <w:t>غ</w:t>
      </w:r>
      <w:r w:rsidR="00CB7EAB">
        <w:rPr>
          <w:rFonts w:ascii="Cambria" w:hAnsi="Cambria" w:cs="KFGQPC Uthman Taha Naskh" w:hint="cs"/>
          <w:sz w:val="28"/>
          <w:szCs w:val="28"/>
          <w:rtl/>
        </w:rPr>
        <w:t>ْ</w:t>
      </w:r>
      <w:r w:rsidRPr="00882BB7">
        <w:rPr>
          <w:rFonts w:ascii="Cambria" w:hAnsi="Cambria" w:cs="KFGQPC Uthman Taha Naskh"/>
          <w:sz w:val="28"/>
          <w:szCs w:val="28"/>
          <w:rtl/>
        </w:rPr>
        <w:t>ف</w:t>
      </w:r>
      <w:r w:rsidR="00CB7EAB">
        <w:rPr>
          <w:rFonts w:ascii="Cambria" w:hAnsi="Cambria" w:cs="KFGQPC Uthman Taha Naskh" w:hint="cs"/>
          <w:sz w:val="28"/>
          <w:szCs w:val="28"/>
          <w:rtl/>
        </w:rPr>
        <w:t>ِ</w:t>
      </w:r>
      <w:r w:rsidRPr="00882BB7">
        <w:rPr>
          <w:rFonts w:ascii="Cambria" w:hAnsi="Cambria" w:cs="KFGQPC Uthman Taha Naskh"/>
          <w:sz w:val="28"/>
          <w:szCs w:val="28"/>
          <w:rtl/>
        </w:rPr>
        <w:t>رُ الذُّن</w:t>
      </w:r>
      <w:r w:rsidR="00CB7EAB">
        <w:rPr>
          <w:rFonts w:ascii="Cambria" w:hAnsi="Cambria" w:cs="KFGQPC Uthman Taha Naskh" w:hint="cs"/>
          <w:sz w:val="28"/>
          <w:szCs w:val="28"/>
          <w:rtl/>
        </w:rPr>
        <w:t>ُ</w:t>
      </w:r>
      <w:r w:rsidRPr="00882BB7">
        <w:rPr>
          <w:rFonts w:ascii="Cambria" w:hAnsi="Cambria" w:cs="KFGQPC Uthman Taha Naskh"/>
          <w:sz w:val="28"/>
          <w:szCs w:val="28"/>
          <w:rtl/>
        </w:rPr>
        <w:t>و</w:t>
      </w:r>
      <w:r w:rsidR="00CB7EAB">
        <w:rPr>
          <w:rFonts w:ascii="Cambria" w:hAnsi="Cambria" w:cs="KFGQPC Uthman Taha Naskh" w:hint="cs"/>
          <w:sz w:val="28"/>
          <w:szCs w:val="28"/>
          <w:rtl/>
        </w:rPr>
        <w:t>ْ</w:t>
      </w:r>
      <w:r w:rsidRPr="00882BB7">
        <w:rPr>
          <w:rFonts w:ascii="Cambria" w:hAnsi="Cambria" w:cs="KFGQPC Uthman Taha Naskh"/>
          <w:sz w:val="28"/>
          <w:szCs w:val="28"/>
          <w:rtl/>
        </w:rPr>
        <w:t>بَ إلَّا أ</w:t>
      </w:r>
      <w:r w:rsidR="00CB7EAB">
        <w:rPr>
          <w:rFonts w:ascii="Cambria" w:hAnsi="Cambria" w:cs="KFGQPC Uthman Taha Naskh" w:hint="cs"/>
          <w:sz w:val="28"/>
          <w:szCs w:val="28"/>
          <w:rtl/>
        </w:rPr>
        <w:t>َ</w:t>
      </w:r>
      <w:r w:rsidRPr="00882BB7">
        <w:rPr>
          <w:rFonts w:ascii="Cambria" w:hAnsi="Cambria" w:cs="KFGQPC Uthman Taha Naskh"/>
          <w:sz w:val="28"/>
          <w:szCs w:val="28"/>
          <w:rtl/>
        </w:rPr>
        <w:t>ن</w:t>
      </w:r>
      <w:r w:rsidR="00CB7EAB">
        <w:rPr>
          <w:rFonts w:ascii="Cambria" w:hAnsi="Cambria" w:cs="KFGQPC Uthman Taha Naskh" w:hint="cs"/>
          <w:sz w:val="28"/>
          <w:szCs w:val="28"/>
          <w:rtl/>
        </w:rPr>
        <w:t>ْ</w:t>
      </w:r>
      <w:r w:rsidRPr="00882BB7">
        <w:rPr>
          <w:rFonts w:ascii="Cambria" w:hAnsi="Cambria" w:cs="KFGQPC Uthman Taha Naskh"/>
          <w:sz w:val="28"/>
          <w:szCs w:val="28"/>
          <w:rtl/>
        </w:rPr>
        <w:t>تَ ف</w:t>
      </w:r>
      <w:r w:rsidR="00CB7EAB">
        <w:rPr>
          <w:rFonts w:ascii="Cambria" w:hAnsi="Cambria" w:cs="KFGQPC Uthman Taha Naskh" w:hint="cs"/>
          <w:sz w:val="28"/>
          <w:szCs w:val="28"/>
          <w:rtl/>
        </w:rPr>
        <w:t>َ</w:t>
      </w:r>
      <w:r w:rsidRPr="00882BB7">
        <w:rPr>
          <w:rFonts w:ascii="Cambria" w:hAnsi="Cambria" w:cs="KFGQPC Uthman Taha Naskh"/>
          <w:sz w:val="28"/>
          <w:szCs w:val="28"/>
          <w:rtl/>
        </w:rPr>
        <w:t>اغ</w:t>
      </w:r>
      <w:r w:rsidR="00CB7EAB">
        <w:rPr>
          <w:rFonts w:ascii="Cambria" w:hAnsi="Cambria" w:cs="KFGQPC Uthman Taha Naskh" w:hint="cs"/>
          <w:sz w:val="28"/>
          <w:szCs w:val="28"/>
          <w:rtl/>
        </w:rPr>
        <w:t>ْ</w:t>
      </w:r>
      <w:r w:rsidRPr="00882BB7">
        <w:rPr>
          <w:rFonts w:ascii="Cambria" w:hAnsi="Cambria" w:cs="KFGQPC Uthman Taha Naskh"/>
          <w:sz w:val="28"/>
          <w:szCs w:val="28"/>
          <w:rtl/>
        </w:rPr>
        <w:t>فِر</w:t>
      </w:r>
      <w:r w:rsidR="00CB7EAB">
        <w:rPr>
          <w:rFonts w:ascii="Cambria" w:hAnsi="Cambria" w:cs="KFGQPC Uthman Taha Naskh" w:hint="cs"/>
          <w:sz w:val="28"/>
          <w:szCs w:val="28"/>
          <w:rtl/>
        </w:rPr>
        <w:t>ْ</w:t>
      </w:r>
      <w:r w:rsidRPr="00882BB7">
        <w:rPr>
          <w:rFonts w:ascii="Cambria" w:hAnsi="Cambria" w:cs="KFGQPC Uthman Taha Naskh"/>
          <w:sz w:val="28"/>
          <w:szCs w:val="28"/>
          <w:rtl/>
        </w:rPr>
        <w:t xml:space="preserve"> ل</w:t>
      </w:r>
      <w:r w:rsidR="00CB7EAB">
        <w:rPr>
          <w:rFonts w:ascii="Cambria" w:hAnsi="Cambria" w:cs="KFGQPC Uthman Taha Naskh" w:hint="cs"/>
          <w:sz w:val="28"/>
          <w:szCs w:val="28"/>
          <w:rtl/>
        </w:rPr>
        <w:t>ِ</w:t>
      </w:r>
      <w:r w:rsidRPr="00882BB7">
        <w:rPr>
          <w:rFonts w:ascii="Cambria" w:hAnsi="Cambria" w:cs="KFGQPC Uthman Taha Naskh"/>
          <w:sz w:val="28"/>
          <w:szCs w:val="28"/>
          <w:rtl/>
        </w:rPr>
        <w:t>ي</w:t>
      </w:r>
      <w:r w:rsidR="00CB7EAB">
        <w:rPr>
          <w:rFonts w:ascii="Cambria" w:hAnsi="Cambria" w:cs="KFGQPC Uthman Taha Naskh" w:hint="cs"/>
          <w:sz w:val="28"/>
          <w:szCs w:val="28"/>
          <w:rtl/>
        </w:rPr>
        <w:t>ْ</w:t>
      </w:r>
      <w:r w:rsidRPr="00882BB7">
        <w:rPr>
          <w:rFonts w:ascii="Cambria" w:hAnsi="Cambria" w:cs="KFGQPC Uthman Taha Naskh"/>
          <w:sz w:val="28"/>
          <w:szCs w:val="28"/>
          <w:rtl/>
        </w:rPr>
        <w:t xml:space="preserve"> م</w:t>
      </w:r>
      <w:r w:rsidR="00CB7EAB">
        <w:rPr>
          <w:rFonts w:ascii="Cambria" w:hAnsi="Cambria" w:cs="KFGQPC Uthman Taha Naskh" w:hint="cs"/>
          <w:sz w:val="28"/>
          <w:szCs w:val="28"/>
          <w:rtl/>
        </w:rPr>
        <w:t>َ</w:t>
      </w:r>
      <w:r w:rsidRPr="00882BB7">
        <w:rPr>
          <w:rFonts w:ascii="Cambria" w:hAnsi="Cambria" w:cs="KFGQPC Uthman Taha Naskh"/>
          <w:sz w:val="28"/>
          <w:szCs w:val="28"/>
          <w:rtl/>
        </w:rPr>
        <w:t>غ</w:t>
      </w:r>
      <w:r w:rsidR="00CB7EAB">
        <w:rPr>
          <w:rFonts w:ascii="Cambria" w:hAnsi="Cambria" w:cs="KFGQPC Uthman Taha Naskh" w:hint="cs"/>
          <w:sz w:val="28"/>
          <w:szCs w:val="28"/>
          <w:rtl/>
        </w:rPr>
        <w:t>ْ</w:t>
      </w:r>
      <w:r w:rsidRPr="00882BB7">
        <w:rPr>
          <w:rFonts w:ascii="Cambria" w:hAnsi="Cambria" w:cs="KFGQPC Uthman Taha Naskh"/>
          <w:sz w:val="28"/>
          <w:szCs w:val="28"/>
          <w:rtl/>
        </w:rPr>
        <w:t>ف</w:t>
      </w:r>
      <w:r w:rsidR="00CB7EAB">
        <w:rPr>
          <w:rFonts w:ascii="Cambria" w:hAnsi="Cambria" w:cs="KFGQPC Uthman Taha Naskh" w:hint="cs"/>
          <w:sz w:val="28"/>
          <w:szCs w:val="28"/>
          <w:rtl/>
        </w:rPr>
        <w:t>ِ</w:t>
      </w:r>
      <w:r w:rsidRPr="00882BB7">
        <w:rPr>
          <w:rFonts w:ascii="Cambria" w:hAnsi="Cambria" w:cs="KFGQPC Uthman Taha Naskh"/>
          <w:sz w:val="28"/>
          <w:szCs w:val="28"/>
          <w:rtl/>
        </w:rPr>
        <w:t>ر</w:t>
      </w:r>
      <w:r w:rsidR="00CB7EAB">
        <w:rPr>
          <w:rFonts w:ascii="Cambria" w:hAnsi="Cambria" w:cs="KFGQPC Uthman Taha Naskh" w:hint="cs"/>
          <w:sz w:val="28"/>
          <w:szCs w:val="28"/>
          <w:rtl/>
        </w:rPr>
        <w:t>َ</w:t>
      </w:r>
      <w:r w:rsidRPr="00882BB7">
        <w:rPr>
          <w:rFonts w:ascii="Cambria" w:hAnsi="Cambria" w:cs="KFGQPC Uthman Taha Naskh"/>
          <w:sz w:val="28"/>
          <w:szCs w:val="28"/>
          <w:rtl/>
        </w:rPr>
        <w:t>ةً م</w:t>
      </w:r>
      <w:r w:rsidR="00CB7EAB">
        <w:rPr>
          <w:rFonts w:ascii="Cambria" w:hAnsi="Cambria" w:cs="KFGQPC Uthman Taha Naskh" w:hint="cs"/>
          <w:sz w:val="28"/>
          <w:szCs w:val="28"/>
          <w:rtl/>
        </w:rPr>
        <w:t>ِ</w:t>
      </w:r>
      <w:r w:rsidRPr="00882BB7">
        <w:rPr>
          <w:rFonts w:ascii="Cambria" w:hAnsi="Cambria" w:cs="KFGQPC Uthman Taha Naskh"/>
          <w:sz w:val="28"/>
          <w:szCs w:val="28"/>
          <w:rtl/>
        </w:rPr>
        <w:t>ن</w:t>
      </w:r>
      <w:r w:rsidR="00CB7EAB">
        <w:rPr>
          <w:rFonts w:ascii="Cambria" w:hAnsi="Cambria" w:cs="KFGQPC Uthman Taha Naskh" w:hint="cs"/>
          <w:sz w:val="28"/>
          <w:szCs w:val="28"/>
          <w:rtl/>
        </w:rPr>
        <w:t>ْ</w:t>
      </w:r>
      <w:r w:rsidRPr="00882BB7">
        <w:rPr>
          <w:rFonts w:ascii="Cambria" w:hAnsi="Cambria" w:cs="KFGQPC Uthman Taha Naskh"/>
          <w:sz w:val="28"/>
          <w:szCs w:val="28"/>
          <w:rtl/>
        </w:rPr>
        <w:t xml:space="preserve"> ع</w:t>
      </w:r>
      <w:r w:rsidR="00CB7EAB">
        <w:rPr>
          <w:rFonts w:ascii="Cambria" w:hAnsi="Cambria" w:cs="KFGQPC Uthman Taha Naskh" w:hint="cs"/>
          <w:sz w:val="28"/>
          <w:szCs w:val="28"/>
          <w:rtl/>
        </w:rPr>
        <w:t>ِ</w:t>
      </w:r>
      <w:r w:rsidRPr="00882BB7">
        <w:rPr>
          <w:rFonts w:ascii="Cambria" w:hAnsi="Cambria" w:cs="KFGQPC Uthman Taha Naskh"/>
          <w:sz w:val="28"/>
          <w:szCs w:val="28"/>
          <w:rtl/>
        </w:rPr>
        <w:t>ن</w:t>
      </w:r>
      <w:r w:rsidR="00CB7EAB">
        <w:rPr>
          <w:rFonts w:ascii="Cambria" w:hAnsi="Cambria" w:cs="KFGQPC Uthman Taha Naskh" w:hint="cs"/>
          <w:sz w:val="28"/>
          <w:szCs w:val="28"/>
          <w:rtl/>
        </w:rPr>
        <w:t>ْ</w:t>
      </w:r>
      <w:r w:rsidRPr="00882BB7">
        <w:rPr>
          <w:rFonts w:ascii="Cambria" w:hAnsi="Cambria" w:cs="KFGQPC Uthman Taha Naskh"/>
          <w:sz w:val="28"/>
          <w:szCs w:val="28"/>
          <w:rtl/>
        </w:rPr>
        <w:t>دِكَ و</w:t>
      </w:r>
      <w:r w:rsidR="00CB7EAB">
        <w:rPr>
          <w:rFonts w:ascii="Cambria" w:hAnsi="Cambria" w:cs="KFGQPC Uthman Taha Naskh" w:hint="cs"/>
          <w:sz w:val="28"/>
          <w:szCs w:val="28"/>
          <w:rtl/>
        </w:rPr>
        <w:t>َ</w:t>
      </w:r>
      <w:r w:rsidRPr="00882BB7">
        <w:rPr>
          <w:rFonts w:ascii="Cambria" w:hAnsi="Cambria" w:cs="KFGQPC Uthman Taha Naskh"/>
          <w:sz w:val="28"/>
          <w:szCs w:val="28"/>
          <w:rtl/>
        </w:rPr>
        <w:t>ار</w:t>
      </w:r>
      <w:r w:rsidR="00CB7EAB">
        <w:rPr>
          <w:rFonts w:ascii="Cambria" w:hAnsi="Cambria" w:cs="KFGQPC Uthman Taha Naskh" w:hint="cs"/>
          <w:sz w:val="28"/>
          <w:szCs w:val="28"/>
          <w:rtl/>
        </w:rPr>
        <w:t>ْ</w:t>
      </w:r>
      <w:r w:rsidRPr="00882BB7">
        <w:rPr>
          <w:rFonts w:ascii="Cambria" w:hAnsi="Cambria" w:cs="KFGQPC Uthman Taha Naskh"/>
          <w:sz w:val="28"/>
          <w:szCs w:val="28"/>
          <w:rtl/>
        </w:rPr>
        <w:t>حَم</w:t>
      </w:r>
      <w:r w:rsidR="00CB7EAB">
        <w:rPr>
          <w:rFonts w:ascii="Cambria" w:hAnsi="Cambria" w:cs="KFGQPC Uthman Taha Naskh" w:hint="cs"/>
          <w:sz w:val="28"/>
          <w:szCs w:val="28"/>
          <w:rtl/>
        </w:rPr>
        <w:t>ْ</w:t>
      </w:r>
      <w:r w:rsidRPr="00882BB7">
        <w:rPr>
          <w:rFonts w:ascii="Cambria" w:hAnsi="Cambria" w:cs="KFGQPC Uthman Taha Naskh"/>
          <w:sz w:val="28"/>
          <w:szCs w:val="28"/>
          <w:rtl/>
        </w:rPr>
        <w:t>ن</w:t>
      </w:r>
      <w:r w:rsidR="00CB7EAB">
        <w:rPr>
          <w:rFonts w:ascii="Cambria" w:hAnsi="Cambria" w:cs="KFGQPC Uthman Taha Naskh" w:hint="cs"/>
          <w:sz w:val="28"/>
          <w:szCs w:val="28"/>
          <w:rtl/>
        </w:rPr>
        <w:t>ِ</w:t>
      </w:r>
      <w:r w:rsidRPr="00882BB7">
        <w:rPr>
          <w:rFonts w:ascii="Cambria" w:hAnsi="Cambria" w:cs="KFGQPC Uthman Taha Naskh"/>
          <w:sz w:val="28"/>
          <w:szCs w:val="28"/>
          <w:rtl/>
        </w:rPr>
        <w:t>ي إنَّكَ أ</w:t>
      </w:r>
      <w:r w:rsidR="00CB7EAB">
        <w:rPr>
          <w:rFonts w:ascii="Cambria" w:hAnsi="Cambria" w:cs="KFGQPC Uthman Taha Naskh" w:hint="cs"/>
          <w:sz w:val="28"/>
          <w:szCs w:val="28"/>
          <w:rtl/>
        </w:rPr>
        <w:t>َ</w:t>
      </w:r>
      <w:r w:rsidRPr="00882BB7">
        <w:rPr>
          <w:rFonts w:ascii="Cambria" w:hAnsi="Cambria" w:cs="KFGQPC Uthman Taha Naskh"/>
          <w:sz w:val="28"/>
          <w:szCs w:val="28"/>
          <w:rtl/>
        </w:rPr>
        <w:t>ن</w:t>
      </w:r>
      <w:r w:rsidR="00CB7EAB">
        <w:rPr>
          <w:rFonts w:ascii="Cambria" w:hAnsi="Cambria" w:cs="KFGQPC Uthman Taha Naskh" w:hint="cs"/>
          <w:sz w:val="28"/>
          <w:szCs w:val="28"/>
          <w:rtl/>
        </w:rPr>
        <w:t>ْ</w:t>
      </w:r>
      <w:r w:rsidRPr="00882BB7">
        <w:rPr>
          <w:rFonts w:ascii="Cambria" w:hAnsi="Cambria" w:cs="KFGQPC Uthman Taha Naskh"/>
          <w:sz w:val="28"/>
          <w:szCs w:val="28"/>
          <w:rtl/>
        </w:rPr>
        <w:t>تَ ال</w:t>
      </w:r>
      <w:r w:rsidR="00CB7EAB">
        <w:rPr>
          <w:rFonts w:ascii="Cambria" w:hAnsi="Cambria" w:cs="KFGQPC Uthman Taha Naskh" w:hint="cs"/>
          <w:sz w:val="28"/>
          <w:szCs w:val="28"/>
          <w:rtl/>
        </w:rPr>
        <w:t>ْ</w:t>
      </w:r>
      <w:r w:rsidRPr="00882BB7">
        <w:rPr>
          <w:rFonts w:ascii="Cambria" w:hAnsi="Cambria" w:cs="KFGQPC Uthman Taha Naskh"/>
          <w:sz w:val="28"/>
          <w:szCs w:val="28"/>
          <w:rtl/>
        </w:rPr>
        <w:t>غ</w:t>
      </w:r>
      <w:r w:rsidR="00CB7EAB">
        <w:rPr>
          <w:rFonts w:ascii="Cambria" w:hAnsi="Cambria" w:cs="KFGQPC Uthman Taha Naskh" w:hint="cs"/>
          <w:sz w:val="28"/>
          <w:szCs w:val="28"/>
          <w:rtl/>
        </w:rPr>
        <w:t>َ</w:t>
      </w:r>
      <w:r w:rsidRPr="00882BB7">
        <w:rPr>
          <w:rFonts w:ascii="Cambria" w:hAnsi="Cambria" w:cs="KFGQPC Uthman Taha Naskh"/>
          <w:sz w:val="28"/>
          <w:szCs w:val="28"/>
          <w:rtl/>
        </w:rPr>
        <w:t>ف</w:t>
      </w:r>
      <w:r w:rsidR="00CB7EAB">
        <w:rPr>
          <w:rFonts w:ascii="Cambria" w:hAnsi="Cambria" w:cs="KFGQPC Uthman Taha Naskh" w:hint="cs"/>
          <w:sz w:val="28"/>
          <w:szCs w:val="28"/>
          <w:rtl/>
        </w:rPr>
        <w:t>ُ</w:t>
      </w:r>
      <w:r w:rsidRPr="00882BB7">
        <w:rPr>
          <w:rFonts w:ascii="Cambria" w:hAnsi="Cambria" w:cs="KFGQPC Uthman Taha Naskh"/>
          <w:sz w:val="28"/>
          <w:szCs w:val="28"/>
          <w:rtl/>
        </w:rPr>
        <w:t>و</w:t>
      </w:r>
      <w:r w:rsidR="00CB7EAB">
        <w:rPr>
          <w:rFonts w:ascii="Cambria" w:hAnsi="Cambria" w:cs="KFGQPC Uthman Taha Naskh" w:hint="cs"/>
          <w:sz w:val="28"/>
          <w:szCs w:val="28"/>
          <w:rtl/>
        </w:rPr>
        <w:t>ْ</w:t>
      </w:r>
      <w:r w:rsidRPr="00882BB7">
        <w:rPr>
          <w:rFonts w:ascii="Cambria" w:hAnsi="Cambria" w:cs="KFGQPC Uthman Taha Naskh"/>
          <w:sz w:val="28"/>
          <w:szCs w:val="28"/>
          <w:rtl/>
        </w:rPr>
        <w:t>رُ الرَّح</w:t>
      </w:r>
      <w:r w:rsidR="00CB7EAB">
        <w:rPr>
          <w:rFonts w:ascii="Cambria" w:hAnsi="Cambria" w:cs="KFGQPC Uthman Taha Naskh" w:hint="cs"/>
          <w:sz w:val="28"/>
          <w:szCs w:val="28"/>
          <w:rtl/>
        </w:rPr>
        <w:t>ِ</w:t>
      </w:r>
      <w:r w:rsidRPr="00882BB7">
        <w:rPr>
          <w:rFonts w:ascii="Cambria" w:hAnsi="Cambria" w:cs="KFGQPC Uthman Taha Naskh"/>
          <w:sz w:val="28"/>
          <w:szCs w:val="28"/>
          <w:rtl/>
        </w:rPr>
        <w:t>ي</w:t>
      </w:r>
      <w:r w:rsidR="00CB7EAB">
        <w:rPr>
          <w:rFonts w:ascii="Cambria" w:hAnsi="Cambria" w:cs="KFGQPC Uthman Taha Naskh" w:hint="cs"/>
          <w:sz w:val="28"/>
          <w:szCs w:val="28"/>
          <w:rtl/>
        </w:rPr>
        <w:t>ْ</w:t>
      </w:r>
      <w:r w:rsidRPr="00882BB7">
        <w:rPr>
          <w:rFonts w:ascii="Cambria" w:hAnsi="Cambria" w:cs="KFGQPC Uthman Taha Naskh"/>
          <w:sz w:val="28"/>
          <w:szCs w:val="28"/>
          <w:rtl/>
        </w:rPr>
        <w:t>مُ</w:t>
      </w:r>
    </w:p>
    <w:p w14:paraId="4F579D0B" w14:textId="71CBD9D2" w:rsidR="004B0C49" w:rsidRDefault="00FF6F35" w:rsidP="004B0C49">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spacing w:before="120" w:after="0" w:line="240" w:lineRule="auto"/>
        <w:jc w:val="center"/>
        <w:rPr>
          <w:rFonts w:ascii="Cambria" w:hAnsi="Cambria" w:cs="KFGQPC Uthman Taha Naskh"/>
          <w:color w:val="000000"/>
          <w:sz w:val="28"/>
          <w:szCs w:val="28"/>
          <w:lang w:val="vi-VN"/>
        </w:rPr>
      </w:pPr>
      <w:proofErr w:type="spellStart"/>
      <w:r w:rsidRPr="0023352D">
        <w:rPr>
          <w:rFonts w:ascii="Cambria" w:hAnsi="Cambria" w:cs="KFGQPC Uthman Taha Naskh"/>
          <w:color w:val="000000"/>
          <w:sz w:val="28"/>
          <w:szCs w:val="28"/>
        </w:rPr>
        <w:t>Ol</w:t>
      </w:r>
      <w:proofErr w:type="spellEnd"/>
      <w:r>
        <w:rPr>
          <w:rFonts w:ascii="Cambria" w:hAnsi="Cambria" w:cs="KFGQPC Uthman Taha Naskh"/>
          <w:color w:val="000000"/>
          <w:sz w:val="28"/>
          <w:szCs w:val="28"/>
          <w:lang w:val="vi-VN"/>
        </w:rPr>
        <w:t xml:space="preserve"> </w:t>
      </w:r>
      <w:r>
        <w:rPr>
          <w:rFonts w:ascii="Cambria" w:hAnsi="Cambria" w:cs="KFGQPC Uthman Taha Naskh"/>
          <w:color w:val="000000"/>
          <w:sz w:val="28"/>
          <w:szCs w:val="28"/>
        </w:rPr>
        <w:t>lo</w:t>
      </w:r>
      <w:r w:rsidRPr="0023352D">
        <w:rPr>
          <w:rFonts w:ascii="Cambria" w:hAnsi="Cambria" w:cs="KFGQPC Uthman Taha Naskh"/>
          <w:color w:val="000000"/>
          <w:sz w:val="28"/>
          <w:szCs w:val="28"/>
          <w:lang w:val="vi-VN"/>
        </w:rPr>
        <w:t xml:space="preserve"> hum</w:t>
      </w:r>
      <w:r>
        <w:rPr>
          <w:rFonts w:ascii="Cambria" w:hAnsi="Cambria" w:cs="KFGQPC Uthman Taha Naskh"/>
          <w:color w:val="000000"/>
          <w:sz w:val="28"/>
          <w:szCs w:val="28"/>
          <w:lang w:val="vi-VN"/>
        </w:rPr>
        <w:t xml:space="preserve"> ma a </w:t>
      </w:r>
      <w:r w:rsidR="000902F4">
        <w:rPr>
          <w:rFonts w:ascii="Cambria" w:hAnsi="Cambria" w:cs="KFGQPC Uthman Taha Naskh"/>
          <w:color w:val="000000"/>
          <w:sz w:val="28"/>
          <w:szCs w:val="28"/>
        </w:rPr>
        <w:t>‘</w:t>
      </w:r>
      <w:r>
        <w:rPr>
          <w:rFonts w:ascii="Cambria" w:hAnsi="Cambria" w:cs="KFGQPC Uthman Taha Naskh"/>
          <w:color w:val="000000"/>
          <w:sz w:val="28"/>
          <w:szCs w:val="28"/>
          <w:lang w:val="vi-VN"/>
        </w:rPr>
        <w:t xml:space="preserve">in ni </w:t>
      </w:r>
      <w:r w:rsidR="000902F4" w:rsidRPr="000902F4">
        <w:rPr>
          <w:rFonts w:ascii="Cambria" w:hAnsi="Cambria" w:cs="KFGQPC Uthman Taha Naskh"/>
          <w:color w:val="000000"/>
          <w:sz w:val="28"/>
          <w:szCs w:val="28"/>
          <w:lang w:val="vi-VN"/>
        </w:rPr>
        <w:t>‘a laa</w:t>
      </w:r>
      <w:r>
        <w:rPr>
          <w:rFonts w:ascii="Cambria" w:hAnsi="Cambria" w:cs="KFGQPC Uthman Taha Naskh"/>
          <w:color w:val="000000"/>
          <w:sz w:val="28"/>
          <w:szCs w:val="28"/>
          <w:lang w:val="vi-VN"/>
        </w:rPr>
        <w:t xml:space="preserve"> zdik ri ka wa shuk ri ka wa hus ni </w:t>
      </w:r>
      <w:r w:rsidR="000902F4">
        <w:rPr>
          <w:rFonts w:ascii="Cambria" w:hAnsi="Cambria" w:cs="KFGQPC Uthman Taha Naskh"/>
          <w:color w:val="000000"/>
          <w:sz w:val="28"/>
          <w:szCs w:val="28"/>
        </w:rPr>
        <w:t>‘</w:t>
      </w:r>
      <w:r>
        <w:rPr>
          <w:rFonts w:ascii="Cambria" w:hAnsi="Cambria" w:cs="KFGQPC Uthman Taha Naskh"/>
          <w:color w:val="000000"/>
          <w:sz w:val="28"/>
          <w:szCs w:val="28"/>
          <w:lang w:val="vi-VN"/>
        </w:rPr>
        <w:t>i b</w:t>
      </w:r>
      <w:r w:rsidR="000902F4">
        <w:rPr>
          <w:rFonts w:ascii="Cambria" w:hAnsi="Cambria" w:cs="KFGQPC Uthman Taha Naskh"/>
          <w:color w:val="000000"/>
          <w:sz w:val="28"/>
          <w:szCs w:val="28"/>
        </w:rPr>
        <w:t>a</w:t>
      </w:r>
      <w:r>
        <w:rPr>
          <w:rFonts w:ascii="Cambria" w:hAnsi="Cambria" w:cs="KFGQPC Uthman Taha Naskh"/>
          <w:color w:val="000000"/>
          <w:sz w:val="28"/>
          <w:szCs w:val="28"/>
          <w:lang w:val="vi-VN"/>
        </w:rPr>
        <w:t>a đa tik.</w:t>
      </w:r>
    </w:p>
    <w:p w14:paraId="6CE24114" w14:textId="45B599E8" w:rsidR="00FF6F35" w:rsidRPr="00882BB7" w:rsidRDefault="00C758D6" w:rsidP="004B0C49">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spacing w:before="120" w:after="0" w:line="240" w:lineRule="auto"/>
        <w:jc w:val="center"/>
        <w:rPr>
          <w:rFonts w:ascii="Cambria" w:hAnsi="Cambria" w:cs="KFGQPC Uthman Taha Naskh"/>
          <w:sz w:val="28"/>
          <w:szCs w:val="28"/>
        </w:rPr>
      </w:pPr>
      <w:proofErr w:type="spellStart"/>
      <w:r w:rsidRPr="0023352D">
        <w:rPr>
          <w:rFonts w:ascii="Cambria" w:hAnsi="Cambria" w:cs="KFGQPC Uthman Taha Naskh"/>
          <w:color w:val="000000"/>
          <w:sz w:val="28"/>
          <w:szCs w:val="28"/>
        </w:rPr>
        <w:t>Ol</w:t>
      </w:r>
      <w:proofErr w:type="spellEnd"/>
      <w:r>
        <w:rPr>
          <w:rFonts w:ascii="Cambria" w:hAnsi="Cambria" w:cs="KFGQPC Uthman Taha Naskh"/>
          <w:color w:val="000000"/>
          <w:sz w:val="28"/>
          <w:szCs w:val="28"/>
          <w:lang w:val="vi-VN"/>
        </w:rPr>
        <w:t xml:space="preserve"> </w:t>
      </w:r>
      <w:r>
        <w:rPr>
          <w:rFonts w:ascii="Cambria" w:hAnsi="Cambria" w:cs="KFGQPC Uthman Taha Naskh"/>
          <w:color w:val="000000"/>
          <w:sz w:val="28"/>
          <w:szCs w:val="28"/>
        </w:rPr>
        <w:t>lo</w:t>
      </w:r>
      <w:r w:rsidRPr="0023352D">
        <w:rPr>
          <w:rFonts w:ascii="Cambria" w:hAnsi="Cambria" w:cs="KFGQPC Uthman Taha Naskh"/>
          <w:color w:val="000000"/>
          <w:sz w:val="28"/>
          <w:szCs w:val="28"/>
          <w:lang w:val="vi-VN"/>
        </w:rPr>
        <w:t xml:space="preserve"> hum</w:t>
      </w:r>
      <w:r>
        <w:rPr>
          <w:rFonts w:ascii="Cambria" w:hAnsi="Cambria" w:cs="KFGQPC Uthman Taha Naskh"/>
          <w:color w:val="000000"/>
          <w:sz w:val="28"/>
          <w:szCs w:val="28"/>
          <w:lang w:val="vi-VN"/>
        </w:rPr>
        <w:t xml:space="preserve"> ma in ni zho lâm tu naf si zhul man ka thi ron</w:t>
      </w:r>
      <w:r w:rsidR="000902F4">
        <w:rPr>
          <w:rFonts w:ascii="Cambria" w:hAnsi="Cambria" w:cs="KFGQPC Uthman Taha Naskh"/>
          <w:color w:val="000000"/>
          <w:sz w:val="28"/>
          <w:szCs w:val="28"/>
        </w:rPr>
        <w:t>,</w:t>
      </w:r>
      <w:r>
        <w:rPr>
          <w:rFonts w:ascii="Cambria" w:hAnsi="Cambria" w:cs="KFGQPC Uthman Taha Naskh"/>
          <w:color w:val="000000"/>
          <w:sz w:val="28"/>
          <w:szCs w:val="28"/>
          <w:lang w:val="vi-VN"/>
        </w:rPr>
        <w:t xml:space="preserve"> wa la yagh fi ruzd zdu nu ba il l</w:t>
      </w:r>
      <w:r w:rsidR="000902F4">
        <w:rPr>
          <w:rFonts w:ascii="Cambria" w:hAnsi="Cambria" w:cs="KFGQPC Uthman Taha Naskh"/>
          <w:color w:val="000000"/>
          <w:sz w:val="28"/>
          <w:szCs w:val="28"/>
        </w:rPr>
        <w:t>a</w:t>
      </w:r>
      <w:r>
        <w:rPr>
          <w:rFonts w:ascii="Cambria" w:hAnsi="Cambria" w:cs="KFGQPC Uthman Taha Naskh"/>
          <w:color w:val="000000"/>
          <w:sz w:val="28"/>
          <w:szCs w:val="28"/>
          <w:lang w:val="vi-VN"/>
        </w:rPr>
        <w:t xml:space="preserve">a an ta, fagh fir li magh fi ro tan min </w:t>
      </w:r>
      <w:r w:rsidR="000902F4">
        <w:rPr>
          <w:rFonts w:ascii="Cambria" w:hAnsi="Cambria" w:cs="KFGQPC Uthman Taha Naskh"/>
          <w:color w:val="000000"/>
          <w:sz w:val="28"/>
          <w:szCs w:val="28"/>
        </w:rPr>
        <w:t>‘</w:t>
      </w:r>
      <w:r>
        <w:rPr>
          <w:rFonts w:ascii="Cambria" w:hAnsi="Cambria" w:cs="KFGQPC Uthman Taha Naskh"/>
          <w:color w:val="000000"/>
          <w:sz w:val="28"/>
          <w:szCs w:val="28"/>
          <w:lang w:val="vi-VN"/>
        </w:rPr>
        <w:t>in đi ka</w:t>
      </w:r>
      <w:r w:rsidR="000902F4">
        <w:rPr>
          <w:rFonts w:ascii="Cambria" w:hAnsi="Cambria" w:cs="KFGQPC Uthman Taha Naskh"/>
          <w:color w:val="000000"/>
          <w:sz w:val="28"/>
          <w:szCs w:val="28"/>
        </w:rPr>
        <w:t>,</w:t>
      </w:r>
      <w:r>
        <w:rPr>
          <w:rFonts w:ascii="Cambria" w:hAnsi="Cambria" w:cs="KFGQPC Uthman Taha Naskh"/>
          <w:color w:val="000000"/>
          <w:sz w:val="28"/>
          <w:szCs w:val="28"/>
          <w:lang w:val="vi-VN"/>
        </w:rPr>
        <w:t xml:space="preserve"> war ham ni, in na ka </w:t>
      </w:r>
      <w:proofErr w:type="gramStart"/>
      <w:r>
        <w:rPr>
          <w:rFonts w:ascii="Cambria" w:hAnsi="Cambria" w:cs="KFGQPC Uthman Taha Naskh"/>
          <w:color w:val="000000"/>
          <w:sz w:val="28"/>
          <w:szCs w:val="28"/>
          <w:lang w:val="vi-VN"/>
        </w:rPr>
        <w:t>an</w:t>
      </w:r>
      <w:proofErr w:type="gramEnd"/>
      <w:r>
        <w:rPr>
          <w:rFonts w:ascii="Cambria" w:hAnsi="Cambria" w:cs="KFGQPC Uthman Taha Naskh"/>
          <w:color w:val="000000"/>
          <w:sz w:val="28"/>
          <w:szCs w:val="28"/>
          <w:lang w:val="vi-VN"/>
        </w:rPr>
        <w:t xml:space="preserve"> tal gho fu rur ro h</w:t>
      </w:r>
      <w:r w:rsidR="000902F4">
        <w:rPr>
          <w:rFonts w:ascii="Cambria" w:hAnsi="Cambria" w:cs="KFGQPC Uthman Taha Naskh"/>
          <w:color w:val="000000"/>
          <w:sz w:val="28"/>
          <w:szCs w:val="28"/>
        </w:rPr>
        <w:t>.</w:t>
      </w:r>
      <w:r>
        <w:rPr>
          <w:rFonts w:ascii="Cambria" w:hAnsi="Cambria" w:cs="KFGQPC Uthman Taha Naskh"/>
          <w:color w:val="000000"/>
          <w:sz w:val="28"/>
          <w:szCs w:val="28"/>
          <w:lang w:val="vi-VN"/>
        </w:rPr>
        <w:t>i</w:t>
      </w:r>
      <w:r w:rsidR="000902F4">
        <w:rPr>
          <w:rFonts w:ascii="Cambria" w:hAnsi="Cambria" w:cs="KFGQPC Uthman Taha Naskh"/>
          <w:color w:val="000000"/>
          <w:sz w:val="28"/>
          <w:szCs w:val="28"/>
        </w:rPr>
        <w:t>.</w:t>
      </w:r>
      <w:r>
        <w:rPr>
          <w:rFonts w:ascii="Cambria" w:hAnsi="Cambria" w:cs="KFGQPC Uthman Taha Naskh"/>
          <w:color w:val="000000"/>
          <w:sz w:val="28"/>
          <w:szCs w:val="28"/>
          <w:lang w:val="vi-VN"/>
        </w:rPr>
        <w:t>m.</w:t>
      </w:r>
    </w:p>
    <w:p w14:paraId="252739F4" w14:textId="39DF0637" w:rsidR="00C54B96" w:rsidRDefault="00C54B96">
      <w:pPr>
        <w:rPr>
          <w:rFonts w:ascii="Cambria" w:hAnsi="Cambria"/>
          <w:sz w:val="28"/>
          <w:szCs w:val="28"/>
        </w:rPr>
      </w:pPr>
      <w:r>
        <w:rPr>
          <w:rFonts w:ascii="Cambria" w:hAnsi="Cambria"/>
          <w:sz w:val="28"/>
          <w:szCs w:val="28"/>
        </w:rPr>
        <w:br w:type="page"/>
      </w:r>
    </w:p>
    <w:p w14:paraId="3BFE5149" w14:textId="6B4182C0" w:rsidR="00882BB7" w:rsidRPr="00C54B96" w:rsidRDefault="00C54B96" w:rsidP="00C54B96">
      <w:pPr>
        <w:shd w:val="clear" w:color="auto" w:fill="F7CAAC" w:themeFill="accent2" w:themeFillTint="66"/>
        <w:jc w:val="center"/>
        <w:rPr>
          <w:rFonts w:ascii="Cambria" w:hAnsi="Cambria"/>
          <w:b/>
          <w:bCs/>
          <w:color w:val="C00000"/>
          <w:sz w:val="32"/>
          <w:szCs w:val="32"/>
          <w:lang w:val="vi-VN"/>
        </w:rPr>
      </w:pPr>
      <w:r w:rsidRPr="00C54B96">
        <w:rPr>
          <w:rFonts w:ascii="Cambria" w:hAnsi="Cambria"/>
          <w:b/>
          <w:bCs/>
          <w:color w:val="C00000"/>
          <w:sz w:val="32"/>
          <w:szCs w:val="32"/>
          <w:lang w:val="vi-VN"/>
        </w:rPr>
        <w:lastRenderedPageBreak/>
        <w:t>Bài học thứ mười</w:t>
      </w:r>
    </w:p>
    <w:p w14:paraId="4AF0DCAA" w14:textId="77777777" w:rsidR="0038773C" w:rsidRDefault="0038773C" w:rsidP="00207788">
      <w:pPr>
        <w:jc w:val="center"/>
        <w:rPr>
          <w:rFonts w:ascii="Cambria" w:hAnsi="Cambria"/>
          <w:sz w:val="28"/>
          <w:szCs w:val="28"/>
          <w:lang w:val="vi-VN"/>
        </w:rPr>
      </w:pPr>
    </w:p>
    <w:p w14:paraId="4B41FE9A" w14:textId="0A391540" w:rsidR="00C54B96" w:rsidRPr="0038773C" w:rsidRDefault="0038773C" w:rsidP="00AC6F0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center"/>
        <w:rPr>
          <w:rFonts w:ascii="Cambria" w:hAnsi="Cambria"/>
          <w:b/>
          <w:bCs/>
          <w:color w:val="C00000"/>
          <w:sz w:val="28"/>
          <w:szCs w:val="28"/>
          <w:lang w:val="vi-VN"/>
        </w:rPr>
      </w:pPr>
      <w:r w:rsidRPr="0038773C">
        <w:rPr>
          <w:rFonts w:ascii="Cambria" w:hAnsi="Cambria"/>
          <w:b/>
          <w:bCs/>
          <w:color w:val="C00000"/>
          <w:sz w:val="28"/>
          <w:szCs w:val="28"/>
          <w:lang w:val="vi-VN"/>
        </w:rPr>
        <w:t>Các Sunnah của lễ nguyện Salah</w:t>
      </w:r>
    </w:p>
    <w:p w14:paraId="5FF30CA6" w14:textId="64BA7632" w:rsidR="0038773C" w:rsidRDefault="0038773C" w:rsidP="00AC6F0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sz w:val="28"/>
          <w:szCs w:val="28"/>
          <w:lang w:val="vi-VN"/>
        </w:rPr>
      </w:pPr>
      <w:r>
        <w:rPr>
          <w:rFonts w:ascii="Cambria" w:hAnsi="Cambria"/>
          <w:sz w:val="28"/>
          <w:szCs w:val="28"/>
          <w:lang w:val="vi-VN"/>
        </w:rPr>
        <w:t xml:space="preserve">1- </w:t>
      </w:r>
      <w:r w:rsidR="00D33F1D">
        <w:rPr>
          <w:rFonts w:ascii="Cambria" w:hAnsi="Cambria"/>
          <w:sz w:val="28"/>
          <w:szCs w:val="28"/>
          <w:lang w:val="vi-VN"/>
        </w:rPr>
        <w:t xml:space="preserve">Du’a </w:t>
      </w:r>
      <w:r>
        <w:rPr>
          <w:rFonts w:ascii="Cambria" w:hAnsi="Cambria"/>
          <w:sz w:val="28"/>
          <w:szCs w:val="28"/>
          <w:lang w:val="vi-VN"/>
        </w:rPr>
        <w:t>Istiftah.</w:t>
      </w:r>
    </w:p>
    <w:p w14:paraId="6D5F27E0" w14:textId="6DC4841C" w:rsidR="0038773C" w:rsidRDefault="00D33F1D" w:rsidP="00AC6F0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both"/>
        <w:rPr>
          <w:rFonts w:ascii="Cambria" w:hAnsi="Cambria"/>
          <w:sz w:val="28"/>
          <w:szCs w:val="28"/>
          <w:lang w:val="vi-VN"/>
        </w:rPr>
      </w:pPr>
      <w:r>
        <w:rPr>
          <w:rFonts w:ascii="Cambria" w:hAnsi="Cambria"/>
          <w:sz w:val="28"/>
          <w:szCs w:val="28"/>
          <w:lang w:val="vi-VN"/>
        </w:rPr>
        <w:t>2-</w:t>
      </w:r>
      <w:r w:rsidR="0038773C">
        <w:rPr>
          <w:rFonts w:ascii="Cambria" w:hAnsi="Cambria"/>
          <w:sz w:val="28"/>
          <w:szCs w:val="28"/>
          <w:lang w:val="vi-VN"/>
        </w:rPr>
        <w:t xml:space="preserve"> </w:t>
      </w:r>
      <w:r w:rsidRPr="00D33F1D">
        <w:rPr>
          <w:rFonts w:ascii="Cambria" w:hAnsi="Cambria"/>
          <w:sz w:val="28"/>
          <w:szCs w:val="28"/>
          <w:lang w:val="vi-VN"/>
        </w:rPr>
        <w:t xml:space="preserve">Đặt tay phải </w:t>
      </w:r>
      <w:r>
        <w:rPr>
          <w:rFonts w:ascii="Cambria" w:hAnsi="Cambria"/>
          <w:sz w:val="28"/>
          <w:szCs w:val="28"/>
          <w:lang w:val="vi-VN"/>
        </w:rPr>
        <w:t>bên trên</w:t>
      </w:r>
      <w:r w:rsidRPr="00D33F1D">
        <w:rPr>
          <w:rFonts w:ascii="Cambria" w:hAnsi="Cambria"/>
          <w:sz w:val="28"/>
          <w:szCs w:val="28"/>
          <w:lang w:val="vi-VN"/>
        </w:rPr>
        <w:t xml:space="preserve"> tay trái </w:t>
      </w:r>
      <w:r>
        <w:rPr>
          <w:rFonts w:ascii="Cambria" w:hAnsi="Cambria"/>
          <w:sz w:val="28"/>
          <w:szCs w:val="28"/>
          <w:lang w:val="vi-VN"/>
        </w:rPr>
        <w:t>tại phần</w:t>
      </w:r>
      <w:r w:rsidRPr="00D33F1D">
        <w:rPr>
          <w:rFonts w:ascii="Cambria" w:hAnsi="Cambria"/>
          <w:sz w:val="28"/>
          <w:szCs w:val="28"/>
          <w:lang w:val="vi-VN"/>
        </w:rPr>
        <w:t xml:space="preserve"> ngực khi </w:t>
      </w:r>
      <w:r>
        <w:rPr>
          <w:rFonts w:ascii="Cambria" w:hAnsi="Cambria"/>
          <w:sz w:val="28"/>
          <w:szCs w:val="28"/>
          <w:lang w:val="vi-VN"/>
        </w:rPr>
        <w:t>đứng,</w:t>
      </w:r>
      <w:r w:rsidRPr="00D33F1D">
        <w:rPr>
          <w:rFonts w:ascii="Cambria" w:hAnsi="Cambria"/>
          <w:sz w:val="28"/>
          <w:szCs w:val="28"/>
          <w:lang w:val="vi-VN"/>
        </w:rPr>
        <w:t xml:space="preserve"> trước và sau </w:t>
      </w:r>
      <w:r>
        <w:rPr>
          <w:rFonts w:ascii="Cambria" w:hAnsi="Cambria"/>
          <w:sz w:val="28"/>
          <w:szCs w:val="28"/>
          <w:lang w:val="vi-VN"/>
        </w:rPr>
        <w:t>Ruku’a</w:t>
      </w:r>
      <w:r w:rsidRPr="00D33F1D">
        <w:rPr>
          <w:rFonts w:ascii="Cambria" w:hAnsi="Cambria"/>
          <w:sz w:val="28"/>
          <w:szCs w:val="28"/>
          <w:lang w:val="vi-VN"/>
        </w:rPr>
        <w:t>.</w:t>
      </w:r>
    </w:p>
    <w:p w14:paraId="4AD89355" w14:textId="0B985345" w:rsidR="00D33F1D" w:rsidRDefault="00D33F1D" w:rsidP="00AC6F0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both"/>
        <w:rPr>
          <w:rFonts w:ascii="Cambria" w:hAnsi="Cambria"/>
          <w:sz w:val="28"/>
          <w:szCs w:val="28"/>
          <w:lang w:val="vi-VN"/>
        </w:rPr>
      </w:pPr>
      <w:r>
        <w:rPr>
          <w:rFonts w:ascii="Cambria" w:hAnsi="Cambria"/>
          <w:sz w:val="28"/>
          <w:szCs w:val="28"/>
          <w:lang w:val="vi-VN"/>
        </w:rPr>
        <w:t xml:space="preserve">3- </w:t>
      </w:r>
      <w:r w:rsidRPr="00D33F1D">
        <w:rPr>
          <w:rFonts w:ascii="Cambria" w:hAnsi="Cambria"/>
          <w:sz w:val="28"/>
          <w:szCs w:val="28"/>
          <w:lang w:val="vi-VN"/>
        </w:rPr>
        <w:t>Giơ hai</w:t>
      </w:r>
      <w:r w:rsidR="00AE63A0">
        <w:rPr>
          <w:rFonts w:ascii="Cambria" w:hAnsi="Cambria"/>
          <w:sz w:val="28"/>
          <w:szCs w:val="28"/>
          <w:lang w:val="vi-VN"/>
        </w:rPr>
        <w:t xml:space="preserve"> bàn</w:t>
      </w:r>
      <w:r w:rsidRPr="00D33F1D">
        <w:rPr>
          <w:rFonts w:ascii="Cambria" w:hAnsi="Cambria"/>
          <w:sz w:val="28"/>
          <w:szCs w:val="28"/>
          <w:lang w:val="vi-VN"/>
        </w:rPr>
        <w:t xml:space="preserve"> tay</w:t>
      </w:r>
      <w:r w:rsidR="00AE63A0">
        <w:rPr>
          <w:rFonts w:ascii="Cambria" w:hAnsi="Cambria"/>
          <w:sz w:val="28"/>
          <w:szCs w:val="28"/>
          <w:lang w:val="vi-VN"/>
        </w:rPr>
        <w:t xml:space="preserve"> </w:t>
      </w:r>
      <w:r w:rsidR="00E3159E">
        <w:rPr>
          <w:rFonts w:ascii="Cambria" w:hAnsi="Cambria"/>
          <w:sz w:val="28"/>
          <w:szCs w:val="28"/>
          <w:lang w:val="vi-VN"/>
        </w:rPr>
        <w:t>lên</w:t>
      </w:r>
      <w:r w:rsidRPr="00D33F1D">
        <w:rPr>
          <w:rFonts w:ascii="Cambria" w:hAnsi="Cambria"/>
          <w:sz w:val="28"/>
          <w:szCs w:val="28"/>
          <w:lang w:val="vi-VN"/>
        </w:rPr>
        <w:t xml:space="preserve"> ngang với vai hoặc ngang </w:t>
      </w:r>
      <w:r w:rsidR="00E3159E">
        <w:rPr>
          <w:rFonts w:ascii="Cambria" w:hAnsi="Cambria"/>
          <w:sz w:val="28"/>
          <w:szCs w:val="28"/>
          <w:lang w:val="vi-VN"/>
        </w:rPr>
        <w:t>tai, các ngón tay để hở tự nhiên</w:t>
      </w:r>
      <w:r w:rsidRPr="00D33F1D">
        <w:rPr>
          <w:rFonts w:ascii="Cambria" w:hAnsi="Cambria"/>
          <w:sz w:val="28"/>
          <w:szCs w:val="28"/>
          <w:lang w:val="vi-VN"/>
        </w:rPr>
        <w:t xml:space="preserve"> </w:t>
      </w:r>
      <w:r w:rsidR="00E3159E">
        <w:rPr>
          <w:rFonts w:ascii="Cambria" w:hAnsi="Cambria"/>
          <w:sz w:val="28"/>
          <w:szCs w:val="28"/>
          <w:lang w:val="vi-VN"/>
        </w:rPr>
        <w:t>khi</w:t>
      </w:r>
      <w:r w:rsidRPr="00D33F1D">
        <w:rPr>
          <w:rFonts w:ascii="Cambria" w:hAnsi="Cambria"/>
          <w:sz w:val="28"/>
          <w:szCs w:val="28"/>
          <w:lang w:val="vi-VN"/>
        </w:rPr>
        <w:t xml:space="preserve"> </w:t>
      </w:r>
      <w:r w:rsidR="00E3159E">
        <w:rPr>
          <w:rFonts w:ascii="Cambria" w:hAnsi="Cambria"/>
          <w:sz w:val="28"/>
          <w:szCs w:val="28"/>
          <w:lang w:val="vi-VN"/>
        </w:rPr>
        <w:t>Takbir Ihram</w:t>
      </w:r>
      <w:r w:rsidRPr="00D33F1D">
        <w:rPr>
          <w:rFonts w:ascii="Cambria" w:hAnsi="Cambria"/>
          <w:sz w:val="28"/>
          <w:szCs w:val="28"/>
          <w:lang w:val="vi-VN"/>
        </w:rPr>
        <w:t xml:space="preserve">, </w:t>
      </w:r>
      <w:r w:rsidR="00E3159E">
        <w:rPr>
          <w:rFonts w:ascii="Cambria" w:hAnsi="Cambria"/>
          <w:sz w:val="28"/>
          <w:szCs w:val="28"/>
          <w:lang w:val="vi-VN"/>
        </w:rPr>
        <w:t>Ruku’a</w:t>
      </w:r>
      <w:r w:rsidRPr="00D33F1D">
        <w:rPr>
          <w:rFonts w:ascii="Cambria" w:hAnsi="Cambria"/>
          <w:sz w:val="28"/>
          <w:szCs w:val="28"/>
          <w:lang w:val="vi-VN"/>
        </w:rPr>
        <w:t>,</w:t>
      </w:r>
      <w:r w:rsidR="00E3159E">
        <w:rPr>
          <w:rFonts w:ascii="Cambria" w:hAnsi="Cambria"/>
          <w:sz w:val="28"/>
          <w:szCs w:val="28"/>
          <w:lang w:val="vi-VN"/>
        </w:rPr>
        <w:t xml:space="preserve"> trở dậy từ Ruku’a</w:t>
      </w:r>
      <w:r w:rsidRPr="00D33F1D">
        <w:rPr>
          <w:rFonts w:ascii="Cambria" w:hAnsi="Cambria"/>
          <w:sz w:val="28"/>
          <w:szCs w:val="28"/>
          <w:lang w:val="vi-VN"/>
        </w:rPr>
        <w:t xml:space="preserve"> và đứng</w:t>
      </w:r>
      <w:r w:rsidR="00E3159E">
        <w:rPr>
          <w:rFonts w:ascii="Cambria" w:hAnsi="Cambria"/>
          <w:sz w:val="28"/>
          <w:szCs w:val="28"/>
          <w:lang w:val="vi-VN"/>
        </w:rPr>
        <w:t xml:space="preserve"> dậy từ lần Tashahhud thứ nhất để thực hiện Rak’ah</w:t>
      </w:r>
      <w:r w:rsidRPr="00D33F1D">
        <w:rPr>
          <w:rFonts w:ascii="Cambria" w:hAnsi="Cambria"/>
          <w:sz w:val="28"/>
          <w:szCs w:val="28"/>
          <w:lang w:val="vi-VN"/>
        </w:rPr>
        <w:t xml:space="preserve"> thứ </w:t>
      </w:r>
      <w:r>
        <w:rPr>
          <w:rFonts w:ascii="Cambria" w:hAnsi="Cambria"/>
          <w:sz w:val="28"/>
          <w:szCs w:val="28"/>
          <w:lang w:val="vi-VN"/>
        </w:rPr>
        <w:t>ba.</w:t>
      </w:r>
    </w:p>
    <w:p w14:paraId="0B04BC68" w14:textId="233093D8" w:rsidR="00D33F1D" w:rsidRDefault="00D33F1D" w:rsidP="00AC6F0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both"/>
        <w:rPr>
          <w:rFonts w:ascii="Cambria" w:hAnsi="Cambria"/>
          <w:sz w:val="28"/>
          <w:szCs w:val="28"/>
          <w:lang w:val="vi-VN"/>
        </w:rPr>
      </w:pPr>
      <w:r>
        <w:rPr>
          <w:rFonts w:ascii="Cambria" w:hAnsi="Cambria"/>
          <w:sz w:val="28"/>
          <w:szCs w:val="28"/>
          <w:lang w:val="vi-VN"/>
        </w:rPr>
        <w:t xml:space="preserve">4- </w:t>
      </w:r>
      <w:r w:rsidR="00E3159E">
        <w:rPr>
          <w:rFonts w:ascii="Cambria" w:hAnsi="Cambria"/>
          <w:sz w:val="28"/>
          <w:szCs w:val="28"/>
          <w:lang w:val="vi-VN"/>
        </w:rPr>
        <w:t>Nói nhiều hơn một lần các lời tụng niệm trong Ruku’a và trong Sujud.</w:t>
      </w:r>
    </w:p>
    <w:p w14:paraId="19A48D8D" w14:textId="43D479B5" w:rsidR="00E3159E" w:rsidRDefault="00E3159E" w:rsidP="00AC6F0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both"/>
        <w:rPr>
          <w:rFonts w:ascii="Cambria" w:hAnsi="Cambria"/>
          <w:sz w:val="28"/>
          <w:szCs w:val="28"/>
          <w:lang w:val="vi-VN"/>
        </w:rPr>
      </w:pPr>
      <w:r>
        <w:rPr>
          <w:rFonts w:ascii="Cambria" w:hAnsi="Cambria"/>
          <w:sz w:val="28"/>
          <w:szCs w:val="28"/>
          <w:lang w:val="vi-VN"/>
        </w:rPr>
        <w:t xml:space="preserve">5- </w:t>
      </w:r>
      <w:r w:rsidR="00B2562A">
        <w:rPr>
          <w:rFonts w:ascii="Cambria" w:hAnsi="Cambria"/>
          <w:sz w:val="28"/>
          <w:szCs w:val="28"/>
          <w:lang w:val="vi-VN"/>
        </w:rPr>
        <w:t xml:space="preserve">Lời tụng </w:t>
      </w:r>
      <w:r w:rsidR="00ED2437">
        <w:rPr>
          <w:rFonts w:ascii="Cambria" w:hAnsi="Cambria"/>
          <w:sz w:val="28"/>
          <w:szCs w:val="28"/>
          <w:lang w:val="vi-VN"/>
        </w:rPr>
        <w:t>niệ</w:t>
      </w:r>
      <w:r w:rsidR="00B2562A">
        <w:rPr>
          <w:rFonts w:ascii="Cambria" w:hAnsi="Cambria"/>
          <w:sz w:val="28"/>
          <w:szCs w:val="28"/>
          <w:lang w:val="vi-VN"/>
        </w:rPr>
        <w:t>m thêm ngoài câu “</w:t>
      </w:r>
      <w:r w:rsidR="00432D3B">
        <w:rPr>
          <w:rFonts w:ascii="Cambria" w:hAnsi="Cambria"/>
          <w:sz w:val="28"/>
          <w:szCs w:val="28"/>
          <w:lang w:val="vi-VN"/>
        </w:rPr>
        <w:t>Rab ba naa</w:t>
      </w:r>
      <w:r w:rsidR="00B2562A">
        <w:rPr>
          <w:rFonts w:ascii="Cambria" w:hAnsi="Cambria"/>
          <w:sz w:val="28"/>
          <w:szCs w:val="28"/>
          <w:lang w:val="vi-VN"/>
        </w:rPr>
        <w:t xml:space="preserve"> wa la kal ham đu” sau khi trở dậy từ Ruku’a, và nói nhiều hơn một lần câu “Rab bigh fir li” lúc ngồi giữa hai Sujud.</w:t>
      </w:r>
    </w:p>
    <w:p w14:paraId="36711E7E" w14:textId="03C366E8" w:rsidR="00B2562A" w:rsidRDefault="00B2562A" w:rsidP="00AC6F0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both"/>
        <w:rPr>
          <w:rFonts w:ascii="Cambria" w:hAnsi="Cambria"/>
          <w:sz w:val="28"/>
          <w:szCs w:val="28"/>
          <w:lang w:val="vi-VN"/>
        </w:rPr>
      </w:pPr>
      <w:r>
        <w:rPr>
          <w:rFonts w:ascii="Cambria" w:hAnsi="Cambria"/>
          <w:sz w:val="28"/>
          <w:szCs w:val="28"/>
          <w:lang w:val="vi-VN"/>
        </w:rPr>
        <w:t xml:space="preserve">6- </w:t>
      </w:r>
      <w:r w:rsidR="006C7110" w:rsidRPr="006C7110">
        <w:rPr>
          <w:rFonts w:ascii="Cambria" w:hAnsi="Cambria"/>
          <w:sz w:val="28"/>
          <w:szCs w:val="28"/>
          <w:lang w:val="vi-VN"/>
        </w:rPr>
        <w:t xml:space="preserve">Giữ đầu thẳng với lưng trong </w:t>
      </w:r>
      <w:r w:rsidR="007058EE">
        <w:rPr>
          <w:rFonts w:ascii="Cambria" w:hAnsi="Cambria"/>
          <w:sz w:val="28"/>
          <w:szCs w:val="28"/>
          <w:lang w:val="vi-VN"/>
        </w:rPr>
        <w:t xml:space="preserve">lúc </w:t>
      </w:r>
      <w:r w:rsidR="006C7110">
        <w:rPr>
          <w:rFonts w:ascii="Cambria" w:hAnsi="Cambria"/>
          <w:sz w:val="28"/>
          <w:szCs w:val="28"/>
          <w:lang w:val="vi-VN"/>
        </w:rPr>
        <w:t>Ruku’a.</w:t>
      </w:r>
    </w:p>
    <w:p w14:paraId="78859684" w14:textId="51D1B4FA" w:rsidR="006C7110" w:rsidRDefault="006C7110" w:rsidP="00AC6F0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both"/>
        <w:rPr>
          <w:rFonts w:ascii="Cambria" w:hAnsi="Cambria"/>
          <w:sz w:val="28"/>
          <w:szCs w:val="28"/>
          <w:lang w:val="vi-VN"/>
        </w:rPr>
      </w:pPr>
      <w:r>
        <w:rPr>
          <w:rFonts w:ascii="Cambria" w:hAnsi="Cambria"/>
          <w:sz w:val="28"/>
          <w:szCs w:val="28"/>
          <w:lang w:val="vi-VN"/>
        </w:rPr>
        <w:t xml:space="preserve">7- </w:t>
      </w:r>
      <w:r w:rsidR="007058EE" w:rsidRPr="007058EE">
        <w:rPr>
          <w:rFonts w:ascii="Cambria" w:hAnsi="Cambria"/>
          <w:sz w:val="28"/>
          <w:szCs w:val="28"/>
          <w:lang w:val="vi-VN"/>
        </w:rPr>
        <w:t xml:space="preserve">Giữ </w:t>
      </w:r>
      <w:r w:rsidR="007058EE">
        <w:rPr>
          <w:rFonts w:ascii="Cambria" w:hAnsi="Cambria"/>
          <w:sz w:val="28"/>
          <w:szCs w:val="28"/>
          <w:lang w:val="vi-VN"/>
        </w:rPr>
        <w:t>cùi chỏ</w:t>
      </w:r>
      <w:r w:rsidR="007058EE" w:rsidRPr="007058EE">
        <w:rPr>
          <w:rFonts w:ascii="Cambria" w:hAnsi="Cambria"/>
          <w:sz w:val="28"/>
          <w:szCs w:val="28"/>
          <w:lang w:val="vi-VN"/>
        </w:rPr>
        <w:t xml:space="preserve"> cách xa hai bên</w:t>
      </w:r>
      <w:r w:rsidR="007058EE">
        <w:rPr>
          <w:rFonts w:ascii="Cambria" w:hAnsi="Cambria"/>
          <w:sz w:val="28"/>
          <w:szCs w:val="28"/>
          <w:lang w:val="vi-VN"/>
        </w:rPr>
        <w:t xml:space="preserve"> hông</w:t>
      </w:r>
      <w:r w:rsidR="007058EE" w:rsidRPr="007058EE">
        <w:rPr>
          <w:rFonts w:ascii="Cambria" w:hAnsi="Cambria"/>
          <w:sz w:val="28"/>
          <w:szCs w:val="28"/>
          <w:lang w:val="vi-VN"/>
        </w:rPr>
        <w:t xml:space="preserve">, bụng </w:t>
      </w:r>
      <w:r w:rsidR="007058EE">
        <w:rPr>
          <w:rFonts w:ascii="Cambria" w:hAnsi="Cambria"/>
          <w:sz w:val="28"/>
          <w:szCs w:val="28"/>
          <w:lang w:val="vi-VN"/>
        </w:rPr>
        <w:t>cách xa hai</w:t>
      </w:r>
      <w:r w:rsidR="007058EE" w:rsidRPr="007058EE">
        <w:rPr>
          <w:rFonts w:ascii="Cambria" w:hAnsi="Cambria"/>
          <w:sz w:val="28"/>
          <w:szCs w:val="28"/>
          <w:lang w:val="vi-VN"/>
        </w:rPr>
        <w:t xml:space="preserve"> </w:t>
      </w:r>
      <w:r w:rsidR="007058EE">
        <w:rPr>
          <w:rFonts w:ascii="Cambria" w:hAnsi="Cambria"/>
          <w:sz w:val="28"/>
          <w:szCs w:val="28"/>
          <w:lang w:val="vi-VN"/>
        </w:rPr>
        <w:t xml:space="preserve">đùi, </w:t>
      </w:r>
      <w:r w:rsidR="007058EE" w:rsidRPr="007058EE">
        <w:rPr>
          <w:rFonts w:ascii="Cambria" w:hAnsi="Cambria"/>
          <w:sz w:val="28"/>
          <w:szCs w:val="28"/>
          <w:lang w:val="vi-VN"/>
        </w:rPr>
        <w:t>và đùi</w:t>
      </w:r>
      <w:r w:rsidR="007058EE">
        <w:rPr>
          <w:rFonts w:ascii="Cambria" w:hAnsi="Cambria"/>
          <w:sz w:val="28"/>
          <w:szCs w:val="28"/>
          <w:lang w:val="vi-VN"/>
        </w:rPr>
        <w:t xml:space="preserve"> cách</w:t>
      </w:r>
      <w:r w:rsidR="007058EE" w:rsidRPr="007058EE">
        <w:rPr>
          <w:rFonts w:ascii="Cambria" w:hAnsi="Cambria"/>
          <w:sz w:val="28"/>
          <w:szCs w:val="28"/>
          <w:lang w:val="vi-VN"/>
        </w:rPr>
        <w:t xml:space="preserve"> </w:t>
      </w:r>
      <w:r w:rsidR="007058EE">
        <w:rPr>
          <w:rFonts w:ascii="Cambria" w:hAnsi="Cambria"/>
          <w:sz w:val="28"/>
          <w:szCs w:val="28"/>
          <w:lang w:val="vi-VN"/>
        </w:rPr>
        <w:t>xa hai</w:t>
      </w:r>
      <w:r w:rsidR="007058EE" w:rsidRPr="007058EE">
        <w:rPr>
          <w:rFonts w:ascii="Cambria" w:hAnsi="Cambria"/>
          <w:sz w:val="28"/>
          <w:szCs w:val="28"/>
          <w:lang w:val="vi-VN"/>
        </w:rPr>
        <w:t xml:space="preserve"> bắp chân khi </w:t>
      </w:r>
      <w:r w:rsidR="007058EE">
        <w:rPr>
          <w:rFonts w:ascii="Cambria" w:hAnsi="Cambria"/>
          <w:sz w:val="28"/>
          <w:szCs w:val="28"/>
          <w:lang w:val="vi-VN"/>
        </w:rPr>
        <w:t>Sujud</w:t>
      </w:r>
      <w:r w:rsidR="007058EE" w:rsidRPr="007058EE">
        <w:rPr>
          <w:rFonts w:ascii="Cambria" w:hAnsi="Cambria"/>
          <w:sz w:val="28"/>
          <w:szCs w:val="28"/>
          <w:lang w:val="vi-VN"/>
        </w:rPr>
        <w:t>.</w:t>
      </w:r>
    </w:p>
    <w:p w14:paraId="7518C344" w14:textId="434A619E" w:rsidR="007058EE" w:rsidRDefault="007058EE" w:rsidP="00AC6F0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both"/>
        <w:rPr>
          <w:rFonts w:ascii="Cambria" w:hAnsi="Cambria"/>
          <w:sz w:val="28"/>
          <w:szCs w:val="28"/>
          <w:lang w:val="vi-VN"/>
        </w:rPr>
      </w:pPr>
      <w:r>
        <w:rPr>
          <w:rFonts w:ascii="Cambria" w:hAnsi="Cambria"/>
          <w:sz w:val="28"/>
          <w:szCs w:val="28"/>
          <w:lang w:val="vi-VN"/>
        </w:rPr>
        <w:t xml:space="preserve">8- </w:t>
      </w:r>
      <w:r w:rsidR="006C41B0" w:rsidRPr="006C41B0">
        <w:rPr>
          <w:rFonts w:ascii="Cambria" w:hAnsi="Cambria"/>
          <w:sz w:val="28"/>
          <w:szCs w:val="28"/>
          <w:lang w:val="vi-VN"/>
        </w:rPr>
        <w:t>Nâng cánh tay lên</w:t>
      </w:r>
      <w:r w:rsidR="006C41B0">
        <w:rPr>
          <w:rFonts w:ascii="Cambria" w:hAnsi="Cambria"/>
          <w:sz w:val="28"/>
          <w:szCs w:val="28"/>
          <w:lang w:val="vi-VN"/>
        </w:rPr>
        <w:t xml:space="preserve"> cao</w:t>
      </w:r>
      <w:r w:rsidR="006C41B0" w:rsidRPr="006C41B0">
        <w:rPr>
          <w:rFonts w:ascii="Cambria" w:hAnsi="Cambria"/>
          <w:sz w:val="28"/>
          <w:szCs w:val="28"/>
          <w:lang w:val="vi-VN"/>
        </w:rPr>
        <w:t xml:space="preserve"> khỏi mặt đất trong khi </w:t>
      </w:r>
      <w:r w:rsidR="006C41B0">
        <w:rPr>
          <w:rFonts w:ascii="Cambria" w:hAnsi="Cambria"/>
          <w:sz w:val="28"/>
          <w:szCs w:val="28"/>
          <w:lang w:val="vi-VN"/>
        </w:rPr>
        <w:t>Sujud.</w:t>
      </w:r>
    </w:p>
    <w:p w14:paraId="178FCEA8" w14:textId="104A2E3B" w:rsidR="006C41B0" w:rsidRDefault="006C41B0" w:rsidP="00AC6F0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both"/>
        <w:rPr>
          <w:rFonts w:ascii="Cambria" w:hAnsi="Cambria"/>
          <w:sz w:val="28"/>
          <w:szCs w:val="28"/>
          <w:shd w:val="clear" w:color="auto" w:fill="FFFFFF" w:themeFill="background1"/>
          <w:lang w:val="vi-VN"/>
        </w:rPr>
      </w:pPr>
      <w:r>
        <w:rPr>
          <w:rFonts w:ascii="Cambria" w:hAnsi="Cambria"/>
          <w:sz w:val="28"/>
          <w:szCs w:val="28"/>
          <w:lang w:val="vi-VN"/>
        </w:rPr>
        <w:t xml:space="preserve">9- </w:t>
      </w:r>
      <w:r w:rsidRPr="006B6B9C">
        <w:rPr>
          <w:rFonts w:ascii="Cambria" w:hAnsi="Cambria"/>
          <w:sz w:val="28"/>
          <w:szCs w:val="28"/>
          <w:shd w:val="clear" w:color="auto" w:fill="FFFFFF" w:themeFill="background1"/>
          <w:lang w:val="vi-VN"/>
        </w:rPr>
        <w:t>Ngồi</w:t>
      </w:r>
      <w:r w:rsidR="00034B57">
        <w:rPr>
          <w:rFonts w:ascii="Cambria" w:hAnsi="Cambria"/>
          <w:sz w:val="28"/>
          <w:szCs w:val="28"/>
          <w:shd w:val="clear" w:color="auto" w:fill="FFFFFF" w:themeFill="background1"/>
          <w:lang w:val="vi-VN"/>
        </w:rPr>
        <w:t xml:space="preserve"> đặt mông</w:t>
      </w:r>
      <w:r w:rsidRPr="006B6B9C">
        <w:rPr>
          <w:rFonts w:ascii="Cambria" w:hAnsi="Cambria"/>
          <w:sz w:val="28"/>
          <w:szCs w:val="28"/>
          <w:shd w:val="clear" w:color="auto" w:fill="FFFFFF" w:themeFill="background1"/>
          <w:lang w:val="vi-VN"/>
        </w:rPr>
        <w:t xml:space="preserve"> trên</w:t>
      </w:r>
      <w:r w:rsidR="00034B57">
        <w:rPr>
          <w:rFonts w:ascii="Cambria" w:hAnsi="Cambria"/>
          <w:sz w:val="28"/>
          <w:szCs w:val="28"/>
          <w:shd w:val="clear" w:color="auto" w:fill="FFFFFF" w:themeFill="background1"/>
          <w:lang w:val="vi-VN"/>
        </w:rPr>
        <w:t xml:space="preserve"> bàn</w:t>
      </w:r>
      <w:r w:rsidRPr="006B6B9C">
        <w:rPr>
          <w:rFonts w:ascii="Cambria" w:hAnsi="Cambria"/>
          <w:sz w:val="28"/>
          <w:szCs w:val="28"/>
          <w:shd w:val="clear" w:color="auto" w:fill="FFFFFF" w:themeFill="background1"/>
          <w:lang w:val="vi-VN"/>
        </w:rPr>
        <w:t xml:space="preserve"> chân trái </w:t>
      </w:r>
      <w:r w:rsidR="00034B57">
        <w:rPr>
          <w:rFonts w:ascii="Cambria" w:hAnsi="Cambria"/>
          <w:sz w:val="28"/>
          <w:szCs w:val="28"/>
          <w:shd w:val="clear" w:color="auto" w:fill="FFFFFF" w:themeFill="background1"/>
          <w:lang w:val="vi-VN"/>
        </w:rPr>
        <w:t xml:space="preserve">nằm ngang, bàn chân phải dựng đứng </w:t>
      </w:r>
      <w:r w:rsidRPr="006B6B9C">
        <w:rPr>
          <w:rFonts w:ascii="Cambria" w:hAnsi="Cambria"/>
          <w:sz w:val="28"/>
          <w:szCs w:val="28"/>
          <w:shd w:val="clear" w:color="auto" w:fill="FFFFFF" w:themeFill="background1"/>
          <w:lang w:val="vi-VN"/>
        </w:rPr>
        <w:t xml:space="preserve">trong Tashahud đầu và giữa hai lần </w:t>
      </w:r>
      <w:r w:rsidR="0098634D">
        <w:rPr>
          <w:rFonts w:ascii="Cambria" w:hAnsi="Cambria"/>
          <w:sz w:val="28"/>
          <w:szCs w:val="28"/>
          <w:shd w:val="clear" w:color="auto" w:fill="FFFFFF" w:themeFill="background1"/>
          <w:lang w:val="vi-VN"/>
        </w:rPr>
        <w:t>Sujud.</w:t>
      </w:r>
    </w:p>
    <w:p w14:paraId="08DC4A81" w14:textId="36B281A4" w:rsidR="0098634D" w:rsidRDefault="0098634D" w:rsidP="00AC6F0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both"/>
        <w:rPr>
          <w:rFonts w:ascii="Cambria" w:hAnsi="Cambria"/>
          <w:sz w:val="28"/>
          <w:szCs w:val="28"/>
          <w:shd w:val="clear" w:color="auto" w:fill="FFFFFF" w:themeFill="background1"/>
          <w:lang w:val="vi-VN"/>
        </w:rPr>
      </w:pPr>
      <w:r>
        <w:rPr>
          <w:rFonts w:ascii="Cambria" w:hAnsi="Cambria"/>
          <w:sz w:val="28"/>
          <w:szCs w:val="28"/>
          <w:shd w:val="clear" w:color="auto" w:fill="FFFFFF" w:themeFill="background1"/>
          <w:lang w:val="vi-VN"/>
        </w:rPr>
        <w:t xml:space="preserve">10- </w:t>
      </w:r>
      <w:r w:rsidR="0007744B" w:rsidRPr="0007744B">
        <w:rPr>
          <w:rFonts w:ascii="Cambria" w:hAnsi="Cambria"/>
          <w:sz w:val="28"/>
          <w:szCs w:val="28"/>
          <w:shd w:val="clear" w:color="auto" w:fill="FFFFFF" w:themeFill="background1"/>
          <w:lang w:val="vi-VN"/>
        </w:rPr>
        <w:t>Ngồi</w:t>
      </w:r>
      <w:r w:rsidR="0007744B">
        <w:rPr>
          <w:rFonts w:ascii="Cambria" w:hAnsi="Cambria"/>
          <w:sz w:val="28"/>
          <w:szCs w:val="28"/>
          <w:shd w:val="clear" w:color="auto" w:fill="FFFFFF" w:themeFill="background1"/>
          <w:lang w:val="vi-VN"/>
        </w:rPr>
        <w:t xml:space="preserve"> đặt mông</w:t>
      </w:r>
      <w:r w:rsidR="0007744B" w:rsidRPr="0007744B">
        <w:rPr>
          <w:rFonts w:ascii="Cambria" w:hAnsi="Cambria"/>
          <w:sz w:val="28"/>
          <w:szCs w:val="28"/>
          <w:shd w:val="clear" w:color="auto" w:fill="FFFFFF" w:themeFill="background1"/>
          <w:lang w:val="vi-VN"/>
        </w:rPr>
        <w:t xml:space="preserve"> </w:t>
      </w:r>
      <w:r w:rsidR="00E37503">
        <w:rPr>
          <w:rFonts w:ascii="Cambria" w:hAnsi="Cambria"/>
          <w:sz w:val="28"/>
          <w:szCs w:val="28"/>
          <w:shd w:val="clear" w:color="auto" w:fill="FFFFFF" w:themeFill="background1"/>
          <w:lang w:val="vi-VN"/>
        </w:rPr>
        <w:t>xuống</w:t>
      </w:r>
      <w:r w:rsidR="0007744B">
        <w:rPr>
          <w:rFonts w:ascii="Cambria" w:hAnsi="Cambria"/>
          <w:sz w:val="28"/>
          <w:szCs w:val="28"/>
          <w:shd w:val="clear" w:color="auto" w:fill="FFFFFF" w:themeFill="background1"/>
          <w:lang w:val="vi-VN"/>
        </w:rPr>
        <w:t xml:space="preserve"> nền</w:t>
      </w:r>
      <w:r w:rsidR="0007744B" w:rsidRPr="0007744B">
        <w:rPr>
          <w:rFonts w:ascii="Cambria" w:hAnsi="Cambria"/>
          <w:sz w:val="28"/>
          <w:szCs w:val="28"/>
          <w:shd w:val="clear" w:color="auto" w:fill="FFFFFF" w:themeFill="background1"/>
          <w:lang w:val="vi-VN"/>
        </w:rPr>
        <w:t xml:space="preserve"> trong bài Tashahud cuối cùng</w:t>
      </w:r>
      <w:r w:rsidR="00E37503">
        <w:rPr>
          <w:rFonts w:ascii="Cambria" w:hAnsi="Cambria"/>
          <w:sz w:val="28"/>
          <w:szCs w:val="28"/>
          <w:shd w:val="clear" w:color="auto" w:fill="FFFFFF" w:themeFill="background1"/>
          <w:lang w:val="vi-VN"/>
        </w:rPr>
        <w:t xml:space="preserve"> đối với lễ</w:t>
      </w:r>
      <w:r w:rsidR="0007744B" w:rsidRPr="0007744B">
        <w:rPr>
          <w:rFonts w:ascii="Cambria" w:hAnsi="Cambria"/>
          <w:sz w:val="28"/>
          <w:szCs w:val="28"/>
          <w:shd w:val="clear" w:color="auto" w:fill="FFFFFF" w:themeFill="background1"/>
          <w:lang w:val="vi-VN"/>
        </w:rPr>
        <w:t xml:space="preserve"> nguyện </w:t>
      </w:r>
      <w:r w:rsidR="00E37503">
        <w:rPr>
          <w:rFonts w:ascii="Cambria" w:hAnsi="Cambria"/>
          <w:sz w:val="28"/>
          <w:szCs w:val="28"/>
          <w:shd w:val="clear" w:color="auto" w:fill="FFFFFF" w:themeFill="background1"/>
          <w:lang w:val="vi-VN"/>
        </w:rPr>
        <w:t xml:space="preserve">Salah gồm </w:t>
      </w:r>
      <w:r w:rsidR="0007744B" w:rsidRPr="0007744B">
        <w:rPr>
          <w:rFonts w:ascii="Cambria" w:hAnsi="Cambria"/>
          <w:sz w:val="28"/>
          <w:szCs w:val="28"/>
          <w:shd w:val="clear" w:color="auto" w:fill="FFFFFF" w:themeFill="background1"/>
          <w:lang w:val="vi-VN"/>
        </w:rPr>
        <w:t xml:space="preserve">bốn </w:t>
      </w:r>
      <w:r w:rsidR="00E37503">
        <w:rPr>
          <w:rFonts w:ascii="Cambria" w:hAnsi="Cambria"/>
          <w:sz w:val="28"/>
          <w:szCs w:val="28"/>
          <w:shd w:val="clear" w:color="auto" w:fill="FFFFFF" w:themeFill="background1"/>
          <w:lang w:val="vi-VN"/>
        </w:rPr>
        <w:t>và</w:t>
      </w:r>
      <w:r w:rsidR="0007744B" w:rsidRPr="0007744B">
        <w:rPr>
          <w:rFonts w:ascii="Cambria" w:hAnsi="Cambria"/>
          <w:sz w:val="28"/>
          <w:szCs w:val="28"/>
          <w:shd w:val="clear" w:color="auto" w:fill="FFFFFF" w:themeFill="background1"/>
          <w:lang w:val="vi-VN"/>
        </w:rPr>
        <w:t xml:space="preserve"> ba </w:t>
      </w:r>
      <w:r w:rsidR="00E37503">
        <w:rPr>
          <w:rFonts w:ascii="Cambria" w:hAnsi="Cambria"/>
          <w:sz w:val="28"/>
          <w:szCs w:val="28"/>
          <w:shd w:val="clear" w:color="auto" w:fill="FFFFFF" w:themeFill="background1"/>
          <w:lang w:val="vi-VN"/>
        </w:rPr>
        <w:t>Rak’ah, đặt bàn</w:t>
      </w:r>
      <w:r w:rsidR="0007744B" w:rsidRPr="0007744B">
        <w:rPr>
          <w:rFonts w:ascii="Cambria" w:hAnsi="Cambria"/>
          <w:sz w:val="28"/>
          <w:szCs w:val="28"/>
          <w:shd w:val="clear" w:color="auto" w:fill="FFFFFF" w:themeFill="background1"/>
          <w:lang w:val="vi-VN"/>
        </w:rPr>
        <w:t xml:space="preserve"> chân trái dưới chân phải và </w:t>
      </w:r>
      <w:r w:rsidR="00E37503">
        <w:rPr>
          <w:rFonts w:ascii="Cambria" w:hAnsi="Cambria"/>
          <w:sz w:val="28"/>
          <w:szCs w:val="28"/>
          <w:shd w:val="clear" w:color="auto" w:fill="FFFFFF" w:themeFill="background1"/>
          <w:lang w:val="vi-VN"/>
        </w:rPr>
        <w:t>bàn</w:t>
      </w:r>
      <w:r w:rsidR="0007744B" w:rsidRPr="0007744B">
        <w:rPr>
          <w:rFonts w:ascii="Cambria" w:hAnsi="Cambria"/>
          <w:sz w:val="28"/>
          <w:szCs w:val="28"/>
          <w:shd w:val="clear" w:color="auto" w:fill="FFFFFF" w:themeFill="background1"/>
          <w:lang w:val="vi-VN"/>
        </w:rPr>
        <w:t xml:space="preserve"> chân phải</w:t>
      </w:r>
      <w:r w:rsidR="00E37503">
        <w:rPr>
          <w:rFonts w:ascii="Cambria" w:hAnsi="Cambria"/>
          <w:sz w:val="28"/>
          <w:szCs w:val="28"/>
          <w:shd w:val="clear" w:color="auto" w:fill="FFFFFF" w:themeFill="background1"/>
          <w:lang w:val="vi-VN"/>
        </w:rPr>
        <w:t xml:space="preserve"> dựng đứng.</w:t>
      </w:r>
    </w:p>
    <w:p w14:paraId="7924422C" w14:textId="3CCDA47C" w:rsidR="00E37503" w:rsidRDefault="00E37503" w:rsidP="00AC6F0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both"/>
        <w:rPr>
          <w:rFonts w:ascii="Cambria" w:hAnsi="Cambria"/>
          <w:sz w:val="28"/>
          <w:szCs w:val="28"/>
          <w:shd w:val="clear" w:color="auto" w:fill="FFFFFF" w:themeFill="background1"/>
          <w:lang w:val="vi-VN"/>
        </w:rPr>
      </w:pPr>
      <w:r>
        <w:rPr>
          <w:rFonts w:ascii="Cambria" w:hAnsi="Cambria"/>
          <w:sz w:val="28"/>
          <w:szCs w:val="28"/>
          <w:shd w:val="clear" w:color="auto" w:fill="FFFFFF" w:themeFill="background1"/>
          <w:lang w:val="vi-VN"/>
        </w:rPr>
        <w:t xml:space="preserve">11- </w:t>
      </w:r>
      <w:r w:rsidR="00BD4647" w:rsidRPr="00BD4647">
        <w:rPr>
          <w:rFonts w:ascii="Cambria" w:hAnsi="Cambria"/>
          <w:sz w:val="28"/>
          <w:szCs w:val="28"/>
          <w:shd w:val="clear" w:color="auto" w:fill="FFFFFF" w:themeFill="background1"/>
          <w:lang w:val="vi-VN"/>
        </w:rPr>
        <w:t xml:space="preserve">Chỉ ngón trỏ </w:t>
      </w:r>
      <w:r w:rsidR="00083482">
        <w:rPr>
          <w:rFonts w:ascii="Cambria" w:hAnsi="Cambria"/>
          <w:sz w:val="28"/>
          <w:szCs w:val="28"/>
          <w:shd w:val="clear" w:color="auto" w:fill="FFFFFF" w:themeFill="background1"/>
          <w:lang w:val="vi-VN"/>
        </w:rPr>
        <w:t>trong suốt</w:t>
      </w:r>
      <w:r w:rsidR="00BD4647" w:rsidRPr="00BD4647">
        <w:rPr>
          <w:rFonts w:ascii="Cambria" w:hAnsi="Cambria"/>
          <w:sz w:val="28"/>
          <w:szCs w:val="28"/>
          <w:shd w:val="clear" w:color="auto" w:fill="FFFFFF" w:themeFill="background1"/>
          <w:lang w:val="vi-VN"/>
        </w:rPr>
        <w:t xml:space="preserve"> Tashahud thứ nhất và thứ hai từ </w:t>
      </w:r>
      <w:r w:rsidR="00083482">
        <w:rPr>
          <w:rFonts w:ascii="Cambria" w:hAnsi="Cambria"/>
          <w:sz w:val="28"/>
          <w:szCs w:val="28"/>
          <w:shd w:val="clear" w:color="auto" w:fill="FFFFFF" w:themeFill="background1"/>
          <w:lang w:val="vi-VN"/>
        </w:rPr>
        <w:t xml:space="preserve">lúc </w:t>
      </w:r>
      <w:r w:rsidR="00BD4647" w:rsidRPr="00BD4647">
        <w:rPr>
          <w:rFonts w:ascii="Cambria" w:hAnsi="Cambria"/>
          <w:sz w:val="28"/>
          <w:szCs w:val="28"/>
          <w:shd w:val="clear" w:color="auto" w:fill="FFFFFF" w:themeFill="background1"/>
          <w:lang w:val="vi-VN"/>
        </w:rPr>
        <w:t xml:space="preserve">ngồi cho đến khi kết thúc Tashahud, và </w:t>
      </w:r>
      <w:r w:rsidR="00083482">
        <w:rPr>
          <w:rFonts w:ascii="Cambria" w:hAnsi="Cambria"/>
          <w:sz w:val="28"/>
          <w:szCs w:val="28"/>
          <w:shd w:val="clear" w:color="auto" w:fill="FFFFFF" w:themeFill="background1"/>
          <w:lang w:val="vi-VN"/>
        </w:rPr>
        <w:t xml:space="preserve">chuyển động nó lên xuống </w:t>
      </w:r>
      <w:r w:rsidR="00BD4647" w:rsidRPr="00BD4647">
        <w:rPr>
          <w:rFonts w:ascii="Cambria" w:hAnsi="Cambria"/>
          <w:sz w:val="28"/>
          <w:szCs w:val="28"/>
          <w:shd w:val="clear" w:color="auto" w:fill="FFFFFF" w:themeFill="background1"/>
          <w:lang w:val="vi-VN"/>
        </w:rPr>
        <w:t xml:space="preserve">trong </w:t>
      </w:r>
      <w:r w:rsidR="00083482">
        <w:rPr>
          <w:rFonts w:ascii="Cambria" w:hAnsi="Cambria"/>
          <w:sz w:val="28"/>
          <w:szCs w:val="28"/>
          <w:shd w:val="clear" w:color="auto" w:fill="FFFFFF" w:themeFill="background1"/>
          <w:lang w:val="vi-VN"/>
        </w:rPr>
        <w:t>những lúc</w:t>
      </w:r>
      <w:r w:rsidR="00BD4647" w:rsidRPr="00BD4647">
        <w:rPr>
          <w:rFonts w:ascii="Cambria" w:hAnsi="Cambria"/>
          <w:sz w:val="28"/>
          <w:szCs w:val="28"/>
          <w:shd w:val="clear" w:color="auto" w:fill="FFFFFF" w:themeFill="background1"/>
          <w:lang w:val="vi-VN"/>
        </w:rPr>
        <w:t xml:space="preserve"> </w:t>
      </w:r>
      <w:r w:rsidR="00083482">
        <w:rPr>
          <w:rFonts w:ascii="Cambria" w:hAnsi="Cambria"/>
          <w:sz w:val="28"/>
          <w:szCs w:val="28"/>
          <w:shd w:val="clear" w:color="auto" w:fill="FFFFFF" w:themeFill="background1"/>
          <w:lang w:val="vi-VN"/>
        </w:rPr>
        <w:t xml:space="preserve">Du’a. (Các lời trong bài Attahiyah đều là những lời Du’a, trừ câu Ash ha </w:t>
      </w:r>
      <w:r w:rsidR="0070579A">
        <w:rPr>
          <w:rFonts w:ascii="Cambria" w:hAnsi="Cambria"/>
          <w:sz w:val="28"/>
          <w:szCs w:val="28"/>
          <w:shd w:val="clear" w:color="auto" w:fill="FFFFFF" w:themeFill="background1"/>
          <w:lang w:val="vi-VN"/>
        </w:rPr>
        <w:t>đ</w:t>
      </w:r>
      <w:r w:rsidR="00083482">
        <w:rPr>
          <w:rFonts w:ascii="Cambria" w:hAnsi="Cambria"/>
          <w:sz w:val="28"/>
          <w:szCs w:val="28"/>
          <w:shd w:val="clear" w:color="auto" w:fill="FFFFFF" w:themeFill="background1"/>
          <w:lang w:val="vi-VN"/>
        </w:rPr>
        <w:t>u al la ...</w:t>
      </w:r>
      <w:r w:rsidR="00AA6697">
        <w:rPr>
          <w:rFonts w:ascii="Cambria" w:hAnsi="Cambria"/>
          <w:sz w:val="28"/>
          <w:szCs w:val="28"/>
          <w:shd w:val="clear" w:color="auto" w:fill="FFFFFF" w:themeFill="background1"/>
          <w:lang w:val="vi-VN"/>
        </w:rPr>
        <w:t xml:space="preserve"> ab </w:t>
      </w:r>
      <w:r w:rsidR="0070579A">
        <w:rPr>
          <w:rFonts w:ascii="Cambria" w:hAnsi="Cambria"/>
          <w:sz w:val="28"/>
          <w:szCs w:val="28"/>
          <w:shd w:val="clear" w:color="auto" w:fill="FFFFFF" w:themeFill="background1"/>
          <w:lang w:val="vi-VN"/>
        </w:rPr>
        <w:t>đ</w:t>
      </w:r>
      <w:r w:rsidR="00AA6697">
        <w:rPr>
          <w:rFonts w:ascii="Cambria" w:hAnsi="Cambria"/>
          <w:sz w:val="28"/>
          <w:szCs w:val="28"/>
          <w:shd w:val="clear" w:color="auto" w:fill="FFFFFF" w:themeFill="background1"/>
          <w:lang w:val="vi-VN"/>
        </w:rPr>
        <w:t>u hu wa ro su luh; có nghĩa là việc chuyển động ngón trỏ lên xuống là khi đọc bài Attahiyah ngoại trừ lúc đọc câu này).</w:t>
      </w:r>
    </w:p>
    <w:p w14:paraId="5706E4A3" w14:textId="72D6DA2B" w:rsidR="00AA6697" w:rsidRDefault="00AA6697" w:rsidP="00AC6F0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both"/>
        <w:rPr>
          <w:rFonts w:ascii="Cambria" w:hAnsi="Cambria"/>
          <w:sz w:val="28"/>
          <w:szCs w:val="28"/>
          <w:shd w:val="clear" w:color="auto" w:fill="FFFFFF" w:themeFill="background1"/>
          <w:lang w:val="vi-VN"/>
        </w:rPr>
      </w:pPr>
      <w:r>
        <w:rPr>
          <w:rFonts w:ascii="Cambria" w:hAnsi="Cambria"/>
          <w:sz w:val="28"/>
          <w:szCs w:val="28"/>
          <w:shd w:val="clear" w:color="auto" w:fill="FFFFFF" w:themeFill="background1"/>
          <w:lang w:val="vi-VN"/>
        </w:rPr>
        <w:t>12- Salawat cho Thiên Sứ Muhammad</w:t>
      </w:r>
      <w:r w:rsidR="00030952">
        <w:rPr>
          <w:rFonts w:ascii="Cambria" w:hAnsi="Cambria"/>
          <w:sz w:val="28"/>
          <w:szCs w:val="28"/>
          <w:shd w:val="clear" w:color="auto" w:fill="FFFFFF" w:themeFill="background1"/>
          <w:lang w:val="vi-VN"/>
        </w:rPr>
        <w:t xml:space="preserve"> và</w:t>
      </w:r>
      <w:r>
        <w:rPr>
          <w:rFonts w:ascii="Cambria" w:hAnsi="Cambria"/>
          <w:sz w:val="28"/>
          <w:szCs w:val="28"/>
          <w:shd w:val="clear" w:color="auto" w:fill="FFFFFF" w:themeFill="background1"/>
          <w:lang w:val="vi-VN"/>
        </w:rPr>
        <w:t xml:space="preserve"> gia quyến của Người, cho Nabi Ibrahim và gia quyến của </w:t>
      </w:r>
      <w:r w:rsidR="00030952">
        <w:rPr>
          <w:rFonts w:ascii="Cambria" w:hAnsi="Cambria"/>
          <w:sz w:val="28"/>
          <w:szCs w:val="28"/>
          <w:shd w:val="clear" w:color="auto" w:fill="FFFFFF" w:themeFill="background1"/>
          <w:lang w:val="vi-VN"/>
        </w:rPr>
        <w:t>Người</w:t>
      </w:r>
      <w:r w:rsidR="006B6EDB">
        <w:rPr>
          <w:rFonts w:ascii="Cambria" w:hAnsi="Cambria"/>
          <w:sz w:val="28"/>
          <w:szCs w:val="28"/>
          <w:shd w:val="clear" w:color="auto" w:fill="FFFFFF" w:themeFill="background1"/>
          <w:lang w:val="vi-VN"/>
        </w:rPr>
        <w:t xml:space="preserve"> trong Tashahhud cuối.</w:t>
      </w:r>
    </w:p>
    <w:p w14:paraId="377CA519" w14:textId="687141EF" w:rsidR="006B6EDB" w:rsidRDefault="006B6EDB" w:rsidP="00AC6F0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both"/>
        <w:rPr>
          <w:rFonts w:ascii="Cambria" w:hAnsi="Cambria"/>
          <w:sz w:val="28"/>
          <w:szCs w:val="28"/>
          <w:shd w:val="clear" w:color="auto" w:fill="FFFFFF" w:themeFill="background1"/>
          <w:lang w:val="vi-VN"/>
        </w:rPr>
      </w:pPr>
      <w:r>
        <w:rPr>
          <w:rFonts w:ascii="Cambria" w:hAnsi="Cambria"/>
          <w:sz w:val="28"/>
          <w:szCs w:val="28"/>
          <w:shd w:val="clear" w:color="auto" w:fill="FFFFFF" w:themeFill="background1"/>
          <w:lang w:val="vi-VN"/>
        </w:rPr>
        <w:t>13- Du’a trong Tashahhud cuối.</w:t>
      </w:r>
    </w:p>
    <w:p w14:paraId="5BFB4AA9" w14:textId="29E5B31B" w:rsidR="006B6EDB" w:rsidRDefault="006B6EDB" w:rsidP="00AC6F0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both"/>
        <w:rPr>
          <w:rFonts w:ascii="Cambria" w:hAnsi="Cambria"/>
          <w:sz w:val="28"/>
          <w:szCs w:val="28"/>
          <w:shd w:val="clear" w:color="auto" w:fill="FFFFFF" w:themeFill="background1"/>
          <w:lang w:val="vi-VN"/>
        </w:rPr>
      </w:pPr>
      <w:r>
        <w:rPr>
          <w:rFonts w:ascii="Cambria" w:hAnsi="Cambria"/>
          <w:sz w:val="28"/>
          <w:szCs w:val="28"/>
          <w:shd w:val="clear" w:color="auto" w:fill="FFFFFF" w:themeFill="background1"/>
          <w:lang w:val="vi-VN"/>
        </w:rPr>
        <w:lastRenderedPageBreak/>
        <w:t xml:space="preserve">14- </w:t>
      </w:r>
      <w:r w:rsidR="00531E22" w:rsidRPr="00531E22">
        <w:rPr>
          <w:rFonts w:ascii="Cambria" w:hAnsi="Cambria"/>
          <w:sz w:val="28"/>
          <w:szCs w:val="28"/>
          <w:shd w:val="clear" w:color="auto" w:fill="FFFFFF" w:themeFill="background1"/>
          <w:lang w:val="vi-VN"/>
        </w:rPr>
        <w:t xml:space="preserve">Đọc </w:t>
      </w:r>
      <w:r w:rsidR="00531E22">
        <w:rPr>
          <w:rFonts w:ascii="Cambria" w:hAnsi="Cambria"/>
          <w:sz w:val="28"/>
          <w:szCs w:val="28"/>
          <w:shd w:val="clear" w:color="auto" w:fill="FFFFFF" w:themeFill="background1"/>
          <w:lang w:val="vi-VN"/>
        </w:rPr>
        <w:t xml:space="preserve">thành tiếng (bài </w:t>
      </w:r>
      <w:r w:rsidR="00B639BF">
        <w:rPr>
          <w:rFonts w:ascii="Cambria" w:hAnsi="Cambria"/>
          <w:sz w:val="28"/>
          <w:szCs w:val="28"/>
          <w:shd w:val="clear" w:color="auto" w:fill="FFFFFF" w:themeFill="background1"/>
          <w:lang w:val="vi-VN"/>
        </w:rPr>
        <w:t>Al-</w:t>
      </w:r>
      <w:r w:rsidR="00531E22">
        <w:rPr>
          <w:rFonts w:ascii="Cambria" w:hAnsi="Cambria"/>
          <w:sz w:val="28"/>
          <w:szCs w:val="28"/>
          <w:shd w:val="clear" w:color="auto" w:fill="FFFFFF" w:themeFill="background1"/>
          <w:lang w:val="vi-VN"/>
        </w:rPr>
        <w:t>Fatihah và các câu Kinh khác) đối với lễ</w:t>
      </w:r>
      <w:r w:rsidR="00531E22" w:rsidRPr="00531E22">
        <w:rPr>
          <w:rFonts w:ascii="Cambria" w:hAnsi="Cambria"/>
          <w:sz w:val="28"/>
          <w:szCs w:val="28"/>
          <w:shd w:val="clear" w:color="auto" w:fill="FFFFFF" w:themeFill="background1"/>
          <w:lang w:val="vi-VN"/>
        </w:rPr>
        <w:t xml:space="preserve"> nguyện</w:t>
      </w:r>
      <w:r w:rsidR="00531E22">
        <w:rPr>
          <w:rFonts w:ascii="Cambria" w:hAnsi="Cambria"/>
          <w:sz w:val="28"/>
          <w:szCs w:val="28"/>
          <w:shd w:val="clear" w:color="auto" w:fill="FFFFFF" w:themeFill="background1"/>
          <w:lang w:val="vi-VN"/>
        </w:rPr>
        <w:t xml:space="preserve"> Salah</w:t>
      </w:r>
      <w:r w:rsidR="00531E22" w:rsidRPr="00531E22">
        <w:rPr>
          <w:rFonts w:ascii="Cambria" w:hAnsi="Cambria"/>
          <w:sz w:val="28"/>
          <w:szCs w:val="28"/>
          <w:shd w:val="clear" w:color="auto" w:fill="FFFFFF" w:themeFill="background1"/>
          <w:lang w:val="vi-VN"/>
        </w:rPr>
        <w:t xml:space="preserve"> Fajr, </w:t>
      </w:r>
      <w:r w:rsidR="00531E22">
        <w:rPr>
          <w:rFonts w:ascii="Cambria" w:hAnsi="Cambria"/>
          <w:sz w:val="28"/>
          <w:szCs w:val="28"/>
          <w:shd w:val="clear" w:color="auto" w:fill="FFFFFF" w:themeFill="background1"/>
          <w:lang w:val="vi-VN"/>
        </w:rPr>
        <w:t>Jumu</w:t>
      </w:r>
      <w:r w:rsidR="00531E22" w:rsidRPr="00531E22">
        <w:rPr>
          <w:rFonts w:ascii="Cambria" w:hAnsi="Cambria"/>
          <w:sz w:val="28"/>
          <w:szCs w:val="28"/>
          <w:shd w:val="clear" w:color="auto" w:fill="FFFFFF" w:themeFill="background1"/>
          <w:lang w:val="vi-VN"/>
        </w:rPr>
        <w:t xml:space="preserve">'ah, </w:t>
      </w:r>
      <w:r w:rsidR="00727D80">
        <w:rPr>
          <w:rFonts w:ascii="Cambria" w:hAnsi="Cambria"/>
          <w:sz w:val="28"/>
          <w:szCs w:val="28"/>
          <w:shd w:val="clear" w:color="auto" w:fill="FFFFFF" w:themeFill="background1"/>
          <w:lang w:val="vi-VN"/>
        </w:rPr>
        <w:t>‘Eid</w:t>
      </w:r>
      <w:r w:rsidR="00531E22" w:rsidRPr="00531E22">
        <w:rPr>
          <w:rFonts w:ascii="Cambria" w:hAnsi="Cambria"/>
          <w:sz w:val="28"/>
          <w:szCs w:val="28"/>
          <w:shd w:val="clear" w:color="auto" w:fill="FFFFFF" w:themeFill="background1"/>
          <w:lang w:val="vi-VN"/>
        </w:rPr>
        <w:t xml:space="preserve">, </w:t>
      </w:r>
      <w:r w:rsidR="00531E22">
        <w:rPr>
          <w:rFonts w:ascii="Cambria" w:hAnsi="Cambria"/>
          <w:sz w:val="28"/>
          <w:szCs w:val="28"/>
          <w:shd w:val="clear" w:color="auto" w:fill="FFFFFF" w:themeFill="background1"/>
          <w:lang w:val="vi-VN"/>
        </w:rPr>
        <w:t>lễ nguyện Salah cầu mưa</w:t>
      </w:r>
      <w:r w:rsidR="00531E22" w:rsidRPr="00531E22">
        <w:rPr>
          <w:rFonts w:ascii="Cambria" w:hAnsi="Cambria"/>
          <w:sz w:val="28"/>
          <w:szCs w:val="28"/>
          <w:shd w:val="clear" w:color="auto" w:fill="FFFFFF" w:themeFill="background1"/>
          <w:lang w:val="vi-VN"/>
        </w:rPr>
        <w:t xml:space="preserve">, và hai </w:t>
      </w:r>
      <w:r w:rsidR="00531E22">
        <w:rPr>
          <w:rFonts w:ascii="Cambria" w:hAnsi="Cambria"/>
          <w:sz w:val="28"/>
          <w:szCs w:val="28"/>
          <w:shd w:val="clear" w:color="auto" w:fill="FFFFFF" w:themeFill="background1"/>
          <w:lang w:val="vi-VN"/>
        </w:rPr>
        <w:t xml:space="preserve">Rak’ah </w:t>
      </w:r>
      <w:r w:rsidR="00531E22" w:rsidRPr="00531E22">
        <w:rPr>
          <w:rFonts w:ascii="Cambria" w:hAnsi="Cambria"/>
          <w:sz w:val="28"/>
          <w:szCs w:val="28"/>
          <w:shd w:val="clear" w:color="auto" w:fill="FFFFFF" w:themeFill="background1"/>
          <w:lang w:val="vi-VN"/>
        </w:rPr>
        <w:t xml:space="preserve">đầu tiên của 'Isha và </w:t>
      </w:r>
      <w:r w:rsidR="00531E22">
        <w:rPr>
          <w:rFonts w:ascii="Cambria" w:hAnsi="Cambria"/>
          <w:sz w:val="28"/>
          <w:szCs w:val="28"/>
          <w:shd w:val="clear" w:color="auto" w:fill="FFFFFF" w:themeFill="background1"/>
          <w:lang w:val="vi-VN"/>
        </w:rPr>
        <w:t>Maghrib.</w:t>
      </w:r>
    </w:p>
    <w:p w14:paraId="0DD4E115" w14:textId="7E583A2E" w:rsidR="00531E22" w:rsidRDefault="00531E22" w:rsidP="00AC6F0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both"/>
        <w:rPr>
          <w:rFonts w:ascii="Cambria" w:hAnsi="Cambria"/>
          <w:sz w:val="28"/>
          <w:szCs w:val="28"/>
          <w:shd w:val="clear" w:color="auto" w:fill="FFFFFF" w:themeFill="background1"/>
          <w:lang w:val="vi-VN"/>
        </w:rPr>
      </w:pPr>
      <w:r>
        <w:rPr>
          <w:rFonts w:ascii="Cambria" w:hAnsi="Cambria"/>
          <w:sz w:val="28"/>
          <w:szCs w:val="28"/>
          <w:shd w:val="clear" w:color="auto" w:fill="FFFFFF" w:themeFill="background1"/>
          <w:lang w:val="vi-VN"/>
        </w:rPr>
        <w:t xml:space="preserve">15- </w:t>
      </w:r>
      <w:r w:rsidR="00B07944">
        <w:rPr>
          <w:rFonts w:ascii="Cambria" w:hAnsi="Cambria"/>
          <w:sz w:val="28"/>
          <w:szCs w:val="28"/>
          <w:shd w:val="clear" w:color="auto" w:fill="FFFFFF" w:themeFill="background1"/>
          <w:lang w:val="vi-VN"/>
        </w:rPr>
        <w:t>Đọc</w:t>
      </w:r>
      <w:r w:rsidR="005848AF">
        <w:rPr>
          <w:rFonts w:ascii="Cambria" w:hAnsi="Cambria"/>
          <w:sz w:val="28"/>
          <w:szCs w:val="28"/>
          <w:shd w:val="clear" w:color="auto" w:fill="FFFFFF" w:themeFill="background1"/>
          <w:lang w:val="vi-VN"/>
        </w:rPr>
        <w:t xml:space="preserve"> thầm đối với lễ nguyện Salah Zhuhr, </w:t>
      </w:r>
      <w:r w:rsidR="009638F1">
        <w:rPr>
          <w:rFonts w:ascii="Cambria" w:hAnsi="Cambria"/>
          <w:sz w:val="28"/>
          <w:szCs w:val="28"/>
          <w:shd w:val="clear" w:color="auto" w:fill="FFFFFF" w:themeFill="background1"/>
          <w:lang w:val="vi-VN"/>
        </w:rPr>
        <w:t>‘Asr</w:t>
      </w:r>
      <w:r w:rsidR="005848AF">
        <w:rPr>
          <w:rFonts w:ascii="Cambria" w:hAnsi="Cambria"/>
          <w:sz w:val="28"/>
          <w:szCs w:val="28"/>
          <w:shd w:val="clear" w:color="auto" w:fill="FFFFFF" w:themeFill="background1"/>
          <w:lang w:val="vi-VN"/>
        </w:rPr>
        <w:t>, Rak’ah thứ ba của lễ nguyện Salah Maghrib, và hai Rak’ah cuối của ‘Isha.</w:t>
      </w:r>
    </w:p>
    <w:p w14:paraId="4815563E" w14:textId="0F3ACE0F" w:rsidR="005848AF" w:rsidRDefault="005848AF" w:rsidP="00AC6F0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both"/>
        <w:rPr>
          <w:rFonts w:ascii="Cambria" w:hAnsi="Cambria"/>
          <w:sz w:val="28"/>
          <w:szCs w:val="28"/>
          <w:shd w:val="clear" w:color="auto" w:fill="FFFFFF" w:themeFill="background1"/>
          <w:lang w:val="vi-VN"/>
        </w:rPr>
      </w:pPr>
      <w:r>
        <w:rPr>
          <w:rFonts w:ascii="Cambria" w:hAnsi="Cambria"/>
          <w:sz w:val="28"/>
          <w:szCs w:val="28"/>
          <w:shd w:val="clear" w:color="auto" w:fill="FFFFFF" w:themeFill="background1"/>
          <w:lang w:val="vi-VN"/>
        </w:rPr>
        <w:t xml:space="preserve">16- </w:t>
      </w:r>
      <w:r w:rsidR="00B639BF">
        <w:rPr>
          <w:rFonts w:ascii="Cambria" w:hAnsi="Cambria"/>
          <w:sz w:val="28"/>
          <w:szCs w:val="28"/>
          <w:shd w:val="clear" w:color="auto" w:fill="FFFFFF" w:themeFill="background1"/>
          <w:lang w:val="vi-VN"/>
        </w:rPr>
        <w:t>Đọc các câu hoặc các chương Qur’an sau bài Al-Fatihah.</w:t>
      </w:r>
    </w:p>
    <w:p w14:paraId="5DFFC7B9" w14:textId="4C40207A" w:rsidR="00C07836" w:rsidRDefault="002F7A8C" w:rsidP="00AC6F0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both"/>
        <w:rPr>
          <w:rFonts w:ascii="Cambria" w:hAnsi="Cambria"/>
          <w:sz w:val="28"/>
          <w:szCs w:val="28"/>
          <w:shd w:val="clear" w:color="auto" w:fill="FFFFFF" w:themeFill="background1"/>
          <w:lang w:val="vi-VN"/>
        </w:rPr>
      </w:pPr>
      <w:r>
        <w:rPr>
          <w:rFonts w:ascii="Cambria" w:hAnsi="Cambria"/>
          <w:sz w:val="28"/>
          <w:szCs w:val="28"/>
          <w:shd w:val="clear" w:color="auto" w:fill="FFFFFF" w:themeFill="background1"/>
          <w:lang w:val="vi-VN"/>
        </w:rPr>
        <w:t xml:space="preserve">Ngoài các Sunnah được nêu trên còn có các Sunnah khác </w:t>
      </w:r>
      <w:r w:rsidR="004A760F">
        <w:rPr>
          <w:rFonts w:ascii="Cambria" w:hAnsi="Cambria"/>
          <w:sz w:val="28"/>
          <w:szCs w:val="28"/>
          <w:shd w:val="clear" w:color="auto" w:fill="FFFFFF" w:themeFill="background1"/>
          <w:lang w:val="vi-VN"/>
        </w:rPr>
        <w:t xml:space="preserve">được ghi lại từ các Hadith xác thực, chẳng hạn như: những lời tụng niệm được thêm sau lời </w:t>
      </w:r>
      <w:r w:rsidR="00432D3B">
        <w:rPr>
          <w:rFonts w:ascii="Cambria" w:hAnsi="Cambria"/>
          <w:sz w:val="28"/>
          <w:szCs w:val="28"/>
          <w:shd w:val="clear" w:color="auto" w:fill="FFFFFF" w:themeFill="background1"/>
          <w:lang w:val="vi-VN"/>
        </w:rPr>
        <w:t>Rab ba naa</w:t>
      </w:r>
      <w:r w:rsidR="004A760F">
        <w:rPr>
          <w:rFonts w:ascii="Cambria" w:hAnsi="Cambria"/>
          <w:sz w:val="28"/>
          <w:szCs w:val="28"/>
          <w:shd w:val="clear" w:color="auto" w:fill="FFFFFF" w:themeFill="background1"/>
          <w:lang w:val="vi-VN"/>
        </w:rPr>
        <w:t xml:space="preserve"> wa la kal hamdu, </w:t>
      </w:r>
      <w:r w:rsidR="004A760F" w:rsidRPr="004A760F">
        <w:rPr>
          <w:rFonts w:ascii="Cambria" w:hAnsi="Cambria"/>
          <w:sz w:val="28"/>
          <w:szCs w:val="28"/>
          <w:shd w:val="clear" w:color="auto" w:fill="FFFFFF" w:themeFill="background1"/>
          <w:lang w:val="vi-VN"/>
        </w:rPr>
        <w:t xml:space="preserve">giữ các ngón tay </w:t>
      </w:r>
      <w:r w:rsidR="00420AE9">
        <w:rPr>
          <w:rFonts w:ascii="Cambria" w:hAnsi="Cambria"/>
          <w:sz w:val="28"/>
          <w:szCs w:val="28"/>
          <w:shd w:val="clear" w:color="auto" w:fill="FFFFFF" w:themeFill="background1"/>
          <w:lang w:val="vi-VN"/>
        </w:rPr>
        <w:t>hở với nhau</w:t>
      </w:r>
      <w:r w:rsidR="004A760F" w:rsidRPr="004A760F">
        <w:rPr>
          <w:rFonts w:ascii="Cambria" w:hAnsi="Cambria"/>
          <w:sz w:val="28"/>
          <w:szCs w:val="28"/>
          <w:shd w:val="clear" w:color="auto" w:fill="FFFFFF" w:themeFill="background1"/>
          <w:lang w:val="vi-VN"/>
        </w:rPr>
        <w:t xml:space="preserve"> trên đầu gối khi </w:t>
      </w:r>
      <w:r w:rsidR="00420AE9">
        <w:rPr>
          <w:rFonts w:ascii="Cambria" w:hAnsi="Cambria"/>
          <w:sz w:val="28"/>
          <w:szCs w:val="28"/>
          <w:shd w:val="clear" w:color="auto" w:fill="FFFFFF" w:themeFill="background1"/>
          <w:lang w:val="vi-VN"/>
        </w:rPr>
        <w:t>Ruku’a</w:t>
      </w:r>
      <w:r w:rsidR="004A760F" w:rsidRPr="004A760F">
        <w:rPr>
          <w:rFonts w:ascii="Cambria" w:hAnsi="Cambria"/>
          <w:sz w:val="28"/>
          <w:szCs w:val="28"/>
          <w:shd w:val="clear" w:color="auto" w:fill="FFFFFF" w:themeFill="background1"/>
          <w:lang w:val="vi-VN"/>
        </w:rPr>
        <w:t>.</w:t>
      </w:r>
    </w:p>
    <w:p w14:paraId="7B77781F" w14:textId="54CEE2E8" w:rsidR="004C3718" w:rsidRDefault="004C3718" w:rsidP="00AC6F01">
      <w:pPr>
        <w:jc w:val="center"/>
        <w:rPr>
          <w:rFonts w:ascii="Cambria" w:hAnsi="Cambria"/>
          <w:sz w:val="28"/>
          <w:szCs w:val="28"/>
          <w:shd w:val="clear" w:color="auto" w:fill="FFFFFF" w:themeFill="background1"/>
          <w:lang w:val="vi-VN"/>
        </w:rPr>
      </w:pPr>
    </w:p>
    <w:p w14:paraId="1FE3B6B3" w14:textId="212765A6" w:rsidR="00AC6F01" w:rsidRDefault="00AC6F01" w:rsidP="005449B2">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center"/>
        <w:rPr>
          <w:rFonts w:ascii="Cambria" w:hAnsi="Cambria"/>
          <w:sz w:val="28"/>
          <w:szCs w:val="28"/>
          <w:shd w:val="clear" w:color="auto" w:fill="FFFFFF" w:themeFill="background1"/>
          <w:lang w:val="vi-VN"/>
        </w:rPr>
      </w:pPr>
      <w:r>
        <w:rPr>
          <w:rFonts w:ascii="Cambria" w:hAnsi="Cambria"/>
          <w:sz w:val="28"/>
          <w:szCs w:val="28"/>
          <w:shd w:val="clear" w:color="auto" w:fill="FFFFFF" w:themeFill="background1"/>
          <w:lang w:val="vi-VN"/>
        </w:rPr>
        <w:t>Du’a Istiftah</w:t>
      </w:r>
    </w:p>
    <w:p w14:paraId="7F736765" w14:textId="3B47E9EA" w:rsidR="00AC6F01" w:rsidRDefault="00C719B4" w:rsidP="005449B2">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spacing w:before="120" w:after="0" w:line="240" w:lineRule="auto"/>
        <w:jc w:val="center"/>
        <w:rPr>
          <w:rFonts w:ascii="Cambria" w:hAnsi="Cambria"/>
          <w:sz w:val="28"/>
          <w:szCs w:val="28"/>
          <w:shd w:val="clear" w:color="auto" w:fill="FFFFFF" w:themeFill="background1"/>
          <w:lang w:val="vi-VN"/>
        </w:rPr>
      </w:pPr>
      <w:r>
        <w:rPr>
          <w:rFonts w:ascii="Cambria" w:hAnsi="Cambria"/>
          <w:sz w:val="28"/>
          <w:szCs w:val="28"/>
          <w:shd w:val="clear" w:color="auto" w:fill="FFFFFF" w:themeFill="background1"/>
          <w:lang w:val="vi-VN"/>
        </w:rPr>
        <w:t>Là lời Du’a ngay sau khi Takbir Ihram trước khi đọc Al-Fatihah. Tiêu biểu các lời Du’a Istiftah được thuật lại từ Thiên Sứ của Allah:</w:t>
      </w:r>
    </w:p>
    <w:p w14:paraId="169AF213" w14:textId="6292FE2D" w:rsidR="00CD19E1" w:rsidRDefault="005449B2" w:rsidP="005449B2">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autoSpaceDE w:val="0"/>
        <w:autoSpaceDN w:val="0"/>
        <w:bidi/>
        <w:adjustRightInd w:val="0"/>
        <w:spacing w:before="120" w:after="0" w:line="240" w:lineRule="auto"/>
        <w:jc w:val="center"/>
        <w:rPr>
          <w:rFonts w:ascii="Traditional Arabic" w:hAnsi="Traditional Arabic" w:cs="KFGQPC Uthman Taha Naskh"/>
          <w:sz w:val="28"/>
          <w:szCs w:val="28"/>
          <w:rtl/>
        </w:rPr>
      </w:pPr>
      <w:r w:rsidRPr="005449B2">
        <w:rPr>
          <w:rFonts w:ascii="Traditional Arabic" w:hAnsi="Traditional Arabic" w:cs="KFGQPC Uthman Taha Naskh"/>
          <w:sz w:val="28"/>
          <w:szCs w:val="28"/>
          <w:rtl/>
        </w:rPr>
        <w:t>«</w:t>
      </w:r>
      <w:r w:rsidR="00CD19E1" w:rsidRPr="00CD19E1">
        <w:rPr>
          <w:rFonts w:ascii="Traditional Arabic" w:hAnsi="Traditional Arabic" w:cs="KFGQPC Uthman Taha Naskh"/>
          <w:sz w:val="28"/>
          <w:szCs w:val="28"/>
          <w:rtl/>
        </w:rPr>
        <w:t>اللهُمَّ بَاعِدْ بَيْنِي وَبَيْنَ خَطَايَايَ كَمَا بَاعَدْتَ بَيْنَ الْمَشْرِقِ وَالْمَغْرِبِ، اللهُمَّ نَقِّنِي مِنْ خَطَايَايَ كَمَا يُنَقَّى الثَّوْبُ الْأَبْيَضُ مِنَ الدَّنَسِ، اللهُمَّ اغْسِلْنِي مِنْ خَطَايَايَ بِالثَّلْجِ وَالْمَاءِ وَالْبَرَدِ</w:t>
      </w:r>
      <w:r w:rsidRPr="005449B2">
        <w:rPr>
          <w:rFonts w:ascii="Traditional Arabic" w:hAnsi="Traditional Arabic" w:cs="KFGQPC Uthman Taha Naskh"/>
          <w:sz w:val="28"/>
          <w:szCs w:val="28"/>
          <w:rtl/>
        </w:rPr>
        <w:t>»</w:t>
      </w:r>
    </w:p>
    <w:p w14:paraId="3C2DDCEA" w14:textId="4CB06243" w:rsidR="005449B2" w:rsidRPr="005449B2" w:rsidRDefault="005449B2" w:rsidP="00353553">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autoSpaceDE w:val="0"/>
        <w:autoSpaceDN w:val="0"/>
        <w:adjustRightInd w:val="0"/>
        <w:spacing w:before="120" w:after="0" w:line="240" w:lineRule="auto"/>
        <w:jc w:val="center"/>
        <w:rPr>
          <w:rFonts w:ascii="Cambria" w:hAnsi="Cambria" w:cs="KFGQPC Uthman Taha Naskh"/>
          <w:sz w:val="28"/>
          <w:szCs w:val="28"/>
          <w:lang w:val="vi-VN"/>
        </w:rPr>
      </w:pPr>
      <w:r>
        <w:rPr>
          <w:rFonts w:ascii="Cambria" w:hAnsi="Cambria" w:cs="KFGQPC Uthman Taha Naskh"/>
          <w:sz w:val="28"/>
          <w:szCs w:val="28"/>
          <w:lang w:val="vi-VN"/>
        </w:rPr>
        <w:t>Ol lo hum ma b</w:t>
      </w:r>
      <w:r w:rsidR="00353553">
        <w:rPr>
          <w:rFonts w:ascii="Cambria" w:hAnsi="Cambria" w:cs="KFGQPC Uthman Taha Naskh"/>
          <w:sz w:val="28"/>
          <w:szCs w:val="28"/>
        </w:rPr>
        <w:t>a</w:t>
      </w:r>
      <w:r>
        <w:rPr>
          <w:rFonts w:ascii="Cambria" w:hAnsi="Cambria" w:cs="KFGQPC Uthman Taha Naskh"/>
          <w:sz w:val="28"/>
          <w:szCs w:val="28"/>
          <w:lang w:val="vi-VN"/>
        </w:rPr>
        <w:t xml:space="preserve">a </w:t>
      </w:r>
      <w:r w:rsidR="00353553">
        <w:rPr>
          <w:rFonts w:ascii="Cambria" w:hAnsi="Cambria" w:cs="KFGQPC Uthman Taha Naskh"/>
          <w:sz w:val="28"/>
          <w:szCs w:val="28"/>
        </w:rPr>
        <w:t>‘</w:t>
      </w:r>
      <w:r>
        <w:rPr>
          <w:rFonts w:ascii="Cambria" w:hAnsi="Cambria" w:cs="KFGQPC Uthman Taha Naskh"/>
          <w:sz w:val="28"/>
          <w:szCs w:val="28"/>
          <w:lang w:val="vi-VN"/>
        </w:rPr>
        <w:t>iđ bây ni wa bây na kho to y</w:t>
      </w:r>
      <w:r w:rsidR="00353553">
        <w:rPr>
          <w:rFonts w:ascii="Cambria" w:hAnsi="Cambria" w:cs="KFGQPC Uthman Taha Naskh"/>
          <w:sz w:val="28"/>
          <w:szCs w:val="28"/>
        </w:rPr>
        <w:t>a</w:t>
      </w:r>
      <w:r>
        <w:rPr>
          <w:rFonts w:ascii="Cambria" w:hAnsi="Cambria" w:cs="KFGQPC Uthman Taha Naskh"/>
          <w:sz w:val="28"/>
          <w:szCs w:val="28"/>
          <w:lang w:val="vi-VN"/>
        </w:rPr>
        <w:t>a ya ka ma ba</w:t>
      </w:r>
      <w:r w:rsidR="00353553">
        <w:rPr>
          <w:rFonts w:ascii="Cambria" w:hAnsi="Cambria" w:cs="KFGQPC Uthman Taha Naskh"/>
          <w:sz w:val="28"/>
          <w:szCs w:val="28"/>
        </w:rPr>
        <w:t>a</w:t>
      </w:r>
      <w:r>
        <w:rPr>
          <w:rFonts w:ascii="Cambria" w:hAnsi="Cambria" w:cs="KFGQPC Uthman Taha Naskh"/>
          <w:sz w:val="28"/>
          <w:szCs w:val="28"/>
          <w:lang w:val="vi-VN"/>
        </w:rPr>
        <w:t xml:space="preserve"> </w:t>
      </w:r>
      <w:r w:rsidR="00353553">
        <w:rPr>
          <w:rFonts w:ascii="Cambria" w:hAnsi="Cambria" w:cs="KFGQPC Uthman Taha Naskh"/>
          <w:sz w:val="28"/>
          <w:szCs w:val="28"/>
        </w:rPr>
        <w:t>‘</w:t>
      </w:r>
      <w:r>
        <w:rPr>
          <w:rFonts w:ascii="Cambria" w:hAnsi="Cambria" w:cs="KFGQPC Uthman Taha Naskh"/>
          <w:sz w:val="28"/>
          <w:szCs w:val="28"/>
          <w:lang w:val="vi-VN"/>
        </w:rPr>
        <w:t xml:space="preserve">ađ ta bây nal mash ri qi wal magh rib, ol lo hum ma naq qi </w:t>
      </w:r>
      <w:r w:rsidR="00991B87">
        <w:rPr>
          <w:rFonts w:ascii="Cambria" w:hAnsi="Cambria" w:cs="KFGQPC Uthman Taha Naskh"/>
          <w:sz w:val="28"/>
          <w:szCs w:val="28"/>
          <w:lang w:val="vi-VN"/>
        </w:rPr>
        <w:t>ni min kho to ya</w:t>
      </w:r>
      <w:r w:rsidR="00353553">
        <w:rPr>
          <w:rFonts w:ascii="Cambria" w:hAnsi="Cambria" w:cs="KFGQPC Uthman Taha Naskh"/>
          <w:sz w:val="28"/>
          <w:szCs w:val="28"/>
        </w:rPr>
        <w:t>a</w:t>
      </w:r>
      <w:r w:rsidR="00991B87">
        <w:rPr>
          <w:rFonts w:ascii="Cambria" w:hAnsi="Cambria" w:cs="KFGQPC Uthman Taha Naskh"/>
          <w:sz w:val="28"/>
          <w:szCs w:val="28"/>
          <w:lang w:val="vi-VN"/>
        </w:rPr>
        <w:t xml:space="preserve"> ya ka ma</w:t>
      </w:r>
      <w:r w:rsidR="00353553">
        <w:rPr>
          <w:rFonts w:ascii="Cambria" w:hAnsi="Cambria" w:cs="KFGQPC Uthman Taha Naskh"/>
          <w:sz w:val="28"/>
          <w:szCs w:val="28"/>
        </w:rPr>
        <w:t>a</w:t>
      </w:r>
      <w:r w:rsidR="00991B87">
        <w:rPr>
          <w:rFonts w:ascii="Cambria" w:hAnsi="Cambria" w:cs="KFGQPC Uthman Taha Naskh"/>
          <w:sz w:val="28"/>
          <w:szCs w:val="28"/>
          <w:lang w:val="vi-VN"/>
        </w:rPr>
        <w:t xml:space="preserve"> yu naq qo ath thâu bul ab ya đu mi nađ đa nas, ol lo hum magh sil </w:t>
      </w:r>
      <w:r w:rsidR="00353553">
        <w:rPr>
          <w:rFonts w:ascii="Cambria" w:hAnsi="Cambria" w:cs="KFGQPC Uthman Taha Naskh"/>
          <w:sz w:val="28"/>
          <w:szCs w:val="28"/>
        </w:rPr>
        <w:t>n</w:t>
      </w:r>
      <w:r w:rsidR="00991B87">
        <w:rPr>
          <w:rFonts w:ascii="Cambria" w:hAnsi="Cambria" w:cs="KFGQPC Uthman Taha Naskh"/>
          <w:sz w:val="28"/>
          <w:szCs w:val="28"/>
          <w:lang w:val="vi-VN"/>
        </w:rPr>
        <w:t>i min kho to y</w:t>
      </w:r>
      <w:r w:rsidR="00353553">
        <w:rPr>
          <w:rFonts w:ascii="Cambria" w:hAnsi="Cambria" w:cs="KFGQPC Uthman Taha Naskh"/>
          <w:sz w:val="28"/>
          <w:szCs w:val="28"/>
        </w:rPr>
        <w:t>a</w:t>
      </w:r>
      <w:r w:rsidR="00991B87">
        <w:rPr>
          <w:rFonts w:ascii="Cambria" w:hAnsi="Cambria" w:cs="KFGQPC Uthman Taha Naskh"/>
          <w:sz w:val="28"/>
          <w:szCs w:val="28"/>
          <w:lang w:val="vi-VN"/>
        </w:rPr>
        <w:t>a ya bith thal ji</w:t>
      </w:r>
      <w:r w:rsidR="00353553">
        <w:rPr>
          <w:rFonts w:ascii="Cambria" w:hAnsi="Cambria" w:cs="KFGQPC Uthman Taha Naskh"/>
          <w:sz w:val="28"/>
          <w:szCs w:val="28"/>
        </w:rPr>
        <w:t>,</w:t>
      </w:r>
      <w:r w:rsidR="00991B87">
        <w:rPr>
          <w:rFonts w:ascii="Cambria" w:hAnsi="Cambria" w:cs="KFGQPC Uthman Taha Naskh"/>
          <w:sz w:val="28"/>
          <w:szCs w:val="28"/>
          <w:lang w:val="vi-VN"/>
        </w:rPr>
        <w:t xml:space="preserve"> wal ma </w:t>
      </w:r>
      <w:r w:rsidR="00353553">
        <w:rPr>
          <w:rFonts w:ascii="Cambria" w:hAnsi="Cambria" w:cs="KFGQPC Uthman Taha Naskh"/>
          <w:sz w:val="28"/>
          <w:szCs w:val="28"/>
          <w:lang w:val="vi-VN"/>
        </w:rPr>
        <w:t>I</w:t>
      </w:r>
      <w:r w:rsidR="00353553">
        <w:rPr>
          <w:rFonts w:ascii="Cambria" w:hAnsi="Cambria" w:cs="KFGQPC Uthman Taha Naskh"/>
          <w:sz w:val="28"/>
          <w:szCs w:val="28"/>
        </w:rPr>
        <w:t>,</w:t>
      </w:r>
      <w:r w:rsidR="00991B87">
        <w:rPr>
          <w:rFonts w:ascii="Cambria" w:hAnsi="Cambria" w:cs="KFGQPC Uthman Taha Naskh"/>
          <w:sz w:val="28"/>
          <w:szCs w:val="28"/>
          <w:lang w:val="vi-VN"/>
        </w:rPr>
        <w:t xml:space="preserve"> wal ba rođ.</w:t>
      </w:r>
    </w:p>
    <w:p w14:paraId="719FE4A6" w14:textId="0F51ACAC" w:rsidR="00CD19E1" w:rsidRDefault="00CD19E1" w:rsidP="00353553">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autoSpaceDE w:val="0"/>
        <w:autoSpaceDN w:val="0"/>
        <w:adjustRightInd w:val="0"/>
        <w:spacing w:before="120" w:after="0" w:line="240" w:lineRule="auto"/>
        <w:jc w:val="center"/>
        <w:rPr>
          <w:rFonts w:ascii="Cambria" w:hAnsi="Cambria" w:cs="KFGQPC Uthman Taha Naskh"/>
          <w:sz w:val="28"/>
          <w:szCs w:val="28"/>
          <w:lang w:val="vi-VN"/>
        </w:rPr>
      </w:pPr>
      <w:r>
        <w:rPr>
          <w:rFonts w:ascii="Cambria" w:hAnsi="Cambria" w:cs="KFGQPC Uthman Taha Naskh"/>
          <w:sz w:val="28"/>
          <w:szCs w:val="28"/>
          <w:lang w:val="vi-VN"/>
        </w:rPr>
        <w:t>h</w:t>
      </w:r>
      <w:r w:rsidRPr="00CD19E1">
        <w:rPr>
          <w:rFonts w:ascii="Cambria" w:hAnsi="Cambria" w:cs="KFGQPC Uthman Taha Naskh"/>
          <w:sz w:val="28"/>
          <w:szCs w:val="28"/>
          <w:lang w:val="vi-VN"/>
        </w:rPr>
        <w:t>oặc</w:t>
      </w:r>
    </w:p>
    <w:p w14:paraId="7AC8E0C3" w14:textId="5F047641" w:rsidR="005449B2" w:rsidRDefault="005449B2" w:rsidP="005449B2">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autoSpaceDE w:val="0"/>
        <w:autoSpaceDN w:val="0"/>
        <w:bidi/>
        <w:adjustRightInd w:val="0"/>
        <w:spacing w:after="0" w:line="240" w:lineRule="auto"/>
        <w:jc w:val="center"/>
        <w:rPr>
          <w:rFonts w:ascii="Traditional Arabic" w:hAnsi="Traditional Arabic" w:cs="KFGQPC Uthman Taha Naskh"/>
          <w:sz w:val="28"/>
          <w:szCs w:val="28"/>
        </w:rPr>
      </w:pPr>
      <w:r w:rsidRPr="005449B2">
        <w:rPr>
          <w:rFonts w:ascii="Traditional Arabic" w:hAnsi="Traditional Arabic" w:cs="KFGQPC Uthman Taha Naskh"/>
          <w:sz w:val="28"/>
          <w:szCs w:val="28"/>
          <w:rtl/>
        </w:rPr>
        <w:t>«سُبْحَانَكَ اللهُمَّ وَبِحَمْدِكَ، تَبَارَكَ اسْمُكَ، وَتَعَالَى جَدُّكَ، وَلَا إِلَهَ غَيْرُكَ»</w:t>
      </w:r>
    </w:p>
    <w:p w14:paraId="49398B1B" w14:textId="3C28EF34" w:rsidR="00991B87" w:rsidRPr="00991B87" w:rsidRDefault="00991B87" w:rsidP="00353553">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autoSpaceDE w:val="0"/>
        <w:autoSpaceDN w:val="0"/>
        <w:adjustRightInd w:val="0"/>
        <w:spacing w:after="0" w:line="240" w:lineRule="auto"/>
        <w:jc w:val="center"/>
        <w:rPr>
          <w:rFonts w:ascii="Traditional Arabic" w:hAnsi="Traditional Arabic" w:cs="KFGQPC Uthman Taha Naskh"/>
          <w:sz w:val="28"/>
          <w:szCs w:val="28"/>
          <w:rtl/>
          <w:lang w:val="vi-VN"/>
        </w:rPr>
      </w:pPr>
      <w:r>
        <w:rPr>
          <w:rFonts w:ascii="Cambria" w:hAnsi="Cambria" w:cs="Cambria"/>
          <w:sz w:val="28"/>
          <w:szCs w:val="28"/>
        </w:rPr>
        <w:t>Sub</w:t>
      </w:r>
      <w:r>
        <w:rPr>
          <w:rFonts w:ascii="Cambria" w:hAnsi="Cambria" w:cs="Cambria"/>
          <w:sz w:val="28"/>
          <w:szCs w:val="28"/>
          <w:lang w:val="vi-VN"/>
        </w:rPr>
        <w:t xml:space="preserve"> </w:t>
      </w:r>
      <w:r w:rsidR="00353553">
        <w:rPr>
          <w:rFonts w:ascii="Cambria" w:hAnsi="Cambria" w:cs="Cambria"/>
          <w:sz w:val="28"/>
          <w:szCs w:val="28"/>
        </w:rPr>
        <w:t>ha</w:t>
      </w:r>
      <w:r>
        <w:rPr>
          <w:rFonts w:ascii="Cambria" w:hAnsi="Cambria" w:cs="Cambria"/>
          <w:sz w:val="28"/>
          <w:szCs w:val="28"/>
          <w:lang w:val="vi-VN"/>
        </w:rPr>
        <w:t>a na kol lo hum ma wa bi ham đi ka, ta b</w:t>
      </w:r>
      <w:r w:rsidR="00353553">
        <w:rPr>
          <w:rFonts w:ascii="Cambria" w:hAnsi="Cambria" w:cs="Cambria"/>
          <w:sz w:val="28"/>
          <w:szCs w:val="28"/>
        </w:rPr>
        <w:t>a</w:t>
      </w:r>
      <w:r>
        <w:rPr>
          <w:rFonts w:ascii="Cambria" w:hAnsi="Cambria" w:cs="Cambria"/>
          <w:sz w:val="28"/>
          <w:szCs w:val="28"/>
          <w:lang w:val="vi-VN"/>
        </w:rPr>
        <w:t xml:space="preserve">a ro kas mu ka wa ta </w:t>
      </w:r>
      <w:r w:rsidR="00353553">
        <w:rPr>
          <w:rFonts w:ascii="Cambria" w:hAnsi="Cambria" w:cs="Cambria"/>
          <w:sz w:val="28"/>
          <w:szCs w:val="28"/>
        </w:rPr>
        <w:t>‘</w:t>
      </w:r>
      <w:r w:rsidR="00353553" w:rsidRPr="00353553">
        <w:rPr>
          <w:rFonts w:ascii="Cambria" w:hAnsi="Cambria" w:cs="Cambria"/>
          <w:sz w:val="28"/>
          <w:szCs w:val="28"/>
        </w:rPr>
        <w:t>ã</w:t>
      </w:r>
      <w:r>
        <w:rPr>
          <w:rFonts w:ascii="Cambria" w:hAnsi="Cambria" w:cs="Cambria"/>
          <w:sz w:val="28"/>
          <w:szCs w:val="28"/>
          <w:lang w:val="vi-VN"/>
        </w:rPr>
        <w:t xml:space="preserve"> l</w:t>
      </w:r>
      <w:r w:rsidR="00353553">
        <w:rPr>
          <w:rFonts w:ascii="Cambria" w:hAnsi="Cambria" w:cs="Cambria"/>
          <w:sz w:val="28"/>
          <w:szCs w:val="28"/>
        </w:rPr>
        <w:t>a</w:t>
      </w:r>
      <w:r>
        <w:rPr>
          <w:rFonts w:ascii="Cambria" w:hAnsi="Cambria" w:cs="Cambria"/>
          <w:sz w:val="28"/>
          <w:szCs w:val="28"/>
          <w:lang w:val="vi-VN"/>
        </w:rPr>
        <w:t>a jađ đu ka wa la</w:t>
      </w:r>
      <w:r w:rsidR="00353553">
        <w:rPr>
          <w:rFonts w:ascii="Cambria" w:hAnsi="Cambria" w:cs="Cambria"/>
          <w:sz w:val="28"/>
          <w:szCs w:val="28"/>
        </w:rPr>
        <w:t>a</w:t>
      </w:r>
      <w:r>
        <w:rPr>
          <w:rFonts w:ascii="Cambria" w:hAnsi="Cambria" w:cs="Cambria"/>
          <w:sz w:val="28"/>
          <w:szCs w:val="28"/>
          <w:lang w:val="vi-VN"/>
        </w:rPr>
        <w:t xml:space="preserve"> i l</w:t>
      </w:r>
      <w:r w:rsidR="00353553">
        <w:rPr>
          <w:rFonts w:ascii="Cambria" w:hAnsi="Cambria" w:cs="Cambria"/>
          <w:sz w:val="28"/>
          <w:szCs w:val="28"/>
        </w:rPr>
        <w:t>a</w:t>
      </w:r>
      <w:r>
        <w:rPr>
          <w:rFonts w:ascii="Cambria" w:hAnsi="Cambria" w:cs="Cambria"/>
          <w:sz w:val="28"/>
          <w:szCs w:val="28"/>
          <w:lang w:val="vi-VN"/>
        </w:rPr>
        <w:t>a ha ghoi ruk.</w:t>
      </w:r>
    </w:p>
    <w:p w14:paraId="4B5A0312" w14:textId="77777777" w:rsidR="00643AB9" w:rsidRDefault="00643AB9" w:rsidP="00643AB9">
      <w:pPr>
        <w:autoSpaceDE w:val="0"/>
        <w:autoSpaceDN w:val="0"/>
        <w:bidi/>
        <w:adjustRightInd w:val="0"/>
        <w:spacing w:before="120" w:after="0" w:line="240" w:lineRule="auto"/>
        <w:jc w:val="center"/>
        <w:rPr>
          <w:rFonts w:ascii="Cambria" w:hAnsi="Cambria" w:cs="KFGQPC Uthman Taha Naskh"/>
          <w:sz w:val="28"/>
          <w:szCs w:val="28"/>
          <w:lang w:val="vi-VN"/>
        </w:rPr>
      </w:pPr>
    </w:p>
    <w:p w14:paraId="3E6FD911" w14:textId="382EF23E" w:rsidR="00E35C61" w:rsidRDefault="00E35C61">
      <w:pPr>
        <w:rPr>
          <w:rFonts w:ascii="Cambria" w:hAnsi="Cambria" w:cs="KFGQPC Uthman Taha Naskh"/>
          <w:sz w:val="28"/>
          <w:szCs w:val="28"/>
          <w:rtl/>
          <w:lang w:val="vi-VN"/>
        </w:rPr>
      </w:pPr>
      <w:r>
        <w:rPr>
          <w:rFonts w:ascii="Cambria" w:hAnsi="Cambria" w:cs="KFGQPC Uthman Taha Naskh"/>
          <w:sz w:val="28"/>
          <w:szCs w:val="28"/>
          <w:rtl/>
          <w:lang w:val="vi-VN"/>
        </w:rPr>
        <w:br w:type="page"/>
      </w:r>
    </w:p>
    <w:p w14:paraId="7C0FFD93" w14:textId="2774D758" w:rsidR="00CD19E1" w:rsidRPr="00E35C61" w:rsidRDefault="00E35C61" w:rsidP="00E35C61">
      <w:pPr>
        <w:shd w:val="clear" w:color="auto" w:fill="F7CAAC" w:themeFill="accent2" w:themeFillTint="66"/>
        <w:autoSpaceDE w:val="0"/>
        <w:autoSpaceDN w:val="0"/>
        <w:bidi/>
        <w:adjustRightInd w:val="0"/>
        <w:spacing w:before="120" w:after="0" w:line="240" w:lineRule="auto"/>
        <w:jc w:val="center"/>
        <w:rPr>
          <w:rFonts w:ascii="Cambria" w:hAnsi="Cambria" w:cs="Cambria"/>
          <w:b/>
          <w:bCs/>
          <w:color w:val="C00000"/>
          <w:sz w:val="32"/>
          <w:szCs w:val="32"/>
          <w:lang w:val="vi-VN"/>
        </w:rPr>
      </w:pPr>
      <w:r w:rsidRPr="00E35C61">
        <w:rPr>
          <w:rFonts w:ascii="Cambria" w:hAnsi="Cambria" w:cs="Cambria"/>
          <w:b/>
          <w:bCs/>
          <w:color w:val="C00000"/>
          <w:sz w:val="32"/>
          <w:szCs w:val="32"/>
          <w:lang w:val="vi-VN"/>
        </w:rPr>
        <w:lastRenderedPageBreak/>
        <w:t>Bài học thứ mười một</w:t>
      </w:r>
    </w:p>
    <w:p w14:paraId="487618BE" w14:textId="75A01FB1" w:rsidR="00E35C61" w:rsidRDefault="00E35C61" w:rsidP="00E35C61">
      <w:pPr>
        <w:autoSpaceDE w:val="0"/>
        <w:autoSpaceDN w:val="0"/>
        <w:bidi/>
        <w:adjustRightInd w:val="0"/>
        <w:spacing w:before="120" w:after="0" w:line="240" w:lineRule="auto"/>
        <w:jc w:val="center"/>
        <w:rPr>
          <w:rFonts w:ascii="Cambria" w:hAnsi="Cambria" w:cs="Cambria"/>
          <w:sz w:val="28"/>
          <w:szCs w:val="28"/>
          <w:lang w:val="vi-VN"/>
        </w:rPr>
      </w:pPr>
    </w:p>
    <w:p w14:paraId="1AECAE02" w14:textId="031DA645" w:rsidR="00E35C61" w:rsidRPr="00EA40F8" w:rsidRDefault="00E35C61" w:rsidP="00EA40F8">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autoSpaceDE w:val="0"/>
        <w:autoSpaceDN w:val="0"/>
        <w:bidi/>
        <w:adjustRightInd w:val="0"/>
        <w:spacing w:before="120" w:after="0" w:line="240" w:lineRule="auto"/>
        <w:jc w:val="center"/>
        <w:rPr>
          <w:rFonts w:ascii="Cambria" w:hAnsi="Cambria" w:cs="Cambria"/>
          <w:b/>
          <w:bCs/>
          <w:color w:val="C00000"/>
          <w:sz w:val="28"/>
          <w:szCs w:val="28"/>
          <w:lang w:val="vi-VN"/>
        </w:rPr>
      </w:pPr>
      <w:r w:rsidRPr="00EA40F8">
        <w:rPr>
          <w:rFonts w:ascii="Cambria" w:hAnsi="Cambria" w:cs="Cambria"/>
          <w:b/>
          <w:bCs/>
          <w:color w:val="C00000"/>
          <w:sz w:val="28"/>
          <w:szCs w:val="28"/>
          <w:lang w:val="vi-VN"/>
        </w:rPr>
        <w:t>Những điều làm hư lễ nguyện Salah</w:t>
      </w:r>
    </w:p>
    <w:p w14:paraId="238062F6" w14:textId="30536083" w:rsidR="00E35C61" w:rsidRPr="00CD19E1" w:rsidRDefault="00E35C61" w:rsidP="00EA40F8">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autoSpaceDE w:val="0"/>
        <w:autoSpaceDN w:val="0"/>
        <w:bidi/>
        <w:adjustRightInd w:val="0"/>
        <w:spacing w:before="120" w:after="0" w:line="240" w:lineRule="auto"/>
        <w:jc w:val="center"/>
        <w:rPr>
          <w:rFonts w:ascii="Cambria" w:hAnsi="Cambria" w:cs="KFGQPC Uthman Taha Naskh"/>
          <w:sz w:val="28"/>
          <w:szCs w:val="28"/>
          <w:lang w:val="vi-VN"/>
        </w:rPr>
      </w:pPr>
      <w:r>
        <w:rPr>
          <w:rFonts w:ascii="Cambria" w:hAnsi="Cambria" w:cs="Cambria"/>
          <w:sz w:val="28"/>
          <w:szCs w:val="28"/>
          <w:lang w:val="vi-VN"/>
        </w:rPr>
        <w:t xml:space="preserve">1- </w:t>
      </w:r>
      <w:r w:rsidR="00EA40F8">
        <w:rPr>
          <w:rFonts w:ascii="Cambria" w:hAnsi="Cambria" w:cs="Cambria"/>
          <w:sz w:val="28"/>
          <w:szCs w:val="28"/>
          <w:lang w:val="vi-VN"/>
        </w:rPr>
        <w:t>N</w:t>
      </w:r>
      <w:r w:rsidR="00EA40F8" w:rsidRPr="00EA40F8">
        <w:rPr>
          <w:rFonts w:ascii="Cambria" w:hAnsi="Cambria" w:cs="Cambria"/>
          <w:sz w:val="28"/>
          <w:szCs w:val="28"/>
          <w:lang w:val="vi-VN"/>
        </w:rPr>
        <w:t>ói</w:t>
      </w:r>
      <w:r w:rsidR="00EA40F8">
        <w:rPr>
          <w:rFonts w:ascii="Cambria" w:hAnsi="Cambria" w:cs="Cambria"/>
          <w:sz w:val="28"/>
          <w:szCs w:val="28"/>
          <w:lang w:val="vi-VN"/>
        </w:rPr>
        <w:t xml:space="preserve"> có chủ ý; còn nói do q</w:t>
      </w:r>
      <w:r w:rsidR="00EA40F8" w:rsidRPr="00EA40F8">
        <w:rPr>
          <w:rFonts w:ascii="Cambria" w:hAnsi="Cambria" w:cs="Cambria"/>
          <w:sz w:val="28"/>
          <w:szCs w:val="28"/>
          <w:lang w:val="vi-VN"/>
        </w:rPr>
        <w:t xml:space="preserve">uên </w:t>
      </w:r>
      <w:r w:rsidR="00EA40F8">
        <w:rPr>
          <w:rFonts w:ascii="Cambria" w:hAnsi="Cambria" w:cs="Cambria"/>
          <w:sz w:val="28"/>
          <w:szCs w:val="28"/>
          <w:lang w:val="vi-VN"/>
        </w:rPr>
        <w:t>hoặc</w:t>
      </w:r>
      <w:r w:rsidR="00EA40F8" w:rsidRPr="00EA40F8">
        <w:rPr>
          <w:rFonts w:ascii="Cambria" w:hAnsi="Cambria" w:cs="Cambria"/>
          <w:sz w:val="28"/>
          <w:szCs w:val="28"/>
          <w:lang w:val="vi-VN"/>
        </w:rPr>
        <w:t xml:space="preserve"> không biết không làm </w:t>
      </w:r>
      <w:r w:rsidR="00EA40F8">
        <w:rPr>
          <w:rFonts w:ascii="Cambria" w:hAnsi="Cambria" w:cs="Cambria"/>
          <w:sz w:val="28"/>
          <w:szCs w:val="28"/>
          <w:lang w:val="vi-VN"/>
        </w:rPr>
        <w:t>hư lễ</w:t>
      </w:r>
      <w:r w:rsidR="00EA40F8" w:rsidRPr="00EA40F8">
        <w:rPr>
          <w:rFonts w:ascii="Cambria" w:hAnsi="Cambria" w:cs="Cambria"/>
          <w:sz w:val="28"/>
          <w:szCs w:val="28"/>
          <w:lang w:val="vi-VN"/>
        </w:rPr>
        <w:t xml:space="preserve"> nguyện</w:t>
      </w:r>
      <w:r w:rsidR="00EA40F8">
        <w:rPr>
          <w:rFonts w:ascii="Cambria" w:hAnsi="Cambria" w:cs="Cambria"/>
          <w:sz w:val="28"/>
          <w:szCs w:val="28"/>
          <w:lang w:val="vi-VN"/>
        </w:rPr>
        <w:t xml:space="preserve"> Salah</w:t>
      </w:r>
      <w:r w:rsidR="00EA40F8" w:rsidRPr="00EA40F8">
        <w:rPr>
          <w:rFonts w:ascii="Cambria" w:hAnsi="Cambria" w:cs="Cambria"/>
          <w:sz w:val="28"/>
          <w:szCs w:val="28"/>
          <w:lang w:val="vi-VN"/>
        </w:rPr>
        <w:t xml:space="preserve">. 2- Cười. 3- Ăn. 4- </w:t>
      </w:r>
      <w:r w:rsidR="00EA40F8">
        <w:rPr>
          <w:rFonts w:ascii="Cambria" w:hAnsi="Cambria" w:cs="Cambria"/>
          <w:sz w:val="28"/>
          <w:szCs w:val="28"/>
          <w:lang w:val="vi-VN"/>
        </w:rPr>
        <w:t>Uống</w:t>
      </w:r>
      <w:r w:rsidR="00EA40F8" w:rsidRPr="00EA40F8">
        <w:rPr>
          <w:rFonts w:ascii="Cambria" w:hAnsi="Cambria" w:cs="Cambria"/>
          <w:sz w:val="28"/>
          <w:szCs w:val="28"/>
          <w:lang w:val="vi-VN"/>
        </w:rPr>
        <w:t xml:space="preserve">. 5- Lộ </w:t>
      </w:r>
      <w:r w:rsidR="00EA40F8">
        <w:rPr>
          <w:rFonts w:ascii="Cambria" w:hAnsi="Cambria" w:cs="Cambria"/>
          <w:sz w:val="28"/>
          <w:szCs w:val="28"/>
          <w:lang w:val="vi-VN"/>
        </w:rPr>
        <w:t xml:space="preserve"> Awrah</w:t>
      </w:r>
      <w:r w:rsidR="00EA40F8" w:rsidRPr="00EA40F8">
        <w:rPr>
          <w:rFonts w:ascii="Cambria" w:hAnsi="Cambria" w:cs="Cambria"/>
          <w:sz w:val="28"/>
          <w:szCs w:val="28"/>
          <w:lang w:val="vi-VN"/>
        </w:rPr>
        <w:t xml:space="preserve">. 6- Chệch nhiều so với hướng Qiblah. 7- Liên tục </w:t>
      </w:r>
      <w:r w:rsidR="00102CB0">
        <w:rPr>
          <w:rFonts w:ascii="Cambria" w:hAnsi="Cambria" w:cs="Cambria"/>
          <w:sz w:val="28"/>
          <w:szCs w:val="28"/>
          <w:lang w:val="vi-VN"/>
        </w:rPr>
        <w:t>cử</w:t>
      </w:r>
      <w:r w:rsidR="00EA40F8" w:rsidRPr="00EA40F8">
        <w:rPr>
          <w:rFonts w:ascii="Cambria" w:hAnsi="Cambria" w:cs="Cambria"/>
          <w:sz w:val="28"/>
          <w:szCs w:val="28"/>
          <w:lang w:val="vi-VN"/>
        </w:rPr>
        <w:t xml:space="preserve"> động</w:t>
      </w:r>
      <w:r w:rsidR="00102CB0">
        <w:rPr>
          <w:rFonts w:ascii="Cambria" w:hAnsi="Cambria" w:cs="Cambria"/>
          <w:sz w:val="28"/>
          <w:szCs w:val="28"/>
          <w:lang w:val="vi-VN"/>
        </w:rPr>
        <w:t xml:space="preserve"> với những động tác</w:t>
      </w:r>
      <w:r w:rsidR="00EA40F8" w:rsidRPr="00EA40F8">
        <w:rPr>
          <w:rFonts w:ascii="Cambria" w:hAnsi="Cambria" w:cs="Cambria"/>
          <w:sz w:val="28"/>
          <w:szCs w:val="28"/>
          <w:lang w:val="vi-VN"/>
        </w:rPr>
        <w:t xml:space="preserve"> không cần thiết trong </w:t>
      </w:r>
      <w:r w:rsidR="00EA40F8">
        <w:rPr>
          <w:rFonts w:ascii="Cambria" w:hAnsi="Cambria" w:cs="Cambria"/>
          <w:sz w:val="28"/>
          <w:szCs w:val="28"/>
          <w:lang w:val="vi-VN"/>
        </w:rPr>
        <w:t>lễ</w:t>
      </w:r>
      <w:r w:rsidR="00EA40F8" w:rsidRPr="00EA40F8">
        <w:rPr>
          <w:rFonts w:ascii="Cambria" w:hAnsi="Cambria" w:cs="Cambria"/>
          <w:sz w:val="28"/>
          <w:szCs w:val="28"/>
          <w:lang w:val="vi-VN"/>
        </w:rPr>
        <w:t xml:space="preserve"> nguyện</w:t>
      </w:r>
      <w:r w:rsidR="00EA40F8">
        <w:rPr>
          <w:rFonts w:ascii="Cambria" w:hAnsi="Cambria" w:cs="Cambria"/>
          <w:sz w:val="28"/>
          <w:szCs w:val="28"/>
          <w:lang w:val="vi-VN"/>
        </w:rPr>
        <w:t xml:space="preserve"> Salah</w:t>
      </w:r>
      <w:r w:rsidR="00EA40F8" w:rsidRPr="00EA40F8">
        <w:rPr>
          <w:rFonts w:ascii="Cambria" w:hAnsi="Cambria" w:cs="Cambria"/>
          <w:sz w:val="28"/>
          <w:szCs w:val="28"/>
          <w:lang w:val="vi-VN"/>
        </w:rPr>
        <w:t xml:space="preserve">. 8- </w:t>
      </w:r>
      <w:r w:rsidR="00EA40F8">
        <w:rPr>
          <w:rFonts w:ascii="Cambria" w:hAnsi="Cambria" w:cs="Cambria"/>
          <w:sz w:val="28"/>
          <w:szCs w:val="28"/>
          <w:lang w:val="vi-VN"/>
        </w:rPr>
        <w:t xml:space="preserve">Hư </w:t>
      </w:r>
      <w:r w:rsidR="00A9576A">
        <w:rPr>
          <w:rFonts w:ascii="Cambria" w:hAnsi="Cambria" w:cs="Cambria"/>
          <w:sz w:val="28"/>
          <w:szCs w:val="28"/>
          <w:lang w:val="vi-VN"/>
        </w:rPr>
        <w:t>Wudu</w:t>
      </w:r>
    </w:p>
    <w:p w14:paraId="50E57A1E" w14:textId="51FF7225" w:rsidR="00C719B4" w:rsidRPr="00D813A4" w:rsidRDefault="00C719B4" w:rsidP="00AC6F01">
      <w:pPr>
        <w:jc w:val="center"/>
        <w:rPr>
          <w:rFonts w:ascii="Cambria" w:hAnsi="Cambria"/>
          <w:sz w:val="28"/>
          <w:szCs w:val="28"/>
          <w:shd w:val="clear" w:color="auto" w:fill="FFFFFF" w:themeFill="background1"/>
          <w:lang w:val="vi-VN"/>
        </w:rPr>
      </w:pPr>
    </w:p>
    <w:p w14:paraId="4FCAC40A" w14:textId="64D815A6" w:rsidR="00EA40F8" w:rsidRPr="00AC60D1" w:rsidRDefault="00EA40F8" w:rsidP="00AC60D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spacing w:before="120" w:after="0" w:line="240" w:lineRule="auto"/>
        <w:jc w:val="center"/>
        <w:rPr>
          <w:rFonts w:ascii="Cambria" w:hAnsi="Cambria"/>
          <w:b/>
          <w:bCs/>
          <w:color w:val="C00000"/>
          <w:sz w:val="28"/>
          <w:szCs w:val="28"/>
          <w:shd w:val="clear" w:color="auto" w:fill="FFFFFF" w:themeFill="background1"/>
          <w:lang w:val="vi-VN"/>
        </w:rPr>
      </w:pPr>
      <w:r w:rsidRPr="00D813A4">
        <w:rPr>
          <w:rFonts w:ascii="Cambria" w:hAnsi="Cambria"/>
          <w:b/>
          <w:bCs/>
          <w:color w:val="C00000"/>
          <w:sz w:val="28"/>
          <w:szCs w:val="28"/>
          <w:shd w:val="clear" w:color="auto" w:fill="FFFFFF" w:themeFill="background1"/>
          <w:lang w:val="vi-VN"/>
        </w:rPr>
        <w:t>Điều</w:t>
      </w:r>
      <w:r w:rsidRPr="00AC60D1">
        <w:rPr>
          <w:rFonts w:ascii="Cambria" w:hAnsi="Cambria"/>
          <w:b/>
          <w:bCs/>
          <w:color w:val="C00000"/>
          <w:sz w:val="28"/>
          <w:szCs w:val="28"/>
          <w:shd w:val="clear" w:color="auto" w:fill="FFFFFF" w:themeFill="background1"/>
          <w:lang w:val="vi-VN"/>
        </w:rPr>
        <w:t xml:space="preserve"> thứ nhất: Nói </w:t>
      </w:r>
      <w:r w:rsidR="00AC60D1" w:rsidRPr="00AC60D1">
        <w:rPr>
          <w:rFonts w:ascii="Cambria" w:hAnsi="Cambria"/>
          <w:b/>
          <w:bCs/>
          <w:color w:val="C00000"/>
          <w:sz w:val="28"/>
          <w:szCs w:val="28"/>
          <w:shd w:val="clear" w:color="auto" w:fill="FFFFFF" w:themeFill="background1"/>
          <w:lang w:val="vi-VN"/>
        </w:rPr>
        <w:t>chuyện có chủ ý</w:t>
      </w:r>
    </w:p>
    <w:p w14:paraId="50C35E24" w14:textId="636A2155" w:rsidR="00AC60D1" w:rsidRPr="00EA40F8" w:rsidRDefault="00AC60D1" w:rsidP="00AC60D1">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spacing w:before="120" w:after="0" w:line="240" w:lineRule="auto"/>
        <w:jc w:val="center"/>
        <w:rPr>
          <w:rFonts w:ascii="Cambria" w:hAnsi="Cambria"/>
          <w:sz w:val="28"/>
          <w:szCs w:val="28"/>
          <w:shd w:val="clear" w:color="auto" w:fill="FFFFFF" w:themeFill="background1"/>
          <w:rtl/>
          <w:lang w:val="vi-VN"/>
        </w:rPr>
      </w:pPr>
      <w:r w:rsidRPr="00AC60D1">
        <w:rPr>
          <w:rFonts w:ascii="Cambria" w:hAnsi="Cambria"/>
          <w:sz w:val="28"/>
          <w:szCs w:val="28"/>
          <w:shd w:val="clear" w:color="auto" w:fill="FFFFFF" w:themeFill="background1"/>
          <w:lang w:val="vi-VN"/>
        </w:rPr>
        <w:t xml:space="preserve">Ngoại trừ một người giúp Imam khi anh </w:t>
      </w:r>
      <w:r>
        <w:rPr>
          <w:rFonts w:ascii="Cambria" w:hAnsi="Cambria"/>
          <w:sz w:val="28"/>
          <w:szCs w:val="28"/>
          <w:shd w:val="clear" w:color="auto" w:fill="FFFFFF" w:themeFill="background1"/>
          <w:lang w:val="vi-VN"/>
        </w:rPr>
        <w:t>ta</w:t>
      </w:r>
      <w:r w:rsidRPr="00AC60D1">
        <w:rPr>
          <w:rFonts w:ascii="Cambria" w:hAnsi="Cambria"/>
          <w:sz w:val="28"/>
          <w:szCs w:val="28"/>
          <w:shd w:val="clear" w:color="auto" w:fill="FFFFFF" w:themeFill="background1"/>
          <w:lang w:val="vi-VN"/>
        </w:rPr>
        <w:t xml:space="preserve"> quên hoặc nhầm lẫn.</w:t>
      </w:r>
    </w:p>
    <w:p w14:paraId="22621EDF" w14:textId="6B326B94" w:rsidR="00B639BF" w:rsidRDefault="00B639BF" w:rsidP="00AC60D1">
      <w:pPr>
        <w:jc w:val="center"/>
        <w:rPr>
          <w:rFonts w:ascii="Cambria" w:hAnsi="Cambria"/>
          <w:sz w:val="28"/>
          <w:szCs w:val="28"/>
          <w:lang w:val="vi-VN"/>
        </w:rPr>
      </w:pPr>
    </w:p>
    <w:p w14:paraId="0855F1B3" w14:textId="40F9429F" w:rsidR="00AC60D1" w:rsidRDefault="00AC60D1" w:rsidP="00AC60D1">
      <w:pPr>
        <w:jc w:val="center"/>
        <w:rPr>
          <w:rFonts w:ascii="Cambria" w:hAnsi="Cambria"/>
          <w:sz w:val="28"/>
          <w:szCs w:val="28"/>
          <w:lang w:val="vi-VN"/>
        </w:rPr>
      </w:pPr>
      <w:r>
        <w:rPr>
          <w:rFonts w:ascii="Cambria" w:hAnsi="Cambria"/>
          <w:noProof/>
          <w:sz w:val="28"/>
          <w:szCs w:val="28"/>
          <w:lang w:val="vi-VN"/>
        </w:rPr>
        <w:drawing>
          <wp:anchor distT="0" distB="0" distL="114300" distR="114300" simplePos="0" relativeHeight="251691008" behindDoc="1" locked="0" layoutInCell="1" allowOverlap="1" wp14:anchorId="48299C87" wp14:editId="583A71D3">
            <wp:simplePos x="0" y="0"/>
            <wp:positionH relativeFrom="column">
              <wp:posOffset>82550</wp:posOffset>
            </wp:positionH>
            <wp:positionV relativeFrom="page">
              <wp:posOffset>3956050</wp:posOffset>
            </wp:positionV>
            <wp:extent cx="5486400" cy="3359150"/>
            <wp:effectExtent l="0" t="0" r="76200" b="0"/>
            <wp:wrapTight wrapText="bothSides">
              <wp:wrapPolygon edited="0">
                <wp:start x="3600" y="1347"/>
                <wp:lineTo x="3600" y="5512"/>
                <wp:lineTo x="0" y="5512"/>
                <wp:lineTo x="0" y="19967"/>
                <wp:lineTo x="3900" y="20212"/>
                <wp:lineTo x="7575" y="20212"/>
                <wp:lineTo x="21825" y="19844"/>
                <wp:lineTo x="21750" y="7350"/>
                <wp:lineTo x="20850" y="6737"/>
                <wp:lineTo x="18000" y="5512"/>
                <wp:lineTo x="18000" y="1347"/>
                <wp:lineTo x="3600" y="1347"/>
              </wp:wrapPolygon>
            </wp:wrapTight>
            <wp:docPr id="48" name="Diagram 4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5" r:lo="rId136" r:qs="rId137" r:cs="rId138"/>
              </a:graphicData>
            </a:graphic>
          </wp:anchor>
        </w:drawing>
      </w:r>
    </w:p>
    <w:p w14:paraId="357DA50E" w14:textId="3031D504" w:rsidR="003F0316" w:rsidRPr="003F0316" w:rsidRDefault="003F0316" w:rsidP="003F0316">
      <w:pPr>
        <w:rPr>
          <w:rFonts w:ascii="Cambria" w:hAnsi="Cambria"/>
          <w:sz w:val="28"/>
          <w:szCs w:val="28"/>
          <w:lang w:val="vi-VN"/>
        </w:rPr>
      </w:pPr>
    </w:p>
    <w:p w14:paraId="02C5C682" w14:textId="785D2AB6" w:rsidR="003F0316" w:rsidRPr="003F0316" w:rsidRDefault="003F0316" w:rsidP="003F0316">
      <w:pPr>
        <w:rPr>
          <w:rFonts w:ascii="Cambria" w:hAnsi="Cambria"/>
          <w:sz w:val="28"/>
          <w:szCs w:val="28"/>
          <w:lang w:val="vi-VN"/>
        </w:rPr>
      </w:pPr>
    </w:p>
    <w:p w14:paraId="293C7EE2" w14:textId="10DC6AC3" w:rsidR="003F0316" w:rsidRPr="003F0316" w:rsidRDefault="003F0316" w:rsidP="003F0316">
      <w:pPr>
        <w:rPr>
          <w:rFonts w:ascii="Cambria" w:hAnsi="Cambria"/>
          <w:sz w:val="28"/>
          <w:szCs w:val="28"/>
          <w:lang w:val="vi-VN"/>
        </w:rPr>
      </w:pPr>
    </w:p>
    <w:p w14:paraId="72F87954" w14:textId="6758D011" w:rsidR="003F0316" w:rsidRDefault="003F0316" w:rsidP="003F0316">
      <w:pPr>
        <w:jc w:val="center"/>
        <w:rPr>
          <w:rFonts w:ascii="Cambria" w:hAnsi="Cambria"/>
          <w:sz w:val="28"/>
          <w:szCs w:val="28"/>
          <w:lang w:val="vi-VN"/>
        </w:rPr>
      </w:pPr>
    </w:p>
    <w:p w14:paraId="55330F31" w14:textId="22DA9DAC" w:rsidR="003F0316" w:rsidRDefault="003F0316" w:rsidP="003F0316">
      <w:pPr>
        <w:jc w:val="center"/>
        <w:rPr>
          <w:rFonts w:ascii="Cambria" w:hAnsi="Cambria"/>
          <w:sz w:val="28"/>
          <w:szCs w:val="28"/>
          <w:lang w:val="vi-VN"/>
        </w:rPr>
      </w:pPr>
    </w:p>
    <w:p w14:paraId="37DFA547" w14:textId="19D46DCF" w:rsidR="003F0316" w:rsidRDefault="003F0316">
      <w:pPr>
        <w:rPr>
          <w:rFonts w:ascii="Cambria" w:hAnsi="Cambria"/>
          <w:sz w:val="28"/>
          <w:szCs w:val="28"/>
          <w:lang w:val="vi-VN"/>
        </w:rPr>
      </w:pPr>
      <w:r>
        <w:rPr>
          <w:rFonts w:ascii="Cambria" w:hAnsi="Cambria"/>
          <w:sz w:val="28"/>
          <w:szCs w:val="28"/>
          <w:lang w:val="vi-VN"/>
        </w:rPr>
        <w:br w:type="page"/>
      </w:r>
    </w:p>
    <w:p w14:paraId="05856FF3" w14:textId="0F1AF4CD" w:rsidR="003F0316" w:rsidRPr="003F0316" w:rsidRDefault="003F0316" w:rsidP="00601FB3">
      <w:pPr>
        <w:shd w:val="clear" w:color="auto" w:fill="F7CAAC" w:themeFill="accent2" w:themeFillTint="66"/>
        <w:jc w:val="center"/>
        <w:rPr>
          <w:rFonts w:ascii="Cambria" w:hAnsi="Cambria"/>
          <w:b/>
          <w:bCs/>
          <w:color w:val="C00000"/>
          <w:sz w:val="32"/>
          <w:szCs w:val="32"/>
          <w:lang w:val="vi-VN"/>
        </w:rPr>
      </w:pPr>
      <w:r w:rsidRPr="003F0316">
        <w:rPr>
          <w:rFonts w:ascii="Cambria" w:hAnsi="Cambria"/>
          <w:b/>
          <w:bCs/>
          <w:color w:val="C00000"/>
          <w:sz w:val="32"/>
          <w:szCs w:val="32"/>
          <w:lang w:val="vi-VN"/>
        </w:rPr>
        <w:lastRenderedPageBreak/>
        <w:t>Lưu ý quan trọng</w:t>
      </w:r>
    </w:p>
    <w:p w14:paraId="182E1F9C" w14:textId="10A68EF1" w:rsidR="003F0316" w:rsidRDefault="007A5BB9" w:rsidP="003F0316">
      <w:pPr>
        <w:jc w:val="center"/>
        <w:rPr>
          <w:rFonts w:ascii="Cambria" w:hAnsi="Cambria"/>
          <w:sz w:val="28"/>
          <w:szCs w:val="28"/>
          <w:lang w:val="vi-VN"/>
        </w:rPr>
      </w:pPr>
      <w:r w:rsidRPr="00BF6D3B">
        <w:rPr>
          <w:rFonts w:ascii="Cambria" w:hAnsi="Cambria"/>
          <w:sz w:val="28"/>
          <w:szCs w:val="28"/>
          <w:lang w:val="vi-VN"/>
        </w:rPr>
        <w:t xml:space="preserve">Sự khác biệt giữa các điều kiện tiền </w:t>
      </w:r>
      <w:r w:rsidR="00B377D8">
        <w:rPr>
          <w:rFonts w:ascii="Cambria" w:hAnsi="Cambria"/>
          <w:sz w:val="28"/>
          <w:szCs w:val="28"/>
          <w:lang w:val="vi-VN"/>
        </w:rPr>
        <w:t>đ</w:t>
      </w:r>
      <w:r w:rsidRPr="00BF6D3B">
        <w:rPr>
          <w:rFonts w:ascii="Cambria" w:hAnsi="Cambria"/>
          <w:sz w:val="28"/>
          <w:szCs w:val="28"/>
          <w:lang w:val="vi-VN"/>
        </w:rPr>
        <w:t>ề, các Rukun, các Wajib và các Sunnah của lễ nguyện Salah</w:t>
      </w:r>
    </w:p>
    <w:tbl>
      <w:tblPr>
        <w:tblStyle w:val="TableGrid"/>
        <w:tblW w:w="0" w:type="auto"/>
        <w:tblBorders>
          <w:top w:val="triple" w:sz="4" w:space="0" w:color="C45911" w:themeColor="accent2" w:themeShade="BF"/>
          <w:left w:val="triple" w:sz="4" w:space="0" w:color="C45911" w:themeColor="accent2" w:themeShade="BF"/>
          <w:bottom w:val="triple" w:sz="4" w:space="0" w:color="C45911" w:themeColor="accent2" w:themeShade="BF"/>
          <w:right w:val="triple" w:sz="4" w:space="0" w:color="C45911" w:themeColor="accent2" w:themeShade="BF"/>
          <w:insideH w:val="triple" w:sz="4" w:space="0" w:color="C45911" w:themeColor="accent2" w:themeShade="BF"/>
          <w:insideV w:val="triple" w:sz="4" w:space="0" w:color="C45911" w:themeColor="accent2" w:themeShade="BF"/>
        </w:tblBorders>
        <w:tblLook w:val="04A0" w:firstRow="1" w:lastRow="0" w:firstColumn="1" w:lastColumn="0" w:noHBand="0" w:noVBand="1"/>
      </w:tblPr>
      <w:tblGrid>
        <w:gridCol w:w="2244"/>
        <w:gridCol w:w="2244"/>
        <w:gridCol w:w="2243"/>
        <w:gridCol w:w="2246"/>
      </w:tblGrid>
      <w:tr w:rsidR="007A5BB9" w14:paraId="11BF6ECC" w14:textId="77777777" w:rsidTr="00507533">
        <w:trPr>
          <w:trHeight w:val="1258"/>
        </w:trPr>
        <w:tc>
          <w:tcPr>
            <w:tcW w:w="2254" w:type="dxa"/>
            <w:vAlign w:val="center"/>
          </w:tcPr>
          <w:p w14:paraId="36015003" w14:textId="1C6EBD34" w:rsidR="007A5BB9" w:rsidRPr="00507533" w:rsidRDefault="007A5BB9" w:rsidP="000B0118">
            <w:pPr>
              <w:jc w:val="center"/>
              <w:rPr>
                <w:rFonts w:ascii="Cambria" w:hAnsi="Cambria"/>
                <w:b/>
                <w:bCs/>
                <w:color w:val="C00000"/>
                <w:sz w:val="28"/>
                <w:szCs w:val="28"/>
                <w:lang w:val="vi-VN"/>
              </w:rPr>
            </w:pPr>
            <w:r w:rsidRPr="00507533">
              <w:rPr>
                <w:rFonts w:ascii="Cambria" w:hAnsi="Cambria"/>
                <w:b/>
                <w:bCs/>
                <w:color w:val="C00000"/>
                <w:sz w:val="28"/>
                <w:szCs w:val="28"/>
                <w:lang w:val="vi-VN"/>
              </w:rPr>
              <w:t>Điều kiện tiền đề</w:t>
            </w:r>
          </w:p>
        </w:tc>
        <w:tc>
          <w:tcPr>
            <w:tcW w:w="2254" w:type="dxa"/>
            <w:vAlign w:val="center"/>
          </w:tcPr>
          <w:p w14:paraId="6B675210" w14:textId="30BFCB4D" w:rsidR="007A5BB9" w:rsidRPr="00507533" w:rsidRDefault="007A5BB9" w:rsidP="000B0118">
            <w:pPr>
              <w:jc w:val="center"/>
              <w:rPr>
                <w:rFonts w:ascii="Cambria" w:hAnsi="Cambria"/>
                <w:b/>
                <w:bCs/>
                <w:color w:val="C00000"/>
                <w:sz w:val="28"/>
                <w:szCs w:val="28"/>
                <w:lang w:val="vi-VN"/>
              </w:rPr>
            </w:pPr>
            <w:r w:rsidRPr="00507533">
              <w:rPr>
                <w:rFonts w:ascii="Cambria" w:hAnsi="Cambria"/>
                <w:b/>
                <w:bCs/>
                <w:color w:val="C00000"/>
                <w:sz w:val="28"/>
                <w:szCs w:val="28"/>
                <w:lang w:val="vi-VN"/>
              </w:rPr>
              <w:t>Rukun</w:t>
            </w:r>
          </w:p>
        </w:tc>
        <w:tc>
          <w:tcPr>
            <w:tcW w:w="2254" w:type="dxa"/>
            <w:vAlign w:val="center"/>
          </w:tcPr>
          <w:p w14:paraId="75C41AE2" w14:textId="26CFA628" w:rsidR="007A5BB9" w:rsidRPr="00507533" w:rsidRDefault="007A5BB9" w:rsidP="000B0118">
            <w:pPr>
              <w:jc w:val="center"/>
              <w:rPr>
                <w:rFonts w:ascii="Cambria" w:hAnsi="Cambria"/>
                <w:b/>
                <w:bCs/>
                <w:color w:val="C00000"/>
                <w:sz w:val="28"/>
                <w:szCs w:val="28"/>
                <w:lang w:val="vi-VN"/>
              </w:rPr>
            </w:pPr>
            <w:r w:rsidRPr="00507533">
              <w:rPr>
                <w:rFonts w:ascii="Cambria" w:hAnsi="Cambria"/>
                <w:b/>
                <w:bCs/>
                <w:color w:val="C00000"/>
                <w:sz w:val="28"/>
                <w:szCs w:val="28"/>
                <w:lang w:val="vi-VN"/>
              </w:rPr>
              <w:t>Wajib</w:t>
            </w:r>
          </w:p>
        </w:tc>
        <w:tc>
          <w:tcPr>
            <w:tcW w:w="2255" w:type="dxa"/>
            <w:vAlign w:val="center"/>
          </w:tcPr>
          <w:p w14:paraId="7F483FAB" w14:textId="7A607230" w:rsidR="007A5BB9" w:rsidRPr="00507533" w:rsidRDefault="007A5BB9" w:rsidP="000B0118">
            <w:pPr>
              <w:jc w:val="center"/>
              <w:rPr>
                <w:rFonts w:ascii="Cambria" w:hAnsi="Cambria"/>
                <w:b/>
                <w:bCs/>
                <w:color w:val="C00000"/>
                <w:sz w:val="28"/>
                <w:szCs w:val="28"/>
                <w:lang w:val="vi-VN"/>
              </w:rPr>
            </w:pPr>
            <w:r w:rsidRPr="00507533">
              <w:rPr>
                <w:rFonts w:ascii="Cambria" w:hAnsi="Cambria"/>
                <w:b/>
                <w:bCs/>
                <w:color w:val="C00000"/>
                <w:sz w:val="28"/>
                <w:szCs w:val="28"/>
                <w:lang w:val="vi-VN"/>
              </w:rPr>
              <w:t>Sunnah</w:t>
            </w:r>
          </w:p>
        </w:tc>
      </w:tr>
      <w:tr w:rsidR="00A835A0" w14:paraId="4EB0B7D9" w14:textId="77777777" w:rsidTr="00507533">
        <w:trPr>
          <w:trHeight w:val="1403"/>
        </w:trPr>
        <w:tc>
          <w:tcPr>
            <w:tcW w:w="2254" w:type="dxa"/>
            <w:vAlign w:val="center"/>
          </w:tcPr>
          <w:p w14:paraId="780A3C55" w14:textId="2C618FD5" w:rsidR="00A835A0" w:rsidRDefault="00A835A0" w:rsidP="000B0118">
            <w:pPr>
              <w:jc w:val="center"/>
              <w:rPr>
                <w:rFonts w:ascii="Cambria" w:hAnsi="Cambria"/>
                <w:sz w:val="28"/>
                <w:szCs w:val="28"/>
                <w:lang w:val="vi-VN"/>
              </w:rPr>
            </w:pPr>
            <w:r w:rsidRPr="00A835A0">
              <w:rPr>
                <w:rFonts w:ascii="Cambria" w:hAnsi="Cambria"/>
                <w:sz w:val="28"/>
                <w:szCs w:val="28"/>
                <w:lang w:val="vi-VN"/>
              </w:rPr>
              <w:t>Trước khi hành động thờ phượng bắt đầu</w:t>
            </w:r>
          </w:p>
        </w:tc>
        <w:tc>
          <w:tcPr>
            <w:tcW w:w="6763" w:type="dxa"/>
            <w:gridSpan w:val="3"/>
            <w:vAlign w:val="center"/>
          </w:tcPr>
          <w:p w14:paraId="728AB78E" w14:textId="4DFFB8A1" w:rsidR="00A835A0" w:rsidRDefault="00A835A0" w:rsidP="000B0118">
            <w:pPr>
              <w:jc w:val="center"/>
              <w:rPr>
                <w:rFonts w:ascii="Cambria" w:hAnsi="Cambria"/>
                <w:sz w:val="28"/>
                <w:szCs w:val="28"/>
                <w:lang w:val="vi-VN"/>
              </w:rPr>
            </w:pPr>
            <w:r w:rsidRPr="00A835A0">
              <w:rPr>
                <w:rFonts w:ascii="Cambria" w:hAnsi="Cambria"/>
                <w:sz w:val="28"/>
                <w:szCs w:val="28"/>
                <w:lang w:val="vi-VN"/>
              </w:rPr>
              <w:t>Trong hành động thờ phượng</w:t>
            </w:r>
          </w:p>
        </w:tc>
      </w:tr>
      <w:tr w:rsidR="007D61DE" w:rsidRPr="00AE7EC0" w14:paraId="2F2D8117" w14:textId="77777777" w:rsidTr="00507533">
        <w:trPr>
          <w:trHeight w:val="1551"/>
        </w:trPr>
        <w:tc>
          <w:tcPr>
            <w:tcW w:w="2254" w:type="dxa"/>
            <w:vAlign w:val="center"/>
          </w:tcPr>
          <w:p w14:paraId="3C961684" w14:textId="341FE4F8" w:rsidR="007D61DE" w:rsidRDefault="007D61DE" w:rsidP="000B0118">
            <w:pPr>
              <w:jc w:val="center"/>
              <w:rPr>
                <w:rFonts w:ascii="Cambria" w:hAnsi="Cambria"/>
                <w:sz w:val="28"/>
                <w:szCs w:val="28"/>
                <w:lang w:val="vi-VN"/>
              </w:rPr>
            </w:pPr>
            <w:r w:rsidRPr="007D61DE">
              <w:rPr>
                <w:rFonts w:ascii="Cambria" w:hAnsi="Cambria"/>
                <w:sz w:val="28"/>
                <w:szCs w:val="28"/>
                <w:lang w:val="vi-VN"/>
              </w:rPr>
              <w:t>Hiện diện trong suốt hành động thờ phượng</w:t>
            </w:r>
          </w:p>
        </w:tc>
        <w:tc>
          <w:tcPr>
            <w:tcW w:w="6763" w:type="dxa"/>
            <w:gridSpan w:val="3"/>
            <w:vAlign w:val="center"/>
          </w:tcPr>
          <w:p w14:paraId="5E5CF4F0" w14:textId="68AB77E6" w:rsidR="007D61DE" w:rsidRDefault="007D61DE" w:rsidP="000B0118">
            <w:pPr>
              <w:jc w:val="center"/>
              <w:rPr>
                <w:rFonts w:ascii="Cambria" w:hAnsi="Cambria"/>
                <w:sz w:val="28"/>
                <w:szCs w:val="28"/>
                <w:lang w:val="vi-VN"/>
              </w:rPr>
            </w:pPr>
            <w:r w:rsidRPr="007D61DE">
              <w:rPr>
                <w:rFonts w:ascii="Cambria" w:hAnsi="Cambria"/>
                <w:sz w:val="28"/>
                <w:szCs w:val="28"/>
                <w:lang w:val="vi-VN"/>
              </w:rPr>
              <w:t>Nó hiện diện trong một phần của hành động thờ phượng</w:t>
            </w:r>
          </w:p>
        </w:tc>
      </w:tr>
      <w:tr w:rsidR="007D61DE" w:rsidRPr="00AE7EC0" w14:paraId="16F0438C" w14:textId="77777777" w:rsidTr="00507533">
        <w:trPr>
          <w:trHeight w:val="2042"/>
        </w:trPr>
        <w:tc>
          <w:tcPr>
            <w:tcW w:w="4508" w:type="dxa"/>
            <w:gridSpan w:val="2"/>
            <w:vAlign w:val="center"/>
          </w:tcPr>
          <w:p w14:paraId="24655F57" w14:textId="7BFD9588" w:rsidR="007D61DE" w:rsidRDefault="007D61DE" w:rsidP="000B0118">
            <w:pPr>
              <w:jc w:val="center"/>
              <w:rPr>
                <w:rFonts w:ascii="Cambria" w:hAnsi="Cambria"/>
                <w:sz w:val="28"/>
                <w:szCs w:val="28"/>
                <w:lang w:val="vi-VN"/>
              </w:rPr>
            </w:pPr>
            <w:r w:rsidRPr="007D61DE">
              <w:rPr>
                <w:rFonts w:ascii="Cambria" w:hAnsi="Cambria"/>
                <w:sz w:val="28"/>
                <w:szCs w:val="28"/>
                <w:lang w:val="vi-VN"/>
              </w:rPr>
              <w:t xml:space="preserve">Nó không được </w:t>
            </w:r>
            <w:r>
              <w:rPr>
                <w:rFonts w:ascii="Cambria" w:hAnsi="Cambria"/>
                <w:sz w:val="28"/>
                <w:szCs w:val="28"/>
                <w:lang w:val="vi-VN"/>
              </w:rPr>
              <w:t>xí xóa</w:t>
            </w:r>
            <w:r w:rsidRPr="007D61DE">
              <w:rPr>
                <w:rFonts w:ascii="Cambria" w:hAnsi="Cambria"/>
                <w:sz w:val="28"/>
                <w:szCs w:val="28"/>
                <w:lang w:val="vi-VN"/>
              </w:rPr>
              <w:t xml:space="preserve"> cho việc </w:t>
            </w:r>
            <w:r>
              <w:rPr>
                <w:rFonts w:ascii="Cambria" w:hAnsi="Cambria"/>
                <w:sz w:val="28"/>
                <w:szCs w:val="28"/>
                <w:lang w:val="vi-VN"/>
              </w:rPr>
              <w:t>bỏ qua</w:t>
            </w:r>
            <w:r w:rsidRPr="007D61DE">
              <w:rPr>
                <w:rFonts w:ascii="Cambria" w:hAnsi="Cambria"/>
                <w:sz w:val="28"/>
                <w:szCs w:val="28"/>
                <w:lang w:val="vi-VN"/>
              </w:rPr>
              <w:t>,</w:t>
            </w:r>
            <w:r>
              <w:rPr>
                <w:rFonts w:ascii="Cambria" w:hAnsi="Cambria"/>
                <w:sz w:val="28"/>
                <w:szCs w:val="28"/>
                <w:lang w:val="vi-VN"/>
              </w:rPr>
              <w:t xml:space="preserve"> dù</w:t>
            </w:r>
            <w:r w:rsidRPr="007D61DE">
              <w:rPr>
                <w:rFonts w:ascii="Cambria" w:hAnsi="Cambria"/>
                <w:sz w:val="28"/>
                <w:szCs w:val="28"/>
                <w:lang w:val="vi-VN"/>
              </w:rPr>
              <w:t xml:space="preserve"> </w:t>
            </w:r>
            <w:r>
              <w:rPr>
                <w:rFonts w:ascii="Cambria" w:hAnsi="Cambria"/>
                <w:sz w:val="28"/>
                <w:szCs w:val="28"/>
                <w:lang w:val="vi-VN"/>
              </w:rPr>
              <w:t>cố tình,</w:t>
            </w:r>
            <w:r w:rsidRPr="007D61DE">
              <w:rPr>
                <w:rFonts w:ascii="Cambria" w:hAnsi="Cambria"/>
                <w:sz w:val="28"/>
                <w:szCs w:val="28"/>
                <w:lang w:val="vi-VN"/>
              </w:rPr>
              <w:t xml:space="preserve"> thiếu hiểu biết, </w:t>
            </w:r>
            <w:r>
              <w:rPr>
                <w:rFonts w:ascii="Cambria" w:hAnsi="Cambria"/>
                <w:sz w:val="28"/>
                <w:szCs w:val="28"/>
                <w:lang w:val="vi-VN"/>
              </w:rPr>
              <w:t>hoặc</w:t>
            </w:r>
            <w:r w:rsidRPr="007D61DE">
              <w:rPr>
                <w:rFonts w:ascii="Cambria" w:hAnsi="Cambria"/>
                <w:sz w:val="28"/>
                <w:szCs w:val="28"/>
                <w:lang w:val="vi-VN"/>
              </w:rPr>
              <w:t xml:space="preserve"> quên.</w:t>
            </w:r>
          </w:p>
        </w:tc>
        <w:tc>
          <w:tcPr>
            <w:tcW w:w="2254" w:type="dxa"/>
            <w:vAlign w:val="center"/>
          </w:tcPr>
          <w:p w14:paraId="60075117" w14:textId="41488954" w:rsidR="007D61DE" w:rsidRDefault="007D61DE" w:rsidP="000B0118">
            <w:pPr>
              <w:jc w:val="center"/>
              <w:rPr>
                <w:rFonts w:ascii="Cambria" w:hAnsi="Cambria"/>
                <w:sz w:val="28"/>
                <w:szCs w:val="28"/>
                <w:lang w:val="vi-VN"/>
              </w:rPr>
            </w:pPr>
            <w:r w:rsidRPr="007D61DE">
              <w:rPr>
                <w:rFonts w:ascii="Cambria" w:hAnsi="Cambria"/>
                <w:sz w:val="28"/>
                <w:szCs w:val="28"/>
                <w:lang w:val="vi-VN"/>
              </w:rPr>
              <w:t xml:space="preserve">Nó </w:t>
            </w:r>
            <w:r w:rsidR="000B0118">
              <w:rPr>
                <w:rFonts w:ascii="Cambria" w:hAnsi="Cambria"/>
                <w:sz w:val="28"/>
                <w:szCs w:val="28"/>
                <w:lang w:val="vi-VN"/>
              </w:rPr>
              <w:t xml:space="preserve">được </w:t>
            </w:r>
            <w:r>
              <w:rPr>
                <w:rFonts w:ascii="Cambria" w:hAnsi="Cambria"/>
                <w:sz w:val="28"/>
                <w:szCs w:val="28"/>
                <w:lang w:val="vi-VN"/>
              </w:rPr>
              <w:t xml:space="preserve">xí </w:t>
            </w:r>
            <w:r w:rsidR="000B0118">
              <w:rPr>
                <w:rFonts w:ascii="Cambria" w:hAnsi="Cambria"/>
                <w:sz w:val="28"/>
                <w:szCs w:val="28"/>
                <w:lang w:val="vi-VN"/>
              </w:rPr>
              <w:t>xóa</w:t>
            </w:r>
            <w:r w:rsidRPr="007D61DE">
              <w:rPr>
                <w:rFonts w:ascii="Cambria" w:hAnsi="Cambria"/>
                <w:sz w:val="28"/>
                <w:szCs w:val="28"/>
                <w:lang w:val="vi-VN"/>
              </w:rPr>
              <w:t xml:space="preserve"> cho việc bỏ qua do thiếu hiểu biết hoặc do quên.</w:t>
            </w:r>
          </w:p>
        </w:tc>
        <w:tc>
          <w:tcPr>
            <w:tcW w:w="2255" w:type="dxa"/>
            <w:vAlign w:val="center"/>
          </w:tcPr>
          <w:p w14:paraId="13BEB9F2" w14:textId="3CBA1B24" w:rsidR="007D61DE" w:rsidRDefault="000B0118" w:rsidP="000B0118">
            <w:pPr>
              <w:jc w:val="center"/>
              <w:rPr>
                <w:rFonts w:ascii="Cambria" w:hAnsi="Cambria"/>
                <w:sz w:val="28"/>
                <w:szCs w:val="28"/>
                <w:lang w:val="vi-VN"/>
              </w:rPr>
            </w:pPr>
            <w:r w:rsidRPr="007D61DE">
              <w:rPr>
                <w:rFonts w:ascii="Cambria" w:hAnsi="Cambria"/>
                <w:sz w:val="28"/>
                <w:szCs w:val="28"/>
                <w:lang w:val="vi-VN"/>
              </w:rPr>
              <w:t xml:space="preserve">Nó được </w:t>
            </w:r>
            <w:r>
              <w:rPr>
                <w:rFonts w:ascii="Cambria" w:hAnsi="Cambria"/>
                <w:sz w:val="28"/>
                <w:szCs w:val="28"/>
                <w:lang w:val="vi-VN"/>
              </w:rPr>
              <w:t>xí xóa</w:t>
            </w:r>
            <w:r w:rsidRPr="007D61DE">
              <w:rPr>
                <w:rFonts w:ascii="Cambria" w:hAnsi="Cambria"/>
                <w:sz w:val="28"/>
                <w:szCs w:val="28"/>
                <w:lang w:val="vi-VN"/>
              </w:rPr>
              <w:t xml:space="preserve"> cho việc </w:t>
            </w:r>
            <w:r>
              <w:rPr>
                <w:rFonts w:ascii="Cambria" w:hAnsi="Cambria"/>
                <w:sz w:val="28"/>
                <w:szCs w:val="28"/>
                <w:lang w:val="vi-VN"/>
              </w:rPr>
              <w:t>bỏ qua</w:t>
            </w:r>
            <w:r w:rsidRPr="007D61DE">
              <w:rPr>
                <w:rFonts w:ascii="Cambria" w:hAnsi="Cambria"/>
                <w:sz w:val="28"/>
                <w:szCs w:val="28"/>
                <w:lang w:val="vi-VN"/>
              </w:rPr>
              <w:t>,</w:t>
            </w:r>
            <w:r>
              <w:rPr>
                <w:rFonts w:ascii="Cambria" w:hAnsi="Cambria"/>
                <w:sz w:val="28"/>
                <w:szCs w:val="28"/>
                <w:lang w:val="vi-VN"/>
              </w:rPr>
              <w:t xml:space="preserve"> dù</w:t>
            </w:r>
            <w:r w:rsidRPr="007D61DE">
              <w:rPr>
                <w:rFonts w:ascii="Cambria" w:hAnsi="Cambria"/>
                <w:sz w:val="28"/>
                <w:szCs w:val="28"/>
                <w:lang w:val="vi-VN"/>
              </w:rPr>
              <w:t xml:space="preserve"> </w:t>
            </w:r>
            <w:r>
              <w:rPr>
                <w:rFonts w:ascii="Cambria" w:hAnsi="Cambria"/>
                <w:sz w:val="28"/>
                <w:szCs w:val="28"/>
                <w:lang w:val="vi-VN"/>
              </w:rPr>
              <w:t>cố tình,</w:t>
            </w:r>
            <w:r w:rsidRPr="007D61DE">
              <w:rPr>
                <w:rFonts w:ascii="Cambria" w:hAnsi="Cambria"/>
                <w:sz w:val="28"/>
                <w:szCs w:val="28"/>
                <w:lang w:val="vi-VN"/>
              </w:rPr>
              <w:t xml:space="preserve"> thiếu hiểu biết, </w:t>
            </w:r>
            <w:r>
              <w:rPr>
                <w:rFonts w:ascii="Cambria" w:hAnsi="Cambria"/>
                <w:sz w:val="28"/>
                <w:szCs w:val="28"/>
                <w:lang w:val="vi-VN"/>
              </w:rPr>
              <w:t>hoặc</w:t>
            </w:r>
            <w:r w:rsidRPr="007D61DE">
              <w:rPr>
                <w:rFonts w:ascii="Cambria" w:hAnsi="Cambria"/>
                <w:sz w:val="28"/>
                <w:szCs w:val="28"/>
                <w:lang w:val="vi-VN"/>
              </w:rPr>
              <w:t xml:space="preserve"> quên.</w:t>
            </w:r>
          </w:p>
        </w:tc>
      </w:tr>
      <w:tr w:rsidR="007A5BB9" w14:paraId="6E3B7B3A" w14:textId="77777777" w:rsidTr="00507533">
        <w:trPr>
          <w:trHeight w:val="1483"/>
        </w:trPr>
        <w:tc>
          <w:tcPr>
            <w:tcW w:w="2254" w:type="dxa"/>
            <w:vAlign w:val="center"/>
          </w:tcPr>
          <w:p w14:paraId="5D588DBD" w14:textId="5EDC7EB3" w:rsidR="007A5BB9" w:rsidRDefault="000B0118" w:rsidP="000B0118">
            <w:pPr>
              <w:jc w:val="center"/>
              <w:rPr>
                <w:rFonts w:ascii="Cambria" w:hAnsi="Cambria"/>
                <w:sz w:val="28"/>
                <w:szCs w:val="28"/>
                <w:lang w:val="vi-VN"/>
              </w:rPr>
            </w:pPr>
            <w:r>
              <w:rPr>
                <w:rFonts w:ascii="Cambria" w:hAnsi="Cambria"/>
                <w:sz w:val="28"/>
                <w:szCs w:val="28"/>
                <w:lang w:val="vi-VN"/>
              </w:rPr>
              <w:t>Không Sujud Sahwi</w:t>
            </w:r>
          </w:p>
        </w:tc>
        <w:tc>
          <w:tcPr>
            <w:tcW w:w="2254" w:type="dxa"/>
            <w:vAlign w:val="center"/>
          </w:tcPr>
          <w:p w14:paraId="29426700" w14:textId="7467D5B2" w:rsidR="007A5BB9" w:rsidRDefault="00507533" w:rsidP="00507533">
            <w:pPr>
              <w:jc w:val="center"/>
              <w:rPr>
                <w:rFonts w:ascii="Cambria" w:hAnsi="Cambria"/>
                <w:sz w:val="28"/>
                <w:szCs w:val="28"/>
                <w:lang w:val="vi-VN"/>
              </w:rPr>
            </w:pPr>
            <w:r>
              <w:rPr>
                <w:rFonts w:ascii="Cambria" w:hAnsi="Cambria"/>
                <w:sz w:val="28"/>
                <w:szCs w:val="28"/>
                <w:lang w:val="vi-VN"/>
              </w:rPr>
              <w:t xml:space="preserve">Sujud </w:t>
            </w:r>
            <w:r w:rsidR="00503D0C">
              <w:rPr>
                <w:rFonts w:ascii="Cambria" w:hAnsi="Cambria"/>
                <w:sz w:val="28"/>
                <w:szCs w:val="28"/>
                <w:lang w:val="vi-VN"/>
              </w:rPr>
              <w:t>Sahwi,</w:t>
            </w:r>
            <w:r>
              <w:rPr>
                <w:rFonts w:ascii="Cambria" w:hAnsi="Cambria"/>
                <w:sz w:val="28"/>
                <w:szCs w:val="28"/>
                <w:lang w:val="vi-VN"/>
              </w:rPr>
              <w:t xml:space="preserve"> </w:t>
            </w:r>
            <w:r w:rsidR="000B0118" w:rsidRPr="000B0118">
              <w:rPr>
                <w:rFonts w:ascii="Cambria" w:hAnsi="Cambria"/>
                <w:sz w:val="28"/>
                <w:szCs w:val="28"/>
                <w:lang w:val="vi-VN"/>
              </w:rPr>
              <w:t xml:space="preserve"> không</w:t>
            </w:r>
            <w:r>
              <w:rPr>
                <w:rFonts w:ascii="Cambria" w:hAnsi="Cambria"/>
                <w:sz w:val="28"/>
                <w:szCs w:val="28"/>
                <w:lang w:val="vi-VN"/>
              </w:rPr>
              <w:t xml:space="preserve"> bù đắp</w:t>
            </w:r>
            <w:r w:rsidR="000B0118" w:rsidRPr="000B0118">
              <w:rPr>
                <w:rFonts w:ascii="Cambria" w:hAnsi="Cambria"/>
                <w:sz w:val="28"/>
                <w:szCs w:val="28"/>
                <w:lang w:val="vi-VN"/>
              </w:rPr>
              <w:t xml:space="preserve"> cho nó.</w:t>
            </w:r>
          </w:p>
        </w:tc>
        <w:tc>
          <w:tcPr>
            <w:tcW w:w="2254" w:type="dxa"/>
            <w:vAlign w:val="center"/>
          </w:tcPr>
          <w:p w14:paraId="73762E95" w14:textId="1CA6A860" w:rsidR="007A5BB9" w:rsidRDefault="00507533" w:rsidP="000B0118">
            <w:pPr>
              <w:jc w:val="center"/>
              <w:rPr>
                <w:rFonts w:ascii="Cambria" w:hAnsi="Cambria"/>
                <w:sz w:val="28"/>
                <w:szCs w:val="28"/>
                <w:lang w:val="vi-VN"/>
              </w:rPr>
            </w:pPr>
            <w:r>
              <w:rPr>
                <w:rFonts w:ascii="Cambria" w:hAnsi="Cambria"/>
                <w:sz w:val="28"/>
                <w:szCs w:val="28"/>
                <w:lang w:val="vi-VN"/>
              </w:rPr>
              <w:t xml:space="preserve">Sujud </w:t>
            </w:r>
            <w:r w:rsidR="00503D0C">
              <w:rPr>
                <w:rFonts w:ascii="Cambria" w:hAnsi="Cambria"/>
                <w:sz w:val="28"/>
                <w:szCs w:val="28"/>
                <w:lang w:val="vi-VN"/>
              </w:rPr>
              <w:t>Sahwi,</w:t>
            </w:r>
            <w:r>
              <w:rPr>
                <w:rFonts w:ascii="Cambria" w:hAnsi="Cambria"/>
                <w:sz w:val="28"/>
                <w:szCs w:val="28"/>
                <w:lang w:val="vi-VN"/>
              </w:rPr>
              <w:t xml:space="preserve"> bù đắp</w:t>
            </w:r>
            <w:r w:rsidRPr="000B0118">
              <w:rPr>
                <w:rFonts w:ascii="Cambria" w:hAnsi="Cambria"/>
                <w:sz w:val="28"/>
                <w:szCs w:val="28"/>
                <w:lang w:val="vi-VN"/>
              </w:rPr>
              <w:t xml:space="preserve"> cho nó.</w:t>
            </w:r>
          </w:p>
        </w:tc>
        <w:tc>
          <w:tcPr>
            <w:tcW w:w="2255" w:type="dxa"/>
            <w:vAlign w:val="center"/>
          </w:tcPr>
          <w:p w14:paraId="17E60431" w14:textId="6EFC9251" w:rsidR="007A5BB9" w:rsidRDefault="00507533" w:rsidP="000B0118">
            <w:pPr>
              <w:jc w:val="center"/>
              <w:rPr>
                <w:rFonts w:ascii="Cambria" w:hAnsi="Cambria"/>
                <w:sz w:val="28"/>
                <w:szCs w:val="28"/>
                <w:lang w:val="vi-VN"/>
              </w:rPr>
            </w:pPr>
            <w:r w:rsidRPr="00507533">
              <w:rPr>
                <w:rFonts w:ascii="Aldhabi" w:hAnsi="Aldhabi" w:cs="Aldhabi"/>
                <w:sz w:val="48"/>
                <w:szCs w:val="48"/>
                <w:lang w:val="vi-VN"/>
              </w:rPr>
              <w:t>/</w:t>
            </w:r>
          </w:p>
        </w:tc>
      </w:tr>
    </w:tbl>
    <w:p w14:paraId="7AEC4AE3" w14:textId="77777777" w:rsidR="007A5BB9" w:rsidRPr="003F0316" w:rsidRDefault="007A5BB9" w:rsidP="003F0316">
      <w:pPr>
        <w:jc w:val="center"/>
        <w:rPr>
          <w:rFonts w:ascii="Cambria" w:hAnsi="Cambria"/>
          <w:sz w:val="28"/>
          <w:szCs w:val="28"/>
          <w:lang w:val="vi-VN"/>
        </w:rPr>
      </w:pPr>
    </w:p>
    <w:p w14:paraId="1CB14EC7" w14:textId="77777777" w:rsidR="00B62FE4" w:rsidRDefault="00B62FE4" w:rsidP="00350491">
      <w:pPr>
        <w:jc w:val="center"/>
        <w:rPr>
          <w:rFonts w:ascii="Cambria" w:hAnsi="Cambria"/>
          <w:sz w:val="28"/>
          <w:szCs w:val="28"/>
          <w:lang w:val="vi-VN"/>
        </w:rPr>
      </w:pPr>
    </w:p>
    <w:p w14:paraId="6B34EE92" w14:textId="77777777" w:rsidR="00B62FE4" w:rsidRDefault="00B62FE4" w:rsidP="00350491">
      <w:pPr>
        <w:jc w:val="center"/>
        <w:rPr>
          <w:rFonts w:ascii="Cambria" w:hAnsi="Cambria"/>
          <w:sz w:val="28"/>
          <w:szCs w:val="28"/>
          <w:lang w:val="vi-VN"/>
        </w:rPr>
      </w:pPr>
    </w:p>
    <w:p w14:paraId="7292C38D" w14:textId="77777777" w:rsidR="00B62FE4" w:rsidRDefault="00B62FE4">
      <w:pPr>
        <w:rPr>
          <w:rFonts w:ascii="Cambria" w:hAnsi="Cambria"/>
          <w:sz w:val="28"/>
          <w:szCs w:val="28"/>
          <w:lang w:val="vi-VN"/>
        </w:rPr>
      </w:pPr>
      <w:r>
        <w:rPr>
          <w:rFonts w:ascii="Cambria" w:hAnsi="Cambria"/>
          <w:sz w:val="28"/>
          <w:szCs w:val="28"/>
          <w:lang w:val="vi-VN"/>
        </w:rPr>
        <w:br w:type="page"/>
      </w:r>
    </w:p>
    <w:p w14:paraId="3A32C579" w14:textId="68B13D8A" w:rsidR="003F0316" w:rsidRPr="003F0316" w:rsidRDefault="00350491" w:rsidP="00350491">
      <w:pPr>
        <w:jc w:val="center"/>
        <w:rPr>
          <w:rFonts w:ascii="Cambria" w:hAnsi="Cambria"/>
          <w:sz w:val="28"/>
          <w:szCs w:val="28"/>
          <w:lang w:val="vi-VN"/>
        </w:rPr>
      </w:pPr>
      <w:r>
        <w:rPr>
          <w:rFonts w:ascii="Cambria" w:hAnsi="Cambria"/>
          <w:noProof/>
          <w:sz w:val="28"/>
          <w:szCs w:val="28"/>
          <w:lang w:val="vi-VN"/>
        </w:rPr>
        <w:lastRenderedPageBreak/>
        <w:drawing>
          <wp:anchor distT="0" distB="0" distL="114300" distR="114300" simplePos="0" relativeHeight="251692032" behindDoc="0" locked="0" layoutInCell="1" allowOverlap="1" wp14:anchorId="1DED135A" wp14:editId="46C668FE">
            <wp:simplePos x="0" y="0"/>
            <wp:positionH relativeFrom="column">
              <wp:posOffset>120650</wp:posOffset>
            </wp:positionH>
            <wp:positionV relativeFrom="paragraph">
              <wp:posOffset>0</wp:posOffset>
            </wp:positionV>
            <wp:extent cx="5486400" cy="7035800"/>
            <wp:effectExtent l="0" t="0" r="0" b="0"/>
            <wp:wrapSquare wrapText="bothSides"/>
            <wp:docPr id="49" name="Diagram 4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0" r:lo="rId141" r:qs="rId142" r:cs="rId143"/>
              </a:graphicData>
            </a:graphic>
          </wp:anchor>
        </w:drawing>
      </w:r>
    </w:p>
    <w:p w14:paraId="38CB0AF6" w14:textId="0364F20F" w:rsidR="00B62FE4" w:rsidRDefault="00B62FE4">
      <w:pPr>
        <w:rPr>
          <w:rFonts w:ascii="Cambria" w:hAnsi="Cambria"/>
          <w:sz w:val="28"/>
          <w:szCs w:val="28"/>
          <w:lang w:val="vi-VN"/>
        </w:rPr>
      </w:pPr>
      <w:r>
        <w:rPr>
          <w:rFonts w:ascii="Cambria" w:hAnsi="Cambria"/>
          <w:sz w:val="28"/>
          <w:szCs w:val="28"/>
          <w:lang w:val="vi-VN"/>
        </w:rPr>
        <w:br w:type="page"/>
      </w:r>
    </w:p>
    <w:p w14:paraId="52A6EA69" w14:textId="2B0D4764" w:rsidR="003F0316" w:rsidRPr="0064664B" w:rsidRDefault="00376936" w:rsidP="0064664B">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center"/>
        <w:rPr>
          <w:rFonts w:ascii="Cambria" w:hAnsi="Cambria"/>
          <w:b/>
          <w:bCs/>
          <w:color w:val="C00000"/>
          <w:sz w:val="28"/>
          <w:szCs w:val="28"/>
          <w:lang w:val="vi-VN"/>
        </w:rPr>
      </w:pPr>
      <w:r w:rsidRPr="0064664B">
        <w:rPr>
          <w:rFonts w:ascii="Cambria" w:hAnsi="Cambria"/>
          <w:b/>
          <w:bCs/>
          <w:color w:val="C00000"/>
          <w:sz w:val="28"/>
          <w:szCs w:val="28"/>
          <w:lang w:val="vi-VN"/>
        </w:rPr>
        <w:lastRenderedPageBreak/>
        <w:t>Lưu ý</w:t>
      </w:r>
    </w:p>
    <w:p w14:paraId="7B486EB0" w14:textId="7A0B3A3A" w:rsidR="00342EFE" w:rsidRPr="00342EFE" w:rsidRDefault="00342EFE" w:rsidP="0064664B">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sz w:val="28"/>
          <w:szCs w:val="28"/>
          <w:lang w:val="vi-VN"/>
        </w:rPr>
      </w:pPr>
      <w:r w:rsidRPr="00342EFE">
        <w:rPr>
          <w:rFonts w:ascii="Cambria" w:hAnsi="Cambria"/>
          <w:sz w:val="28"/>
          <w:szCs w:val="28"/>
          <w:lang w:val="vi-VN"/>
        </w:rPr>
        <w:t xml:space="preserve">-Nếu </w:t>
      </w:r>
      <w:r w:rsidR="00654025">
        <w:rPr>
          <w:rFonts w:ascii="Cambria" w:hAnsi="Cambria"/>
          <w:sz w:val="28"/>
          <w:szCs w:val="28"/>
          <w:lang w:val="vi-VN"/>
        </w:rPr>
        <w:t>người dâng lễ nguyện Salah đã thực hiện Sujud Sahwi</w:t>
      </w:r>
      <w:r w:rsidRPr="00342EFE">
        <w:rPr>
          <w:rFonts w:ascii="Cambria" w:hAnsi="Cambria"/>
          <w:sz w:val="28"/>
          <w:szCs w:val="28"/>
          <w:lang w:val="vi-VN"/>
        </w:rPr>
        <w:t xml:space="preserve">, </w:t>
      </w:r>
      <w:r w:rsidR="00654025">
        <w:rPr>
          <w:rFonts w:ascii="Cambria" w:hAnsi="Cambria"/>
          <w:sz w:val="28"/>
          <w:szCs w:val="28"/>
          <w:lang w:val="vi-VN"/>
        </w:rPr>
        <w:t>lễ nguyện Salah của y đã có giá trị.</w:t>
      </w:r>
    </w:p>
    <w:p w14:paraId="24CB6308" w14:textId="0250E80F" w:rsidR="00342EFE" w:rsidRPr="00342EFE" w:rsidRDefault="00342EFE" w:rsidP="0064664B">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sz w:val="28"/>
          <w:szCs w:val="28"/>
          <w:lang w:val="vi-VN"/>
        </w:rPr>
      </w:pPr>
      <w:r w:rsidRPr="00342EFE">
        <w:rPr>
          <w:rFonts w:ascii="Cambria" w:hAnsi="Cambria"/>
          <w:sz w:val="28"/>
          <w:szCs w:val="28"/>
          <w:lang w:val="vi-VN"/>
        </w:rPr>
        <w:t xml:space="preserve">-Nếu quên một </w:t>
      </w:r>
      <w:r w:rsidR="00654025">
        <w:rPr>
          <w:rFonts w:ascii="Cambria" w:hAnsi="Cambria"/>
          <w:sz w:val="28"/>
          <w:szCs w:val="28"/>
          <w:lang w:val="vi-VN"/>
        </w:rPr>
        <w:t>Rukun</w:t>
      </w:r>
      <w:r w:rsidRPr="00342EFE">
        <w:rPr>
          <w:rFonts w:ascii="Cambria" w:hAnsi="Cambria"/>
          <w:sz w:val="28"/>
          <w:szCs w:val="28"/>
          <w:lang w:val="vi-VN"/>
        </w:rPr>
        <w:t xml:space="preserve">, phải </w:t>
      </w:r>
      <w:r w:rsidR="00654025">
        <w:rPr>
          <w:rFonts w:ascii="Cambria" w:hAnsi="Cambria"/>
          <w:sz w:val="28"/>
          <w:szCs w:val="28"/>
          <w:lang w:val="vi-VN"/>
        </w:rPr>
        <w:t>thực hiện</w:t>
      </w:r>
      <w:r w:rsidRPr="00342EFE">
        <w:rPr>
          <w:rFonts w:ascii="Cambria" w:hAnsi="Cambria"/>
          <w:sz w:val="28"/>
          <w:szCs w:val="28"/>
          <w:lang w:val="vi-VN"/>
        </w:rPr>
        <w:t xml:space="preserve"> lại </w:t>
      </w:r>
      <w:r w:rsidR="00654025">
        <w:rPr>
          <w:rFonts w:ascii="Cambria" w:hAnsi="Cambria"/>
          <w:sz w:val="28"/>
          <w:szCs w:val="28"/>
          <w:lang w:val="vi-VN"/>
        </w:rPr>
        <w:t xml:space="preserve">Rak’ah đó và </w:t>
      </w:r>
      <w:r w:rsidRPr="00342EFE">
        <w:rPr>
          <w:rFonts w:ascii="Cambria" w:hAnsi="Cambria"/>
          <w:sz w:val="28"/>
          <w:szCs w:val="28"/>
          <w:lang w:val="vi-VN"/>
        </w:rPr>
        <w:t xml:space="preserve">sau đó </w:t>
      </w:r>
      <w:r w:rsidR="00654025">
        <w:rPr>
          <w:rFonts w:ascii="Cambria" w:hAnsi="Cambria"/>
          <w:sz w:val="28"/>
          <w:szCs w:val="28"/>
          <w:lang w:val="vi-VN"/>
        </w:rPr>
        <w:t>Sujud Sahwi.</w:t>
      </w:r>
    </w:p>
    <w:p w14:paraId="4F57CC3B" w14:textId="2A2FFB4A" w:rsidR="003F0316" w:rsidRPr="003F0316" w:rsidRDefault="00342EFE" w:rsidP="0064664B">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sz w:val="28"/>
          <w:szCs w:val="28"/>
          <w:lang w:val="vi-VN"/>
        </w:rPr>
      </w:pPr>
      <w:r w:rsidRPr="00342EFE">
        <w:rPr>
          <w:rFonts w:ascii="Cambria" w:hAnsi="Cambria"/>
          <w:sz w:val="28"/>
          <w:szCs w:val="28"/>
          <w:lang w:val="vi-VN"/>
        </w:rPr>
        <w:t xml:space="preserve">-Nếu một người quên một </w:t>
      </w:r>
      <w:r w:rsidR="008C26AE">
        <w:rPr>
          <w:rFonts w:ascii="Cambria" w:hAnsi="Cambria"/>
          <w:sz w:val="28"/>
          <w:szCs w:val="28"/>
          <w:lang w:val="vi-VN"/>
        </w:rPr>
        <w:t xml:space="preserve">Wajib </w:t>
      </w:r>
      <w:r w:rsidRPr="00342EFE">
        <w:rPr>
          <w:rFonts w:ascii="Cambria" w:hAnsi="Cambria"/>
          <w:sz w:val="28"/>
          <w:szCs w:val="28"/>
          <w:lang w:val="vi-VN"/>
        </w:rPr>
        <w:t xml:space="preserve">và bỏ qua nó, </w:t>
      </w:r>
      <w:r w:rsidR="008C26AE">
        <w:rPr>
          <w:rFonts w:ascii="Cambria" w:hAnsi="Cambria"/>
          <w:sz w:val="28"/>
          <w:szCs w:val="28"/>
          <w:lang w:val="vi-VN"/>
        </w:rPr>
        <w:t>chỉ cần Sujud Sahwi.</w:t>
      </w:r>
    </w:p>
    <w:p w14:paraId="7AF231CC" w14:textId="7A5FDCF3" w:rsidR="003F0316" w:rsidRDefault="003F0316" w:rsidP="00A336B7">
      <w:pPr>
        <w:jc w:val="center"/>
        <w:rPr>
          <w:rFonts w:ascii="Cambria" w:hAnsi="Cambria"/>
          <w:sz w:val="28"/>
          <w:szCs w:val="28"/>
          <w:lang w:val="vi-VN"/>
        </w:rPr>
      </w:pPr>
    </w:p>
    <w:p w14:paraId="4AAC4A44" w14:textId="1FBF1A40" w:rsidR="006B1CC5" w:rsidRPr="006B1CC5" w:rsidRDefault="006B1CC5" w:rsidP="00597C58">
      <w:pPr>
        <w:shd w:val="clear" w:color="auto" w:fill="FFE599" w:themeFill="accent4" w:themeFillTint="66"/>
        <w:spacing w:before="120" w:after="0" w:line="240" w:lineRule="auto"/>
        <w:jc w:val="center"/>
        <w:rPr>
          <w:rFonts w:ascii="Cambria" w:hAnsi="Cambria"/>
          <w:b/>
          <w:bCs/>
          <w:color w:val="C00000"/>
          <w:sz w:val="28"/>
          <w:szCs w:val="28"/>
          <w:lang w:val="vi-VN"/>
        </w:rPr>
      </w:pPr>
      <w:r w:rsidRPr="006B1CC5">
        <w:rPr>
          <w:rFonts w:ascii="Cambria" w:hAnsi="Cambria"/>
          <w:b/>
          <w:bCs/>
          <w:color w:val="C00000"/>
          <w:sz w:val="28"/>
          <w:szCs w:val="28"/>
          <w:lang w:val="vi-VN"/>
        </w:rPr>
        <w:t>Mô tả lễ nguyện Salah bằng hình ảnh</w:t>
      </w:r>
    </w:p>
    <w:p w14:paraId="05927AC6" w14:textId="654C161C" w:rsidR="008E11AB" w:rsidRPr="008E11AB" w:rsidRDefault="008E11AB"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sz w:val="28"/>
          <w:szCs w:val="28"/>
          <w:lang w:val="vi-VN"/>
        </w:rPr>
      </w:pPr>
      <w:r w:rsidRPr="008E11AB">
        <w:rPr>
          <w:rFonts w:ascii="Cambria" w:hAnsi="Cambria"/>
          <w:sz w:val="28"/>
          <w:szCs w:val="28"/>
          <w:lang w:val="vi-VN"/>
        </w:rPr>
        <w:t xml:space="preserve">-Trước hết, một người </w:t>
      </w:r>
      <w:r w:rsidR="00A03834">
        <w:rPr>
          <w:rFonts w:ascii="Cambria" w:hAnsi="Cambria"/>
          <w:sz w:val="28"/>
          <w:szCs w:val="28"/>
          <w:lang w:val="vi-VN"/>
        </w:rPr>
        <w:t xml:space="preserve">Muslim </w:t>
      </w:r>
      <w:r w:rsidRPr="008E11AB">
        <w:rPr>
          <w:rFonts w:ascii="Cambria" w:hAnsi="Cambria"/>
          <w:sz w:val="28"/>
          <w:szCs w:val="28"/>
          <w:lang w:val="vi-VN"/>
        </w:rPr>
        <w:t xml:space="preserve">nên </w:t>
      </w:r>
      <w:r w:rsidR="00A03834">
        <w:rPr>
          <w:rFonts w:ascii="Cambria" w:hAnsi="Cambria"/>
          <w:sz w:val="28"/>
          <w:szCs w:val="28"/>
          <w:lang w:val="vi-VN"/>
        </w:rPr>
        <w:t xml:space="preserve">làm </w:t>
      </w:r>
      <w:r w:rsidR="00A9576A">
        <w:rPr>
          <w:rFonts w:ascii="Cambria" w:hAnsi="Cambria"/>
          <w:sz w:val="28"/>
          <w:szCs w:val="28"/>
          <w:lang w:val="vi-VN"/>
        </w:rPr>
        <w:t>Wudu</w:t>
      </w:r>
      <w:r w:rsidR="00A03834">
        <w:rPr>
          <w:rFonts w:ascii="Cambria" w:hAnsi="Cambria"/>
          <w:sz w:val="28"/>
          <w:szCs w:val="28"/>
          <w:lang w:val="vi-VN"/>
        </w:rPr>
        <w:t xml:space="preserve"> </w:t>
      </w:r>
      <w:r w:rsidRPr="008E11AB">
        <w:rPr>
          <w:rFonts w:ascii="Cambria" w:hAnsi="Cambria"/>
          <w:sz w:val="28"/>
          <w:szCs w:val="28"/>
          <w:lang w:val="vi-VN"/>
        </w:rPr>
        <w:t xml:space="preserve">tại nhà và mặc những bộ quần áo </w:t>
      </w:r>
      <w:r w:rsidR="00A03834">
        <w:rPr>
          <w:rFonts w:ascii="Cambria" w:hAnsi="Cambria"/>
          <w:sz w:val="28"/>
          <w:szCs w:val="28"/>
          <w:lang w:val="vi-VN"/>
        </w:rPr>
        <w:t>tốt</w:t>
      </w:r>
      <w:r w:rsidRPr="008E11AB">
        <w:rPr>
          <w:rFonts w:ascii="Cambria" w:hAnsi="Cambria"/>
          <w:sz w:val="28"/>
          <w:szCs w:val="28"/>
          <w:lang w:val="vi-VN"/>
        </w:rPr>
        <w:t xml:space="preserve"> nhất.</w:t>
      </w:r>
    </w:p>
    <w:p w14:paraId="5F7CB1C7" w14:textId="10709873" w:rsidR="008E11AB" w:rsidRPr="008E11AB" w:rsidRDefault="008E11AB"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sz w:val="28"/>
          <w:szCs w:val="28"/>
          <w:lang w:val="vi-VN"/>
        </w:rPr>
      </w:pPr>
      <w:r w:rsidRPr="008E11AB">
        <w:rPr>
          <w:rFonts w:ascii="Cambria" w:hAnsi="Cambria"/>
          <w:sz w:val="28"/>
          <w:szCs w:val="28"/>
          <w:lang w:val="vi-VN"/>
        </w:rPr>
        <w:t xml:space="preserve">- Sau đó, anh </w:t>
      </w:r>
      <w:r w:rsidR="006C3FF1">
        <w:rPr>
          <w:rFonts w:ascii="Cambria" w:hAnsi="Cambria"/>
          <w:sz w:val="28"/>
          <w:szCs w:val="28"/>
          <w:lang w:val="vi-VN"/>
        </w:rPr>
        <w:t>ta/cô ta</w:t>
      </w:r>
      <w:r w:rsidRPr="008E11AB">
        <w:rPr>
          <w:rFonts w:ascii="Cambria" w:hAnsi="Cambria"/>
          <w:sz w:val="28"/>
          <w:szCs w:val="28"/>
          <w:lang w:val="vi-VN"/>
        </w:rPr>
        <w:t xml:space="preserve"> nên đi bộ hoặc lái xe đến Masjid </w:t>
      </w:r>
      <w:r w:rsidR="00A03834">
        <w:rPr>
          <w:rFonts w:ascii="Cambria" w:hAnsi="Cambria"/>
          <w:sz w:val="28"/>
          <w:szCs w:val="28"/>
          <w:lang w:val="vi-VN"/>
        </w:rPr>
        <w:t>một cách từ tốn,</w:t>
      </w:r>
      <w:r w:rsidRPr="008E11AB">
        <w:rPr>
          <w:rFonts w:ascii="Cambria" w:hAnsi="Cambria"/>
          <w:sz w:val="28"/>
          <w:szCs w:val="28"/>
          <w:lang w:val="vi-VN"/>
        </w:rPr>
        <w:t xml:space="preserve"> không</w:t>
      </w:r>
      <w:r w:rsidR="00A03834">
        <w:rPr>
          <w:rFonts w:ascii="Cambria" w:hAnsi="Cambria"/>
          <w:sz w:val="28"/>
          <w:szCs w:val="28"/>
          <w:lang w:val="vi-VN"/>
        </w:rPr>
        <w:t xml:space="preserve"> hối hả và</w:t>
      </w:r>
      <w:r w:rsidRPr="008E11AB">
        <w:rPr>
          <w:rFonts w:ascii="Cambria" w:hAnsi="Cambria"/>
          <w:sz w:val="28"/>
          <w:szCs w:val="28"/>
          <w:lang w:val="vi-VN"/>
        </w:rPr>
        <w:t xml:space="preserve"> vội vàng, không </w:t>
      </w:r>
      <w:r w:rsidR="00C95D42">
        <w:rPr>
          <w:rFonts w:ascii="Cambria" w:hAnsi="Cambria"/>
          <w:sz w:val="28"/>
          <w:szCs w:val="28"/>
          <w:lang w:val="vi-VN"/>
        </w:rPr>
        <w:t xml:space="preserve">nhìn qua </w:t>
      </w:r>
      <w:r w:rsidRPr="008E11AB">
        <w:rPr>
          <w:rFonts w:ascii="Cambria" w:hAnsi="Cambria"/>
          <w:sz w:val="28"/>
          <w:szCs w:val="28"/>
          <w:lang w:val="vi-VN"/>
        </w:rPr>
        <w:t>lại hoặc cao giọng nói.</w:t>
      </w:r>
    </w:p>
    <w:p w14:paraId="57334EB4" w14:textId="2865FA70" w:rsidR="003F0316" w:rsidRDefault="008E11AB"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sz w:val="28"/>
          <w:szCs w:val="28"/>
          <w:lang w:val="vi-VN"/>
        </w:rPr>
      </w:pPr>
      <w:r w:rsidRPr="008E11AB">
        <w:rPr>
          <w:rFonts w:ascii="Cambria" w:hAnsi="Cambria"/>
          <w:sz w:val="28"/>
          <w:szCs w:val="28"/>
          <w:lang w:val="vi-VN"/>
        </w:rPr>
        <w:t xml:space="preserve">- Một người không nên để quần áo của họ như tay áo hoặc </w:t>
      </w:r>
      <w:r w:rsidR="00B334D4">
        <w:rPr>
          <w:rFonts w:ascii="Cambria" w:hAnsi="Cambria"/>
          <w:sz w:val="28"/>
          <w:szCs w:val="28"/>
          <w:lang w:val="vi-VN"/>
        </w:rPr>
        <w:t>vạt áo</w:t>
      </w:r>
      <w:r w:rsidRPr="008E11AB">
        <w:rPr>
          <w:rFonts w:ascii="Cambria" w:hAnsi="Cambria"/>
          <w:sz w:val="28"/>
          <w:szCs w:val="28"/>
          <w:lang w:val="vi-VN"/>
        </w:rPr>
        <w:t xml:space="preserve"> cuộn lại trong </w:t>
      </w:r>
      <w:r w:rsidR="00B334D4">
        <w:rPr>
          <w:rFonts w:ascii="Cambria" w:hAnsi="Cambria"/>
          <w:sz w:val="28"/>
          <w:szCs w:val="28"/>
          <w:lang w:val="vi-VN"/>
        </w:rPr>
        <w:t>lúc lễ</w:t>
      </w:r>
      <w:r w:rsidRPr="008E11AB">
        <w:rPr>
          <w:rFonts w:ascii="Cambria" w:hAnsi="Cambria"/>
          <w:sz w:val="28"/>
          <w:szCs w:val="28"/>
          <w:lang w:val="vi-VN"/>
        </w:rPr>
        <w:t xml:space="preserve"> nguyện</w:t>
      </w:r>
      <w:r w:rsidR="00B334D4">
        <w:rPr>
          <w:rFonts w:ascii="Cambria" w:hAnsi="Cambria"/>
          <w:sz w:val="28"/>
          <w:szCs w:val="28"/>
          <w:lang w:val="vi-VN"/>
        </w:rPr>
        <w:t xml:space="preserve"> Salah.</w:t>
      </w:r>
    </w:p>
    <w:p w14:paraId="25BCA16D" w14:textId="7D37CE30" w:rsidR="00884945" w:rsidRPr="00884945" w:rsidRDefault="00884945"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sz w:val="28"/>
          <w:szCs w:val="28"/>
          <w:lang w:val="vi-VN"/>
        </w:rPr>
      </w:pPr>
      <w:r>
        <w:rPr>
          <w:rFonts w:ascii="Cambria" w:hAnsi="Cambria"/>
          <w:sz w:val="28"/>
          <w:szCs w:val="28"/>
          <w:lang w:val="vi-VN"/>
        </w:rPr>
        <w:t xml:space="preserve">- </w:t>
      </w:r>
      <w:r w:rsidRPr="00884945">
        <w:rPr>
          <w:rFonts w:ascii="Cambria" w:hAnsi="Cambria"/>
          <w:sz w:val="28"/>
          <w:szCs w:val="28"/>
          <w:lang w:val="vi-VN"/>
        </w:rPr>
        <w:t>Khi đến Masjid,</w:t>
      </w:r>
      <w:r>
        <w:rPr>
          <w:rFonts w:ascii="Cambria" w:hAnsi="Cambria"/>
          <w:sz w:val="28"/>
          <w:szCs w:val="28"/>
          <w:lang w:val="vi-VN"/>
        </w:rPr>
        <w:t xml:space="preserve"> hãy</w:t>
      </w:r>
      <w:r w:rsidRPr="00884945">
        <w:rPr>
          <w:rFonts w:ascii="Cambria" w:hAnsi="Cambria"/>
          <w:sz w:val="28"/>
          <w:szCs w:val="28"/>
          <w:lang w:val="vi-VN"/>
        </w:rPr>
        <w:t xml:space="preserve"> cởi giày và đặt chúng lên kệ. Một người cũng</w:t>
      </w:r>
      <w:r>
        <w:rPr>
          <w:rFonts w:ascii="Cambria" w:hAnsi="Cambria"/>
          <w:sz w:val="28"/>
          <w:szCs w:val="28"/>
          <w:lang w:val="vi-VN"/>
        </w:rPr>
        <w:t xml:space="preserve"> nên</w:t>
      </w:r>
      <w:r w:rsidRPr="00884945">
        <w:rPr>
          <w:rFonts w:ascii="Cambria" w:hAnsi="Cambria"/>
          <w:sz w:val="28"/>
          <w:szCs w:val="28"/>
          <w:lang w:val="vi-VN"/>
        </w:rPr>
        <w:t xml:space="preserve"> để lại đằng sau những </w:t>
      </w:r>
      <w:r>
        <w:rPr>
          <w:rFonts w:ascii="Cambria" w:hAnsi="Cambria"/>
          <w:sz w:val="28"/>
          <w:szCs w:val="28"/>
          <w:lang w:val="vi-VN"/>
        </w:rPr>
        <w:t xml:space="preserve">vấn đề </w:t>
      </w:r>
      <w:r w:rsidRPr="00884945">
        <w:rPr>
          <w:rFonts w:ascii="Cambria" w:hAnsi="Cambria"/>
          <w:sz w:val="28"/>
          <w:szCs w:val="28"/>
          <w:lang w:val="vi-VN"/>
        </w:rPr>
        <w:t>trần tục; không được phép mua, bán và thông báo các đồ vật bị thất lạc</w:t>
      </w:r>
      <w:r>
        <w:rPr>
          <w:rFonts w:ascii="Cambria" w:hAnsi="Cambria"/>
          <w:sz w:val="28"/>
          <w:szCs w:val="28"/>
          <w:lang w:val="vi-VN"/>
        </w:rPr>
        <w:t xml:space="preserve"> trong Masjid.</w:t>
      </w:r>
    </w:p>
    <w:p w14:paraId="68B34662" w14:textId="1DD5E3DD" w:rsidR="00884945" w:rsidRDefault="00884945"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sz w:val="28"/>
          <w:szCs w:val="28"/>
          <w:lang w:val="vi-VN"/>
        </w:rPr>
      </w:pPr>
      <w:r w:rsidRPr="00884945">
        <w:rPr>
          <w:rFonts w:ascii="Cambria" w:hAnsi="Cambria"/>
          <w:sz w:val="28"/>
          <w:szCs w:val="28"/>
          <w:lang w:val="vi-VN"/>
        </w:rPr>
        <w:t>-</w:t>
      </w:r>
      <w:r>
        <w:rPr>
          <w:rFonts w:ascii="Cambria" w:hAnsi="Cambria"/>
          <w:sz w:val="28"/>
          <w:szCs w:val="28"/>
          <w:lang w:val="vi-VN"/>
        </w:rPr>
        <w:t xml:space="preserve"> Nên bước vào Masjid</w:t>
      </w:r>
      <w:r w:rsidRPr="00884945">
        <w:rPr>
          <w:rFonts w:ascii="Cambria" w:hAnsi="Cambria"/>
          <w:sz w:val="28"/>
          <w:szCs w:val="28"/>
          <w:lang w:val="vi-VN"/>
        </w:rPr>
        <w:t xml:space="preserve"> bằng chân phải </w:t>
      </w:r>
      <w:r w:rsidR="000B26D0">
        <w:rPr>
          <w:rFonts w:ascii="Cambria" w:hAnsi="Cambria"/>
          <w:sz w:val="28"/>
          <w:szCs w:val="28"/>
          <w:lang w:val="vi-VN"/>
        </w:rPr>
        <w:t>đồng thời</w:t>
      </w:r>
      <w:r w:rsidRPr="00884945">
        <w:rPr>
          <w:rFonts w:ascii="Cambria" w:hAnsi="Cambria"/>
          <w:sz w:val="28"/>
          <w:szCs w:val="28"/>
          <w:lang w:val="vi-VN"/>
        </w:rPr>
        <w:t xml:space="preserve"> nói:</w:t>
      </w:r>
    </w:p>
    <w:p w14:paraId="319356D9" w14:textId="5EEBE773" w:rsidR="00CC7119" w:rsidRDefault="00597C58"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bidi/>
        <w:spacing w:before="120" w:after="0" w:line="240" w:lineRule="auto"/>
        <w:jc w:val="center"/>
        <w:rPr>
          <w:rFonts w:ascii="Cambria" w:hAnsi="Cambria" w:cs="KFGQPC Uthman Taha Naskh"/>
          <w:sz w:val="28"/>
          <w:szCs w:val="28"/>
          <w:rtl/>
          <w:lang w:val="vi-VN"/>
        </w:rPr>
      </w:pPr>
      <w:r w:rsidRPr="00597C58">
        <w:rPr>
          <w:rFonts w:ascii="Cambria" w:hAnsi="Cambria" w:cs="KFGQPC Uthman Taha Naskh" w:hint="cs"/>
          <w:sz w:val="28"/>
          <w:szCs w:val="28"/>
          <w:rtl/>
          <w:lang w:val="vi-VN"/>
        </w:rPr>
        <w:t>بِسْمِ اللهِ، وَالصَّلَاةُ وَالسَّلَامُ عَلَى رَسُوْلِ اللهِ، اللهُمَّ اِفْتَحْ لِيْ أَبْوَابَ رَحْمَتِكَ</w:t>
      </w:r>
    </w:p>
    <w:p w14:paraId="1B1B11B4" w14:textId="0B0097ED" w:rsidR="00597C58" w:rsidRDefault="00597C58" w:rsidP="00B81D3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center"/>
        <w:rPr>
          <w:rFonts w:ascii="Cambria" w:hAnsi="Cambria" w:cs="KFGQPC Uthman Taha Naskh"/>
          <w:sz w:val="28"/>
          <w:szCs w:val="28"/>
          <w:lang w:val="vi-VN"/>
        </w:rPr>
      </w:pPr>
      <w:r>
        <w:rPr>
          <w:rFonts w:ascii="Cambria" w:hAnsi="Cambria" w:cs="KFGQPC Uthman Taha Naskh"/>
          <w:sz w:val="28"/>
          <w:szCs w:val="28"/>
          <w:lang w:val="vi-VN"/>
        </w:rPr>
        <w:t>Bis mil lah, was so la</w:t>
      </w:r>
      <w:r w:rsidR="00B81D3F">
        <w:rPr>
          <w:rFonts w:ascii="Cambria" w:hAnsi="Cambria" w:cs="KFGQPC Uthman Taha Naskh"/>
          <w:sz w:val="28"/>
          <w:szCs w:val="28"/>
        </w:rPr>
        <w:t>a</w:t>
      </w:r>
      <w:r>
        <w:rPr>
          <w:rFonts w:ascii="Cambria" w:hAnsi="Cambria" w:cs="KFGQPC Uthman Taha Naskh"/>
          <w:sz w:val="28"/>
          <w:szCs w:val="28"/>
          <w:lang w:val="vi-VN"/>
        </w:rPr>
        <w:t xml:space="preserve"> tu was sa la</w:t>
      </w:r>
      <w:r w:rsidR="00B81D3F">
        <w:rPr>
          <w:rFonts w:ascii="Cambria" w:hAnsi="Cambria" w:cs="KFGQPC Uthman Taha Naskh"/>
          <w:sz w:val="28"/>
          <w:szCs w:val="28"/>
        </w:rPr>
        <w:t>a</w:t>
      </w:r>
      <w:r>
        <w:rPr>
          <w:rFonts w:ascii="Cambria" w:hAnsi="Cambria" w:cs="KFGQPC Uthman Taha Naskh"/>
          <w:sz w:val="28"/>
          <w:szCs w:val="28"/>
          <w:lang w:val="vi-VN"/>
        </w:rPr>
        <w:t xml:space="preserve"> mu </w:t>
      </w:r>
      <w:r w:rsidR="00B81D3F">
        <w:rPr>
          <w:rFonts w:ascii="Cambria" w:hAnsi="Cambria" w:cs="KFGQPC Uthman Taha Naskh"/>
          <w:sz w:val="28"/>
          <w:szCs w:val="28"/>
        </w:rPr>
        <w:t>‘</w:t>
      </w:r>
      <w:r>
        <w:rPr>
          <w:rFonts w:ascii="Cambria" w:hAnsi="Cambria" w:cs="KFGQPC Uthman Taha Naskh"/>
          <w:sz w:val="28"/>
          <w:szCs w:val="28"/>
          <w:lang w:val="vi-VN"/>
        </w:rPr>
        <w:t>a l</w:t>
      </w:r>
      <w:r w:rsidR="00B81D3F">
        <w:rPr>
          <w:rFonts w:ascii="Cambria" w:hAnsi="Cambria" w:cs="KFGQPC Uthman Taha Naskh"/>
          <w:sz w:val="28"/>
          <w:szCs w:val="28"/>
        </w:rPr>
        <w:t>a</w:t>
      </w:r>
      <w:r>
        <w:rPr>
          <w:rFonts w:ascii="Cambria" w:hAnsi="Cambria" w:cs="KFGQPC Uthman Taha Naskh"/>
          <w:sz w:val="28"/>
          <w:szCs w:val="28"/>
          <w:lang w:val="vi-VN"/>
        </w:rPr>
        <w:t>a ro su lil lah, ol lo hum maf tah li ab wa ba roh ma tik.</w:t>
      </w:r>
    </w:p>
    <w:p w14:paraId="17E9D7CC" w14:textId="23EC3379" w:rsidR="00203CE0" w:rsidRDefault="006C3FF1"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Pr>
          <w:rFonts w:ascii="Cambria" w:hAnsi="Cambria" w:cs="KFGQPC Uthman Taha Naskh"/>
          <w:sz w:val="28"/>
          <w:szCs w:val="28"/>
          <w:lang w:val="vi-VN"/>
        </w:rPr>
        <w:t>-</w:t>
      </w:r>
      <w:r w:rsidR="00203CE0">
        <w:rPr>
          <w:rFonts w:ascii="Cambria" w:hAnsi="Cambria" w:cs="KFGQPC Uthman Taha Naskh"/>
          <w:sz w:val="28"/>
          <w:szCs w:val="28"/>
          <w:lang w:val="vi-VN"/>
        </w:rPr>
        <w:t xml:space="preserve"> </w:t>
      </w:r>
      <w:r w:rsidR="00203CE0" w:rsidRPr="00203CE0">
        <w:rPr>
          <w:rFonts w:ascii="Cambria" w:hAnsi="Cambria" w:cs="KFGQPC Uthman Taha Naskh"/>
          <w:sz w:val="28"/>
          <w:szCs w:val="28"/>
          <w:lang w:val="vi-VN"/>
        </w:rPr>
        <w:t xml:space="preserve">Sau khi bước vào Masjid, nam giới </w:t>
      </w:r>
      <w:r>
        <w:rPr>
          <w:rFonts w:ascii="Cambria" w:hAnsi="Cambria" w:cs="KFGQPC Uthman Taha Naskh"/>
          <w:sz w:val="28"/>
          <w:szCs w:val="28"/>
          <w:lang w:val="vi-VN"/>
        </w:rPr>
        <w:t>tiến lên</w:t>
      </w:r>
      <w:r w:rsidR="00203CE0" w:rsidRPr="00203CE0">
        <w:rPr>
          <w:rFonts w:ascii="Cambria" w:hAnsi="Cambria" w:cs="KFGQPC Uthman Taha Naskh"/>
          <w:sz w:val="28"/>
          <w:szCs w:val="28"/>
          <w:lang w:val="vi-VN"/>
        </w:rPr>
        <w:t xml:space="preserve"> hàng đầu tiên </w:t>
      </w:r>
      <w:r>
        <w:rPr>
          <w:rFonts w:ascii="Cambria" w:hAnsi="Cambria" w:cs="KFGQPC Uthman Taha Naskh"/>
          <w:sz w:val="28"/>
          <w:szCs w:val="28"/>
          <w:lang w:val="vi-VN"/>
        </w:rPr>
        <w:t xml:space="preserve">và </w:t>
      </w:r>
      <w:r w:rsidR="00203CE0" w:rsidRPr="00203CE0">
        <w:rPr>
          <w:rFonts w:ascii="Cambria" w:hAnsi="Cambria" w:cs="KFGQPC Uthman Taha Naskh"/>
          <w:sz w:val="28"/>
          <w:szCs w:val="28"/>
          <w:lang w:val="vi-VN"/>
        </w:rPr>
        <w:t xml:space="preserve">phụ nữ </w:t>
      </w:r>
      <w:r>
        <w:rPr>
          <w:rFonts w:ascii="Cambria" w:hAnsi="Cambria" w:cs="KFGQPC Uthman Taha Naskh"/>
          <w:sz w:val="28"/>
          <w:szCs w:val="28"/>
          <w:lang w:val="vi-VN"/>
        </w:rPr>
        <w:t xml:space="preserve">thì </w:t>
      </w:r>
      <w:r w:rsidR="00203CE0" w:rsidRPr="00203CE0">
        <w:rPr>
          <w:rFonts w:ascii="Cambria" w:hAnsi="Cambria" w:cs="KFGQPC Uthman Taha Naskh"/>
          <w:sz w:val="28"/>
          <w:szCs w:val="28"/>
          <w:lang w:val="vi-VN"/>
        </w:rPr>
        <w:t>ở hàng</w:t>
      </w:r>
      <w:r>
        <w:rPr>
          <w:rFonts w:ascii="Cambria" w:hAnsi="Cambria" w:cs="KFGQPC Uthman Taha Naskh"/>
          <w:sz w:val="28"/>
          <w:szCs w:val="28"/>
          <w:lang w:val="vi-VN"/>
        </w:rPr>
        <w:t xml:space="preserve"> phía</w:t>
      </w:r>
      <w:r w:rsidR="00203CE0" w:rsidRPr="00203CE0">
        <w:rPr>
          <w:rFonts w:ascii="Cambria" w:hAnsi="Cambria" w:cs="KFGQPC Uthman Taha Naskh"/>
          <w:sz w:val="28"/>
          <w:szCs w:val="28"/>
          <w:lang w:val="vi-VN"/>
        </w:rPr>
        <w:t xml:space="preserve"> sau</w:t>
      </w:r>
      <w:r w:rsidR="00203CE0" w:rsidRPr="00203CE0">
        <w:rPr>
          <w:rFonts w:ascii="Cambria" w:hAnsi="Cambria" w:cs="KFGQPC Uthman Taha Naskh"/>
          <w:sz w:val="28"/>
          <w:szCs w:val="28"/>
          <w:rtl/>
          <w:lang w:val="vi-VN"/>
        </w:rPr>
        <w:t>.</w:t>
      </w:r>
    </w:p>
    <w:p w14:paraId="0CE9E86F" w14:textId="43D2C79C" w:rsidR="00597C58" w:rsidRDefault="006C3FF1"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Pr>
          <w:rFonts w:ascii="Cambria" w:hAnsi="Cambria" w:cs="KFGQPC Uthman Taha Naskh"/>
          <w:sz w:val="28"/>
          <w:szCs w:val="28"/>
          <w:lang w:val="vi-VN"/>
        </w:rPr>
        <w:t xml:space="preserve">- </w:t>
      </w:r>
      <w:r w:rsidR="00203CE0" w:rsidRPr="00203CE0">
        <w:rPr>
          <w:rFonts w:ascii="Cambria" w:hAnsi="Cambria" w:cs="KFGQPC Uthman Taha Naskh"/>
          <w:sz w:val="28"/>
          <w:szCs w:val="28"/>
          <w:lang w:val="vi-VN"/>
        </w:rPr>
        <w:t xml:space="preserve">Nếu </w:t>
      </w:r>
      <w:r>
        <w:rPr>
          <w:rFonts w:ascii="Cambria" w:hAnsi="Cambria" w:cs="KFGQPC Uthman Taha Naskh"/>
          <w:sz w:val="28"/>
          <w:szCs w:val="28"/>
          <w:lang w:val="vi-VN"/>
        </w:rPr>
        <w:t>lễ</w:t>
      </w:r>
      <w:r w:rsidR="00203CE0" w:rsidRPr="00203CE0">
        <w:rPr>
          <w:rFonts w:ascii="Cambria" w:hAnsi="Cambria" w:cs="KFGQPC Uthman Taha Naskh"/>
          <w:sz w:val="28"/>
          <w:szCs w:val="28"/>
          <w:lang w:val="vi-VN"/>
        </w:rPr>
        <w:t xml:space="preserve"> nguyện</w:t>
      </w:r>
      <w:r>
        <w:rPr>
          <w:rFonts w:ascii="Cambria" w:hAnsi="Cambria" w:cs="KFGQPC Uthman Taha Naskh"/>
          <w:sz w:val="28"/>
          <w:szCs w:val="28"/>
          <w:lang w:val="vi-VN"/>
        </w:rPr>
        <w:t xml:space="preserve"> Salah</w:t>
      </w:r>
      <w:r w:rsidR="00203CE0" w:rsidRPr="00203CE0">
        <w:rPr>
          <w:rFonts w:ascii="Cambria" w:hAnsi="Cambria" w:cs="KFGQPC Uthman Taha Naskh"/>
          <w:sz w:val="28"/>
          <w:szCs w:val="28"/>
          <w:lang w:val="vi-VN"/>
        </w:rPr>
        <w:t xml:space="preserve"> bắt đầu, </w:t>
      </w:r>
      <w:r>
        <w:rPr>
          <w:rFonts w:ascii="Cambria" w:hAnsi="Cambria" w:cs="KFGQPC Uthman Taha Naskh"/>
          <w:sz w:val="28"/>
          <w:szCs w:val="28"/>
          <w:lang w:val="vi-VN"/>
        </w:rPr>
        <w:t>một người</w:t>
      </w:r>
      <w:r w:rsidR="00203CE0" w:rsidRPr="00203CE0">
        <w:rPr>
          <w:rFonts w:ascii="Cambria" w:hAnsi="Cambria" w:cs="KFGQPC Uthman Taha Naskh"/>
          <w:sz w:val="28"/>
          <w:szCs w:val="28"/>
          <w:lang w:val="vi-VN"/>
        </w:rPr>
        <w:t xml:space="preserve"> nên nói '</w:t>
      </w:r>
      <w:r>
        <w:rPr>
          <w:rFonts w:ascii="Cambria" w:hAnsi="Cambria" w:cs="KFGQPC Uthman Taha Naskh"/>
          <w:sz w:val="28"/>
          <w:szCs w:val="28"/>
          <w:lang w:val="vi-VN"/>
        </w:rPr>
        <w:t>O</w:t>
      </w:r>
      <w:r w:rsidR="00203CE0" w:rsidRPr="00203CE0">
        <w:rPr>
          <w:rFonts w:ascii="Cambria" w:hAnsi="Cambria" w:cs="KFGQPC Uthman Taha Naskh"/>
          <w:sz w:val="28"/>
          <w:szCs w:val="28"/>
          <w:lang w:val="vi-VN"/>
        </w:rPr>
        <w:t>l</w:t>
      </w:r>
      <w:r>
        <w:rPr>
          <w:rFonts w:ascii="Cambria" w:hAnsi="Cambria" w:cs="KFGQPC Uthman Taha Naskh"/>
          <w:sz w:val="28"/>
          <w:szCs w:val="28"/>
          <w:lang w:val="vi-VN"/>
        </w:rPr>
        <w:t xml:space="preserve"> lo </w:t>
      </w:r>
      <w:r w:rsidR="00203CE0" w:rsidRPr="00203CE0">
        <w:rPr>
          <w:rFonts w:ascii="Cambria" w:hAnsi="Cambria" w:cs="KFGQPC Uthman Taha Naskh"/>
          <w:sz w:val="28"/>
          <w:szCs w:val="28"/>
          <w:lang w:val="vi-VN"/>
        </w:rPr>
        <w:t xml:space="preserve">hu </w:t>
      </w:r>
      <w:r>
        <w:rPr>
          <w:rFonts w:ascii="Cambria" w:hAnsi="Cambria" w:cs="KFGQPC Uthman Taha Naskh"/>
          <w:sz w:val="28"/>
          <w:szCs w:val="28"/>
          <w:lang w:val="vi-VN"/>
        </w:rPr>
        <w:t>a</w:t>
      </w:r>
      <w:r w:rsidR="00203CE0" w:rsidRPr="00203CE0">
        <w:rPr>
          <w:rFonts w:ascii="Cambria" w:hAnsi="Cambria" w:cs="KFGQPC Uthman Taha Naskh"/>
          <w:sz w:val="28"/>
          <w:szCs w:val="28"/>
          <w:lang w:val="vi-VN"/>
        </w:rPr>
        <w:t>k</w:t>
      </w:r>
      <w:r>
        <w:rPr>
          <w:rFonts w:ascii="Cambria" w:hAnsi="Cambria" w:cs="KFGQPC Uthman Taha Naskh"/>
          <w:sz w:val="28"/>
          <w:szCs w:val="28"/>
          <w:lang w:val="vi-VN"/>
        </w:rPr>
        <w:t xml:space="preserve"> </w:t>
      </w:r>
      <w:r w:rsidR="00203CE0" w:rsidRPr="00203CE0">
        <w:rPr>
          <w:rFonts w:ascii="Cambria" w:hAnsi="Cambria" w:cs="KFGQPC Uthman Taha Naskh"/>
          <w:sz w:val="28"/>
          <w:szCs w:val="28"/>
          <w:lang w:val="vi-VN"/>
        </w:rPr>
        <w:t xml:space="preserve">bar' và tham gia với Imam </w:t>
      </w:r>
      <w:r>
        <w:rPr>
          <w:rFonts w:ascii="Cambria" w:hAnsi="Cambria" w:cs="KFGQPC Uthman Taha Naskh"/>
          <w:sz w:val="28"/>
          <w:szCs w:val="28"/>
          <w:lang w:val="vi-VN"/>
        </w:rPr>
        <w:t>dù Imam đang ở vị trí nào của lễ nguyện Salah</w:t>
      </w:r>
      <w:r w:rsidR="00203CE0" w:rsidRPr="00203CE0">
        <w:rPr>
          <w:rFonts w:ascii="Cambria" w:hAnsi="Cambria" w:cs="KFGQPC Uthman Taha Naskh"/>
          <w:sz w:val="28"/>
          <w:szCs w:val="28"/>
          <w:lang w:val="vi-VN"/>
        </w:rPr>
        <w:t xml:space="preserve">. </w:t>
      </w:r>
      <w:r>
        <w:rPr>
          <w:rFonts w:ascii="Cambria" w:hAnsi="Cambria" w:cs="KFGQPC Uthman Taha Naskh"/>
          <w:sz w:val="28"/>
          <w:szCs w:val="28"/>
          <w:lang w:val="vi-VN"/>
        </w:rPr>
        <w:t>Được tính là một Rak’ah nếu</w:t>
      </w:r>
      <w:r w:rsidR="00203CE0" w:rsidRPr="00203CE0">
        <w:rPr>
          <w:rFonts w:ascii="Cambria" w:hAnsi="Cambria" w:cs="KFGQPC Uthman Taha Naskh"/>
          <w:sz w:val="28"/>
          <w:szCs w:val="28"/>
          <w:lang w:val="vi-VN"/>
        </w:rPr>
        <w:t xml:space="preserve"> bắt</w:t>
      </w:r>
      <w:r>
        <w:rPr>
          <w:rFonts w:ascii="Cambria" w:hAnsi="Cambria" w:cs="KFGQPC Uthman Taha Naskh"/>
          <w:sz w:val="28"/>
          <w:szCs w:val="28"/>
          <w:lang w:val="vi-VN"/>
        </w:rPr>
        <w:t xml:space="preserve"> kịp</w:t>
      </w:r>
      <w:r w:rsidR="00203CE0" w:rsidRPr="00203CE0">
        <w:rPr>
          <w:rFonts w:ascii="Cambria" w:hAnsi="Cambria" w:cs="KFGQPC Uthman Taha Naskh"/>
          <w:sz w:val="28"/>
          <w:szCs w:val="28"/>
          <w:lang w:val="vi-VN"/>
        </w:rPr>
        <w:t xml:space="preserve"> </w:t>
      </w:r>
      <w:r>
        <w:rPr>
          <w:rFonts w:ascii="Cambria" w:hAnsi="Cambria" w:cs="KFGQPC Uthman Taha Naskh"/>
          <w:sz w:val="28"/>
          <w:szCs w:val="28"/>
          <w:lang w:val="vi-VN"/>
        </w:rPr>
        <w:t xml:space="preserve">lúc Imam </w:t>
      </w:r>
      <w:r w:rsidR="00E34FC3">
        <w:rPr>
          <w:rFonts w:ascii="Cambria" w:hAnsi="Cambria" w:cs="KFGQPC Uthman Taha Naskh"/>
          <w:sz w:val="28"/>
          <w:szCs w:val="28"/>
          <w:lang w:val="vi-VN"/>
        </w:rPr>
        <w:t>đứng</w:t>
      </w:r>
      <w:r w:rsidR="00203CE0" w:rsidRPr="00203CE0">
        <w:rPr>
          <w:rFonts w:ascii="Cambria" w:hAnsi="Cambria" w:cs="KFGQPC Uthman Taha Naskh"/>
          <w:sz w:val="28"/>
          <w:szCs w:val="28"/>
          <w:lang w:val="vi-VN"/>
        </w:rPr>
        <w:t xml:space="preserve"> hoặc </w:t>
      </w:r>
      <w:r w:rsidR="00E34FC3">
        <w:rPr>
          <w:rFonts w:ascii="Cambria" w:hAnsi="Cambria" w:cs="KFGQPC Uthman Taha Naskh"/>
          <w:sz w:val="28"/>
          <w:szCs w:val="28"/>
          <w:lang w:val="vi-VN"/>
        </w:rPr>
        <w:t>Ruku’a</w:t>
      </w:r>
      <w:r w:rsidR="00203CE0" w:rsidRPr="00203CE0">
        <w:rPr>
          <w:rFonts w:ascii="Cambria" w:hAnsi="Cambria" w:cs="KFGQPC Uthman Taha Naskh"/>
          <w:sz w:val="28"/>
          <w:szCs w:val="28"/>
          <w:lang w:val="vi-VN"/>
        </w:rPr>
        <w:t>. Khi Imam</w:t>
      </w:r>
      <w:r w:rsidR="00E34FC3">
        <w:rPr>
          <w:rFonts w:ascii="Cambria" w:hAnsi="Cambria" w:cs="KFGQPC Uthman Taha Naskh"/>
          <w:sz w:val="28"/>
          <w:szCs w:val="28"/>
          <w:lang w:val="vi-VN"/>
        </w:rPr>
        <w:t xml:space="preserve"> cho Salam</w:t>
      </w:r>
      <w:r w:rsidR="00203CE0" w:rsidRPr="00203CE0">
        <w:rPr>
          <w:rFonts w:ascii="Cambria" w:hAnsi="Cambria" w:cs="KFGQPC Uthman Taha Naskh"/>
          <w:sz w:val="28"/>
          <w:szCs w:val="28"/>
          <w:lang w:val="vi-VN"/>
        </w:rPr>
        <w:t xml:space="preserve">, </w:t>
      </w:r>
      <w:r w:rsidR="00E34FC3">
        <w:rPr>
          <w:rFonts w:ascii="Cambria" w:hAnsi="Cambria" w:cs="KFGQPC Uthman Taha Naskh"/>
          <w:sz w:val="28"/>
          <w:szCs w:val="28"/>
          <w:lang w:val="vi-VN"/>
        </w:rPr>
        <w:t>người đó s</w:t>
      </w:r>
      <w:r w:rsidR="00203CE0" w:rsidRPr="00203CE0">
        <w:rPr>
          <w:rFonts w:ascii="Cambria" w:hAnsi="Cambria" w:cs="KFGQPC Uthman Taha Naskh"/>
          <w:sz w:val="28"/>
          <w:szCs w:val="28"/>
          <w:lang w:val="vi-VN"/>
        </w:rPr>
        <w:t>ẽ đứng dậy và</w:t>
      </w:r>
      <w:r w:rsidR="00E34FC3">
        <w:rPr>
          <w:rFonts w:ascii="Cambria" w:hAnsi="Cambria" w:cs="KFGQPC Uthman Taha Naskh"/>
          <w:sz w:val="28"/>
          <w:szCs w:val="28"/>
          <w:lang w:val="vi-VN"/>
        </w:rPr>
        <w:t xml:space="preserve"> tiếp tục</w:t>
      </w:r>
      <w:r w:rsidR="00203CE0" w:rsidRPr="00203CE0">
        <w:rPr>
          <w:rFonts w:ascii="Cambria" w:hAnsi="Cambria" w:cs="KFGQPC Uthman Taha Naskh"/>
          <w:sz w:val="28"/>
          <w:szCs w:val="28"/>
          <w:lang w:val="vi-VN"/>
        </w:rPr>
        <w:t xml:space="preserve"> hoàn thành </w:t>
      </w:r>
      <w:r w:rsidR="00E34FC3">
        <w:rPr>
          <w:rFonts w:ascii="Cambria" w:hAnsi="Cambria" w:cs="KFGQPC Uthman Taha Naskh"/>
          <w:sz w:val="28"/>
          <w:szCs w:val="28"/>
          <w:lang w:val="vi-VN"/>
        </w:rPr>
        <w:t xml:space="preserve">những Rak’ah </w:t>
      </w:r>
      <w:r w:rsidR="00203CE0" w:rsidRPr="00203CE0">
        <w:rPr>
          <w:rFonts w:ascii="Cambria" w:hAnsi="Cambria" w:cs="KFGQPC Uthman Taha Naskh"/>
          <w:sz w:val="28"/>
          <w:szCs w:val="28"/>
          <w:lang w:val="vi-VN"/>
        </w:rPr>
        <w:t>đã bỏ qua</w:t>
      </w:r>
      <w:r w:rsidR="00203CE0" w:rsidRPr="00203CE0">
        <w:rPr>
          <w:rFonts w:ascii="Cambria" w:hAnsi="Cambria" w:cs="KFGQPC Uthman Taha Naskh"/>
          <w:sz w:val="28"/>
          <w:szCs w:val="28"/>
          <w:rtl/>
          <w:lang w:val="vi-VN"/>
        </w:rPr>
        <w:t>.</w:t>
      </w:r>
    </w:p>
    <w:p w14:paraId="389D80A4" w14:textId="48B2D4C9" w:rsidR="00D813A4" w:rsidRPr="00D813A4" w:rsidRDefault="00D813A4"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D813A4">
        <w:rPr>
          <w:rFonts w:ascii="Cambria" w:hAnsi="Cambria" w:cs="KFGQPC Uthman Taha Naskh"/>
          <w:sz w:val="28"/>
          <w:szCs w:val="28"/>
          <w:lang w:val="vi-VN"/>
        </w:rPr>
        <w:t xml:space="preserve">-Nếu một người bước vào Masjid và </w:t>
      </w:r>
      <w:r>
        <w:rPr>
          <w:rFonts w:ascii="Cambria" w:hAnsi="Cambria" w:cs="KFGQPC Uthman Taha Naskh"/>
          <w:sz w:val="28"/>
          <w:szCs w:val="28"/>
          <w:lang w:val="vi-VN"/>
        </w:rPr>
        <w:t xml:space="preserve">lễ </w:t>
      </w:r>
      <w:r w:rsidRPr="00D813A4">
        <w:rPr>
          <w:rFonts w:ascii="Cambria" w:hAnsi="Cambria" w:cs="KFGQPC Uthman Taha Naskh"/>
          <w:sz w:val="28"/>
          <w:szCs w:val="28"/>
          <w:lang w:val="vi-VN"/>
        </w:rPr>
        <w:t>nguyện</w:t>
      </w:r>
      <w:r>
        <w:rPr>
          <w:rFonts w:ascii="Cambria" w:hAnsi="Cambria" w:cs="KFGQPC Uthman Taha Naskh"/>
          <w:sz w:val="28"/>
          <w:szCs w:val="28"/>
          <w:lang w:val="vi-VN"/>
        </w:rPr>
        <w:t xml:space="preserve"> Salah</w:t>
      </w:r>
      <w:r w:rsidRPr="00D813A4">
        <w:rPr>
          <w:rFonts w:ascii="Cambria" w:hAnsi="Cambria" w:cs="KFGQPC Uthman Taha Naskh"/>
          <w:sz w:val="28"/>
          <w:szCs w:val="28"/>
          <w:lang w:val="vi-VN"/>
        </w:rPr>
        <w:t xml:space="preserve"> vẫn chưa bắt đầu, người </w:t>
      </w:r>
      <w:r>
        <w:rPr>
          <w:rFonts w:ascii="Cambria" w:hAnsi="Cambria" w:cs="KFGQPC Uthman Taha Naskh"/>
          <w:sz w:val="28"/>
          <w:szCs w:val="28"/>
          <w:lang w:val="vi-VN"/>
        </w:rPr>
        <w:t>đó</w:t>
      </w:r>
      <w:r w:rsidRPr="00D813A4">
        <w:rPr>
          <w:rFonts w:ascii="Cambria" w:hAnsi="Cambria" w:cs="KFGQPC Uthman Taha Naskh"/>
          <w:sz w:val="28"/>
          <w:szCs w:val="28"/>
          <w:lang w:val="vi-VN"/>
        </w:rPr>
        <w:t xml:space="preserve"> nên </w:t>
      </w:r>
      <w:r>
        <w:rPr>
          <w:rFonts w:ascii="Cambria" w:hAnsi="Cambria" w:cs="KFGQPC Uthman Taha Naskh"/>
          <w:sz w:val="28"/>
          <w:szCs w:val="28"/>
          <w:lang w:val="vi-VN"/>
        </w:rPr>
        <w:t>thực hiện lễ</w:t>
      </w:r>
      <w:r w:rsidRPr="00D813A4">
        <w:rPr>
          <w:rFonts w:ascii="Cambria" w:hAnsi="Cambria" w:cs="KFGQPC Uthman Taha Naskh"/>
          <w:sz w:val="28"/>
          <w:szCs w:val="28"/>
          <w:lang w:val="vi-VN"/>
        </w:rPr>
        <w:t xml:space="preserve"> nguyện Sunnah</w:t>
      </w:r>
      <w:r w:rsidR="00FD1DFA">
        <w:rPr>
          <w:rFonts w:ascii="Cambria" w:hAnsi="Cambria" w:cs="KFGQPC Uthman Taha Naskh"/>
          <w:sz w:val="28"/>
          <w:szCs w:val="28"/>
          <w:lang w:val="vi-VN"/>
        </w:rPr>
        <w:t xml:space="preserve"> Ratib</w:t>
      </w:r>
      <w:r w:rsidRPr="00D813A4">
        <w:rPr>
          <w:rFonts w:ascii="Cambria" w:hAnsi="Cambria" w:cs="KFGQPC Uthman Taha Naskh"/>
          <w:sz w:val="28"/>
          <w:szCs w:val="28"/>
          <w:lang w:val="vi-VN"/>
        </w:rPr>
        <w:t xml:space="preserve"> trước</w:t>
      </w:r>
      <w:r w:rsidR="00FD1DFA">
        <w:rPr>
          <w:rFonts w:ascii="Cambria" w:hAnsi="Cambria" w:cs="KFGQPC Uthman Taha Naskh"/>
          <w:sz w:val="28"/>
          <w:szCs w:val="28"/>
          <w:lang w:val="vi-VN"/>
        </w:rPr>
        <w:t xml:space="preserve"> lễ </w:t>
      </w:r>
      <w:r w:rsidRPr="00D813A4">
        <w:rPr>
          <w:rFonts w:ascii="Cambria" w:hAnsi="Cambria" w:cs="KFGQPC Uthman Taha Naskh"/>
          <w:sz w:val="28"/>
          <w:szCs w:val="28"/>
          <w:lang w:val="vi-VN"/>
        </w:rPr>
        <w:t>nguyện</w:t>
      </w:r>
      <w:r w:rsidR="00FD1DFA">
        <w:rPr>
          <w:rFonts w:ascii="Cambria" w:hAnsi="Cambria" w:cs="KFGQPC Uthman Taha Naskh"/>
          <w:sz w:val="28"/>
          <w:szCs w:val="28"/>
          <w:lang w:val="vi-VN"/>
        </w:rPr>
        <w:t xml:space="preserve"> Salah bắt buộc</w:t>
      </w:r>
      <w:r w:rsidRPr="00D813A4">
        <w:rPr>
          <w:rFonts w:ascii="Cambria" w:hAnsi="Cambria" w:cs="KFGQPC Uthman Taha Naskh"/>
          <w:sz w:val="28"/>
          <w:szCs w:val="28"/>
          <w:lang w:val="vi-VN"/>
        </w:rPr>
        <w:t xml:space="preserve">. Nếu </w:t>
      </w:r>
      <w:r w:rsidR="00FD1DFA">
        <w:rPr>
          <w:rFonts w:ascii="Cambria" w:hAnsi="Cambria" w:cs="KFGQPC Uthman Taha Naskh"/>
          <w:sz w:val="28"/>
          <w:szCs w:val="28"/>
          <w:lang w:val="vi-VN"/>
        </w:rPr>
        <w:t>lễ</w:t>
      </w:r>
      <w:r w:rsidRPr="00D813A4">
        <w:rPr>
          <w:rFonts w:ascii="Cambria" w:hAnsi="Cambria" w:cs="KFGQPC Uthman Taha Naskh"/>
          <w:sz w:val="28"/>
          <w:szCs w:val="28"/>
          <w:lang w:val="vi-VN"/>
        </w:rPr>
        <w:t xml:space="preserve"> nguyện</w:t>
      </w:r>
      <w:r w:rsidR="00FD1DFA">
        <w:rPr>
          <w:rFonts w:ascii="Cambria" w:hAnsi="Cambria" w:cs="KFGQPC Uthman Taha Naskh"/>
          <w:sz w:val="28"/>
          <w:szCs w:val="28"/>
          <w:lang w:val="vi-VN"/>
        </w:rPr>
        <w:t xml:space="preserve"> Salah bắt buộc</w:t>
      </w:r>
      <w:r w:rsidRPr="00D813A4">
        <w:rPr>
          <w:rFonts w:ascii="Cambria" w:hAnsi="Cambria" w:cs="KFGQPC Uthman Taha Naskh"/>
          <w:sz w:val="28"/>
          <w:szCs w:val="28"/>
          <w:lang w:val="vi-VN"/>
        </w:rPr>
        <w:t xml:space="preserve"> không có Sunnah trước đó, thì người </w:t>
      </w:r>
      <w:r w:rsidR="00FD1DFA">
        <w:rPr>
          <w:rFonts w:ascii="Cambria" w:hAnsi="Cambria" w:cs="KFGQPC Uthman Taha Naskh"/>
          <w:sz w:val="28"/>
          <w:szCs w:val="28"/>
          <w:lang w:val="vi-VN"/>
        </w:rPr>
        <w:t>đó</w:t>
      </w:r>
      <w:r w:rsidRPr="00D813A4">
        <w:rPr>
          <w:rFonts w:ascii="Cambria" w:hAnsi="Cambria" w:cs="KFGQPC Uthman Taha Naskh"/>
          <w:sz w:val="28"/>
          <w:szCs w:val="28"/>
          <w:lang w:val="vi-VN"/>
        </w:rPr>
        <w:t xml:space="preserve"> nên </w:t>
      </w:r>
      <w:r w:rsidR="00FD1DFA">
        <w:rPr>
          <w:rFonts w:ascii="Cambria" w:hAnsi="Cambria" w:cs="KFGQPC Uthman Taha Naskh"/>
          <w:sz w:val="28"/>
          <w:szCs w:val="28"/>
          <w:lang w:val="vi-VN"/>
        </w:rPr>
        <w:t xml:space="preserve">thực hiện </w:t>
      </w:r>
      <w:r w:rsidRPr="00D813A4">
        <w:rPr>
          <w:rFonts w:ascii="Cambria" w:hAnsi="Cambria" w:cs="KFGQPC Uthman Taha Naskh"/>
          <w:sz w:val="28"/>
          <w:szCs w:val="28"/>
          <w:lang w:val="vi-VN"/>
        </w:rPr>
        <w:t xml:space="preserve">hai </w:t>
      </w:r>
      <w:r w:rsidR="00FD1DFA">
        <w:rPr>
          <w:rFonts w:ascii="Cambria" w:hAnsi="Cambria" w:cs="KFGQPC Uthman Taha Naskh"/>
          <w:sz w:val="28"/>
          <w:szCs w:val="28"/>
          <w:lang w:val="vi-VN"/>
        </w:rPr>
        <w:t>Rak’ah chào Masjid</w:t>
      </w:r>
      <w:r w:rsidRPr="00D813A4">
        <w:rPr>
          <w:rFonts w:ascii="Cambria" w:hAnsi="Cambria" w:cs="KFGQPC Uthman Taha Naskh"/>
          <w:sz w:val="28"/>
          <w:szCs w:val="28"/>
          <w:lang w:val="vi-VN"/>
        </w:rPr>
        <w:t xml:space="preserve"> trước khi ngồi </w:t>
      </w:r>
      <w:r w:rsidR="00FD1DFA">
        <w:rPr>
          <w:rFonts w:ascii="Cambria" w:hAnsi="Cambria" w:cs="KFGQPC Uthman Taha Naskh"/>
          <w:sz w:val="28"/>
          <w:szCs w:val="28"/>
          <w:lang w:val="vi-VN"/>
        </w:rPr>
        <w:t>xuống</w:t>
      </w:r>
      <w:r w:rsidRPr="00D813A4">
        <w:rPr>
          <w:rFonts w:ascii="Cambria" w:hAnsi="Cambria" w:cs="KFGQPC Uthman Taha Naskh"/>
          <w:sz w:val="28"/>
          <w:szCs w:val="28"/>
          <w:lang w:val="vi-VN"/>
        </w:rPr>
        <w:t>.</w:t>
      </w:r>
    </w:p>
    <w:p w14:paraId="0D5CDC7D" w14:textId="0384E881" w:rsidR="00D813A4" w:rsidRPr="00D813A4" w:rsidRDefault="00D813A4"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D813A4">
        <w:rPr>
          <w:rFonts w:ascii="Cambria" w:hAnsi="Cambria" w:cs="KFGQPC Uthman Taha Naskh"/>
          <w:sz w:val="28"/>
          <w:szCs w:val="28"/>
          <w:lang w:val="vi-VN"/>
        </w:rPr>
        <w:t xml:space="preserve">-Một người </w:t>
      </w:r>
      <w:r w:rsidR="00FD1DFA">
        <w:rPr>
          <w:rFonts w:ascii="Cambria" w:hAnsi="Cambria" w:cs="KFGQPC Uthman Taha Naskh"/>
          <w:sz w:val="28"/>
          <w:szCs w:val="28"/>
          <w:lang w:val="vi-VN"/>
        </w:rPr>
        <w:t>nên</w:t>
      </w:r>
      <w:r w:rsidRPr="00D813A4">
        <w:rPr>
          <w:rFonts w:ascii="Cambria" w:hAnsi="Cambria" w:cs="KFGQPC Uthman Taha Naskh"/>
          <w:sz w:val="28"/>
          <w:szCs w:val="28"/>
          <w:lang w:val="vi-VN"/>
        </w:rPr>
        <w:t xml:space="preserve"> tôn trọng Masjid bằng cách</w:t>
      </w:r>
      <w:r w:rsidR="00FD1DFA">
        <w:rPr>
          <w:rFonts w:ascii="Cambria" w:hAnsi="Cambria" w:cs="KFGQPC Uthman Taha Naskh"/>
          <w:sz w:val="28"/>
          <w:szCs w:val="28"/>
          <w:lang w:val="vi-VN"/>
        </w:rPr>
        <w:t xml:space="preserve"> không</w:t>
      </w:r>
      <w:r w:rsidRPr="00D813A4">
        <w:rPr>
          <w:rFonts w:ascii="Cambria" w:hAnsi="Cambria" w:cs="KFGQPC Uthman Taha Naskh"/>
          <w:sz w:val="28"/>
          <w:szCs w:val="28"/>
          <w:lang w:val="vi-VN"/>
        </w:rPr>
        <w:t xml:space="preserve"> </w:t>
      </w:r>
      <w:r w:rsidR="00FD1DFA">
        <w:rPr>
          <w:rFonts w:ascii="Cambria" w:hAnsi="Cambria" w:cs="KFGQPC Uthman Taha Naskh"/>
          <w:sz w:val="28"/>
          <w:szCs w:val="28"/>
          <w:lang w:val="vi-VN"/>
        </w:rPr>
        <w:t>nhìn đồng hồ</w:t>
      </w:r>
      <w:r w:rsidRPr="00D813A4">
        <w:rPr>
          <w:rFonts w:ascii="Cambria" w:hAnsi="Cambria" w:cs="KFGQPC Uthman Taha Naskh"/>
          <w:sz w:val="28"/>
          <w:szCs w:val="28"/>
          <w:lang w:val="vi-VN"/>
        </w:rPr>
        <w:t xml:space="preserve"> hoặc hắng giọng để </w:t>
      </w:r>
      <w:r w:rsidR="00FD1DFA">
        <w:rPr>
          <w:rFonts w:ascii="Cambria" w:hAnsi="Cambria" w:cs="KFGQPC Uthman Taha Naskh"/>
          <w:sz w:val="28"/>
          <w:szCs w:val="28"/>
          <w:lang w:val="vi-VN"/>
        </w:rPr>
        <w:t>lễ</w:t>
      </w:r>
      <w:r w:rsidRPr="00D813A4">
        <w:rPr>
          <w:rFonts w:ascii="Cambria" w:hAnsi="Cambria" w:cs="KFGQPC Uthman Taha Naskh"/>
          <w:sz w:val="28"/>
          <w:szCs w:val="28"/>
          <w:lang w:val="vi-VN"/>
        </w:rPr>
        <w:t xml:space="preserve"> nguyện </w:t>
      </w:r>
      <w:r w:rsidR="00FD1DFA">
        <w:rPr>
          <w:rFonts w:ascii="Cambria" w:hAnsi="Cambria" w:cs="KFGQPC Uthman Taha Naskh"/>
          <w:sz w:val="28"/>
          <w:szCs w:val="28"/>
          <w:lang w:val="vi-VN"/>
        </w:rPr>
        <w:t xml:space="preserve">Salah </w:t>
      </w:r>
      <w:r w:rsidRPr="00D813A4">
        <w:rPr>
          <w:rFonts w:ascii="Cambria" w:hAnsi="Cambria" w:cs="KFGQPC Uthman Taha Naskh"/>
          <w:sz w:val="28"/>
          <w:szCs w:val="28"/>
          <w:lang w:val="vi-VN"/>
        </w:rPr>
        <w:t>có thể bắt đầu.</w:t>
      </w:r>
    </w:p>
    <w:p w14:paraId="726ADDFB" w14:textId="000228BD" w:rsidR="00E34FC3" w:rsidRDefault="00D813A4"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D813A4">
        <w:rPr>
          <w:rFonts w:ascii="Cambria" w:hAnsi="Cambria" w:cs="KFGQPC Uthman Taha Naskh"/>
          <w:sz w:val="28"/>
          <w:szCs w:val="28"/>
          <w:lang w:val="vi-VN"/>
        </w:rPr>
        <w:lastRenderedPageBreak/>
        <w:t>-</w:t>
      </w:r>
      <w:r w:rsidR="007053F3">
        <w:rPr>
          <w:rFonts w:ascii="Cambria" w:hAnsi="Cambria" w:cs="KFGQPC Uthman Taha Naskh"/>
          <w:sz w:val="28"/>
          <w:szCs w:val="28"/>
          <w:lang w:val="vi-VN"/>
        </w:rPr>
        <w:t>K</w:t>
      </w:r>
      <w:r w:rsidRPr="00D813A4">
        <w:rPr>
          <w:rFonts w:ascii="Cambria" w:hAnsi="Cambria" w:cs="KFGQPC Uthman Taha Naskh"/>
          <w:sz w:val="28"/>
          <w:szCs w:val="28"/>
          <w:lang w:val="vi-VN"/>
        </w:rPr>
        <w:t xml:space="preserve">huyến khích cho các Imam hoặc những người </w:t>
      </w:r>
      <w:r w:rsidR="007053F3">
        <w:rPr>
          <w:rFonts w:ascii="Cambria" w:hAnsi="Cambria" w:cs="KFGQPC Uthman Taha Naskh"/>
          <w:sz w:val="28"/>
          <w:szCs w:val="28"/>
          <w:lang w:val="vi-VN"/>
        </w:rPr>
        <w:t>thực hiện lễ</w:t>
      </w:r>
      <w:r w:rsidRPr="00D813A4">
        <w:rPr>
          <w:rFonts w:ascii="Cambria" w:hAnsi="Cambria" w:cs="KFGQPC Uthman Taha Naskh"/>
          <w:sz w:val="28"/>
          <w:szCs w:val="28"/>
          <w:lang w:val="vi-VN"/>
        </w:rPr>
        <w:t xml:space="preserve"> nguyện</w:t>
      </w:r>
      <w:r w:rsidR="007053F3">
        <w:rPr>
          <w:rFonts w:ascii="Cambria" w:hAnsi="Cambria" w:cs="KFGQPC Uthman Taha Naskh"/>
          <w:sz w:val="28"/>
          <w:szCs w:val="28"/>
          <w:lang w:val="vi-VN"/>
        </w:rPr>
        <w:t xml:space="preserve"> Salah</w:t>
      </w:r>
      <w:r w:rsidRPr="00D813A4">
        <w:rPr>
          <w:rFonts w:ascii="Cambria" w:hAnsi="Cambria" w:cs="KFGQPC Uthman Taha Naskh"/>
          <w:sz w:val="28"/>
          <w:szCs w:val="28"/>
          <w:lang w:val="vi-VN"/>
        </w:rPr>
        <w:t xml:space="preserve"> một mình </w:t>
      </w:r>
      <w:r w:rsidR="007053F3">
        <w:rPr>
          <w:rFonts w:ascii="Cambria" w:hAnsi="Cambria" w:cs="KFGQPC Uthman Taha Naskh"/>
          <w:sz w:val="28"/>
          <w:szCs w:val="28"/>
          <w:lang w:val="vi-VN"/>
        </w:rPr>
        <w:t>đặt một Sut-rah (vật chắn phía trước mặt tại chỗ gần điểm Sujud)</w:t>
      </w:r>
      <w:r w:rsidRPr="00D813A4">
        <w:rPr>
          <w:rFonts w:ascii="Cambria" w:hAnsi="Cambria" w:cs="KFGQPC Uthman Taha Naskh"/>
          <w:sz w:val="28"/>
          <w:szCs w:val="28"/>
          <w:lang w:val="vi-VN"/>
        </w:rPr>
        <w:t xml:space="preserve">. </w:t>
      </w:r>
      <w:r w:rsidR="007053F3">
        <w:rPr>
          <w:rFonts w:ascii="Cambria" w:hAnsi="Cambria" w:cs="KFGQPC Uthman Taha Naskh"/>
          <w:sz w:val="28"/>
          <w:szCs w:val="28"/>
          <w:lang w:val="vi-VN"/>
        </w:rPr>
        <w:t>Sut-rah của</w:t>
      </w:r>
      <w:r w:rsidRPr="00D813A4">
        <w:rPr>
          <w:rFonts w:ascii="Cambria" w:hAnsi="Cambria" w:cs="KFGQPC Uthman Taha Naskh"/>
          <w:sz w:val="28"/>
          <w:szCs w:val="28"/>
          <w:lang w:val="vi-VN"/>
        </w:rPr>
        <w:t xml:space="preserve"> Imam đủ cho những người </w:t>
      </w:r>
      <w:r w:rsidR="007053F3">
        <w:rPr>
          <w:rFonts w:ascii="Cambria" w:hAnsi="Cambria" w:cs="KFGQPC Uthman Taha Naskh"/>
          <w:sz w:val="28"/>
          <w:szCs w:val="28"/>
          <w:lang w:val="vi-VN"/>
        </w:rPr>
        <w:t>theo sau</w:t>
      </w:r>
      <w:r w:rsidRPr="00D813A4">
        <w:rPr>
          <w:rFonts w:ascii="Cambria" w:hAnsi="Cambria" w:cs="KFGQPC Uthman Taha Naskh"/>
          <w:sz w:val="28"/>
          <w:szCs w:val="28"/>
          <w:lang w:val="vi-VN"/>
        </w:rPr>
        <w:t xml:space="preserve"> anh ta.</w:t>
      </w:r>
    </w:p>
    <w:p w14:paraId="6DE18584" w14:textId="5AFD3397" w:rsidR="007053F3" w:rsidRDefault="0095294E"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95294E">
        <w:rPr>
          <w:rFonts w:ascii="Cambria" w:hAnsi="Cambria" w:cs="KFGQPC Uthman Taha Naskh"/>
          <w:sz w:val="28"/>
          <w:szCs w:val="28"/>
          <w:lang w:val="vi-VN"/>
        </w:rPr>
        <w:t xml:space="preserve">- Khoảng cách giữa hai bàn chân khi đứng </w:t>
      </w:r>
      <w:r w:rsidR="002C3655">
        <w:rPr>
          <w:rFonts w:ascii="Cambria" w:hAnsi="Cambria" w:cs="KFGQPC Uthman Taha Naskh"/>
          <w:sz w:val="28"/>
          <w:szCs w:val="28"/>
          <w:lang w:val="vi-VN"/>
        </w:rPr>
        <w:t xml:space="preserve">nên </w:t>
      </w:r>
      <w:r w:rsidRPr="0095294E">
        <w:rPr>
          <w:rFonts w:ascii="Cambria" w:hAnsi="Cambria" w:cs="KFGQPC Uthman Taha Naskh"/>
          <w:sz w:val="28"/>
          <w:szCs w:val="28"/>
          <w:lang w:val="vi-VN"/>
        </w:rPr>
        <w:t>bằng khoảng cách giữa hai vai; không</w:t>
      </w:r>
      <w:r w:rsidR="002C3655" w:rsidRPr="002C3655">
        <w:rPr>
          <w:rFonts w:ascii="Cambria" w:hAnsi="Cambria" w:cs="KFGQPC Uthman Taha Naskh"/>
          <w:sz w:val="28"/>
          <w:szCs w:val="28"/>
          <w:lang w:val="vi-VN"/>
        </w:rPr>
        <w:t xml:space="preserve"> dang ra </w:t>
      </w:r>
      <w:r w:rsidR="002C3655">
        <w:rPr>
          <w:rFonts w:ascii="Cambria" w:hAnsi="Cambria" w:cs="KFGQPC Uthman Taha Naskh"/>
          <w:sz w:val="28"/>
          <w:szCs w:val="28"/>
          <w:lang w:val="vi-VN"/>
        </w:rPr>
        <w:t>quá rộng cũng</w:t>
      </w:r>
      <w:r w:rsidRPr="0095294E">
        <w:rPr>
          <w:rFonts w:ascii="Cambria" w:hAnsi="Cambria" w:cs="KFGQPC Uthman Taha Naskh"/>
          <w:sz w:val="28"/>
          <w:szCs w:val="28"/>
          <w:lang w:val="vi-VN"/>
        </w:rPr>
        <w:t xml:space="preserve"> không</w:t>
      </w:r>
      <w:r w:rsidR="002C3655">
        <w:rPr>
          <w:rFonts w:ascii="Cambria" w:hAnsi="Cambria" w:cs="KFGQPC Uthman Taha Naskh"/>
          <w:sz w:val="28"/>
          <w:szCs w:val="28"/>
          <w:lang w:val="vi-VN"/>
        </w:rPr>
        <w:t xml:space="preserve"> đặt hai bàn chân sát nhau; và hai bàn chân</w:t>
      </w:r>
      <w:r w:rsidRPr="0095294E">
        <w:rPr>
          <w:rFonts w:ascii="Cambria" w:hAnsi="Cambria" w:cs="KFGQPC Uthman Taha Naskh"/>
          <w:sz w:val="28"/>
          <w:szCs w:val="28"/>
          <w:lang w:val="vi-VN"/>
        </w:rPr>
        <w:t xml:space="preserve"> nên </w:t>
      </w:r>
      <w:r w:rsidR="002C3655">
        <w:rPr>
          <w:rFonts w:ascii="Cambria" w:hAnsi="Cambria" w:cs="KFGQPC Uthman Taha Naskh"/>
          <w:sz w:val="28"/>
          <w:szCs w:val="28"/>
          <w:lang w:val="vi-VN"/>
        </w:rPr>
        <w:t>song song với nhau và các ngón chân hướng về Qiblah.</w:t>
      </w:r>
    </w:p>
    <w:p w14:paraId="3EB11733" w14:textId="70D4E70D" w:rsidR="002C3655" w:rsidRDefault="002C3655"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Pr>
          <w:rFonts w:ascii="Cambria" w:hAnsi="Cambria" w:cs="KFGQPC Uthman Taha Naskh"/>
          <w:sz w:val="28"/>
          <w:szCs w:val="28"/>
          <w:lang w:val="vi-VN"/>
        </w:rPr>
        <w:t xml:space="preserve">- </w:t>
      </w:r>
      <w:r w:rsidR="00ED1467" w:rsidRPr="00ED1467">
        <w:rPr>
          <w:rFonts w:ascii="Cambria" w:hAnsi="Cambria" w:cs="KFGQPC Uthman Taha Naskh"/>
          <w:sz w:val="28"/>
          <w:szCs w:val="28"/>
          <w:lang w:val="vi-VN"/>
        </w:rPr>
        <w:t>Khi một người hoàn thành các điều kiện</w:t>
      </w:r>
      <w:r w:rsidR="00ED1467">
        <w:rPr>
          <w:rFonts w:ascii="Cambria" w:hAnsi="Cambria" w:cs="KFGQPC Uthman Taha Naskh"/>
          <w:sz w:val="28"/>
          <w:szCs w:val="28"/>
          <w:lang w:val="vi-VN"/>
        </w:rPr>
        <w:t xml:space="preserve"> tiền đề</w:t>
      </w:r>
      <w:r w:rsidR="00ED1467" w:rsidRPr="00ED1467">
        <w:rPr>
          <w:rFonts w:ascii="Cambria" w:hAnsi="Cambria" w:cs="KFGQPC Uthman Taha Naskh"/>
          <w:sz w:val="28"/>
          <w:szCs w:val="28"/>
          <w:lang w:val="vi-VN"/>
        </w:rPr>
        <w:t xml:space="preserve"> của </w:t>
      </w:r>
      <w:r w:rsidR="00ED1467">
        <w:rPr>
          <w:rFonts w:ascii="Cambria" w:hAnsi="Cambria" w:cs="KFGQPC Uthman Taha Naskh"/>
          <w:sz w:val="28"/>
          <w:szCs w:val="28"/>
          <w:lang w:val="vi-VN"/>
        </w:rPr>
        <w:t>lễ</w:t>
      </w:r>
      <w:r w:rsidR="00ED1467" w:rsidRPr="00ED1467">
        <w:rPr>
          <w:rFonts w:ascii="Cambria" w:hAnsi="Cambria" w:cs="KFGQPC Uthman Taha Naskh"/>
          <w:sz w:val="28"/>
          <w:szCs w:val="28"/>
          <w:lang w:val="vi-VN"/>
        </w:rPr>
        <w:t xml:space="preserve"> nguyện</w:t>
      </w:r>
      <w:r w:rsidR="00ED1467">
        <w:rPr>
          <w:rFonts w:ascii="Cambria" w:hAnsi="Cambria" w:cs="KFGQPC Uthman Taha Naskh"/>
          <w:sz w:val="28"/>
          <w:szCs w:val="28"/>
          <w:lang w:val="vi-VN"/>
        </w:rPr>
        <w:t xml:space="preserve"> Salah</w:t>
      </w:r>
      <w:r w:rsidR="00ED1467" w:rsidRPr="00ED1467">
        <w:rPr>
          <w:rFonts w:ascii="Cambria" w:hAnsi="Cambria" w:cs="KFGQPC Uthman Taha Naskh"/>
          <w:sz w:val="28"/>
          <w:szCs w:val="28"/>
          <w:lang w:val="vi-VN"/>
        </w:rPr>
        <w:t xml:space="preserve">, </w:t>
      </w:r>
      <w:r w:rsidR="00ED1467">
        <w:rPr>
          <w:rFonts w:ascii="Cambria" w:hAnsi="Cambria" w:cs="KFGQPC Uthman Taha Naskh"/>
          <w:sz w:val="28"/>
          <w:szCs w:val="28"/>
          <w:lang w:val="vi-VN"/>
        </w:rPr>
        <w:t>anh ta</w:t>
      </w:r>
      <w:r w:rsidR="00ED1467" w:rsidRPr="00ED1467">
        <w:rPr>
          <w:rFonts w:ascii="Cambria" w:hAnsi="Cambria" w:cs="KFGQPC Uthman Taha Naskh"/>
          <w:sz w:val="28"/>
          <w:szCs w:val="28"/>
          <w:lang w:val="vi-VN"/>
        </w:rPr>
        <w:t xml:space="preserve"> nói: "</w:t>
      </w:r>
      <w:r w:rsidR="00ED1467">
        <w:rPr>
          <w:rFonts w:ascii="Cambria" w:hAnsi="Cambria" w:cs="KFGQPC Uthman Taha Naskh"/>
          <w:sz w:val="28"/>
          <w:szCs w:val="28"/>
          <w:lang w:val="vi-VN"/>
        </w:rPr>
        <w:t>Ol lo hu a</w:t>
      </w:r>
      <w:r w:rsidR="00ED1467" w:rsidRPr="00ED1467">
        <w:rPr>
          <w:rFonts w:ascii="Cambria" w:hAnsi="Cambria" w:cs="KFGQPC Uthman Taha Naskh"/>
          <w:sz w:val="28"/>
          <w:szCs w:val="28"/>
          <w:lang w:val="vi-VN"/>
        </w:rPr>
        <w:t>k</w:t>
      </w:r>
      <w:r w:rsidR="00ED1467">
        <w:rPr>
          <w:rFonts w:ascii="Cambria" w:hAnsi="Cambria" w:cs="KFGQPC Uthman Taha Naskh"/>
          <w:sz w:val="28"/>
          <w:szCs w:val="28"/>
          <w:lang w:val="vi-VN"/>
        </w:rPr>
        <w:t xml:space="preserve"> </w:t>
      </w:r>
      <w:r w:rsidR="00ED1467" w:rsidRPr="00ED1467">
        <w:rPr>
          <w:rFonts w:ascii="Cambria" w:hAnsi="Cambria" w:cs="KFGQPC Uthman Taha Naskh"/>
          <w:sz w:val="28"/>
          <w:szCs w:val="28"/>
          <w:lang w:val="vi-VN"/>
        </w:rPr>
        <w:t xml:space="preserve">bar" </w:t>
      </w:r>
      <w:r w:rsidR="00ED1467">
        <w:rPr>
          <w:rFonts w:ascii="Cambria" w:hAnsi="Cambria" w:cs="KFGQPC Uthman Taha Naskh"/>
          <w:sz w:val="28"/>
          <w:szCs w:val="28"/>
          <w:lang w:val="vi-VN"/>
        </w:rPr>
        <w:t>đồng thời</w:t>
      </w:r>
      <w:r w:rsidR="00ED1467" w:rsidRPr="00ED1467">
        <w:rPr>
          <w:rFonts w:ascii="Cambria" w:hAnsi="Cambria" w:cs="KFGQPC Uthman Taha Naskh"/>
          <w:sz w:val="28"/>
          <w:szCs w:val="28"/>
          <w:lang w:val="vi-VN"/>
        </w:rPr>
        <w:t xml:space="preserve"> giơ hai bàn tay </w:t>
      </w:r>
      <w:r w:rsidR="00ED1467">
        <w:rPr>
          <w:rFonts w:ascii="Cambria" w:hAnsi="Cambria" w:cs="KFGQPC Uthman Taha Naskh"/>
          <w:sz w:val="28"/>
          <w:szCs w:val="28"/>
          <w:lang w:val="vi-VN"/>
        </w:rPr>
        <w:t xml:space="preserve">lên, </w:t>
      </w:r>
      <w:r w:rsidR="00ED1467" w:rsidRPr="00ED1467">
        <w:rPr>
          <w:rFonts w:ascii="Cambria" w:hAnsi="Cambria" w:cs="KFGQPC Uthman Taha Naskh"/>
          <w:sz w:val="28"/>
          <w:szCs w:val="28"/>
          <w:lang w:val="vi-VN"/>
        </w:rPr>
        <w:t xml:space="preserve">các </w:t>
      </w:r>
      <w:r w:rsidR="00ED1467">
        <w:rPr>
          <w:rFonts w:ascii="Cambria" w:hAnsi="Cambria" w:cs="KFGQPC Uthman Taha Naskh"/>
          <w:sz w:val="28"/>
          <w:szCs w:val="28"/>
          <w:lang w:val="vi-VN"/>
        </w:rPr>
        <w:t xml:space="preserve">đầu </w:t>
      </w:r>
      <w:r w:rsidR="00ED1467" w:rsidRPr="00ED1467">
        <w:rPr>
          <w:rFonts w:ascii="Cambria" w:hAnsi="Cambria" w:cs="KFGQPC Uthman Taha Naskh"/>
          <w:sz w:val="28"/>
          <w:szCs w:val="28"/>
          <w:lang w:val="vi-VN"/>
        </w:rPr>
        <w:t xml:space="preserve">ngón tay ngang với tai hoặc </w:t>
      </w:r>
      <w:r w:rsidR="00ED1467">
        <w:rPr>
          <w:rFonts w:ascii="Cambria" w:hAnsi="Cambria" w:cs="KFGQPC Uthman Taha Naskh"/>
          <w:sz w:val="28"/>
          <w:szCs w:val="28"/>
          <w:lang w:val="vi-VN"/>
        </w:rPr>
        <w:t>vai, và</w:t>
      </w:r>
      <w:r w:rsidR="00ED1467" w:rsidRPr="00ED1467">
        <w:rPr>
          <w:rFonts w:ascii="Cambria" w:hAnsi="Cambria" w:cs="KFGQPC Uthman Taha Naskh"/>
          <w:sz w:val="28"/>
          <w:szCs w:val="28"/>
          <w:lang w:val="vi-VN"/>
        </w:rPr>
        <w:t xml:space="preserve"> lòng bàn tay </w:t>
      </w:r>
      <w:r w:rsidR="00ED1467">
        <w:rPr>
          <w:rFonts w:ascii="Cambria" w:hAnsi="Cambria" w:cs="KFGQPC Uthman Taha Naskh"/>
          <w:sz w:val="28"/>
          <w:szCs w:val="28"/>
          <w:lang w:val="vi-VN"/>
        </w:rPr>
        <w:t>hướng về phía</w:t>
      </w:r>
      <w:r w:rsidR="00ED1467" w:rsidRPr="00ED1467">
        <w:rPr>
          <w:rFonts w:ascii="Cambria" w:hAnsi="Cambria" w:cs="KFGQPC Uthman Taha Naskh"/>
          <w:sz w:val="28"/>
          <w:szCs w:val="28"/>
          <w:lang w:val="vi-VN"/>
        </w:rPr>
        <w:t xml:space="preserve"> Qiblah.</w:t>
      </w:r>
    </w:p>
    <w:p w14:paraId="0A792F32" w14:textId="2C39BA9E" w:rsidR="00ED1467" w:rsidRDefault="00ED1467"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Pr>
          <w:rFonts w:ascii="Cambria" w:hAnsi="Cambria" w:cs="KFGQPC Uthman Taha Naskh"/>
          <w:sz w:val="28"/>
          <w:szCs w:val="28"/>
          <w:lang w:val="vi-VN"/>
        </w:rPr>
        <w:t xml:space="preserve">- </w:t>
      </w:r>
      <w:r w:rsidR="004922CA" w:rsidRPr="004922CA">
        <w:rPr>
          <w:rFonts w:ascii="Cambria" w:hAnsi="Cambria" w:cs="KFGQPC Uthman Taha Naskh"/>
          <w:sz w:val="28"/>
          <w:szCs w:val="28"/>
          <w:lang w:val="vi-VN"/>
        </w:rPr>
        <w:t xml:space="preserve">Sau đó, </w:t>
      </w:r>
      <w:r w:rsidR="004922CA">
        <w:rPr>
          <w:rFonts w:ascii="Cambria" w:hAnsi="Cambria" w:cs="KFGQPC Uthman Taha Naskh"/>
          <w:sz w:val="28"/>
          <w:szCs w:val="28"/>
          <w:lang w:val="vi-VN"/>
        </w:rPr>
        <w:t>anh</w:t>
      </w:r>
      <w:r w:rsidR="004922CA" w:rsidRPr="004922CA">
        <w:rPr>
          <w:rFonts w:ascii="Cambria" w:hAnsi="Cambria" w:cs="KFGQPC Uthman Taha Naskh"/>
          <w:sz w:val="28"/>
          <w:szCs w:val="28"/>
          <w:lang w:val="vi-VN"/>
        </w:rPr>
        <w:t xml:space="preserve"> ta đặt lòng bàn tay phải lên </w:t>
      </w:r>
      <w:r w:rsidR="004922CA">
        <w:rPr>
          <w:rFonts w:ascii="Cambria" w:hAnsi="Cambria" w:cs="KFGQPC Uthman Taha Naskh"/>
          <w:sz w:val="28"/>
          <w:szCs w:val="28"/>
          <w:lang w:val="vi-VN"/>
        </w:rPr>
        <w:t xml:space="preserve">mu </w:t>
      </w:r>
      <w:r w:rsidR="004922CA" w:rsidRPr="004922CA">
        <w:rPr>
          <w:rFonts w:ascii="Cambria" w:hAnsi="Cambria" w:cs="KFGQPC Uthman Taha Naskh"/>
          <w:sz w:val="28"/>
          <w:szCs w:val="28"/>
          <w:lang w:val="vi-VN"/>
        </w:rPr>
        <w:t>bàn tay</w:t>
      </w:r>
      <w:r w:rsidR="004922CA">
        <w:rPr>
          <w:rFonts w:ascii="Cambria" w:hAnsi="Cambria" w:cs="KFGQPC Uthman Taha Naskh"/>
          <w:sz w:val="28"/>
          <w:szCs w:val="28"/>
          <w:lang w:val="vi-VN"/>
        </w:rPr>
        <w:t xml:space="preserve"> và cổ tay trái</w:t>
      </w:r>
      <w:r w:rsidR="004922CA" w:rsidRPr="004922CA">
        <w:rPr>
          <w:rFonts w:ascii="Cambria" w:hAnsi="Cambria" w:cs="KFGQPC Uthman Taha Naskh"/>
          <w:sz w:val="28"/>
          <w:szCs w:val="28"/>
          <w:lang w:val="vi-VN"/>
        </w:rPr>
        <w:t xml:space="preserve">; hoặc </w:t>
      </w:r>
      <w:r w:rsidR="004922CA">
        <w:rPr>
          <w:rFonts w:ascii="Cambria" w:hAnsi="Cambria" w:cs="KFGQPC Uthman Taha Naskh"/>
          <w:sz w:val="28"/>
          <w:szCs w:val="28"/>
          <w:lang w:val="vi-VN"/>
        </w:rPr>
        <w:t xml:space="preserve">anh ta dùng bàn tay phải </w:t>
      </w:r>
      <w:r w:rsidR="004922CA" w:rsidRPr="004922CA">
        <w:rPr>
          <w:rFonts w:ascii="Cambria" w:hAnsi="Cambria" w:cs="KFGQPC Uthman Taha Naskh"/>
          <w:sz w:val="28"/>
          <w:szCs w:val="28"/>
          <w:lang w:val="vi-VN"/>
        </w:rPr>
        <w:t xml:space="preserve">nắm lấy cổ tay </w:t>
      </w:r>
      <w:r w:rsidR="004922CA">
        <w:rPr>
          <w:rFonts w:ascii="Cambria" w:hAnsi="Cambria" w:cs="KFGQPC Uthman Taha Naskh"/>
          <w:sz w:val="28"/>
          <w:szCs w:val="28"/>
          <w:lang w:val="vi-VN"/>
        </w:rPr>
        <w:t>trái.</w:t>
      </w:r>
    </w:p>
    <w:p w14:paraId="3DB91D0F" w14:textId="1B29AF09" w:rsidR="004922CA" w:rsidRDefault="004922CA"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Pr>
          <w:rFonts w:ascii="Cambria" w:hAnsi="Cambria" w:cs="KFGQPC Uthman Taha Naskh"/>
          <w:sz w:val="28"/>
          <w:szCs w:val="28"/>
          <w:lang w:val="vi-VN"/>
        </w:rPr>
        <w:t>-</w:t>
      </w:r>
      <w:r w:rsidR="00351195" w:rsidRPr="00351195">
        <w:rPr>
          <w:rFonts w:ascii="Cambria" w:hAnsi="Cambria" w:cs="KFGQPC Uthman Taha Naskh"/>
          <w:sz w:val="28"/>
          <w:szCs w:val="28"/>
          <w:lang w:val="vi-VN"/>
        </w:rPr>
        <w:t xml:space="preserve"> </w:t>
      </w:r>
      <w:r w:rsidR="00351195">
        <w:rPr>
          <w:rFonts w:ascii="Cambria" w:hAnsi="Cambria" w:cs="KFGQPC Uthman Taha Naskh"/>
          <w:sz w:val="28"/>
          <w:szCs w:val="28"/>
          <w:lang w:val="vi-VN"/>
        </w:rPr>
        <w:t xml:space="preserve">Anh ta nên </w:t>
      </w:r>
      <w:r w:rsidR="00351195" w:rsidRPr="00351195">
        <w:rPr>
          <w:rFonts w:ascii="Cambria" w:hAnsi="Cambria" w:cs="KFGQPC Uthman Taha Naskh"/>
          <w:sz w:val="28"/>
          <w:szCs w:val="28"/>
          <w:lang w:val="vi-VN"/>
        </w:rPr>
        <w:t xml:space="preserve">nhìn vào </w:t>
      </w:r>
      <w:r w:rsidR="00351195">
        <w:rPr>
          <w:rFonts w:ascii="Cambria" w:hAnsi="Cambria" w:cs="KFGQPC Uthman Taha Naskh"/>
          <w:sz w:val="28"/>
          <w:szCs w:val="28"/>
          <w:lang w:val="vi-VN"/>
        </w:rPr>
        <w:t>điểm Sujud</w:t>
      </w:r>
      <w:r w:rsidR="00351195" w:rsidRPr="00351195">
        <w:rPr>
          <w:rFonts w:ascii="Cambria" w:hAnsi="Cambria" w:cs="KFGQPC Uthman Taha Naskh"/>
          <w:sz w:val="28"/>
          <w:szCs w:val="28"/>
          <w:lang w:val="vi-VN"/>
        </w:rPr>
        <w:t xml:space="preserve"> chứ không nhìn nơi khác.</w:t>
      </w:r>
    </w:p>
    <w:p w14:paraId="2DEFA75E" w14:textId="73CB67F1" w:rsidR="00D366BA" w:rsidRPr="00D366BA" w:rsidRDefault="00D366BA"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D366BA">
        <w:rPr>
          <w:rFonts w:ascii="Cambria" w:hAnsi="Cambria" w:cs="KFGQPC Uthman Taha Naskh"/>
          <w:sz w:val="28"/>
          <w:szCs w:val="28"/>
          <w:lang w:val="vi-VN"/>
        </w:rPr>
        <w:t xml:space="preserve">- Sau đó, </w:t>
      </w:r>
      <w:r>
        <w:rPr>
          <w:rFonts w:ascii="Cambria" w:hAnsi="Cambria" w:cs="KFGQPC Uthman Taha Naskh"/>
          <w:sz w:val="28"/>
          <w:szCs w:val="28"/>
          <w:lang w:val="vi-VN"/>
        </w:rPr>
        <w:t>khuyến khích anh ta đọc Du’a Istiftah ở Rak’ah</w:t>
      </w:r>
      <w:r w:rsidRPr="00D366BA">
        <w:rPr>
          <w:rFonts w:ascii="Cambria" w:hAnsi="Cambria" w:cs="KFGQPC Uthman Taha Naskh"/>
          <w:sz w:val="28"/>
          <w:szCs w:val="28"/>
          <w:lang w:val="vi-VN"/>
        </w:rPr>
        <w:t xml:space="preserve"> đầu tiên; tốt hơn là thay đổi các </w:t>
      </w:r>
      <w:r>
        <w:rPr>
          <w:rFonts w:ascii="Cambria" w:hAnsi="Cambria" w:cs="KFGQPC Uthman Taha Naskh"/>
          <w:sz w:val="28"/>
          <w:szCs w:val="28"/>
          <w:lang w:val="vi-VN"/>
        </w:rPr>
        <w:t xml:space="preserve">lời Du’a Istiftah </w:t>
      </w:r>
      <w:r w:rsidRPr="00D366BA">
        <w:rPr>
          <w:rFonts w:ascii="Cambria" w:hAnsi="Cambria" w:cs="KFGQPC Uthman Taha Naskh"/>
          <w:sz w:val="28"/>
          <w:szCs w:val="28"/>
          <w:lang w:val="vi-VN"/>
        </w:rPr>
        <w:t>khác nhau.</w:t>
      </w:r>
    </w:p>
    <w:p w14:paraId="5DF494C4" w14:textId="674F2BBE" w:rsidR="00D366BA" w:rsidRPr="00D366BA" w:rsidRDefault="00D366BA"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D366BA">
        <w:rPr>
          <w:rFonts w:ascii="Cambria" w:hAnsi="Cambria" w:cs="KFGQPC Uthman Taha Naskh"/>
          <w:sz w:val="28"/>
          <w:szCs w:val="28"/>
          <w:lang w:val="vi-VN"/>
        </w:rPr>
        <w:t>-</w:t>
      </w:r>
      <w:r>
        <w:rPr>
          <w:rFonts w:ascii="Cambria" w:hAnsi="Cambria" w:cs="KFGQPC Uthman Taha Naskh"/>
          <w:sz w:val="28"/>
          <w:szCs w:val="28"/>
          <w:lang w:val="vi-VN"/>
        </w:rPr>
        <w:t xml:space="preserve"> Sau đó, anh ta</w:t>
      </w:r>
      <w:r w:rsidRPr="00D366BA">
        <w:rPr>
          <w:rFonts w:ascii="Cambria" w:hAnsi="Cambria" w:cs="KFGQPC Uthman Taha Naskh"/>
          <w:sz w:val="28"/>
          <w:szCs w:val="28"/>
          <w:lang w:val="vi-VN"/>
        </w:rPr>
        <w:t xml:space="preserve"> nói</w:t>
      </w:r>
      <w:r>
        <w:rPr>
          <w:rFonts w:ascii="Cambria" w:hAnsi="Cambria" w:cs="KFGQPC Uthman Taha Naskh"/>
          <w:sz w:val="28"/>
          <w:szCs w:val="28"/>
          <w:lang w:val="vi-VN"/>
        </w:rPr>
        <w:t xml:space="preserve"> “</w:t>
      </w:r>
      <w:r w:rsidR="0001430B">
        <w:rPr>
          <w:rFonts w:ascii="Cambria" w:hAnsi="Cambria" w:cs="KFGQPC Uthman Taha Naskh"/>
          <w:sz w:val="28"/>
          <w:szCs w:val="28"/>
          <w:lang w:val="vi-VN"/>
        </w:rPr>
        <w:t>A ‘ũ zdu</w:t>
      </w:r>
      <w:r>
        <w:rPr>
          <w:rFonts w:ascii="Cambria" w:hAnsi="Cambria" w:cs="KFGQPC Uthman Taha Naskh"/>
          <w:sz w:val="28"/>
          <w:szCs w:val="28"/>
          <w:lang w:val="vi-VN"/>
        </w:rPr>
        <w:t xml:space="preserve"> bil la hi mi nosh shay to nir ro </w:t>
      </w:r>
      <w:r w:rsidR="00432D3B">
        <w:rPr>
          <w:rFonts w:ascii="Cambria" w:hAnsi="Cambria" w:cs="KFGQPC Uthman Taha Naskh"/>
          <w:sz w:val="28"/>
          <w:szCs w:val="28"/>
          <w:lang w:val="vi-VN"/>
        </w:rPr>
        <w:t>j.i.m</w:t>
      </w:r>
      <w:r>
        <w:rPr>
          <w:rFonts w:ascii="Cambria" w:hAnsi="Cambria" w:cs="KFGQPC Uthman Taha Naskh"/>
          <w:sz w:val="28"/>
          <w:szCs w:val="28"/>
          <w:lang w:val="vi-VN"/>
        </w:rPr>
        <w:t>”.</w:t>
      </w:r>
    </w:p>
    <w:p w14:paraId="0AFC1852" w14:textId="0DF3583D" w:rsidR="00D366BA" w:rsidRPr="00D366BA" w:rsidRDefault="00D366BA"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D366BA">
        <w:rPr>
          <w:rFonts w:ascii="Cambria" w:hAnsi="Cambria" w:cs="KFGQPC Uthman Taha Naskh"/>
          <w:sz w:val="28"/>
          <w:szCs w:val="28"/>
          <w:lang w:val="vi-VN"/>
        </w:rPr>
        <w:t>-</w:t>
      </w:r>
      <w:r>
        <w:rPr>
          <w:rFonts w:ascii="Cambria" w:hAnsi="Cambria" w:cs="KFGQPC Uthman Taha Naskh"/>
          <w:sz w:val="28"/>
          <w:szCs w:val="28"/>
          <w:lang w:val="vi-VN"/>
        </w:rPr>
        <w:t xml:space="preserve"> Sau </w:t>
      </w:r>
      <w:r w:rsidR="00E05857">
        <w:rPr>
          <w:rFonts w:ascii="Cambria" w:hAnsi="Cambria" w:cs="KFGQPC Uthman Taha Naskh"/>
          <w:sz w:val="28"/>
          <w:szCs w:val="28"/>
          <w:lang w:val="vi-VN"/>
        </w:rPr>
        <w:t xml:space="preserve">đó, </w:t>
      </w:r>
      <w:r w:rsidRPr="00D366BA">
        <w:rPr>
          <w:rFonts w:ascii="Cambria" w:hAnsi="Cambria" w:cs="KFGQPC Uthman Taha Naskh"/>
          <w:sz w:val="28"/>
          <w:szCs w:val="28"/>
          <w:lang w:val="vi-VN"/>
        </w:rPr>
        <w:t>nói</w:t>
      </w:r>
      <w:r>
        <w:rPr>
          <w:rFonts w:ascii="Cambria" w:hAnsi="Cambria" w:cs="KFGQPC Uthman Taha Naskh"/>
          <w:sz w:val="28"/>
          <w:szCs w:val="28"/>
          <w:lang w:val="vi-VN"/>
        </w:rPr>
        <w:t xml:space="preserve"> “Bis mil la hir roh ma nir ro </w:t>
      </w:r>
      <w:r w:rsidR="00432D3B">
        <w:rPr>
          <w:rFonts w:ascii="Cambria" w:hAnsi="Cambria" w:cs="KFGQPC Uthman Taha Naskh"/>
          <w:sz w:val="28"/>
          <w:szCs w:val="28"/>
          <w:lang w:val="vi-VN"/>
        </w:rPr>
        <w:t>h.i.m</w:t>
      </w:r>
      <w:r>
        <w:rPr>
          <w:rFonts w:ascii="Cambria" w:hAnsi="Cambria" w:cs="KFGQPC Uthman Taha Naskh"/>
          <w:sz w:val="28"/>
          <w:szCs w:val="28"/>
          <w:lang w:val="vi-VN"/>
        </w:rPr>
        <w:t>”</w:t>
      </w:r>
    </w:p>
    <w:p w14:paraId="043DB199" w14:textId="66590088" w:rsidR="00D366BA" w:rsidRPr="00D366BA" w:rsidRDefault="00D366BA"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D366BA">
        <w:rPr>
          <w:rFonts w:ascii="Cambria" w:hAnsi="Cambria" w:cs="KFGQPC Uthman Taha Naskh"/>
          <w:sz w:val="28"/>
          <w:szCs w:val="28"/>
          <w:lang w:val="vi-VN"/>
        </w:rPr>
        <w:t>-</w:t>
      </w:r>
      <w:r w:rsidR="00E05857">
        <w:rPr>
          <w:rFonts w:ascii="Cambria" w:hAnsi="Cambria" w:cs="KFGQPC Uthman Taha Naskh"/>
          <w:sz w:val="28"/>
          <w:szCs w:val="28"/>
          <w:lang w:val="vi-VN"/>
        </w:rPr>
        <w:t xml:space="preserve"> Sau đó,</w:t>
      </w:r>
      <w:r w:rsidRPr="00D366BA">
        <w:rPr>
          <w:rFonts w:ascii="Cambria" w:hAnsi="Cambria" w:cs="KFGQPC Uthman Taha Naskh"/>
          <w:sz w:val="28"/>
          <w:szCs w:val="28"/>
          <w:lang w:val="vi-VN"/>
        </w:rPr>
        <w:t xml:space="preserve"> đọc </w:t>
      </w:r>
      <w:r w:rsidR="00E05857">
        <w:rPr>
          <w:rFonts w:ascii="Cambria" w:hAnsi="Cambria" w:cs="KFGQPC Uthman Taha Naskh"/>
          <w:sz w:val="28"/>
          <w:szCs w:val="28"/>
          <w:lang w:val="vi-VN"/>
        </w:rPr>
        <w:t>Al-Fatihah.</w:t>
      </w:r>
    </w:p>
    <w:p w14:paraId="4DD2E9B6" w14:textId="016985B2" w:rsidR="00D366BA" w:rsidRPr="00D366BA" w:rsidRDefault="00D366BA"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D366BA">
        <w:rPr>
          <w:rFonts w:ascii="Cambria" w:hAnsi="Cambria" w:cs="KFGQPC Uthman Taha Naskh"/>
          <w:sz w:val="28"/>
          <w:szCs w:val="28"/>
          <w:lang w:val="vi-VN"/>
        </w:rPr>
        <w:t>-</w:t>
      </w:r>
      <w:r w:rsidR="00E05857">
        <w:rPr>
          <w:rFonts w:ascii="Cambria" w:hAnsi="Cambria" w:cs="KFGQPC Uthman Taha Naskh"/>
          <w:sz w:val="28"/>
          <w:szCs w:val="28"/>
          <w:lang w:val="vi-VN"/>
        </w:rPr>
        <w:t xml:space="preserve"> Sau đó, </w:t>
      </w:r>
      <w:r w:rsidRPr="00D366BA">
        <w:rPr>
          <w:rFonts w:ascii="Cambria" w:hAnsi="Cambria" w:cs="KFGQPC Uthman Taha Naskh"/>
          <w:sz w:val="28"/>
          <w:szCs w:val="28"/>
          <w:lang w:val="vi-VN"/>
        </w:rPr>
        <w:t xml:space="preserve">nên đọc </w:t>
      </w:r>
      <w:r w:rsidR="00E05857">
        <w:rPr>
          <w:rFonts w:ascii="Cambria" w:hAnsi="Cambria" w:cs="KFGQPC Uthman Taha Naskh"/>
          <w:sz w:val="28"/>
          <w:szCs w:val="28"/>
          <w:lang w:val="vi-VN"/>
        </w:rPr>
        <w:t xml:space="preserve">những gì dễ dàng </w:t>
      </w:r>
      <w:r w:rsidRPr="00D366BA">
        <w:rPr>
          <w:rFonts w:ascii="Cambria" w:hAnsi="Cambria" w:cs="KFGQPC Uthman Taha Naskh"/>
          <w:sz w:val="28"/>
          <w:szCs w:val="28"/>
          <w:lang w:val="vi-VN"/>
        </w:rPr>
        <w:t xml:space="preserve">từ Qur'an mà không cần </w:t>
      </w:r>
      <w:r w:rsidR="00E05857">
        <w:rPr>
          <w:rFonts w:ascii="Cambria" w:hAnsi="Cambria" w:cs="KFGQPC Uthman Taha Naskh"/>
          <w:sz w:val="28"/>
          <w:szCs w:val="28"/>
          <w:lang w:val="vi-VN"/>
        </w:rPr>
        <w:t>đọc “</w:t>
      </w:r>
      <w:r w:rsidR="0001430B">
        <w:rPr>
          <w:rFonts w:ascii="Cambria" w:hAnsi="Cambria" w:cs="KFGQPC Uthman Taha Naskh"/>
          <w:sz w:val="28"/>
          <w:szCs w:val="28"/>
          <w:lang w:val="vi-VN"/>
        </w:rPr>
        <w:t>A ‘ũ zdu</w:t>
      </w:r>
      <w:r w:rsidR="00E05857">
        <w:rPr>
          <w:rFonts w:ascii="Cambria" w:hAnsi="Cambria" w:cs="KFGQPC Uthman Taha Naskh"/>
          <w:sz w:val="28"/>
          <w:szCs w:val="28"/>
          <w:lang w:val="vi-VN"/>
        </w:rPr>
        <w:t xml:space="preserve"> ...” nữa.</w:t>
      </w:r>
    </w:p>
    <w:p w14:paraId="2F5CCEA0" w14:textId="16A73DDA" w:rsidR="00D366BA" w:rsidRPr="00D366BA" w:rsidRDefault="00D366BA"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D366BA">
        <w:rPr>
          <w:rFonts w:ascii="Cambria" w:hAnsi="Cambria" w:cs="KFGQPC Uthman Taha Naskh"/>
          <w:sz w:val="28"/>
          <w:szCs w:val="28"/>
          <w:lang w:val="vi-VN"/>
        </w:rPr>
        <w:t xml:space="preserve">- </w:t>
      </w:r>
      <w:r w:rsidR="00E05857">
        <w:rPr>
          <w:rFonts w:ascii="Cambria" w:hAnsi="Cambria" w:cs="KFGQPC Uthman Taha Naskh"/>
          <w:sz w:val="28"/>
          <w:szCs w:val="28"/>
          <w:lang w:val="vi-VN"/>
        </w:rPr>
        <w:t xml:space="preserve">Sau đó, </w:t>
      </w:r>
      <w:r w:rsidRPr="00D366BA">
        <w:rPr>
          <w:rFonts w:ascii="Cambria" w:hAnsi="Cambria" w:cs="KFGQPC Uthman Taha Naskh"/>
          <w:sz w:val="28"/>
          <w:szCs w:val="28"/>
          <w:lang w:val="vi-VN"/>
        </w:rPr>
        <w:t xml:space="preserve">giơ </w:t>
      </w:r>
      <w:r w:rsidR="00E05857">
        <w:rPr>
          <w:rFonts w:ascii="Cambria" w:hAnsi="Cambria" w:cs="KFGQPC Uthman Taha Naskh"/>
          <w:sz w:val="28"/>
          <w:szCs w:val="28"/>
          <w:lang w:val="vi-VN"/>
        </w:rPr>
        <w:t xml:space="preserve">hai bàn </w:t>
      </w:r>
      <w:r w:rsidRPr="00D366BA">
        <w:rPr>
          <w:rFonts w:ascii="Cambria" w:hAnsi="Cambria" w:cs="KFGQPC Uthman Taha Naskh"/>
          <w:sz w:val="28"/>
          <w:szCs w:val="28"/>
          <w:lang w:val="vi-VN"/>
        </w:rPr>
        <w:t>tay</w:t>
      </w:r>
      <w:r w:rsidR="00E05857">
        <w:rPr>
          <w:rFonts w:ascii="Cambria" w:hAnsi="Cambria" w:cs="KFGQPC Uthman Taha Naskh"/>
          <w:sz w:val="28"/>
          <w:szCs w:val="28"/>
          <w:lang w:val="vi-VN"/>
        </w:rPr>
        <w:t xml:space="preserve"> lên</w:t>
      </w:r>
      <w:r w:rsidRPr="00D366BA">
        <w:rPr>
          <w:rFonts w:ascii="Cambria" w:hAnsi="Cambria" w:cs="KFGQPC Uthman Taha Naskh"/>
          <w:sz w:val="28"/>
          <w:szCs w:val="28"/>
          <w:lang w:val="vi-VN"/>
        </w:rPr>
        <w:t xml:space="preserve"> tương tự như khi bắt đầu</w:t>
      </w:r>
      <w:r w:rsidR="006C4767">
        <w:rPr>
          <w:rFonts w:ascii="Cambria" w:hAnsi="Cambria" w:cs="KFGQPC Uthman Taha Naskh"/>
          <w:sz w:val="28"/>
          <w:szCs w:val="28"/>
          <w:lang w:val="vi-VN"/>
        </w:rPr>
        <w:t xml:space="preserve"> vào</w:t>
      </w:r>
      <w:r w:rsidRPr="00D366BA">
        <w:rPr>
          <w:rFonts w:ascii="Cambria" w:hAnsi="Cambria" w:cs="KFGQPC Uthman Taha Naskh"/>
          <w:sz w:val="28"/>
          <w:szCs w:val="28"/>
          <w:lang w:val="vi-VN"/>
        </w:rPr>
        <w:t xml:space="preserve"> </w:t>
      </w:r>
      <w:r w:rsidR="00E05857">
        <w:rPr>
          <w:rFonts w:ascii="Cambria" w:hAnsi="Cambria" w:cs="KFGQPC Uthman Taha Naskh"/>
          <w:sz w:val="28"/>
          <w:szCs w:val="28"/>
          <w:lang w:val="vi-VN"/>
        </w:rPr>
        <w:t>lễ</w:t>
      </w:r>
      <w:r w:rsidRPr="00D366BA">
        <w:rPr>
          <w:rFonts w:ascii="Cambria" w:hAnsi="Cambria" w:cs="KFGQPC Uthman Taha Naskh"/>
          <w:sz w:val="28"/>
          <w:szCs w:val="28"/>
          <w:lang w:val="vi-VN"/>
        </w:rPr>
        <w:t xml:space="preserve"> nguyện</w:t>
      </w:r>
      <w:r w:rsidR="00E05857">
        <w:rPr>
          <w:rFonts w:ascii="Cambria" w:hAnsi="Cambria" w:cs="KFGQPC Uthman Taha Naskh"/>
          <w:sz w:val="28"/>
          <w:szCs w:val="28"/>
          <w:lang w:val="vi-VN"/>
        </w:rPr>
        <w:t xml:space="preserve"> Salah đồng thời</w:t>
      </w:r>
      <w:r w:rsidRPr="00D366BA">
        <w:rPr>
          <w:rFonts w:ascii="Cambria" w:hAnsi="Cambria" w:cs="KFGQPC Uthman Taha Naskh"/>
          <w:sz w:val="28"/>
          <w:szCs w:val="28"/>
          <w:lang w:val="vi-VN"/>
        </w:rPr>
        <w:t xml:space="preserve"> nói</w:t>
      </w:r>
      <w:r w:rsidR="00E05857">
        <w:rPr>
          <w:rFonts w:ascii="Cambria" w:hAnsi="Cambria" w:cs="KFGQPC Uthman Taha Naskh"/>
          <w:sz w:val="28"/>
          <w:szCs w:val="28"/>
          <w:lang w:val="vi-VN"/>
        </w:rPr>
        <w:t xml:space="preserve"> </w:t>
      </w:r>
      <w:r w:rsidR="00E05857" w:rsidRPr="00ED1467">
        <w:rPr>
          <w:rFonts w:ascii="Cambria" w:hAnsi="Cambria" w:cs="KFGQPC Uthman Taha Naskh"/>
          <w:sz w:val="28"/>
          <w:szCs w:val="28"/>
          <w:lang w:val="vi-VN"/>
        </w:rPr>
        <w:t>"</w:t>
      </w:r>
      <w:r w:rsidR="00E05857">
        <w:rPr>
          <w:rFonts w:ascii="Cambria" w:hAnsi="Cambria" w:cs="KFGQPC Uthman Taha Naskh"/>
          <w:sz w:val="28"/>
          <w:szCs w:val="28"/>
          <w:lang w:val="vi-VN"/>
        </w:rPr>
        <w:t>Ol lo hu a</w:t>
      </w:r>
      <w:r w:rsidR="00E05857" w:rsidRPr="00ED1467">
        <w:rPr>
          <w:rFonts w:ascii="Cambria" w:hAnsi="Cambria" w:cs="KFGQPC Uthman Taha Naskh"/>
          <w:sz w:val="28"/>
          <w:szCs w:val="28"/>
          <w:lang w:val="vi-VN"/>
        </w:rPr>
        <w:t>k</w:t>
      </w:r>
      <w:r w:rsidR="00E05857">
        <w:rPr>
          <w:rFonts w:ascii="Cambria" w:hAnsi="Cambria" w:cs="KFGQPC Uthman Taha Naskh"/>
          <w:sz w:val="28"/>
          <w:szCs w:val="28"/>
          <w:lang w:val="vi-VN"/>
        </w:rPr>
        <w:t xml:space="preserve"> </w:t>
      </w:r>
      <w:r w:rsidR="00E05857" w:rsidRPr="00ED1467">
        <w:rPr>
          <w:rFonts w:ascii="Cambria" w:hAnsi="Cambria" w:cs="KFGQPC Uthman Taha Naskh"/>
          <w:sz w:val="28"/>
          <w:szCs w:val="28"/>
          <w:lang w:val="vi-VN"/>
        </w:rPr>
        <w:t xml:space="preserve">bar" </w:t>
      </w:r>
      <w:r w:rsidR="00E05857">
        <w:rPr>
          <w:rFonts w:ascii="Cambria" w:hAnsi="Cambria" w:cs="KFGQPC Uthman Taha Naskh"/>
          <w:sz w:val="28"/>
          <w:szCs w:val="28"/>
          <w:lang w:val="vi-VN"/>
        </w:rPr>
        <w:t>và Ruku’a (cúi mình).</w:t>
      </w:r>
    </w:p>
    <w:p w14:paraId="166F8BFF" w14:textId="40B6F687" w:rsidR="00D366BA" w:rsidRPr="00D366BA" w:rsidRDefault="00D366BA"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D366BA">
        <w:rPr>
          <w:rFonts w:ascii="Cambria" w:hAnsi="Cambria" w:cs="KFGQPC Uthman Taha Naskh"/>
          <w:sz w:val="28"/>
          <w:szCs w:val="28"/>
          <w:lang w:val="vi-VN"/>
        </w:rPr>
        <w:t xml:space="preserve">- </w:t>
      </w:r>
      <w:r w:rsidR="00E05857">
        <w:rPr>
          <w:rFonts w:ascii="Cambria" w:hAnsi="Cambria" w:cs="KFGQPC Uthman Taha Naskh"/>
          <w:sz w:val="28"/>
          <w:szCs w:val="28"/>
          <w:lang w:val="vi-VN"/>
        </w:rPr>
        <w:t>Tư thế cúi mình: hai bàn tay</w:t>
      </w:r>
      <w:r w:rsidRPr="00D366BA">
        <w:rPr>
          <w:rFonts w:ascii="Cambria" w:hAnsi="Cambria" w:cs="KFGQPC Uthman Taha Naskh"/>
          <w:sz w:val="28"/>
          <w:szCs w:val="28"/>
          <w:lang w:val="vi-VN"/>
        </w:rPr>
        <w:t xml:space="preserve"> nắm lấy</w:t>
      </w:r>
      <w:r w:rsidR="00E05857">
        <w:rPr>
          <w:rFonts w:ascii="Cambria" w:hAnsi="Cambria" w:cs="KFGQPC Uthman Taha Naskh"/>
          <w:sz w:val="28"/>
          <w:szCs w:val="28"/>
          <w:lang w:val="vi-VN"/>
        </w:rPr>
        <w:t xml:space="preserve"> hai</w:t>
      </w:r>
      <w:r w:rsidRPr="00D366BA">
        <w:rPr>
          <w:rFonts w:ascii="Cambria" w:hAnsi="Cambria" w:cs="KFGQPC Uthman Taha Naskh"/>
          <w:sz w:val="28"/>
          <w:szCs w:val="28"/>
          <w:lang w:val="vi-VN"/>
        </w:rPr>
        <w:t xml:space="preserve"> đầu gối, </w:t>
      </w:r>
      <w:r w:rsidR="00E07EBA">
        <w:rPr>
          <w:rFonts w:ascii="Cambria" w:hAnsi="Cambria" w:cs="KFGQPC Uthman Taha Naskh"/>
          <w:sz w:val="28"/>
          <w:szCs w:val="28"/>
          <w:lang w:val="vi-VN"/>
        </w:rPr>
        <w:t>hai chân giữ thẳng</w:t>
      </w:r>
      <w:r w:rsidRPr="00D366BA">
        <w:rPr>
          <w:rFonts w:ascii="Cambria" w:hAnsi="Cambria" w:cs="KFGQPC Uthman Taha Naskh"/>
          <w:sz w:val="28"/>
          <w:szCs w:val="28"/>
          <w:lang w:val="vi-VN"/>
        </w:rPr>
        <w:t xml:space="preserve">, duỗi thẳng lưng </w:t>
      </w:r>
      <w:r w:rsidR="00E07EBA">
        <w:rPr>
          <w:rFonts w:ascii="Cambria" w:hAnsi="Cambria" w:cs="KFGQPC Uthman Taha Naskh"/>
          <w:sz w:val="28"/>
          <w:szCs w:val="28"/>
          <w:lang w:val="vi-VN"/>
        </w:rPr>
        <w:t>ngang bằng với</w:t>
      </w:r>
      <w:r w:rsidRPr="00D366BA">
        <w:rPr>
          <w:rFonts w:ascii="Cambria" w:hAnsi="Cambria" w:cs="KFGQPC Uthman Taha Naskh"/>
          <w:sz w:val="28"/>
          <w:szCs w:val="28"/>
          <w:lang w:val="vi-VN"/>
        </w:rPr>
        <w:t xml:space="preserve"> đầu.</w:t>
      </w:r>
    </w:p>
    <w:p w14:paraId="292C9EFF" w14:textId="47DBB9F3" w:rsidR="00351195" w:rsidRDefault="00D366BA"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D366BA">
        <w:rPr>
          <w:rFonts w:ascii="Cambria" w:hAnsi="Cambria" w:cs="KFGQPC Uthman Taha Naskh"/>
          <w:sz w:val="28"/>
          <w:szCs w:val="28"/>
          <w:lang w:val="vi-VN"/>
        </w:rPr>
        <w:t>-</w:t>
      </w:r>
      <w:r w:rsidR="00E07EBA">
        <w:rPr>
          <w:rFonts w:ascii="Cambria" w:hAnsi="Cambria" w:cs="KFGQPC Uthman Taha Naskh"/>
          <w:sz w:val="28"/>
          <w:szCs w:val="28"/>
          <w:lang w:val="vi-VN"/>
        </w:rPr>
        <w:t xml:space="preserve"> Sau đó, n</w:t>
      </w:r>
      <w:r w:rsidRPr="00D366BA">
        <w:rPr>
          <w:rFonts w:ascii="Cambria" w:hAnsi="Cambria" w:cs="KFGQPC Uthman Taha Naskh"/>
          <w:sz w:val="28"/>
          <w:szCs w:val="28"/>
          <w:lang w:val="vi-VN"/>
        </w:rPr>
        <w:t>ói một lần: "</w:t>
      </w:r>
      <w:r w:rsidR="00432D3B">
        <w:rPr>
          <w:rFonts w:ascii="Cambria" w:hAnsi="Cambria" w:cs="KFGQPC Uthman Taha Naskh"/>
          <w:sz w:val="28"/>
          <w:szCs w:val="28"/>
          <w:lang w:val="vi-VN"/>
        </w:rPr>
        <w:t>Sub haa na</w:t>
      </w:r>
      <w:r w:rsidR="00E07EBA">
        <w:rPr>
          <w:rFonts w:ascii="Cambria" w:hAnsi="Cambria" w:cs="KFGQPC Uthman Taha Naskh"/>
          <w:sz w:val="28"/>
          <w:szCs w:val="28"/>
          <w:lang w:val="vi-VN"/>
        </w:rPr>
        <w:t xml:space="preserve"> rab bi yal </w:t>
      </w:r>
      <w:r w:rsidR="00432D3B">
        <w:rPr>
          <w:rFonts w:ascii="Cambria" w:hAnsi="Cambria" w:cs="KFGQPC Uthman Taha Naskh"/>
          <w:sz w:val="28"/>
          <w:szCs w:val="28"/>
          <w:lang w:val="vi-VN"/>
        </w:rPr>
        <w:t>‘a zh.i.m</w:t>
      </w:r>
      <w:r w:rsidRPr="00D366BA">
        <w:rPr>
          <w:rFonts w:ascii="Cambria" w:hAnsi="Cambria" w:cs="KFGQPC Uthman Taha Naskh"/>
          <w:sz w:val="28"/>
          <w:szCs w:val="28"/>
          <w:lang w:val="vi-VN"/>
        </w:rPr>
        <w:t xml:space="preserve">". </w:t>
      </w:r>
      <w:r w:rsidR="00E07EBA">
        <w:rPr>
          <w:rFonts w:ascii="Cambria" w:hAnsi="Cambria" w:cs="KFGQPC Uthman Taha Naskh"/>
          <w:sz w:val="28"/>
          <w:szCs w:val="28"/>
          <w:lang w:val="vi-VN"/>
        </w:rPr>
        <w:t>Khuyế</w:t>
      </w:r>
      <w:r w:rsidRPr="00D366BA">
        <w:rPr>
          <w:rFonts w:ascii="Cambria" w:hAnsi="Cambria" w:cs="KFGQPC Uthman Taha Naskh"/>
          <w:sz w:val="28"/>
          <w:szCs w:val="28"/>
          <w:lang w:val="vi-VN"/>
        </w:rPr>
        <w:t xml:space="preserve">n </w:t>
      </w:r>
      <w:r w:rsidR="00E07EBA">
        <w:rPr>
          <w:rFonts w:ascii="Cambria" w:hAnsi="Cambria" w:cs="KFGQPC Uthman Taha Naskh"/>
          <w:sz w:val="28"/>
          <w:szCs w:val="28"/>
          <w:lang w:val="vi-VN"/>
        </w:rPr>
        <w:t>khích</w:t>
      </w:r>
      <w:r w:rsidRPr="00D366BA">
        <w:rPr>
          <w:rFonts w:ascii="Cambria" w:hAnsi="Cambria" w:cs="KFGQPC Uthman Taha Naskh"/>
          <w:sz w:val="28"/>
          <w:szCs w:val="28"/>
          <w:lang w:val="vi-VN"/>
        </w:rPr>
        <w:t xml:space="preserve"> nói thêm</w:t>
      </w:r>
      <w:r w:rsidR="00E07EBA">
        <w:rPr>
          <w:rFonts w:ascii="Cambria" w:hAnsi="Cambria" w:cs="KFGQPC Uthman Taha Naskh"/>
          <w:sz w:val="28"/>
          <w:szCs w:val="28"/>
          <w:lang w:val="vi-VN"/>
        </w:rPr>
        <w:t xml:space="preserve"> nhiều hơn một lần và nói thêm </w:t>
      </w:r>
      <w:r w:rsidRPr="00D366BA">
        <w:rPr>
          <w:rFonts w:ascii="Cambria" w:hAnsi="Cambria" w:cs="KFGQPC Uthman Taha Naskh"/>
          <w:sz w:val="28"/>
          <w:szCs w:val="28"/>
          <w:lang w:val="vi-VN"/>
        </w:rPr>
        <w:t xml:space="preserve">những </w:t>
      </w:r>
      <w:r w:rsidR="00E07EBA">
        <w:rPr>
          <w:rFonts w:ascii="Cambria" w:hAnsi="Cambria" w:cs="KFGQPC Uthman Taha Naskh"/>
          <w:sz w:val="28"/>
          <w:szCs w:val="28"/>
          <w:lang w:val="vi-VN"/>
        </w:rPr>
        <w:t>tụng niệm khác</w:t>
      </w:r>
      <w:r w:rsidRPr="00D366BA">
        <w:rPr>
          <w:rFonts w:ascii="Cambria" w:hAnsi="Cambria" w:cs="KFGQPC Uthman Taha Naskh"/>
          <w:sz w:val="28"/>
          <w:szCs w:val="28"/>
          <w:lang w:val="vi-VN"/>
        </w:rPr>
        <w:t xml:space="preserve"> đã được thuật lại</w:t>
      </w:r>
      <w:r w:rsidR="00E07EBA">
        <w:rPr>
          <w:rFonts w:ascii="Cambria" w:hAnsi="Cambria" w:cs="KFGQPC Uthman Taha Naskh"/>
          <w:sz w:val="28"/>
          <w:szCs w:val="28"/>
          <w:lang w:val="vi-VN"/>
        </w:rPr>
        <w:t xml:space="preserve"> (từ Thiên Sứ của Allah).</w:t>
      </w:r>
    </w:p>
    <w:p w14:paraId="26E3CD33" w14:textId="683030A2" w:rsidR="009A4CC0" w:rsidRPr="009A4CC0" w:rsidRDefault="009A4CC0"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9A4CC0">
        <w:rPr>
          <w:rFonts w:ascii="Cambria" w:hAnsi="Cambria" w:cs="KFGQPC Uthman Taha Naskh"/>
          <w:sz w:val="28"/>
          <w:szCs w:val="28"/>
          <w:lang w:val="vi-VN"/>
        </w:rPr>
        <w:t xml:space="preserve">- Sau đó, </w:t>
      </w:r>
      <w:r>
        <w:rPr>
          <w:rFonts w:ascii="Cambria" w:hAnsi="Cambria" w:cs="KFGQPC Uthman Taha Naskh"/>
          <w:sz w:val="28"/>
          <w:szCs w:val="28"/>
          <w:lang w:val="vi-VN"/>
        </w:rPr>
        <w:t xml:space="preserve">trở </w:t>
      </w:r>
      <w:r w:rsidRPr="009A4CC0">
        <w:rPr>
          <w:rFonts w:ascii="Cambria" w:hAnsi="Cambria" w:cs="KFGQPC Uthman Taha Naskh"/>
          <w:sz w:val="28"/>
          <w:szCs w:val="28"/>
          <w:lang w:val="vi-VN"/>
        </w:rPr>
        <w:t>dậy và nói: "</w:t>
      </w:r>
      <w:r>
        <w:rPr>
          <w:rFonts w:ascii="Cambria" w:hAnsi="Cambria" w:cs="KFGQPC Uthman Taha Naskh"/>
          <w:sz w:val="28"/>
          <w:szCs w:val="28"/>
          <w:lang w:val="vi-VN"/>
        </w:rPr>
        <w:t xml:space="preserve">Sa mi </w:t>
      </w:r>
      <w:r w:rsidR="00432D3B" w:rsidRPr="000F77D3">
        <w:rPr>
          <w:rFonts w:ascii="Cambria" w:hAnsi="Cambria" w:cs="KFGQPC Uthman Taha Naskh"/>
          <w:sz w:val="28"/>
          <w:szCs w:val="28"/>
          <w:lang w:val="vi-VN"/>
        </w:rPr>
        <w:t>‘</w:t>
      </w:r>
      <w:r>
        <w:rPr>
          <w:rFonts w:ascii="Cambria" w:hAnsi="Cambria" w:cs="KFGQPC Uthman Taha Naskh"/>
          <w:sz w:val="28"/>
          <w:szCs w:val="28"/>
          <w:lang w:val="vi-VN"/>
        </w:rPr>
        <w:t>ol lo hu li man ha mi đah</w:t>
      </w:r>
      <w:r w:rsidRPr="009A4CC0">
        <w:rPr>
          <w:rFonts w:ascii="Cambria" w:hAnsi="Cambria" w:cs="KFGQPC Uthman Taha Naskh"/>
          <w:sz w:val="28"/>
          <w:szCs w:val="28"/>
          <w:lang w:val="vi-VN"/>
        </w:rPr>
        <w:t>"</w:t>
      </w:r>
      <w:r>
        <w:rPr>
          <w:rFonts w:ascii="Cambria" w:hAnsi="Cambria" w:cs="KFGQPC Uthman Taha Naskh"/>
          <w:sz w:val="28"/>
          <w:szCs w:val="28"/>
          <w:lang w:val="vi-VN"/>
        </w:rPr>
        <w:t xml:space="preserve"> </w:t>
      </w:r>
      <w:r w:rsidR="007A5194">
        <w:rPr>
          <w:rFonts w:ascii="Cambria" w:hAnsi="Cambria" w:cs="KFGQPC Uthman Taha Naskh"/>
          <w:sz w:val="28"/>
          <w:szCs w:val="28"/>
          <w:lang w:val="vi-VN"/>
        </w:rPr>
        <w:t>đồng thời</w:t>
      </w:r>
      <w:r w:rsidRPr="009A4CC0">
        <w:rPr>
          <w:rFonts w:ascii="Cambria" w:hAnsi="Cambria" w:cs="KFGQPC Uthman Taha Naskh"/>
          <w:sz w:val="28"/>
          <w:szCs w:val="28"/>
          <w:lang w:val="vi-VN"/>
        </w:rPr>
        <w:t xml:space="preserve"> đưa hai </w:t>
      </w:r>
      <w:r w:rsidR="007A5194">
        <w:rPr>
          <w:rFonts w:ascii="Cambria" w:hAnsi="Cambria" w:cs="KFGQPC Uthman Taha Naskh"/>
          <w:sz w:val="28"/>
          <w:szCs w:val="28"/>
          <w:lang w:val="vi-VN"/>
        </w:rPr>
        <w:t xml:space="preserve">bàn </w:t>
      </w:r>
      <w:r w:rsidRPr="009A4CC0">
        <w:rPr>
          <w:rFonts w:ascii="Cambria" w:hAnsi="Cambria" w:cs="KFGQPC Uthman Taha Naskh"/>
          <w:sz w:val="28"/>
          <w:szCs w:val="28"/>
          <w:lang w:val="vi-VN"/>
        </w:rPr>
        <w:t>tay lên ngang tai hoặc ngang vai</w:t>
      </w:r>
      <w:r w:rsidR="007A5194">
        <w:rPr>
          <w:rFonts w:ascii="Cambria" w:hAnsi="Cambria" w:cs="KFGQPC Uthman Taha Naskh"/>
          <w:sz w:val="28"/>
          <w:szCs w:val="28"/>
          <w:lang w:val="vi-VN"/>
        </w:rPr>
        <w:t xml:space="preserve"> (như đã được nói ở trên)</w:t>
      </w:r>
      <w:r w:rsidRPr="009A4CC0">
        <w:rPr>
          <w:rFonts w:ascii="Cambria" w:hAnsi="Cambria" w:cs="KFGQPC Uthman Taha Naskh"/>
          <w:sz w:val="28"/>
          <w:szCs w:val="28"/>
          <w:lang w:val="vi-VN"/>
        </w:rPr>
        <w:t>.</w:t>
      </w:r>
    </w:p>
    <w:p w14:paraId="0C43DB1F" w14:textId="2DD708FE" w:rsidR="009A4CC0" w:rsidRPr="009A4CC0" w:rsidRDefault="009A4CC0"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9A4CC0">
        <w:rPr>
          <w:rFonts w:ascii="Cambria" w:hAnsi="Cambria" w:cs="KFGQPC Uthman Taha Naskh"/>
          <w:sz w:val="28"/>
          <w:szCs w:val="28"/>
          <w:lang w:val="vi-VN"/>
        </w:rPr>
        <w:t xml:space="preserve">- Khi </w:t>
      </w:r>
      <w:r w:rsidR="007A5194">
        <w:rPr>
          <w:rFonts w:ascii="Cambria" w:hAnsi="Cambria" w:cs="KFGQPC Uthman Taha Naskh"/>
          <w:sz w:val="28"/>
          <w:szCs w:val="28"/>
          <w:lang w:val="vi-VN"/>
        </w:rPr>
        <w:t xml:space="preserve">đã </w:t>
      </w:r>
      <w:r w:rsidRPr="009A4CC0">
        <w:rPr>
          <w:rFonts w:ascii="Cambria" w:hAnsi="Cambria" w:cs="KFGQPC Uthman Taha Naskh"/>
          <w:sz w:val="28"/>
          <w:szCs w:val="28"/>
          <w:lang w:val="vi-VN"/>
        </w:rPr>
        <w:t>đứng thẳng</w:t>
      </w:r>
      <w:r w:rsidR="007A5194">
        <w:rPr>
          <w:rFonts w:ascii="Cambria" w:hAnsi="Cambria" w:cs="KFGQPC Uthman Taha Naskh"/>
          <w:sz w:val="28"/>
          <w:szCs w:val="28"/>
          <w:lang w:val="vi-VN"/>
        </w:rPr>
        <w:t xml:space="preserve"> thì</w:t>
      </w:r>
      <w:r w:rsidRPr="009A4CC0">
        <w:rPr>
          <w:rFonts w:ascii="Cambria" w:hAnsi="Cambria" w:cs="KFGQPC Uthman Taha Naskh"/>
          <w:sz w:val="28"/>
          <w:szCs w:val="28"/>
          <w:lang w:val="vi-VN"/>
        </w:rPr>
        <w:t xml:space="preserve"> nói: "</w:t>
      </w:r>
      <w:r w:rsidR="00432D3B">
        <w:rPr>
          <w:rFonts w:ascii="Cambria" w:hAnsi="Cambria" w:cs="KFGQPC Uthman Taha Naskh"/>
          <w:sz w:val="28"/>
          <w:szCs w:val="28"/>
          <w:lang w:val="vi-VN"/>
        </w:rPr>
        <w:t>Rab ba naa</w:t>
      </w:r>
      <w:r w:rsidR="007A5194">
        <w:rPr>
          <w:rFonts w:ascii="Cambria" w:hAnsi="Cambria" w:cs="KFGQPC Uthman Taha Naskh"/>
          <w:sz w:val="28"/>
          <w:szCs w:val="28"/>
          <w:lang w:val="vi-VN"/>
        </w:rPr>
        <w:t xml:space="preserve"> wa la kal ham đu</w:t>
      </w:r>
      <w:r w:rsidRPr="009A4CC0">
        <w:rPr>
          <w:rFonts w:ascii="Cambria" w:hAnsi="Cambria" w:cs="KFGQPC Uthman Taha Naskh"/>
          <w:sz w:val="28"/>
          <w:szCs w:val="28"/>
          <w:lang w:val="vi-VN"/>
        </w:rPr>
        <w:t xml:space="preserve">". </w:t>
      </w:r>
      <w:r w:rsidR="007A5194">
        <w:rPr>
          <w:rFonts w:ascii="Cambria" w:hAnsi="Cambria" w:cs="KFGQPC Uthman Taha Naskh"/>
          <w:sz w:val="28"/>
          <w:szCs w:val="28"/>
          <w:lang w:val="vi-VN"/>
        </w:rPr>
        <w:t>Khuyến khích</w:t>
      </w:r>
      <w:r w:rsidRPr="009A4CC0">
        <w:rPr>
          <w:rFonts w:ascii="Cambria" w:hAnsi="Cambria" w:cs="KFGQPC Uthman Taha Naskh"/>
          <w:sz w:val="28"/>
          <w:szCs w:val="28"/>
          <w:lang w:val="vi-VN"/>
        </w:rPr>
        <w:t xml:space="preserve"> nói</w:t>
      </w:r>
      <w:r w:rsidR="007A5194">
        <w:rPr>
          <w:rFonts w:ascii="Cambria" w:hAnsi="Cambria" w:cs="KFGQPC Uthman Taha Naskh"/>
          <w:sz w:val="28"/>
          <w:szCs w:val="28"/>
          <w:lang w:val="vi-VN"/>
        </w:rPr>
        <w:t xml:space="preserve"> thêm những lời tụng niệm khác</w:t>
      </w:r>
      <w:r w:rsidRPr="009A4CC0">
        <w:rPr>
          <w:rFonts w:ascii="Cambria" w:hAnsi="Cambria" w:cs="KFGQPC Uthman Taha Naskh"/>
          <w:sz w:val="28"/>
          <w:szCs w:val="28"/>
          <w:lang w:val="vi-VN"/>
        </w:rPr>
        <w:t xml:space="preserve"> đã được thuật lại</w:t>
      </w:r>
      <w:r w:rsidR="007A5194">
        <w:rPr>
          <w:rFonts w:ascii="Cambria" w:hAnsi="Cambria" w:cs="KFGQPC Uthman Taha Naskh"/>
          <w:sz w:val="28"/>
          <w:szCs w:val="28"/>
          <w:lang w:val="vi-VN"/>
        </w:rPr>
        <w:t xml:space="preserve"> (từ Thiên Sứ của Allah)</w:t>
      </w:r>
      <w:r w:rsidRPr="009A4CC0">
        <w:rPr>
          <w:rFonts w:ascii="Cambria" w:hAnsi="Cambria" w:cs="KFGQPC Uthman Taha Naskh"/>
          <w:sz w:val="28"/>
          <w:szCs w:val="28"/>
          <w:lang w:val="vi-VN"/>
        </w:rPr>
        <w:t>.</w:t>
      </w:r>
    </w:p>
    <w:p w14:paraId="2239F394" w14:textId="12120E9B" w:rsidR="009A4CC0" w:rsidRPr="009A4CC0" w:rsidRDefault="009A4CC0"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9A4CC0">
        <w:rPr>
          <w:rFonts w:ascii="Cambria" w:hAnsi="Cambria" w:cs="KFGQPC Uthman Taha Naskh"/>
          <w:sz w:val="28"/>
          <w:szCs w:val="28"/>
          <w:lang w:val="vi-VN"/>
        </w:rPr>
        <w:t>-</w:t>
      </w:r>
      <w:r w:rsidR="00234C5B">
        <w:rPr>
          <w:rFonts w:ascii="Cambria" w:hAnsi="Cambria" w:cs="KFGQPC Uthman Taha Naskh"/>
          <w:sz w:val="28"/>
          <w:szCs w:val="28"/>
          <w:lang w:val="vi-VN"/>
        </w:rPr>
        <w:t xml:space="preserve"> Sau đó,</w:t>
      </w:r>
      <w:r w:rsidRPr="009A4CC0">
        <w:rPr>
          <w:rFonts w:ascii="Cambria" w:hAnsi="Cambria" w:cs="KFGQPC Uthman Taha Naskh"/>
          <w:sz w:val="28"/>
          <w:szCs w:val="28"/>
          <w:lang w:val="vi-VN"/>
        </w:rPr>
        <w:t xml:space="preserve"> nói </w:t>
      </w:r>
      <w:r w:rsidR="00234C5B" w:rsidRPr="00ED1467">
        <w:rPr>
          <w:rFonts w:ascii="Cambria" w:hAnsi="Cambria" w:cs="KFGQPC Uthman Taha Naskh"/>
          <w:sz w:val="28"/>
          <w:szCs w:val="28"/>
          <w:lang w:val="vi-VN"/>
        </w:rPr>
        <w:t>"</w:t>
      </w:r>
      <w:r w:rsidR="00234C5B">
        <w:rPr>
          <w:rFonts w:ascii="Cambria" w:hAnsi="Cambria" w:cs="KFGQPC Uthman Taha Naskh"/>
          <w:sz w:val="28"/>
          <w:szCs w:val="28"/>
          <w:lang w:val="vi-VN"/>
        </w:rPr>
        <w:t>Ol lo hu a</w:t>
      </w:r>
      <w:r w:rsidR="00234C5B" w:rsidRPr="00ED1467">
        <w:rPr>
          <w:rFonts w:ascii="Cambria" w:hAnsi="Cambria" w:cs="KFGQPC Uthman Taha Naskh"/>
          <w:sz w:val="28"/>
          <w:szCs w:val="28"/>
          <w:lang w:val="vi-VN"/>
        </w:rPr>
        <w:t>k</w:t>
      </w:r>
      <w:r w:rsidR="00234C5B">
        <w:rPr>
          <w:rFonts w:ascii="Cambria" w:hAnsi="Cambria" w:cs="KFGQPC Uthman Taha Naskh"/>
          <w:sz w:val="28"/>
          <w:szCs w:val="28"/>
          <w:lang w:val="vi-VN"/>
        </w:rPr>
        <w:t xml:space="preserve"> </w:t>
      </w:r>
      <w:r w:rsidR="00234C5B" w:rsidRPr="00ED1467">
        <w:rPr>
          <w:rFonts w:ascii="Cambria" w:hAnsi="Cambria" w:cs="KFGQPC Uthman Taha Naskh"/>
          <w:sz w:val="28"/>
          <w:szCs w:val="28"/>
          <w:lang w:val="vi-VN"/>
        </w:rPr>
        <w:t xml:space="preserve">bar" </w:t>
      </w:r>
      <w:r w:rsidRPr="009A4CC0">
        <w:rPr>
          <w:rFonts w:ascii="Cambria" w:hAnsi="Cambria" w:cs="KFGQPC Uthman Taha Naskh"/>
          <w:sz w:val="28"/>
          <w:szCs w:val="28"/>
          <w:lang w:val="vi-VN"/>
        </w:rPr>
        <w:t>mà không giơ</w:t>
      </w:r>
      <w:r w:rsidR="00234C5B">
        <w:rPr>
          <w:rFonts w:ascii="Cambria" w:hAnsi="Cambria" w:cs="KFGQPC Uthman Taha Naskh"/>
          <w:sz w:val="28"/>
          <w:szCs w:val="28"/>
          <w:lang w:val="vi-VN"/>
        </w:rPr>
        <w:t xml:space="preserve"> hai bàn</w:t>
      </w:r>
      <w:r w:rsidRPr="009A4CC0">
        <w:rPr>
          <w:rFonts w:ascii="Cambria" w:hAnsi="Cambria" w:cs="KFGQPC Uthman Taha Naskh"/>
          <w:sz w:val="28"/>
          <w:szCs w:val="28"/>
          <w:lang w:val="vi-VN"/>
        </w:rPr>
        <w:t xml:space="preserve"> tay</w:t>
      </w:r>
      <w:r w:rsidR="00234C5B">
        <w:rPr>
          <w:rFonts w:ascii="Cambria" w:hAnsi="Cambria" w:cs="KFGQPC Uthman Taha Naskh"/>
          <w:sz w:val="28"/>
          <w:szCs w:val="28"/>
          <w:lang w:val="vi-VN"/>
        </w:rPr>
        <w:t xml:space="preserve"> lên, rồi</w:t>
      </w:r>
      <w:r w:rsidRPr="009A4CC0">
        <w:rPr>
          <w:rFonts w:ascii="Cambria" w:hAnsi="Cambria" w:cs="KFGQPC Uthman Taha Naskh"/>
          <w:sz w:val="28"/>
          <w:szCs w:val="28"/>
          <w:lang w:val="vi-VN"/>
        </w:rPr>
        <w:t xml:space="preserve"> </w:t>
      </w:r>
      <w:r w:rsidR="00234C5B">
        <w:rPr>
          <w:rFonts w:ascii="Cambria" w:hAnsi="Cambria" w:cs="KFGQPC Uthman Taha Naskh"/>
          <w:sz w:val="28"/>
          <w:szCs w:val="28"/>
          <w:lang w:val="vi-VN"/>
        </w:rPr>
        <w:t>Sujud</w:t>
      </w:r>
      <w:r w:rsidRPr="009A4CC0">
        <w:rPr>
          <w:rFonts w:ascii="Cambria" w:hAnsi="Cambria" w:cs="KFGQPC Uthman Taha Naskh"/>
          <w:sz w:val="28"/>
          <w:szCs w:val="28"/>
          <w:lang w:val="vi-VN"/>
        </w:rPr>
        <w:t xml:space="preserve"> trên bảy bộ phận: trán và mũi, </w:t>
      </w:r>
      <w:r w:rsidR="00234C5B">
        <w:rPr>
          <w:rFonts w:ascii="Cambria" w:hAnsi="Cambria" w:cs="KFGQPC Uthman Taha Naskh"/>
          <w:sz w:val="28"/>
          <w:szCs w:val="28"/>
          <w:lang w:val="vi-VN"/>
        </w:rPr>
        <w:t xml:space="preserve">hai </w:t>
      </w:r>
      <w:r w:rsidRPr="009A4CC0">
        <w:rPr>
          <w:rFonts w:ascii="Cambria" w:hAnsi="Cambria" w:cs="KFGQPC Uthman Taha Naskh"/>
          <w:sz w:val="28"/>
          <w:szCs w:val="28"/>
          <w:lang w:val="vi-VN"/>
        </w:rPr>
        <w:t xml:space="preserve">lòng bàn tay, </w:t>
      </w:r>
      <w:r w:rsidR="00234C5B">
        <w:rPr>
          <w:rFonts w:ascii="Cambria" w:hAnsi="Cambria" w:cs="KFGQPC Uthman Taha Naskh"/>
          <w:sz w:val="28"/>
          <w:szCs w:val="28"/>
          <w:lang w:val="vi-VN"/>
        </w:rPr>
        <w:t xml:space="preserve">hai </w:t>
      </w:r>
      <w:r w:rsidRPr="009A4CC0">
        <w:rPr>
          <w:rFonts w:ascii="Cambria" w:hAnsi="Cambria" w:cs="KFGQPC Uthman Taha Naskh"/>
          <w:sz w:val="28"/>
          <w:szCs w:val="28"/>
          <w:lang w:val="vi-VN"/>
        </w:rPr>
        <w:t xml:space="preserve">đầu gối và </w:t>
      </w:r>
      <w:r w:rsidR="00234C5B">
        <w:rPr>
          <w:rFonts w:ascii="Cambria" w:hAnsi="Cambria" w:cs="KFGQPC Uthman Taha Naskh"/>
          <w:sz w:val="28"/>
          <w:szCs w:val="28"/>
          <w:lang w:val="vi-VN"/>
        </w:rPr>
        <w:t>phần bụng</w:t>
      </w:r>
      <w:r w:rsidRPr="009A4CC0">
        <w:rPr>
          <w:rFonts w:ascii="Cambria" w:hAnsi="Cambria" w:cs="KFGQPC Uthman Taha Naskh"/>
          <w:sz w:val="28"/>
          <w:szCs w:val="28"/>
          <w:lang w:val="vi-VN"/>
        </w:rPr>
        <w:t xml:space="preserve"> các ngón chân.</w:t>
      </w:r>
    </w:p>
    <w:p w14:paraId="56F1CDA2" w14:textId="4F6A3089" w:rsidR="00E07EBA" w:rsidRDefault="009A4CC0"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9A4CC0">
        <w:rPr>
          <w:rFonts w:ascii="Cambria" w:hAnsi="Cambria" w:cs="KFGQPC Uthman Taha Naskh"/>
          <w:sz w:val="28"/>
          <w:szCs w:val="28"/>
          <w:lang w:val="vi-VN"/>
        </w:rPr>
        <w:t>-</w:t>
      </w:r>
      <w:r w:rsidR="00234C5B">
        <w:rPr>
          <w:rFonts w:ascii="Cambria" w:hAnsi="Cambria" w:cs="KFGQPC Uthman Taha Naskh"/>
          <w:sz w:val="28"/>
          <w:szCs w:val="28"/>
          <w:lang w:val="vi-VN"/>
        </w:rPr>
        <w:t xml:space="preserve"> Nên</w:t>
      </w:r>
      <w:r w:rsidRPr="009A4CC0">
        <w:rPr>
          <w:rFonts w:ascii="Cambria" w:hAnsi="Cambria" w:cs="KFGQPC Uthman Taha Naskh"/>
          <w:sz w:val="28"/>
          <w:szCs w:val="28"/>
          <w:lang w:val="vi-VN"/>
        </w:rPr>
        <w:t xml:space="preserve"> giữ bụng không chạm vào đùi, đùi không chạm vào bắp chân, đồng thời nâng cẳng tay lên khỏi mặt đất.</w:t>
      </w:r>
    </w:p>
    <w:p w14:paraId="1CD08739" w14:textId="3C99743D" w:rsidR="009B68DE" w:rsidRPr="009B68DE" w:rsidRDefault="00234C5B"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Pr>
          <w:rFonts w:ascii="Cambria" w:hAnsi="Cambria" w:cs="KFGQPC Uthman Taha Naskh"/>
          <w:sz w:val="28"/>
          <w:szCs w:val="28"/>
          <w:lang w:val="vi-VN"/>
        </w:rPr>
        <w:lastRenderedPageBreak/>
        <w:t xml:space="preserve">- </w:t>
      </w:r>
      <w:r w:rsidR="00B72BE7">
        <w:rPr>
          <w:rFonts w:ascii="Cambria" w:hAnsi="Cambria" w:cs="KFGQPC Uthman Taha Naskh"/>
          <w:sz w:val="28"/>
          <w:szCs w:val="28"/>
          <w:lang w:val="vi-VN"/>
        </w:rPr>
        <w:t>Sau đó,</w:t>
      </w:r>
      <w:r w:rsidR="009B68DE" w:rsidRPr="009B68DE">
        <w:rPr>
          <w:rFonts w:ascii="Cambria" w:hAnsi="Cambria" w:cs="KFGQPC Uthman Taha Naskh"/>
          <w:sz w:val="28"/>
          <w:szCs w:val="28"/>
          <w:lang w:val="vi-VN"/>
        </w:rPr>
        <w:t xml:space="preserve"> nói</w:t>
      </w:r>
      <w:r w:rsidR="00B72BE7">
        <w:rPr>
          <w:rFonts w:ascii="Cambria" w:hAnsi="Cambria" w:cs="KFGQPC Uthman Taha Naskh"/>
          <w:sz w:val="28"/>
          <w:szCs w:val="28"/>
          <w:lang w:val="vi-VN"/>
        </w:rPr>
        <w:t xml:space="preserve"> một lần </w:t>
      </w:r>
      <w:r w:rsidR="009B68DE" w:rsidRPr="009B68DE">
        <w:rPr>
          <w:rFonts w:ascii="Cambria" w:hAnsi="Cambria" w:cs="KFGQPC Uthman Taha Naskh"/>
          <w:sz w:val="28"/>
          <w:szCs w:val="28"/>
          <w:lang w:val="vi-VN"/>
        </w:rPr>
        <w:t>“</w:t>
      </w:r>
      <w:r w:rsidR="00432D3B">
        <w:rPr>
          <w:rFonts w:ascii="Cambria" w:hAnsi="Cambria" w:cs="KFGQPC Uthman Taha Naskh"/>
          <w:sz w:val="28"/>
          <w:szCs w:val="28"/>
          <w:lang w:val="vi-VN"/>
        </w:rPr>
        <w:t>Sub haa na</w:t>
      </w:r>
      <w:r w:rsidR="00B72BE7">
        <w:rPr>
          <w:rFonts w:ascii="Cambria" w:hAnsi="Cambria" w:cs="KFGQPC Uthman Taha Naskh"/>
          <w:sz w:val="28"/>
          <w:szCs w:val="28"/>
          <w:lang w:val="vi-VN"/>
        </w:rPr>
        <w:t xml:space="preserve"> rab bi yal </w:t>
      </w:r>
      <w:r w:rsidR="00432D3B">
        <w:rPr>
          <w:rFonts w:ascii="Cambria" w:hAnsi="Cambria" w:cs="KFGQPC Uthman Taha Naskh"/>
          <w:sz w:val="28"/>
          <w:szCs w:val="28"/>
          <w:lang w:val="vi-VN"/>
        </w:rPr>
        <w:t>‘a laa</w:t>
      </w:r>
      <w:r w:rsidR="009B68DE" w:rsidRPr="009B68DE">
        <w:rPr>
          <w:rFonts w:ascii="Cambria" w:hAnsi="Cambria" w:cs="KFGQPC Uthman Taha Naskh"/>
          <w:sz w:val="28"/>
          <w:szCs w:val="28"/>
          <w:lang w:val="vi-VN"/>
        </w:rPr>
        <w:t xml:space="preserve">”. </w:t>
      </w:r>
      <w:r w:rsidR="00B72BE7">
        <w:rPr>
          <w:rFonts w:ascii="Cambria" w:hAnsi="Cambria" w:cs="KFGQPC Uthman Taha Naskh"/>
          <w:sz w:val="28"/>
          <w:szCs w:val="28"/>
          <w:lang w:val="vi-VN"/>
        </w:rPr>
        <w:t>Khuyế</w:t>
      </w:r>
      <w:r w:rsidR="00B72BE7" w:rsidRPr="00D366BA">
        <w:rPr>
          <w:rFonts w:ascii="Cambria" w:hAnsi="Cambria" w:cs="KFGQPC Uthman Taha Naskh"/>
          <w:sz w:val="28"/>
          <w:szCs w:val="28"/>
          <w:lang w:val="vi-VN"/>
        </w:rPr>
        <w:t xml:space="preserve">n </w:t>
      </w:r>
      <w:r w:rsidR="00B72BE7">
        <w:rPr>
          <w:rFonts w:ascii="Cambria" w:hAnsi="Cambria" w:cs="KFGQPC Uthman Taha Naskh"/>
          <w:sz w:val="28"/>
          <w:szCs w:val="28"/>
          <w:lang w:val="vi-VN"/>
        </w:rPr>
        <w:t>khích</w:t>
      </w:r>
      <w:r w:rsidR="00B72BE7" w:rsidRPr="00D366BA">
        <w:rPr>
          <w:rFonts w:ascii="Cambria" w:hAnsi="Cambria" w:cs="KFGQPC Uthman Taha Naskh"/>
          <w:sz w:val="28"/>
          <w:szCs w:val="28"/>
          <w:lang w:val="vi-VN"/>
        </w:rPr>
        <w:t xml:space="preserve"> nói thêm</w:t>
      </w:r>
      <w:r w:rsidR="00B72BE7">
        <w:rPr>
          <w:rFonts w:ascii="Cambria" w:hAnsi="Cambria" w:cs="KFGQPC Uthman Taha Naskh"/>
          <w:sz w:val="28"/>
          <w:szCs w:val="28"/>
          <w:lang w:val="vi-VN"/>
        </w:rPr>
        <w:t xml:space="preserve"> nhiều hơn một lần và nói thêm </w:t>
      </w:r>
      <w:r w:rsidR="00B72BE7" w:rsidRPr="00D366BA">
        <w:rPr>
          <w:rFonts w:ascii="Cambria" w:hAnsi="Cambria" w:cs="KFGQPC Uthman Taha Naskh"/>
          <w:sz w:val="28"/>
          <w:szCs w:val="28"/>
          <w:lang w:val="vi-VN"/>
        </w:rPr>
        <w:t>những</w:t>
      </w:r>
      <w:r w:rsidR="006C4767">
        <w:rPr>
          <w:rFonts w:ascii="Cambria" w:hAnsi="Cambria" w:cs="KFGQPC Uthman Taha Naskh"/>
          <w:sz w:val="28"/>
          <w:szCs w:val="28"/>
          <w:lang w:val="vi-VN"/>
        </w:rPr>
        <w:t xml:space="preserve"> lời</w:t>
      </w:r>
      <w:r w:rsidR="00B72BE7" w:rsidRPr="00D366BA">
        <w:rPr>
          <w:rFonts w:ascii="Cambria" w:hAnsi="Cambria" w:cs="KFGQPC Uthman Taha Naskh"/>
          <w:sz w:val="28"/>
          <w:szCs w:val="28"/>
          <w:lang w:val="vi-VN"/>
        </w:rPr>
        <w:t xml:space="preserve"> </w:t>
      </w:r>
      <w:r w:rsidR="00B72BE7">
        <w:rPr>
          <w:rFonts w:ascii="Cambria" w:hAnsi="Cambria" w:cs="KFGQPC Uthman Taha Naskh"/>
          <w:sz w:val="28"/>
          <w:szCs w:val="28"/>
          <w:lang w:val="vi-VN"/>
        </w:rPr>
        <w:t>tụng niệm khác</w:t>
      </w:r>
      <w:r w:rsidR="00B72BE7" w:rsidRPr="00D366BA">
        <w:rPr>
          <w:rFonts w:ascii="Cambria" w:hAnsi="Cambria" w:cs="KFGQPC Uthman Taha Naskh"/>
          <w:sz w:val="28"/>
          <w:szCs w:val="28"/>
          <w:lang w:val="vi-VN"/>
        </w:rPr>
        <w:t xml:space="preserve"> đã được thuật lại</w:t>
      </w:r>
      <w:r w:rsidR="00B72BE7">
        <w:rPr>
          <w:rFonts w:ascii="Cambria" w:hAnsi="Cambria" w:cs="KFGQPC Uthman Taha Naskh"/>
          <w:sz w:val="28"/>
          <w:szCs w:val="28"/>
          <w:lang w:val="vi-VN"/>
        </w:rPr>
        <w:t xml:space="preserve"> (từ Thiên Sứ của Allah)</w:t>
      </w:r>
      <w:r w:rsidR="009B68DE" w:rsidRPr="009B68DE">
        <w:rPr>
          <w:rFonts w:ascii="Cambria" w:hAnsi="Cambria" w:cs="KFGQPC Uthman Taha Naskh"/>
          <w:sz w:val="28"/>
          <w:szCs w:val="28"/>
          <w:lang w:val="vi-VN"/>
        </w:rPr>
        <w:t xml:space="preserve">. </w:t>
      </w:r>
      <w:r w:rsidR="00B72BE7">
        <w:rPr>
          <w:rFonts w:ascii="Cambria" w:hAnsi="Cambria" w:cs="KFGQPC Uthman Taha Naskh"/>
          <w:sz w:val="28"/>
          <w:szCs w:val="28"/>
          <w:lang w:val="vi-VN"/>
        </w:rPr>
        <w:t xml:space="preserve">Sau đó, anh ta </w:t>
      </w:r>
      <w:r w:rsidR="009B68DE" w:rsidRPr="009B68DE">
        <w:rPr>
          <w:rFonts w:ascii="Cambria" w:hAnsi="Cambria" w:cs="KFGQPC Uthman Taha Naskh"/>
          <w:sz w:val="28"/>
          <w:szCs w:val="28"/>
          <w:lang w:val="vi-VN"/>
        </w:rPr>
        <w:t xml:space="preserve">có thể cầu xin những gì </w:t>
      </w:r>
      <w:r w:rsidR="00B72BE7">
        <w:rPr>
          <w:rFonts w:ascii="Cambria" w:hAnsi="Cambria" w:cs="KFGQPC Uthman Taha Naskh"/>
          <w:sz w:val="28"/>
          <w:szCs w:val="28"/>
          <w:lang w:val="vi-VN"/>
        </w:rPr>
        <w:t>mình</w:t>
      </w:r>
      <w:r w:rsidR="009B68DE" w:rsidRPr="009B68DE">
        <w:rPr>
          <w:rFonts w:ascii="Cambria" w:hAnsi="Cambria" w:cs="KFGQPC Uthman Taha Naskh"/>
          <w:sz w:val="28"/>
          <w:szCs w:val="28"/>
          <w:lang w:val="vi-VN"/>
        </w:rPr>
        <w:t xml:space="preserve"> mong muốn.</w:t>
      </w:r>
    </w:p>
    <w:p w14:paraId="37D4DB80" w14:textId="1A187F12" w:rsidR="00234C5B" w:rsidRDefault="009B68DE"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9B68DE">
        <w:rPr>
          <w:rFonts w:ascii="Cambria" w:hAnsi="Cambria" w:cs="KFGQPC Uthman Taha Naskh"/>
          <w:sz w:val="28"/>
          <w:szCs w:val="28"/>
          <w:lang w:val="vi-VN"/>
        </w:rPr>
        <w:t>-</w:t>
      </w:r>
      <w:r w:rsidR="00B72BE7">
        <w:rPr>
          <w:rFonts w:ascii="Cambria" w:hAnsi="Cambria" w:cs="KFGQPC Uthman Taha Naskh"/>
          <w:sz w:val="28"/>
          <w:szCs w:val="28"/>
          <w:lang w:val="vi-VN"/>
        </w:rPr>
        <w:t xml:space="preserve"> Sau đó, n</w:t>
      </w:r>
      <w:r w:rsidRPr="009B68DE">
        <w:rPr>
          <w:rFonts w:ascii="Cambria" w:hAnsi="Cambria" w:cs="KFGQPC Uthman Taha Naskh"/>
          <w:sz w:val="28"/>
          <w:szCs w:val="28"/>
          <w:lang w:val="vi-VN"/>
        </w:rPr>
        <w:t>ói</w:t>
      </w:r>
      <w:r w:rsidR="00B72BE7">
        <w:rPr>
          <w:rFonts w:ascii="Cambria" w:hAnsi="Cambria" w:cs="KFGQPC Uthman Taha Naskh"/>
          <w:sz w:val="28"/>
          <w:szCs w:val="28"/>
          <w:lang w:val="vi-VN"/>
        </w:rPr>
        <w:t xml:space="preserve"> </w:t>
      </w:r>
      <w:r w:rsidR="00B72BE7" w:rsidRPr="00ED1467">
        <w:rPr>
          <w:rFonts w:ascii="Cambria" w:hAnsi="Cambria" w:cs="KFGQPC Uthman Taha Naskh"/>
          <w:sz w:val="28"/>
          <w:szCs w:val="28"/>
          <w:lang w:val="vi-VN"/>
        </w:rPr>
        <w:t>"</w:t>
      </w:r>
      <w:r w:rsidR="00B72BE7">
        <w:rPr>
          <w:rFonts w:ascii="Cambria" w:hAnsi="Cambria" w:cs="KFGQPC Uthman Taha Naskh"/>
          <w:sz w:val="28"/>
          <w:szCs w:val="28"/>
          <w:lang w:val="vi-VN"/>
        </w:rPr>
        <w:t>Ol lo hu a</w:t>
      </w:r>
      <w:r w:rsidR="00B72BE7" w:rsidRPr="00ED1467">
        <w:rPr>
          <w:rFonts w:ascii="Cambria" w:hAnsi="Cambria" w:cs="KFGQPC Uthman Taha Naskh"/>
          <w:sz w:val="28"/>
          <w:szCs w:val="28"/>
          <w:lang w:val="vi-VN"/>
        </w:rPr>
        <w:t>k</w:t>
      </w:r>
      <w:r w:rsidR="00B72BE7">
        <w:rPr>
          <w:rFonts w:ascii="Cambria" w:hAnsi="Cambria" w:cs="KFGQPC Uthman Taha Naskh"/>
          <w:sz w:val="28"/>
          <w:szCs w:val="28"/>
          <w:lang w:val="vi-VN"/>
        </w:rPr>
        <w:t xml:space="preserve"> </w:t>
      </w:r>
      <w:r w:rsidR="00B72BE7" w:rsidRPr="00ED1467">
        <w:rPr>
          <w:rFonts w:ascii="Cambria" w:hAnsi="Cambria" w:cs="KFGQPC Uthman Taha Naskh"/>
          <w:sz w:val="28"/>
          <w:szCs w:val="28"/>
          <w:lang w:val="vi-VN"/>
        </w:rPr>
        <w:t xml:space="preserve">bar" </w:t>
      </w:r>
      <w:r w:rsidRPr="009B68DE">
        <w:rPr>
          <w:rFonts w:ascii="Cambria" w:hAnsi="Cambria" w:cs="KFGQPC Uthman Taha Naskh"/>
          <w:sz w:val="28"/>
          <w:szCs w:val="28"/>
          <w:lang w:val="vi-VN"/>
        </w:rPr>
        <w:t>và ngồi</w:t>
      </w:r>
      <w:r w:rsidR="00B72BE7">
        <w:rPr>
          <w:rFonts w:ascii="Cambria" w:hAnsi="Cambria" w:cs="KFGQPC Uthman Taha Naskh"/>
          <w:sz w:val="28"/>
          <w:szCs w:val="28"/>
          <w:lang w:val="vi-VN"/>
        </w:rPr>
        <w:t xml:space="preserve"> dậy; tư thế ngồi là mông nên đặt</w:t>
      </w:r>
      <w:r w:rsidRPr="009B68DE">
        <w:rPr>
          <w:rFonts w:ascii="Cambria" w:hAnsi="Cambria" w:cs="KFGQPC Uthman Taha Naskh"/>
          <w:sz w:val="28"/>
          <w:szCs w:val="28"/>
          <w:lang w:val="vi-VN"/>
        </w:rPr>
        <w:t xml:space="preserve"> trên</w:t>
      </w:r>
      <w:r w:rsidR="00B72BE7">
        <w:rPr>
          <w:rFonts w:ascii="Cambria" w:hAnsi="Cambria" w:cs="KFGQPC Uthman Taha Naskh"/>
          <w:sz w:val="28"/>
          <w:szCs w:val="28"/>
          <w:lang w:val="vi-VN"/>
        </w:rPr>
        <w:t xml:space="preserve"> bàn</w:t>
      </w:r>
      <w:r w:rsidRPr="009B68DE">
        <w:rPr>
          <w:rFonts w:ascii="Cambria" w:hAnsi="Cambria" w:cs="KFGQPC Uthman Taha Naskh"/>
          <w:sz w:val="28"/>
          <w:szCs w:val="28"/>
          <w:lang w:val="vi-VN"/>
        </w:rPr>
        <w:t xml:space="preserve"> chân trái trong khi nó bằng phẳng trên mặt đất và bàn chân phải </w:t>
      </w:r>
      <w:r w:rsidR="00B72BE7">
        <w:rPr>
          <w:rFonts w:ascii="Cambria" w:hAnsi="Cambria" w:cs="KFGQPC Uthman Taha Naskh"/>
          <w:sz w:val="28"/>
          <w:szCs w:val="28"/>
          <w:lang w:val="vi-VN"/>
        </w:rPr>
        <w:t xml:space="preserve">dựng thẳng đứng, lòng bàn </w:t>
      </w:r>
      <w:r w:rsidRPr="009B68DE">
        <w:rPr>
          <w:rFonts w:ascii="Cambria" w:hAnsi="Cambria" w:cs="KFGQPC Uthman Taha Naskh"/>
          <w:sz w:val="28"/>
          <w:szCs w:val="28"/>
          <w:lang w:val="vi-VN"/>
        </w:rPr>
        <w:t xml:space="preserve">chân hướng về phía </w:t>
      </w:r>
      <w:r w:rsidR="00B72BE7">
        <w:rPr>
          <w:rFonts w:ascii="Cambria" w:hAnsi="Cambria" w:cs="KFGQPC Uthman Taha Naskh"/>
          <w:sz w:val="28"/>
          <w:szCs w:val="28"/>
          <w:lang w:val="vi-VN"/>
        </w:rPr>
        <w:t>Qiblah, hai</w:t>
      </w:r>
      <w:r w:rsidRPr="009B68DE">
        <w:rPr>
          <w:rFonts w:ascii="Cambria" w:hAnsi="Cambria" w:cs="KFGQPC Uthman Taha Naskh"/>
          <w:sz w:val="28"/>
          <w:szCs w:val="28"/>
          <w:lang w:val="vi-VN"/>
        </w:rPr>
        <w:t xml:space="preserve"> bàn tay</w:t>
      </w:r>
      <w:r w:rsidR="00B72BE7">
        <w:rPr>
          <w:rFonts w:ascii="Cambria" w:hAnsi="Cambria" w:cs="KFGQPC Uthman Taha Naskh"/>
          <w:sz w:val="28"/>
          <w:szCs w:val="28"/>
          <w:lang w:val="vi-VN"/>
        </w:rPr>
        <w:t xml:space="preserve"> đặt</w:t>
      </w:r>
      <w:r w:rsidRPr="009B68DE">
        <w:rPr>
          <w:rFonts w:ascii="Cambria" w:hAnsi="Cambria" w:cs="KFGQPC Uthman Taha Naskh"/>
          <w:sz w:val="28"/>
          <w:szCs w:val="28"/>
          <w:lang w:val="vi-VN"/>
        </w:rPr>
        <w:t xml:space="preserve"> lên</w:t>
      </w:r>
      <w:r w:rsidR="00B72BE7">
        <w:rPr>
          <w:rFonts w:ascii="Cambria" w:hAnsi="Cambria" w:cs="KFGQPC Uthman Taha Naskh"/>
          <w:sz w:val="28"/>
          <w:szCs w:val="28"/>
          <w:lang w:val="vi-VN"/>
        </w:rPr>
        <w:t xml:space="preserve"> </w:t>
      </w:r>
      <w:r w:rsidR="00A93EFD">
        <w:rPr>
          <w:rFonts w:ascii="Cambria" w:hAnsi="Cambria" w:cs="KFGQPC Uthman Taha Naskh"/>
          <w:sz w:val="28"/>
          <w:szCs w:val="28"/>
          <w:lang w:val="vi-VN"/>
        </w:rPr>
        <w:t>hai</w:t>
      </w:r>
      <w:r w:rsidRPr="009B68DE">
        <w:rPr>
          <w:rFonts w:ascii="Cambria" w:hAnsi="Cambria" w:cs="KFGQPC Uthman Taha Naskh"/>
          <w:sz w:val="28"/>
          <w:szCs w:val="28"/>
          <w:lang w:val="vi-VN"/>
        </w:rPr>
        <w:t xml:space="preserve"> đùi. </w:t>
      </w:r>
      <w:r w:rsidR="00A93EFD">
        <w:rPr>
          <w:rFonts w:ascii="Cambria" w:hAnsi="Cambria" w:cs="KFGQPC Uthman Taha Naskh"/>
          <w:sz w:val="28"/>
          <w:szCs w:val="28"/>
          <w:lang w:val="vi-VN"/>
        </w:rPr>
        <w:t>N</w:t>
      </w:r>
      <w:r w:rsidRPr="009B68DE">
        <w:rPr>
          <w:rFonts w:ascii="Cambria" w:hAnsi="Cambria" w:cs="KFGQPC Uthman Taha Naskh"/>
          <w:sz w:val="28"/>
          <w:szCs w:val="28"/>
          <w:lang w:val="vi-VN"/>
        </w:rPr>
        <w:t xml:space="preserve">gồi theo cách này trong mọi </w:t>
      </w:r>
      <w:r w:rsidR="00A93EFD">
        <w:rPr>
          <w:rFonts w:ascii="Cambria" w:hAnsi="Cambria" w:cs="KFGQPC Uthman Taha Naskh"/>
          <w:sz w:val="28"/>
          <w:szCs w:val="28"/>
          <w:lang w:val="vi-VN"/>
        </w:rPr>
        <w:t>Rak’ah của lễ</w:t>
      </w:r>
      <w:r w:rsidRPr="009B68DE">
        <w:rPr>
          <w:rFonts w:ascii="Cambria" w:hAnsi="Cambria" w:cs="KFGQPC Uthman Taha Naskh"/>
          <w:sz w:val="28"/>
          <w:szCs w:val="28"/>
          <w:lang w:val="vi-VN"/>
        </w:rPr>
        <w:t xml:space="preserve"> nguyện</w:t>
      </w:r>
      <w:r w:rsidR="00A93EFD">
        <w:rPr>
          <w:rFonts w:ascii="Cambria" w:hAnsi="Cambria" w:cs="KFGQPC Uthman Taha Naskh"/>
          <w:sz w:val="28"/>
          <w:szCs w:val="28"/>
          <w:lang w:val="vi-VN"/>
        </w:rPr>
        <w:t xml:space="preserve"> Salah</w:t>
      </w:r>
      <w:r w:rsidRPr="009B68DE">
        <w:rPr>
          <w:rFonts w:ascii="Cambria" w:hAnsi="Cambria" w:cs="KFGQPC Uthman Taha Naskh"/>
          <w:sz w:val="28"/>
          <w:szCs w:val="28"/>
          <w:lang w:val="vi-VN"/>
        </w:rPr>
        <w:t xml:space="preserve"> ngoại trừ</w:t>
      </w:r>
      <w:r w:rsidR="00A93EFD">
        <w:rPr>
          <w:rFonts w:ascii="Cambria" w:hAnsi="Cambria" w:cs="KFGQPC Uthman Taha Naskh"/>
          <w:sz w:val="28"/>
          <w:szCs w:val="28"/>
          <w:lang w:val="vi-VN"/>
        </w:rPr>
        <w:t xml:space="preserve"> trong Rak’ah thứ ba và thứ tư đối với</w:t>
      </w:r>
      <w:r w:rsidRPr="009B68DE">
        <w:rPr>
          <w:rFonts w:ascii="Cambria" w:hAnsi="Cambria" w:cs="KFGQPC Uthman Taha Naskh"/>
          <w:sz w:val="28"/>
          <w:szCs w:val="28"/>
          <w:lang w:val="vi-VN"/>
        </w:rPr>
        <w:t xml:space="preserve"> </w:t>
      </w:r>
      <w:r w:rsidR="00A93EFD">
        <w:rPr>
          <w:rFonts w:ascii="Cambria" w:hAnsi="Cambria" w:cs="KFGQPC Uthman Taha Naskh"/>
          <w:sz w:val="28"/>
          <w:szCs w:val="28"/>
          <w:lang w:val="vi-VN"/>
        </w:rPr>
        <w:t>lễ</w:t>
      </w:r>
      <w:r w:rsidRPr="009B68DE">
        <w:rPr>
          <w:rFonts w:ascii="Cambria" w:hAnsi="Cambria" w:cs="KFGQPC Uthman Taha Naskh"/>
          <w:sz w:val="28"/>
          <w:szCs w:val="28"/>
          <w:lang w:val="vi-VN"/>
        </w:rPr>
        <w:t xml:space="preserve"> nguyện</w:t>
      </w:r>
      <w:r w:rsidR="00A93EFD">
        <w:rPr>
          <w:rFonts w:ascii="Cambria" w:hAnsi="Cambria" w:cs="KFGQPC Uthman Taha Naskh"/>
          <w:sz w:val="28"/>
          <w:szCs w:val="28"/>
          <w:lang w:val="vi-VN"/>
        </w:rPr>
        <w:t xml:space="preserve"> Salah gồm</w:t>
      </w:r>
      <w:r w:rsidRPr="009B68DE">
        <w:rPr>
          <w:rFonts w:ascii="Cambria" w:hAnsi="Cambria" w:cs="KFGQPC Uthman Taha Naskh"/>
          <w:sz w:val="28"/>
          <w:szCs w:val="28"/>
          <w:lang w:val="vi-VN"/>
        </w:rPr>
        <w:t xml:space="preserve"> 3 và 4</w:t>
      </w:r>
      <w:r w:rsidR="00A93EFD">
        <w:rPr>
          <w:rFonts w:ascii="Cambria" w:hAnsi="Cambria" w:cs="KFGQPC Uthman Taha Naskh"/>
          <w:sz w:val="28"/>
          <w:szCs w:val="28"/>
          <w:lang w:val="vi-VN"/>
        </w:rPr>
        <w:t xml:space="preserve"> Rak’ah thì</w:t>
      </w:r>
      <w:r w:rsidRPr="009B68DE">
        <w:rPr>
          <w:rFonts w:ascii="Cambria" w:hAnsi="Cambria" w:cs="KFGQPC Uthman Taha Naskh"/>
          <w:sz w:val="28"/>
          <w:szCs w:val="28"/>
          <w:lang w:val="vi-VN"/>
        </w:rPr>
        <w:t xml:space="preserve"> đặt</w:t>
      </w:r>
      <w:r w:rsidR="00A93EFD">
        <w:rPr>
          <w:rFonts w:ascii="Cambria" w:hAnsi="Cambria" w:cs="KFGQPC Uthman Taha Naskh"/>
          <w:sz w:val="28"/>
          <w:szCs w:val="28"/>
          <w:lang w:val="vi-VN"/>
        </w:rPr>
        <w:t xml:space="preserve"> mông xuống nền,</w:t>
      </w:r>
      <w:r w:rsidRPr="009B68DE">
        <w:rPr>
          <w:rFonts w:ascii="Cambria" w:hAnsi="Cambria" w:cs="KFGQPC Uthman Taha Naskh"/>
          <w:sz w:val="28"/>
          <w:szCs w:val="28"/>
          <w:lang w:val="vi-VN"/>
        </w:rPr>
        <w:t xml:space="preserve"> bàn chân trái dưới chân phải.</w:t>
      </w:r>
    </w:p>
    <w:p w14:paraId="1029634A" w14:textId="4E83FA66" w:rsidR="00484BA9" w:rsidRPr="00484BA9" w:rsidRDefault="00484BA9"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484BA9">
        <w:rPr>
          <w:rFonts w:ascii="Cambria" w:hAnsi="Cambria" w:cs="KFGQPC Uthman Taha Naskh"/>
          <w:sz w:val="28"/>
          <w:szCs w:val="28"/>
          <w:lang w:val="vi-VN"/>
        </w:rPr>
        <w:t xml:space="preserve">- Sau đó, nói </w:t>
      </w:r>
      <w:r w:rsidRPr="00ED1467">
        <w:rPr>
          <w:rFonts w:ascii="Cambria" w:hAnsi="Cambria" w:cs="KFGQPC Uthman Taha Naskh"/>
          <w:sz w:val="28"/>
          <w:szCs w:val="28"/>
          <w:lang w:val="vi-VN"/>
        </w:rPr>
        <w:t>"</w:t>
      </w:r>
      <w:r>
        <w:rPr>
          <w:rFonts w:ascii="Cambria" w:hAnsi="Cambria" w:cs="KFGQPC Uthman Taha Naskh"/>
          <w:sz w:val="28"/>
          <w:szCs w:val="28"/>
          <w:lang w:val="vi-VN"/>
        </w:rPr>
        <w:t>Ol lo hu a</w:t>
      </w:r>
      <w:r w:rsidRPr="00ED1467">
        <w:rPr>
          <w:rFonts w:ascii="Cambria" w:hAnsi="Cambria" w:cs="KFGQPC Uthman Taha Naskh"/>
          <w:sz w:val="28"/>
          <w:szCs w:val="28"/>
          <w:lang w:val="vi-VN"/>
        </w:rPr>
        <w:t>k</w:t>
      </w:r>
      <w:r>
        <w:rPr>
          <w:rFonts w:ascii="Cambria" w:hAnsi="Cambria" w:cs="KFGQPC Uthman Taha Naskh"/>
          <w:sz w:val="28"/>
          <w:szCs w:val="28"/>
          <w:lang w:val="vi-VN"/>
        </w:rPr>
        <w:t xml:space="preserve"> </w:t>
      </w:r>
      <w:r w:rsidRPr="00ED1467">
        <w:rPr>
          <w:rFonts w:ascii="Cambria" w:hAnsi="Cambria" w:cs="KFGQPC Uthman Taha Naskh"/>
          <w:sz w:val="28"/>
          <w:szCs w:val="28"/>
          <w:lang w:val="vi-VN"/>
        </w:rPr>
        <w:t xml:space="preserve">bar" </w:t>
      </w:r>
      <w:r w:rsidRPr="00484BA9">
        <w:rPr>
          <w:rFonts w:ascii="Cambria" w:hAnsi="Cambria" w:cs="KFGQPC Uthman Taha Naskh"/>
          <w:sz w:val="28"/>
          <w:szCs w:val="28"/>
          <w:lang w:val="vi-VN"/>
        </w:rPr>
        <w:t xml:space="preserve">và </w:t>
      </w:r>
      <w:r>
        <w:rPr>
          <w:rFonts w:ascii="Cambria" w:hAnsi="Cambria" w:cs="KFGQPC Uthman Taha Naskh"/>
          <w:sz w:val="28"/>
          <w:szCs w:val="28"/>
          <w:lang w:val="vi-VN"/>
        </w:rPr>
        <w:t>Sujud lần hai</w:t>
      </w:r>
      <w:r w:rsidRPr="00484BA9">
        <w:rPr>
          <w:rFonts w:ascii="Cambria" w:hAnsi="Cambria" w:cs="KFGQPC Uthman Taha Naskh"/>
          <w:sz w:val="28"/>
          <w:szCs w:val="28"/>
          <w:lang w:val="vi-VN"/>
        </w:rPr>
        <w:t xml:space="preserve"> như </w:t>
      </w:r>
      <w:r>
        <w:rPr>
          <w:rFonts w:ascii="Cambria" w:hAnsi="Cambria" w:cs="KFGQPC Uthman Taha Naskh"/>
          <w:sz w:val="28"/>
          <w:szCs w:val="28"/>
          <w:lang w:val="vi-VN"/>
        </w:rPr>
        <w:t xml:space="preserve">Sujud lần </w:t>
      </w:r>
      <w:r w:rsidRPr="00484BA9">
        <w:rPr>
          <w:rFonts w:ascii="Cambria" w:hAnsi="Cambria" w:cs="KFGQPC Uthman Taha Naskh"/>
          <w:sz w:val="28"/>
          <w:szCs w:val="28"/>
          <w:lang w:val="vi-VN"/>
        </w:rPr>
        <w:t>đầu.</w:t>
      </w:r>
    </w:p>
    <w:p w14:paraId="1ED2C183" w14:textId="100177BA" w:rsidR="00484BA9" w:rsidRPr="00484BA9" w:rsidRDefault="00484BA9"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484BA9">
        <w:rPr>
          <w:rFonts w:ascii="Cambria" w:hAnsi="Cambria" w:cs="KFGQPC Uthman Taha Naskh"/>
          <w:sz w:val="28"/>
          <w:szCs w:val="28"/>
          <w:lang w:val="vi-VN"/>
        </w:rPr>
        <w:t>-</w:t>
      </w:r>
      <w:r>
        <w:rPr>
          <w:rFonts w:ascii="Cambria" w:hAnsi="Cambria" w:cs="KFGQPC Uthman Taha Naskh"/>
          <w:sz w:val="28"/>
          <w:szCs w:val="28"/>
          <w:lang w:val="vi-VN"/>
        </w:rPr>
        <w:t xml:space="preserve"> Sau </w:t>
      </w:r>
      <w:r w:rsidR="007A2D67">
        <w:rPr>
          <w:rFonts w:ascii="Cambria" w:hAnsi="Cambria" w:cs="KFGQPC Uthman Taha Naskh"/>
          <w:sz w:val="28"/>
          <w:szCs w:val="28"/>
          <w:lang w:val="vi-VN"/>
        </w:rPr>
        <w:t>đó</w:t>
      </w:r>
      <w:r w:rsidRPr="00484BA9">
        <w:rPr>
          <w:rFonts w:ascii="Cambria" w:hAnsi="Cambria" w:cs="KFGQPC Uthman Taha Naskh"/>
          <w:sz w:val="28"/>
          <w:szCs w:val="28"/>
          <w:lang w:val="vi-VN"/>
        </w:rPr>
        <w:t xml:space="preserve"> nói </w:t>
      </w:r>
      <w:r w:rsidR="007A2D67" w:rsidRPr="00ED1467">
        <w:rPr>
          <w:rFonts w:ascii="Cambria" w:hAnsi="Cambria" w:cs="KFGQPC Uthman Taha Naskh"/>
          <w:sz w:val="28"/>
          <w:szCs w:val="28"/>
          <w:lang w:val="vi-VN"/>
        </w:rPr>
        <w:t>"</w:t>
      </w:r>
      <w:r w:rsidR="007A2D67">
        <w:rPr>
          <w:rFonts w:ascii="Cambria" w:hAnsi="Cambria" w:cs="KFGQPC Uthman Taha Naskh"/>
          <w:sz w:val="28"/>
          <w:szCs w:val="28"/>
          <w:lang w:val="vi-VN"/>
        </w:rPr>
        <w:t>Ol lo hu a</w:t>
      </w:r>
      <w:r w:rsidR="007A2D67" w:rsidRPr="00ED1467">
        <w:rPr>
          <w:rFonts w:ascii="Cambria" w:hAnsi="Cambria" w:cs="KFGQPC Uthman Taha Naskh"/>
          <w:sz w:val="28"/>
          <w:szCs w:val="28"/>
          <w:lang w:val="vi-VN"/>
        </w:rPr>
        <w:t>k</w:t>
      </w:r>
      <w:r w:rsidR="007A2D67">
        <w:rPr>
          <w:rFonts w:ascii="Cambria" w:hAnsi="Cambria" w:cs="KFGQPC Uthman Taha Naskh"/>
          <w:sz w:val="28"/>
          <w:szCs w:val="28"/>
          <w:lang w:val="vi-VN"/>
        </w:rPr>
        <w:t xml:space="preserve"> </w:t>
      </w:r>
      <w:r w:rsidR="007A2D67" w:rsidRPr="00ED1467">
        <w:rPr>
          <w:rFonts w:ascii="Cambria" w:hAnsi="Cambria" w:cs="KFGQPC Uthman Taha Naskh"/>
          <w:sz w:val="28"/>
          <w:szCs w:val="28"/>
          <w:lang w:val="vi-VN"/>
        </w:rPr>
        <w:t xml:space="preserve">bar" </w:t>
      </w:r>
      <w:r w:rsidRPr="00484BA9">
        <w:rPr>
          <w:rFonts w:ascii="Cambria" w:hAnsi="Cambria" w:cs="KFGQPC Uthman Taha Naskh"/>
          <w:sz w:val="28"/>
          <w:szCs w:val="28"/>
          <w:lang w:val="vi-VN"/>
        </w:rPr>
        <w:t xml:space="preserve">và </w:t>
      </w:r>
      <w:r w:rsidR="007A2D67">
        <w:rPr>
          <w:rFonts w:ascii="Cambria" w:hAnsi="Cambria" w:cs="KFGQPC Uthman Taha Naskh"/>
          <w:sz w:val="28"/>
          <w:szCs w:val="28"/>
          <w:lang w:val="vi-VN"/>
        </w:rPr>
        <w:t xml:space="preserve">đứng dậy để thực hiện Rak’ah </w:t>
      </w:r>
      <w:r w:rsidRPr="00484BA9">
        <w:rPr>
          <w:rFonts w:ascii="Cambria" w:hAnsi="Cambria" w:cs="KFGQPC Uthman Taha Naskh"/>
          <w:sz w:val="28"/>
          <w:szCs w:val="28"/>
          <w:lang w:val="vi-VN"/>
        </w:rPr>
        <w:t xml:space="preserve">thứ </w:t>
      </w:r>
      <w:r w:rsidR="007A2D67">
        <w:rPr>
          <w:rFonts w:ascii="Cambria" w:hAnsi="Cambria" w:cs="KFGQPC Uthman Taha Naskh"/>
          <w:sz w:val="28"/>
          <w:szCs w:val="28"/>
          <w:lang w:val="vi-VN"/>
        </w:rPr>
        <w:t>hai, cách thực hiện</w:t>
      </w:r>
      <w:r w:rsidRPr="00484BA9">
        <w:rPr>
          <w:rFonts w:ascii="Cambria" w:hAnsi="Cambria" w:cs="KFGQPC Uthman Taha Naskh"/>
          <w:sz w:val="28"/>
          <w:szCs w:val="28"/>
          <w:lang w:val="vi-VN"/>
        </w:rPr>
        <w:t xml:space="preserve"> giống với </w:t>
      </w:r>
      <w:r w:rsidR="007A2D67">
        <w:rPr>
          <w:rFonts w:ascii="Cambria" w:hAnsi="Cambria" w:cs="KFGQPC Uthman Taha Naskh"/>
          <w:sz w:val="28"/>
          <w:szCs w:val="28"/>
          <w:lang w:val="vi-VN"/>
        </w:rPr>
        <w:t xml:space="preserve">Rak’ah </w:t>
      </w:r>
      <w:r w:rsidRPr="00484BA9">
        <w:rPr>
          <w:rFonts w:ascii="Cambria" w:hAnsi="Cambria" w:cs="KFGQPC Uthman Taha Naskh"/>
          <w:sz w:val="28"/>
          <w:szCs w:val="28"/>
          <w:lang w:val="vi-VN"/>
        </w:rPr>
        <w:t>đầu</w:t>
      </w:r>
      <w:r w:rsidR="007A2D67">
        <w:rPr>
          <w:rFonts w:ascii="Cambria" w:hAnsi="Cambria" w:cs="KFGQPC Uthman Taha Naskh"/>
          <w:sz w:val="28"/>
          <w:szCs w:val="28"/>
          <w:lang w:val="vi-VN"/>
        </w:rPr>
        <w:t xml:space="preserve"> tiên</w:t>
      </w:r>
      <w:r w:rsidRPr="00484BA9">
        <w:rPr>
          <w:rFonts w:ascii="Cambria" w:hAnsi="Cambria" w:cs="KFGQPC Uthman Taha Naskh"/>
          <w:sz w:val="28"/>
          <w:szCs w:val="28"/>
          <w:lang w:val="vi-VN"/>
        </w:rPr>
        <w:t xml:space="preserve"> ngoại trừ việc nó không có </w:t>
      </w:r>
      <w:r w:rsidR="007A2D67">
        <w:rPr>
          <w:rFonts w:ascii="Cambria" w:hAnsi="Cambria" w:cs="KFGQPC Uthman Taha Naskh"/>
          <w:sz w:val="28"/>
          <w:szCs w:val="28"/>
          <w:lang w:val="vi-VN"/>
        </w:rPr>
        <w:t>Takbi</w:t>
      </w:r>
      <w:r w:rsidRPr="00484BA9">
        <w:rPr>
          <w:rFonts w:ascii="Cambria" w:hAnsi="Cambria" w:cs="KFGQPC Uthman Taha Naskh"/>
          <w:sz w:val="28"/>
          <w:szCs w:val="28"/>
          <w:lang w:val="vi-VN"/>
        </w:rPr>
        <w:t>r</w:t>
      </w:r>
      <w:r w:rsidR="007A2D67">
        <w:rPr>
          <w:rFonts w:ascii="Cambria" w:hAnsi="Cambria" w:cs="KFGQPC Uthman Taha Naskh"/>
          <w:sz w:val="28"/>
          <w:szCs w:val="28"/>
          <w:lang w:val="vi-VN"/>
        </w:rPr>
        <w:t xml:space="preserve"> Ihram </w:t>
      </w:r>
      <w:r w:rsidRPr="00484BA9">
        <w:rPr>
          <w:rFonts w:ascii="Cambria" w:hAnsi="Cambria" w:cs="KFGQPC Uthman Taha Naskh"/>
          <w:sz w:val="28"/>
          <w:szCs w:val="28"/>
          <w:lang w:val="vi-VN"/>
        </w:rPr>
        <w:t xml:space="preserve">cũng như không </w:t>
      </w:r>
      <w:r w:rsidR="007A2D67">
        <w:rPr>
          <w:rFonts w:ascii="Cambria" w:hAnsi="Cambria" w:cs="KFGQPC Uthman Taha Naskh"/>
          <w:sz w:val="28"/>
          <w:szCs w:val="28"/>
          <w:lang w:val="vi-VN"/>
        </w:rPr>
        <w:t>Du’a Istiftah</w:t>
      </w:r>
      <w:r w:rsidRPr="00484BA9">
        <w:rPr>
          <w:rFonts w:ascii="Cambria" w:hAnsi="Cambria" w:cs="KFGQPC Uthman Taha Naskh"/>
          <w:sz w:val="28"/>
          <w:szCs w:val="28"/>
          <w:lang w:val="vi-VN"/>
        </w:rPr>
        <w:t>.</w:t>
      </w:r>
    </w:p>
    <w:p w14:paraId="165677D7" w14:textId="499DF924" w:rsidR="00484BA9" w:rsidRPr="00484BA9" w:rsidRDefault="00484BA9"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484BA9">
        <w:rPr>
          <w:rFonts w:ascii="Cambria" w:hAnsi="Cambria" w:cs="KFGQPC Uthman Taha Naskh"/>
          <w:sz w:val="28"/>
          <w:szCs w:val="28"/>
          <w:lang w:val="vi-VN"/>
        </w:rPr>
        <w:t>-</w:t>
      </w:r>
      <w:r w:rsidR="00A434EC">
        <w:rPr>
          <w:rFonts w:ascii="Cambria" w:hAnsi="Cambria" w:cs="KFGQPC Uthman Taha Naskh"/>
          <w:sz w:val="28"/>
          <w:szCs w:val="28"/>
          <w:lang w:val="vi-VN"/>
        </w:rPr>
        <w:t xml:space="preserve"> Sau đó, s</w:t>
      </w:r>
      <w:r w:rsidRPr="00484BA9">
        <w:rPr>
          <w:rFonts w:ascii="Cambria" w:hAnsi="Cambria" w:cs="KFGQPC Uthman Taha Naskh"/>
          <w:sz w:val="28"/>
          <w:szCs w:val="28"/>
          <w:lang w:val="vi-VN"/>
        </w:rPr>
        <w:t xml:space="preserve">au </w:t>
      </w:r>
      <w:r w:rsidR="00A434EC">
        <w:rPr>
          <w:rFonts w:ascii="Cambria" w:hAnsi="Cambria" w:cs="KFGQPC Uthman Taha Naskh"/>
          <w:sz w:val="28"/>
          <w:szCs w:val="28"/>
          <w:lang w:val="vi-VN"/>
        </w:rPr>
        <w:t>lần Sujud</w:t>
      </w:r>
      <w:r w:rsidRPr="00484BA9">
        <w:rPr>
          <w:rFonts w:ascii="Cambria" w:hAnsi="Cambria" w:cs="KFGQPC Uthman Taha Naskh"/>
          <w:sz w:val="28"/>
          <w:szCs w:val="28"/>
          <w:lang w:val="vi-VN"/>
        </w:rPr>
        <w:t xml:space="preserve"> thứ hai, ngồi</w:t>
      </w:r>
      <w:r w:rsidR="00A434EC">
        <w:rPr>
          <w:rFonts w:ascii="Cambria" w:hAnsi="Cambria" w:cs="KFGQPC Uthman Taha Naskh"/>
          <w:sz w:val="28"/>
          <w:szCs w:val="28"/>
          <w:lang w:val="vi-VN"/>
        </w:rPr>
        <w:t xml:space="preserve"> lại</w:t>
      </w:r>
      <w:r w:rsidRPr="00484BA9">
        <w:rPr>
          <w:rFonts w:ascii="Cambria" w:hAnsi="Cambria" w:cs="KFGQPC Uthman Taha Naskh"/>
          <w:sz w:val="28"/>
          <w:szCs w:val="28"/>
          <w:lang w:val="vi-VN"/>
        </w:rPr>
        <w:t xml:space="preserve"> cho Tashahud.</w:t>
      </w:r>
    </w:p>
    <w:p w14:paraId="0E401DE5" w14:textId="5BEB7581" w:rsidR="00484BA9" w:rsidRPr="00484BA9" w:rsidRDefault="00484BA9"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484BA9">
        <w:rPr>
          <w:rFonts w:ascii="Cambria" w:hAnsi="Cambria" w:cs="KFGQPC Uthman Taha Naskh"/>
          <w:sz w:val="28"/>
          <w:szCs w:val="28"/>
          <w:lang w:val="vi-VN"/>
        </w:rPr>
        <w:t>-</w:t>
      </w:r>
      <w:r w:rsidR="004836D6">
        <w:rPr>
          <w:rFonts w:ascii="Cambria" w:hAnsi="Cambria" w:cs="KFGQPC Uthman Taha Naskh"/>
          <w:sz w:val="28"/>
          <w:szCs w:val="28"/>
          <w:lang w:val="vi-VN"/>
        </w:rPr>
        <w:t xml:space="preserve"> Lúc ngồi Tashahhud, chỉ </w:t>
      </w:r>
      <w:r w:rsidRPr="00484BA9">
        <w:rPr>
          <w:rFonts w:ascii="Cambria" w:hAnsi="Cambria" w:cs="KFGQPC Uthman Taha Naskh"/>
          <w:sz w:val="28"/>
          <w:szCs w:val="28"/>
          <w:lang w:val="vi-VN"/>
        </w:rPr>
        <w:t>ngón</w:t>
      </w:r>
      <w:r w:rsidR="004836D6">
        <w:rPr>
          <w:rFonts w:ascii="Cambria" w:hAnsi="Cambria" w:cs="KFGQPC Uthman Taha Naskh"/>
          <w:sz w:val="28"/>
          <w:szCs w:val="28"/>
          <w:lang w:val="vi-VN"/>
        </w:rPr>
        <w:t xml:space="preserve"> </w:t>
      </w:r>
      <w:r w:rsidRPr="00484BA9">
        <w:rPr>
          <w:rFonts w:ascii="Cambria" w:hAnsi="Cambria" w:cs="KFGQPC Uthman Taha Naskh"/>
          <w:sz w:val="28"/>
          <w:szCs w:val="28"/>
          <w:lang w:val="vi-VN"/>
        </w:rPr>
        <w:t>trỏ</w:t>
      </w:r>
      <w:r w:rsidR="004836D6">
        <w:rPr>
          <w:rFonts w:ascii="Cambria" w:hAnsi="Cambria" w:cs="KFGQPC Uthman Taha Naskh"/>
          <w:sz w:val="28"/>
          <w:szCs w:val="28"/>
          <w:lang w:val="vi-VN"/>
        </w:rPr>
        <w:t xml:space="preserve"> ra</w:t>
      </w:r>
      <w:r w:rsidRPr="00484BA9">
        <w:rPr>
          <w:rFonts w:ascii="Cambria" w:hAnsi="Cambria" w:cs="KFGQPC Uthman Taha Naskh"/>
          <w:sz w:val="28"/>
          <w:szCs w:val="28"/>
          <w:lang w:val="vi-VN"/>
        </w:rPr>
        <w:t>,</w:t>
      </w:r>
      <w:r w:rsidR="004836D6">
        <w:rPr>
          <w:rFonts w:ascii="Cambria" w:hAnsi="Cambria" w:cs="KFGQPC Uthman Taha Naskh"/>
          <w:sz w:val="28"/>
          <w:szCs w:val="28"/>
          <w:lang w:val="vi-VN"/>
        </w:rPr>
        <w:t xml:space="preserve"> </w:t>
      </w:r>
      <w:r w:rsidR="004836D6" w:rsidRPr="00484BA9">
        <w:rPr>
          <w:rFonts w:ascii="Cambria" w:hAnsi="Cambria" w:cs="KFGQPC Uthman Taha Naskh"/>
          <w:sz w:val="28"/>
          <w:szCs w:val="28"/>
          <w:lang w:val="vi-VN"/>
        </w:rPr>
        <w:t xml:space="preserve">và tạo thành vòng tròn bằng ngón cái và ngón </w:t>
      </w:r>
      <w:r w:rsidR="004836D6">
        <w:rPr>
          <w:rFonts w:ascii="Cambria" w:hAnsi="Cambria" w:cs="KFGQPC Uthman Taha Naskh"/>
          <w:sz w:val="28"/>
          <w:szCs w:val="28"/>
          <w:lang w:val="vi-VN"/>
        </w:rPr>
        <w:t>giữa,</w:t>
      </w:r>
      <w:r w:rsidRPr="00484BA9">
        <w:rPr>
          <w:rFonts w:ascii="Cambria" w:hAnsi="Cambria" w:cs="KFGQPC Uthman Taha Naskh"/>
          <w:sz w:val="28"/>
          <w:szCs w:val="28"/>
          <w:lang w:val="vi-VN"/>
        </w:rPr>
        <w:t xml:space="preserve"> di chuyển ngón tay trỏ</w:t>
      </w:r>
      <w:r w:rsidR="004836D6">
        <w:rPr>
          <w:rFonts w:ascii="Cambria" w:hAnsi="Cambria" w:cs="KFGQPC Uthman Taha Naskh"/>
          <w:sz w:val="28"/>
          <w:szCs w:val="28"/>
          <w:lang w:val="vi-VN"/>
        </w:rPr>
        <w:t xml:space="preserve"> lên xuống</w:t>
      </w:r>
      <w:r w:rsidRPr="00484BA9">
        <w:rPr>
          <w:rFonts w:ascii="Cambria" w:hAnsi="Cambria" w:cs="KFGQPC Uthman Taha Naskh"/>
          <w:sz w:val="28"/>
          <w:szCs w:val="28"/>
          <w:lang w:val="vi-VN"/>
        </w:rPr>
        <w:t xml:space="preserve"> trong khi </w:t>
      </w:r>
      <w:r w:rsidR="004836D6">
        <w:rPr>
          <w:rFonts w:ascii="Cambria" w:hAnsi="Cambria" w:cs="KFGQPC Uthman Taha Naskh"/>
          <w:sz w:val="28"/>
          <w:szCs w:val="28"/>
          <w:lang w:val="vi-VN"/>
        </w:rPr>
        <w:t xml:space="preserve">đọc các câu mang nội dung cầu </w:t>
      </w:r>
      <w:r w:rsidR="00405DBC">
        <w:rPr>
          <w:rFonts w:ascii="Cambria" w:hAnsi="Cambria" w:cs="KFGQPC Uthman Taha Naskh"/>
          <w:sz w:val="28"/>
          <w:szCs w:val="28"/>
          <w:lang w:val="vi-VN"/>
        </w:rPr>
        <w:t>xin.</w:t>
      </w:r>
    </w:p>
    <w:p w14:paraId="4CC782CD" w14:textId="52CE3E92" w:rsidR="00484BA9" w:rsidRPr="00484BA9" w:rsidRDefault="00484BA9"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484BA9">
        <w:rPr>
          <w:rFonts w:ascii="Cambria" w:hAnsi="Cambria" w:cs="KFGQPC Uthman Taha Naskh"/>
          <w:sz w:val="28"/>
          <w:szCs w:val="28"/>
          <w:lang w:val="vi-VN"/>
        </w:rPr>
        <w:t xml:space="preserve">- </w:t>
      </w:r>
      <w:r w:rsidR="00405DBC">
        <w:rPr>
          <w:rFonts w:ascii="Cambria" w:hAnsi="Cambria" w:cs="KFGQPC Uthman Taha Naskh"/>
          <w:sz w:val="28"/>
          <w:szCs w:val="28"/>
          <w:lang w:val="vi-VN"/>
        </w:rPr>
        <w:t>Đọc phần Attahiyah bắt buộc</w:t>
      </w:r>
      <w:r w:rsidRPr="00484BA9">
        <w:rPr>
          <w:rFonts w:ascii="Cambria" w:hAnsi="Cambria" w:cs="KFGQPC Uthman Taha Naskh"/>
          <w:sz w:val="28"/>
          <w:szCs w:val="28"/>
          <w:lang w:val="vi-VN"/>
        </w:rPr>
        <w:t>.</w:t>
      </w:r>
    </w:p>
    <w:p w14:paraId="13060EC9" w14:textId="69E54880" w:rsidR="00484BA9" w:rsidRDefault="00484BA9"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sz w:val="28"/>
          <w:szCs w:val="28"/>
          <w:lang w:val="vi-VN"/>
        </w:rPr>
      </w:pPr>
      <w:r w:rsidRPr="00484BA9">
        <w:rPr>
          <w:rFonts w:ascii="Cambria" w:hAnsi="Cambria" w:cs="KFGQPC Uthman Taha Naskh"/>
          <w:sz w:val="28"/>
          <w:szCs w:val="28"/>
          <w:lang w:val="vi-VN"/>
        </w:rPr>
        <w:t xml:space="preserve">-Nếu đó </w:t>
      </w:r>
      <w:r w:rsidR="00405DBC">
        <w:rPr>
          <w:rFonts w:ascii="Cambria" w:hAnsi="Cambria" w:cs="KFGQPC Uthman Taha Naskh"/>
          <w:sz w:val="28"/>
          <w:szCs w:val="28"/>
          <w:lang w:val="vi-VN"/>
        </w:rPr>
        <w:t>là lễ</w:t>
      </w:r>
      <w:r w:rsidRPr="00484BA9">
        <w:rPr>
          <w:rFonts w:ascii="Cambria" w:hAnsi="Cambria" w:cs="KFGQPC Uthman Taha Naskh"/>
          <w:sz w:val="28"/>
          <w:szCs w:val="28"/>
          <w:lang w:val="vi-VN"/>
        </w:rPr>
        <w:t xml:space="preserve"> nguyện</w:t>
      </w:r>
      <w:r w:rsidR="00405DBC">
        <w:rPr>
          <w:rFonts w:ascii="Cambria" w:hAnsi="Cambria" w:cs="KFGQPC Uthman Taha Naskh"/>
          <w:sz w:val="28"/>
          <w:szCs w:val="28"/>
          <w:lang w:val="vi-VN"/>
        </w:rPr>
        <w:t xml:space="preserve"> Salah gồm</w:t>
      </w:r>
      <w:r w:rsidRPr="00484BA9">
        <w:rPr>
          <w:rFonts w:ascii="Cambria" w:hAnsi="Cambria" w:cs="KFGQPC Uthman Taha Naskh"/>
          <w:sz w:val="28"/>
          <w:szCs w:val="28"/>
          <w:lang w:val="vi-VN"/>
        </w:rPr>
        <w:t xml:space="preserve"> hai </w:t>
      </w:r>
      <w:r w:rsidR="00405DBC">
        <w:rPr>
          <w:rFonts w:ascii="Cambria" w:hAnsi="Cambria" w:cs="KFGQPC Uthman Taha Naskh"/>
          <w:sz w:val="28"/>
          <w:szCs w:val="28"/>
          <w:lang w:val="vi-VN"/>
        </w:rPr>
        <w:t>Rak’ah</w:t>
      </w:r>
      <w:r w:rsidRPr="00484BA9">
        <w:rPr>
          <w:rFonts w:ascii="Cambria" w:hAnsi="Cambria" w:cs="KFGQPC Uthman Taha Naskh"/>
          <w:sz w:val="28"/>
          <w:szCs w:val="28"/>
          <w:lang w:val="vi-VN"/>
        </w:rPr>
        <w:t>,</w:t>
      </w:r>
      <w:r w:rsidR="00405DBC">
        <w:rPr>
          <w:rFonts w:ascii="Cambria" w:hAnsi="Cambria" w:cs="KFGQPC Uthman Taha Naskh"/>
          <w:sz w:val="28"/>
          <w:szCs w:val="28"/>
          <w:lang w:val="vi-VN"/>
        </w:rPr>
        <w:t xml:space="preserve"> nên</w:t>
      </w:r>
      <w:r w:rsidRPr="00484BA9">
        <w:rPr>
          <w:rFonts w:ascii="Cambria" w:hAnsi="Cambria" w:cs="KFGQPC Uthman Taha Naskh"/>
          <w:sz w:val="28"/>
          <w:szCs w:val="28"/>
          <w:lang w:val="vi-VN"/>
        </w:rPr>
        <w:t xml:space="preserve"> đọc </w:t>
      </w:r>
      <w:r w:rsidR="00405DBC">
        <w:rPr>
          <w:rFonts w:ascii="Cambria" w:hAnsi="Cambria" w:cs="KFGQPC Uthman Taha Naskh"/>
          <w:sz w:val="28"/>
          <w:szCs w:val="28"/>
          <w:lang w:val="vi-VN"/>
        </w:rPr>
        <w:t>phần Salawat cho Thiên Sứ</w:t>
      </w:r>
      <w:r w:rsidRPr="00484BA9">
        <w:rPr>
          <w:rFonts w:ascii="Cambria" w:hAnsi="Cambria" w:cs="KFGQPC Uthman Taha Naskh"/>
          <w:sz w:val="28"/>
          <w:szCs w:val="28"/>
          <w:lang w:val="vi-VN"/>
        </w:rPr>
        <w:t xml:space="preserve"> </w:t>
      </w:r>
      <w:r w:rsidR="00405DBC">
        <w:rPr>
          <w:rFonts w:ascii="Cambria" w:hAnsi="Cambria" w:cs="KFGQPC Uthman Taha Naskh"/>
          <w:sz w:val="28"/>
          <w:szCs w:val="28"/>
          <w:lang w:val="vi-VN"/>
        </w:rPr>
        <w:t xml:space="preserve">của Allah. Sau đó nên đọc Du’a: </w:t>
      </w:r>
    </w:p>
    <w:p w14:paraId="6030452E" w14:textId="1254F235" w:rsidR="00405DBC" w:rsidRDefault="00405DBC"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center"/>
        <w:rPr>
          <w:rFonts w:cs="KFGQPC Uthman Taha Naskh"/>
          <w:color w:val="000000"/>
          <w:sz w:val="28"/>
          <w:szCs w:val="28"/>
        </w:rPr>
      </w:pPr>
      <w:r w:rsidRPr="00E72707">
        <w:rPr>
          <w:rFonts w:cs="KFGQPC Uthman Taha Naskh" w:hint="cs"/>
          <w:color w:val="000000"/>
          <w:sz w:val="28"/>
          <w:szCs w:val="28"/>
          <w:rtl/>
        </w:rPr>
        <w:t>اللّهُـمَّ إِنِّـي أَعـوذُ بِكَ مِـنْ عَذ</w:t>
      </w:r>
      <w:r>
        <w:rPr>
          <w:rFonts w:cs="KFGQPC Uthman Taha Naskh" w:hint="cs"/>
          <w:color w:val="000000"/>
          <w:sz w:val="28"/>
          <w:szCs w:val="28"/>
          <w:rtl/>
        </w:rPr>
        <w:t>َ</w:t>
      </w:r>
      <w:r w:rsidRPr="00E72707">
        <w:rPr>
          <w:rFonts w:cs="KFGQPC Uthman Taha Naskh" w:hint="cs"/>
          <w:color w:val="000000"/>
          <w:sz w:val="28"/>
          <w:szCs w:val="28"/>
          <w:rtl/>
        </w:rPr>
        <w:t>ابِ القَـبْر</w:t>
      </w:r>
      <w:r>
        <w:rPr>
          <w:rFonts w:cs="KFGQPC Uthman Taha Naskh" w:hint="cs"/>
          <w:color w:val="000000"/>
          <w:sz w:val="28"/>
          <w:szCs w:val="28"/>
          <w:rtl/>
        </w:rPr>
        <w:t>ِ</w:t>
      </w:r>
      <w:r w:rsidRPr="00E72707">
        <w:rPr>
          <w:rFonts w:cs="KFGQPC Uthman Taha Naskh" w:hint="cs"/>
          <w:color w:val="000000"/>
          <w:sz w:val="28"/>
          <w:szCs w:val="28"/>
          <w:rtl/>
        </w:rPr>
        <w:t>، وَمِـنْ عَذ</w:t>
      </w:r>
      <w:r>
        <w:rPr>
          <w:rFonts w:cs="KFGQPC Uthman Taha Naskh" w:hint="cs"/>
          <w:color w:val="000000"/>
          <w:sz w:val="28"/>
          <w:szCs w:val="28"/>
          <w:rtl/>
        </w:rPr>
        <w:t>َ</w:t>
      </w:r>
      <w:r w:rsidRPr="00E72707">
        <w:rPr>
          <w:rFonts w:cs="KFGQPC Uthman Taha Naskh" w:hint="cs"/>
          <w:color w:val="000000"/>
          <w:sz w:val="28"/>
          <w:szCs w:val="28"/>
          <w:rtl/>
        </w:rPr>
        <w:t>ابِ جَهَـنَّم، وَمِـنْ فِتْـنَةِ المَحْـي</w:t>
      </w:r>
      <w:r>
        <w:rPr>
          <w:rFonts w:cs="KFGQPC Uthman Taha Naskh" w:hint="cs"/>
          <w:color w:val="000000"/>
          <w:sz w:val="28"/>
          <w:szCs w:val="28"/>
          <w:rtl/>
        </w:rPr>
        <w:t>َ</w:t>
      </w:r>
      <w:r w:rsidRPr="00E72707">
        <w:rPr>
          <w:rFonts w:cs="KFGQPC Uthman Taha Naskh" w:hint="cs"/>
          <w:color w:val="000000"/>
          <w:sz w:val="28"/>
          <w:szCs w:val="28"/>
          <w:rtl/>
        </w:rPr>
        <w:t>ا وَالمَمـ</w:t>
      </w:r>
      <w:r>
        <w:rPr>
          <w:rFonts w:cs="KFGQPC Uthman Taha Naskh" w:hint="cs"/>
          <w:color w:val="000000"/>
          <w:sz w:val="28"/>
          <w:szCs w:val="28"/>
          <w:rtl/>
        </w:rPr>
        <w:t>َ</w:t>
      </w:r>
      <w:r w:rsidRPr="00E72707">
        <w:rPr>
          <w:rFonts w:cs="KFGQPC Uthman Taha Naskh" w:hint="cs"/>
          <w:color w:val="000000"/>
          <w:sz w:val="28"/>
          <w:szCs w:val="28"/>
          <w:rtl/>
        </w:rPr>
        <w:t>ات، وَمِـنْ شَـرِّ فِتْـنَةِ المَسيحِ الدَّجّال</w:t>
      </w:r>
    </w:p>
    <w:p w14:paraId="2B22F032" w14:textId="77777777" w:rsidR="00405DBC" w:rsidRPr="00F355B9" w:rsidRDefault="00405DBC"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center"/>
        <w:rPr>
          <w:rStyle w:val="Strong"/>
          <w:rFonts w:ascii="Traditional Arabic" w:hAnsi="Traditional Arabic" w:cs="KFGQPC Uthman Taha Naskh"/>
          <w:b w:val="0"/>
          <w:bCs w:val="0"/>
          <w:color w:val="333333"/>
          <w:sz w:val="28"/>
          <w:szCs w:val="28"/>
          <w:shd w:val="clear" w:color="auto" w:fill="FFFFFF"/>
          <w:rtl/>
        </w:rPr>
      </w:pPr>
      <w:r w:rsidRPr="00F355B9">
        <w:rPr>
          <w:rStyle w:val="Strong"/>
          <w:rFonts w:ascii="Traditional Arabic" w:hAnsi="Traditional Arabic" w:cs="KFGQPC Uthman Taha Naskh"/>
          <w:b w:val="0"/>
          <w:bCs w:val="0"/>
          <w:color w:val="333333"/>
          <w:sz w:val="28"/>
          <w:szCs w:val="28"/>
          <w:shd w:val="clear" w:color="auto" w:fill="FFFFFF"/>
        </w:rPr>
        <w:t> </w:t>
      </w:r>
      <w:r w:rsidRPr="00F355B9">
        <w:rPr>
          <w:rStyle w:val="Strong"/>
          <w:rFonts w:ascii="Traditional Arabic" w:hAnsi="Traditional Arabic" w:cs="KFGQPC Uthman Taha Naskh"/>
          <w:b w:val="0"/>
          <w:bCs w:val="0"/>
          <w:color w:val="333333"/>
          <w:sz w:val="28"/>
          <w:szCs w:val="28"/>
          <w:shd w:val="clear" w:color="auto" w:fill="FFFFFF"/>
          <w:rtl/>
        </w:rPr>
        <w:t>اللَّهُمَّ أعِنّ</w:t>
      </w:r>
      <w:r>
        <w:rPr>
          <w:rStyle w:val="Strong"/>
          <w:rFonts w:ascii="Traditional Arabic" w:hAnsi="Traditional Arabic" w:cs="KFGQPC Uthman Taha Naskh" w:hint="cs"/>
          <w:b w:val="0"/>
          <w:bCs w:val="0"/>
          <w:color w:val="333333"/>
          <w:sz w:val="28"/>
          <w:szCs w:val="28"/>
          <w:shd w:val="clear" w:color="auto" w:fill="FFFFFF"/>
          <w:rtl/>
        </w:rPr>
        <w:t>ِي</w:t>
      </w:r>
      <w:r w:rsidRPr="00F355B9">
        <w:rPr>
          <w:rStyle w:val="Strong"/>
          <w:rFonts w:ascii="Traditional Arabic" w:hAnsi="Traditional Arabic" w:cs="KFGQPC Uthman Taha Naskh"/>
          <w:b w:val="0"/>
          <w:bCs w:val="0"/>
          <w:color w:val="333333"/>
          <w:sz w:val="28"/>
          <w:szCs w:val="28"/>
          <w:shd w:val="clear" w:color="auto" w:fill="FFFFFF"/>
          <w:rtl/>
        </w:rPr>
        <w:t xml:space="preserve"> عَلَى ذِكْرِكَ، وَشُكْرِكَ، وَحُسْنِ عِبَادَتِكَ</w:t>
      </w:r>
    </w:p>
    <w:p w14:paraId="5FDC8D3B" w14:textId="2C8CA5EE" w:rsidR="00405DBC" w:rsidRDefault="00405DBC"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color w:val="000000"/>
          <w:sz w:val="28"/>
          <w:szCs w:val="28"/>
          <w:lang w:val="vi-VN"/>
        </w:rPr>
      </w:pPr>
      <w:r>
        <w:rPr>
          <w:rFonts w:cs="KFGQPC Uthman Taha Naskh"/>
          <w:color w:val="000000"/>
          <w:sz w:val="28"/>
          <w:szCs w:val="28"/>
          <w:lang w:val="vi-VN"/>
        </w:rPr>
        <w:t xml:space="preserve">- </w:t>
      </w:r>
      <w:r w:rsidR="006F2860" w:rsidRPr="006F2860">
        <w:rPr>
          <w:rFonts w:ascii="Cambria" w:hAnsi="Cambria" w:cs="KFGQPC Uthman Taha Naskh"/>
          <w:color w:val="000000"/>
          <w:sz w:val="28"/>
          <w:szCs w:val="28"/>
          <w:lang w:val="vi-VN"/>
        </w:rPr>
        <w:t xml:space="preserve">Sau đó, </w:t>
      </w:r>
      <w:r w:rsidR="006F2860">
        <w:rPr>
          <w:rFonts w:ascii="Cambria" w:hAnsi="Cambria" w:cs="KFGQPC Uthman Taha Naskh"/>
          <w:color w:val="000000"/>
          <w:sz w:val="28"/>
          <w:szCs w:val="28"/>
          <w:lang w:val="vi-VN"/>
        </w:rPr>
        <w:t xml:space="preserve">quay mặt </w:t>
      </w:r>
      <w:r w:rsidR="006F2860" w:rsidRPr="006F2860">
        <w:rPr>
          <w:rFonts w:ascii="Cambria" w:hAnsi="Cambria" w:cs="KFGQPC Uthman Taha Naskh"/>
          <w:color w:val="000000"/>
          <w:sz w:val="28"/>
          <w:szCs w:val="28"/>
          <w:lang w:val="vi-VN"/>
        </w:rPr>
        <w:t>bên phải</w:t>
      </w:r>
      <w:r w:rsidR="006F2860">
        <w:rPr>
          <w:rFonts w:ascii="Cambria" w:hAnsi="Cambria" w:cs="KFGQPC Uthman Taha Naskh"/>
          <w:color w:val="000000"/>
          <w:sz w:val="28"/>
          <w:szCs w:val="28"/>
          <w:lang w:val="vi-VN"/>
        </w:rPr>
        <w:t xml:space="preserve"> cho </w:t>
      </w:r>
      <w:r w:rsidR="004D56AE">
        <w:rPr>
          <w:rFonts w:ascii="Cambria" w:hAnsi="Cambria" w:cs="KFGQPC Uthman Taha Naskh"/>
          <w:color w:val="000000"/>
          <w:sz w:val="28"/>
          <w:szCs w:val="28"/>
          <w:lang w:val="vi-VN"/>
        </w:rPr>
        <w:t>Salam</w:t>
      </w:r>
      <w:r w:rsidR="006F2860">
        <w:rPr>
          <w:rFonts w:ascii="Cambria" w:hAnsi="Cambria" w:cs="KFGQPC Uthman Taha Naskh"/>
          <w:color w:val="000000"/>
          <w:sz w:val="28"/>
          <w:szCs w:val="28"/>
          <w:lang w:val="vi-VN"/>
        </w:rPr>
        <w:t>, rồi quay mặt</w:t>
      </w:r>
      <w:r w:rsidR="006F2860" w:rsidRPr="006F2860">
        <w:rPr>
          <w:rFonts w:ascii="Cambria" w:hAnsi="Cambria" w:cs="KFGQPC Uthman Taha Naskh"/>
          <w:color w:val="000000"/>
          <w:sz w:val="28"/>
          <w:szCs w:val="28"/>
          <w:lang w:val="vi-VN"/>
        </w:rPr>
        <w:t xml:space="preserve"> bên trái</w:t>
      </w:r>
      <w:r w:rsidR="006F2860">
        <w:rPr>
          <w:rFonts w:ascii="Cambria" w:hAnsi="Cambria" w:cs="KFGQPC Uthman Taha Naskh"/>
          <w:color w:val="000000"/>
          <w:sz w:val="28"/>
          <w:szCs w:val="28"/>
          <w:lang w:val="vi-VN"/>
        </w:rPr>
        <w:t xml:space="preserve"> cho salam</w:t>
      </w:r>
      <w:r w:rsidR="006F2860" w:rsidRPr="006F2860">
        <w:rPr>
          <w:rFonts w:ascii="Cambria" w:hAnsi="Cambria" w:cs="KFGQPC Uthman Taha Naskh"/>
          <w:color w:val="000000"/>
          <w:sz w:val="28"/>
          <w:szCs w:val="28"/>
          <w:lang w:val="vi-VN"/>
        </w:rPr>
        <w:t>, vai</w:t>
      </w:r>
      <w:r w:rsidR="006F2860">
        <w:rPr>
          <w:rFonts w:ascii="Cambria" w:hAnsi="Cambria" w:cs="KFGQPC Uthman Taha Naskh"/>
          <w:color w:val="000000"/>
          <w:sz w:val="28"/>
          <w:szCs w:val="28"/>
          <w:lang w:val="vi-VN"/>
        </w:rPr>
        <w:t xml:space="preserve"> giữ yên khi quay mặt sang phải và sang trái,</w:t>
      </w:r>
      <w:r w:rsidR="006F2860" w:rsidRPr="006F2860">
        <w:rPr>
          <w:rFonts w:ascii="Cambria" w:hAnsi="Cambria" w:cs="KFGQPC Uthman Taha Naskh"/>
          <w:color w:val="000000"/>
          <w:sz w:val="28"/>
          <w:szCs w:val="28"/>
          <w:lang w:val="vi-VN"/>
        </w:rPr>
        <w:t xml:space="preserve"> và không di chuyển đầu lên xuống, </w:t>
      </w:r>
      <w:r w:rsidR="006F2860">
        <w:rPr>
          <w:rFonts w:ascii="Cambria" w:hAnsi="Cambria" w:cs="KFGQPC Uthman Taha Naskh"/>
          <w:color w:val="000000"/>
          <w:sz w:val="28"/>
          <w:szCs w:val="28"/>
          <w:lang w:val="vi-VN"/>
        </w:rPr>
        <w:t>hai bàn tay vẫn đặt trên hai đùi</w:t>
      </w:r>
      <w:r w:rsidR="006F2860" w:rsidRPr="006F2860">
        <w:rPr>
          <w:rFonts w:ascii="Cambria" w:hAnsi="Cambria" w:cs="KFGQPC Uthman Taha Naskh"/>
          <w:color w:val="000000"/>
          <w:sz w:val="28"/>
          <w:szCs w:val="28"/>
          <w:lang w:val="vi-VN"/>
        </w:rPr>
        <w:t>.</w:t>
      </w:r>
    </w:p>
    <w:p w14:paraId="341AD982" w14:textId="4E40A8F5" w:rsidR="001A557F" w:rsidRPr="001A557F" w:rsidRDefault="004942D0"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color w:val="000000"/>
          <w:sz w:val="28"/>
          <w:szCs w:val="28"/>
          <w:lang w:val="vi-VN"/>
        </w:rPr>
      </w:pPr>
      <w:r>
        <w:rPr>
          <w:rFonts w:ascii="Cambria" w:hAnsi="Cambria" w:cs="KFGQPC Uthman Taha Naskh"/>
          <w:color w:val="000000"/>
          <w:sz w:val="28"/>
          <w:szCs w:val="28"/>
          <w:lang w:val="vi-VN"/>
        </w:rPr>
        <w:t xml:space="preserve">- </w:t>
      </w:r>
      <w:r w:rsidR="001A557F" w:rsidRPr="001A557F">
        <w:rPr>
          <w:rFonts w:ascii="Cambria" w:hAnsi="Cambria" w:cs="KFGQPC Uthman Taha Naskh"/>
          <w:color w:val="000000"/>
          <w:sz w:val="28"/>
          <w:szCs w:val="28"/>
          <w:lang w:val="vi-VN"/>
        </w:rPr>
        <w:t xml:space="preserve">Nếu đó là </w:t>
      </w:r>
      <w:r w:rsidR="00AA353D">
        <w:rPr>
          <w:rFonts w:ascii="Cambria" w:hAnsi="Cambria" w:cs="KFGQPC Uthman Taha Naskh"/>
          <w:color w:val="000000"/>
          <w:sz w:val="28"/>
          <w:szCs w:val="28"/>
          <w:lang w:val="vi-VN"/>
        </w:rPr>
        <w:t xml:space="preserve">lễ </w:t>
      </w:r>
      <w:r w:rsidR="001A557F" w:rsidRPr="001A557F">
        <w:rPr>
          <w:rFonts w:ascii="Cambria" w:hAnsi="Cambria" w:cs="KFGQPC Uthman Taha Naskh"/>
          <w:color w:val="000000"/>
          <w:sz w:val="28"/>
          <w:szCs w:val="28"/>
          <w:lang w:val="vi-VN"/>
        </w:rPr>
        <w:t>nguyện</w:t>
      </w:r>
      <w:r w:rsidR="00AA353D">
        <w:rPr>
          <w:rFonts w:ascii="Cambria" w:hAnsi="Cambria" w:cs="KFGQPC Uthman Taha Naskh"/>
          <w:color w:val="000000"/>
          <w:sz w:val="28"/>
          <w:szCs w:val="28"/>
          <w:lang w:val="vi-VN"/>
        </w:rPr>
        <w:t xml:space="preserve"> Salah gồm</w:t>
      </w:r>
      <w:r w:rsidR="001A557F" w:rsidRPr="001A557F">
        <w:rPr>
          <w:rFonts w:ascii="Cambria" w:hAnsi="Cambria" w:cs="KFGQPC Uthman Taha Naskh"/>
          <w:color w:val="000000"/>
          <w:sz w:val="28"/>
          <w:szCs w:val="28"/>
          <w:lang w:val="vi-VN"/>
        </w:rPr>
        <w:t xml:space="preserve"> 3 hoặc 4</w:t>
      </w:r>
      <w:r w:rsidR="00AA353D">
        <w:rPr>
          <w:rFonts w:ascii="Cambria" w:hAnsi="Cambria" w:cs="KFGQPC Uthman Taha Naskh"/>
          <w:color w:val="000000"/>
          <w:sz w:val="28"/>
          <w:szCs w:val="28"/>
          <w:lang w:val="vi-VN"/>
        </w:rPr>
        <w:t xml:space="preserve"> Rak’ah</w:t>
      </w:r>
      <w:r w:rsidR="001A557F" w:rsidRPr="001A557F">
        <w:rPr>
          <w:rFonts w:ascii="Cambria" w:hAnsi="Cambria" w:cs="KFGQPC Uthman Taha Naskh"/>
          <w:color w:val="000000"/>
          <w:sz w:val="28"/>
          <w:szCs w:val="28"/>
          <w:lang w:val="vi-VN"/>
        </w:rPr>
        <w:t xml:space="preserve">, </w:t>
      </w:r>
      <w:r w:rsidR="00AA353D">
        <w:rPr>
          <w:rFonts w:ascii="Cambria" w:hAnsi="Cambria" w:cs="KFGQPC Uthman Taha Naskh"/>
          <w:color w:val="000000"/>
          <w:sz w:val="28"/>
          <w:szCs w:val="28"/>
          <w:lang w:val="vi-VN"/>
        </w:rPr>
        <w:t xml:space="preserve">một người sẽ </w:t>
      </w:r>
      <w:r w:rsidR="001A557F" w:rsidRPr="001A557F">
        <w:rPr>
          <w:rFonts w:ascii="Cambria" w:hAnsi="Cambria" w:cs="KFGQPC Uthman Taha Naskh"/>
          <w:color w:val="000000"/>
          <w:sz w:val="28"/>
          <w:szCs w:val="28"/>
          <w:lang w:val="vi-VN"/>
        </w:rPr>
        <w:t>đứng lên sau khi đọc Tashahud</w:t>
      </w:r>
      <w:r w:rsidR="00AA353D">
        <w:rPr>
          <w:rFonts w:ascii="Cambria" w:hAnsi="Cambria" w:cs="KFGQPC Uthman Taha Naskh"/>
          <w:color w:val="000000"/>
          <w:sz w:val="28"/>
          <w:szCs w:val="28"/>
          <w:lang w:val="vi-VN"/>
        </w:rPr>
        <w:t xml:space="preserve"> lần đầu</w:t>
      </w:r>
      <w:r w:rsidR="001A557F" w:rsidRPr="001A557F">
        <w:rPr>
          <w:rFonts w:ascii="Cambria" w:hAnsi="Cambria" w:cs="KFGQPC Uthman Taha Naskh"/>
          <w:color w:val="000000"/>
          <w:sz w:val="28"/>
          <w:szCs w:val="28"/>
          <w:lang w:val="vi-VN"/>
        </w:rPr>
        <w:t>.</w:t>
      </w:r>
    </w:p>
    <w:p w14:paraId="05171683" w14:textId="126A20FB" w:rsidR="001A557F" w:rsidRPr="001A557F" w:rsidRDefault="001A557F"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color w:val="000000"/>
          <w:sz w:val="28"/>
          <w:szCs w:val="28"/>
          <w:lang w:val="vi-VN"/>
        </w:rPr>
      </w:pPr>
      <w:r w:rsidRPr="001A557F">
        <w:rPr>
          <w:rFonts w:ascii="Cambria" w:hAnsi="Cambria" w:cs="KFGQPC Uthman Taha Naskh"/>
          <w:color w:val="000000"/>
          <w:sz w:val="28"/>
          <w:szCs w:val="28"/>
          <w:lang w:val="vi-VN"/>
        </w:rPr>
        <w:t>-</w:t>
      </w:r>
      <w:r w:rsidR="00AA353D">
        <w:rPr>
          <w:rFonts w:ascii="Cambria" w:hAnsi="Cambria" w:cs="KFGQPC Uthman Taha Naskh"/>
          <w:color w:val="000000"/>
          <w:sz w:val="28"/>
          <w:szCs w:val="28"/>
          <w:lang w:val="vi-VN"/>
        </w:rPr>
        <w:t xml:space="preserve"> Sau đó, nói </w:t>
      </w:r>
      <w:r w:rsidRPr="001A557F">
        <w:rPr>
          <w:rFonts w:ascii="Cambria" w:hAnsi="Cambria" w:cs="KFGQPC Uthman Taha Naskh"/>
          <w:color w:val="000000"/>
          <w:sz w:val="28"/>
          <w:szCs w:val="28"/>
          <w:lang w:val="vi-VN"/>
        </w:rPr>
        <w:t xml:space="preserve">Nói </w:t>
      </w:r>
      <w:r w:rsidR="00AA353D" w:rsidRPr="00ED1467">
        <w:rPr>
          <w:rFonts w:ascii="Cambria" w:hAnsi="Cambria" w:cs="KFGQPC Uthman Taha Naskh"/>
          <w:sz w:val="28"/>
          <w:szCs w:val="28"/>
          <w:lang w:val="vi-VN"/>
        </w:rPr>
        <w:t>"</w:t>
      </w:r>
      <w:r w:rsidR="00AA353D">
        <w:rPr>
          <w:rFonts w:ascii="Cambria" w:hAnsi="Cambria" w:cs="KFGQPC Uthman Taha Naskh"/>
          <w:sz w:val="28"/>
          <w:szCs w:val="28"/>
          <w:lang w:val="vi-VN"/>
        </w:rPr>
        <w:t>Ol lo hu a</w:t>
      </w:r>
      <w:r w:rsidR="00AA353D" w:rsidRPr="00ED1467">
        <w:rPr>
          <w:rFonts w:ascii="Cambria" w:hAnsi="Cambria" w:cs="KFGQPC Uthman Taha Naskh"/>
          <w:sz w:val="28"/>
          <w:szCs w:val="28"/>
          <w:lang w:val="vi-VN"/>
        </w:rPr>
        <w:t>k</w:t>
      </w:r>
      <w:r w:rsidR="00AA353D">
        <w:rPr>
          <w:rFonts w:ascii="Cambria" w:hAnsi="Cambria" w:cs="KFGQPC Uthman Taha Naskh"/>
          <w:sz w:val="28"/>
          <w:szCs w:val="28"/>
          <w:lang w:val="vi-VN"/>
        </w:rPr>
        <w:t xml:space="preserve"> </w:t>
      </w:r>
      <w:r w:rsidR="00AA353D" w:rsidRPr="00ED1467">
        <w:rPr>
          <w:rFonts w:ascii="Cambria" w:hAnsi="Cambria" w:cs="KFGQPC Uthman Taha Naskh"/>
          <w:sz w:val="28"/>
          <w:szCs w:val="28"/>
          <w:lang w:val="vi-VN"/>
        </w:rPr>
        <w:t>bar"</w:t>
      </w:r>
      <w:r w:rsidRPr="001A557F">
        <w:rPr>
          <w:rFonts w:ascii="Cambria" w:hAnsi="Cambria" w:cs="KFGQPC Uthman Taha Naskh"/>
          <w:color w:val="000000"/>
          <w:sz w:val="28"/>
          <w:szCs w:val="28"/>
          <w:lang w:val="vi-VN"/>
        </w:rPr>
        <w:t xml:space="preserve">, </w:t>
      </w:r>
      <w:r w:rsidR="00AA353D">
        <w:rPr>
          <w:rFonts w:ascii="Cambria" w:hAnsi="Cambria" w:cs="KFGQPC Uthman Taha Naskh"/>
          <w:color w:val="000000"/>
          <w:sz w:val="28"/>
          <w:szCs w:val="28"/>
          <w:lang w:val="vi-VN"/>
        </w:rPr>
        <w:t>thực hiện Rak’ah</w:t>
      </w:r>
      <w:r w:rsidRPr="001A557F">
        <w:rPr>
          <w:rFonts w:ascii="Cambria" w:hAnsi="Cambria" w:cs="KFGQPC Uthman Taha Naskh"/>
          <w:color w:val="000000"/>
          <w:sz w:val="28"/>
          <w:szCs w:val="28"/>
          <w:lang w:val="vi-VN"/>
        </w:rPr>
        <w:t xml:space="preserve"> thứ 3, và ngồi cho Tashahud cuối cùng nếu đó là</w:t>
      </w:r>
      <w:r w:rsidR="00AA353D">
        <w:rPr>
          <w:rFonts w:ascii="Cambria" w:hAnsi="Cambria" w:cs="KFGQPC Uthman Taha Naskh"/>
          <w:color w:val="000000"/>
          <w:sz w:val="28"/>
          <w:szCs w:val="28"/>
          <w:lang w:val="vi-VN"/>
        </w:rPr>
        <w:t xml:space="preserve"> lễ </w:t>
      </w:r>
      <w:r w:rsidRPr="001A557F">
        <w:rPr>
          <w:rFonts w:ascii="Cambria" w:hAnsi="Cambria" w:cs="KFGQPC Uthman Taha Naskh"/>
          <w:color w:val="000000"/>
          <w:sz w:val="28"/>
          <w:szCs w:val="28"/>
          <w:lang w:val="vi-VN"/>
        </w:rPr>
        <w:t>nguyện</w:t>
      </w:r>
      <w:r w:rsidR="00AA353D">
        <w:rPr>
          <w:rFonts w:ascii="Cambria" w:hAnsi="Cambria" w:cs="KFGQPC Uthman Taha Naskh"/>
          <w:color w:val="000000"/>
          <w:sz w:val="28"/>
          <w:szCs w:val="28"/>
          <w:lang w:val="vi-VN"/>
        </w:rPr>
        <w:t xml:space="preserve"> Salah gồm</w:t>
      </w:r>
      <w:r w:rsidRPr="001A557F">
        <w:rPr>
          <w:rFonts w:ascii="Cambria" w:hAnsi="Cambria" w:cs="KFGQPC Uthman Taha Naskh"/>
          <w:color w:val="000000"/>
          <w:sz w:val="28"/>
          <w:szCs w:val="28"/>
          <w:lang w:val="vi-VN"/>
        </w:rPr>
        <w:t xml:space="preserve"> 3</w:t>
      </w:r>
      <w:r w:rsidR="00AA353D">
        <w:rPr>
          <w:rFonts w:ascii="Cambria" w:hAnsi="Cambria" w:cs="KFGQPC Uthman Taha Naskh"/>
          <w:color w:val="000000"/>
          <w:sz w:val="28"/>
          <w:szCs w:val="28"/>
          <w:lang w:val="vi-VN"/>
        </w:rPr>
        <w:t xml:space="preserve"> Rak’ah</w:t>
      </w:r>
      <w:r w:rsidRPr="001A557F">
        <w:rPr>
          <w:rFonts w:ascii="Cambria" w:hAnsi="Cambria" w:cs="KFGQPC Uthman Taha Naskh"/>
          <w:color w:val="000000"/>
          <w:sz w:val="28"/>
          <w:szCs w:val="28"/>
          <w:lang w:val="vi-VN"/>
        </w:rPr>
        <w:t xml:space="preserve">. Nếu đó </w:t>
      </w:r>
      <w:r w:rsidR="00AA353D">
        <w:rPr>
          <w:rFonts w:ascii="Cambria" w:hAnsi="Cambria" w:cs="KFGQPC Uthman Taha Naskh"/>
          <w:color w:val="000000"/>
          <w:sz w:val="28"/>
          <w:szCs w:val="28"/>
          <w:lang w:val="vi-VN"/>
        </w:rPr>
        <w:t>lễ nguyện Salah gồm</w:t>
      </w:r>
      <w:r w:rsidRPr="001A557F">
        <w:rPr>
          <w:rFonts w:ascii="Cambria" w:hAnsi="Cambria" w:cs="KFGQPC Uthman Taha Naskh"/>
          <w:color w:val="000000"/>
          <w:sz w:val="28"/>
          <w:szCs w:val="28"/>
          <w:lang w:val="vi-VN"/>
        </w:rPr>
        <w:t xml:space="preserve"> 4</w:t>
      </w:r>
      <w:r w:rsidR="00AA353D">
        <w:rPr>
          <w:rFonts w:ascii="Cambria" w:hAnsi="Cambria" w:cs="KFGQPC Uthman Taha Naskh"/>
          <w:color w:val="000000"/>
          <w:sz w:val="28"/>
          <w:szCs w:val="28"/>
          <w:lang w:val="vi-VN"/>
        </w:rPr>
        <w:t xml:space="preserve"> Rak’ah</w:t>
      </w:r>
      <w:r w:rsidRPr="001A557F">
        <w:rPr>
          <w:rFonts w:ascii="Cambria" w:hAnsi="Cambria" w:cs="KFGQPC Uthman Taha Naskh"/>
          <w:color w:val="000000"/>
          <w:sz w:val="28"/>
          <w:szCs w:val="28"/>
          <w:lang w:val="vi-VN"/>
        </w:rPr>
        <w:t xml:space="preserve">, </w:t>
      </w:r>
      <w:r w:rsidR="00AA353D">
        <w:rPr>
          <w:rFonts w:ascii="Cambria" w:hAnsi="Cambria" w:cs="KFGQPC Uthman Taha Naskh"/>
          <w:color w:val="000000"/>
          <w:sz w:val="28"/>
          <w:szCs w:val="28"/>
          <w:lang w:val="vi-VN"/>
        </w:rPr>
        <w:t xml:space="preserve">sau khi thực hiện Rak’ah </w:t>
      </w:r>
      <w:r w:rsidRPr="001A557F">
        <w:rPr>
          <w:rFonts w:ascii="Cambria" w:hAnsi="Cambria" w:cs="KFGQPC Uthman Taha Naskh"/>
          <w:color w:val="000000"/>
          <w:sz w:val="28"/>
          <w:szCs w:val="28"/>
          <w:lang w:val="vi-VN"/>
        </w:rPr>
        <w:t xml:space="preserve">thứ 4 </w:t>
      </w:r>
      <w:r w:rsidR="00AA353D">
        <w:rPr>
          <w:rFonts w:ascii="Cambria" w:hAnsi="Cambria" w:cs="KFGQPC Uthman Taha Naskh"/>
          <w:color w:val="000000"/>
          <w:sz w:val="28"/>
          <w:szCs w:val="28"/>
          <w:lang w:val="vi-VN"/>
        </w:rPr>
        <w:t>thì</w:t>
      </w:r>
      <w:r w:rsidRPr="001A557F">
        <w:rPr>
          <w:rFonts w:ascii="Cambria" w:hAnsi="Cambria" w:cs="KFGQPC Uthman Taha Naskh"/>
          <w:color w:val="000000"/>
          <w:sz w:val="28"/>
          <w:szCs w:val="28"/>
          <w:lang w:val="vi-VN"/>
        </w:rPr>
        <w:t xml:space="preserve"> ngồi</w:t>
      </w:r>
      <w:r w:rsidR="00AA353D">
        <w:rPr>
          <w:rFonts w:ascii="Cambria" w:hAnsi="Cambria" w:cs="KFGQPC Uthman Taha Naskh"/>
          <w:color w:val="000000"/>
          <w:sz w:val="28"/>
          <w:szCs w:val="28"/>
          <w:lang w:val="vi-VN"/>
        </w:rPr>
        <w:t xml:space="preserve"> lại</w:t>
      </w:r>
      <w:r w:rsidRPr="001A557F">
        <w:rPr>
          <w:rFonts w:ascii="Cambria" w:hAnsi="Cambria" w:cs="KFGQPC Uthman Taha Naskh"/>
          <w:color w:val="000000"/>
          <w:sz w:val="28"/>
          <w:szCs w:val="28"/>
          <w:lang w:val="vi-VN"/>
        </w:rPr>
        <w:t xml:space="preserve"> cho Tashahud cuối cùng.</w:t>
      </w:r>
    </w:p>
    <w:p w14:paraId="38F82BC2" w14:textId="5D35994C" w:rsidR="001A557F" w:rsidRPr="001A557F" w:rsidRDefault="001A557F"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color w:val="000000"/>
          <w:sz w:val="28"/>
          <w:szCs w:val="28"/>
          <w:lang w:val="vi-VN"/>
        </w:rPr>
      </w:pPr>
      <w:r w:rsidRPr="001A557F">
        <w:rPr>
          <w:rFonts w:ascii="Cambria" w:hAnsi="Cambria" w:cs="KFGQPC Uthman Taha Naskh"/>
          <w:color w:val="000000"/>
          <w:sz w:val="28"/>
          <w:szCs w:val="28"/>
          <w:lang w:val="vi-VN"/>
        </w:rPr>
        <w:t>-</w:t>
      </w:r>
      <w:r w:rsidR="00A07299">
        <w:rPr>
          <w:rFonts w:ascii="Cambria" w:hAnsi="Cambria" w:cs="KFGQPC Uthman Taha Naskh"/>
          <w:color w:val="000000"/>
          <w:sz w:val="28"/>
          <w:szCs w:val="28"/>
          <w:lang w:val="vi-VN"/>
        </w:rPr>
        <w:t xml:space="preserve"> Đối với lễ</w:t>
      </w:r>
      <w:r w:rsidRPr="001A557F">
        <w:rPr>
          <w:rFonts w:ascii="Cambria" w:hAnsi="Cambria" w:cs="KFGQPC Uthman Taha Naskh"/>
          <w:color w:val="000000"/>
          <w:sz w:val="28"/>
          <w:szCs w:val="28"/>
          <w:lang w:val="vi-VN"/>
        </w:rPr>
        <w:t xml:space="preserve"> nguyện</w:t>
      </w:r>
      <w:r w:rsidR="00A07299">
        <w:rPr>
          <w:rFonts w:ascii="Cambria" w:hAnsi="Cambria" w:cs="KFGQPC Uthman Taha Naskh"/>
          <w:color w:val="000000"/>
          <w:sz w:val="28"/>
          <w:szCs w:val="28"/>
          <w:lang w:val="vi-VN"/>
        </w:rPr>
        <w:t xml:space="preserve"> Salah</w:t>
      </w:r>
      <w:r w:rsidRPr="001A557F">
        <w:rPr>
          <w:rFonts w:ascii="Cambria" w:hAnsi="Cambria" w:cs="KFGQPC Uthman Taha Naskh"/>
          <w:color w:val="000000"/>
          <w:sz w:val="28"/>
          <w:szCs w:val="28"/>
          <w:lang w:val="vi-VN"/>
        </w:rPr>
        <w:t xml:space="preserve"> bắt buộc, </w:t>
      </w:r>
      <w:r w:rsidR="00A07299">
        <w:rPr>
          <w:rFonts w:ascii="Cambria" w:hAnsi="Cambria" w:cs="KFGQPC Uthman Taha Naskh"/>
          <w:color w:val="000000"/>
          <w:sz w:val="28"/>
          <w:szCs w:val="28"/>
          <w:lang w:val="vi-VN"/>
        </w:rPr>
        <w:t>khi đã hoàn tất, một người nên tụng niệm</w:t>
      </w:r>
      <w:r w:rsidRPr="001A557F">
        <w:rPr>
          <w:rFonts w:ascii="Cambria" w:hAnsi="Cambria" w:cs="KFGQPC Uthman Taha Naskh"/>
          <w:color w:val="000000"/>
          <w:sz w:val="28"/>
          <w:szCs w:val="28"/>
          <w:lang w:val="vi-VN"/>
        </w:rPr>
        <w:t xml:space="preserve"> Allah với </w:t>
      </w:r>
      <w:r w:rsidR="00A07299">
        <w:rPr>
          <w:rFonts w:ascii="Cambria" w:hAnsi="Cambria" w:cs="KFGQPC Uthman Taha Naskh"/>
          <w:color w:val="000000"/>
          <w:sz w:val="28"/>
          <w:szCs w:val="28"/>
          <w:lang w:val="vi-VN"/>
        </w:rPr>
        <w:t>những lời tụng niệm</w:t>
      </w:r>
      <w:r w:rsidRPr="001A557F">
        <w:rPr>
          <w:rFonts w:ascii="Cambria" w:hAnsi="Cambria" w:cs="KFGQPC Uthman Taha Naskh"/>
          <w:color w:val="000000"/>
          <w:sz w:val="28"/>
          <w:szCs w:val="28"/>
          <w:lang w:val="vi-VN"/>
        </w:rPr>
        <w:t xml:space="preserve"> đã được thuật lại</w:t>
      </w:r>
      <w:r w:rsidR="00A07299">
        <w:rPr>
          <w:rFonts w:ascii="Cambria" w:hAnsi="Cambria" w:cs="KFGQPC Uthman Taha Naskh"/>
          <w:color w:val="000000"/>
          <w:sz w:val="28"/>
          <w:szCs w:val="28"/>
          <w:lang w:val="vi-VN"/>
        </w:rPr>
        <w:t xml:space="preserve"> (từ Thiên Sứ của Allah).</w:t>
      </w:r>
    </w:p>
    <w:p w14:paraId="23B39103" w14:textId="04A77BCF" w:rsidR="001A557F" w:rsidRDefault="001A557F"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color w:val="000000"/>
          <w:sz w:val="28"/>
          <w:szCs w:val="28"/>
          <w:lang w:val="vi-VN"/>
        </w:rPr>
      </w:pPr>
      <w:r w:rsidRPr="001A557F">
        <w:rPr>
          <w:rFonts w:ascii="Cambria" w:hAnsi="Cambria" w:cs="KFGQPC Uthman Taha Naskh"/>
          <w:color w:val="000000"/>
          <w:sz w:val="28"/>
          <w:szCs w:val="28"/>
          <w:lang w:val="vi-VN"/>
        </w:rPr>
        <w:t xml:space="preserve">- </w:t>
      </w:r>
      <w:r w:rsidR="00A07299">
        <w:rPr>
          <w:rFonts w:ascii="Cambria" w:hAnsi="Cambria" w:cs="KFGQPC Uthman Taha Naskh"/>
          <w:color w:val="000000"/>
          <w:sz w:val="28"/>
          <w:szCs w:val="28"/>
          <w:lang w:val="vi-VN"/>
        </w:rPr>
        <w:t>Nói As tagh fi rul loh 3 lần.</w:t>
      </w:r>
    </w:p>
    <w:p w14:paraId="28455B8A" w14:textId="4E5FAD7C" w:rsidR="00A07299" w:rsidRDefault="00A07299"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color w:val="000000"/>
          <w:sz w:val="28"/>
          <w:szCs w:val="28"/>
          <w:lang w:val="vi-VN"/>
        </w:rPr>
      </w:pPr>
      <w:r>
        <w:rPr>
          <w:rFonts w:ascii="Cambria" w:hAnsi="Cambria" w:cs="KFGQPC Uthman Taha Naskh"/>
          <w:color w:val="000000"/>
          <w:sz w:val="28"/>
          <w:szCs w:val="28"/>
          <w:lang w:val="vi-VN"/>
        </w:rPr>
        <w:lastRenderedPageBreak/>
        <w:t>- Sau đó nói:</w:t>
      </w:r>
    </w:p>
    <w:p w14:paraId="478F4B2F" w14:textId="12BE00B8" w:rsidR="00A07299" w:rsidRDefault="00A07299"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bidi/>
        <w:spacing w:before="120" w:after="0" w:line="240" w:lineRule="auto"/>
        <w:jc w:val="center"/>
        <w:rPr>
          <w:rFonts w:ascii="Cambria" w:hAnsi="Cambria" w:cs="KFGQPC Uthman Taha Naskh"/>
          <w:color w:val="000000"/>
          <w:sz w:val="28"/>
          <w:szCs w:val="28"/>
          <w:rtl/>
        </w:rPr>
      </w:pPr>
      <w:r>
        <w:rPr>
          <w:rFonts w:ascii="Cambria" w:hAnsi="Cambria" w:cs="KFGQPC Uthman Taha Naskh" w:hint="cs"/>
          <w:color w:val="000000"/>
          <w:sz w:val="28"/>
          <w:szCs w:val="28"/>
          <w:rtl/>
        </w:rPr>
        <w:t>اللهُمَّ أَنْتَ السَّلَامُ وَمِنْكَ السَّلَامُ، تَبَارَكْتَ ذَا</w:t>
      </w:r>
      <w:r w:rsidR="00702410">
        <w:rPr>
          <w:rFonts w:ascii="Cambria" w:hAnsi="Cambria" w:cs="KFGQPC Uthman Taha Naskh" w:hint="cs"/>
          <w:color w:val="000000"/>
          <w:sz w:val="28"/>
          <w:szCs w:val="28"/>
          <w:rtl/>
        </w:rPr>
        <w:t xml:space="preserve"> الْجَلَالِ وَالْإِكْرَامِ</w:t>
      </w:r>
    </w:p>
    <w:p w14:paraId="1E2E3DA1" w14:textId="1B8E183C" w:rsidR="00702410" w:rsidRPr="00702410" w:rsidRDefault="00702410" w:rsidP="000F77D3">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after="0" w:line="240" w:lineRule="auto"/>
        <w:jc w:val="center"/>
        <w:rPr>
          <w:rFonts w:ascii="Cambria" w:hAnsi="Cambria" w:cs="KFGQPC Uthman Taha Naskh"/>
          <w:color w:val="000000"/>
          <w:sz w:val="28"/>
          <w:szCs w:val="28"/>
          <w:lang w:val="vi-VN"/>
        </w:rPr>
      </w:pPr>
      <w:r>
        <w:rPr>
          <w:rFonts w:ascii="Cambria" w:hAnsi="Cambria" w:cs="KFGQPC Uthman Taha Naskh"/>
          <w:color w:val="000000"/>
          <w:sz w:val="28"/>
          <w:szCs w:val="28"/>
          <w:lang w:val="vi-VN"/>
        </w:rPr>
        <w:t>Ol lo hum ma an tas sa lam, wa min kas sa lam, ta b</w:t>
      </w:r>
      <w:r w:rsidR="000F77D3">
        <w:rPr>
          <w:rFonts w:ascii="Cambria" w:hAnsi="Cambria" w:cs="KFGQPC Uthman Taha Naskh"/>
          <w:color w:val="000000"/>
          <w:sz w:val="28"/>
          <w:szCs w:val="28"/>
        </w:rPr>
        <w:t>a</w:t>
      </w:r>
      <w:r>
        <w:rPr>
          <w:rFonts w:ascii="Cambria" w:hAnsi="Cambria" w:cs="KFGQPC Uthman Taha Naskh"/>
          <w:color w:val="000000"/>
          <w:sz w:val="28"/>
          <w:szCs w:val="28"/>
          <w:lang w:val="vi-VN"/>
        </w:rPr>
        <w:t>a rak ta zdal ja la li wal ik r</w:t>
      </w:r>
      <w:r w:rsidR="000F77D3">
        <w:rPr>
          <w:rFonts w:ascii="Cambria" w:hAnsi="Cambria" w:cs="KFGQPC Uthman Taha Naskh"/>
          <w:color w:val="000000"/>
          <w:sz w:val="28"/>
          <w:szCs w:val="28"/>
        </w:rPr>
        <w:t>.</w:t>
      </w:r>
      <w:r>
        <w:rPr>
          <w:rFonts w:ascii="Cambria" w:hAnsi="Cambria" w:cs="KFGQPC Uthman Taha Naskh"/>
          <w:color w:val="000000"/>
          <w:sz w:val="28"/>
          <w:szCs w:val="28"/>
          <w:lang w:val="vi-VN"/>
        </w:rPr>
        <w:t>a</w:t>
      </w:r>
      <w:r w:rsidR="000F77D3">
        <w:rPr>
          <w:rFonts w:ascii="Cambria" w:hAnsi="Cambria" w:cs="KFGQPC Uthman Taha Naskh"/>
          <w:color w:val="000000"/>
          <w:sz w:val="28"/>
          <w:szCs w:val="28"/>
        </w:rPr>
        <w:t>.</w:t>
      </w:r>
      <w:r>
        <w:rPr>
          <w:rFonts w:ascii="Cambria" w:hAnsi="Cambria" w:cs="KFGQPC Uthman Taha Naskh"/>
          <w:color w:val="000000"/>
          <w:sz w:val="28"/>
          <w:szCs w:val="28"/>
          <w:lang w:val="vi-VN"/>
        </w:rPr>
        <w:t>m</w:t>
      </w:r>
    </w:p>
    <w:p w14:paraId="67F10B97" w14:textId="423B4A54" w:rsidR="001A557F" w:rsidRPr="001A557F" w:rsidRDefault="001A557F"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color w:val="000000"/>
          <w:sz w:val="28"/>
          <w:szCs w:val="28"/>
          <w:lang w:val="vi-VN"/>
        </w:rPr>
      </w:pPr>
      <w:r w:rsidRPr="001A557F">
        <w:rPr>
          <w:rFonts w:ascii="Cambria" w:hAnsi="Cambria" w:cs="KFGQPC Uthman Taha Naskh"/>
          <w:color w:val="000000"/>
          <w:sz w:val="28"/>
          <w:szCs w:val="28"/>
          <w:lang w:val="vi-VN"/>
        </w:rPr>
        <w:t xml:space="preserve">- </w:t>
      </w:r>
      <w:r w:rsidR="004A5F26">
        <w:rPr>
          <w:rFonts w:ascii="Cambria" w:hAnsi="Cambria" w:cs="KFGQPC Uthman Taha Naskh"/>
          <w:color w:val="000000"/>
          <w:sz w:val="28"/>
          <w:szCs w:val="28"/>
          <w:lang w:val="vi-VN"/>
        </w:rPr>
        <w:t>S</w:t>
      </w:r>
      <w:r w:rsidRPr="001A557F">
        <w:rPr>
          <w:rFonts w:ascii="Cambria" w:hAnsi="Cambria" w:cs="KFGQPC Uthman Taha Naskh"/>
          <w:color w:val="000000"/>
          <w:sz w:val="28"/>
          <w:szCs w:val="28"/>
          <w:lang w:val="vi-VN"/>
        </w:rPr>
        <w:t>au đó nói "</w:t>
      </w:r>
      <w:r w:rsidR="00702410">
        <w:rPr>
          <w:rFonts w:ascii="Cambria" w:hAnsi="Cambria" w:cs="KFGQPC Uthman Taha Naskh"/>
          <w:color w:val="000000"/>
          <w:sz w:val="28"/>
          <w:szCs w:val="28"/>
          <w:lang w:val="vi-VN"/>
        </w:rPr>
        <w:t>Sub ha nol loh”</w:t>
      </w:r>
      <w:r w:rsidRPr="001A557F">
        <w:rPr>
          <w:rFonts w:ascii="Cambria" w:hAnsi="Cambria" w:cs="KFGQPC Uthman Taha Naskh"/>
          <w:color w:val="000000"/>
          <w:sz w:val="28"/>
          <w:szCs w:val="28"/>
          <w:lang w:val="vi-VN"/>
        </w:rPr>
        <w:t xml:space="preserve">, </w:t>
      </w:r>
      <w:r w:rsidR="00702410">
        <w:rPr>
          <w:rFonts w:ascii="Cambria" w:hAnsi="Cambria" w:cs="KFGQPC Uthman Taha Naskh"/>
          <w:color w:val="000000"/>
          <w:sz w:val="28"/>
          <w:szCs w:val="28"/>
          <w:lang w:val="vi-VN"/>
        </w:rPr>
        <w:t>“Al h</w:t>
      </w:r>
      <w:r w:rsidRPr="001A557F">
        <w:rPr>
          <w:rFonts w:ascii="Cambria" w:hAnsi="Cambria" w:cs="KFGQPC Uthman Taha Naskh"/>
          <w:color w:val="000000"/>
          <w:sz w:val="28"/>
          <w:szCs w:val="28"/>
          <w:lang w:val="vi-VN"/>
        </w:rPr>
        <w:t>am</w:t>
      </w:r>
      <w:r w:rsidR="00702410">
        <w:rPr>
          <w:rFonts w:ascii="Cambria" w:hAnsi="Cambria" w:cs="KFGQPC Uthman Taha Naskh"/>
          <w:color w:val="000000"/>
          <w:sz w:val="28"/>
          <w:szCs w:val="28"/>
          <w:lang w:val="vi-VN"/>
        </w:rPr>
        <w:t xml:space="preserve"> đ</w:t>
      </w:r>
      <w:r w:rsidRPr="001A557F">
        <w:rPr>
          <w:rFonts w:ascii="Cambria" w:hAnsi="Cambria" w:cs="KFGQPC Uthman Taha Naskh"/>
          <w:color w:val="000000"/>
          <w:sz w:val="28"/>
          <w:szCs w:val="28"/>
          <w:lang w:val="vi-VN"/>
        </w:rPr>
        <w:t>u lil</w:t>
      </w:r>
      <w:r w:rsidR="00702410">
        <w:rPr>
          <w:rFonts w:ascii="Cambria" w:hAnsi="Cambria" w:cs="KFGQPC Uthman Taha Naskh"/>
          <w:color w:val="000000"/>
          <w:sz w:val="28"/>
          <w:szCs w:val="28"/>
          <w:lang w:val="vi-VN"/>
        </w:rPr>
        <w:t xml:space="preserve"> lah”</w:t>
      </w:r>
      <w:r w:rsidRPr="001A557F">
        <w:rPr>
          <w:rFonts w:ascii="Cambria" w:hAnsi="Cambria" w:cs="KFGQPC Uthman Taha Naskh"/>
          <w:color w:val="000000"/>
          <w:sz w:val="28"/>
          <w:szCs w:val="28"/>
          <w:lang w:val="vi-VN"/>
        </w:rPr>
        <w:t xml:space="preserve">, </w:t>
      </w:r>
      <w:r w:rsidR="00702410">
        <w:rPr>
          <w:rFonts w:ascii="Cambria" w:hAnsi="Cambria" w:cs="KFGQPC Uthman Taha Naskh"/>
          <w:color w:val="000000"/>
          <w:sz w:val="28"/>
          <w:szCs w:val="28"/>
          <w:lang w:val="vi-VN"/>
        </w:rPr>
        <w:t xml:space="preserve">“Ol lo </w:t>
      </w:r>
      <w:r w:rsidRPr="001A557F">
        <w:rPr>
          <w:rFonts w:ascii="Cambria" w:hAnsi="Cambria" w:cs="KFGQPC Uthman Taha Naskh"/>
          <w:color w:val="000000"/>
          <w:sz w:val="28"/>
          <w:szCs w:val="28"/>
          <w:lang w:val="vi-VN"/>
        </w:rPr>
        <w:t xml:space="preserve">hu </w:t>
      </w:r>
      <w:r w:rsidR="00702410">
        <w:rPr>
          <w:rFonts w:ascii="Cambria" w:hAnsi="Cambria" w:cs="KFGQPC Uthman Taha Naskh"/>
          <w:color w:val="000000"/>
          <w:sz w:val="28"/>
          <w:szCs w:val="28"/>
          <w:lang w:val="vi-VN"/>
        </w:rPr>
        <w:t>a</w:t>
      </w:r>
      <w:r w:rsidRPr="001A557F">
        <w:rPr>
          <w:rFonts w:ascii="Cambria" w:hAnsi="Cambria" w:cs="KFGQPC Uthman Taha Naskh"/>
          <w:color w:val="000000"/>
          <w:sz w:val="28"/>
          <w:szCs w:val="28"/>
          <w:lang w:val="vi-VN"/>
        </w:rPr>
        <w:t>k</w:t>
      </w:r>
      <w:r w:rsidR="00702410">
        <w:rPr>
          <w:rFonts w:ascii="Cambria" w:hAnsi="Cambria" w:cs="KFGQPC Uthman Taha Naskh"/>
          <w:color w:val="000000"/>
          <w:sz w:val="28"/>
          <w:szCs w:val="28"/>
          <w:lang w:val="vi-VN"/>
        </w:rPr>
        <w:t xml:space="preserve"> bar”,</w:t>
      </w:r>
      <w:r w:rsidRPr="001A557F">
        <w:rPr>
          <w:rFonts w:ascii="Cambria" w:hAnsi="Cambria" w:cs="KFGQPC Uthman Taha Naskh"/>
          <w:color w:val="000000"/>
          <w:sz w:val="28"/>
          <w:szCs w:val="28"/>
          <w:lang w:val="vi-VN"/>
        </w:rPr>
        <w:t xml:space="preserve"> mỗi </w:t>
      </w:r>
      <w:r w:rsidR="00702410">
        <w:rPr>
          <w:rFonts w:ascii="Cambria" w:hAnsi="Cambria" w:cs="KFGQPC Uthman Taha Naskh"/>
          <w:color w:val="000000"/>
          <w:sz w:val="28"/>
          <w:szCs w:val="28"/>
          <w:lang w:val="vi-VN"/>
        </w:rPr>
        <w:t>lời</w:t>
      </w:r>
      <w:r w:rsidRPr="001A557F">
        <w:rPr>
          <w:rFonts w:ascii="Cambria" w:hAnsi="Cambria" w:cs="KFGQPC Uthman Taha Naskh"/>
          <w:color w:val="000000"/>
          <w:sz w:val="28"/>
          <w:szCs w:val="28"/>
          <w:lang w:val="vi-VN"/>
        </w:rPr>
        <w:t xml:space="preserve"> 33 lần; tất cả</w:t>
      </w:r>
      <w:r w:rsidR="00702410">
        <w:rPr>
          <w:rFonts w:ascii="Cambria" w:hAnsi="Cambria" w:cs="KFGQPC Uthman Taha Naskh"/>
          <w:color w:val="000000"/>
          <w:sz w:val="28"/>
          <w:szCs w:val="28"/>
          <w:lang w:val="vi-VN"/>
        </w:rPr>
        <w:t xml:space="preserve"> là</w:t>
      </w:r>
      <w:r w:rsidRPr="001A557F">
        <w:rPr>
          <w:rFonts w:ascii="Cambria" w:hAnsi="Cambria" w:cs="KFGQPC Uthman Taha Naskh"/>
          <w:color w:val="000000"/>
          <w:sz w:val="28"/>
          <w:szCs w:val="28"/>
          <w:lang w:val="vi-VN"/>
        </w:rPr>
        <w:t xml:space="preserve"> 99 </w:t>
      </w:r>
      <w:r w:rsidR="00702410">
        <w:rPr>
          <w:rFonts w:ascii="Cambria" w:hAnsi="Cambria" w:cs="KFGQPC Uthman Taha Naskh"/>
          <w:color w:val="000000"/>
          <w:sz w:val="28"/>
          <w:szCs w:val="28"/>
          <w:lang w:val="vi-VN"/>
        </w:rPr>
        <w:t>lần; xong,</w:t>
      </w:r>
      <w:r w:rsidRPr="001A557F">
        <w:rPr>
          <w:rFonts w:ascii="Cambria" w:hAnsi="Cambria" w:cs="KFGQPC Uthman Taha Naskh"/>
          <w:color w:val="000000"/>
          <w:sz w:val="28"/>
          <w:szCs w:val="28"/>
          <w:lang w:val="vi-VN"/>
        </w:rPr>
        <w:t xml:space="preserve"> hoàn thành 100 với</w:t>
      </w:r>
      <w:r w:rsidR="00702410">
        <w:rPr>
          <w:rFonts w:ascii="Cambria" w:hAnsi="Cambria" w:cs="KFGQPC Uthman Taha Naskh"/>
          <w:color w:val="000000"/>
          <w:sz w:val="28"/>
          <w:szCs w:val="28"/>
          <w:lang w:val="vi-VN"/>
        </w:rPr>
        <w:t xml:space="preserve"> lời “</w:t>
      </w:r>
      <w:r w:rsidRPr="001A557F">
        <w:rPr>
          <w:rFonts w:ascii="Cambria" w:hAnsi="Cambria" w:cs="KFGQPC Uthman Taha Naskh"/>
          <w:color w:val="000000"/>
          <w:sz w:val="28"/>
          <w:szCs w:val="28"/>
          <w:lang w:val="vi-VN"/>
        </w:rPr>
        <w:t>La ila</w:t>
      </w:r>
      <w:r w:rsidR="00702410">
        <w:rPr>
          <w:rFonts w:ascii="Cambria" w:hAnsi="Cambria" w:cs="KFGQPC Uthman Taha Naskh"/>
          <w:color w:val="000000"/>
          <w:sz w:val="28"/>
          <w:szCs w:val="28"/>
          <w:lang w:val="vi-VN"/>
        </w:rPr>
        <w:t xml:space="preserve"> </w:t>
      </w:r>
      <w:r w:rsidRPr="001A557F">
        <w:rPr>
          <w:rFonts w:ascii="Cambria" w:hAnsi="Cambria" w:cs="KFGQPC Uthman Taha Naskh"/>
          <w:color w:val="000000"/>
          <w:sz w:val="28"/>
          <w:szCs w:val="28"/>
          <w:lang w:val="vi-VN"/>
        </w:rPr>
        <w:t>ha il</w:t>
      </w:r>
      <w:r w:rsidR="00702410">
        <w:rPr>
          <w:rFonts w:ascii="Cambria" w:hAnsi="Cambria" w:cs="KFGQPC Uthman Taha Naskh"/>
          <w:color w:val="000000"/>
          <w:sz w:val="28"/>
          <w:szCs w:val="28"/>
          <w:lang w:val="vi-VN"/>
        </w:rPr>
        <w:t xml:space="preserve"> lol loh, </w:t>
      </w:r>
      <w:r w:rsidRPr="001A557F">
        <w:rPr>
          <w:rFonts w:ascii="Cambria" w:hAnsi="Cambria" w:cs="KFGQPC Uthman Taha Naskh"/>
          <w:color w:val="000000"/>
          <w:sz w:val="28"/>
          <w:szCs w:val="28"/>
          <w:lang w:val="vi-VN"/>
        </w:rPr>
        <w:t>wah</w:t>
      </w:r>
      <w:r w:rsidR="00702410">
        <w:rPr>
          <w:rFonts w:ascii="Cambria" w:hAnsi="Cambria" w:cs="KFGQPC Uthman Taha Naskh"/>
          <w:color w:val="000000"/>
          <w:sz w:val="28"/>
          <w:szCs w:val="28"/>
          <w:lang w:val="vi-VN"/>
        </w:rPr>
        <w:t xml:space="preserve"> đ</w:t>
      </w:r>
      <w:r w:rsidRPr="001A557F">
        <w:rPr>
          <w:rFonts w:ascii="Cambria" w:hAnsi="Cambria" w:cs="KFGQPC Uthman Taha Naskh"/>
          <w:color w:val="000000"/>
          <w:sz w:val="28"/>
          <w:szCs w:val="28"/>
          <w:lang w:val="vi-VN"/>
        </w:rPr>
        <w:t>a</w:t>
      </w:r>
      <w:r w:rsidR="00702410">
        <w:rPr>
          <w:rFonts w:ascii="Cambria" w:hAnsi="Cambria" w:cs="KFGQPC Uthman Taha Naskh"/>
          <w:color w:val="000000"/>
          <w:sz w:val="28"/>
          <w:szCs w:val="28"/>
          <w:lang w:val="vi-VN"/>
        </w:rPr>
        <w:t xml:space="preserve"> </w:t>
      </w:r>
      <w:r w:rsidRPr="001A557F">
        <w:rPr>
          <w:rFonts w:ascii="Cambria" w:hAnsi="Cambria" w:cs="KFGQPC Uthman Taha Naskh"/>
          <w:color w:val="000000"/>
          <w:sz w:val="28"/>
          <w:szCs w:val="28"/>
          <w:lang w:val="vi-VN"/>
        </w:rPr>
        <w:t>hu l</w:t>
      </w:r>
      <w:r w:rsidR="000F77D3" w:rsidRPr="000F77D3">
        <w:rPr>
          <w:rFonts w:ascii="Cambria" w:hAnsi="Cambria" w:cs="KFGQPC Uthman Taha Naskh"/>
          <w:color w:val="000000"/>
          <w:sz w:val="28"/>
          <w:szCs w:val="28"/>
          <w:lang w:val="vi-VN"/>
        </w:rPr>
        <w:t>a</w:t>
      </w:r>
      <w:r w:rsidRPr="001A557F">
        <w:rPr>
          <w:rFonts w:ascii="Cambria" w:hAnsi="Cambria" w:cs="KFGQPC Uthman Taha Naskh"/>
          <w:color w:val="000000"/>
          <w:sz w:val="28"/>
          <w:szCs w:val="28"/>
          <w:lang w:val="vi-VN"/>
        </w:rPr>
        <w:t>a sha</w:t>
      </w:r>
      <w:r w:rsidR="00702410">
        <w:rPr>
          <w:rFonts w:ascii="Cambria" w:hAnsi="Cambria" w:cs="KFGQPC Uthman Taha Naskh"/>
          <w:color w:val="000000"/>
          <w:sz w:val="28"/>
          <w:szCs w:val="28"/>
          <w:lang w:val="vi-VN"/>
        </w:rPr>
        <w:t xml:space="preserve"> ri </w:t>
      </w:r>
      <w:r w:rsidRPr="001A557F">
        <w:rPr>
          <w:rFonts w:ascii="Cambria" w:hAnsi="Cambria" w:cs="KFGQPC Uthman Taha Naskh"/>
          <w:color w:val="000000"/>
          <w:sz w:val="28"/>
          <w:szCs w:val="28"/>
          <w:lang w:val="vi-VN"/>
        </w:rPr>
        <w:t>ka lah. La</w:t>
      </w:r>
      <w:r w:rsidR="00702410">
        <w:rPr>
          <w:rFonts w:ascii="Cambria" w:hAnsi="Cambria" w:cs="KFGQPC Uthman Taha Naskh"/>
          <w:color w:val="000000"/>
          <w:sz w:val="28"/>
          <w:szCs w:val="28"/>
          <w:lang w:val="vi-VN"/>
        </w:rPr>
        <w:t xml:space="preserve"> hul </w:t>
      </w:r>
      <w:r w:rsidRPr="001A557F">
        <w:rPr>
          <w:rFonts w:ascii="Cambria" w:hAnsi="Cambria" w:cs="KFGQPC Uthman Taha Naskh"/>
          <w:color w:val="000000"/>
          <w:sz w:val="28"/>
          <w:szCs w:val="28"/>
          <w:lang w:val="vi-VN"/>
        </w:rPr>
        <w:t>mul</w:t>
      </w:r>
      <w:r w:rsidR="00702410">
        <w:rPr>
          <w:rFonts w:ascii="Cambria" w:hAnsi="Cambria" w:cs="KFGQPC Uthman Taha Naskh"/>
          <w:color w:val="000000"/>
          <w:sz w:val="28"/>
          <w:szCs w:val="28"/>
          <w:lang w:val="vi-VN"/>
        </w:rPr>
        <w:t xml:space="preserve"> </w:t>
      </w:r>
      <w:r w:rsidRPr="001A557F">
        <w:rPr>
          <w:rFonts w:ascii="Cambria" w:hAnsi="Cambria" w:cs="KFGQPC Uthman Taha Naskh"/>
          <w:color w:val="000000"/>
          <w:sz w:val="28"/>
          <w:szCs w:val="28"/>
          <w:lang w:val="vi-VN"/>
        </w:rPr>
        <w:t>ku wa la</w:t>
      </w:r>
      <w:r w:rsidR="00702410">
        <w:rPr>
          <w:rFonts w:ascii="Cambria" w:hAnsi="Cambria" w:cs="KFGQPC Uthman Taha Naskh"/>
          <w:color w:val="000000"/>
          <w:sz w:val="28"/>
          <w:szCs w:val="28"/>
          <w:lang w:val="vi-VN"/>
        </w:rPr>
        <w:t xml:space="preserve"> </w:t>
      </w:r>
      <w:r w:rsidRPr="001A557F">
        <w:rPr>
          <w:rFonts w:ascii="Cambria" w:hAnsi="Cambria" w:cs="KFGQPC Uthman Taha Naskh"/>
          <w:color w:val="000000"/>
          <w:sz w:val="28"/>
          <w:szCs w:val="28"/>
          <w:lang w:val="vi-VN"/>
        </w:rPr>
        <w:t>hul ham</w:t>
      </w:r>
      <w:r w:rsidR="00702410">
        <w:rPr>
          <w:rFonts w:ascii="Cambria" w:hAnsi="Cambria" w:cs="KFGQPC Uthman Taha Naskh"/>
          <w:color w:val="000000"/>
          <w:sz w:val="28"/>
          <w:szCs w:val="28"/>
          <w:lang w:val="vi-VN"/>
        </w:rPr>
        <w:t xml:space="preserve"> đ</w:t>
      </w:r>
      <w:r w:rsidRPr="001A557F">
        <w:rPr>
          <w:rFonts w:ascii="Cambria" w:hAnsi="Cambria" w:cs="KFGQPC Uthman Taha Naskh"/>
          <w:color w:val="000000"/>
          <w:sz w:val="28"/>
          <w:szCs w:val="28"/>
          <w:lang w:val="vi-VN"/>
        </w:rPr>
        <w:t>u wa hu</w:t>
      </w:r>
      <w:r w:rsidR="00702410">
        <w:rPr>
          <w:rFonts w:ascii="Cambria" w:hAnsi="Cambria" w:cs="KFGQPC Uthman Taha Naskh"/>
          <w:color w:val="000000"/>
          <w:sz w:val="28"/>
          <w:szCs w:val="28"/>
          <w:lang w:val="vi-VN"/>
        </w:rPr>
        <w:t xml:space="preserve"> </w:t>
      </w:r>
      <w:r w:rsidRPr="001A557F">
        <w:rPr>
          <w:rFonts w:ascii="Cambria" w:hAnsi="Cambria" w:cs="KFGQPC Uthman Taha Naskh"/>
          <w:color w:val="000000"/>
          <w:sz w:val="28"/>
          <w:szCs w:val="28"/>
          <w:lang w:val="vi-VN"/>
        </w:rPr>
        <w:t>wa a</w:t>
      </w:r>
      <w:r w:rsidR="00702410">
        <w:rPr>
          <w:rFonts w:ascii="Cambria" w:hAnsi="Cambria" w:cs="KFGQPC Uthman Taha Naskh"/>
          <w:color w:val="000000"/>
          <w:sz w:val="28"/>
          <w:szCs w:val="28"/>
          <w:lang w:val="vi-VN"/>
        </w:rPr>
        <w:t xml:space="preserve"> </w:t>
      </w:r>
      <w:r w:rsidRPr="001A557F">
        <w:rPr>
          <w:rFonts w:ascii="Cambria" w:hAnsi="Cambria" w:cs="KFGQPC Uthman Taha Naskh"/>
          <w:color w:val="000000"/>
          <w:sz w:val="28"/>
          <w:szCs w:val="28"/>
          <w:lang w:val="vi-VN"/>
        </w:rPr>
        <w:t>la kul</w:t>
      </w:r>
      <w:r w:rsidR="00702410">
        <w:rPr>
          <w:rFonts w:ascii="Cambria" w:hAnsi="Cambria" w:cs="KFGQPC Uthman Taha Naskh"/>
          <w:color w:val="000000"/>
          <w:sz w:val="28"/>
          <w:szCs w:val="28"/>
          <w:lang w:val="vi-VN"/>
        </w:rPr>
        <w:t xml:space="preserve"> l</w:t>
      </w:r>
      <w:r w:rsidRPr="001A557F">
        <w:rPr>
          <w:rFonts w:ascii="Cambria" w:hAnsi="Cambria" w:cs="KFGQPC Uthman Taha Naskh"/>
          <w:color w:val="000000"/>
          <w:sz w:val="28"/>
          <w:szCs w:val="28"/>
          <w:lang w:val="vi-VN"/>
        </w:rPr>
        <w:t xml:space="preserve">i </w:t>
      </w:r>
      <w:r w:rsidR="00702410">
        <w:rPr>
          <w:rFonts w:ascii="Cambria" w:hAnsi="Cambria" w:cs="KFGQPC Uthman Taha Naskh"/>
          <w:color w:val="000000"/>
          <w:sz w:val="28"/>
          <w:szCs w:val="28"/>
          <w:lang w:val="vi-VN"/>
        </w:rPr>
        <w:t xml:space="preserve">shây </w:t>
      </w:r>
      <w:r w:rsidRPr="001A557F">
        <w:rPr>
          <w:rFonts w:ascii="Cambria" w:hAnsi="Cambria" w:cs="KFGQPC Uthman Taha Naskh"/>
          <w:color w:val="000000"/>
          <w:sz w:val="28"/>
          <w:szCs w:val="28"/>
          <w:lang w:val="vi-VN"/>
        </w:rPr>
        <w:t xml:space="preserve">in </w:t>
      </w:r>
      <w:r w:rsidR="00702410">
        <w:rPr>
          <w:rFonts w:ascii="Cambria" w:hAnsi="Cambria" w:cs="KFGQPC Uthman Taha Naskh"/>
          <w:color w:val="000000"/>
          <w:sz w:val="28"/>
          <w:szCs w:val="28"/>
          <w:lang w:val="vi-VN"/>
        </w:rPr>
        <w:t xml:space="preserve">qo </w:t>
      </w:r>
      <w:r w:rsidR="00873B09">
        <w:rPr>
          <w:rFonts w:ascii="Cambria" w:hAnsi="Cambria" w:cs="KFGQPC Uthman Taha Naskh"/>
          <w:color w:val="000000"/>
          <w:sz w:val="28"/>
          <w:szCs w:val="28"/>
          <w:lang w:val="vi-VN"/>
        </w:rPr>
        <w:t>đ</w:t>
      </w:r>
      <w:r w:rsidR="000F77D3">
        <w:rPr>
          <w:rFonts w:ascii="Cambria" w:hAnsi="Cambria" w:cs="KFGQPC Uthman Taha Naskh"/>
          <w:color w:val="000000"/>
          <w:sz w:val="28"/>
          <w:szCs w:val="28"/>
        </w:rPr>
        <w:t>.</w:t>
      </w:r>
      <w:r w:rsidR="00873B09">
        <w:rPr>
          <w:rFonts w:ascii="Cambria" w:hAnsi="Cambria" w:cs="KFGQPC Uthman Taha Naskh"/>
          <w:color w:val="000000"/>
          <w:sz w:val="28"/>
          <w:szCs w:val="28"/>
          <w:lang w:val="vi-VN"/>
        </w:rPr>
        <w:t>i</w:t>
      </w:r>
      <w:r w:rsidR="000F77D3">
        <w:rPr>
          <w:rFonts w:ascii="Cambria" w:hAnsi="Cambria" w:cs="KFGQPC Uthman Taha Naskh"/>
          <w:color w:val="000000"/>
          <w:sz w:val="28"/>
          <w:szCs w:val="28"/>
        </w:rPr>
        <w:t>.</w:t>
      </w:r>
      <w:r w:rsidR="00873B09">
        <w:rPr>
          <w:rFonts w:ascii="Cambria" w:hAnsi="Cambria" w:cs="KFGQPC Uthman Taha Naskh"/>
          <w:color w:val="000000"/>
          <w:sz w:val="28"/>
          <w:szCs w:val="28"/>
          <w:lang w:val="vi-VN"/>
        </w:rPr>
        <w:t>r”</w:t>
      </w:r>
    </w:p>
    <w:p w14:paraId="12F88BCD" w14:textId="3C33E972" w:rsidR="006F2860" w:rsidRDefault="001A557F" w:rsidP="0082675F">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cs="KFGQPC Uthman Taha Naskh"/>
          <w:color w:val="000000"/>
          <w:sz w:val="28"/>
          <w:szCs w:val="28"/>
          <w:lang w:val="vi-VN"/>
        </w:rPr>
      </w:pPr>
      <w:r w:rsidRPr="001A557F">
        <w:rPr>
          <w:rFonts w:ascii="Cambria" w:hAnsi="Cambria" w:cs="KFGQPC Uthman Taha Naskh"/>
          <w:color w:val="000000"/>
          <w:sz w:val="28"/>
          <w:szCs w:val="28"/>
          <w:lang w:val="vi-VN"/>
        </w:rPr>
        <w:t xml:space="preserve">- Sau đó, </w:t>
      </w:r>
      <w:r w:rsidR="00873B09">
        <w:rPr>
          <w:rFonts w:ascii="Cambria" w:hAnsi="Cambria" w:cs="KFGQPC Uthman Taha Naskh"/>
          <w:color w:val="000000"/>
          <w:sz w:val="28"/>
          <w:szCs w:val="28"/>
          <w:lang w:val="vi-VN"/>
        </w:rPr>
        <w:t>đọc</w:t>
      </w:r>
      <w:r w:rsidRPr="001A557F">
        <w:rPr>
          <w:rFonts w:ascii="Cambria" w:hAnsi="Cambria" w:cs="KFGQPC Uthman Taha Naskh"/>
          <w:color w:val="000000"/>
          <w:sz w:val="28"/>
          <w:szCs w:val="28"/>
          <w:lang w:val="vi-VN"/>
        </w:rPr>
        <w:t xml:space="preserve"> </w:t>
      </w:r>
      <w:r w:rsidR="000F77D3" w:rsidRPr="000F77D3">
        <w:rPr>
          <w:rFonts w:ascii="Cambria" w:hAnsi="Cambria" w:cs="KFGQPC Uthman Taha Naskh"/>
          <w:color w:val="000000"/>
          <w:sz w:val="28"/>
          <w:szCs w:val="28"/>
          <w:lang w:val="vi-VN"/>
        </w:rPr>
        <w:t>c</w:t>
      </w:r>
      <w:r w:rsidR="000F77D3" w:rsidRPr="000F77D3">
        <w:rPr>
          <w:rFonts w:ascii="Cambria" w:hAnsi="Cambria" w:cs="KFGQPC Uthman Taha Naskh"/>
          <w:color w:val="000000"/>
          <w:sz w:val="28"/>
          <w:szCs w:val="28"/>
          <w:lang w:val="vi-VN"/>
        </w:rPr>
        <w:t>â</w:t>
      </w:r>
      <w:r w:rsidR="000F77D3" w:rsidRPr="000F77D3">
        <w:rPr>
          <w:rFonts w:ascii="Cambria" w:hAnsi="Cambria" w:cs="KFGQPC Uthman Taha Naskh"/>
          <w:color w:val="000000"/>
          <w:sz w:val="28"/>
          <w:szCs w:val="28"/>
          <w:lang w:val="vi-VN"/>
        </w:rPr>
        <w:t>u Kinh</w:t>
      </w:r>
      <w:r w:rsidRPr="001A557F">
        <w:rPr>
          <w:rFonts w:ascii="Cambria" w:hAnsi="Cambria" w:cs="KFGQPC Uthman Taha Naskh"/>
          <w:color w:val="000000"/>
          <w:sz w:val="28"/>
          <w:szCs w:val="28"/>
          <w:lang w:val="vi-VN"/>
        </w:rPr>
        <w:t xml:space="preserve"> </w:t>
      </w:r>
      <w:r w:rsidR="00873B09">
        <w:rPr>
          <w:rFonts w:ascii="Cambria" w:hAnsi="Cambria" w:cs="KFGQPC Uthman Taha Naskh"/>
          <w:color w:val="000000"/>
          <w:sz w:val="28"/>
          <w:szCs w:val="28"/>
          <w:lang w:val="vi-VN"/>
        </w:rPr>
        <w:t>Al</w:t>
      </w:r>
      <w:r w:rsidR="000F77D3" w:rsidRPr="000F77D3">
        <w:rPr>
          <w:rFonts w:ascii="Cambria" w:hAnsi="Cambria" w:cs="KFGQPC Uthman Taha Naskh"/>
          <w:color w:val="000000"/>
          <w:sz w:val="28"/>
          <w:szCs w:val="28"/>
          <w:lang w:val="vi-VN"/>
        </w:rPr>
        <w:t>-</w:t>
      </w:r>
      <w:r w:rsidR="00873B09">
        <w:rPr>
          <w:rFonts w:ascii="Cambria" w:hAnsi="Cambria" w:cs="KFGQPC Uthman Taha Naskh"/>
          <w:color w:val="000000"/>
          <w:sz w:val="28"/>
          <w:szCs w:val="28"/>
          <w:lang w:val="vi-VN"/>
        </w:rPr>
        <w:t>Kursi</w:t>
      </w:r>
      <w:r w:rsidRPr="001A557F">
        <w:rPr>
          <w:rFonts w:ascii="Cambria" w:hAnsi="Cambria" w:cs="KFGQPC Uthman Taha Naskh"/>
          <w:color w:val="000000"/>
          <w:sz w:val="28"/>
          <w:szCs w:val="28"/>
          <w:lang w:val="vi-VN"/>
        </w:rPr>
        <w:t xml:space="preserve"> (</w:t>
      </w:r>
      <w:r w:rsidR="00873B09">
        <w:rPr>
          <w:rFonts w:ascii="Cambria" w:hAnsi="Cambria" w:cs="KFGQPC Uthman Taha Naskh"/>
          <w:color w:val="000000"/>
          <w:sz w:val="28"/>
          <w:szCs w:val="28"/>
          <w:lang w:val="vi-VN"/>
        </w:rPr>
        <w:t>câu 255 chương Al</w:t>
      </w:r>
      <w:r w:rsidR="000F77D3" w:rsidRPr="000F77D3">
        <w:rPr>
          <w:rFonts w:ascii="Cambria" w:hAnsi="Cambria" w:cs="KFGQPC Uthman Taha Naskh"/>
          <w:color w:val="000000"/>
          <w:sz w:val="28"/>
          <w:szCs w:val="28"/>
          <w:lang w:val="vi-VN"/>
        </w:rPr>
        <w:t>-B</w:t>
      </w:r>
      <w:r w:rsidR="00873B09">
        <w:rPr>
          <w:rFonts w:ascii="Cambria" w:hAnsi="Cambria" w:cs="KFGQPC Uthman Taha Naskh"/>
          <w:color w:val="000000"/>
          <w:sz w:val="28"/>
          <w:szCs w:val="28"/>
          <w:lang w:val="vi-VN"/>
        </w:rPr>
        <w:t>aqarah</w:t>
      </w:r>
      <w:r w:rsidRPr="001A557F">
        <w:rPr>
          <w:rFonts w:ascii="Cambria" w:hAnsi="Cambria" w:cs="KFGQPC Uthman Taha Naskh"/>
          <w:color w:val="000000"/>
          <w:sz w:val="28"/>
          <w:szCs w:val="28"/>
          <w:lang w:val="vi-VN"/>
        </w:rPr>
        <w:t>),</w:t>
      </w:r>
      <w:r w:rsidR="00873B09">
        <w:rPr>
          <w:rFonts w:ascii="Cambria" w:hAnsi="Cambria" w:cs="KFGQPC Uthman Taha Naskh"/>
          <w:color w:val="000000"/>
          <w:sz w:val="28"/>
          <w:szCs w:val="28"/>
          <w:lang w:val="vi-VN"/>
        </w:rPr>
        <w:t xml:space="preserve"> đọc</w:t>
      </w:r>
      <w:r w:rsidRPr="001A557F">
        <w:rPr>
          <w:rFonts w:ascii="Cambria" w:hAnsi="Cambria" w:cs="KFGQPC Uthman Taha Naskh"/>
          <w:color w:val="000000"/>
          <w:sz w:val="28"/>
          <w:szCs w:val="28"/>
          <w:lang w:val="vi-VN"/>
        </w:rPr>
        <w:t xml:space="preserve"> </w:t>
      </w:r>
      <w:r w:rsidR="000F77D3" w:rsidRPr="000F77D3">
        <w:rPr>
          <w:rFonts w:ascii="Cambria" w:hAnsi="Cambria" w:cs="KFGQPC Uthman Taha Naskh"/>
          <w:color w:val="000000"/>
          <w:sz w:val="28"/>
          <w:szCs w:val="28"/>
          <w:lang w:val="vi-VN"/>
        </w:rPr>
        <w:t>c</w:t>
      </w:r>
      <w:r w:rsidR="005F5BF8">
        <w:rPr>
          <w:rFonts w:ascii="Cambria" w:hAnsi="Cambria" w:cs="KFGQPC Uthman Taha Naskh"/>
          <w:color w:val="000000"/>
          <w:sz w:val="28"/>
          <w:szCs w:val="28"/>
          <w:lang w:val="vi-VN"/>
        </w:rPr>
        <w:t>hương</w:t>
      </w:r>
      <w:r w:rsidRPr="001A557F">
        <w:rPr>
          <w:rFonts w:ascii="Cambria" w:hAnsi="Cambria" w:cs="KFGQPC Uthman Taha Naskh"/>
          <w:color w:val="000000"/>
          <w:sz w:val="28"/>
          <w:szCs w:val="28"/>
          <w:lang w:val="vi-VN"/>
        </w:rPr>
        <w:t xml:space="preserve"> </w:t>
      </w:r>
      <w:r w:rsidR="00873B09">
        <w:rPr>
          <w:rFonts w:ascii="Cambria" w:hAnsi="Cambria" w:cs="KFGQPC Uthman Taha Naskh"/>
          <w:color w:val="000000"/>
          <w:sz w:val="28"/>
          <w:szCs w:val="28"/>
          <w:lang w:val="vi-VN"/>
        </w:rPr>
        <w:t>Al-I</w:t>
      </w:r>
      <w:r w:rsidRPr="001A557F">
        <w:rPr>
          <w:rFonts w:ascii="Cambria" w:hAnsi="Cambria" w:cs="KFGQPC Uthman Taha Naskh"/>
          <w:color w:val="000000"/>
          <w:sz w:val="28"/>
          <w:szCs w:val="28"/>
          <w:lang w:val="vi-VN"/>
        </w:rPr>
        <w:t xml:space="preserve">khlaas, </w:t>
      </w:r>
      <w:r w:rsidR="000F77D3" w:rsidRPr="000F77D3">
        <w:rPr>
          <w:rFonts w:ascii="Cambria" w:hAnsi="Cambria" w:cs="KFGQPC Uthman Taha Naskh"/>
          <w:color w:val="000000"/>
          <w:sz w:val="28"/>
          <w:szCs w:val="28"/>
          <w:lang w:val="vi-VN"/>
        </w:rPr>
        <w:t>c</w:t>
      </w:r>
      <w:r w:rsidR="005F5BF8">
        <w:rPr>
          <w:rFonts w:ascii="Cambria" w:hAnsi="Cambria" w:cs="KFGQPC Uthman Taha Naskh"/>
          <w:color w:val="000000"/>
          <w:sz w:val="28"/>
          <w:szCs w:val="28"/>
          <w:lang w:val="vi-VN"/>
        </w:rPr>
        <w:t>hương</w:t>
      </w:r>
      <w:r w:rsidRPr="001A557F">
        <w:rPr>
          <w:rFonts w:ascii="Cambria" w:hAnsi="Cambria" w:cs="KFGQPC Uthman Taha Naskh"/>
          <w:color w:val="000000"/>
          <w:sz w:val="28"/>
          <w:szCs w:val="28"/>
          <w:lang w:val="vi-VN"/>
        </w:rPr>
        <w:t xml:space="preserve"> </w:t>
      </w:r>
      <w:r w:rsidR="00873B09">
        <w:rPr>
          <w:rFonts w:ascii="Cambria" w:hAnsi="Cambria" w:cs="KFGQPC Uthman Taha Naskh"/>
          <w:color w:val="000000"/>
          <w:sz w:val="28"/>
          <w:szCs w:val="28"/>
          <w:lang w:val="vi-VN"/>
        </w:rPr>
        <w:t>Al-</w:t>
      </w:r>
      <w:r w:rsidRPr="001A557F">
        <w:rPr>
          <w:rFonts w:ascii="Cambria" w:hAnsi="Cambria" w:cs="KFGQPC Uthman Taha Naskh"/>
          <w:color w:val="000000"/>
          <w:sz w:val="28"/>
          <w:szCs w:val="28"/>
          <w:lang w:val="vi-VN"/>
        </w:rPr>
        <w:t xml:space="preserve">Falaq, và </w:t>
      </w:r>
      <w:r w:rsidR="000F77D3" w:rsidRPr="000F77D3">
        <w:rPr>
          <w:rFonts w:ascii="Cambria" w:hAnsi="Cambria" w:cs="KFGQPC Uthman Taha Naskh"/>
          <w:color w:val="000000"/>
          <w:sz w:val="28"/>
          <w:szCs w:val="28"/>
          <w:lang w:val="vi-VN"/>
        </w:rPr>
        <w:t>c</w:t>
      </w:r>
      <w:r w:rsidR="005F5BF8">
        <w:rPr>
          <w:rFonts w:ascii="Cambria" w:hAnsi="Cambria" w:cs="KFGQPC Uthman Taha Naskh"/>
          <w:color w:val="000000"/>
          <w:sz w:val="28"/>
          <w:szCs w:val="28"/>
          <w:lang w:val="vi-VN"/>
        </w:rPr>
        <w:t>hương</w:t>
      </w:r>
      <w:r w:rsidRPr="001A557F">
        <w:rPr>
          <w:rFonts w:ascii="Cambria" w:hAnsi="Cambria" w:cs="KFGQPC Uthman Taha Naskh"/>
          <w:color w:val="000000"/>
          <w:sz w:val="28"/>
          <w:szCs w:val="28"/>
          <w:lang w:val="vi-VN"/>
        </w:rPr>
        <w:t xml:space="preserve"> An-Nas.</w:t>
      </w:r>
    </w:p>
    <w:p w14:paraId="288CFDD7" w14:textId="43F2E9B6" w:rsidR="00E15DD8" w:rsidRDefault="00E15DD8" w:rsidP="001A557F">
      <w:pPr>
        <w:spacing w:before="120" w:after="0" w:line="240" w:lineRule="auto"/>
        <w:jc w:val="both"/>
        <w:rPr>
          <w:rFonts w:ascii="Cambria" w:hAnsi="Cambria" w:cs="KFGQPC Uthman Taha Naskh"/>
          <w:color w:val="000000"/>
          <w:sz w:val="28"/>
          <w:szCs w:val="28"/>
          <w:lang w:val="vi-VN"/>
        </w:rPr>
      </w:pPr>
    </w:p>
    <w:p w14:paraId="58FCC554" w14:textId="1881006A" w:rsidR="00E15DD8" w:rsidRPr="001B5799" w:rsidRDefault="00E15DD8" w:rsidP="001B5799">
      <w:pPr>
        <w:pBdr>
          <w:top w:val="dotDash" w:sz="4" w:space="1" w:color="C45911" w:themeColor="accent2" w:themeShade="BF"/>
          <w:left w:val="dotDash" w:sz="4" w:space="4" w:color="C45911" w:themeColor="accent2" w:themeShade="BF"/>
          <w:bottom w:val="dotDash" w:sz="4" w:space="1" w:color="C45911" w:themeColor="accent2" w:themeShade="BF"/>
          <w:right w:val="dotDash" w:sz="4" w:space="4" w:color="C45911" w:themeColor="accent2" w:themeShade="BF"/>
        </w:pBdr>
        <w:shd w:val="clear" w:color="auto" w:fill="F7CAAC" w:themeFill="accent2" w:themeFillTint="66"/>
        <w:spacing w:before="120" w:after="0" w:line="240" w:lineRule="auto"/>
        <w:jc w:val="center"/>
        <w:rPr>
          <w:rFonts w:ascii="Cambria" w:hAnsi="Cambria" w:cs="KFGQPC Uthman Taha Naskh"/>
          <w:color w:val="C00000"/>
          <w:sz w:val="36"/>
          <w:szCs w:val="36"/>
          <w:lang w:val="vi-VN"/>
        </w:rPr>
      </w:pPr>
      <w:r w:rsidRPr="001B5799">
        <w:rPr>
          <w:rFonts w:ascii="Cambria" w:hAnsi="Cambria" w:cs="KFGQPC Uthman Taha Naskh"/>
          <w:color w:val="C00000"/>
          <w:sz w:val="36"/>
          <w:szCs w:val="36"/>
          <w:lang w:val="vi-VN"/>
        </w:rPr>
        <w:t>Các lưu ý quan trọng</w:t>
      </w:r>
    </w:p>
    <w:p w14:paraId="1C1B58F4" w14:textId="6743556F" w:rsidR="00405DBC" w:rsidRPr="009B377D" w:rsidRDefault="00DB209A" w:rsidP="00894C82">
      <w:pPr>
        <w:pBdr>
          <w:top w:val="dotDash" w:sz="4" w:space="1" w:color="C45911" w:themeColor="accent2" w:themeShade="BF"/>
          <w:left w:val="dotDash" w:sz="4" w:space="4" w:color="C45911" w:themeColor="accent2" w:themeShade="BF"/>
          <w:bottom w:val="dotDash" w:sz="4" w:space="1" w:color="C45911" w:themeColor="accent2" w:themeShade="BF"/>
          <w:right w:val="dotDash" w:sz="4" w:space="4" w:color="C45911" w:themeColor="accent2" w:themeShade="BF"/>
        </w:pBdr>
        <w:spacing w:before="120" w:after="0" w:line="240" w:lineRule="auto"/>
        <w:jc w:val="both"/>
        <w:rPr>
          <w:rFonts w:ascii="Cambria" w:hAnsi="Cambria" w:cs="KFGQPC Uthman Taha Naskh"/>
          <w:sz w:val="28"/>
          <w:szCs w:val="28"/>
          <w:lang w:val="vi-VN"/>
        </w:rPr>
      </w:pPr>
      <w:r w:rsidRPr="009B377D">
        <w:rPr>
          <w:rFonts w:ascii="Cambria" w:hAnsi="Cambria" w:cs="KFGQPC Uthman Taha Naskh"/>
          <w:sz w:val="28"/>
          <w:szCs w:val="28"/>
          <w:lang w:val="vi-VN"/>
        </w:rPr>
        <w:t>-</w:t>
      </w:r>
      <w:r w:rsidR="00E86A5E" w:rsidRPr="00E86A5E">
        <w:rPr>
          <w:rFonts w:ascii="Cambria" w:hAnsi="Cambria" w:cs="KFGQPC Uthman Taha Naskh"/>
          <w:sz w:val="28"/>
          <w:szCs w:val="28"/>
          <w:lang w:val="vi-VN"/>
        </w:rPr>
        <w:t xml:space="preserve"> </w:t>
      </w:r>
      <w:r w:rsidR="00E86A5E">
        <w:rPr>
          <w:rFonts w:ascii="Cambria" w:hAnsi="Cambria" w:cs="KFGQPC Uthman Taha Naskh"/>
          <w:sz w:val="28"/>
          <w:szCs w:val="28"/>
          <w:lang w:val="vi-VN"/>
        </w:rPr>
        <w:t>Như đã đề cập rằng một trong</w:t>
      </w:r>
      <w:r w:rsidRPr="009B377D">
        <w:rPr>
          <w:rFonts w:ascii="Cambria" w:hAnsi="Cambria" w:cs="KFGQPC Uthman Taha Naskh"/>
          <w:sz w:val="28"/>
          <w:szCs w:val="28"/>
          <w:lang w:val="vi-VN"/>
        </w:rPr>
        <w:t xml:space="preserve"> các điều kiện</w:t>
      </w:r>
      <w:r w:rsidR="00E86A5E">
        <w:rPr>
          <w:rFonts w:ascii="Cambria" w:hAnsi="Cambria" w:cs="KFGQPC Uthman Taha Naskh"/>
          <w:sz w:val="28"/>
          <w:szCs w:val="28"/>
          <w:lang w:val="vi-VN"/>
        </w:rPr>
        <w:t xml:space="preserve"> làm nên</w:t>
      </w:r>
      <w:r w:rsidRPr="009B377D">
        <w:rPr>
          <w:rFonts w:ascii="Cambria" w:hAnsi="Cambria" w:cs="KFGQPC Uthman Taha Naskh"/>
          <w:sz w:val="28"/>
          <w:szCs w:val="28"/>
          <w:lang w:val="vi-VN"/>
        </w:rPr>
        <w:t xml:space="preserve"> hiệu lực </w:t>
      </w:r>
      <w:r w:rsidR="00E86A5E">
        <w:rPr>
          <w:rFonts w:ascii="Cambria" w:hAnsi="Cambria" w:cs="KFGQPC Uthman Taha Naskh"/>
          <w:sz w:val="28"/>
          <w:szCs w:val="28"/>
          <w:lang w:val="vi-VN"/>
        </w:rPr>
        <w:t>cho lễ</w:t>
      </w:r>
      <w:r w:rsidRPr="009B377D">
        <w:rPr>
          <w:rFonts w:ascii="Cambria" w:hAnsi="Cambria" w:cs="KFGQPC Uthman Taha Naskh"/>
          <w:sz w:val="28"/>
          <w:szCs w:val="28"/>
          <w:lang w:val="vi-VN"/>
        </w:rPr>
        <w:t xml:space="preserve"> nguyện </w:t>
      </w:r>
      <w:r w:rsidR="00E86A5E">
        <w:rPr>
          <w:rFonts w:ascii="Cambria" w:hAnsi="Cambria" w:cs="KFGQPC Uthman Taha Naskh"/>
          <w:sz w:val="28"/>
          <w:szCs w:val="28"/>
          <w:lang w:val="vi-VN"/>
        </w:rPr>
        <w:t xml:space="preserve">Salah </w:t>
      </w:r>
      <w:r w:rsidRPr="009B377D">
        <w:rPr>
          <w:rFonts w:ascii="Cambria" w:hAnsi="Cambria" w:cs="KFGQPC Uthman Taha Naskh"/>
          <w:sz w:val="28"/>
          <w:szCs w:val="28"/>
          <w:lang w:val="vi-VN"/>
        </w:rPr>
        <w:t>là phải</w:t>
      </w:r>
      <w:r w:rsidR="00E86A5E">
        <w:rPr>
          <w:rFonts w:ascii="Cambria" w:hAnsi="Cambria" w:cs="KFGQPC Uthman Taha Naskh"/>
          <w:sz w:val="28"/>
          <w:szCs w:val="28"/>
          <w:lang w:val="vi-VN"/>
        </w:rPr>
        <w:t xml:space="preserve"> che đậy Awrah trong suốt lễ nguyện Salah</w:t>
      </w:r>
      <w:r w:rsidRPr="009B377D">
        <w:rPr>
          <w:rFonts w:ascii="Cambria" w:hAnsi="Cambria" w:cs="KFGQPC Uthman Taha Naskh"/>
          <w:sz w:val="28"/>
          <w:szCs w:val="28"/>
          <w:lang w:val="vi-VN"/>
        </w:rPr>
        <w:t>.</w:t>
      </w:r>
      <w:r w:rsidR="00E86A5E">
        <w:rPr>
          <w:rFonts w:ascii="Cambria" w:hAnsi="Cambria" w:cs="KFGQPC Uthman Taha Naskh"/>
          <w:sz w:val="28"/>
          <w:szCs w:val="28"/>
          <w:lang w:val="vi-VN"/>
        </w:rPr>
        <w:t xml:space="preserve"> Vì vậy, một n</w:t>
      </w:r>
      <w:r w:rsidRPr="009B377D">
        <w:rPr>
          <w:rFonts w:ascii="Cambria" w:hAnsi="Cambria" w:cs="KFGQPC Uthman Taha Naskh"/>
          <w:sz w:val="28"/>
          <w:szCs w:val="28"/>
          <w:lang w:val="vi-VN"/>
        </w:rPr>
        <w:t xml:space="preserve">gười phải đảm bảo rằng </w:t>
      </w:r>
      <w:r w:rsidR="00E86A5E">
        <w:rPr>
          <w:rFonts w:ascii="Cambria" w:hAnsi="Cambria" w:cs="KFGQPC Uthman Taha Naskh"/>
          <w:sz w:val="28"/>
          <w:szCs w:val="28"/>
          <w:lang w:val="vi-VN"/>
        </w:rPr>
        <w:t>Awrah</w:t>
      </w:r>
      <w:r w:rsidRPr="009B377D">
        <w:rPr>
          <w:rFonts w:ascii="Cambria" w:hAnsi="Cambria" w:cs="KFGQPC Uthman Taha Naskh"/>
          <w:sz w:val="28"/>
          <w:szCs w:val="28"/>
          <w:lang w:val="vi-VN"/>
        </w:rPr>
        <w:t xml:space="preserve"> được che đậy trong</w:t>
      </w:r>
      <w:r w:rsidR="00E86A5E">
        <w:rPr>
          <w:rFonts w:ascii="Cambria" w:hAnsi="Cambria" w:cs="KFGQPC Uthman Taha Naskh"/>
          <w:sz w:val="28"/>
          <w:szCs w:val="28"/>
          <w:lang w:val="vi-VN"/>
        </w:rPr>
        <w:t xml:space="preserve"> suốt lễ </w:t>
      </w:r>
      <w:r w:rsidRPr="009B377D">
        <w:rPr>
          <w:rFonts w:ascii="Cambria" w:hAnsi="Cambria" w:cs="KFGQPC Uthman Taha Naskh"/>
          <w:sz w:val="28"/>
          <w:szCs w:val="28"/>
          <w:lang w:val="vi-VN"/>
        </w:rPr>
        <w:t>nguyện</w:t>
      </w:r>
      <w:r w:rsidR="00E86A5E">
        <w:rPr>
          <w:rFonts w:ascii="Cambria" w:hAnsi="Cambria" w:cs="KFGQPC Uthman Taha Naskh"/>
          <w:sz w:val="28"/>
          <w:szCs w:val="28"/>
          <w:lang w:val="vi-VN"/>
        </w:rPr>
        <w:t xml:space="preserve"> Salah; nếu không lễ</w:t>
      </w:r>
      <w:r w:rsidRPr="009B377D">
        <w:rPr>
          <w:rFonts w:ascii="Cambria" w:hAnsi="Cambria" w:cs="KFGQPC Uthman Taha Naskh"/>
          <w:sz w:val="28"/>
          <w:szCs w:val="28"/>
          <w:lang w:val="vi-VN"/>
        </w:rPr>
        <w:t xml:space="preserve"> nguyện </w:t>
      </w:r>
      <w:r w:rsidR="00E86A5E">
        <w:rPr>
          <w:rFonts w:ascii="Cambria" w:hAnsi="Cambria" w:cs="KFGQPC Uthman Taha Naskh"/>
          <w:sz w:val="28"/>
          <w:szCs w:val="28"/>
          <w:lang w:val="vi-VN"/>
        </w:rPr>
        <w:t xml:space="preserve">Salah sẽ </w:t>
      </w:r>
      <w:r w:rsidRPr="009B377D">
        <w:rPr>
          <w:rFonts w:ascii="Cambria" w:hAnsi="Cambria" w:cs="KFGQPC Uthman Taha Naskh"/>
          <w:sz w:val="28"/>
          <w:szCs w:val="28"/>
          <w:lang w:val="vi-VN"/>
        </w:rPr>
        <w:t>không có giá trị.</w:t>
      </w:r>
    </w:p>
    <w:p w14:paraId="55307690" w14:textId="4F89D619" w:rsidR="003B652F" w:rsidRPr="00873B09" w:rsidRDefault="003B652F" w:rsidP="00894C82">
      <w:pPr>
        <w:pBdr>
          <w:top w:val="dotDash" w:sz="4" w:space="1" w:color="C45911" w:themeColor="accent2" w:themeShade="BF"/>
          <w:left w:val="dotDash" w:sz="4" w:space="4" w:color="C45911" w:themeColor="accent2" w:themeShade="BF"/>
          <w:bottom w:val="dotDash" w:sz="4" w:space="1" w:color="C45911" w:themeColor="accent2" w:themeShade="BF"/>
          <w:right w:val="dotDash" w:sz="4" w:space="4" w:color="C45911" w:themeColor="accent2" w:themeShade="BF"/>
        </w:pBdr>
        <w:spacing w:before="120" w:after="0" w:line="240" w:lineRule="auto"/>
        <w:jc w:val="both"/>
        <w:rPr>
          <w:rFonts w:ascii="Cambria" w:hAnsi="Cambria" w:cs="KFGQPC Uthman Taha Naskh"/>
          <w:sz w:val="28"/>
          <w:szCs w:val="28"/>
          <w:lang w:val="vi-VN"/>
        </w:rPr>
      </w:pPr>
      <w:r w:rsidRPr="009B377D">
        <w:rPr>
          <w:rFonts w:ascii="Cambria" w:hAnsi="Cambria" w:cs="KFGQPC Uthman Taha Naskh"/>
          <w:sz w:val="28"/>
          <w:szCs w:val="28"/>
          <w:lang w:val="vi-VN"/>
        </w:rPr>
        <w:t>-</w:t>
      </w:r>
      <w:r w:rsidR="00E86A5E">
        <w:rPr>
          <w:rFonts w:ascii="Cambria" w:hAnsi="Cambria" w:cs="KFGQPC Uthman Taha Naskh"/>
          <w:sz w:val="28"/>
          <w:szCs w:val="28"/>
          <w:lang w:val="vi-VN"/>
        </w:rPr>
        <w:t xml:space="preserve"> </w:t>
      </w:r>
      <w:r w:rsidRPr="009B377D">
        <w:rPr>
          <w:rFonts w:ascii="Cambria" w:hAnsi="Cambria" w:cs="KFGQPC Uthman Taha Naskh"/>
          <w:sz w:val="28"/>
          <w:szCs w:val="28"/>
          <w:lang w:val="vi-VN"/>
        </w:rPr>
        <w:t>Nếu Imam</w:t>
      </w:r>
      <w:r w:rsidR="009025BC">
        <w:rPr>
          <w:rFonts w:ascii="Cambria" w:hAnsi="Cambria" w:cs="KFGQPC Uthman Taha Naskh"/>
          <w:sz w:val="28"/>
          <w:szCs w:val="28"/>
          <w:lang w:val="vi-VN"/>
        </w:rPr>
        <w:t xml:space="preserve"> thực hiện</w:t>
      </w:r>
      <w:r w:rsidRPr="009B377D">
        <w:rPr>
          <w:rFonts w:ascii="Cambria" w:hAnsi="Cambria" w:cs="KFGQPC Uthman Taha Naskh"/>
          <w:sz w:val="28"/>
          <w:szCs w:val="28"/>
          <w:lang w:val="vi-VN"/>
        </w:rPr>
        <w:t xml:space="preserve"> </w:t>
      </w:r>
      <w:r w:rsidR="00241611">
        <w:rPr>
          <w:rFonts w:ascii="Cambria" w:hAnsi="Cambria" w:cs="KFGQPC Uthman Taha Naskh"/>
          <w:sz w:val="28"/>
          <w:szCs w:val="28"/>
          <w:lang w:val="vi-VN"/>
        </w:rPr>
        <w:t xml:space="preserve">lễ </w:t>
      </w:r>
      <w:r w:rsidRPr="009B377D">
        <w:rPr>
          <w:rFonts w:ascii="Cambria" w:hAnsi="Cambria" w:cs="KFGQPC Uthman Taha Naskh"/>
          <w:sz w:val="28"/>
          <w:szCs w:val="28"/>
          <w:lang w:val="vi-VN"/>
        </w:rPr>
        <w:t>nguyện</w:t>
      </w:r>
      <w:r w:rsidR="00241611">
        <w:rPr>
          <w:rFonts w:ascii="Cambria" w:hAnsi="Cambria" w:cs="KFGQPC Uthman Taha Naskh"/>
          <w:sz w:val="28"/>
          <w:szCs w:val="28"/>
          <w:lang w:val="vi-VN"/>
        </w:rPr>
        <w:t xml:space="preserve"> </w:t>
      </w:r>
      <w:r w:rsidR="00572392">
        <w:rPr>
          <w:rFonts w:ascii="Cambria" w:hAnsi="Cambria" w:cs="KFGQPC Uthman Taha Naskh"/>
          <w:sz w:val="28"/>
          <w:szCs w:val="28"/>
          <w:lang w:val="vi-VN"/>
        </w:rPr>
        <w:t>Salah</w:t>
      </w:r>
      <w:r w:rsidRPr="009B377D">
        <w:rPr>
          <w:rFonts w:ascii="Cambria" w:hAnsi="Cambria" w:cs="KFGQPC Uthman Taha Naskh"/>
          <w:sz w:val="28"/>
          <w:szCs w:val="28"/>
          <w:lang w:val="vi-VN"/>
        </w:rPr>
        <w:t xml:space="preserve"> với một người, thì người đó phải đứng bên phải của </w:t>
      </w:r>
      <w:r w:rsidR="00572392">
        <w:rPr>
          <w:rFonts w:ascii="Cambria" w:hAnsi="Cambria" w:cs="KFGQPC Uthman Taha Naskh"/>
          <w:sz w:val="28"/>
          <w:szCs w:val="28"/>
          <w:lang w:val="vi-VN"/>
        </w:rPr>
        <w:t>anh ta</w:t>
      </w:r>
      <w:r w:rsidRPr="009B377D">
        <w:rPr>
          <w:rFonts w:ascii="Cambria" w:hAnsi="Cambria" w:cs="KFGQPC Uthman Taha Naskh"/>
          <w:sz w:val="28"/>
          <w:szCs w:val="28"/>
          <w:lang w:val="vi-VN"/>
        </w:rPr>
        <w:t>;</w:t>
      </w:r>
      <w:r w:rsidR="00572392">
        <w:rPr>
          <w:rFonts w:ascii="Cambria" w:hAnsi="Cambria" w:cs="KFGQPC Uthman Taha Naskh"/>
          <w:sz w:val="28"/>
          <w:szCs w:val="28"/>
          <w:lang w:val="vi-VN"/>
        </w:rPr>
        <w:t xml:space="preserve"> đứng sao cho mắt cá chân ngang bằng với mắt cá chân của anh ta,</w:t>
      </w:r>
      <w:r w:rsidRPr="009B377D">
        <w:rPr>
          <w:rFonts w:ascii="Cambria" w:hAnsi="Cambria" w:cs="KFGQPC Uthman Taha Naskh"/>
          <w:sz w:val="28"/>
          <w:szCs w:val="28"/>
          <w:lang w:val="vi-VN"/>
        </w:rPr>
        <w:t xml:space="preserve"> không </w:t>
      </w:r>
      <w:r w:rsidR="00572392">
        <w:rPr>
          <w:rFonts w:ascii="Cambria" w:hAnsi="Cambria" w:cs="KFGQPC Uthman Taha Naskh"/>
          <w:sz w:val="28"/>
          <w:szCs w:val="28"/>
          <w:lang w:val="vi-VN"/>
        </w:rPr>
        <w:t xml:space="preserve">lên </w:t>
      </w:r>
      <w:r w:rsidRPr="009B377D">
        <w:rPr>
          <w:rFonts w:ascii="Cambria" w:hAnsi="Cambria" w:cs="KFGQPC Uthman Taha Naskh"/>
          <w:sz w:val="28"/>
          <w:szCs w:val="28"/>
          <w:lang w:val="vi-VN"/>
        </w:rPr>
        <w:t>phía trước</w:t>
      </w:r>
      <w:r w:rsidR="00572392">
        <w:rPr>
          <w:rFonts w:ascii="Cambria" w:hAnsi="Cambria" w:cs="KFGQPC Uthman Taha Naskh"/>
          <w:sz w:val="28"/>
          <w:szCs w:val="28"/>
          <w:lang w:val="vi-VN"/>
        </w:rPr>
        <w:t xml:space="preserve"> cũng không lùi về</w:t>
      </w:r>
      <w:r w:rsidRPr="009B377D">
        <w:rPr>
          <w:rFonts w:ascii="Cambria" w:hAnsi="Cambria" w:cs="KFGQPC Uthman Taha Naskh"/>
          <w:sz w:val="28"/>
          <w:szCs w:val="28"/>
          <w:lang w:val="vi-VN"/>
        </w:rPr>
        <w:t xml:space="preserve"> phía sau </w:t>
      </w:r>
      <w:r w:rsidR="00572392">
        <w:rPr>
          <w:rFonts w:ascii="Cambria" w:hAnsi="Cambria" w:cs="KFGQPC Uthman Taha Naskh"/>
          <w:sz w:val="28"/>
          <w:szCs w:val="28"/>
          <w:lang w:val="vi-VN"/>
        </w:rPr>
        <w:t>Imam, đứng</w:t>
      </w:r>
      <w:r w:rsidRPr="009B377D">
        <w:rPr>
          <w:rFonts w:ascii="Cambria" w:hAnsi="Cambria" w:cs="KFGQPC Uthman Taha Naskh"/>
          <w:sz w:val="28"/>
          <w:szCs w:val="28"/>
          <w:lang w:val="vi-VN"/>
        </w:rPr>
        <w:t xml:space="preserve"> giống như một người đứng khi</w:t>
      </w:r>
      <w:r w:rsidR="00572392">
        <w:rPr>
          <w:rFonts w:ascii="Cambria" w:hAnsi="Cambria" w:cs="KFGQPC Uthman Taha Naskh"/>
          <w:sz w:val="28"/>
          <w:szCs w:val="28"/>
          <w:lang w:val="vi-VN"/>
        </w:rPr>
        <w:t xml:space="preserve"> thực hiện lễ</w:t>
      </w:r>
      <w:r w:rsidRPr="009B377D">
        <w:rPr>
          <w:rFonts w:ascii="Cambria" w:hAnsi="Cambria" w:cs="KFGQPC Uthman Taha Naskh"/>
          <w:sz w:val="28"/>
          <w:szCs w:val="28"/>
          <w:lang w:val="vi-VN"/>
        </w:rPr>
        <w:t xml:space="preserve"> nguyện</w:t>
      </w:r>
      <w:r w:rsidR="00572392">
        <w:rPr>
          <w:rFonts w:ascii="Cambria" w:hAnsi="Cambria" w:cs="KFGQPC Uthman Taha Naskh"/>
          <w:sz w:val="28"/>
          <w:szCs w:val="28"/>
          <w:lang w:val="vi-VN"/>
        </w:rPr>
        <w:t xml:space="preserve"> Salah</w:t>
      </w:r>
      <w:r w:rsidRPr="009B377D">
        <w:rPr>
          <w:rFonts w:ascii="Cambria" w:hAnsi="Cambria" w:cs="KFGQPC Uthman Taha Naskh"/>
          <w:sz w:val="28"/>
          <w:szCs w:val="28"/>
          <w:lang w:val="vi-VN"/>
        </w:rPr>
        <w:t xml:space="preserve"> bên cạnh </w:t>
      </w:r>
      <w:r w:rsidR="00572392">
        <w:rPr>
          <w:rFonts w:ascii="Cambria" w:hAnsi="Cambria" w:cs="KFGQPC Uthman Taha Naskh"/>
          <w:sz w:val="28"/>
          <w:szCs w:val="28"/>
          <w:lang w:val="vi-VN"/>
        </w:rPr>
        <w:t xml:space="preserve">những người </w:t>
      </w:r>
      <w:r w:rsidRPr="009B377D">
        <w:rPr>
          <w:rFonts w:ascii="Cambria" w:hAnsi="Cambria" w:cs="KFGQPC Uthman Taha Naskh"/>
          <w:sz w:val="28"/>
          <w:szCs w:val="28"/>
          <w:lang w:val="vi-VN"/>
        </w:rPr>
        <w:t>khác.</w:t>
      </w:r>
    </w:p>
    <w:p w14:paraId="41EE44E3" w14:textId="47F277D1" w:rsidR="00597C58" w:rsidRDefault="00597C58" w:rsidP="00597C58">
      <w:pPr>
        <w:bidi/>
        <w:jc w:val="center"/>
        <w:rPr>
          <w:rFonts w:ascii="Cambria" w:hAnsi="Cambria" w:cs="KFGQPC Uthman Taha Naskh"/>
          <w:sz w:val="28"/>
          <w:szCs w:val="28"/>
          <w:lang w:val="vi-VN"/>
        </w:rPr>
      </w:pPr>
    </w:p>
    <w:p w14:paraId="3BEB7959" w14:textId="2F3065D7" w:rsidR="00894C82" w:rsidRPr="001B5799" w:rsidRDefault="001B5799" w:rsidP="001B5799">
      <w:pPr>
        <w:shd w:val="clear" w:color="auto" w:fill="F7CAAC" w:themeFill="accent2" w:themeFillTint="66"/>
        <w:bidi/>
        <w:jc w:val="center"/>
        <w:rPr>
          <w:rFonts w:ascii="Cambria" w:hAnsi="Cambria" w:cs="Cambria"/>
          <w:b/>
          <w:bCs/>
          <w:color w:val="C00000"/>
          <w:sz w:val="32"/>
          <w:szCs w:val="32"/>
          <w:lang w:val="vi-VN"/>
        </w:rPr>
      </w:pPr>
      <w:r w:rsidRPr="001B5799">
        <w:rPr>
          <w:rFonts w:ascii="Cambria" w:hAnsi="Cambria" w:cs="Cambria"/>
          <w:b/>
          <w:bCs/>
          <w:color w:val="C00000"/>
          <w:sz w:val="32"/>
          <w:szCs w:val="32"/>
          <w:lang w:val="vi-VN"/>
        </w:rPr>
        <w:t>Tóm tắt lễ nguyện Salah</w:t>
      </w:r>
    </w:p>
    <w:tbl>
      <w:tblPr>
        <w:tblStyle w:val="TableGrid"/>
        <w:bidiVisual/>
        <w:tblW w:w="0" w:type="auto"/>
        <w:tblLook w:val="04A0" w:firstRow="1" w:lastRow="0" w:firstColumn="1" w:lastColumn="0" w:noHBand="0" w:noVBand="1"/>
      </w:tblPr>
      <w:tblGrid>
        <w:gridCol w:w="3085"/>
        <w:gridCol w:w="1240"/>
        <w:gridCol w:w="1634"/>
        <w:gridCol w:w="1613"/>
        <w:gridCol w:w="1445"/>
      </w:tblGrid>
      <w:tr w:rsidR="00E22AE1" w14:paraId="55B4CA01" w14:textId="77777777" w:rsidTr="00D026EF">
        <w:tc>
          <w:tcPr>
            <w:tcW w:w="3085" w:type="dxa"/>
          </w:tcPr>
          <w:p w14:paraId="37DAD130" w14:textId="793D77D3" w:rsidR="001B5799" w:rsidRDefault="001B5799" w:rsidP="00D026EF">
            <w:pPr>
              <w:jc w:val="center"/>
              <w:rPr>
                <w:rFonts w:ascii="Cambria" w:hAnsi="Cambria" w:cs="KFGQPC Uthman Taha Naskh"/>
                <w:sz w:val="28"/>
                <w:szCs w:val="28"/>
                <w:rtl/>
                <w:lang w:val="vi-VN"/>
              </w:rPr>
            </w:pPr>
            <w:r>
              <w:rPr>
                <w:rFonts w:ascii="Cambria" w:hAnsi="Cambria" w:cs="Cambria"/>
                <w:sz w:val="28"/>
                <w:szCs w:val="28"/>
                <w:lang w:val="vi-VN"/>
              </w:rPr>
              <w:t>Mô tả</w:t>
            </w:r>
          </w:p>
        </w:tc>
        <w:tc>
          <w:tcPr>
            <w:tcW w:w="1240" w:type="dxa"/>
          </w:tcPr>
          <w:p w14:paraId="6097EDC9" w14:textId="1B5D3FEB" w:rsidR="001B5799" w:rsidRDefault="001B5799" w:rsidP="00D026EF">
            <w:pPr>
              <w:jc w:val="center"/>
              <w:rPr>
                <w:rFonts w:ascii="Cambria" w:hAnsi="Cambria" w:cs="KFGQPC Uthman Taha Naskh"/>
                <w:sz w:val="28"/>
                <w:szCs w:val="28"/>
                <w:rtl/>
                <w:lang w:val="vi-VN"/>
              </w:rPr>
            </w:pPr>
            <w:r>
              <w:rPr>
                <w:rFonts w:ascii="Cambria" w:hAnsi="Cambria" w:cs="Cambria"/>
                <w:sz w:val="28"/>
                <w:szCs w:val="28"/>
                <w:lang w:val="vi-VN"/>
              </w:rPr>
              <w:t>Số lượng Rak’ah</w:t>
            </w:r>
          </w:p>
        </w:tc>
        <w:tc>
          <w:tcPr>
            <w:tcW w:w="1634" w:type="dxa"/>
          </w:tcPr>
          <w:p w14:paraId="3F8A1F92" w14:textId="71E48BB4" w:rsidR="001B5799" w:rsidRDefault="001B5799" w:rsidP="00D026EF">
            <w:pPr>
              <w:jc w:val="center"/>
              <w:rPr>
                <w:rFonts w:ascii="Cambria" w:hAnsi="Cambria" w:cs="KFGQPC Uthman Taha Naskh"/>
                <w:sz w:val="28"/>
                <w:szCs w:val="28"/>
                <w:rtl/>
                <w:lang w:val="vi-VN"/>
              </w:rPr>
            </w:pPr>
            <w:r>
              <w:rPr>
                <w:rFonts w:ascii="Cambria" w:hAnsi="Cambria" w:cs="Cambria"/>
                <w:sz w:val="28"/>
                <w:szCs w:val="28"/>
                <w:lang w:val="vi-VN"/>
              </w:rPr>
              <w:t>Giờ giấc</w:t>
            </w:r>
          </w:p>
        </w:tc>
        <w:tc>
          <w:tcPr>
            <w:tcW w:w="1613" w:type="dxa"/>
          </w:tcPr>
          <w:p w14:paraId="30E9FEEE" w14:textId="0654E5FD" w:rsidR="001B5799" w:rsidRDefault="001B5799" w:rsidP="00D026EF">
            <w:pPr>
              <w:jc w:val="center"/>
              <w:rPr>
                <w:rFonts w:ascii="Cambria" w:hAnsi="Cambria" w:cs="KFGQPC Uthman Taha Naskh"/>
                <w:sz w:val="28"/>
                <w:szCs w:val="28"/>
                <w:rtl/>
                <w:lang w:val="vi-VN"/>
              </w:rPr>
            </w:pPr>
            <w:r>
              <w:rPr>
                <w:rFonts w:ascii="Cambria" w:hAnsi="Cambria" w:cs="Cambria"/>
                <w:sz w:val="28"/>
                <w:szCs w:val="28"/>
                <w:lang w:val="vi-VN"/>
              </w:rPr>
              <w:t>Giới luật</w:t>
            </w:r>
          </w:p>
        </w:tc>
        <w:tc>
          <w:tcPr>
            <w:tcW w:w="1445" w:type="dxa"/>
          </w:tcPr>
          <w:p w14:paraId="1BE5B09A" w14:textId="1C098B07" w:rsidR="001B5799" w:rsidRDefault="001B5799" w:rsidP="00D026EF">
            <w:pPr>
              <w:jc w:val="center"/>
              <w:rPr>
                <w:rFonts w:ascii="Cambria" w:hAnsi="Cambria" w:cs="KFGQPC Uthman Taha Naskh"/>
                <w:sz w:val="28"/>
                <w:szCs w:val="28"/>
                <w:rtl/>
                <w:lang w:val="vi-VN"/>
              </w:rPr>
            </w:pPr>
            <w:r>
              <w:rPr>
                <w:rFonts w:ascii="Cambria" w:hAnsi="Cambria" w:cs="Cambria"/>
                <w:sz w:val="28"/>
                <w:szCs w:val="28"/>
                <w:lang w:val="vi-VN"/>
              </w:rPr>
              <w:t>Tên</w:t>
            </w:r>
          </w:p>
        </w:tc>
      </w:tr>
      <w:tr w:rsidR="00E22AE1" w14:paraId="76B6D83F" w14:textId="77777777" w:rsidTr="00D026EF">
        <w:tc>
          <w:tcPr>
            <w:tcW w:w="3085" w:type="dxa"/>
          </w:tcPr>
          <w:p w14:paraId="13B65BD6" w14:textId="6879DC1F" w:rsidR="001B5799" w:rsidRDefault="009E1D1C" w:rsidP="00D026EF">
            <w:pPr>
              <w:jc w:val="center"/>
              <w:rPr>
                <w:rFonts w:ascii="Cambria" w:hAnsi="Cambria" w:cs="KFGQPC Uthman Taha Naskh"/>
                <w:sz w:val="28"/>
                <w:szCs w:val="28"/>
                <w:rtl/>
                <w:lang w:val="vi-VN"/>
              </w:rPr>
            </w:pPr>
            <w:r>
              <w:rPr>
                <w:rFonts w:ascii="Cambria" w:hAnsi="Cambria" w:cs="KFGQPC Uthman Taha Naskh"/>
                <w:sz w:val="28"/>
                <w:szCs w:val="28"/>
                <w:lang w:val="vi-VN"/>
              </w:rPr>
              <w:t xml:space="preserve">Salah </w:t>
            </w:r>
            <w:r w:rsidR="00BA4893">
              <w:rPr>
                <w:rFonts w:ascii="Cambria" w:hAnsi="Cambria" w:cs="KFGQPC Uthman Taha Naskh"/>
                <w:sz w:val="28"/>
                <w:szCs w:val="28"/>
                <w:lang w:val="vi-VN"/>
              </w:rPr>
              <w:t>Jumu’ah</w:t>
            </w:r>
            <w:r>
              <w:rPr>
                <w:rFonts w:ascii="Cambria" w:hAnsi="Cambria" w:cs="KFGQPC Uthman Taha Naskh"/>
                <w:sz w:val="28"/>
                <w:szCs w:val="28"/>
                <w:lang w:val="vi-VN"/>
              </w:rPr>
              <w:t xml:space="preserve"> được</w:t>
            </w:r>
            <w:r w:rsidR="00BA4893">
              <w:rPr>
                <w:rFonts w:ascii="Cambria" w:hAnsi="Cambria" w:cs="KFGQPC Uthman Taha Naskh"/>
                <w:sz w:val="28"/>
                <w:szCs w:val="28"/>
                <w:lang w:val="vi-VN"/>
              </w:rPr>
              <w:t xml:space="preserve"> đọc</w:t>
            </w:r>
            <w:r w:rsidR="00BA4893" w:rsidRPr="00BA4893">
              <w:rPr>
                <w:rFonts w:ascii="Cambria" w:hAnsi="Cambria" w:cs="KFGQPC Uthman Taha Naskh"/>
                <w:sz w:val="28"/>
                <w:szCs w:val="28"/>
                <w:lang w:val="vi-VN"/>
              </w:rPr>
              <w:t xml:space="preserve"> thành tiếng và được </w:t>
            </w:r>
            <w:r w:rsidR="00BA4893">
              <w:rPr>
                <w:rFonts w:ascii="Cambria" w:hAnsi="Cambria" w:cs="KFGQPC Uthman Taha Naskh"/>
                <w:sz w:val="28"/>
                <w:szCs w:val="28"/>
                <w:lang w:val="vi-VN"/>
              </w:rPr>
              <w:t>thực hiện tập thể</w:t>
            </w:r>
            <w:r w:rsidR="00BA4893" w:rsidRPr="00BA4893">
              <w:rPr>
                <w:rFonts w:ascii="Cambria" w:hAnsi="Cambria" w:cs="KFGQPC Uthman Taha Naskh"/>
                <w:sz w:val="28"/>
                <w:szCs w:val="28"/>
                <w:lang w:val="vi-VN"/>
              </w:rPr>
              <w:t xml:space="preserve"> gồm </w:t>
            </w:r>
            <w:r w:rsidR="00BA4893">
              <w:rPr>
                <w:rFonts w:ascii="Cambria" w:hAnsi="Cambria" w:cs="KFGQPC Uthman Taha Naskh"/>
                <w:sz w:val="28"/>
                <w:szCs w:val="28"/>
                <w:lang w:val="vi-VN"/>
              </w:rPr>
              <w:t xml:space="preserve">từ </w:t>
            </w:r>
            <w:r w:rsidR="00BA4893" w:rsidRPr="00BA4893">
              <w:rPr>
                <w:rFonts w:ascii="Cambria" w:hAnsi="Cambria" w:cs="KFGQPC Uthman Taha Naskh"/>
                <w:sz w:val="28"/>
                <w:szCs w:val="28"/>
                <w:lang w:val="vi-VN"/>
              </w:rPr>
              <w:t xml:space="preserve">ba người đàn ông trở </w:t>
            </w:r>
            <w:r w:rsidR="00BA4893">
              <w:rPr>
                <w:rFonts w:ascii="Cambria" w:hAnsi="Cambria" w:cs="KFGQPC Uthman Taha Naskh"/>
                <w:sz w:val="28"/>
                <w:szCs w:val="28"/>
                <w:lang w:val="vi-VN"/>
              </w:rPr>
              <w:t>lên.</w:t>
            </w:r>
          </w:p>
        </w:tc>
        <w:tc>
          <w:tcPr>
            <w:tcW w:w="1240" w:type="dxa"/>
          </w:tcPr>
          <w:p w14:paraId="55EDE18E" w14:textId="56203A4B" w:rsidR="001B5799" w:rsidRDefault="006A4119" w:rsidP="00D026EF">
            <w:pPr>
              <w:jc w:val="center"/>
              <w:rPr>
                <w:rFonts w:ascii="Cambria" w:hAnsi="Cambria" w:cs="KFGQPC Uthman Taha Naskh"/>
                <w:sz w:val="28"/>
                <w:szCs w:val="28"/>
                <w:rtl/>
                <w:lang w:val="vi-VN"/>
              </w:rPr>
            </w:pPr>
            <w:r>
              <w:rPr>
                <w:rFonts w:ascii="Cambria" w:hAnsi="Cambria" w:cs="Cambria"/>
                <w:sz w:val="28"/>
                <w:szCs w:val="28"/>
                <w:lang w:val="vi-VN"/>
              </w:rPr>
              <w:t>Hai Rak’ah</w:t>
            </w:r>
          </w:p>
        </w:tc>
        <w:tc>
          <w:tcPr>
            <w:tcW w:w="1634" w:type="dxa"/>
          </w:tcPr>
          <w:p w14:paraId="21F2E2FF" w14:textId="466FDA7F" w:rsidR="001B5799" w:rsidRDefault="006A4119" w:rsidP="00D026EF">
            <w:pPr>
              <w:jc w:val="center"/>
              <w:rPr>
                <w:rFonts w:ascii="Cambria" w:hAnsi="Cambria" w:cs="KFGQPC Uthman Taha Naskh"/>
                <w:sz w:val="28"/>
                <w:szCs w:val="28"/>
                <w:rtl/>
                <w:lang w:val="vi-VN"/>
              </w:rPr>
            </w:pPr>
            <w:r>
              <w:rPr>
                <w:rFonts w:ascii="Cambria" w:hAnsi="Cambria" w:cs="Cambria"/>
                <w:sz w:val="28"/>
                <w:szCs w:val="28"/>
                <w:lang w:val="vi-VN"/>
              </w:rPr>
              <w:t>Giờ của Salah Zhuhr</w:t>
            </w:r>
          </w:p>
        </w:tc>
        <w:tc>
          <w:tcPr>
            <w:tcW w:w="1613" w:type="dxa"/>
          </w:tcPr>
          <w:p w14:paraId="7DFB2561" w14:textId="61042FAB" w:rsidR="001B5799" w:rsidRDefault="006A4119" w:rsidP="00D026EF">
            <w:pPr>
              <w:jc w:val="center"/>
              <w:rPr>
                <w:rFonts w:ascii="Cambria" w:hAnsi="Cambria" w:cs="KFGQPC Uthman Taha Naskh"/>
                <w:sz w:val="28"/>
                <w:szCs w:val="28"/>
                <w:rtl/>
                <w:lang w:val="vi-VN"/>
              </w:rPr>
            </w:pPr>
            <w:r>
              <w:rPr>
                <w:rFonts w:ascii="Cambria" w:hAnsi="Cambria" w:cs="Cambria"/>
                <w:sz w:val="28"/>
                <w:szCs w:val="28"/>
                <w:lang w:val="vi-VN"/>
              </w:rPr>
              <w:t>Fard (bắt buộc</w:t>
            </w:r>
            <w:r w:rsidR="000F764C">
              <w:rPr>
                <w:rFonts w:ascii="Cambria" w:hAnsi="Cambria" w:cs="Cambria"/>
                <w:sz w:val="28"/>
                <w:szCs w:val="28"/>
                <w:lang w:val="vi-VN"/>
              </w:rPr>
              <w:t xml:space="preserve"> cho từng cá nhân</w:t>
            </w:r>
            <w:r>
              <w:rPr>
                <w:rFonts w:ascii="Cambria" w:hAnsi="Cambria" w:cs="Cambria"/>
                <w:sz w:val="28"/>
                <w:szCs w:val="28"/>
                <w:lang w:val="vi-VN"/>
              </w:rPr>
              <w:t>)</w:t>
            </w:r>
          </w:p>
        </w:tc>
        <w:tc>
          <w:tcPr>
            <w:tcW w:w="1445" w:type="dxa"/>
          </w:tcPr>
          <w:p w14:paraId="26D5E4CA" w14:textId="49BAF24C" w:rsidR="001B5799" w:rsidRDefault="001B5799" w:rsidP="00D026EF">
            <w:pPr>
              <w:jc w:val="center"/>
              <w:rPr>
                <w:rFonts w:ascii="Cambria" w:hAnsi="Cambria" w:cs="KFGQPC Uthman Taha Naskh"/>
                <w:sz w:val="28"/>
                <w:szCs w:val="28"/>
                <w:rtl/>
                <w:lang w:val="vi-VN"/>
              </w:rPr>
            </w:pPr>
            <w:r>
              <w:rPr>
                <w:rFonts w:ascii="Cambria" w:hAnsi="Cambria" w:cs="Cambria"/>
                <w:sz w:val="28"/>
                <w:szCs w:val="28"/>
                <w:lang w:val="vi-VN"/>
              </w:rPr>
              <w:t>Salah Jumu’</w:t>
            </w:r>
            <w:r w:rsidR="006A4119">
              <w:rPr>
                <w:rFonts w:ascii="Cambria" w:hAnsi="Cambria" w:cs="Cambria"/>
                <w:sz w:val="28"/>
                <w:szCs w:val="28"/>
                <w:lang w:val="vi-VN"/>
              </w:rPr>
              <w:t>ah</w:t>
            </w:r>
          </w:p>
        </w:tc>
      </w:tr>
      <w:tr w:rsidR="00E22AE1" w14:paraId="29FF8FF2" w14:textId="77777777" w:rsidTr="00D026EF">
        <w:tc>
          <w:tcPr>
            <w:tcW w:w="3085" w:type="dxa"/>
          </w:tcPr>
          <w:p w14:paraId="5F92D1EF" w14:textId="01E91620" w:rsidR="001B5799" w:rsidRDefault="009E1D1C" w:rsidP="00D026EF">
            <w:pPr>
              <w:tabs>
                <w:tab w:val="left" w:pos="2347"/>
              </w:tabs>
              <w:jc w:val="center"/>
              <w:rPr>
                <w:rFonts w:ascii="Cambria" w:hAnsi="Cambria" w:cs="KFGQPC Uthman Taha Naskh"/>
                <w:sz w:val="28"/>
                <w:szCs w:val="28"/>
                <w:rtl/>
                <w:lang w:val="vi-VN"/>
              </w:rPr>
            </w:pPr>
            <w:r>
              <w:rPr>
                <w:rFonts w:ascii="Cambria" w:hAnsi="Cambria" w:cs="KFGQPC Uthman Taha Naskh"/>
                <w:sz w:val="28"/>
                <w:szCs w:val="28"/>
                <w:lang w:val="vi-VN"/>
              </w:rPr>
              <w:t xml:space="preserve"> Salah Kusuf</w:t>
            </w:r>
            <w:r w:rsidRPr="009E1D1C">
              <w:rPr>
                <w:rFonts w:ascii="Cambria" w:hAnsi="Cambria" w:cs="KFGQPC Uthman Taha Naskh"/>
                <w:sz w:val="28"/>
                <w:szCs w:val="28"/>
                <w:lang w:val="vi-VN"/>
              </w:rPr>
              <w:t xml:space="preserve"> được</w:t>
            </w:r>
            <w:r>
              <w:rPr>
                <w:rFonts w:ascii="Cambria" w:hAnsi="Cambria" w:cs="KFGQPC Uthman Taha Naskh"/>
                <w:sz w:val="28"/>
                <w:szCs w:val="28"/>
                <w:lang w:val="vi-VN"/>
              </w:rPr>
              <w:t xml:space="preserve"> đọc</w:t>
            </w:r>
            <w:r w:rsidRPr="009E1D1C">
              <w:rPr>
                <w:rFonts w:ascii="Cambria" w:hAnsi="Cambria" w:cs="KFGQPC Uthman Taha Naskh"/>
                <w:sz w:val="28"/>
                <w:szCs w:val="28"/>
                <w:lang w:val="vi-VN"/>
              </w:rPr>
              <w:t xml:space="preserve"> thành tiếng với 2 </w:t>
            </w:r>
            <w:r>
              <w:rPr>
                <w:rFonts w:ascii="Cambria" w:hAnsi="Cambria" w:cs="KFGQPC Uthman Taha Naskh"/>
                <w:sz w:val="28"/>
                <w:szCs w:val="28"/>
                <w:lang w:val="vi-VN"/>
              </w:rPr>
              <w:t>Ruku’a</w:t>
            </w:r>
            <w:r w:rsidRPr="009E1D1C">
              <w:rPr>
                <w:rFonts w:ascii="Cambria" w:hAnsi="Cambria" w:cs="KFGQPC Uthman Taha Naskh"/>
                <w:sz w:val="28"/>
                <w:szCs w:val="28"/>
                <w:lang w:val="vi-VN"/>
              </w:rPr>
              <w:t xml:space="preserve"> trong </w:t>
            </w:r>
            <w:r>
              <w:rPr>
                <w:rFonts w:ascii="Cambria" w:hAnsi="Cambria" w:cs="KFGQPC Uthman Taha Naskh"/>
                <w:sz w:val="28"/>
                <w:szCs w:val="28"/>
                <w:lang w:val="vi-VN"/>
              </w:rPr>
              <w:t>mỗi Rak’ah</w:t>
            </w:r>
            <w:r w:rsidRPr="009E1D1C">
              <w:rPr>
                <w:rFonts w:ascii="Cambria" w:hAnsi="Cambria" w:cs="KFGQPC Uthman Taha Naskh"/>
                <w:sz w:val="28"/>
                <w:szCs w:val="28"/>
                <w:rtl/>
                <w:lang w:val="vi-VN"/>
              </w:rPr>
              <w:t>.</w:t>
            </w:r>
          </w:p>
        </w:tc>
        <w:tc>
          <w:tcPr>
            <w:tcW w:w="1240" w:type="dxa"/>
          </w:tcPr>
          <w:p w14:paraId="1E8CB124" w14:textId="1B3E642B" w:rsidR="001B5799" w:rsidRDefault="000259D3" w:rsidP="00D026EF">
            <w:pPr>
              <w:jc w:val="center"/>
              <w:rPr>
                <w:rFonts w:ascii="Cambria" w:hAnsi="Cambria" w:cs="KFGQPC Uthman Taha Naskh"/>
                <w:sz w:val="28"/>
                <w:szCs w:val="28"/>
                <w:rtl/>
                <w:lang w:val="vi-VN"/>
              </w:rPr>
            </w:pPr>
            <w:r>
              <w:rPr>
                <w:rFonts w:ascii="Cambria" w:hAnsi="Cambria" w:cs="Cambria"/>
                <w:sz w:val="28"/>
                <w:szCs w:val="28"/>
                <w:lang w:val="vi-VN"/>
              </w:rPr>
              <w:t>Hai Rak’ah</w:t>
            </w:r>
          </w:p>
        </w:tc>
        <w:tc>
          <w:tcPr>
            <w:tcW w:w="1634" w:type="dxa"/>
          </w:tcPr>
          <w:p w14:paraId="16747A76" w14:textId="7F3B0DDD" w:rsidR="001B5799" w:rsidRDefault="000259D3" w:rsidP="00D026EF">
            <w:pPr>
              <w:jc w:val="center"/>
              <w:rPr>
                <w:rFonts w:ascii="Cambria" w:hAnsi="Cambria" w:cs="KFGQPC Uthman Taha Naskh"/>
                <w:sz w:val="28"/>
                <w:szCs w:val="28"/>
                <w:rtl/>
                <w:lang w:val="vi-VN"/>
              </w:rPr>
            </w:pPr>
            <w:r>
              <w:rPr>
                <w:rFonts w:ascii="Cambria" w:hAnsi="Cambria" w:cs="Cambria"/>
                <w:sz w:val="28"/>
                <w:szCs w:val="28"/>
                <w:lang w:val="vi-VN"/>
              </w:rPr>
              <w:t>Khi xảy ra hiện tượng nhật thực hoặc nguyệt thực</w:t>
            </w:r>
          </w:p>
        </w:tc>
        <w:tc>
          <w:tcPr>
            <w:tcW w:w="1613" w:type="dxa"/>
          </w:tcPr>
          <w:p w14:paraId="0D8AC62E" w14:textId="771E9B2C" w:rsidR="001B5799" w:rsidRDefault="00886A6D" w:rsidP="00D026EF">
            <w:pPr>
              <w:jc w:val="center"/>
              <w:rPr>
                <w:rFonts w:ascii="Cambria" w:hAnsi="Cambria" w:cs="KFGQPC Uthman Taha Naskh"/>
                <w:sz w:val="28"/>
                <w:szCs w:val="28"/>
                <w:rtl/>
                <w:lang w:val="vi-VN"/>
              </w:rPr>
            </w:pPr>
            <w:r>
              <w:rPr>
                <w:rFonts w:ascii="Cambria" w:hAnsi="Cambria" w:cs="Cambria"/>
                <w:sz w:val="28"/>
                <w:szCs w:val="28"/>
                <w:lang w:val="vi-VN"/>
              </w:rPr>
              <w:t>Fard Kifayah</w:t>
            </w:r>
            <w:r w:rsidR="000F764C">
              <w:rPr>
                <w:rFonts w:ascii="Cambria" w:hAnsi="Cambria" w:cs="Cambria"/>
                <w:sz w:val="28"/>
                <w:szCs w:val="28"/>
                <w:lang w:val="vi-VN"/>
              </w:rPr>
              <w:t xml:space="preserve"> (nghĩa vụ cộng đồng)</w:t>
            </w:r>
            <w:r>
              <w:rPr>
                <w:rFonts w:ascii="Cambria" w:hAnsi="Cambria" w:cs="Cambria"/>
                <w:sz w:val="28"/>
                <w:szCs w:val="28"/>
                <w:lang w:val="vi-VN"/>
              </w:rPr>
              <w:t xml:space="preserve"> </w:t>
            </w:r>
          </w:p>
        </w:tc>
        <w:tc>
          <w:tcPr>
            <w:tcW w:w="1445" w:type="dxa"/>
          </w:tcPr>
          <w:p w14:paraId="1FE186DD" w14:textId="23EE1F22" w:rsidR="001B5799" w:rsidRDefault="00886A6D" w:rsidP="00D026EF">
            <w:pPr>
              <w:jc w:val="center"/>
              <w:rPr>
                <w:rFonts w:ascii="Cambria" w:hAnsi="Cambria" w:cs="KFGQPC Uthman Taha Naskh"/>
                <w:sz w:val="28"/>
                <w:szCs w:val="28"/>
                <w:rtl/>
                <w:lang w:val="vi-VN"/>
              </w:rPr>
            </w:pPr>
            <w:r>
              <w:rPr>
                <w:rFonts w:ascii="Cambria" w:hAnsi="Cambria" w:cs="Cambria"/>
                <w:sz w:val="28"/>
                <w:szCs w:val="28"/>
                <w:lang w:val="vi-VN"/>
              </w:rPr>
              <w:t>Salah Kusuf</w:t>
            </w:r>
          </w:p>
        </w:tc>
      </w:tr>
      <w:tr w:rsidR="00E22AE1" w14:paraId="7B68F398" w14:textId="77777777" w:rsidTr="00D026EF">
        <w:tc>
          <w:tcPr>
            <w:tcW w:w="3085" w:type="dxa"/>
          </w:tcPr>
          <w:p w14:paraId="4C421194" w14:textId="0DF181DE" w:rsidR="001B5799" w:rsidRDefault="00990F91" w:rsidP="00D026EF">
            <w:pPr>
              <w:jc w:val="center"/>
              <w:rPr>
                <w:rFonts w:ascii="Cambria" w:hAnsi="Cambria" w:cs="KFGQPC Uthman Taha Naskh"/>
                <w:sz w:val="28"/>
                <w:szCs w:val="28"/>
                <w:rtl/>
                <w:lang w:val="vi-VN"/>
              </w:rPr>
            </w:pPr>
            <w:r w:rsidRPr="00990F91">
              <w:rPr>
                <w:rFonts w:ascii="Cambria" w:hAnsi="Cambria" w:cs="KFGQPC Uthman Taha Naskh"/>
                <w:sz w:val="28"/>
                <w:szCs w:val="28"/>
                <w:lang w:val="vi-VN"/>
              </w:rPr>
              <w:lastRenderedPageBreak/>
              <w:t xml:space="preserve">Nó có thể là 1 </w:t>
            </w:r>
            <w:r>
              <w:rPr>
                <w:rFonts w:ascii="Cambria" w:hAnsi="Cambria" w:cs="KFGQPC Uthman Taha Naskh"/>
                <w:sz w:val="28"/>
                <w:szCs w:val="28"/>
                <w:lang w:val="vi-VN"/>
              </w:rPr>
              <w:t>Rak’ah</w:t>
            </w:r>
            <w:r w:rsidRPr="00990F91">
              <w:rPr>
                <w:rFonts w:ascii="Cambria" w:hAnsi="Cambria" w:cs="KFGQPC Uthman Taha Naskh"/>
                <w:sz w:val="28"/>
                <w:szCs w:val="28"/>
                <w:lang w:val="vi-VN"/>
              </w:rPr>
              <w:t>,</w:t>
            </w:r>
            <w:r>
              <w:rPr>
                <w:rFonts w:ascii="Cambria" w:hAnsi="Cambria" w:cs="KFGQPC Uthman Taha Naskh"/>
                <w:sz w:val="28"/>
                <w:szCs w:val="28"/>
                <w:lang w:val="vi-VN"/>
              </w:rPr>
              <w:t xml:space="preserve"> hoặc</w:t>
            </w:r>
            <w:r w:rsidRPr="00990F91">
              <w:rPr>
                <w:rFonts w:ascii="Cambria" w:hAnsi="Cambria" w:cs="KFGQPC Uthman Taha Naskh"/>
                <w:sz w:val="28"/>
                <w:szCs w:val="28"/>
                <w:lang w:val="vi-VN"/>
              </w:rPr>
              <w:t xml:space="preserve"> 3 </w:t>
            </w:r>
            <w:r>
              <w:rPr>
                <w:rFonts w:ascii="Cambria" w:hAnsi="Cambria" w:cs="KFGQPC Uthman Taha Naskh"/>
                <w:sz w:val="28"/>
                <w:szCs w:val="28"/>
                <w:lang w:val="vi-VN"/>
              </w:rPr>
              <w:t>Rak’ah được thực hiện liên tiếp</w:t>
            </w:r>
            <w:r w:rsidRPr="00990F91">
              <w:rPr>
                <w:rFonts w:ascii="Cambria" w:hAnsi="Cambria" w:cs="KFGQPC Uthman Taha Naskh"/>
                <w:sz w:val="28"/>
                <w:szCs w:val="28"/>
                <w:lang w:val="vi-VN"/>
              </w:rPr>
              <w:t xml:space="preserve"> với một Tashahud ở cuối, </w:t>
            </w:r>
            <w:r>
              <w:rPr>
                <w:rFonts w:ascii="Cambria" w:hAnsi="Cambria" w:cs="KFGQPC Uthman Taha Naskh"/>
                <w:sz w:val="28"/>
                <w:szCs w:val="28"/>
                <w:lang w:val="vi-VN"/>
              </w:rPr>
              <w:t>hoặc 5, 7, 9 hoặc nhiều hơn với số lẻ và được thực hiện liên tiếp</w:t>
            </w:r>
            <w:r w:rsidRPr="00990F91">
              <w:rPr>
                <w:rFonts w:ascii="Cambria" w:hAnsi="Cambria" w:cs="KFGQPC Uthman Taha Naskh"/>
                <w:sz w:val="28"/>
                <w:szCs w:val="28"/>
                <w:lang w:val="vi-VN"/>
              </w:rPr>
              <w:t xml:space="preserve"> với một Tashahud ở </w:t>
            </w:r>
            <w:r>
              <w:rPr>
                <w:rFonts w:ascii="Cambria" w:hAnsi="Cambria" w:cs="KFGQPC Uthman Taha Naskh"/>
                <w:sz w:val="28"/>
                <w:szCs w:val="28"/>
                <w:lang w:val="vi-VN"/>
              </w:rPr>
              <w:t xml:space="preserve">cuối, hoặc thực hiện mỗi lần hai Rak’ah rồi cho Salam, sau </w:t>
            </w:r>
            <w:r w:rsidRPr="00990F91">
              <w:rPr>
                <w:rFonts w:ascii="Cambria" w:hAnsi="Cambria" w:cs="KFGQPC Uthman Taha Naskh"/>
                <w:sz w:val="28"/>
                <w:szCs w:val="28"/>
                <w:lang w:val="vi-VN"/>
              </w:rPr>
              <w:t xml:space="preserve">đó, </w:t>
            </w:r>
            <w:r>
              <w:rPr>
                <w:rFonts w:ascii="Cambria" w:hAnsi="Cambria" w:cs="KFGQPC Uthman Taha Naskh"/>
                <w:sz w:val="28"/>
                <w:szCs w:val="28"/>
                <w:lang w:val="vi-VN"/>
              </w:rPr>
              <w:t xml:space="preserve">thực hiện </w:t>
            </w:r>
            <w:r w:rsidRPr="00990F91">
              <w:rPr>
                <w:rFonts w:ascii="Cambria" w:hAnsi="Cambria" w:cs="KFGQPC Uthman Taha Naskh"/>
                <w:sz w:val="28"/>
                <w:szCs w:val="28"/>
                <w:lang w:val="vi-VN"/>
              </w:rPr>
              <w:t xml:space="preserve">1 </w:t>
            </w:r>
            <w:r>
              <w:rPr>
                <w:rFonts w:ascii="Cambria" w:hAnsi="Cambria" w:cs="KFGQPC Uthman Taha Naskh"/>
                <w:sz w:val="28"/>
                <w:szCs w:val="28"/>
                <w:lang w:val="vi-VN"/>
              </w:rPr>
              <w:t xml:space="preserve">Rak’ah </w:t>
            </w:r>
            <w:r w:rsidR="00F00292">
              <w:rPr>
                <w:rFonts w:ascii="Cambria" w:hAnsi="Cambria" w:cs="KFGQPC Uthman Taha Naskh"/>
                <w:sz w:val="28"/>
                <w:szCs w:val="28"/>
                <w:lang w:val="vi-VN"/>
              </w:rPr>
              <w:t>cuối rồi cho Salam.</w:t>
            </w:r>
          </w:p>
        </w:tc>
        <w:tc>
          <w:tcPr>
            <w:tcW w:w="1240" w:type="dxa"/>
          </w:tcPr>
          <w:p w14:paraId="1DA92C5D" w14:textId="4C1A25FA" w:rsidR="001B5799" w:rsidRDefault="009E1D1C" w:rsidP="00D026EF">
            <w:pPr>
              <w:jc w:val="center"/>
              <w:rPr>
                <w:rFonts w:ascii="Cambria" w:hAnsi="Cambria" w:cs="KFGQPC Uthman Taha Naskh"/>
                <w:sz w:val="28"/>
                <w:szCs w:val="28"/>
                <w:rtl/>
                <w:lang w:val="vi-VN"/>
              </w:rPr>
            </w:pPr>
            <w:r>
              <w:rPr>
                <w:rFonts w:ascii="Cambria" w:hAnsi="Cambria" w:cs="Cambria"/>
                <w:sz w:val="28"/>
                <w:szCs w:val="28"/>
                <w:lang w:val="vi-VN"/>
              </w:rPr>
              <w:t>Từ 1-11 Rak’ah</w:t>
            </w:r>
          </w:p>
        </w:tc>
        <w:tc>
          <w:tcPr>
            <w:tcW w:w="1634" w:type="dxa"/>
          </w:tcPr>
          <w:p w14:paraId="7E17BE34" w14:textId="74114318" w:rsidR="001B5799" w:rsidRDefault="009E1D1C" w:rsidP="00D026EF">
            <w:pPr>
              <w:jc w:val="center"/>
              <w:rPr>
                <w:rFonts w:ascii="Cambria" w:hAnsi="Cambria" w:cs="KFGQPC Uthman Taha Naskh"/>
                <w:sz w:val="28"/>
                <w:szCs w:val="28"/>
                <w:rtl/>
                <w:lang w:val="vi-VN"/>
              </w:rPr>
            </w:pPr>
            <w:r>
              <w:rPr>
                <w:rFonts w:ascii="Cambria" w:hAnsi="Cambria" w:cs="Cambria"/>
                <w:sz w:val="28"/>
                <w:szCs w:val="28"/>
                <w:lang w:val="vi-VN"/>
              </w:rPr>
              <w:t xml:space="preserve">Từ sau Salah </w:t>
            </w:r>
            <w:r w:rsidR="00727D80">
              <w:rPr>
                <w:rFonts w:ascii="Cambria" w:hAnsi="Cambria" w:cs="Cambria"/>
                <w:sz w:val="28"/>
                <w:szCs w:val="28"/>
                <w:lang w:val="vi-VN"/>
              </w:rPr>
              <w:t>‘I-sha</w:t>
            </w:r>
            <w:r>
              <w:rPr>
                <w:rFonts w:ascii="Cambria" w:hAnsi="Cambria" w:cs="Cambria"/>
                <w:sz w:val="28"/>
                <w:szCs w:val="28"/>
                <w:lang w:val="vi-VN"/>
              </w:rPr>
              <w:t xml:space="preserve"> cho đến Salah Fajr</w:t>
            </w:r>
          </w:p>
        </w:tc>
        <w:tc>
          <w:tcPr>
            <w:tcW w:w="1613" w:type="dxa"/>
          </w:tcPr>
          <w:p w14:paraId="6FE8C999" w14:textId="2DB76648" w:rsidR="001B5799" w:rsidRDefault="009E1D1C" w:rsidP="00D026EF">
            <w:pPr>
              <w:jc w:val="center"/>
              <w:rPr>
                <w:rFonts w:ascii="Cambria" w:hAnsi="Cambria" w:cs="KFGQPC Uthman Taha Naskh"/>
                <w:sz w:val="28"/>
                <w:szCs w:val="28"/>
                <w:rtl/>
                <w:lang w:val="vi-VN"/>
              </w:rPr>
            </w:pPr>
            <w:r>
              <w:rPr>
                <w:rFonts w:ascii="Cambria" w:hAnsi="Cambria" w:cs="Cambria"/>
                <w:sz w:val="28"/>
                <w:szCs w:val="28"/>
                <w:lang w:val="vi-VN"/>
              </w:rPr>
              <w:t>Sunnah Muakkadah</w:t>
            </w:r>
            <w:r w:rsidR="009E68F0">
              <w:rPr>
                <w:rFonts w:ascii="Cambria" w:hAnsi="Cambria" w:cs="Cambria"/>
                <w:sz w:val="28"/>
                <w:szCs w:val="28"/>
                <w:lang w:val="vi-VN"/>
              </w:rPr>
              <w:t xml:space="preserve"> (khuyến khích duy trì)</w:t>
            </w:r>
          </w:p>
        </w:tc>
        <w:tc>
          <w:tcPr>
            <w:tcW w:w="1445" w:type="dxa"/>
          </w:tcPr>
          <w:p w14:paraId="508AE466" w14:textId="331F302C" w:rsidR="009E1D1C" w:rsidRPr="009E1D1C" w:rsidRDefault="009E1D1C" w:rsidP="00D026EF">
            <w:pPr>
              <w:jc w:val="center"/>
              <w:rPr>
                <w:rFonts w:ascii="Cambria" w:hAnsi="Cambria" w:cs="Cambria"/>
                <w:sz w:val="28"/>
                <w:szCs w:val="28"/>
                <w:rtl/>
                <w:lang w:val="vi-VN"/>
              </w:rPr>
            </w:pPr>
            <w:r>
              <w:rPr>
                <w:rFonts w:ascii="Cambria" w:hAnsi="Cambria" w:cs="Cambria"/>
                <w:sz w:val="28"/>
                <w:szCs w:val="28"/>
                <w:lang w:val="vi-VN"/>
              </w:rPr>
              <w:t>Salah Witr</w:t>
            </w:r>
          </w:p>
        </w:tc>
      </w:tr>
      <w:tr w:rsidR="00E22AE1" w14:paraId="04E3B056" w14:textId="77777777" w:rsidTr="00D026EF">
        <w:tc>
          <w:tcPr>
            <w:tcW w:w="3085" w:type="dxa"/>
          </w:tcPr>
          <w:p w14:paraId="0456068F" w14:textId="418110C8" w:rsidR="001B5799" w:rsidRDefault="003209D7" w:rsidP="00D026EF">
            <w:pPr>
              <w:jc w:val="center"/>
              <w:rPr>
                <w:rFonts w:ascii="Cambria" w:hAnsi="Cambria" w:cs="KFGQPC Uthman Taha Naskh"/>
                <w:sz w:val="28"/>
                <w:szCs w:val="28"/>
                <w:rtl/>
                <w:lang w:val="vi-VN"/>
              </w:rPr>
            </w:pPr>
            <w:r>
              <w:rPr>
                <w:rFonts w:ascii="Cambria" w:hAnsi="Cambria" w:cs="Cambria"/>
                <w:sz w:val="28"/>
                <w:szCs w:val="28"/>
                <w:lang w:val="vi-VN"/>
              </w:rPr>
              <w:t>Trong Rak’ah thứ nhất nên đọc chương Al-Kafirun và trong Rak’ah thứ hai nên đọc chương Al-Ikhlas.</w:t>
            </w:r>
          </w:p>
        </w:tc>
        <w:tc>
          <w:tcPr>
            <w:tcW w:w="1240" w:type="dxa"/>
          </w:tcPr>
          <w:p w14:paraId="734644A2" w14:textId="7A3162E0" w:rsidR="001B5799" w:rsidRDefault="00F00292" w:rsidP="00D026EF">
            <w:pPr>
              <w:jc w:val="center"/>
              <w:rPr>
                <w:rFonts w:ascii="Cambria" w:hAnsi="Cambria" w:cs="KFGQPC Uthman Taha Naskh"/>
                <w:sz w:val="28"/>
                <w:szCs w:val="28"/>
                <w:rtl/>
                <w:lang w:val="vi-VN"/>
              </w:rPr>
            </w:pPr>
            <w:r>
              <w:rPr>
                <w:rFonts w:ascii="Cambria" w:hAnsi="Cambria" w:cs="Cambria"/>
                <w:sz w:val="28"/>
                <w:szCs w:val="28"/>
                <w:lang w:val="vi-VN"/>
              </w:rPr>
              <w:t>Hai Rak’ah</w:t>
            </w:r>
          </w:p>
        </w:tc>
        <w:tc>
          <w:tcPr>
            <w:tcW w:w="1634" w:type="dxa"/>
          </w:tcPr>
          <w:p w14:paraId="69C3ECE4" w14:textId="75C1A1C4" w:rsidR="001B5799" w:rsidRDefault="00F00292" w:rsidP="00D026EF">
            <w:pPr>
              <w:jc w:val="center"/>
              <w:rPr>
                <w:rFonts w:ascii="Cambria" w:hAnsi="Cambria" w:cs="KFGQPC Uthman Taha Naskh"/>
                <w:sz w:val="28"/>
                <w:szCs w:val="28"/>
                <w:rtl/>
                <w:lang w:val="vi-VN"/>
              </w:rPr>
            </w:pPr>
            <w:r>
              <w:rPr>
                <w:rFonts w:ascii="Cambria" w:hAnsi="Cambria" w:cs="Cambria"/>
                <w:sz w:val="28"/>
                <w:szCs w:val="28"/>
                <w:lang w:val="vi-VN"/>
              </w:rPr>
              <w:t>Trước Salah Fajr</w:t>
            </w:r>
          </w:p>
        </w:tc>
        <w:tc>
          <w:tcPr>
            <w:tcW w:w="1613" w:type="dxa"/>
          </w:tcPr>
          <w:p w14:paraId="1C63D25A" w14:textId="04514499" w:rsidR="001B5799" w:rsidRDefault="00F00292" w:rsidP="00D026EF">
            <w:pPr>
              <w:jc w:val="center"/>
              <w:rPr>
                <w:rFonts w:ascii="Cambria" w:hAnsi="Cambria" w:cs="KFGQPC Uthman Taha Naskh"/>
                <w:sz w:val="28"/>
                <w:szCs w:val="28"/>
                <w:rtl/>
                <w:lang w:val="vi-VN"/>
              </w:rPr>
            </w:pPr>
            <w:r>
              <w:rPr>
                <w:rFonts w:ascii="Cambria" w:hAnsi="Cambria" w:cs="Cambria"/>
                <w:sz w:val="28"/>
                <w:szCs w:val="28"/>
                <w:lang w:val="vi-VN"/>
              </w:rPr>
              <w:t>Sunnah Muakkadah</w:t>
            </w:r>
          </w:p>
        </w:tc>
        <w:tc>
          <w:tcPr>
            <w:tcW w:w="1445" w:type="dxa"/>
          </w:tcPr>
          <w:p w14:paraId="3C899346" w14:textId="019C4600" w:rsidR="001B5799" w:rsidRDefault="00F00292" w:rsidP="00D026EF">
            <w:pPr>
              <w:jc w:val="center"/>
              <w:rPr>
                <w:rFonts w:ascii="Cambria" w:hAnsi="Cambria" w:cs="KFGQPC Uthman Taha Naskh"/>
                <w:sz w:val="28"/>
                <w:szCs w:val="28"/>
                <w:rtl/>
                <w:lang w:val="vi-VN"/>
              </w:rPr>
            </w:pPr>
            <w:r>
              <w:rPr>
                <w:rFonts w:ascii="Cambria" w:hAnsi="Cambria" w:cs="Cambria"/>
                <w:sz w:val="28"/>
                <w:szCs w:val="28"/>
                <w:lang w:val="vi-VN"/>
              </w:rPr>
              <w:t>Sunnah Fajr</w:t>
            </w:r>
          </w:p>
        </w:tc>
      </w:tr>
      <w:tr w:rsidR="00E22AE1" w14:paraId="75FAE408" w14:textId="77777777" w:rsidTr="00D026EF">
        <w:tc>
          <w:tcPr>
            <w:tcW w:w="3085" w:type="dxa"/>
          </w:tcPr>
          <w:p w14:paraId="2DF086CB" w14:textId="4C1B560C" w:rsidR="001B5799" w:rsidRPr="00156AD7" w:rsidRDefault="00156AD7" w:rsidP="00D026EF">
            <w:pPr>
              <w:jc w:val="center"/>
              <w:rPr>
                <w:rFonts w:ascii="Cambria" w:hAnsi="Cambria" w:cs="Cambria"/>
                <w:sz w:val="28"/>
                <w:szCs w:val="28"/>
                <w:rtl/>
                <w:lang w:val="vi-VN"/>
              </w:rPr>
            </w:pPr>
            <w:r>
              <w:rPr>
                <w:rFonts w:ascii="Cambria" w:hAnsi="Cambria" w:cs="Cambria"/>
                <w:sz w:val="28"/>
                <w:szCs w:val="28"/>
                <w:lang w:val="vi-VN"/>
              </w:rPr>
              <w:t>Thực hiện hai Rak’ah, hai Rak’ah riêng lẻ</w:t>
            </w:r>
          </w:p>
        </w:tc>
        <w:tc>
          <w:tcPr>
            <w:tcW w:w="1240" w:type="dxa"/>
          </w:tcPr>
          <w:p w14:paraId="7F6FF262" w14:textId="0FCB83EF" w:rsidR="001B5799" w:rsidRDefault="00034D77" w:rsidP="00D026EF">
            <w:pPr>
              <w:jc w:val="center"/>
              <w:rPr>
                <w:rFonts w:ascii="Cambria" w:hAnsi="Cambria" w:cs="KFGQPC Uthman Taha Naskh"/>
                <w:sz w:val="28"/>
                <w:szCs w:val="28"/>
                <w:rtl/>
                <w:lang w:val="vi-VN"/>
              </w:rPr>
            </w:pPr>
            <w:r>
              <w:rPr>
                <w:rFonts w:ascii="Cambria" w:hAnsi="Cambria" w:cs="Cambria"/>
                <w:sz w:val="28"/>
                <w:szCs w:val="28"/>
                <w:lang w:val="vi-VN"/>
              </w:rPr>
              <w:t>Hai và bốn</w:t>
            </w:r>
          </w:p>
        </w:tc>
        <w:tc>
          <w:tcPr>
            <w:tcW w:w="1634" w:type="dxa"/>
          </w:tcPr>
          <w:p w14:paraId="04B2953D" w14:textId="62795E77" w:rsidR="001B5799" w:rsidRDefault="00034D77" w:rsidP="00D026EF">
            <w:pPr>
              <w:jc w:val="center"/>
              <w:rPr>
                <w:rFonts w:ascii="Cambria" w:hAnsi="Cambria" w:cs="KFGQPC Uthman Taha Naskh"/>
                <w:sz w:val="28"/>
                <w:szCs w:val="28"/>
                <w:rtl/>
                <w:lang w:val="vi-VN"/>
              </w:rPr>
            </w:pPr>
            <w:r>
              <w:rPr>
                <w:rFonts w:ascii="Cambria" w:hAnsi="Cambria" w:cs="Cambria"/>
                <w:sz w:val="28"/>
                <w:szCs w:val="28"/>
                <w:lang w:val="vi-VN"/>
              </w:rPr>
              <w:t>Bốn Rak’ah trước Salah Zhuhr và hai Rak’ah sau nó</w:t>
            </w:r>
          </w:p>
        </w:tc>
        <w:tc>
          <w:tcPr>
            <w:tcW w:w="1613" w:type="dxa"/>
          </w:tcPr>
          <w:p w14:paraId="5213ED8C" w14:textId="2295D970" w:rsidR="001B5799" w:rsidRDefault="00034D77" w:rsidP="00D026EF">
            <w:pPr>
              <w:jc w:val="center"/>
              <w:rPr>
                <w:rFonts w:ascii="Cambria" w:hAnsi="Cambria" w:cs="KFGQPC Uthman Taha Naskh"/>
                <w:sz w:val="28"/>
                <w:szCs w:val="28"/>
                <w:rtl/>
                <w:lang w:val="vi-VN"/>
              </w:rPr>
            </w:pPr>
            <w:r>
              <w:rPr>
                <w:rFonts w:ascii="Cambria" w:hAnsi="Cambria" w:cs="Cambria"/>
                <w:sz w:val="28"/>
                <w:szCs w:val="28"/>
                <w:lang w:val="vi-VN"/>
              </w:rPr>
              <w:t>Sunnah</w:t>
            </w:r>
            <w:r w:rsidR="00421EF6">
              <w:rPr>
                <w:rFonts w:ascii="Cambria" w:hAnsi="Cambria" w:cs="Cambria"/>
                <w:sz w:val="28"/>
                <w:szCs w:val="28"/>
                <w:lang w:val="vi-VN"/>
              </w:rPr>
              <w:t xml:space="preserve"> (khuyến khích)</w:t>
            </w:r>
          </w:p>
        </w:tc>
        <w:tc>
          <w:tcPr>
            <w:tcW w:w="1445" w:type="dxa"/>
          </w:tcPr>
          <w:p w14:paraId="618CEA06" w14:textId="2E3B9973" w:rsidR="001B5799" w:rsidRDefault="00034D77" w:rsidP="00D026EF">
            <w:pPr>
              <w:jc w:val="center"/>
              <w:rPr>
                <w:rFonts w:ascii="Cambria" w:hAnsi="Cambria" w:cs="KFGQPC Uthman Taha Naskh"/>
                <w:sz w:val="28"/>
                <w:szCs w:val="28"/>
                <w:rtl/>
                <w:lang w:val="vi-VN"/>
              </w:rPr>
            </w:pPr>
            <w:r>
              <w:rPr>
                <w:rFonts w:ascii="Cambria" w:hAnsi="Cambria" w:cs="Cambria"/>
                <w:sz w:val="28"/>
                <w:szCs w:val="28"/>
                <w:lang w:val="vi-VN"/>
              </w:rPr>
              <w:t>Sunnah Zhuhr</w:t>
            </w:r>
          </w:p>
        </w:tc>
      </w:tr>
      <w:tr w:rsidR="00E22AE1" w14:paraId="7E59D0DB" w14:textId="77777777" w:rsidTr="00D026EF">
        <w:tc>
          <w:tcPr>
            <w:tcW w:w="3085" w:type="dxa"/>
          </w:tcPr>
          <w:p w14:paraId="350B10C6" w14:textId="1207267D" w:rsidR="001B5799" w:rsidRDefault="00156AD7" w:rsidP="00D026EF">
            <w:pPr>
              <w:jc w:val="center"/>
              <w:rPr>
                <w:rFonts w:ascii="Cambria" w:hAnsi="Cambria" w:cs="KFGQPC Uthman Taha Naskh"/>
                <w:sz w:val="28"/>
                <w:szCs w:val="28"/>
                <w:rtl/>
                <w:lang w:val="vi-VN"/>
              </w:rPr>
            </w:pPr>
            <w:r>
              <w:rPr>
                <w:rFonts w:ascii="Cambria" w:hAnsi="Cambria" w:cs="Cambria"/>
                <w:sz w:val="28"/>
                <w:szCs w:val="28"/>
                <w:lang w:val="vi-VN"/>
              </w:rPr>
              <w:t>Trong Rak’ah thứ nhất nên đọc chương Al-Kafirun và trong Rak’ah thứ hai nên đọc chương Al-Ikhlas.</w:t>
            </w:r>
          </w:p>
        </w:tc>
        <w:tc>
          <w:tcPr>
            <w:tcW w:w="1240" w:type="dxa"/>
          </w:tcPr>
          <w:p w14:paraId="048F5E2A" w14:textId="39002A21" w:rsidR="001B5799" w:rsidRDefault="00156AD7" w:rsidP="00D026EF">
            <w:pPr>
              <w:jc w:val="center"/>
              <w:rPr>
                <w:rFonts w:ascii="Cambria" w:hAnsi="Cambria" w:cs="KFGQPC Uthman Taha Naskh"/>
                <w:sz w:val="28"/>
                <w:szCs w:val="28"/>
                <w:rtl/>
                <w:lang w:val="vi-VN"/>
              </w:rPr>
            </w:pPr>
            <w:r>
              <w:rPr>
                <w:rFonts w:ascii="Cambria" w:hAnsi="Cambria" w:cs="Cambria"/>
                <w:sz w:val="28"/>
                <w:szCs w:val="28"/>
                <w:lang w:val="vi-VN"/>
              </w:rPr>
              <w:t>Hai Rak’ah</w:t>
            </w:r>
          </w:p>
        </w:tc>
        <w:tc>
          <w:tcPr>
            <w:tcW w:w="1634" w:type="dxa"/>
          </w:tcPr>
          <w:p w14:paraId="0B1C29C2" w14:textId="2A354D3B" w:rsidR="001B5799" w:rsidRDefault="00156AD7" w:rsidP="00D026EF">
            <w:pPr>
              <w:jc w:val="center"/>
              <w:rPr>
                <w:rFonts w:ascii="Cambria" w:hAnsi="Cambria" w:cs="KFGQPC Uthman Taha Naskh"/>
                <w:sz w:val="28"/>
                <w:szCs w:val="28"/>
                <w:rtl/>
                <w:lang w:val="vi-VN"/>
              </w:rPr>
            </w:pPr>
            <w:r>
              <w:rPr>
                <w:rFonts w:ascii="Cambria" w:hAnsi="Cambria" w:cs="Cambria"/>
                <w:sz w:val="28"/>
                <w:szCs w:val="28"/>
                <w:lang w:val="vi-VN"/>
              </w:rPr>
              <w:t>Sau Salah Maghrib</w:t>
            </w:r>
          </w:p>
        </w:tc>
        <w:tc>
          <w:tcPr>
            <w:tcW w:w="1613" w:type="dxa"/>
          </w:tcPr>
          <w:p w14:paraId="527AA94E" w14:textId="1225E507" w:rsidR="001B5799" w:rsidRDefault="00156AD7" w:rsidP="00D026EF">
            <w:pPr>
              <w:jc w:val="center"/>
              <w:rPr>
                <w:rFonts w:ascii="Cambria" w:hAnsi="Cambria" w:cs="KFGQPC Uthman Taha Naskh"/>
                <w:sz w:val="28"/>
                <w:szCs w:val="28"/>
                <w:rtl/>
                <w:lang w:val="vi-VN"/>
              </w:rPr>
            </w:pPr>
            <w:r>
              <w:rPr>
                <w:rFonts w:ascii="Cambria" w:hAnsi="Cambria" w:cs="Cambria"/>
                <w:sz w:val="28"/>
                <w:szCs w:val="28"/>
                <w:lang w:val="vi-VN"/>
              </w:rPr>
              <w:t>Sunnah</w:t>
            </w:r>
          </w:p>
        </w:tc>
        <w:tc>
          <w:tcPr>
            <w:tcW w:w="1445" w:type="dxa"/>
          </w:tcPr>
          <w:p w14:paraId="46BDE728" w14:textId="71B54EF3" w:rsidR="001B5799" w:rsidRDefault="00156AD7" w:rsidP="00D026EF">
            <w:pPr>
              <w:jc w:val="center"/>
              <w:rPr>
                <w:rFonts w:ascii="Cambria" w:hAnsi="Cambria" w:cs="KFGQPC Uthman Taha Naskh"/>
                <w:sz w:val="28"/>
                <w:szCs w:val="28"/>
                <w:rtl/>
                <w:lang w:val="vi-VN"/>
              </w:rPr>
            </w:pPr>
            <w:r>
              <w:rPr>
                <w:rFonts w:ascii="Cambria" w:hAnsi="Cambria" w:cs="Cambria"/>
                <w:sz w:val="28"/>
                <w:szCs w:val="28"/>
                <w:lang w:val="vi-VN"/>
              </w:rPr>
              <w:t>Sunnah Maghrib</w:t>
            </w:r>
          </w:p>
        </w:tc>
      </w:tr>
      <w:tr w:rsidR="00E22AE1" w14:paraId="1A14EAFF" w14:textId="77777777" w:rsidTr="00D026EF">
        <w:tc>
          <w:tcPr>
            <w:tcW w:w="3085" w:type="dxa"/>
          </w:tcPr>
          <w:p w14:paraId="56AE4DE7" w14:textId="77777777" w:rsidR="001B5799" w:rsidRDefault="001B5799" w:rsidP="00D026EF">
            <w:pPr>
              <w:jc w:val="center"/>
              <w:rPr>
                <w:rFonts w:ascii="Cambria" w:hAnsi="Cambria" w:cs="KFGQPC Uthman Taha Naskh"/>
                <w:sz w:val="28"/>
                <w:szCs w:val="28"/>
                <w:rtl/>
                <w:lang w:val="vi-VN"/>
              </w:rPr>
            </w:pPr>
          </w:p>
        </w:tc>
        <w:tc>
          <w:tcPr>
            <w:tcW w:w="1240" w:type="dxa"/>
          </w:tcPr>
          <w:p w14:paraId="77EF89EE" w14:textId="4F7A1A65" w:rsidR="001B5799" w:rsidRDefault="00E22AE1" w:rsidP="00D026EF">
            <w:pPr>
              <w:jc w:val="center"/>
              <w:rPr>
                <w:rFonts w:ascii="Cambria" w:hAnsi="Cambria" w:cs="KFGQPC Uthman Taha Naskh"/>
                <w:sz w:val="28"/>
                <w:szCs w:val="28"/>
                <w:rtl/>
                <w:lang w:val="vi-VN"/>
              </w:rPr>
            </w:pPr>
            <w:r>
              <w:rPr>
                <w:rFonts w:ascii="Cambria" w:hAnsi="Cambria" w:cs="Cambria"/>
                <w:sz w:val="28"/>
                <w:szCs w:val="28"/>
                <w:lang w:val="vi-VN"/>
              </w:rPr>
              <w:t>Hai Rak’ah</w:t>
            </w:r>
          </w:p>
        </w:tc>
        <w:tc>
          <w:tcPr>
            <w:tcW w:w="1634" w:type="dxa"/>
          </w:tcPr>
          <w:p w14:paraId="3B8B68B2" w14:textId="402B8C2E" w:rsidR="001B5799" w:rsidRDefault="00E22AE1" w:rsidP="00D026EF">
            <w:pPr>
              <w:jc w:val="center"/>
              <w:rPr>
                <w:rFonts w:ascii="Cambria" w:hAnsi="Cambria" w:cs="KFGQPC Uthman Taha Naskh"/>
                <w:sz w:val="28"/>
                <w:szCs w:val="28"/>
                <w:rtl/>
                <w:lang w:val="vi-VN"/>
              </w:rPr>
            </w:pPr>
            <w:r>
              <w:rPr>
                <w:rFonts w:ascii="Cambria" w:hAnsi="Cambria" w:cs="Cambria"/>
                <w:sz w:val="28"/>
                <w:szCs w:val="28"/>
                <w:lang w:val="vi-VN"/>
              </w:rPr>
              <w:t xml:space="preserve">Sau Salah </w:t>
            </w:r>
            <w:r w:rsidR="00727D80">
              <w:rPr>
                <w:rFonts w:ascii="Cambria" w:hAnsi="Cambria" w:cs="Cambria"/>
                <w:sz w:val="28"/>
                <w:szCs w:val="28"/>
                <w:lang w:val="vi-VN"/>
              </w:rPr>
              <w:t>‘I-sha</w:t>
            </w:r>
          </w:p>
        </w:tc>
        <w:tc>
          <w:tcPr>
            <w:tcW w:w="1613" w:type="dxa"/>
          </w:tcPr>
          <w:p w14:paraId="6E3C4A9B" w14:textId="01C497FE" w:rsidR="001B5799" w:rsidRDefault="00E22AE1" w:rsidP="00D026EF">
            <w:pPr>
              <w:jc w:val="center"/>
              <w:rPr>
                <w:rFonts w:ascii="Cambria" w:hAnsi="Cambria" w:cs="KFGQPC Uthman Taha Naskh"/>
                <w:sz w:val="28"/>
                <w:szCs w:val="28"/>
                <w:rtl/>
                <w:lang w:val="vi-VN"/>
              </w:rPr>
            </w:pPr>
            <w:r>
              <w:rPr>
                <w:rFonts w:ascii="Cambria" w:hAnsi="Cambria" w:cs="Cambria"/>
                <w:sz w:val="28"/>
                <w:szCs w:val="28"/>
                <w:lang w:val="vi-VN"/>
              </w:rPr>
              <w:t>Sunnah</w:t>
            </w:r>
          </w:p>
        </w:tc>
        <w:tc>
          <w:tcPr>
            <w:tcW w:w="1445" w:type="dxa"/>
          </w:tcPr>
          <w:p w14:paraId="1A070343" w14:textId="79EED56F" w:rsidR="001B5799" w:rsidRDefault="00E22AE1" w:rsidP="00D026EF">
            <w:pPr>
              <w:jc w:val="center"/>
              <w:rPr>
                <w:rFonts w:ascii="Cambria" w:hAnsi="Cambria" w:cs="KFGQPC Uthman Taha Naskh"/>
                <w:sz w:val="28"/>
                <w:szCs w:val="28"/>
                <w:rtl/>
                <w:lang w:val="vi-VN"/>
              </w:rPr>
            </w:pPr>
            <w:r>
              <w:rPr>
                <w:rFonts w:ascii="Cambria" w:hAnsi="Cambria" w:cs="Cambria"/>
                <w:sz w:val="28"/>
                <w:szCs w:val="28"/>
                <w:lang w:val="vi-VN"/>
              </w:rPr>
              <w:t xml:space="preserve">Sunnah </w:t>
            </w:r>
            <w:r w:rsidR="00727D80">
              <w:rPr>
                <w:rFonts w:ascii="Cambria" w:hAnsi="Cambria" w:cs="Cambria"/>
                <w:sz w:val="28"/>
                <w:szCs w:val="28"/>
                <w:lang w:val="vi-VN"/>
              </w:rPr>
              <w:t>‘I-sha</w:t>
            </w:r>
          </w:p>
        </w:tc>
      </w:tr>
      <w:tr w:rsidR="00E22AE1" w14:paraId="1158CE61" w14:textId="77777777" w:rsidTr="00D026EF">
        <w:tc>
          <w:tcPr>
            <w:tcW w:w="3085" w:type="dxa"/>
          </w:tcPr>
          <w:p w14:paraId="2F880152" w14:textId="77777777" w:rsidR="001B5799" w:rsidRDefault="001B5799" w:rsidP="00D026EF">
            <w:pPr>
              <w:jc w:val="center"/>
              <w:rPr>
                <w:rFonts w:ascii="Cambria" w:hAnsi="Cambria" w:cs="KFGQPC Uthman Taha Naskh"/>
                <w:sz w:val="28"/>
                <w:szCs w:val="28"/>
                <w:rtl/>
                <w:lang w:val="vi-VN"/>
              </w:rPr>
            </w:pPr>
          </w:p>
        </w:tc>
        <w:tc>
          <w:tcPr>
            <w:tcW w:w="1240" w:type="dxa"/>
          </w:tcPr>
          <w:p w14:paraId="0FA7619C" w14:textId="33828026" w:rsidR="001B5799" w:rsidRDefault="00E22AE1" w:rsidP="00D026EF">
            <w:pPr>
              <w:jc w:val="center"/>
              <w:rPr>
                <w:rFonts w:ascii="Cambria" w:hAnsi="Cambria" w:cs="KFGQPC Uthman Taha Naskh"/>
                <w:sz w:val="28"/>
                <w:szCs w:val="28"/>
                <w:rtl/>
                <w:lang w:val="vi-VN"/>
              </w:rPr>
            </w:pPr>
            <w:r>
              <w:rPr>
                <w:rFonts w:ascii="Cambria" w:hAnsi="Cambria" w:cs="Cambria"/>
                <w:sz w:val="28"/>
                <w:szCs w:val="28"/>
                <w:lang w:val="vi-VN"/>
              </w:rPr>
              <w:t>Từ hai đến mười Rak’ah</w:t>
            </w:r>
          </w:p>
        </w:tc>
        <w:tc>
          <w:tcPr>
            <w:tcW w:w="1634" w:type="dxa"/>
          </w:tcPr>
          <w:p w14:paraId="235867B4" w14:textId="555B27ED" w:rsidR="001B5799" w:rsidRDefault="00E22AE1" w:rsidP="00D026EF">
            <w:pPr>
              <w:jc w:val="center"/>
              <w:rPr>
                <w:rFonts w:ascii="Cambria" w:hAnsi="Cambria" w:cs="KFGQPC Uthman Taha Naskh"/>
                <w:sz w:val="28"/>
                <w:szCs w:val="28"/>
                <w:rtl/>
                <w:lang w:val="vi-VN"/>
              </w:rPr>
            </w:pPr>
            <w:r>
              <w:rPr>
                <w:rFonts w:ascii="Cambria" w:hAnsi="Cambria" w:cs="Cambria"/>
                <w:sz w:val="28"/>
                <w:szCs w:val="28"/>
                <w:lang w:val="vi-VN"/>
              </w:rPr>
              <w:t xml:space="preserve">Từ sau Salah </w:t>
            </w:r>
            <w:r w:rsidR="00727D80">
              <w:rPr>
                <w:rFonts w:ascii="Cambria" w:hAnsi="Cambria" w:cs="Cambria"/>
                <w:sz w:val="28"/>
                <w:szCs w:val="28"/>
                <w:lang w:val="vi-VN"/>
              </w:rPr>
              <w:t>‘I-sha</w:t>
            </w:r>
            <w:r>
              <w:rPr>
                <w:rFonts w:ascii="Cambria" w:hAnsi="Cambria" w:cs="Cambria"/>
                <w:sz w:val="28"/>
                <w:szCs w:val="28"/>
                <w:lang w:val="vi-VN"/>
              </w:rPr>
              <w:t xml:space="preserve"> cho đến Salah Fajr</w:t>
            </w:r>
          </w:p>
        </w:tc>
        <w:tc>
          <w:tcPr>
            <w:tcW w:w="1613" w:type="dxa"/>
          </w:tcPr>
          <w:p w14:paraId="118F298D" w14:textId="1E6AD668" w:rsidR="001B5799" w:rsidRDefault="00E22AE1" w:rsidP="00D026EF">
            <w:pPr>
              <w:jc w:val="center"/>
              <w:rPr>
                <w:rFonts w:ascii="Cambria" w:hAnsi="Cambria" w:cs="KFGQPC Uthman Taha Naskh"/>
                <w:sz w:val="28"/>
                <w:szCs w:val="28"/>
                <w:rtl/>
                <w:lang w:val="vi-VN"/>
              </w:rPr>
            </w:pPr>
            <w:r>
              <w:rPr>
                <w:rFonts w:ascii="Cambria" w:hAnsi="Cambria" w:cs="Cambria"/>
                <w:sz w:val="28"/>
                <w:szCs w:val="28"/>
                <w:lang w:val="vi-VN"/>
              </w:rPr>
              <w:t>Sunnah</w:t>
            </w:r>
          </w:p>
        </w:tc>
        <w:tc>
          <w:tcPr>
            <w:tcW w:w="1445" w:type="dxa"/>
          </w:tcPr>
          <w:p w14:paraId="3C39D2CD" w14:textId="14C5288A" w:rsidR="001B5799" w:rsidRDefault="00E22AE1" w:rsidP="00D026EF">
            <w:pPr>
              <w:jc w:val="center"/>
              <w:rPr>
                <w:rFonts w:ascii="Cambria" w:hAnsi="Cambria" w:cs="KFGQPC Uthman Taha Naskh"/>
                <w:sz w:val="28"/>
                <w:szCs w:val="28"/>
                <w:rtl/>
                <w:lang w:val="vi-VN"/>
              </w:rPr>
            </w:pPr>
            <w:r>
              <w:rPr>
                <w:rFonts w:ascii="Cambria" w:hAnsi="Cambria" w:cs="Cambria"/>
                <w:sz w:val="28"/>
                <w:szCs w:val="28"/>
                <w:lang w:val="vi-VN"/>
              </w:rPr>
              <w:t>Tarawih</w:t>
            </w:r>
          </w:p>
        </w:tc>
      </w:tr>
      <w:tr w:rsidR="00E22AE1" w14:paraId="58FDEF54" w14:textId="77777777" w:rsidTr="00D026EF">
        <w:tc>
          <w:tcPr>
            <w:tcW w:w="3085" w:type="dxa"/>
          </w:tcPr>
          <w:p w14:paraId="16F212CB" w14:textId="77777777" w:rsidR="001B5799" w:rsidRDefault="001B5799" w:rsidP="00D026EF">
            <w:pPr>
              <w:jc w:val="center"/>
              <w:rPr>
                <w:rFonts w:ascii="Cambria" w:hAnsi="Cambria" w:cs="KFGQPC Uthman Taha Naskh"/>
                <w:sz w:val="28"/>
                <w:szCs w:val="28"/>
                <w:rtl/>
                <w:lang w:val="vi-VN"/>
              </w:rPr>
            </w:pPr>
          </w:p>
        </w:tc>
        <w:tc>
          <w:tcPr>
            <w:tcW w:w="1240" w:type="dxa"/>
          </w:tcPr>
          <w:p w14:paraId="5FC7A805" w14:textId="194B525D" w:rsidR="001B5799" w:rsidRDefault="00E22AE1" w:rsidP="00D026EF">
            <w:pPr>
              <w:jc w:val="center"/>
              <w:rPr>
                <w:rFonts w:ascii="Cambria" w:hAnsi="Cambria" w:cs="KFGQPC Uthman Taha Naskh"/>
                <w:sz w:val="28"/>
                <w:szCs w:val="28"/>
                <w:rtl/>
                <w:lang w:val="vi-VN"/>
              </w:rPr>
            </w:pPr>
            <w:r>
              <w:rPr>
                <w:rFonts w:ascii="Cambria" w:hAnsi="Cambria" w:cs="Cambria"/>
                <w:sz w:val="28"/>
                <w:szCs w:val="28"/>
                <w:lang w:val="vi-VN"/>
              </w:rPr>
              <w:t>Hai Rak’ah</w:t>
            </w:r>
          </w:p>
        </w:tc>
        <w:tc>
          <w:tcPr>
            <w:tcW w:w="1634" w:type="dxa"/>
          </w:tcPr>
          <w:p w14:paraId="0985C374" w14:textId="6D007182" w:rsidR="001B5799" w:rsidRDefault="00E22AE1" w:rsidP="00D026EF">
            <w:pPr>
              <w:jc w:val="center"/>
              <w:rPr>
                <w:rFonts w:ascii="Cambria" w:hAnsi="Cambria" w:cs="KFGQPC Uthman Taha Naskh"/>
                <w:sz w:val="28"/>
                <w:szCs w:val="28"/>
                <w:rtl/>
                <w:lang w:val="vi-VN"/>
              </w:rPr>
            </w:pPr>
            <w:r>
              <w:rPr>
                <w:rFonts w:ascii="Cambria" w:hAnsi="Cambria" w:cs="Cambria"/>
                <w:sz w:val="28"/>
                <w:szCs w:val="28"/>
                <w:lang w:val="vi-VN"/>
              </w:rPr>
              <w:t>Khi vào Masjid trước khi ngồi</w:t>
            </w:r>
          </w:p>
        </w:tc>
        <w:tc>
          <w:tcPr>
            <w:tcW w:w="1613" w:type="dxa"/>
          </w:tcPr>
          <w:p w14:paraId="6BA7E160" w14:textId="4426683E" w:rsidR="001B5799" w:rsidRDefault="00E22AE1" w:rsidP="00D026EF">
            <w:pPr>
              <w:jc w:val="center"/>
              <w:rPr>
                <w:rFonts w:ascii="Cambria" w:hAnsi="Cambria" w:cs="KFGQPC Uthman Taha Naskh"/>
                <w:sz w:val="28"/>
                <w:szCs w:val="28"/>
                <w:rtl/>
                <w:lang w:val="vi-VN"/>
              </w:rPr>
            </w:pPr>
            <w:r>
              <w:rPr>
                <w:rFonts w:ascii="Cambria" w:hAnsi="Cambria" w:cs="Cambria"/>
                <w:sz w:val="28"/>
                <w:szCs w:val="28"/>
                <w:lang w:val="vi-VN"/>
              </w:rPr>
              <w:t>Wajib</w:t>
            </w:r>
            <w:r w:rsidR="00E34CA7">
              <w:rPr>
                <w:rFonts w:ascii="Cambria" w:hAnsi="Cambria" w:cs="Cambria"/>
                <w:sz w:val="28"/>
                <w:szCs w:val="28"/>
                <w:lang w:val="vi-VN"/>
              </w:rPr>
              <w:t xml:space="preserve"> (bắt buộc)</w:t>
            </w:r>
          </w:p>
        </w:tc>
        <w:tc>
          <w:tcPr>
            <w:tcW w:w="1445" w:type="dxa"/>
          </w:tcPr>
          <w:p w14:paraId="227E0E79" w14:textId="07199D4B" w:rsidR="001B5799" w:rsidRDefault="00E22AE1" w:rsidP="00D026EF">
            <w:pPr>
              <w:jc w:val="center"/>
              <w:rPr>
                <w:rFonts w:ascii="Cambria" w:hAnsi="Cambria" w:cs="KFGQPC Uthman Taha Naskh"/>
                <w:sz w:val="28"/>
                <w:szCs w:val="28"/>
                <w:rtl/>
                <w:lang w:val="vi-VN"/>
              </w:rPr>
            </w:pPr>
            <w:r>
              <w:rPr>
                <w:rFonts w:ascii="Cambria" w:hAnsi="Cambria" w:cs="Cambria"/>
                <w:sz w:val="28"/>
                <w:szCs w:val="28"/>
                <w:lang w:val="vi-VN"/>
              </w:rPr>
              <w:t>Chào Masjid</w:t>
            </w:r>
          </w:p>
        </w:tc>
      </w:tr>
      <w:tr w:rsidR="00E22AE1" w14:paraId="70CB3E1D" w14:textId="77777777" w:rsidTr="00D026EF">
        <w:tc>
          <w:tcPr>
            <w:tcW w:w="3085" w:type="dxa"/>
          </w:tcPr>
          <w:p w14:paraId="20D34C46" w14:textId="77777777" w:rsidR="001B5799" w:rsidRDefault="001B5799" w:rsidP="00D026EF">
            <w:pPr>
              <w:jc w:val="center"/>
              <w:rPr>
                <w:rFonts w:ascii="Cambria" w:hAnsi="Cambria" w:cs="KFGQPC Uthman Taha Naskh"/>
                <w:sz w:val="28"/>
                <w:szCs w:val="28"/>
                <w:rtl/>
                <w:lang w:val="vi-VN"/>
              </w:rPr>
            </w:pPr>
          </w:p>
        </w:tc>
        <w:tc>
          <w:tcPr>
            <w:tcW w:w="1240" w:type="dxa"/>
          </w:tcPr>
          <w:p w14:paraId="6521DC57" w14:textId="7CA6E35D" w:rsidR="001B5799" w:rsidRDefault="00E22AE1" w:rsidP="00D026EF">
            <w:pPr>
              <w:jc w:val="center"/>
              <w:rPr>
                <w:rFonts w:ascii="Cambria" w:hAnsi="Cambria" w:cs="KFGQPC Uthman Taha Naskh"/>
                <w:sz w:val="28"/>
                <w:szCs w:val="28"/>
                <w:rtl/>
                <w:lang w:val="vi-VN"/>
              </w:rPr>
            </w:pPr>
            <w:r>
              <w:rPr>
                <w:rFonts w:ascii="Cambria" w:hAnsi="Cambria" w:cs="Cambria"/>
                <w:sz w:val="28"/>
                <w:szCs w:val="28"/>
                <w:lang w:val="vi-VN"/>
              </w:rPr>
              <w:t>Từ hai đến  tám Rak’ah</w:t>
            </w:r>
          </w:p>
        </w:tc>
        <w:tc>
          <w:tcPr>
            <w:tcW w:w="1634" w:type="dxa"/>
          </w:tcPr>
          <w:p w14:paraId="5F0ED74F" w14:textId="27A815D7" w:rsidR="001B5799" w:rsidRDefault="00E22AE1" w:rsidP="00D026EF">
            <w:pPr>
              <w:jc w:val="center"/>
              <w:rPr>
                <w:rFonts w:ascii="Cambria" w:hAnsi="Cambria" w:cs="KFGQPC Uthman Taha Naskh"/>
                <w:sz w:val="28"/>
                <w:szCs w:val="28"/>
                <w:rtl/>
                <w:lang w:val="vi-VN"/>
              </w:rPr>
            </w:pPr>
            <w:r>
              <w:rPr>
                <w:rFonts w:ascii="Cambria" w:hAnsi="Cambria" w:cs="Cambria"/>
                <w:sz w:val="28"/>
                <w:szCs w:val="28"/>
                <w:lang w:val="vi-VN"/>
              </w:rPr>
              <w:t xml:space="preserve">Từ lúc mặt trời lên cao một sào cho đến khi </w:t>
            </w:r>
            <w:r>
              <w:rPr>
                <w:rFonts w:ascii="Cambria" w:hAnsi="Cambria" w:cs="Cambria"/>
                <w:sz w:val="28"/>
                <w:szCs w:val="28"/>
                <w:lang w:val="vi-VN"/>
              </w:rPr>
              <w:lastRenderedPageBreak/>
              <w:t>trước lúc mặt trời nghiêng bóng</w:t>
            </w:r>
          </w:p>
        </w:tc>
        <w:tc>
          <w:tcPr>
            <w:tcW w:w="1613" w:type="dxa"/>
          </w:tcPr>
          <w:p w14:paraId="5766EC81" w14:textId="07B871F6" w:rsidR="001B5799" w:rsidRDefault="00E22AE1" w:rsidP="00D026EF">
            <w:pPr>
              <w:jc w:val="center"/>
              <w:rPr>
                <w:rFonts w:ascii="Cambria" w:hAnsi="Cambria" w:cs="KFGQPC Uthman Taha Naskh"/>
                <w:sz w:val="28"/>
                <w:szCs w:val="28"/>
                <w:rtl/>
                <w:lang w:val="vi-VN"/>
              </w:rPr>
            </w:pPr>
            <w:r>
              <w:rPr>
                <w:rFonts w:ascii="Cambria" w:hAnsi="Cambria" w:cs="Cambria"/>
                <w:sz w:val="28"/>
                <w:szCs w:val="28"/>
                <w:lang w:val="vi-VN"/>
              </w:rPr>
              <w:lastRenderedPageBreak/>
              <w:t>Sunnah</w:t>
            </w:r>
          </w:p>
        </w:tc>
        <w:tc>
          <w:tcPr>
            <w:tcW w:w="1445" w:type="dxa"/>
          </w:tcPr>
          <w:p w14:paraId="228C05E7" w14:textId="04C7043D" w:rsidR="001B5799" w:rsidRDefault="00E22AE1" w:rsidP="00D026EF">
            <w:pPr>
              <w:jc w:val="center"/>
              <w:rPr>
                <w:rFonts w:ascii="Cambria" w:hAnsi="Cambria" w:cs="KFGQPC Uthman Taha Naskh"/>
                <w:sz w:val="28"/>
                <w:szCs w:val="28"/>
                <w:rtl/>
                <w:lang w:val="vi-VN"/>
              </w:rPr>
            </w:pPr>
            <w:r>
              <w:rPr>
                <w:rFonts w:ascii="Cambria" w:hAnsi="Cambria" w:cs="Cambria"/>
                <w:sz w:val="28"/>
                <w:szCs w:val="28"/>
                <w:lang w:val="vi-VN"/>
              </w:rPr>
              <w:t>Dhuha</w:t>
            </w:r>
          </w:p>
        </w:tc>
      </w:tr>
      <w:tr w:rsidR="00E22AE1" w14:paraId="7A122D41" w14:textId="77777777" w:rsidTr="00D026EF">
        <w:tc>
          <w:tcPr>
            <w:tcW w:w="3085" w:type="dxa"/>
          </w:tcPr>
          <w:p w14:paraId="401ADE83" w14:textId="594235CB" w:rsidR="001B5799" w:rsidRDefault="006609B6" w:rsidP="00D026EF">
            <w:pPr>
              <w:jc w:val="center"/>
              <w:rPr>
                <w:rFonts w:ascii="Cambria" w:hAnsi="Cambria" w:cs="KFGQPC Uthman Taha Naskh"/>
                <w:sz w:val="28"/>
                <w:szCs w:val="28"/>
                <w:rtl/>
                <w:lang w:val="vi-VN"/>
              </w:rPr>
            </w:pPr>
            <w:r>
              <w:rPr>
                <w:rFonts w:ascii="Cambria" w:hAnsi="Cambria" w:cs="Cambria"/>
                <w:sz w:val="28"/>
                <w:szCs w:val="28"/>
                <w:lang w:val="vi-VN"/>
              </w:rPr>
              <w:t>Du’a trước khi cho Salam với lời Du’a Istikharah</w:t>
            </w:r>
          </w:p>
        </w:tc>
        <w:tc>
          <w:tcPr>
            <w:tcW w:w="1240" w:type="dxa"/>
          </w:tcPr>
          <w:p w14:paraId="61D72AB8" w14:textId="0748D010" w:rsidR="001B5799" w:rsidRDefault="006609B6" w:rsidP="00D026EF">
            <w:pPr>
              <w:jc w:val="center"/>
              <w:rPr>
                <w:rFonts w:ascii="Cambria" w:hAnsi="Cambria" w:cs="KFGQPC Uthman Taha Naskh"/>
                <w:sz w:val="28"/>
                <w:szCs w:val="28"/>
                <w:rtl/>
                <w:lang w:val="vi-VN"/>
              </w:rPr>
            </w:pPr>
            <w:r>
              <w:rPr>
                <w:rFonts w:ascii="Cambria" w:hAnsi="Cambria" w:cs="Cambria"/>
                <w:sz w:val="28"/>
                <w:szCs w:val="28"/>
                <w:lang w:val="vi-VN"/>
              </w:rPr>
              <w:t>Hai Rak’ah</w:t>
            </w:r>
          </w:p>
        </w:tc>
        <w:tc>
          <w:tcPr>
            <w:tcW w:w="1634" w:type="dxa"/>
          </w:tcPr>
          <w:p w14:paraId="168EBA99" w14:textId="6E31A4CB" w:rsidR="001B5799" w:rsidRDefault="00E22AE1" w:rsidP="00D026EF">
            <w:pPr>
              <w:jc w:val="center"/>
              <w:rPr>
                <w:rFonts w:ascii="Cambria" w:hAnsi="Cambria" w:cs="KFGQPC Uthman Taha Naskh"/>
                <w:sz w:val="28"/>
                <w:szCs w:val="28"/>
                <w:rtl/>
                <w:lang w:val="vi-VN"/>
              </w:rPr>
            </w:pPr>
            <w:r>
              <w:rPr>
                <w:rFonts w:ascii="Cambria" w:hAnsi="Cambria" w:cs="Cambria"/>
                <w:sz w:val="28"/>
                <w:szCs w:val="28"/>
                <w:lang w:val="vi-VN"/>
              </w:rPr>
              <w:t xml:space="preserve">Vào bất cứ thời gian </w:t>
            </w:r>
            <w:r w:rsidR="006609B6">
              <w:rPr>
                <w:rFonts w:ascii="Cambria" w:hAnsi="Cambria" w:cs="Cambria"/>
                <w:sz w:val="28"/>
                <w:szCs w:val="28"/>
                <w:lang w:val="vi-VN"/>
              </w:rPr>
              <w:t>nào</w:t>
            </w:r>
          </w:p>
        </w:tc>
        <w:tc>
          <w:tcPr>
            <w:tcW w:w="1613" w:type="dxa"/>
          </w:tcPr>
          <w:p w14:paraId="7C994CAE" w14:textId="361210B0" w:rsidR="001B5799" w:rsidRDefault="00E22AE1" w:rsidP="00D026EF">
            <w:pPr>
              <w:jc w:val="center"/>
              <w:rPr>
                <w:rFonts w:ascii="Cambria" w:hAnsi="Cambria" w:cs="KFGQPC Uthman Taha Naskh"/>
                <w:sz w:val="28"/>
                <w:szCs w:val="28"/>
                <w:rtl/>
                <w:lang w:val="vi-VN"/>
              </w:rPr>
            </w:pPr>
            <w:r>
              <w:rPr>
                <w:rFonts w:ascii="Cambria" w:hAnsi="Cambria" w:cs="Cambria"/>
                <w:sz w:val="28"/>
                <w:szCs w:val="28"/>
                <w:lang w:val="vi-VN"/>
              </w:rPr>
              <w:t>Sunnah</w:t>
            </w:r>
          </w:p>
        </w:tc>
        <w:tc>
          <w:tcPr>
            <w:tcW w:w="1445" w:type="dxa"/>
          </w:tcPr>
          <w:p w14:paraId="201FABE5" w14:textId="3D9F0348" w:rsidR="001B5799" w:rsidRDefault="00E22AE1" w:rsidP="00D026EF">
            <w:pPr>
              <w:jc w:val="center"/>
              <w:rPr>
                <w:rFonts w:ascii="Cambria" w:hAnsi="Cambria" w:cs="KFGQPC Uthman Taha Naskh"/>
                <w:sz w:val="28"/>
                <w:szCs w:val="28"/>
                <w:rtl/>
                <w:lang w:val="vi-VN"/>
              </w:rPr>
            </w:pPr>
            <w:r>
              <w:rPr>
                <w:rFonts w:ascii="Cambria" w:hAnsi="Cambria" w:cs="Cambria"/>
                <w:sz w:val="28"/>
                <w:szCs w:val="28"/>
                <w:lang w:val="vi-VN"/>
              </w:rPr>
              <w:t>Istikharah</w:t>
            </w:r>
          </w:p>
        </w:tc>
      </w:tr>
      <w:tr w:rsidR="00E22AE1" w14:paraId="380F1653" w14:textId="77777777" w:rsidTr="00D026EF">
        <w:tc>
          <w:tcPr>
            <w:tcW w:w="3085" w:type="dxa"/>
          </w:tcPr>
          <w:p w14:paraId="1B1953C4" w14:textId="7B05378F" w:rsidR="006609B6" w:rsidRPr="006609B6" w:rsidRDefault="006609B6" w:rsidP="00D026EF">
            <w:pPr>
              <w:jc w:val="center"/>
              <w:rPr>
                <w:rFonts w:ascii="Cambria" w:hAnsi="Cambria" w:cs="KFGQPC Uthman Taha Naskh"/>
                <w:sz w:val="28"/>
                <w:szCs w:val="28"/>
                <w:lang w:val="vi-VN"/>
              </w:rPr>
            </w:pPr>
            <w:r w:rsidRPr="006609B6">
              <w:rPr>
                <w:rFonts w:ascii="Cambria" w:hAnsi="Cambria" w:cs="KFGQPC Uthman Taha Naskh"/>
                <w:sz w:val="28"/>
                <w:szCs w:val="28"/>
                <w:lang w:val="vi-VN"/>
              </w:rPr>
              <w:t>Nói "</w:t>
            </w:r>
            <w:r>
              <w:rPr>
                <w:rFonts w:ascii="Cambria" w:hAnsi="Cambria" w:cs="KFGQPC Uthman Taha Naskh"/>
                <w:sz w:val="28"/>
                <w:szCs w:val="28"/>
                <w:lang w:val="vi-VN"/>
              </w:rPr>
              <w:t>O</w:t>
            </w:r>
            <w:r w:rsidRPr="006609B6">
              <w:rPr>
                <w:rFonts w:ascii="Cambria" w:hAnsi="Cambria" w:cs="KFGQPC Uthman Taha Naskh"/>
                <w:sz w:val="28"/>
                <w:szCs w:val="28"/>
                <w:lang w:val="vi-VN"/>
              </w:rPr>
              <w:t>l</w:t>
            </w:r>
            <w:r>
              <w:rPr>
                <w:rFonts w:ascii="Cambria" w:hAnsi="Cambria" w:cs="KFGQPC Uthman Taha Naskh"/>
                <w:sz w:val="28"/>
                <w:szCs w:val="28"/>
                <w:lang w:val="vi-VN"/>
              </w:rPr>
              <w:t xml:space="preserve"> lo </w:t>
            </w:r>
            <w:r w:rsidRPr="006609B6">
              <w:rPr>
                <w:rFonts w:ascii="Cambria" w:hAnsi="Cambria" w:cs="KFGQPC Uthman Taha Naskh"/>
                <w:sz w:val="28"/>
                <w:szCs w:val="28"/>
                <w:lang w:val="vi-VN"/>
              </w:rPr>
              <w:t xml:space="preserve">hu </w:t>
            </w:r>
            <w:r>
              <w:rPr>
                <w:rFonts w:ascii="Cambria" w:hAnsi="Cambria" w:cs="KFGQPC Uthman Taha Naskh"/>
                <w:sz w:val="28"/>
                <w:szCs w:val="28"/>
                <w:lang w:val="vi-VN"/>
              </w:rPr>
              <w:t>a</w:t>
            </w:r>
            <w:r w:rsidRPr="006609B6">
              <w:rPr>
                <w:rFonts w:ascii="Cambria" w:hAnsi="Cambria" w:cs="KFGQPC Uthman Taha Naskh"/>
                <w:sz w:val="28"/>
                <w:szCs w:val="28"/>
                <w:lang w:val="vi-VN"/>
              </w:rPr>
              <w:t>k</w:t>
            </w:r>
            <w:r>
              <w:rPr>
                <w:rFonts w:ascii="Cambria" w:hAnsi="Cambria" w:cs="KFGQPC Uthman Taha Naskh"/>
                <w:sz w:val="28"/>
                <w:szCs w:val="28"/>
                <w:lang w:val="vi-VN"/>
              </w:rPr>
              <w:t xml:space="preserve"> </w:t>
            </w:r>
            <w:r w:rsidRPr="006609B6">
              <w:rPr>
                <w:rFonts w:ascii="Cambria" w:hAnsi="Cambria" w:cs="KFGQPC Uthman Taha Naskh"/>
                <w:sz w:val="28"/>
                <w:szCs w:val="28"/>
                <w:lang w:val="vi-VN"/>
              </w:rPr>
              <w:t xml:space="preserve">bar" 7 lần bao gồm cả </w:t>
            </w:r>
            <w:r>
              <w:rPr>
                <w:rFonts w:ascii="Cambria" w:hAnsi="Cambria" w:cs="KFGQPC Uthman Taha Naskh"/>
                <w:sz w:val="28"/>
                <w:szCs w:val="28"/>
                <w:lang w:val="vi-VN"/>
              </w:rPr>
              <w:t>Takbi</w:t>
            </w:r>
            <w:r w:rsidRPr="006609B6">
              <w:rPr>
                <w:rFonts w:ascii="Cambria" w:hAnsi="Cambria" w:cs="KFGQPC Uthman Taha Naskh"/>
                <w:sz w:val="28"/>
                <w:szCs w:val="28"/>
                <w:lang w:val="vi-VN"/>
              </w:rPr>
              <w:t xml:space="preserve">r </w:t>
            </w:r>
            <w:r>
              <w:rPr>
                <w:rFonts w:ascii="Cambria" w:hAnsi="Cambria" w:cs="KFGQPC Uthman Taha Naskh"/>
                <w:sz w:val="28"/>
                <w:szCs w:val="28"/>
                <w:lang w:val="vi-VN"/>
              </w:rPr>
              <w:t xml:space="preserve">Ihram </w:t>
            </w:r>
            <w:r w:rsidRPr="006609B6">
              <w:rPr>
                <w:rFonts w:ascii="Cambria" w:hAnsi="Cambria" w:cs="KFGQPC Uthman Taha Naskh"/>
                <w:sz w:val="28"/>
                <w:szCs w:val="28"/>
                <w:lang w:val="vi-VN"/>
              </w:rPr>
              <w:t>trong</w:t>
            </w:r>
          </w:p>
          <w:p w14:paraId="35AF588D" w14:textId="218CE0A3" w:rsidR="006609B6" w:rsidRPr="006609B6" w:rsidRDefault="006609B6" w:rsidP="00D026EF">
            <w:pPr>
              <w:jc w:val="center"/>
              <w:rPr>
                <w:rFonts w:ascii="Cambria" w:hAnsi="Cambria" w:cs="KFGQPC Uthman Taha Naskh"/>
                <w:sz w:val="28"/>
                <w:szCs w:val="28"/>
                <w:lang w:val="vi-VN"/>
              </w:rPr>
            </w:pPr>
            <w:r>
              <w:rPr>
                <w:rFonts w:ascii="Cambria" w:hAnsi="Cambria" w:cs="KFGQPC Uthman Taha Naskh"/>
                <w:sz w:val="28"/>
                <w:szCs w:val="28"/>
                <w:lang w:val="vi-VN"/>
              </w:rPr>
              <w:t xml:space="preserve">Rak’ah </w:t>
            </w:r>
            <w:r w:rsidRPr="006609B6">
              <w:rPr>
                <w:rFonts w:ascii="Cambria" w:hAnsi="Cambria" w:cs="KFGQPC Uthman Taha Naskh"/>
                <w:sz w:val="28"/>
                <w:szCs w:val="28"/>
                <w:lang w:val="vi-VN"/>
              </w:rPr>
              <w:t xml:space="preserve">đầu và 5 lần trong </w:t>
            </w:r>
            <w:r>
              <w:rPr>
                <w:rFonts w:ascii="Cambria" w:hAnsi="Cambria" w:cs="KFGQPC Uthman Taha Naskh"/>
                <w:sz w:val="28"/>
                <w:szCs w:val="28"/>
                <w:lang w:val="vi-VN"/>
              </w:rPr>
              <w:t>Rak’ah</w:t>
            </w:r>
            <w:r w:rsidRPr="006609B6">
              <w:rPr>
                <w:rFonts w:ascii="Cambria" w:hAnsi="Cambria" w:cs="KFGQPC Uthman Taha Naskh"/>
                <w:sz w:val="28"/>
                <w:szCs w:val="28"/>
                <w:lang w:val="vi-VN"/>
              </w:rPr>
              <w:t xml:space="preserve"> thứ hai </w:t>
            </w:r>
            <w:r>
              <w:rPr>
                <w:rFonts w:ascii="Cambria" w:hAnsi="Cambria" w:cs="KFGQPC Uthman Taha Naskh"/>
                <w:sz w:val="28"/>
                <w:szCs w:val="28"/>
                <w:lang w:val="vi-VN"/>
              </w:rPr>
              <w:t>không bao gồm</w:t>
            </w:r>
          </w:p>
          <w:p w14:paraId="265F183E" w14:textId="6DDD8A8B" w:rsidR="001B5799" w:rsidRDefault="006609B6" w:rsidP="00D026EF">
            <w:pPr>
              <w:jc w:val="center"/>
              <w:rPr>
                <w:rFonts w:ascii="Cambria" w:hAnsi="Cambria" w:cs="KFGQPC Uthman Taha Naskh"/>
                <w:sz w:val="28"/>
                <w:szCs w:val="28"/>
                <w:rtl/>
                <w:lang w:val="vi-VN"/>
              </w:rPr>
            </w:pPr>
            <w:r>
              <w:rPr>
                <w:rFonts w:ascii="Cambria" w:hAnsi="Cambria" w:cs="KFGQPC Uthman Taha Naskh"/>
                <w:sz w:val="28"/>
                <w:szCs w:val="28"/>
                <w:lang w:val="vi-VN"/>
              </w:rPr>
              <w:t>Takbi</w:t>
            </w:r>
            <w:r w:rsidRPr="006609B6">
              <w:rPr>
                <w:rFonts w:ascii="Cambria" w:hAnsi="Cambria" w:cs="KFGQPC Uthman Taha Naskh"/>
                <w:sz w:val="28"/>
                <w:szCs w:val="28"/>
                <w:lang w:val="vi-VN"/>
              </w:rPr>
              <w:t xml:space="preserve">r thay đổi </w:t>
            </w:r>
            <w:r w:rsidR="00342EB4">
              <w:rPr>
                <w:rFonts w:ascii="Cambria" w:hAnsi="Cambria" w:cs="KFGQPC Uthman Taha Naskh"/>
                <w:sz w:val="28"/>
                <w:szCs w:val="28"/>
                <w:lang w:val="vi-VN"/>
              </w:rPr>
              <w:t>động tác.</w:t>
            </w:r>
          </w:p>
        </w:tc>
        <w:tc>
          <w:tcPr>
            <w:tcW w:w="1240" w:type="dxa"/>
          </w:tcPr>
          <w:p w14:paraId="2931BF4B" w14:textId="4AE03F84" w:rsidR="001B5799" w:rsidRDefault="006609B6" w:rsidP="00D026EF">
            <w:pPr>
              <w:jc w:val="center"/>
              <w:rPr>
                <w:rFonts w:ascii="Cambria" w:hAnsi="Cambria" w:cs="KFGQPC Uthman Taha Naskh"/>
                <w:sz w:val="28"/>
                <w:szCs w:val="28"/>
                <w:rtl/>
                <w:lang w:val="vi-VN"/>
              </w:rPr>
            </w:pPr>
            <w:r>
              <w:rPr>
                <w:rFonts w:ascii="Cambria" w:hAnsi="Cambria" w:cs="Cambria"/>
                <w:sz w:val="28"/>
                <w:szCs w:val="28"/>
                <w:lang w:val="vi-VN"/>
              </w:rPr>
              <w:t>Hai Rak’ah</w:t>
            </w:r>
          </w:p>
        </w:tc>
        <w:tc>
          <w:tcPr>
            <w:tcW w:w="1634" w:type="dxa"/>
          </w:tcPr>
          <w:p w14:paraId="74845FA2" w14:textId="171F1C8B" w:rsidR="001B5799" w:rsidRDefault="006609B6" w:rsidP="00D026EF">
            <w:pPr>
              <w:jc w:val="center"/>
              <w:rPr>
                <w:rFonts w:ascii="Cambria" w:hAnsi="Cambria" w:cs="KFGQPC Uthman Taha Naskh"/>
                <w:sz w:val="28"/>
                <w:szCs w:val="28"/>
                <w:rtl/>
                <w:lang w:val="vi-VN"/>
              </w:rPr>
            </w:pPr>
            <w:r>
              <w:rPr>
                <w:rFonts w:ascii="Cambria" w:hAnsi="Cambria" w:cs="Cambria"/>
                <w:sz w:val="28"/>
                <w:szCs w:val="28"/>
                <w:lang w:val="vi-VN"/>
              </w:rPr>
              <w:t>Từ lúc mặt trời lên cao khoảng một sào</w:t>
            </w:r>
          </w:p>
        </w:tc>
        <w:tc>
          <w:tcPr>
            <w:tcW w:w="1613" w:type="dxa"/>
          </w:tcPr>
          <w:p w14:paraId="1555BD52" w14:textId="482009E7" w:rsidR="001B5799" w:rsidRDefault="006609B6" w:rsidP="00D026EF">
            <w:pPr>
              <w:jc w:val="center"/>
              <w:rPr>
                <w:rFonts w:ascii="Cambria" w:hAnsi="Cambria" w:cs="KFGQPC Uthman Taha Naskh"/>
                <w:sz w:val="28"/>
                <w:szCs w:val="28"/>
                <w:rtl/>
                <w:lang w:val="vi-VN"/>
              </w:rPr>
            </w:pPr>
            <w:r>
              <w:rPr>
                <w:rFonts w:ascii="Cambria" w:hAnsi="Cambria" w:cs="Cambria"/>
                <w:sz w:val="28"/>
                <w:szCs w:val="28"/>
                <w:lang w:val="vi-VN"/>
              </w:rPr>
              <w:t>Sunnah khi cần</w:t>
            </w:r>
          </w:p>
        </w:tc>
        <w:tc>
          <w:tcPr>
            <w:tcW w:w="1445" w:type="dxa"/>
          </w:tcPr>
          <w:p w14:paraId="154CA2D2" w14:textId="4DFEFC24" w:rsidR="001B5799" w:rsidRDefault="006609B6" w:rsidP="00D026EF">
            <w:pPr>
              <w:jc w:val="center"/>
              <w:rPr>
                <w:rFonts w:ascii="Cambria" w:hAnsi="Cambria" w:cs="KFGQPC Uthman Taha Naskh"/>
                <w:sz w:val="28"/>
                <w:szCs w:val="28"/>
                <w:rtl/>
                <w:lang w:val="vi-VN"/>
              </w:rPr>
            </w:pPr>
            <w:r>
              <w:rPr>
                <w:rFonts w:ascii="Cambria" w:hAnsi="Cambria" w:cs="Cambria"/>
                <w:sz w:val="28"/>
                <w:szCs w:val="28"/>
                <w:lang w:val="vi-VN"/>
              </w:rPr>
              <w:t>Salah cầu mưa (Istisqa’)</w:t>
            </w:r>
          </w:p>
        </w:tc>
      </w:tr>
      <w:tr w:rsidR="00E22AE1" w14:paraId="49B7BA85" w14:textId="77777777" w:rsidTr="00D026EF">
        <w:tc>
          <w:tcPr>
            <w:tcW w:w="3085" w:type="dxa"/>
          </w:tcPr>
          <w:p w14:paraId="477E0BD3" w14:textId="77777777" w:rsidR="00342EB4" w:rsidRPr="006609B6" w:rsidRDefault="00342EB4" w:rsidP="00D026EF">
            <w:pPr>
              <w:jc w:val="center"/>
              <w:rPr>
                <w:rFonts w:ascii="Cambria" w:hAnsi="Cambria" w:cs="KFGQPC Uthman Taha Naskh"/>
                <w:sz w:val="28"/>
                <w:szCs w:val="28"/>
                <w:lang w:val="vi-VN"/>
              </w:rPr>
            </w:pPr>
            <w:r w:rsidRPr="006609B6">
              <w:rPr>
                <w:rFonts w:ascii="Cambria" w:hAnsi="Cambria" w:cs="KFGQPC Uthman Taha Naskh"/>
                <w:sz w:val="28"/>
                <w:szCs w:val="28"/>
                <w:lang w:val="vi-VN"/>
              </w:rPr>
              <w:t>Nói "</w:t>
            </w:r>
            <w:r>
              <w:rPr>
                <w:rFonts w:ascii="Cambria" w:hAnsi="Cambria" w:cs="KFGQPC Uthman Taha Naskh"/>
                <w:sz w:val="28"/>
                <w:szCs w:val="28"/>
                <w:lang w:val="vi-VN"/>
              </w:rPr>
              <w:t>O</w:t>
            </w:r>
            <w:r w:rsidRPr="006609B6">
              <w:rPr>
                <w:rFonts w:ascii="Cambria" w:hAnsi="Cambria" w:cs="KFGQPC Uthman Taha Naskh"/>
                <w:sz w:val="28"/>
                <w:szCs w:val="28"/>
                <w:lang w:val="vi-VN"/>
              </w:rPr>
              <w:t>l</w:t>
            </w:r>
            <w:r>
              <w:rPr>
                <w:rFonts w:ascii="Cambria" w:hAnsi="Cambria" w:cs="KFGQPC Uthman Taha Naskh"/>
                <w:sz w:val="28"/>
                <w:szCs w:val="28"/>
                <w:lang w:val="vi-VN"/>
              </w:rPr>
              <w:t xml:space="preserve"> lo </w:t>
            </w:r>
            <w:r w:rsidRPr="006609B6">
              <w:rPr>
                <w:rFonts w:ascii="Cambria" w:hAnsi="Cambria" w:cs="KFGQPC Uthman Taha Naskh"/>
                <w:sz w:val="28"/>
                <w:szCs w:val="28"/>
                <w:lang w:val="vi-VN"/>
              </w:rPr>
              <w:t xml:space="preserve">hu </w:t>
            </w:r>
            <w:r>
              <w:rPr>
                <w:rFonts w:ascii="Cambria" w:hAnsi="Cambria" w:cs="KFGQPC Uthman Taha Naskh"/>
                <w:sz w:val="28"/>
                <w:szCs w:val="28"/>
                <w:lang w:val="vi-VN"/>
              </w:rPr>
              <w:t>a</w:t>
            </w:r>
            <w:r w:rsidRPr="006609B6">
              <w:rPr>
                <w:rFonts w:ascii="Cambria" w:hAnsi="Cambria" w:cs="KFGQPC Uthman Taha Naskh"/>
                <w:sz w:val="28"/>
                <w:szCs w:val="28"/>
                <w:lang w:val="vi-VN"/>
              </w:rPr>
              <w:t>k</w:t>
            </w:r>
            <w:r>
              <w:rPr>
                <w:rFonts w:ascii="Cambria" w:hAnsi="Cambria" w:cs="KFGQPC Uthman Taha Naskh"/>
                <w:sz w:val="28"/>
                <w:szCs w:val="28"/>
                <w:lang w:val="vi-VN"/>
              </w:rPr>
              <w:t xml:space="preserve"> </w:t>
            </w:r>
            <w:r w:rsidRPr="006609B6">
              <w:rPr>
                <w:rFonts w:ascii="Cambria" w:hAnsi="Cambria" w:cs="KFGQPC Uthman Taha Naskh"/>
                <w:sz w:val="28"/>
                <w:szCs w:val="28"/>
                <w:lang w:val="vi-VN"/>
              </w:rPr>
              <w:t xml:space="preserve">bar" 7 lần bao gồm cả </w:t>
            </w:r>
            <w:r>
              <w:rPr>
                <w:rFonts w:ascii="Cambria" w:hAnsi="Cambria" w:cs="KFGQPC Uthman Taha Naskh"/>
                <w:sz w:val="28"/>
                <w:szCs w:val="28"/>
                <w:lang w:val="vi-VN"/>
              </w:rPr>
              <w:t>Takbi</w:t>
            </w:r>
            <w:r w:rsidRPr="006609B6">
              <w:rPr>
                <w:rFonts w:ascii="Cambria" w:hAnsi="Cambria" w:cs="KFGQPC Uthman Taha Naskh"/>
                <w:sz w:val="28"/>
                <w:szCs w:val="28"/>
                <w:lang w:val="vi-VN"/>
              </w:rPr>
              <w:t xml:space="preserve">r </w:t>
            </w:r>
            <w:r>
              <w:rPr>
                <w:rFonts w:ascii="Cambria" w:hAnsi="Cambria" w:cs="KFGQPC Uthman Taha Naskh"/>
                <w:sz w:val="28"/>
                <w:szCs w:val="28"/>
                <w:lang w:val="vi-VN"/>
              </w:rPr>
              <w:t xml:space="preserve">Ihram </w:t>
            </w:r>
            <w:r w:rsidRPr="006609B6">
              <w:rPr>
                <w:rFonts w:ascii="Cambria" w:hAnsi="Cambria" w:cs="KFGQPC Uthman Taha Naskh"/>
                <w:sz w:val="28"/>
                <w:szCs w:val="28"/>
                <w:lang w:val="vi-VN"/>
              </w:rPr>
              <w:t>trong</w:t>
            </w:r>
          </w:p>
          <w:p w14:paraId="49987B9D" w14:textId="77777777" w:rsidR="00342EB4" w:rsidRPr="006609B6" w:rsidRDefault="00342EB4" w:rsidP="00D026EF">
            <w:pPr>
              <w:jc w:val="center"/>
              <w:rPr>
                <w:rFonts w:ascii="Cambria" w:hAnsi="Cambria" w:cs="KFGQPC Uthman Taha Naskh"/>
                <w:sz w:val="28"/>
                <w:szCs w:val="28"/>
                <w:lang w:val="vi-VN"/>
              </w:rPr>
            </w:pPr>
            <w:r>
              <w:rPr>
                <w:rFonts w:ascii="Cambria" w:hAnsi="Cambria" w:cs="KFGQPC Uthman Taha Naskh"/>
                <w:sz w:val="28"/>
                <w:szCs w:val="28"/>
                <w:lang w:val="vi-VN"/>
              </w:rPr>
              <w:t xml:space="preserve">Rak’ah </w:t>
            </w:r>
            <w:r w:rsidRPr="006609B6">
              <w:rPr>
                <w:rFonts w:ascii="Cambria" w:hAnsi="Cambria" w:cs="KFGQPC Uthman Taha Naskh"/>
                <w:sz w:val="28"/>
                <w:szCs w:val="28"/>
                <w:lang w:val="vi-VN"/>
              </w:rPr>
              <w:t xml:space="preserve">đầu và 5 lần trong </w:t>
            </w:r>
            <w:r>
              <w:rPr>
                <w:rFonts w:ascii="Cambria" w:hAnsi="Cambria" w:cs="KFGQPC Uthman Taha Naskh"/>
                <w:sz w:val="28"/>
                <w:szCs w:val="28"/>
                <w:lang w:val="vi-VN"/>
              </w:rPr>
              <w:t>Rak’ah</w:t>
            </w:r>
            <w:r w:rsidRPr="006609B6">
              <w:rPr>
                <w:rFonts w:ascii="Cambria" w:hAnsi="Cambria" w:cs="KFGQPC Uthman Taha Naskh"/>
                <w:sz w:val="28"/>
                <w:szCs w:val="28"/>
                <w:lang w:val="vi-VN"/>
              </w:rPr>
              <w:t xml:space="preserve"> thứ hai </w:t>
            </w:r>
            <w:r>
              <w:rPr>
                <w:rFonts w:ascii="Cambria" w:hAnsi="Cambria" w:cs="KFGQPC Uthman Taha Naskh"/>
                <w:sz w:val="28"/>
                <w:szCs w:val="28"/>
                <w:lang w:val="vi-VN"/>
              </w:rPr>
              <w:t>không bao gồm</w:t>
            </w:r>
          </w:p>
          <w:p w14:paraId="35D8454B" w14:textId="79CB0754" w:rsidR="001B5799" w:rsidRDefault="00342EB4" w:rsidP="00D026EF">
            <w:pPr>
              <w:jc w:val="center"/>
              <w:rPr>
                <w:rFonts w:ascii="Cambria" w:hAnsi="Cambria" w:cs="KFGQPC Uthman Taha Naskh"/>
                <w:sz w:val="28"/>
                <w:szCs w:val="28"/>
                <w:rtl/>
                <w:lang w:val="vi-VN"/>
              </w:rPr>
            </w:pPr>
            <w:r>
              <w:rPr>
                <w:rFonts w:ascii="Cambria" w:hAnsi="Cambria" w:cs="KFGQPC Uthman Taha Naskh"/>
                <w:sz w:val="28"/>
                <w:szCs w:val="28"/>
                <w:lang w:val="vi-VN"/>
              </w:rPr>
              <w:t>Takbi</w:t>
            </w:r>
            <w:r w:rsidRPr="006609B6">
              <w:rPr>
                <w:rFonts w:ascii="Cambria" w:hAnsi="Cambria" w:cs="KFGQPC Uthman Taha Naskh"/>
                <w:sz w:val="28"/>
                <w:szCs w:val="28"/>
                <w:lang w:val="vi-VN"/>
              </w:rPr>
              <w:t xml:space="preserve">r thay đổi </w:t>
            </w:r>
            <w:r>
              <w:rPr>
                <w:rFonts w:ascii="Cambria" w:hAnsi="Cambria" w:cs="KFGQPC Uthman Taha Naskh"/>
                <w:sz w:val="28"/>
                <w:szCs w:val="28"/>
                <w:lang w:val="vi-VN"/>
              </w:rPr>
              <w:t>động tác.</w:t>
            </w:r>
          </w:p>
        </w:tc>
        <w:tc>
          <w:tcPr>
            <w:tcW w:w="1240" w:type="dxa"/>
          </w:tcPr>
          <w:p w14:paraId="44E7319A" w14:textId="562AECF7" w:rsidR="001B5799" w:rsidRDefault="00342EB4" w:rsidP="00D026EF">
            <w:pPr>
              <w:jc w:val="center"/>
              <w:rPr>
                <w:rFonts w:ascii="Cambria" w:hAnsi="Cambria" w:cs="KFGQPC Uthman Taha Naskh"/>
                <w:sz w:val="28"/>
                <w:szCs w:val="28"/>
                <w:rtl/>
                <w:lang w:val="vi-VN"/>
              </w:rPr>
            </w:pPr>
            <w:r>
              <w:rPr>
                <w:rFonts w:ascii="Cambria" w:hAnsi="Cambria" w:cs="Cambria"/>
                <w:sz w:val="28"/>
                <w:szCs w:val="28"/>
                <w:lang w:val="vi-VN"/>
              </w:rPr>
              <w:t>Hai Rak’ah và bài thuyết giảng</w:t>
            </w:r>
          </w:p>
        </w:tc>
        <w:tc>
          <w:tcPr>
            <w:tcW w:w="1634" w:type="dxa"/>
          </w:tcPr>
          <w:p w14:paraId="7466B53D" w14:textId="753D04FB" w:rsidR="001B5799" w:rsidRDefault="00342EB4" w:rsidP="00D026EF">
            <w:pPr>
              <w:jc w:val="center"/>
              <w:rPr>
                <w:rFonts w:ascii="Cambria" w:hAnsi="Cambria" w:cs="KFGQPC Uthman Taha Naskh"/>
                <w:sz w:val="28"/>
                <w:szCs w:val="28"/>
                <w:rtl/>
                <w:lang w:val="vi-VN"/>
              </w:rPr>
            </w:pPr>
            <w:r>
              <w:rPr>
                <w:rFonts w:ascii="Cambria" w:hAnsi="Cambria" w:cs="Cambria"/>
                <w:sz w:val="28"/>
                <w:szCs w:val="28"/>
                <w:lang w:val="vi-VN"/>
              </w:rPr>
              <w:t>Từ lúc mặt trời lên cao khoảng một sào</w:t>
            </w:r>
          </w:p>
        </w:tc>
        <w:tc>
          <w:tcPr>
            <w:tcW w:w="1613" w:type="dxa"/>
          </w:tcPr>
          <w:p w14:paraId="2343CC43" w14:textId="756A8CDC" w:rsidR="001B5799" w:rsidRDefault="00342EB4" w:rsidP="00D026EF">
            <w:pPr>
              <w:jc w:val="center"/>
              <w:rPr>
                <w:rFonts w:ascii="Cambria" w:hAnsi="Cambria" w:cs="KFGQPC Uthman Taha Naskh"/>
                <w:sz w:val="28"/>
                <w:szCs w:val="28"/>
                <w:rtl/>
                <w:lang w:val="vi-VN"/>
              </w:rPr>
            </w:pPr>
            <w:r>
              <w:rPr>
                <w:rFonts w:ascii="Cambria" w:hAnsi="Cambria" w:cs="Cambria"/>
                <w:sz w:val="28"/>
                <w:szCs w:val="28"/>
                <w:lang w:val="vi-VN"/>
              </w:rPr>
              <w:t>Sunnah</w:t>
            </w:r>
          </w:p>
        </w:tc>
        <w:tc>
          <w:tcPr>
            <w:tcW w:w="1445" w:type="dxa"/>
          </w:tcPr>
          <w:p w14:paraId="7AFFFDC7" w14:textId="4A6EF961" w:rsidR="001B5799" w:rsidRDefault="00342EB4" w:rsidP="00D026EF">
            <w:pPr>
              <w:jc w:val="center"/>
              <w:rPr>
                <w:rFonts w:ascii="Cambria" w:hAnsi="Cambria" w:cs="KFGQPC Uthman Taha Naskh"/>
                <w:sz w:val="28"/>
                <w:szCs w:val="28"/>
                <w:rtl/>
                <w:lang w:val="vi-VN"/>
              </w:rPr>
            </w:pPr>
            <w:r>
              <w:rPr>
                <w:rFonts w:ascii="Cambria" w:hAnsi="Cambria" w:cs="Cambria"/>
                <w:sz w:val="28"/>
                <w:szCs w:val="28"/>
                <w:lang w:val="vi-VN"/>
              </w:rPr>
              <w:t xml:space="preserve">Salah </w:t>
            </w:r>
            <w:r w:rsidR="00727D80">
              <w:rPr>
                <w:rFonts w:ascii="Cambria" w:hAnsi="Cambria" w:cs="Cambria"/>
                <w:sz w:val="28"/>
                <w:szCs w:val="28"/>
              </w:rPr>
              <w:t>‘Eid</w:t>
            </w:r>
          </w:p>
        </w:tc>
      </w:tr>
    </w:tbl>
    <w:p w14:paraId="6EBFA977" w14:textId="58AB63C6" w:rsidR="001B5799" w:rsidRPr="00606239" w:rsidRDefault="001B5799" w:rsidP="001B5799">
      <w:pPr>
        <w:bidi/>
        <w:jc w:val="center"/>
        <w:rPr>
          <w:rFonts w:ascii="Cambria" w:hAnsi="Cambria" w:cs="KFGQPC Uthman Taha Naskh"/>
          <w:b/>
          <w:bCs/>
          <w:color w:val="C00000"/>
          <w:sz w:val="28"/>
          <w:szCs w:val="28"/>
          <w:lang w:val="vi-VN"/>
        </w:rPr>
      </w:pPr>
    </w:p>
    <w:p w14:paraId="421F945F" w14:textId="64F3EFCE" w:rsidR="00C84B52" w:rsidRPr="00606239" w:rsidRDefault="00C84B52" w:rsidP="00606239">
      <w:pPr>
        <w:pBdr>
          <w:top w:val="dotDash" w:sz="4" w:space="1" w:color="C45911" w:themeColor="accent2" w:themeShade="BF"/>
          <w:left w:val="dotDash" w:sz="4" w:space="4" w:color="C45911" w:themeColor="accent2" w:themeShade="BF"/>
          <w:bottom w:val="dotDash" w:sz="4" w:space="1" w:color="C45911" w:themeColor="accent2" w:themeShade="BF"/>
          <w:right w:val="dotDash" w:sz="4" w:space="4" w:color="C45911" w:themeColor="accent2" w:themeShade="BF"/>
        </w:pBdr>
        <w:bidi/>
        <w:jc w:val="center"/>
        <w:rPr>
          <w:rFonts w:ascii="Cambria" w:hAnsi="Cambria" w:cs="Cambria"/>
          <w:b/>
          <w:bCs/>
          <w:color w:val="C00000"/>
          <w:sz w:val="28"/>
          <w:szCs w:val="28"/>
          <w:lang w:val="vi-VN"/>
        </w:rPr>
      </w:pPr>
      <w:r w:rsidRPr="00606239">
        <w:rPr>
          <w:rFonts w:ascii="Cambria" w:hAnsi="Cambria" w:cs="Cambria"/>
          <w:b/>
          <w:bCs/>
          <w:color w:val="C00000"/>
          <w:sz w:val="28"/>
          <w:szCs w:val="28"/>
          <w:lang w:val="vi-VN"/>
        </w:rPr>
        <w:t>Các giờ cấm lễ nguyện Salah Sunnah</w:t>
      </w:r>
    </w:p>
    <w:p w14:paraId="7D439C61" w14:textId="5B41D54B" w:rsidR="00C84B52" w:rsidRDefault="00C84B52" w:rsidP="00606239">
      <w:pPr>
        <w:pBdr>
          <w:top w:val="dotDash" w:sz="4" w:space="1" w:color="C45911" w:themeColor="accent2" w:themeShade="BF"/>
          <w:left w:val="dotDash" w:sz="4" w:space="4" w:color="C45911" w:themeColor="accent2" w:themeShade="BF"/>
          <w:bottom w:val="dotDash" w:sz="4" w:space="1" w:color="C45911" w:themeColor="accent2" w:themeShade="BF"/>
          <w:right w:val="dotDash" w:sz="4" w:space="4" w:color="C45911" w:themeColor="accent2" w:themeShade="BF"/>
        </w:pBdr>
        <w:rPr>
          <w:rFonts w:ascii="Cambria" w:hAnsi="Cambria" w:cs="Cambria"/>
          <w:sz w:val="28"/>
          <w:szCs w:val="28"/>
          <w:lang w:val="vi-VN"/>
        </w:rPr>
      </w:pPr>
      <w:r>
        <w:rPr>
          <w:rFonts w:ascii="Cambria" w:hAnsi="Cambria" w:cs="Cambria"/>
          <w:sz w:val="28"/>
          <w:szCs w:val="28"/>
          <w:lang w:val="vi-VN"/>
        </w:rPr>
        <w:t>1- Từ sau Salah Fajr cho đến khi mặt trời lên cao một sào.</w:t>
      </w:r>
    </w:p>
    <w:p w14:paraId="07A08713" w14:textId="036FE8B4" w:rsidR="00C84B52" w:rsidRDefault="00C84B52" w:rsidP="00606239">
      <w:pPr>
        <w:pBdr>
          <w:top w:val="dotDash" w:sz="4" w:space="1" w:color="C45911" w:themeColor="accent2" w:themeShade="BF"/>
          <w:left w:val="dotDash" w:sz="4" w:space="4" w:color="C45911" w:themeColor="accent2" w:themeShade="BF"/>
          <w:bottom w:val="dotDash" w:sz="4" w:space="1" w:color="C45911" w:themeColor="accent2" w:themeShade="BF"/>
          <w:right w:val="dotDash" w:sz="4" w:space="4" w:color="C45911" w:themeColor="accent2" w:themeShade="BF"/>
        </w:pBdr>
        <w:rPr>
          <w:rFonts w:ascii="Cambria" w:hAnsi="Cambria" w:cs="Cambria"/>
          <w:sz w:val="28"/>
          <w:szCs w:val="28"/>
          <w:lang w:val="vi-VN"/>
        </w:rPr>
      </w:pPr>
      <w:r>
        <w:rPr>
          <w:rFonts w:ascii="Cambria" w:hAnsi="Cambria" w:cs="Cambria"/>
          <w:sz w:val="28"/>
          <w:szCs w:val="28"/>
          <w:lang w:val="vi-VN"/>
        </w:rPr>
        <w:t xml:space="preserve">2- Từ sau Salah </w:t>
      </w:r>
      <w:r w:rsidR="009638F1">
        <w:rPr>
          <w:rFonts w:ascii="Cambria" w:hAnsi="Cambria" w:cs="Cambria"/>
          <w:sz w:val="28"/>
          <w:szCs w:val="28"/>
          <w:lang w:val="vi-VN"/>
        </w:rPr>
        <w:t>‘Asr</w:t>
      </w:r>
      <w:r>
        <w:rPr>
          <w:rFonts w:ascii="Cambria" w:hAnsi="Cambria" w:cs="Cambria"/>
          <w:sz w:val="28"/>
          <w:szCs w:val="28"/>
          <w:lang w:val="vi-VN"/>
        </w:rPr>
        <w:t xml:space="preserve"> cho đến </w:t>
      </w:r>
      <w:r w:rsidR="00902F2E">
        <w:rPr>
          <w:rFonts w:ascii="Cambria" w:hAnsi="Cambria" w:cs="Cambria"/>
          <w:sz w:val="28"/>
          <w:szCs w:val="28"/>
          <w:lang w:val="vi-VN"/>
        </w:rPr>
        <w:t>khi mặt trời lặn.</w:t>
      </w:r>
    </w:p>
    <w:p w14:paraId="1F5D7044" w14:textId="0883097A" w:rsidR="00902F2E" w:rsidRDefault="00902F2E" w:rsidP="00606239">
      <w:pPr>
        <w:pBdr>
          <w:top w:val="dotDash" w:sz="4" w:space="1" w:color="C45911" w:themeColor="accent2" w:themeShade="BF"/>
          <w:left w:val="dotDash" w:sz="4" w:space="4" w:color="C45911" w:themeColor="accent2" w:themeShade="BF"/>
          <w:bottom w:val="dotDash" w:sz="4" w:space="1" w:color="C45911" w:themeColor="accent2" w:themeShade="BF"/>
          <w:right w:val="dotDash" w:sz="4" w:space="4" w:color="C45911" w:themeColor="accent2" w:themeShade="BF"/>
        </w:pBdr>
        <w:rPr>
          <w:rFonts w:ascii="Cambria" w:hAnsi="Cambria" w:cs="KFGQPC Uthman Taha Naskh"/>
          <w:sz w:val="28"/>
          <w:szCs w:val="28"/>
          <w:lang w:val="vi-VN"/>
        </w:rPr>
      </w:pPr>
      <w:r>
        <w:rPr>
          <w:rFonts w:ascii="Cambria" w:hAnsi="Cambria" w:cs="Cambria"/>
          <w:sz w:val="28"/>
          <w:szCs w:val="28"/>
          <w:lang w:val="vi-VN"/>
        </w:rPr>
        <w:t>3- Lúc mặt trời đứng bóng.</w:t>
      </w:r>
    </w:p>
    <w:p w14:paraId="7EFC890F" w14:textId="546628A7" w:rsidR="00606239" w:rsidRDefault="00606239" w:rsidP="00606239">
      <w:pPr>
        <w:bidi/>
        <w:jc w:val="center"/>
        <w:rPr>
          <w:rFonts w:ascii="Cambria" w:hAnsi="Cambria" w:cs="Cambria"/>
          <w:sz w:val="28"/>
          <w:szCs w:val="28"/>
          <w:lang w:val="vi-VN"/>
        </w:rPr>
      </w:pPr>
    </w:p>
    <w:p w14:paraId="2147393A" w14:textId="77777777" w:rsidR="00606239" w:rsidRPr="00606239" w:rsidRDefault="00606239" w:rsidP="00606239">
      <w:pPr>
        <w:shd w:val="clear" w:color="auto" w:fill="F7CAAC" w:themeFill="accent2" w:themeFillTint="66"/>
        <w:bidi/>
        <w:jc w:val="center"/>
        <w:rPr>
          <w:rFonts w:ascii="Cambria" w:hAnsi="Cambria" w:cs="Cambria"/>
          <w:b/>
          <w:bCs/>
          <w:color w:val="C00000"/>
          <w:sz w:val="32"/>
          <w:szCs w:val="32"/>
          <w:lang w:val="vi-VN"/>
        </w:rPr>
      </w:pPr>
      <w:r w:rsidRPr="00606239">
        <w:rPr>
          <w:rFonts w:ascii="Cambria" w:hAnsi="Cambria" w:cs="Cambria"/>
          <w:b/>
          <w:bCs/>
          <w:color w:val="C00000"/>
          <w:sz w:val="32"/>
          <w:szCs w:val="32"/>
          <w:lang w:val="vi-VN"/>
        </w:rPr>
        <w:t>Các câu hỏi về lễ nguyện Salah</w:t>
      </w:r>
    </w:p>
    <w:p w14:paraId="6E32788A" w14:textId="731505EB" w:rsidR="00606239" w:rsidRDefault="00606239" w:rsidP="00606239">
      <w:pPr>
        <w:rPr>
          <w:rFonts w:ascii="Cambria" w:hAnsi="Cambria" w:cs="Times New Roman"/>
          <w:sz w:val="28"/>
          <w:szCs w:val="28"/>
          <w:lang w:val="vi-VN"/>
        </w:rPr>
      </w:pPr>
      <w:r>
        <w:rPr>
          <w:rFonts w:ascii="Cambria" w:hAnsi="Cambria" w:cs="Times New Roman"/>
          <w:sz w:val="28"/>
          <w:szCs w:val="28"/>
          <w:rtl/>
          <w:lang w:val="vi-VN"/>
        </w:rPr>
        <w:t>1</w:t>
      </w:r>
      <w:r>
        <w:rPr>
          <w:rFonts w:ascii="Cambria" w:hAnsi="Cambria" w:cs="Times New Roman"/>
          <w:sz w:val="28"/>
          <w:szCs w:val="28"/>
          <w:lang w:val="vi-VN"/>
        </w:rPr>
        <w:t>- Có bao nhiêu điều kiện tiền đề của lễ nguyện Salah?</w:t>
      </w:r>
    </w:p>
    <w:p w14:paraId="5A783679" w14:textId="77777777" w:rsidR="00E47BC8" w:rsidRDefault="00E47BC8" w:rsidP="00606239">
      <w:pPr>
        <w:rPr>
          <w:rFonts w:ascii="Cambria" w:hAnsi="Cambria" w:cs="Times New Roman"/>
          <w:sz w:val="28"/>
          <w:szCs w:val="28"/>
          <w:lang w:val="vi-VN"/>
        </w:rPr>
      </w:pPr>
      <w:r>
        <w:rPr>
          <w:rFonts w:ascii="Cambria" w:hAnsi="Cambria" w:cs="Times New Roman"/>
          <w:sz w:val="28"/>
          <w:szCs w:val="28"/>
          <w:lang w:val="vi-VN"/>
        </w:rPr>
        <w:t>▢   Chín      ▢  Mười một       ▢ Tám</w:t>
      </w:r>
    </w:p>
    <w:p w14:paraId="62B793DA" w14:textId="3B0CA3B9" w:rsidR="006D0F43" w:rsidRDefault="00E47BC8" w:rsidP="00606239">
      <w:pPr>
        <w:rPr>
          <w:rFonts w:ascii="Cambria" w:hAnsi="Cambria" w:cs="Times New Roman"/>
          <w:sz w:val="28"/>
          <w:szCs w:val="28"/>
          <w:lang w:val="vi-VN"/>
        </w:rPr>
      </w:pPr>
      <w:r>
        <w:rPr>
          <w:rFonts w:ascii="Cambria" w:hAnsi="Cambria" w:cs="Times New Roman"/>
          <w:sz w:val="28"/>
          <w:szCs w:val="28"/>
          <w:lang w:val="vi-VN"/>
        </w:rPr>
        <w:t xml:space="preserve">2- </w:t>
      </w:r>
      <w:r w:rsidR="006D0F43">
        <w:rPr>
          <w:rFonts w:ascii="Cambria" w:hAnsi="Cambria" w:cs="Times New Roman"/>
          <w:sz w:val="28"/>
          <w:szCs w:val="28"/>
          <w:lang w:val="vi-VN"/>
        </w:rPr>
        <w:t>Islam là điều kiện trong các điều kiện tiền đề của lễ nguyện Salah là sai, bởi vì không ai thực hiện lễ nguyện Salah ngoại trừ người Muslim. (Đúng  -  Sai).</w:t>
      </w:r>
    </w:p>
    <w:p w14:paraId="7F03F6CA" w14:textId="0B460E14" w:rsidR="00D13CFB" w:rsidRDefault="006D0F43" w:rsidP="00606239">
      <w:pPr>
        <w:rPr>
          <w:rFonts w:ascii="Cambria" w:hAnsi="Cambria" w:cs="Times New Roman"/>
          <w:sz w:val="28"/>
          <w:szCs w:val="28"/>
          <w:lang w:val="vi-VN"/>
        </w:rPr>
      </w:pPr>
      <w:r>
        <w:rPr>
          <w:rFonts w:ascii="Cambria" w:hAnsi="Cambria" w:cs="Times New Roman"/>
          <w:sz w:val="28"/>
          <w:szCs w:val="28"/>
          <w:lang w:val="vi-VN"/>
        </w:rPr>
        <w:t xml:space="preserve">3- </w:t>
      </w:r>
      <w:r w:rsidR="00341CE7">
        <w:rPr>
          <w:rFonts w:ascii="Cambria" w:hAnsi="Cambria" w:cs="Times New Roman"/>
          <w:sz w:val="28"/>
          <w:szCs w:val="28"/>
          <w:lang w:val="vi-VN"/>
        </w:rPr>
        <w:t xml:space="preserve">Tamyiz là </w:t>
      </w:r>
      <w:r w:rsidR="00D13CFB">
        <w:rPr>
          <w:rFonts w:ascii="Cambria" w:hAnsi="Cambria" w:cs="Times New Roman"/>
          <w:sz w:val="28"/>
          <w:szCs w:val="28"/>
          <w:lang w:val="vi-VN"/>
        </w:rPr>
        <w:t>dậy thì (Đúng  -  Sai).</w:t>
      </w:r>
    </w:p>
    <w:p w14:paraId="0890F8FE" w14:textId="5D821551" w:rsidR="00E47BC8" w:rsidRDefault="00D13CFB" w:rsidP="00606239">
      <w:pPr>
        <w:rPr>
          <w:rFonts w:ascii="Cambria" w:hAnsi="Cambria" w:cs="Times New Roman"/>
          <w:sz w:val="28"/>
          <w:szCs w:val="28"/>
          <w:lang w:val="vi-VN"/>
        </w:rPr>
      </w:pPr>
      <w:r>
        <w:rPr>
          <w:rFonts w:ascii="Cambria" w:hAnsi="Cambria" w:cs="Times New Roman"/>
          <w:sz w:val="28"/>
          <w:szCs w:val="28"/>
          <w:lang w:val="vi-VN"/>
        </w:rPr>
        <w:lastRenderedPageBreak/>
        <w:t xml:space="preserve">4- </w:t>
      </w:r>
      <w:r w:rsidR="00341CE7">
        <w:rPr>
          <w:rFonts w:ascii="Cambria" w:hAnsi="Cambria" w:cs="Times New Roman"/>
          <w:sz w:val="28"/>
          <w:szCs w:val="28"/>
          <w:lang w:val="vi-VN"/>
        </w:rPr>
        <w:t xml:space="preserve">Loại bỏ Hadath bao gồm cơ thể, nơi </w:t>
      </w:r>
      <w:r w:rsidR="00561C6E">
        <w:rPr>
          <w:rFonts w:ascii="Cambria" w:hAnsi="Cambria" w:cs="Times New Roman"/>
          <w:sz w:val="28"/>
          <w:szCs w:val="28"/>
          <w:lang w:val="vi-VN"/>
        </w:rPr>
        <w:t>ch</w:t>
      </w:r>
      <w:r w:rsidR="00341CE7">
        <w:rPr>
          <w:rFonts w:ascii="Cambria" w:hAnsi="Cambria" w:cs="Times New Roman"/>
          <w:sz w:val="28"/>
          <w:szCs w:val="28"/>
          <w:lang w:val="vi-VN"/>
        </w:rPr>
        <w:t>ốn và y phục. (Đúng  -  Sai)</w:t>
      </w:r>
    </w:p>
    <w:p w14:paraId="3AE26EF2" w14:textId="1C47FC32" w:rsidR="00341CE7" w:rsidRDefault="00341CE7" w:rsidP="00606239">
      <w:pPr>
        <w:rPr>
          <w:rFonts w:ascii="Cambria" w:hAnsi="Cambria" w:cs="Times New Roman"/>
          <w:sz w:val="28"/>
          <w:szCs w:val="28"/>
          <w:lang w:val="vi-VN"/>
        </w:rPr>
      </w:pPr>
      <w:r>
        <w:rPr>
          <w:rFonts w:ascii="Cambria" w:hAnsi="Cambria" w:cs="Times New Roman"/>
          <w:sz w:val="28"/>
          <w:szCs w:val="28"/>
          <w:lang w:val="vi-VN"/>
        </w:rPr>
        <w:t xml:space="preserve">5- </w:t>
      </w:r>
      <w:r w:rsidR="007D3041">
        <w:rPr>
          <w:rFonts w:ascii="Cambria" w:hAnsi="Cambria" w:cs="Times New Roman"/>
          <w:sz w:val="28"/>
          <w:szCs w:val="28"/>
          <w:lang w:val="vi-VN"/>
        </w:rPr>
        <w:t>Lợn là Najis thuộc cấp độ:    ▢ Nặng         ▢ Vừa</w:t>
      </w:r>
    </w:p>
    <w:p w14:paraId="10A2C1D7" w14:textId="5C8DB69E" w:rsidR="007D3041" w:rsidRDefault="007D3041" w:rsidP="00B45785">
      <w:pPr>
        <w:jc w:val="both"/>
        <w:rPr>
          <w:rFonts w:ascii="Cambria" w:hAnsi="Cambria" w:cs="Times New Roman"/>
          <w:sz w:val="28"/>
          <w:szCs w:val="28"/>
          <w:lang w:val="vi-VN"/>
        </w:rPr>
      </w:pPr>
      <w:r>
        <w:rPr>
          <w:rFonts w:ascii="Cambria" w:hAnsi="Cambria" w:cs="Times New Roman"/>
          <w:sz w:val="28"/>
          <w:szCs w:val="28"/>
          <w:lang w:val="vi-VN"/>
        </w:rPr>
        <w:t xml:space="preserve">6- </w:t>
      </w:r>
      <w:r w:rsidR="00EE6C0F">
        <w:rPr>
          <w:rFonts w:ascii="Cambria" w:hAnsi="Cambria" w:cs="Times New Roman"/>
          <w:sz w:val="28"/>
          <w:szCs w:val="28"/>
          <w:lang w:val="vi-VN"/>
        </w:rPr>
        <w:t>Tinh dịch Mani là Naijs, bắt buộc phải tắm sau khi xuất tinh (Đúng  -  Sai).</w:t>
      </w:r>
    </w:p>
    <w:p w14:paraId="215031D8" w14:textId="3A33A467" w:rsidR="00EE6C0F" w:rsidRDefault="00EE6C0F" w:rsidP="000A1240">
      <w:pPr>
        <w:rPr>
          <w:rFonts w:ascii="Cambria" w:hAnsi="Cambria" w:cs="Times New Roman"/>
          <w:sz w:val="28"/>
          <w:szCs w:val="28"/>
          <w:lang w:val="vi-VN"/>
        </w:rPr>
      </w:pPr>
      <w:r>
        <w:rPr>
          <w:rFonts w:ascii="Cambria" w:hAnsi="Cambria" w:cs="Times New Roman"/>
          <w:sz w:val="28"/>
          <w:szCs w:val="28"/>
          <w:lang w:val="vi-VN"/>
        </w:rPr>
        <w:t xml:space="preserve">7- </w:t>
      </w:r>
      <w:r w:rsidR="000A1240" w:rsidRPr="000A1240">
        <w:rPr>
          <w:rFonts w:ascii="Cambria" w:hAnsi="Cambria" w:cs="Times New Roman"/>
          <w:sz w:val="28"/>
          <w:szCs w:val="28"/>
          <w:lang w:val="vi-VN"/>
        </w:rPr>
        <w:t>Không có sự khác biệt giữa</w:t>
      </w:r>
      <w:r w:rsidR="000A1240">
        <w:rPr>
          <w:rFonts w:ascii="Cambria" w:hAnsi="Cambria" w:cs="Times New Roman"/>
          <w:sz w:val="28"/>
          <w:szCs w:val="28"/>
          <w:lang w:val="vi-VN"/>
        </w:rPr>
        <w:t xml:space="preserve"> vẩy</w:t>
      </w:r>
      <w:r w:rsidR="000A1240" w:rsidRPr="000A1240">
        <w:rPr>
          <w:rFonts w:ascii="Cambria" w:hAnsi="Cambria" w:cs="Times New Roman"/>
          <w:sz w:val="28"/>
          <w:szCs w:val="28"/>
          <w:lang w:val="vi-VN"/>
        </w:rPr>
        <w:t xml:space="preserve"> nước và giặt (Đúng -</w:t>
      </w:r>
      <w:r w:rsidR="000A1240">
        <w:rPr>
          <w:rFonts w:ascii="Cambria" w:hAnsi="Cambria" w:cs="Times New Roman"/>
          <w:sz w:val="28"/>
          <w:szCs w:val="28"/>
          <w:lang w:val="vi-VN"/>
        </w:rPr>
        <w:t xml:space="preserve"> S</w:t>
      </w:r>
      <w:r w:rsidR="000A1240" w:rsidRPr="000A1240">
        <w:rPr>
          <w:rFonts w:ascii="Cambria" w:hAnsi="Cambria" w:cs="Times New Roman"/>
          <w:sz w:val="28"/>
          <w:szCs w:val="28"/>
          <w:lang w:val="vi-VN"/>
        </w:rPr>
        <w:t>ai)</w:t>
      </w:r>
      <w:r w:rsidR="000A1240">
        <w:rPr>
          <w:rFonts w:ascii="Cambria" w:hAnsi="Cambria" w:cs="Times New Roman"/>
          <w:sz w:val="28"/>
          <w:szCs w:val="28"/>
          <w:lang w:val="vi-VN"/>
        </w:rPr>
        <w:t>.</w:t>
      </w:r>
    </w:p>
    <w:p w14:paraId="6A36CE6B" w14:textId="7F70D207" w:rsidR="000A1240" w:rsidRDefault="000A1240" w:rsidP="00B45785">
      <w:pPr>
        <w:jc w:val="both"/>
        <w:rPr>
          <w:rFonts w:ascii="Cambria" w:hAnsi="Cambria" w:cs="Times New Roman"/>
          <w:sz w:val="28"/>
          <w:szCs w:val="28"/>
          <w:lang w:val="vi-VN"/>
        </w:rPr>
      </w:pPr>
      <w:r>
        <w:rPr>
          <w:rFonts w:ascii="Cambria" w:hAnsi="Cambria" w:cs="Times New Roman"/>
          <w:sz w:val="28"/>
          <w:szCs w:val="28"/>
          <w:lang w:val="vi-VN"/>
        </w:rPr>
        <w:t xml:space="preserve">8- </w:t>
      </w:r>
      <w:r w:rsidRPr="000A1240">
        <w:rPr>
          <w:rFonts w:ascii="Cambria" w:hAnsi="Cambria" w:cs="Times New Roman"/>
          <w:sz w:val="28"/>
          <w:szCs w:val="28"/>
          <w:lang w:val="vi-VN"/>
        </w:rPr>
        <w:t xml:space="preserve">Tất cả động vật chết trước khi bị </w:t>
      </w:r>
      <w:r>
        <w:rPr>
          <w:rFonts w:ascii="Cambria" w:hAnsi="Cambria" w:cs="Times New Roman"/>
          <w:sz w:val="28"/>
          <w:szCs w:val="28"/>
          <w:lang w:val="vi-VN"/>
        </w:rPr>
        <w:t>cắt tiết theo cách của Islam</w:t>
      </w:r>
      <w:r w:rsidRPr="000A1240">
        <w:rPr>
          <w:rFonts w:ascii="Cambria" w:hAnsi="Cambria" w:cs="Times New Roman"/>
          <w:sz w:val="28"/>
          <w:szCs w:val="28"/>
          <w:lang w:val="vi-VN"/>
        </w:rPr>
        <w:t xml:space="preserve"> đều</w:t>
      </w:r>
      <w:r>
        <w:rPr>
          <w:rFonts w:ascii="Cambria" w:hAnsi="Cambria" w:cs="Times New Roman"/>
          <w:sz w:val="28"/>
          <w:szCs w:val="28"/>
          <w:lang w:val="vi-VN"/>
        </w:rPr>
        <w:t xml:space="preserve"> Najis.</w:t>
      </w:r>
      <w:r w:rsidRPr="000A1240">
        <w:rPr>
          <w:rFonts w:ascii="Cambria" w:hAnsi="Cambria" w:cs="Times New Roman"/>
          <w:sz w:val="28"/>
          <w:szCs w:val="28"/>
          <w:lang w:val="vi-VN"/>
        </w:rPr>
        <w:t xml:space="preserve"> (Đúng - Sai).</w:t>
      </w:r>
    </w:p>
    <w:p w14:paraId="26365AA5" w14:textId="220DCF17" w:rsidR="000A1240" w:rsidRDefault="000A1240" w:rsidP="00B45785">
      <w:pPr>
        <w:jc w:val="both"/>
        <w:rPr>
          <w:rFonts w:ascii="Cambria" w:hAnsi="Cambria" w:cs="Times New Roman"/>
          <w:sz w:val="28"/>
          <w:szCs w:val="28"/>
          <w:lang w:val="vi-VN"/>
        </w:rPr>
      </w:pPr>
      <w:r>
        <w:rPr>
          <w:rFonts w:ascii="Cambria" w:hAnsi="Cambria" w:cs="Times New Roman"/>
          <w:sz w:val="28"/>
          <w:szCs w:val="28"/>
          <w:lang w:val="vi-VN"/>
        </w:rPr>
        <w:t xml:space="preserve">9- </w:t>
      </w:r>
      <w:r w:rsidR="00725798" w:rsidRPr="00725798">
        <w:rPr>
          <w:rFonts w:ascii="Cambria" w:hAnsi="Cambria" w:cs="Times New Roman"/>
          <w:sz w:val="28"/>
          <w:szCs w:val="28"/>
          <w:lang w:val="vi-VN"/>
        </w:rPr>
        <w:t xml:space="preserve">Chúng </w:t>
      </w:r>
      <w:r w:rsidR="00725798">
        <w:rPr>
          <w:rFonts w:ascii="Cambria" w:hAnsi="Cambria" w:cs="Times New Roman"/>
          <w:sz w:val="28"/>
          <w:szCs w:val="28"/>
          <w:lang w:val="vi-VN"/>
        </w:rPr>
        <w:t>ta</w:t>
      </w:r>
      <w:r w:rsidR="00725798" w:rsidRPr="00725798">
        <w:rPr>
          <w:rFonts w:ascii="Cambria" w:hAnsi="Cambria" w:cs="Times New Roman"/>
          <w:sz w:val="28"/>
          <w:szCs w:val="28"/>
          <w:lang w:val="vi-VN"/>
        </w:rPr>
        <w:t xml:space="preserve"> có thể rửa nước bọt của chó bằng các loại chất lỏng hiện đại (Đúng - Sai).</w:t>
      </w:r>
    </w:p>
    <w:p w14:paraId="06CE5D68" w14:textId="1E7E55E6" w:rsidR="00725798" w:rsidRDefault="00725798" w:rsidP="00B45785">
      <w:pPr>
        <w:jc w:val="both"/>
        <w:rPr>
          <w:rFonts w:ascii="Cambria" w:hAnsi="Cambria" w:cs="Times New Roman"/>
          <w:sz w:val="28"/>
          <w:szCs w:val="28"/>
          <w:lang w:val="vi-VN"/>
        </w:rPr>
      </w:pPr>
      <w:r>
        <w:rPr>
          <w:rFonts w:ascii="Cambria" w:hAnsi="Cambria" w:cs="Times New Roman"/>
          <w:sz w:val="28"/>
          <w:szCs w:val="28"/>
          <w:lang w:val="vi-VN"/>
        </w:rPr>
        <w:t xml:space="preserve">10- </w:t>
      </w:r>
      <w:r w:rsidR="00B45785" w:rsidRPr="00B45785">
        <w:rPr>
          <w:rFonts w:ascii="Cambria" w:hAnsi="Cambria" w:cs="Times New Roman"/>
          <w:sz w:val="28"/>
          <w:szCs w:val="28"/>
          <w:lang w:val="vi-VN"/>
        </w:rPr>
        <w:t xml:space="preserve">Những loài động vật khó </w:t>
      </w:r>
      <w:r w:rsidR="00221AB9">
        <w:rPr>
          <w:rFonts w:ascii="Cambria" w:hAnsi="Cambria" w:cs="Times New Roman"/>
          <w:sz w:val="28"/>
          <w:szCs w:val="28"/>
          <w:lang w:val="vi-VN"/>
        </w:rPr>
        <w:t>tránh vì chúng</w:t>
      </w:r>
      <w:r w:rsidR="00B45785" w:rsidRPr="00B45785">
        <w:rPr>
          <w:rFonts w:ascii="Cambria" w:hAnsi="Cambria" w:cs="Times New Roman"/>
          <w:sz w:val="28"/>
          <w:szCs w:val="28"/>
          <w:lang w:val="vi-VN"/>
        </w:rPr>
        <w:t xml:space="preserve"> </w:t>
      </w:r>
      <w:r w:rsidR="00221AB9">
        <w:rPr>
          <w:rFonts w:ascii="Cambria" w:hAnsi="Cambria" w:cs="Times New Roman"/>
          <w:sz w:val="28"/>
          <w:szCs w:val="28"/>
          <w:lang w:val="vi-VN"/>
        </w:rPr>
        <w:t xml:space="preserve">ra vào nhà </w:t>
      </w:r>
      <w:r w:rsidR="00B45785" w:rsidRPr="00B45785">
        <w:rPr>
          <w:rFonts w:ascii="Cambria" w:hAnsi="Cambria" w:cs="Times New Roman"/>
          <w:sz w:val="28"/>
          <w:szCs w:val="28"/>
          <w:lang w:val="vi-VN"/>
        </w:rPr>
        <w:t xml:space="preserve">thường xuyên nên con mèo có thể </w:t>
      </w:r>
      <w:r w:rsidR="00221AB9">
        <w:rPr>
          <w:rFonts w:ascii="Cambria" w:hAnsi="Cambria" w:cs="Times New Roman"/>
          <w:sz w:val="28"/>
          <w:szCs w:val="28"/>
          <w:lang w:val="vi-VN"/>
        </w:rPr>
        <w:t xml:space="preserve">là Najis với một số người </w:t>
      </w:r>
      <w:r w:rsidR="00B45785" w:rsidRPr="00B45785">
        <w:rPr>
          <w:rFonts w:ascii="Cambria" w:hAnsi="Cambria" w:cs="Times New Roman"/>
          <w:sz w:val="28"/>
          <w:szCs w:val="28"/>
          <w:lang w:val="vi-VN"/>
        </w:rPr>
        <w:t xml:space="preserve">trong khi đối với những </w:t>
      </w:r>
      <w:r w:rsidR="00221AB9">
        <w:rPr>
          <w:rFonts w:ascii="Cambria" w:hAnsi="Cambria" w:cs="Times New Roman"/>
          <w:sz w:val="28"/>
          <w:szCs w:val="28"/>
          <w:lang w:val="vi-VN"/>
        </w:rPr>
        <w:t>người</w:t>
      </w:r>
      <w:r w:rsidR="00B45785" w:rsidRPr="00B45785">
        <w:rPr>
          <w:rFonts w:ascii="Cambria" w:hAnsi="Cambria" w:cs="Times New Roman"/>
          <w:sz w:val="28"/>
          <w:szCs w:val="28"/>
          <w:lang w:val="vi-VN"/>
        </w:rPr>
        <w:t xml:space="preserve"> khác</w:t>
      </w:r>
      <w:r w:rsidR="00221AB9">
        <w:rPr>
          <w:rFonts w:ascii="Cambria" w:hAnsi="Cambria" w:cs="Times New Roman"/>
          <w:sz w:val="28"/>
          <w:szCs w:val="28"/>
          <w:lang w:val="vi-VN"/>
        </w:rPr>
        <w:t xml:space="preserve"> thì không </w:t>
      </w:r>
      <w:r w:rsidR="0004002D">
        <w:rPr>
          <w:rFonts w:ascii="Cambria" w:hAnsi="Cambria" w:cs="Times New Roman"/>
          <w:sz w:val="28"/>
          <w:szCs w:val="28"/>
          <w:lang w:val="vi-VN"/>
        </w:rPr>
        <w:t>Najis</w:t>
      </w:r>
      <w:r w:rsidR="00221AB9">
        <w:rPr>
          <w:rFonts w:ascii="Cambria" w:hAnsi="Cambria" w:cs="Times New Roman"/>
          <w:sz w:val="28"/>
          <w:szCs w:val="28"/>
          <w:lang w:val="vi-VN"/>
        </w:rPr>
        <w:t>.</w:t>
      </w:r>
      <w:r w:rsidR="00B45785" w:rsidRPr="00B45785">
        <w:rPr>
          <w:rFonts w:ascii="Cambria" w:hAnsi="Cambria" w:cs="Times New Roman"/>
          <w:sz w:val="28"/>
          <w:szCs w:val="28"/>
          <w:lang w:val="vi-VN"/>
        </w:rPr>
        <w:t xml:space="preserve"> (Đúng - Sai).</w:t>
      </w:r>
    </w:p>
    <w:p w14:paraId="73E11120" w14:textId="02189558" w:rsidR="00221AB9" w:rsidRDefault="00221AB9" w:rsidP="00B45785">
      <w:pPr>
        <w:jc w:val="both"/>
        <w:rPr>
          <w:rFonts w:ascii="Cambria" w:hAnsi="Cambria" w:cs="Times New Roman"/>
          <w:sz w:val="28"/>
          <w:szCs w:val="28"/>
          <w:lang w:val="vi-VN"/>
        </w:rPr>
      </w:pPr>
      <w:r>
        <w:rPr>
          <w:rFonts w:ascii="Cambria" w:hAnsi="Cambria" w:cs="Times New Roman"/>
          <w:sz w:val="28"/>
          <w:szCs w:val="28"/>
          <w:lang w:val="vi-VN"/>
        </w:rPr>
        <w:t xml:space="preserve">11- </w:t>
      </w:r>
      <w:r w:rsidR="007F1526">
        <w:rPr>
          <w:rFonts w:ascii="Cambria" w:hAnsi="Cambria" w:cs="Times New Roman"/>
          <w:sz w:val="28"/>
          <w:szCs w:val="28"/>
          <w:lang w:val="vi-VN"/>
        </w:rPr>
        <w:t>Loài</w:t>
      </w:r>
      <w:r w:rsidR="007F1526" w:rsidRPr="007F1526">
        <w:rPr>
          <w:rFonts w:ascii="Cambria" w:hAnsi="Cambria" w:cs="Times New Roman"/>
          <w:sz w:val="28"/>
          <w:szCs w:val="28"/>
          <w:lang w:val="vi-VN"/>
        </w:rPr>
        <w:t xml:space="preserve"> không có </w:t>
      </w:r>
      <w:r w:rsidR="007F1526">
        <w:rPr>
          <w:rFonts w:ascii="Cambria" w:hAnsi="Cambria" w:cs="Times New Roman"/>
          <w:sz w:val="28"/>
          <w:szCs w:val="28"/>
          <w:lang w:val="vi-VN"/>
        </w:rPr>
        <w:t>máu</w:t>
      </w:r>
      <w:r w:rsidR="007F1526" w:rsidRPr="007F1526">
        <w:rPr>
          <w:rFonts w:ascii="Cambria" w:hAnsi="Cambria" w:cs="Times New Roman"/>
          <w:sz w:val="28"/>
          <w:szCs w:val="28"/>
          <w:lang w:val="vi-VN"/>
        </w:rPr>
        <w:t xml:space="preserve">; </w:t>
      </w:r>
      <w:r w:rsidR="007F1526">
        <w:rPr>
          <w:rFonts w:ascii="Cambria" w:hAnsi="Cambria" w:cs="Times New Roman"/>
          <w:sz w:val="28"/>
          <w:szCs w:val="28"/>
          <w:lang w:val="vi-VN"/>
        </w:rPr>
        <w:t>không có máu</w:t>
      </w:r>
      <w:r w:rsidR="007F1526" w:rsidRPr="007F1526">
        <w:rPr>
          <w:rFonts w:ascii="Cambria" w:hAnsi="Cambria" w:cs="Times New Roman"/>
          <w:sz w:val="28"/>
          <w:szCs w:val="28"/>
          <w:lang w:val="vi-VN"/>
        </w:rPr>
        <w:t xml:space="preserve"> ở đây có nghĩa là linh hồn (Đúng - Sai)</w:t>
      </w:r>
      <w:r w:rsidR="007F1526">
        <w:rPr>
          <w:rFonts w:ascii="Cambria" w:hAnsi="Cambria" w:cs="Times New Roman"/>
          <w:sz w:val="28"/>
          <w:szCs w:val="28"/>
          <w:lang w:val="vi-VN"/>
        </w:rPr>
        <w:t>.</w:t>
      </w:r>
    </w:p>
    <w:p w14:paraId="042610BD" w14:textId="5F3272BB" w:rsidR="007F1526" w:rsidRDefault="007F1526" w:rsidP="00B45785">
      <w:pPr>
        <w:jc w:val="both"/>
        <w:rPr>
          <w:rFonts w:ascii="Cambria" w:hAnsi="Cambria" w:cs="Times New Roman"/>
          <w:sz w:val="28"/>
          <w:szCs w:val="28"/>
          <w:lang w:val="vi-VN"/>
        </w:rPr>
      </w:pPr>
      <w:r>
        <w:rPr>
          <w:rFonts w:ascii="Cambria" w:hAnsi="Cambria" w:cs="Times New Roman"/>
          <w:sz w:val="28"/>
          <w:szCs w:val="28"/>
          <w:lang w:val="vi-VN"/>
        </w:rPr>
        <w:t xml:space="preserve">12- </w:t>
      </w:r>
      <w:r w:rsidR="004C305D">
        <w:rPr>
          <w:rFonts w:ascii="Cambria" w:hAnsi="Cambria" w:cs="Times New Roman"/>
          <w:sz w:val="28"/>
          <w:szCs w:val="28"/>
          <w:lang w:val="vi-VN"/>
        </w:rPr>
        <w:t>Máu còn trong các tĩnh mạch là  ▢  Najis    ▢ không Najis.</w:t>
      </w:r>
    </w:p>
    <w:p w14:paraId="2D685DA1" w14:textId="52A5298F" w:rsidR="004C305D" w:rsidRDefault="004C305D" w:rsidP="00B45785">
      <w:pPr>
        <w:jc w:val="both"/>
        <w:rPr>
          <w:rFonts w:ascii="Cambria" w:hAnsi="Cambria" w:cs="Times New Roman"/>
          <w:sz w:val="28"/>
          <w:szCs w:val="28"/>
          <w:lang w:val="vi-VN"/>
        </w:rPr>
      </w:pPr>
      <w:r>
        <w:rPr>
          <w:rFonts w:ascii="Cambria" w:hAnsi="Cambria" w:cs="Times New Roman"/>
          <w:sz w:val="28"/>
          <w:szCs w:val="28"/>
          <w:lang w:val="vi-VN"/>
        </w:rPr>
        <w:t xml:space="preserve">13- </w:t>
      </w:r>
      <w:r w:rsidR="0069678F">
        <w:rPr>
          <w:rFonts w:ascii="Cambria" w:hAnsi="Cambria" w:cs="Times New Roman"/>
          <w:sz w:val="28"/>
          <w:szCs w:val="28"/>
          <w:lang w:val="vi-VN"/>
        </w:rPr>
        <w:t>Có bao nhiêu Rukun trong lễ nguyện Salah?  ▢  14   ▢ 9   ▢  8.</w:t>
      </w:r>
    </w:p>
    <w:p w14:paraId="25382BAB" w14:textId="54B67DE7" w:rsidR="0069678F" w:rsidRDefault="0069678F" w:rsidP="00B45785">
      <w:pPr>
        <w:jc w:val="both"/>
        <w:rPr>
          <w:rFonts w:ascii="Cambria" w:hAnsi="Cambria" w:cs="Times New Roman"/>
          <w:sz w:val="28"/>
          <w:szCs w:val="28"/>
          <w:lang w:val="vi-VN"/>
        </w:rPr>
      </w:pPr>
      <w:r>
        <w:rPr>
          <w:rFonts w:ascii="Cambria" w:hAnsi="Cambria" w:cs="Times New Roman"/>
          <w:sz w:val="28"/>
          <w:szCs w:val="28"/>
          <w:lang w:val="vi-VN"/>
        </w:rPr>
        <w:t xml:space="preserve">14- Takbir Ihram là giơ hai tay lên. </w:t>
      </w:r>
      <w:r w:rsidRPr="007F1526">
        <w:rPr>
          <w:rFonts w:ascii="Cambria" w:hAnsi="Cambria" w:cs="Times New Roman"/>
          <w:sz w:val="28"/>
          <w:szCs w:val="28"/>
          <w:lang w:val="vi-VN"/>
        </w:rPr>
        <w:t>(Đúng - Sai)</w:t>
      </w:r>
      <w:r>
        <w:rPr>
          <w:rFonts w:ascii="Cambria" w:hAnsi="Cambria" w:cs="Times New Roman"/>
          <w:sz w:val="28"/>
          <w:szCs w:val="28"/>
          <w:lang w:val="vi-VN"/>
        </w:rPr>
        <w:t>.</w:t>
      </w:r>
    </w:p>
    <w:p w14:paraId="7808DA29" w14:textId="7A8FCFC9" w:rsidR="0069678F" w:rsidRDefault="0069678F" w:rsidP="00B45785">
      <w:pPr>
        <w:jc w:val="both"/>
        <w:rPr>
          <w:rFonts w:ascii="Cambria" w:hAnsi="Cambria" w:cs="Times New Roman"/>
          <w:sz w:val="28"/>
          <w:szCs w:val="28"/>
          <w:lang w:val="vi-VN"/>
        </w:rPr>
      </w:pPr>
      <w:r>
        <w:rPr>
          <w:rFonts w:ascii="Cambria" w:hAnsi="Cambria" w:cs="Times New Roman"/>
          <w:sz w:val="28"/>
          <w:szCs w:val="28"/>
          <w:lang w:val="vi-VN"/>
        </w:rPr>
        <w:t>15-</w:t>
      </w:r>
      <w:r w:rsidR="000214A4">
        <w:rPr>
          <w:rFonts w:ascii="Cambria" w:hAnsi="Cambria" w:cs="Times New Roman"/>
          <w:sz w:val="28"/>
          <w:szCs w:val="28"/>
          <w:lang w:val="vi-VN"/>
        </w:rPr>
        <w:t xml:space="preserve"> Khi</w:t>
      </w:r>
      <w:r w:rsidR="0029434E">
        <w:rPr>
          <w:rFonts w:ascii="Cambria" w:hAnsi="Cambria" w:cs="Times New Roman"/>
          <w:sz w:val="28"/>
          <w:szCs w:val="28"/>
          <w:lang w:val="vi-VN"/>
        </w:rPr>
        <w:t xml:space="preserve"> quên một Rukun, chỉ cần Sujud Sahwi là được   </w:t>
      </w:r>
      <w:r w:rsidR="0029434E" w:rsidRPr="007F1526">
        <w:rPr>
          <w:rFonts w:ascii="Cambria" w:hAnsi="Cambria" w:cs="Times New Roman"/>
          <w:sz w:val="28"/>
          <w:szCs w:val="28"/>
          <w:lang w:val="vi-VN"/>
        </w:rPr>
        <w:t>(Đúng - Sai)</w:t>
      </w:r>
      <w:r w:rsidR="0029434E">
        <w:rPr>
          <w:rFonts w:ascii="Cambria" w:hAnsi="Cambria" w:cs="Times New Roman"/>
          <w:sz w:val="28"/>
          <w:szCs w:val="28"/>
          <w:lang w:val="vi-VN"/>
        </w:rPr>
        <w:t>.</w:t>
      </w:r>
    </w:p>
    <w:p w14:paraId="518A9283" w14:textId="25BC7B37" w:rsidR="0029434E" w:rsidRDefault="0029434E" w:rsidP="00B45785">
      <w:pPr>
        <w:jc w:val="both"/>
        <w:rPr>
          <w:rFonts w:ascii="Cambria" w:hAnsi="Cambria" w:cs="Times New Roman"/>
          <w:sz w:val="28"/>
          <w:szCs w:val="28"/>
          <w:lang w:val="vi-VN"/>
        </w:rPr>
      </w:pPr>
      <w:r>
        <w:rPr>
          <w:rFonts w:ascii="Cambria" w:hAnsi="Cambria" w:cs="Times New Roman"/>
          <w:sz w:val="28"/>
          <w:szCs w:val="28"/>
          <w:lang w:val="vi-VN"/>
        </w:rPr>
        <w:t xml:space="preserve">16- </w:t>
      </w:r>
      <w:r w:rsidR="000214A4">
        <w:rPr>
          <w:rFonts w:ascii="Cambria" w:hAnsi="Cambria" w:cs="Times New Roman"/>
          <w:sz w:val="28"/>
          <w:szCs w:val="28"/>
          <w:lang w:val="vi-VN"/>
        </w:rPr>
        <w:t>Lễ nguyện Salah có bao nhiêu Wajib?   ▢ 8   ▢ 14   ▢ 9.</w:t>
      </w:r>
    </w:p>
    <w:p w14:paraId="4ACFBBE1" w14:textId="317F9431" w:rsidR="00AD38B5" w:rsidRDefault="00AD38B5" w:rsidP="00B45785">
      <w:pPr>
        <w:jc w:val="both"/>
        <w:rPr>
          <w:rFonts w:ascii="Cambria" w:hAnsi="Cambria" w:cs="Times New Roman"/>
          <w:sz w:val="28"/>
          <w:szCs w:val="28"/>
          <w:lang w:val="vi-VN"/>
        </w:rPr>
      </w:pPr>
      <w:r>
        <w:rPr>
          <w:rFonts w:ascii="Cambria" w:hAnsi="Cambria" w:cs="Times New Roman"/>
          <w:sz w:val="28"/>
          <w:szCs w:val="28"/>
          <w:lang w:val="vi-VN"/>
        </w:rPr>
        <w:t>17-</w:t>
      </w:r>
      <w:r w:rsidR="00D44329">
        <w:rPr>
          <w:rFonts w:ascii="Cambria" w:hAnsi="Cambria" w:cs="Times New Roman"/>
          <w:sz w:val="28"/>
          <w:szCs w:val="28"/>
          <w:lang w:val="vi-VN"/>
        </w:rPr>
        <w:t xml:space="preserve"> Một người nói trong Sujud “Sub </w:t>
      </w:r>
      <w:r w:rsidR="00CE73BB" w:rsidRPr="00CE73BB">
        <w:rPr>
          <w:rFonts w:ascii="Cambria" w:hAnsi="Cambria" w:cs="Times New Roman"/>
          <w:sz w:val="28"/>
          <w:szCs w:val="28"/>
          <w:lang w:val="vi-VN"/>
        </w:rPr>
        <w:t>b</w:t>
      </w:r>
      <w:r w:rsidR="00D44329">
        <w:rPr>
          <w:rFonts w:ascii="Cambria" w:hAnsi="Cambria" w:cs="Times New Roman"/>
          <w:sz w:val="28"/>
          <w:szCs w:val="28"/>
          <w:lang w:val="vi-VN"/>
        </w:rPr>
        <w:t>u hun quđ đu sun rab bul ma</w:t>
      </w:r>
      <w:r w:rsidR="00CE73BB" w:rsidRPr="00CE73BB">
        <w:rPr>
          <w:rFonts w:ascii="Cambria" w:hAnsi="Cambria" w:cs="Times New Roman"/>
          <w:sz w:val="28"/>
          <w:szCs w:val="28"/>
          <w:lang w:val="vi-VN"/>
        </w:rPr>
        <w:t>a</w:t>
      </w:r>
      <w:r w:rsidR="00D44329">
        <w:rPr>
          <w:rFonts w:ascii="Cambria" w:hAnsi="Cambria" w:cs="Times New Roman"/>
          <w:sz w:val="28"/>
          <w:szCs w:val="28"/>
          <w:lang w:val="vi-VN"/>
        </w:rPr>
        <w:t xml:space="preserve"> la </w:t>
      </w:r>
      <w:r w:rsidR="00CE73BB" w:rsidRPr="00CE73BB">
        <w:rPr>
          <w:rFonts w:ascii="Cambria" w:hAnsi="Cambria" w:cs="Times New Roman"/>
          <w:sz w:val="28"/>
          <w:szCs w:val="28"/>
          <w:lang w:val="vi-VN"/>
        </w:rPr>
        <w:t xml:space="preserve">i </w:t>
      </w:r>
      <w:r w:rsidR="00D44329">
        <w:rPr>
          <w:rFonts w:ascii="Cambria" w:hAnsi="Cambria" w:cs="Times New Roman"/>
          <w:sz w:val="28"/>
          <w:szCs w:val="28"/>
          <w:lang w:val="vi-VN"/>
        </w:rPr>
        <w:t>ka ti war ruh”, nếu anh ta biết việc nói một lần câu “</w:t>
      </w:r>
      <w:r w:rsidR="00432D3B">
        <w:rPr>
          <w:rFonts w:ascii="Cambria" w:hAnsi="Cambria" w:cs="Times New Roman"/>
          <w:sz w:val="28"/>
          <w:szCs w:val="28"/>
          <w:lang w:val="vi-VN"/>
        </w:rPr>
        <w:t>Sub haa na</w:t>
      </w:r>
      <w:r w:rsidR="00D44329">
        <w:rPr>
          <w:rFonts w:ascii="Cambria" w:hAnsi="Cambria" w:cs="Times New Roman"/>
          <w:sz w:val="28"/>
          <w:szCs w:val="28"/>
          <w:lang w:val="vi-VN"/>
        </w:rPr>
        <w:t xml:space="preserve"> rab bi yal </w:t>
      </w:r>
      <w:r w:rsidR="00432D3B">
        <w:rPr>
          <w:rFonts w:ascii="Cambria" w:hAnsi="Cambria" w:cs="Times New Roman"/>
          <w:sz w:val="28"/>
          <w:szCs w:val="28"/>
          <w:lang w:val="vi-VN"/>
        </w:rPr>
        <w:t>‘a laa</w:t>
      </w:r>
      <w:r w:rsidR="00D44329">
        <w:rPr>
          <w:rFonts w:ascii="Cambria" w:hAnsi="Cambria" w:cs="Times New Roman"/>
          <w:sz w:val="28"/>
          <w:szCs w:val="28"/>
          <w:lang w:val="vi-VN"/>
        </w:rPr>
        <w:t xml:space="preserve">” thì lễ nguyện Salah của anh ta hư hoàn toàn. </w:t>
      </w:r>
      <w:r w:rsidR="00D44329" w:rsidRPr="007F1526">
        <w:rPr>
          <w:rFonts w:ascii="Cambria" w:hAnsi="Cambria" w:cs="Times New Roman"/>
          <w:sz w:val="28"/>
          <w:szCs w:val="28"/>
          <w:lang w:val="vi-VN"/>
        </w:rPr>
        <w:t>(Đúng - Sai)</w:t>
      </w:r>
    </w:p>
    <w:p w14:paraId="2A9FD514" w14:textId="52D8A58B" w:rsidR="00D44329" w:rsidRDefault="00D44329" w:rsidP="00B45785">
      <w:pPr>
        <w:jc w:val="both"/>
        <w:rPr>
          <w:rFonts w:ascii="Cambria" w:hAnsi="Cambria" w:cs="Times New Roman"/>
          <w:sz w:val="28"/>
          <w:szCs w:val="28"/>
          <w:lang w:val="vi-VN"/>
        </w:rPr>
      </w:pPr>
      <w:r>
        <w:rPr>
          <w:rFonts w:ascii="Cambria" w:hAnsi="Cambria" w:cs="Times New Roman"/>
          <w:sz w:val="28"/>
          <w:szCs w:val="28"/>
          <w:lang w:val="vi-VN"/>
        </w:rPr>
        <w:t xml:space="preserve">18- </w:t>
      </w:r>
      <w:r w:rsidR="00B21B28">
        <w:rPr>
          <w:rFonts w:ascii="Cambria" w:hAnsi="Cambria" w:cs="Times New Roman"/>
          <w:sz w:val="28"/>
          <w:szCs w:val="28"/>
          <w:lang w:val="vi-VN"/>
        </w:rPr>
        <w:t xml:space="preserve">Giáo luật </w:t>
      </w:r>
      <w:r w:rsidR="00B42142" w:rsidRPr="00B42142">
        <w:rPr>
          <w:rFonts w:ascii="Cambria" w:hAnsi="Cambria" w:cs="Times New Roman"/>
          <w:sz w:val="28"/>
          <w:szCs w:val="28"/>
          <w:lang w:val="vi-VN"/>
        </w:rPr>
        <w:t xml:space="preserve">quy định đặt lòng bàn tay phải </w:t>
      </w:r>
      <w:r w:rsidR="00B21B28">
        <w:rPr>
          <w:rFonts w:ascii="Cambria" w:hAnsi="Cambria" w:cs="Times New Roman"/>
          <w:sz w:val="28"/>
          <w:szCs w:val="28"/>
          <w:lang w:val="vi-VN"/>
        </w:rPr>
        <w:t>áp sát bên trên</w:t>
      </w:r>
      <w:r w:rsidR="00B42142" w:rsidRPr="00B42142">
        <w:rPr>
          <w:rFonts w:ascii="Cambria" w:hAnsi="Cambria" w:cs="Times New Roman"/>
          <w:sz w:val="28"/>
          <w:szCs w:val="28"/>
          <w:lang w:val="vi-VN"/>
        </w:rPr>
        <w:t xml:space="preserve"> </w:t>
      </w:r>
      <w:r w:rsidR="00B21B28">
        <w:rPr>
          <w:rFonts w:ascii="Cambria" w:hAnsi="Cambria" w:cs="Times New Roman"/>
          <w:sz w:val="28"/>
          <w:szCs w:val="28"/>
          <w:lang w:val="vi-VN"/>
        </w:rPr>
        <w:t>mu</w:t>
      </w:r>
      <w:r w:rsidR="00B42142" w:rsidRPr="00B42142">
        <w:rPr>
          <w:rFonts w:ascii="Cambria" w:hAnsi="Cambria" w:cs="Times New Roman"/>
          <w:sz w:val="28"/>
          <w:szCs w:val="28"/>
          <w:lang w:val="vi-VN"/>
        </w:rPr>
        <w:t xml:space="preserve"> của bàn tay trái, cổ tay và </w:t>
      </w:r>
      <w:r w:rsidR="00B21B28">
        <w:rPr>
          <w:rFonts w:ascii="Cambria" w:hAnsi="Cambria" w:cs="Times New Roman"/>
          <w:sz w:val="28"/>
          <w:szCs w:val="28"/>
          <w:lang w:val="vi-VN"/>
        </w:rPr>
        <w:t>khuỷu</w:t>
      </w:r>
      <w:r w:rsidR="00B42142" w:rsidRPr="00B42142">
        <w:rPr>
          <w:rFonts w:ascii="Cambria" w:hAnsi="Cambria" w:cs="Times New Roman"/>
          <w:sz w:val="28"/>
          <w:szCs w:val="28"/>
          <w:lang w:val="vi-VN"/>
        </w:rPr>
        <w:t xml:space="preserve"> tay trong </w:t>
      </w:r>
      <w:r w:rsidR="00B21B28">
        <w:rPr>
          <w:rFonts w:ascii="Cambria" w:hAnsi="Cambria" w:cs="Times New Roman"/>
          <w:sz w:val="28"/>
          <w:szCs w:val="28"/>
          <w:lang w:val="vi-VN"/>
        </w:rPr>
        <w:t>lễ</w:t>
      </w:r>
      <w:r w:rsidR="00B42142" w:rsidRPr="00B42142">
        <w:rPr>
          <w:rFonts w:ascii="Cambria" w:hAnsi="Cambria" w:cs="Times New Roman"/>
          <w:sz w:val="28"/>
          <w:szCs w:val="28"/>
          <w:lang w:val="vi-VN"/>
        </w:rPr>
        <w:t xml:space="preserve"> nguyện</w:t>
      </w:r>
      <w:r w:rsidR="00B21B28">
        <w:rPr>
          <w:rFonts w:ascii="Cambria" w:hAnsi="Cambria" w:cs="Times New Roman"/>
          <w:sz w:val="28"/>
          <w:szCs w:val="28"/>
          <w:lang w:val="vi-VN"/>
        </w:rPr>
        <w:t xml:space="preserve"> Salah.</w:t>
      </w:r>
      <w:r w:rsidR="00B42142" w:rsidRPr="00B42142">
        <w:rPr>
          <w:rFonts w:ascii="Cambria" w:hAnsi="Cambria" w:cs="Times New Roman"/>
          <w:sz w:val="28"/>
          <w:szCs w:val="28"/>
          <w:lang w:val="vi-VN"/>
        </w:rPr>
        <w:t xml:space="preserve"> (Đúng - Sai)</w:t>
      </w:r>
    </w:p>
    <w:p w14:paraId="5C53960B" w14:textId="2918DB0B" w:rsidR="00B21B28" w:rsidRDefault="00B21B28" w:rsidP="00B45785">
      <w:pPr>
        <w:jc w:val="both"/>
        <w:rPr>
          <w:rFonts w:ascii="Cambria" w:hAnsi="Cambria" w:cs="Times New Roman"/>
          <w:sz w:val="28"/>
          <w:szCs w:val="28"/>
          <w:lang w:val="vi-VN"/>
        </w:rPr>
      </w:pPr>
      <w:r>
        <w:rPr>
          <w:rFonts w:ascii="Cambria" w:hAnsi="Cambria" w:cs="Times New Roman"/>
          <w:sz w:val="28"/>
          <w:szCs w:val="28"/>
          <w:lang w:val="vi-VN"/>
        </w:rPr>
        <w:t xml:space="preserve">19- </w:t>
      </w:r>
      <w:r w:rsidR="009F7ABC" w:rsidRPr="009F7ABC">
        <w:rPr>
          <w:rFonts w:ascii="Cambria" w:hAnsi="Cambria" w:cs="Times New Roman"/>
          <w:sz w:val="28"/>
          <w:szCs w:val="28"/>
          <w:lang w:val="vi-VN"/>
        </w:rPr>
        <w:t>Đọc to</w:t>
      </w:r>
      <w:r w:rsidR="00D60B7E">
        <w:rPr>
          <w:rFonts w:ascii="Cambria" w:hAnsi="Cambria" w:cs="Times New Roman"/>
          <w:sz w:val="28"/>
          <w:szCs w:val="28"/>
          <w:lang w:val="vi-VN"/>
        </w:rPr>
        <w:t xml:space="preserve"> tiếng</w:t>
      </w:r>
      <w:r w:rsidR="009F7ABC" w:rsidRPr="009F7ABC">
        <w:rPr>
          <w:rFonts w:ascii="Cambria" w:hAnsi="Cambria" w:cs="Times New Roman"/>
          <w:sz w:val="28"/>
          <w:szCs w:val="28"/>
          <w:lang w:val="vi-VN"/>
        </w:rPr>
        <w:t xml:space="preserve"> trong 2 </w:t>
      </w:r>
      <w:r w:rsidR="00D60B7E">
        <w:rPr>
          <w:rFonts w:ascii="Cambria" w:hAnsi="Cambria" w:cs="Times New Roman"/>
          <w:sz w:val="28"/>
          <w:szCs w:val="28"/>
          <w:lang w:val="vi-VN"/>
        </w:rPr>
        <w:t>Rak’ah</w:t>
      </w:r>
      <w:r w:rsidR="009F7ABC" w:rsidRPr="009F7ABC">
        <w:rPr>
          <w:rFonts w:ascii="Cambria" w:hAnsi="Cambria" w:cs="Times New Roman"/>
          <w:sz w:val="28"/>
          <w:szCs w:val="28"/>
          <w:lang w:val="vi-VN"/>
        </w:rPr>
        <w:t xml:space="preserve"> đầu tiên của mỗi </w:t>
      </w:r>
      <w:r w:rsidR="00D60B7E">
        <w:rPr>
          <w:rFonts w:ascii="Cambria" w:hAnsi="Cambria" w:cs="Times New Roman"/>
          <w:sz w:val="28"/>
          <w:szCs w:val="28"/>
          <w:lang w:val="vi-VN"/>
        </w:rPr>
        <w:t xml:space="preserve">lễ </w:t>
      </w:r>
      <w:r w:rsidR="009F7ABC" w:rsidRPr="009F7ABC">
        <w:rPr>
          <w:rFonts w:ascii="Cambria" w:hAnsi="Cambria" w:cs="Times New Roman"/>
          <w:sz w:val="28"/>
          <w:szCs w:val="28"/>
          <w:lang w:val="vi-VN"/>
        </w:rPr>
        <w:t>nguyện</w:t>
      </w:r>
      <w:r w:rsidR="00D60B7E">
        <w:rPr>
          <w:rFonts w:ascii="Cambria" w:hAnsi="Cambria" w:cs="Times New Roman"/>
          <w:sz w:val="28"/>
          <w:szCs w:val="28"/>
          <w:lang w:val="vi-VN"/>
        </w:rPr>
        <w:t xml:space="preserve"> Salah</w:t>
      </w:r>
      <w:r w:rsidR="009F7ABC" w:rsidRPr="009F7ABC">
        <w:rPr>
          <w:rFonts w:ascii="Cambria" w:hAnsi="Cambria" w:cs="Times New Roman"/>
          <w:sz w:val="28"/>
          <w:szCs w:val="28"/>
          <w:lang w:val="vi-VN"/>
        </w:rPr>
        <w:t xml:space="preserve"> bắt buộc được </w:t>
      </w:r>
      <w:r w:rsidR="00D60B7E">
        <w:rPr>
          <w:rFonts w:ascii="Cambria" w:hAnsi="Cambria" w:cs="Times New Roman"/>
          <w:sz w:val="28"/>
          <w:szCs w:val="28"/>
          <w:lang w:val="vi-VN"/>
        </w:rPr>
        <w:t xml:space="preserve">thực hiện </w:t>
      </w:r>
      <w:r w:rsidR="009F7ABC" w:rsidRPr="009F7ABC">
        <w:rPr>
          <w:rFonts w:ascii="Cambria" w:hAnsi="Cambria" w:cs="Times New Roman"/>
          <w:sz w:val="28"/>
          <w:szCs w:val="28"/>
          <w:lang w:val="vi-VN"/>
        </w:rPr>
        <w:t xml:space="preserve">vào ban đêm cũng như các </w:t>
      </w:r>
      <w:r w:rsidR="00D60B7E">
        <w:rPr>
          <w:rFonts w:ascii="Cambria" w:hAnsi="Cambria" w:cs="Times New Roman"/>
          <w:sz w:val="28"/>
          <w:szCs w:val="28"/>
          <w:lang w:val="vi-VN"/>
        </w:rPr>
        <w:t>lễ</w:t>
      </w:r>
      <w:r w:rsidR="009F7ABC" w:rsidRPr="009F7ABC">
        <w:rPr>
          <w:rFonts w:ascii="Cambria" w:hAnsi="Cambria" w:cs="Times New Roman"/>
          <w:sz w:val="28"/>
          <w:szCs w:val="28"/>
          <w:lang w:val="vi-VN"/>
        </w:rPr>
        <w:t xml:space="preserve"> nguyện</w:t>
      </w:r>
      <w:r w:rsidR="00D60B7E">
        <w:rPr>
          <w:rFonts w:ascii="Cambria" w:hAnsi="Cambria" w:cs="Times New Roman"/>
          <w:sz w:val="28"/>
          <w:szCs w:val="28"/>
          <w:lang w:val="vi-VN"/>
        </w:rPr>
        <w:t xml:space="preserve"> Salah</w:t>
      </w:r>
      <w:r w:rsidR="009F7ABC" w:rsidRPr="009F7ABC">
        <w:rPr>
          <w:rFonts w:ascii="Cambria" w:hAnsi="Cambria" w:cs="Times New Roman"/>
          <w:sz w:val="28"/>
          <w:szCs w:val="28"/>
          <w:lang w:val="vi-VN"/>
        </w:rPr>
        <w:t xml:space="preserve"> được </w:t>
      </w:r>
      <w:r w:rsidR="00D60B7E">
        <w:rPr>
          <w:rFonts w:ascii="Cambria" w:hAnsi="Cambria" w:cs="Times New Roman"/>
          <w:sz w:val="28"/>
          <w:szCs w:val="28"/>
          <w:lang w:val="vi-VN"/>
        </w:rPr>
        <w:t xml:space="preserve">thực hiện tập thể chẳng hạn như Salah </w:t>
      </w:r>
      <w:r w:rsidR="00727D80">
        <w:rPr>
          <w:rFonts w:ascii="Cambria" w:hAnsi="Cambria" w:cs="Times New Roman"/>
          <w:sz w:val="28"/>
          <w:szCs w:val="28"/>
          <w:lang w:val="vi-VN"/>
        </w:rPr>
        <w:t>‘Eid</w:t>
      </w:r>
      <w:r w:rsidR="00D60B7E">
        <w:rPr>
          <w:rFonts w:ascii="Cambria" w:hAnsi="Cambria" w:cs="Times New Roman"/>
          <w:sz w:val="28"/>
          <w:szCs w:val="28"/>
          <w:lang w:val="vi-VN"/>
        </w:rPr>
        <w:t>.</w:t>
      </w:r>
      <w:r w:rsidR="009F7ABC" w:rsidRPr="009F7ABC">
        <w:rPr>
          <w:rFonts w:ascii="Cambria" w:hAnsi="Cambria" w:cs="Times New Roman"/>
          <w:sz w:val="28"/>
          <w:szCs w:val="28"/>
          <w:lang w:val="vi-VN"/>
        </w:rPr>
        <w:t xml:space="preserve"> (Đúng - Sai)</w:t>
      </w:r>
    </w:p>
    <w:p w14:paraId="7C6FA083" w14:textId="6B411B3B" w:rsidR="00D60B7E" w:rsidRDefault="00D60B7E" w:rsidP="00B45785">
      <w:pPr>
        <w:jc w:val="both"/>
        <w:rPr>
          <w:rFonts w:ascii="Cambria" w:hAnsi="Cambria" w:cs="Times New Roman"/>
          <w:sz w:val="28"/>
          <w:szCs w:val="28"/>
          <w:lang w:val="vi-VN"/>
        </w:rPr>
      </w:pPr>
      <w:r>
        <w:rPr>
          <w:rFonts w:ascii="Cambria" w:hAnsi="Cambria" w:cs="Times New Roman"/>
          <w:sz w:val="28"/>
          <w:szCs w:val="28"/>
          <w:lang w:val="vi-VN"/>
        </w:rPr>
        <w:t xml:space="preserve">20- </w:t>
      </w:r>
      <w:r w:rsidR="006500C9">
        <w:rPr>
          <w:rFonts w:ascii="Cambria" w:hAnsi="Cambria" w:cs="Times New Roman"/>
          <w:sz w:val="28"/>
          <w:szCs w:val="28"/>
          <w:lang w:val="vi-VN"/>
        </w:rPr>
        <w:t>Có bao nhiều điều làm mất giá trị của lễ nguyện Salah?</w:t>
      </w:r>
    </w:p>
    <w:p w14:paraId="3BBE8837" w14:textId="59C7DCBC" w:rsidR="006500C9" w:rsidRDefault="00DB2184" w:rsidP="00B45785">
      <w:pPr>
        <w:jc w:val="both"/>
        <w:rPr>
          <w:rFonts w:ascii="Cambria" w:hAnsi="Cambria" w:cs="Times New Roman"/>
          <w:sz w:val="28"/>
          <w:szCs w:val="28"/>
          <w:lang w:val="vi-VN"/>
        </w:rPr>
      </w:pPr>
      <w:r>
        <w:rPr>
          <w:rFonts w:ascii="Cambria" w:hAnsi="Cambria" w:cs="Times New Roman"/>
          <w:sz w:val="28"/>
          <w:szCs w:val="28"/>
          <w:lang w:val="vi-VN"/>
        </w:rPr>
        <w:t>▢ 8         ▢ 14          ▢ 9.</w:t>
      </w:r>
    </w:p>
    <w:p w14:paraId="6D0E53B5" w14:textId="6AF12122" w:rsidR="00F33AB0" w:rsidRDefault="00DB2184" w:rsidP="00F33AB0">
      <w:pPr>
        <w:jc w:val="both"/>
        <w:rPr>
          <w:rFonts w:ascii="Cambria" w:hAnsi="Cambria" w:cs="Times New Roman"/>
          <w:sz w:val="28"/>
          <w:szCs w:val="28"/>
          <w:lang w:val="vi-VN"/>
        </w:rPr>
      </w:pPr>
      <w:r>
        <w:rPr>
          <w:rFonts w:ascii="Cambria" w:hAnsi="Cambria" w:cs="Times New Roman"/>
          <w:sz w:val="28"/>
          <w:szCs w:val="28"/>
          <w:lang w:val="vi-VN"/>
        </w:rPr>
        <w:t xml:space="preserve">21- </w:t>
      </w:r>
      <w:r w:rsidR="00F33AB0">
        <w:rPr>
          <w:rFonts w:ascii="Cambria" w:hAnsi="Cambria" w:cs="Times New Roman"/>
          <w:sz w:val="28"/>
          <w:szCs w:val="28"/>
          <w:lang w:val="vi-VN"/>
        </w:rPr>
        <w:t>Ngồi đ</w:t>
      </w:r>
      <w:r w:rsidR="00F33AB0" w:rsidRPr="00F33AB0">
        <w:rPr>
          <w:rFonts w:ascii="Cambria" w:hAnsi="Cambria" w:cs="Times New Roman"/>
          <w:sz w:val="28"/>
          <w:szCs w:val="28"/>
          <w:lang w:val="vi-VN"/>
        </w:rPr>
        <w:t>ặt</w:t>
      </w:r>
      <w:r w:rsidR="00F33AB0">
        <w:rPr>
          <w:rFonts w:ascii="Cambria" w:hAnsi="Cambria" w:cs="Times New Roman"/>
          <w:sz w:val="28"/>
          <w:szCs w:val="28"/>
          <w:lang w:val="vi-VN"/>
        </w:rPr>
        <w:t xml:space="preserve"> mông xuống nền,</w:t>
      </w:r>
      <w:r w:rsidR="00F33AB0" w:rsidRPr="00F33AB0">
        <w:rPr>
          <w:rFonts w:ascii="Cambria" w:hAnsi="Cambria" w:cs="Times New Roman"/>
          <w:sz w:val="28"/>
          <w:szCs w:val="28"/>
          <w:lang w:val="vi-VN"/>
        </w:rPr>
        <w:t xml:space="preserve"> </w:t>
      </w:r>
      <w:r w:rsidR="00F33AB0">
        <w:rPr>
          <w:rFonts w:ascii="Cambria" w:hAnsi="Cambria" w:cs="Times New Roman"/>
          <w:sz w:val="28"/>
          <w:szCs w:val="28"/>
          <w:lang w:val="vi-VN"/>
        </w:rPr>
        <w:t xml:space="preserve">bàn </w:t>
      </w:r>
      <w:r w:rsidR="00F33AB0" w:rsidRPr="00F33AB0">
        <w:rPr>
          <w:rFonts w:ascii="Cambria" w:hAnsi="Cambria" w:cs="Times New Roman"/>
          <w:sz w:val="28"/>
          <w:szCs w:val="28"/>
          <w:lang w:val="vi-VN"/>
        </w:rPr>
        <w:t xml:space="preserve">chân trái dưới chân </w:t>
      </w:r>
      <w:r w:rsidR="00F33AB0">
        <w:rPr>
          <w:rFonts w:ascii="Cambria" w:hAnsi="Cambria" w:cs="Times New Roman"/>
          <w:sz w:val="28"/>
          <w:szCs w:val="28"/>
          <w:lang w:val="vi-VN"/>
        </w:rPr>
        <w:t>phải, và bàn chân phải dựng thẳng đứng</w:t>
      </w:r>
      <w:r w:rsidR="00F33AB0" w:rsidRPr="00F33AB0">
        <w:rPr>
          <w:rFonts w:ascii="Cambria" w:hAnsi="Cambria" w:cs="Times New Roman"/>
          <w:sz w:val="28"/>
          <w:szCs w:val="28"/>
          <w:lang w:val="vi-VN"/>
        </w:rPr>
        <w:t xml:space="preserve"> được thực hiện trong Tashahud</w:t>
      </w:r>
      <w:r w:rsidR="00F33AB0">
        <w:rPr>
          <w:rFonts w:ascii="Cambria" w:hAnsi="Cambria" w:cs="Times New Roman"/>
          <w:sz w:val="28"/>
          <w:szCs w:val="28"/>
          <w:lang w:val="vi-VN"/>
        </w:rPr>
        <w:t xml:space="preserve"> ..........</w:t>
      </w:r>
    </w:p>
    <w:p w14:paraId="636BFCD9" w14:textId="3E303FE2" w:rsidR="00DB2184" w:rsidRDefault="00F33AB0" w:rsidP="00F33AB0">
      <w:pPr>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đầu tiên</w:t>
      </w:r>
      <w:r>
        <w:rPr>
          <w:rFonts w:ascii="Cambria" w:hAnsi="Cambria" w:cs="Times New Roman"/>
          <w:sz w:val="28"/>
          <w:szCs w:val="28"/>
          <w:lang w:val="vi-VN"/>
        </w:rPr>
        <w:t xml:space="preserve">   </w:t>
      </w:r>
      <w:r w:rsidRPr="00F33AB0">
        <w:rPr>
          <w:rFonts w:ascii="Cambria" w:hAnsi="Cambria" w:cs="Times New Roman"/>
          <w:sz w:val="28"/>
          <w:szCs w:val="28"/>
          <w:lang w:val="vi-VN"/>
        </w:rPr>
        <w:t xml:space="preserve"> </w:t>
      </w:r>
      <w:r>
        <w:rPr>
          <w:rFonts w:ascii="Cambria" w:hAnsi="Cambria" w:cs="Times New Roman"/>
          <w:sz w:val="28"/>
          <w:szCs w:val="28"/>
          <w:lang w:val="vi-VN"/>
        </w:rPr>
        <w:t>▢</w:t>
      </w:r>
      <w:r w:rsidRPr="00F33AB0">
        <w:rPr>
          <w:rFonts w:ascii="Cambria" w:hAnsi="Cambria" w:cs="Times New Roman"/>
          <w:sz w:val="28"/>
          <w:szCs w:val="28"/>
          <w:lang w:val="vi-VN"/>
        </w:rPr>
        <w:t xml:space="preserve"> cuối</w:t>
      </w:r>
      <w:r>
        <w:rPr>
          <w:rFonts w:ascii="Cambria" w:hAnsi="Cambria" w:cs="Times New Roman"/>
          <w:sz w:val="28"/>
          <w:szCs w:val="28"/>
          <w:lang w:val="vi-VN"/>
        </w:rPr>
        <w:t xml:space="preserve">     ▢</w:t>
      </w:r>
      <w:r w:rsidRPr="00F33AB0">
        <w:rPr>
          <w:rFonts w:ascii="Cambria" w:hAnsi="Cambria" w:cs="Times New Roman"/>
          <w:sz w:val="28"/>
          <w:szCs w:val="28"/>
          <w:lang w:val="vi-VN"/>
        </w:rPr>
        <w:t xml:space="preserve"> </w:t>
      </w:r>
      <w:r>
        <w:rPr>
          <w:rFonts w:ascii="Cambria" w:hAnsi="Cambria" w:cs="Times New Roman"/>
          <w:sz w:val="28"/>
          <w:szCs w:val="28"/>
          <w:lang w:val="vi-VN"/>
        </w:rPr>
        <w:t>cả hai.</w:t>
      </w:r>
    </w:p>
    <w:p w14:paraId="5C0F95B2" w14:textId="20C2AEA8" w:rsidR="00F33AB0" w:rsidRDefault="00F33AB0" w:rsidP="00F33AB0">
      <w:pPr>
        <w:jc w:val="both"/>
        <w:rPr>
          <w:rFonts w:ascii="Cambria" w:hAnsi="Cambria" w:cs="Times New Roman"/>
          <w:sz w:val="28"/>
          <w:szCs w:val="28"/>
          <w:lang w:val="vi-VN"/>
        </w:rPr>
      </w:pPr>
      <w:r>
        <w:rPr>
          <w:rFonts w:ascii="Cambria" w:hAnsi="Cambria" w:cs="Times New Roman"/>
          <w:sz w:val="28"/>
          <w:szCs w:val="28"/>
          <w:lang w:val="vi-VN"/>
        </w:rPr>
        <w:lastRenderedPageBreak/>
        <w:t xml:space="preserve">22- </w:t>
      </w:r>
      <w:r w:rsidR="00A92C1D">
        <w:rPr>
          <w:rFonts w:ascii="Cambria" w:hAnsi="Cambria" w:cs="Times New Roman"/>
          <w:sz w:val="28"/>
          <w:szCs w:val="28"/>
          <w:lang w:val="vi-VN"/>
        </w:rPr>
        <w:t>Nói thêm “Shuk ru” trong câu “</w:t>
      </w:r>
      <w:r w:rsidR="00432D3B">
        <w:rPr>
          <w:rFonts w:ascii="Cambria" w:hAnsi="Cambria" w:cs="Times New Roman"/>
          <w:sz w:val="28"/>
          <w:szCs w:val="28"/>
          <w:lang w:val="vi-VN"/>
        </w:rPr>
        <w:t>Rab ba naa</w:t>
      </w:r>
      <w:r w:rsidR="00A92C1D">
        <w:rPr>
          <w:rFonts w:ascii="Cambria" w:hAnsi="Cambria" w:cs="Times New Roman"/>
          <w:sz w:val="28"/>
          <w:szCs w:val="28"/>
          <w:lang w:val="vi-VN"/>
        </w:rPr>
        <w:t xml:space="preserve"> wa la kal ham đu was shuk ru” là ..........</w:t>
      </w:r>
    </w:p>
    <w:p w14:paraId="50FE2035" w14:textId="4B850F7E" w:rsidR="00A92C1D" w:rsidRDefault="00A92C1D" w:rsidP="00A92C1D">
      <w:pPr>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sidR="00B63FDA">
        <w:rPr>
          <w:rFonts w:ascii="Cambria" w:hAnsi="Cambria" w:cs="Times New Roman"/>
          <w:sz w:val="28"/>
          <w:szCs w:val="28"/>
          <w:lang w:val="vi-VN"/>
        </w:rPr>
        <w:t xml:space="preserve">được phép    </w:t>
      </w:r>
      <w:r>
        <w:rPr>
          <w:rFonts w:ascii="Cambria" w:hAnsi="Cambria" w:cs="Times New Roman"/>
          <w:sz w:val="28"/>
          <w:szCs w:val="28"/>
          <w:lang w:val="vi-VN"/>
        </w:rPr>
        <w:t xml:space="preserve">   </w:t>
      </w:r>
      <w:r w:rsidRPr="00F33AB0">
        <w:rPr>
          <w:rFonts w:ascii="Cambria" w:hAnsi="Cambria" w:cs="Times New Roman"/>
          <w:sz w:val="28"/>
          <w:szCs w:val="28"/>
          <w:lang w:val="vi-VN"/>
        </w:rPr>
        <w:t xml:space="preserve"> </w:t>
      </w:r>
      <w:r>
        <w:rPr>
          <w:rFonts w:ascii="Cambria" w:hAnsi="Cambria" w:cs="Times New Roman"/>
          <w:sz w:val="28"/>
          <w:szCs w:val="28"/>
          <w:lang w:val="vi-VN"/>
        </w:rPr>
        <w:t>▢</w:t>
      </w:r>
      <w:r w:rsidRPr="00F33AB0">
        <w:rPr>
          <w:rFonts w:ascii="Cambria" w:hAnsi="Cambria" w:cs="Times New Roman"/>
          <w:sz w:val="28"/>
          <w:szCs w:val="28"/>
          <w:lang w:val="vi-VN"/>
        </w:rPr>
        <w:t xml:space="preserve"> </w:t>
      </w:r>
      <w:r w:rsidR="00B63FDA">
        <w:rPr>
          <w:rFonts w:ascii="Cambria" w:hAnsi="Cambria" w:cs="Times New Roman"/>
          <w:sz w:val="28"/>
          <w:szCs w:val="28"/>
          <w:lang w:val="vi-VN"/>
        </w:rPr>
        <w:t xml:space="preserve">khuyến khích         </w:t>
      </w:r>
      <w:r>
        <w:rPr>
          <w:rFonts w:ascii="Cambria" w:hAnsi="Cambria" w:cs="Times New Roman"/>
          <w:sz w:val="28"/>
          <w:szCs w:val="28"/>
          <w:lang w:val="vi-VN"/>
        </w:rPr>
        <w:t xml:space="preserve">    ▢</w:t>
      </w:r>
      <w:r w:rsidRPr="00F33AB0">
        <w:rPr>
          <w:rFonts w:ascii="Cambria" w:hAnsi="Cambria" w:cs="Times New Roman"/>
          <w:sz w:val="28"/>
          <w:szCs w:val="28"/>
          <w:lang w:val="vi-VN"/>
        </w:rPr>
        <w:t xml:space="preserve"> </w:t>
      </w:r>
      <w:r w:rsidR="00B63FDA">
        <w:rPr>
          <w:rFonts w:ascii="Cambria" w:hAnsi="Cambria" w:cs="Times New Roman"/>
          <w:sz w:val="28"/>
          <w:szCs w:val="28"/>
          <w:lang w:val="vi-VN"/>
        </w:rPr>
        <w:t>không được phép.</w:t>
      </w:r>
    </w:p>
    <w:p w14:paraId="4AB039A0" w14:textId="7B4A7E17" w:rsidR="00B63FDA" w:rsidRDefault="00B63FDA" w:rsidP="00A92C1D">
      <w:pPr>
        <w:jc w:val="both"/>
        <w:rPr>
          <w:rFonts w:ascii="Cambria" w:hAnsi="Cambria" w:cs="Times New Roman"/>
          <w:sz w:val="28"/>
          <w:szCs w:val="28"/>
          <w:lang w:val="vi-VN"/>
        </w:rPr>
      </w:pPr>
      <w:r>
        <w:rPr>
          <w:rFonts w:ascii="Cambria" w:hAnsi="Cambria" w:cs="Times New Roman"/>
          <w:sz w:val="28"/>
          <w:szCs w:val="28"/>
          <w:lang w:val="vi-VN"/>
        </w:rPr>
        <w:t xml:space="preserve">23- </w:t>
      </w:r>
      <w:r w:rsidR="00A033E6">
        <w:rPr>
          <w:rFonts w:ascii="Cambria" w:hAnsi="Cambria" w:cs="Times New Roman"/>
          <w:sz w:val="28"/>
          <w:szCs w:val="28"/>
          <w:lang w:val="vi-VN"/>
        </w:rPr>
        <w:t>Nói “Rab bigh fir li wa li wa li đây ya” lúc ngồi giữa hai Sujud là:</w:t>
      </w:r>
    </w:p>
    <w:p w14:paraId="2A99A006" w14:textId="185C9F0B" w:rsidR="00A033E6" w:rsidRDefault="00A033E6" w:rsidP="00A033E6">
      <w:pPr>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 xml:space="preserve">được phép       </w:t>
      </w:r>
      <w:r w:rsidRPr="00F33AB0">
        <w:rPr>
          <w:rFonts w:ascii="Cambria" w:hAnsi="Cambria" w:cs="Times New Roman"/>
          <w:sz w:val="28"/>
          <w:szCs w:val="28"/>
          <w:lang w:val="vi-VN"/>
        </w:rPr>
        <w:t xml:space="preserve"> </w:t>
      </w: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không nên             ▢</w:t>
      </w:r>
      <w:r w:rsidRPr="00F33AB0">
        <w:rPr>
          <w:rFonts w:ascii="Cambria" w:hAnsi="Cambria" w:cs="Times New Roman"/>
          <w:sz w:val="28"/>
          <w:szCs w:val="28"/>
          <w:lang w:val="vi-VN"/>
        </w:rPr>
        <w:t xml:space="preserve"> </w:t>
      </w:r>
      <w:r>
        <w:rPr>
          <w:rFonts w:ascii="Cambria" w:hAnsi="Cambria" w:cs="Times New Roman"/>
          <w:sz w:val="28"/>
          <w:szCs w:val="28"/>
          <w:lang w:val="vi-VN"/>
        </w:rPr>
        <w:t>không được phép.</w:t>
      </w:r>
    </w:p>
    <w:p w14:paraId="344E38B9" w14:textId="787E447D" w:rsidR="00A033E6" w:rsidRDefault="00A033E6" w:rsidP="00A033E6">
      <w:pPr>
        <w:jc w:val="both"/>
        <w:rPr>
          <w:rFonts w:ascii="Cambria" w:hAnsi="Cambria" w:cs="Times New Roman"/>
          <w:sz w:val="28"/>
          <w:szCs w:val="28"/>
          <w:lang w:val="vi-VN"/>
        </w:rPr>
      </w:pPr>
      <w:r>
        <w:rPr>
          <w:rFonts w:ascii="Cambria" w:hAnsi="Cambria" w:cs="Times New Roman"/>
          <w:sz w:val="28"/>
          <w:szCs w:val="28"/>
          <w:lang w:val="vi-VN"/>
        </w:rPr>
        <w:t xml:space="preserve">24- </w:t>
      </w:r>
      <w:r w:rsidR="001C4725">
        <w:rPr>
          <w:rFonts w:ascii="Cambria" w:hAnsi="Cambria" w:cs="Times New Roman"/>
          <w:sz w:val="28"/>
          <w:szCs w:val="28"/>
          <w:lang w:val="vi-VN"/>
        </w:rPr>
        <w:t>Đặt hai cùi chỏ xuống nền trong Sujud:</w:t>
      </w:r>
    </w:p>
    <w:p w14:paraId="6ECC3483" w14:textId="717CBB26" w:rsidR="001C4725" w:rsidRDefault="001C4725" w:rsidP="001C4725">
      <w:pPr>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 xml:space="preserve">khuyến khích       </w:t>
      </w:r>
      <w:r w:rsidRPr="00F33AB0">
        <w:rPr>
          <w:rFonts w:ascii="Cambria" w:hAnsi="Cambria" w:cs="Times New Roman"/>
          <w:sz w:val="28"/>
          <w:szCs w:val="28"/>
          <w:lang w:val="vi-VN"/>
        </w:rPr>
        <w:t xml:space="preserve"> </w:t>
      </w: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không nên             ▢</w:t>
      </w:r>
      <w:r w:rsidRPr="00F33AB0">
        <w:rPr>
          <w:rFonts w:ascii="Cambria" w:hAnsi="Cambria" w:cs="Times New Roman"/>
          <w:sz w:val="28"/>
          <w:szCs w:val="28"/>
          <w:lang w:val="vi-VN"/>
        </w:rPr>
        <w:t xml:space="preserve"> </w:t>
      </w:r>
      <w:r>
        <w:rPr>
          <w:rFonts w:ascii="Cambria" w:hAnsi="Cambria" w:cs="Times New Roman"/>
          <w:sz w:val="28"/>
          <w:szCs w:val="28"/>
          <w:lang w:val="vi-VN"/>
        </w:rPr>
        <w:t>không được phép.</w:t>
      </w:r>
    </w:p>
    <w:p w14:paraId="59249F48" w14:textId="2C4C553D" w:rsidR="001C4725" w:rsidRDefault="001C4725" w:rsidP="001C4725">
      <w:pPr>
        <w:jc w:val="both"/>
        <w:rPr>
          <w:rFonts w:ascii="Cambria" w:hAnsi="Cambria" w:cs="Times New Roman"/>
          <w:sz w:val="28"/>
          <w:szCs w:val="28"/>
          <w:lang w:val="vi-VN"/>
        </w:rPr>
      </w:pPr>
      <w:r>
        <w:rPr>
          <w:rFonts w:ascii="Cambria" w:hAnsi="Cambria" w:cs="Times New Roman"/>
          <w:sz w:val="28"/>
          <w:szCs w:val="28"/>
          <w:lang w:val="vi-VN"/>
        </w:rPr>
        <w:t xml:space="preserve">25- </w:t>
      </w:r>
      <w:r w:rsidR="00AA3593">
        <w:rPr>
          <w:rFonts w:ascii="Cambria" w:hAnsi="Cambria" w:cs="Times New Roman"/>
          <w:sz w:val="28"/>
          <w:szCs w:val="28"/>
          <w:lang w:val="vi-VN"/>
        </w:rPr>
        <w:t>Có bao nhiêu nguyên nhân cho Sujud Sahwi?</w:t>
      </w:r>
    </w:p>
    <w:p w14:paraId="7BDFCCAF" w14:textId="42A65DF5" w:rsidR="00AA3593" w:rsidRDefault="00AA3593" w:rsidP="00AA3593">
      <w:pPr>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 xml:space="preserve">Hai   </w:t>
      </w:r>
      <w:r w:rsidRPr="00F33AB0">
        <w:rPr>
          <w:rFonts w:ascii="Cambria" w:hAnsi="Cambria" w:cs="Times New Roman"/>
          <w:sz w:val="28"/>
          <w:szCs w:val="28"/>
          <w:lang w:val="vi-VN"/>
        </w:rPr>
        <w:t xml:space="preserve"> </w:t>
      </w: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Ba     ▢</w:t>
      </w:r>
      <w:r w:rsidRPr="00F33AB0">
        <w:rPr>
          <w:rFonts w:ascii="Cambria" w:hAnsi="Cambria" w:cs="Times New Roman"/>
          <w:sz w:val="28"/>
          <w:szCs w:val="28"/>
          <w:lang w:val="vi-VN"/>
        </w:rPr>
        <w:t xml:space="preserve"> </w:t>
      </w:r>
      <w:r>
        <w:rPr>
          <w:rFonts w:ascii="Cambria" w:hAnsi="Cambria" w:cs="Times New Roman"/>
          <w:sz w:val="28"/>
          <w:szCs w:val="28"/>
          <w:lang w:val="vi-VN"/>
        </w:rPr>
        <w:t>Bốn.</w:t>
      </w:r>
    </w:p>
    <w:p w14:paraId="036F622A" w14:textId="401D26EE" w:rsidR="00AA3593" w:rsidRDefault="00AA3593" w:rsidP="00AA3593">
      <w:pPr>
        <w:jc w:val="both"/>
        <w:rPr>
          <w:rFonts w:ascii="Cambria" w:hAnsi="Cambria" w:cs="Times New Roman"/>
          <w:sz w:val="28"/>
          <w:szCs w:val="28"/>
          <w:lang w:val="vi-VN"/>
        </w:rPr>
      </w:pPr>
      <w:r>
        <w:rPr>
          <w:rFonts w:ascii="Cambria" w:hAnsi="Cambria" w:cs="Times New Roman"/>
          <w:sz w:val="28"/>
          <w:szCs w:val="28"/>
          <w:lang w:val="vi-VN"/>
        </w:rPr>
        <w:t xml:space="preserve">26- </w:t>
      </w:r>
      <w:r w:rsidR="0056671C" w:rsidRPr="0056671C">
        <w:rPr>
          <w:rFonts w:ascii="Cambria" w:hAnsi="Cambria" w:cs="Times New Roman"/>
          <w:sz w:val="28"/>
          <w:szCs w:val="28"/>
          <w:lang w:val="vi-VN"/>
        </w:rPr>
        <w:t xml:space="preserve">Sự nghi ngờ sau khi hoàn thành hành vi thờ </w:t>
      </w:r>
      <w:r w:rsidR="0056671C">
        <w:rPr>
          <w:rFonts w:ascii="Cambria" w:hAnsi="Cambria" w:cs="Times New Roman"/>
          <w:sz w:val="28"/>
          <w:szCs w:val="28"/>
          <w:lang w:val="vi-VN"/>
        </w:rPr>
        <w:t>phượng không ảnh hưởng gì,</w:t>
      </w:r>
      <w:r w:rsidR="0056671C" w:rsidRPr="0056671C">
        <w:rPr>
          <w:rFonts w:ascii="Cambria" w:hAnsi="Cambria" w:cs="Times New Roman"/>
          <w:sz w:val="28"/>
          <w:szCs w:val="28"/>
          <w:lang w:val="vi-VN"/>
        </w:rPr>
        <w:t xml:space="preserve"> </w:t>
      </w:r>
      <w:r w:rsidR="0056671C">
        <w:rPr>
          <w:rFonts w:ascii="Cambria" w:hAnsi="Cambria" w:cs="Times New Roman"/>
          <w:sz w:val="28"/>
          <w:szCs w:val="28"/>
          <w:lang w:val="vi-VN"/>
        </w:rPr>
        <w:t xml:space="preserve">cho dù sự nghi ngờ </w:t>
      </w:r>
      <w:r w:rsidR="0056671C" w:rsidRPr="0056671C">
        <w:rPr>
          <w:rFonts w:ascii="Cambria" w:hAnsi="Cambria" w:cs="Times New Roman"/>
          <w:sz w:val="28"/>
          <w:szCs w:val="28"/>
          <w:lang w:val="vi-VN"/>
        </w:rPr>
        <w:t>nhiều</w:t>
      </w:r>
      <w:r w:rsidR="0056671C">
        <w:rPr>
          <w:rFonts w:ascii="Cambria" w:hAnsi="Cambria" w:cs="Times New Roman"/>
          <w:sz w:val="28"/>
          <w:szCs w:val="28"/>
          <w:lang w:val="vi-VN"/>
        </w:rPr>
        <w:t xml:space="preserve"> đi chăng nữa</w:t>
      </w:r>
      <w:r w:rsidR="0056671C" w:rsidRPr="0056671C">
        <w:rPr>
          <w:rFonts w:ascii="Cambria" w:hAnsi="Cambria" w:cs="Times New Roman"/>
          <w:sz w:val="28"/>
          <w:szCs w:val="28"/>
          <w:lang w:val="vi-VN"/>
        </w:rPr>
        <w:t xml:space="preserve"> (Đúng - Sai).</w:t>
      </w:r>
    </w:p>
    <w:p w14:paraId="396B4197" w14:textId="541D4223" w:rsidR="0056671C" w:rsidRDefault="0056671C" w:rsidP="00AA3593">
      <w:pPr>
        <w:jc w:val="both"/>
        <w:rPr>
          <w:rFonts w:ascii="Cambria" w:hAnsi="Cambria" w:cs="Times New Roman"/>
          <w:sz w:val="28"/>
          <w:szCs w:val="28"/>
          <w:lang w:val="vi-VN"/>
        </w:rPr>
      </w:pPr>
      <w:r>
        <w:rPr>
          <w:rFonts w:ascii="Cambria" w:hAnsi="Cambria" w:cs="Times New Roman"/>
          <w:sz w:val="28"/>
          <w:szCs w:val="28"/>
          <w:lang w:val="vi-VN"/>
        </w:rPr>
        <w:t xml:space="preserve">27- </w:t>
      </w:r>
      <w:r w:rsidR="005271DB">
        <w:rPr>
          <w:rFonts w:ascii="Cambria" w:hAnsi="Cambria" w:cs="Times New Roman"/>
          <w:sz w:val="28"/>
          <w:szCs w:val="28"/>
          <w:lang w:val="vi-VN"/>
        </w:rPr>
        <w:t xml:space="preserve">Lễ nguyện </w:t>
      </w:r>
      <w:r w:rsidR="005271DB" w:rsidRPr="005271DB">
        <w:rPr>
          <w:rFonts w:ascii="Cambria" w:hAnsi="Cambria" w:cs="Times New Roman"/>
          <w:sz w:val="28"/>
          <w:szCs w:val="28"/>
          <w:lang w:val="vi-VN"/>
        </w:rPr>
        <w:t xml:space="preserve">Sunnah của Fajr được phân biệt với những </w:t>
      </w:r>
      <w:r w:rsidR="005271DB">
        <w:rPr>
          <w:rFonts w:ascii="Cambria" w:hAnsi="Cambria" w:cs="Times New Roman"/>
          <w:sz w:val="28"/>
          <w:szCs w:val="28"/>
          <w:lang w:val="vi-VN"/>
        </w:rPr>
        <w:t xml:space="preserve">lễ </w:t>
      </w:r>
      <w:r w:rsidR="005271DB" w:rsidRPr="005271DB">
        <w:rPr>
          <w:rFonts w:ascii="Cambria" w:hAnsi="Cambria" w:cs="Times New Roman"/>
          <w:sz w:val="28"/>
          <w:szCs w:val="28"/>
          <w:lang w:val="vi-VN"/>
        </w:rPr>
        <w:t xml:space="preserve">nguyện </w:t>
      </w:r>
      <w:r w:rsidR="005271DB">
        <w:rPr>
          <w:rFonts w:ascii="Cambria" w:hAnsi="Cambria" w:cs="Times New Roman"/>
          <w:sz w:val="28"/>
          <w:szCs w:val="28"/>
          <w:lang w:val="vi-VN"/>
        </w:rPr>
        <w:t>Sunnah khác là</w:t>
      </w:r>
      <w:r w:rsidR="005271DB" w:rsidRPr="005271DB">
        <w:rPr>
          <w:rFonts w:ascii="Cambria" w:hAnsi="Cambria" w:cs="Times New Roman"/>
          <w:sz w:val="28"/>
          <w:szCs w:val="28"/>
          <w:lang w:val="vi-VN"/>
        </w:rPr>
        <w:t xml:space="preserve">: </w:t>
      </w:r>
      <w:r w:rsidR="005271DB">
        <w:rPr>
          <w:rFonts w:ascii="Cambria" w:hAnsi="Cambria" w:cs="Times New Roman"/>
          <w:sz w:val="28"/>
          <w:szCs w:val="28"/>
          <w:lang w:val="vi-VN"/>
        </w:rPr>
        <w:t>ân phước</w:t>
      </w:r>
      <w:r w:rsidR="005271DB" w:rsidRPr="005271DB">
        <w:rPr>
          <w:rFonts w:ascii="Cambria" w:hAnsi="Cambria" w:cs="Times New Roman"/>
          <w:sz w:val="28"/>
          <w:szCs w:val="28"/>
          <w:lang w:val="vi-VN"/>
        </w:rPr>
        <w:t xml:space="preserve">, nhẹ nhàng, đọc các </w:t>
      </w:r>
      <w:r w:rsidR="005F5BF8">
        <w:rPr>
          <w:rFonts w:ascii="Cambria" w:hAnsi="Cambria" w:cs="Times New Roman"/>
          <w:sz w:val="28"/>
          <w:szCs w:val="28"/>
          <w:lang w:val="vi-VN"/>
        </w:rPr>
        <w:t>chương</w:t>
      </w:r>
      <w:r w:rsidR="005271DB" w:rsidRPr="005271DB">
        <w:rPr>
          <w:rFonts w:ascii="Cambria" w:hAnsi="Cambria" w:cs="Times New Roman"/>
          <w:sz w:val="28"/>
          <w:szCs w:val="28"/>
          <w:lang w:val="vi-VN"/>
        </w:rPr>
        <w:t xml:space="preserve"> cụ thể, </w:t>
      </w:r>
      <w:r w:rsidR="005271DB">
        <w:rPr>
          <w:rFonts w:ascii="Cambria" w:hAnsi="Cambria" w:cs="Times New Roman"/>
          <w:sz w:val="28"/>
          <w:szCs w:val="28"/>
          <w:lang w:val="vi-VN"/>
        </w:rPr>
        <w:t xml:space="preserve">duy trì </w:t>
      </w:r>
      <w:r w:rsidR="005271DB" w:rsidRPr="005271DB">
        <w:rPr>
          <w:rFonts w:ascii="Cambria" w:hAnsi="Cambria" w:cs="Times New Roman"/>
          <w:sz w:val="28"/>
          <w:szCs w:val="28"/>
          <w:lang w:val="vi-VN"/>
        </w:rPr>
        <w:t xml:space="preserve">ngay cả khi đang đi du lịch và nằm </w:t>
      </w:r>
      <w:r w:rsidR="005271DB">
        <w:rPr>
          <w:rFonts w:ascii="Cambria" w:hAnsi="Cambria" w:cs="Times New Roman"/>
          <w:sz w:val="28"/>
          <w:szCs w:val="28"/>
          <w:lang w:val="vi-VN"/>
        </w:rPr>
        <w:t xml:space="preserve">nghỉ </w:t>
      </w:r>
      <w:r w:rsidR="005271DB" w:rsidRPr="005271DB">
        <w:rPr>
          <w:rFonts w:ascii="Cambria" w:hAnsi="Cambria" w:cs="Times New Roman"/>
          <w:sz w:val="28"/>
          <w:szCs w:val="28"/>
          <w:lang w:val="vi-VN"/>
        </w:rPr>
        <w:t xml:space="preserve">sau khi </w:t>
      </w:r>
      <w:r w:rsidR="005271DB">
        <w:rPr>
          <w:rFonts w:ascii="Cambria" w:hAnsi="Cambria" w:cs="Times New Roman"/>
          <w:sz w:val="28"/>
          <w:szCs w:val="28"/>
          <w:lang w:val="vi-VN"/>
        </w:rPr>
        <w:t>thực hiện khi</w:t>
      </w:r>
      <w:r w:rsidR="005271DB" w:rsidRPr="005271DB">
        <w:rPr>
          <w:rFonts w:ascii="Cambria" w:hAnsi="Cambria" w:cs="Times New Roman"/>
          <w:sz w:val="28"/>
          <w:szCs w:val="28"/>
          <w:lang w:val="vi-VN"/>
        </w:rPr>
        <w:t xml:space="preserve"> ở nhà (Đúng - Sai).</w:t>
      </w:r>
    </w:p>
    <w:p w14:paraId="0B7C15DC" w14:textId="39D46878" w:rsidR="005271DB" w:rsidRDefault="005271DB" w:rsidP="00AA3593">
      <w:pPr>
        <w:jc w:val="both"/>
        <w:rPr>
          <w:rFonts w:ascii="Cambria" w:hAnsi="Cambria" w:cs="Times New Roman"/>
          <w:sz w:val="28"/>
          <w:szCs w:val="28"/>
          <w:lang w:val="vi-VN"/>
        </w:rPr>
      </w:pPr>
      <w:r>
        <w:rPr>
          <w:rFonts w:ascii="Cambria" w:hAnsi="Cambria" w:cs="Times New Roman"/>
          <w:sz w:val="28"/>
          <w:szCs w:val="28"/>
          <w:lang w:val="vi-VN"/>
        </w:rPr>
        <w:t xml:space="preserve">28- </w:t>
      </w:r>
      <w:r w:rsidR="00816887">
        <w:rPr>
          <w:rFonts w:ascii="Cambria" w:hAnsi="Cambria" w:cs="Times New Roman"/>
          <w:sz w:val="28"/>
          <w:szCs w:val="28"/>
          <w:lang w:val="vi-VN"/>
        </w:rPr>
        <w:t>Cho biết giới luật cho mỗi vấn đề dưới đây:</w:t>
      </w:r>
    </w:p>
    <w:tbl>
      <w:tblPr>
        <w:tblStyle w:val="TableGrid"/>
        <w:tblW w:w="0" w:type="auto"/>
        <w:tblLook w:val="04A0" w:firstRow="1" w:lastRow="0" w:firstColumn="1" w:lastColumn="0" w:noHBand="0" w:noVBand="1"/>
      </w:tblPr>
      <w:tblGrid>
        <w:gridCol w:w="4508"/>
        <w:gridCol w:w="4509"/>
      </w:tblGrid>
      <w:tr w:rsidR="00816887" w14:paraId="4A8FD636" w14:textId="77777777" w:rsidTr="00816887">
        <w:tc>
          <w:tcPr>
            <w:tcW w:w="4508" w:type="dxa"/>
          </w:tcPr>
          <w:p w14:paraId="0F320BAD" w14:textId="3810CA00" w:rsidR="00816887" w:rsidRDefault="00816887" w:rsidP="00816887">
            <w:pPr>
              <w:jc w:val="center"/>
              <w:rPr>
                <w:rFonts w:ascii="Cambria" w:hAnsi="Cambria" w:cs="Times New Roman"/>
                <w:sz w:val="28"/>
                <w:szCs w:val="28"/>
                <w:lang w:val="vi-VN"/>
              </w:rPr>
            </w:pPr>
            <w:r>
              <w:rPr>
                <w:rFonts w:ascii="Cambria" w:hAnsi="Cambria" w:cs="Times New Roman"/>
                <w:sz w:val="28"/>
                <w:szCs w:val="28"/>
                <w:lang w:val="vi-VN"/>
              </w:rPr>
              <w:t>Vấn đề</w:t>
            </w:r>
          </w:p>
        </w:tc>
        <w:tc>
          <w:tcPr>
            <w:tcW w:w="4509" w:type="dxa"/>
          </w:tcPr>
          <w:p w14:paraId="0DF6A7CB" w14:textId="316920A8" w:rsidR="00816887" w:rsidRDefault="00816887" w:rsidP="00816887">
            <w:pPr>
              <w:jc w:val="center"/>
              <w:rPr>
                <w:rFonts w:ascii="Cambria" w:hAnsi="Cambria" w:cs="Times New Roman"/>
                <w:sz w:val="28"/>
                <w:szCs w:val="28"/>
                <w:lang w:val="vi-VN"/>
              </w:rPr>
            </w:pPr>
            <w:r>
              <w:rPr>
                <w:rFonts w:ascii="Cambria" w:hAnsi="Cambria" w:cs="Times New Roman"/>
                <w:sz w:val="28"/>
                <w:szCs w:val="28"/>
                <w:lang w:val="vi-VN"/>
              </w:rPr>
              <w:t>Giới luật</w:t>
            </w:r>
          </w:p>
        </w:tc>
      </w:tr>
      <w:tr w:rsidR="00816887" w14:paraId="09A5D729" w14:textId="77777777" w:rsidTr="00816887">
        <w:tc>
          <w:tcPr>
            <w:tcW w:w="4508" w:type="dxa"/>
          </w:tcPr>
          <w:p w14:paraId="0B19A9B1" w14:textId="2FD0A254" w:rsidR="00816887" w:rsidRDefault="00816887" w:rsidP="00AA3593">
            <w:pPr>
              <w:jc w:val="both"/>
              <w:rPr>
                <w:rFonts w:ascii="Cambria" w:hAnsi="Cambria" w:cs="Times New Roman"/>
                <w:sz w:val="28"/>
                <w:szCs w:val="28"/>
                <w:lang w:val="vi-VN"/>
              </w:rPr>
            </w:pPr>
            <w:r>
              <w:rPr>
                <w:rFonts w:ascii="Cambria" w:hAnsi="Cambria" w:cs="Times New Roman"/>
                <w:sz w:val="28"/>
                <w:szCs w:val="28"/>
                <w:lang w:val="vi-VN"/>
              </w:rPr>
              <w:t>Lễ</w:t>
            </w:r>
            <w:r w:rsidRPr="00816887">
              <w:rPr>
                <w:rFonts w:ascii="Cambria" w:hAnsi="Cambria" w:cs="Times New Roman"/>
                <w:sz w:val="28"/>
                <w:szCs w:val="28"/>
                <w:lang w:val="vi-VN"/>
              </w:rPr>
              <w:t xml:space="preserve"> nguyện</w:t>
            </w:r>
            <w:r>
              <w:rPr>
                <w:rFonts w:ascii="Cambria" w:hAnsi="Cambria" w:cs="Times New Roman"/>
                <w:sz w:val="28"/>
                <w:szCs w:val="28"/>
                <w:lang w:val="vi-VN"/>
              </w:rPr>
              <w:t xml:space="preserve"> Salah</w:t>
            </w:r>
            <w:r w:rsidRPr="00816887">
              <w:rPr>
                <w:rFonts w:ascii="Cambria" w:hAnsi="Cambria" w:cs="Times New Roman"/>
                <w:sz w:val="28"/>
                <w:szCs w:val="28"/>
                <w:lang w:val="vi-VN"/>
              </w:rPr>
              <w:t xml:space="preserve"> của kẻ xúc phạm tôn giáo</w:t>
            </w:r>
          </w:p>
        </w:tc>
        <w:tc>
          <w:tcPr>
            <w:tcW w:w="4509" w:type="dxa"/>
          </w:tcPr>
          <w:p w14:paraId="728F9722" w14:textId="77777777" w:rsidR="00816887" w:rsidRDefault="00816887" w:rsidP="00AA3593">
            <w:pPr>
              <w:jc w:val="both"/>
              <w:rPr>
                <w:rFonts w:ascii="Cambria" w:hAnsi="Cambria" w:cs="Times New Roman"/>
                <w:sz w:val="28"/>
                <w:szCs w:val="28"/>
                <w:lang w:val="vi-VN"/>
              </w:rPr>
            </w:pPr>
          </w:p>
        </w:tc>
      </w:tr>
      <w:tr w:rsidR="00816887" w14:paraId="30C13087" w14:textId="77777777" w:rsidTr="00816887">
        <w:tc>
          <w:tcPr>
            <w:tcW w:w="4508" w:type="dxa"/>
          </w:tcPr>
          <w:p w14:paraId="3A3BF146" w14:textId="6728A2A6" w:rsidR="00816887" w:rsidRDefault="00E362D8" w:rsidP="00AA3593">
            <w:pPr>
              <w:jc w:val="both"/>
              <w:rPr>
                <w:rFonts w:ascii="Cambria" w:hAnsi="Cambria" w:cs="Times New Roman"/>
                <w:sz w:val="28"/>
                <w:szCs w:val="28"/>
                <w:lang w:val="vi-VN"/>
              </w:rPr>
            </w:pPr>
            <w:r>
              <w:rPr>
                <w:rFonts w:ascii="Cambria" w:hAnsi="Cambria" w:cs="Times New Roman"/>
                <w:sz w:val="28"/>
                <w:szCs w:val="28"/>
                <w:lang w:val="vi-VN"/>
              </w:rPr>
              <w:t>Lễ</w:t>
            </w:r>
            <w:r w:rsidRPr="00816887">
              <w:rPr>
                <w:rFonts w:ascii="Cambria" w:hAnsi="Cambria" w:cs="Times New Roman"/>
                <w:sz w:val="28"/>
                <w:szCs w:val="28"/>
                <w:lang w:val="vi-VN"/>
              </w:rPr>
              <w:t xml:space="preserve"> nguyện</w:t>
            </w:r>
            <w:r>
              <w:rPr>
                <w:rFonts w:ascii="Cambria" w:hAnsi="Cambria" w:cs="Times New Roman"/>
                <w:sz w:val="28"/>
                <w:szCs w:val="28"/>
                <w:lang w:val="vi-VN"/>
              </w:rPr>
              <w:t xml:space="preserve"> Salah</w:t>
            </w:r>
            <w:r w:rsidRPr="00816887">
              <w:rPr>
                <w:rFonts w:ascii="Cambria" w:hAnsi="Cambria" w:cs="Times New Roman"/>
                <w:sz w:val="28"/>
                <w:szCs w:val="28"/>
                <w:lang w:val="vi-VN"/>
              </w:rPr>
              <w:t xml:space="preserve"> </w:t>
            </w:r>
            <w:r w:rsidRPr="00E362D8">
              <w:rPr>
                <w:rFonts w:ascii="Cambria" w:hAnsi="Cambria" w:cs="Times New Roman"/>
                <w:sz w:val="28"/>
                <w:szCs w:val="28"/>
                <w:lang w:val="vi-VN"/>
              </w:rPr>
              <w:t>của một người say rượu</w:t>
            </w:r>
          </w:p>
        </w:tc>
        <w:tc>
          <w:tcPr>
            <w:tcW w:w="4509" w:type="dxa"/>
          </w:tcPr>
          <w:p w14:paraId="28A3D8CE" w14:textId="77777777" w:rsidR="00816887" w:rsidRDefault="00816887" w:rsidP="00AA3593">
            <w:pPr>
              <w:jc w:val="both"/>
              <w:rPr>
                <w:rFonts w:ascii="Cambria" w:hAnsi="Cambria" w:cs="Times New Roman"/>
                <w:sz w:val="28"/>
                <w:szCs w:val="28"/>
                <w:lang w:val="vi-VN"/>
              </w:rPr>
            </w:pPr>
          </w:p>
        </w:tc>
      </w:tr>
      <w:tr w:rsidR="00816887" w14:paraId="6BF8B6A5" w14:textId="77777777" w:rsidTr="00816887">
        <w:tc>
          <w:tcPr>
            <w:tcW w:w="4508" w:type="dxa"/>
          </w:tcPr>
          <w:p w14:paraId="7E6F6EC6" w14:textId="3E477BBB" w:rsidR="00816887" w:rsidRPr="006D5146" w:rsidRDefault="006D5146" w:rsidP="00AA3593">
            <w:pPr>
              <w:jc w:val="both"/>
              <w:rPr>
                <w:rFonts w:ascii="Cambria" w:hAnsi="Cambria" w:cs="Times New Roman"/>
                <w:sz w:val="28"/>
                <w:szCs w:val="28"/>
                <w:lang w:val="vi-VN"/>
              </w:rPr>
            </w:pPr>
            <w:r>
              <w:rPr>
                <w:rFonts w:ascii="Cambria" w:hAnsi="Cambria" w:cs="Times New Roman"/>
                <w:sz w:val="28"/>
                <w:szCs w:val="28"/>
                <w:lang w:val="vi-VN"/>
              </w:rPr>
              <w:t>Lễ</w:t>
            </w:r>
            <w:r w:rsidRPr="00816887">
              <w:rPr>
                <w:rFonts w:ascii="Cambria" w:hAnsi="Cambria" w:cs="Times New Roman"/>
                <w:sz w:val="28"/>
                <w:szCs w:val="28"/>
                <w:lang w:val="vi-VN"/>
              </w:rPr>
              <w:t xml:space="preserve"> nguyện</w:t>
            </w:r>
            <w:r>
              <w:rPr>
                <w:rFonts w:ascii="Cambria" w:hAnsi="Cambria" w:cs="Times New Roman"/>
                <w:sz w:val="28"/>
                <w:szCs w:val="28"/>
                <w:lang w:val="vi-VN"/>
              </w:rPr>
              <w:t xml:space="preserve"> Salah</w:t>
            </w:r>
            <w:r w:rsidRPr="00816887">
              <w:rPr>
                <w:rFonts w:ascii="Cambria" w:hAnsi="Cambria" w:cs="Times New Roman"/>
                <w:sz w:val="28"/>
                <w:szCs w:val="28"/>
                <w:lang w:val="vi-VN"/>
              </w:rPr>
              <w:t xml:space="preserve"> </w:t>
            </w:r>
            <w:r w:rsidRPr="006D5146">
              <w:rPr>
                <w:rFonts w:ascii="Cambria" w:hAnsi="Cambria" w:cs="Times New Roman"/>
                <w:sz w:val="28"/>
                <w:szCs w:val="28"/>
                <w:lang w:val="vi-VN"/>
              </w:rPr>
              <w:t>của một người mắc bệnh Alzheimer</w:t>
            </w:r>
            <w:r>
              <w:rPr>
                <w:rFonts w:ascii="Cambria" w:hAnsi="Cambria" w:cs="Times New Roman"/>
                <w:sz w:val="28"/>
                <w:szCs w:val="28"/>
                <w:lang w:val="vi-VN"/>
              </w:rPr>
              <w:t xml:space="preserve"> (mất trí)</w:t>
            </w:r>
          </w:p>
        </w:tc>
        <w:tc>
          <w:tcPr>
            <w:tcW w:w="4509" w:type="dxa"/>
          </w:tcPr>
          <w:p w14:paraId="13F9A9ED" w14:textId="77777777" w:rsidR="00816887" w:rsidRDefault="00816887" w:rsidP="00AA3593">
            <w:pPr>
              <w:jc w:val="both"/>
              <w:rPr>
                <w:rFonts w:ascii="Cambria" w:hAnsi="Cambria" w:cs="Times New Roman"/>
                <w:sz w:val="28"/>
                <w:szCs w:val="28"/>
                <w:lang w:val="vi-VN"/>
              </w:rPr>
            </w:pPr>
          </w:p>
        </w:tc>
      </w:tr>
      <w:tr w:rsidR="00816887" w14:paraId="1946E8C7" w14:textId="77777777" w:rsidTr="00816887">
        <w:tc>
          <w:tcPr>
            <w:tcW w:w="4508" w:type="dxa"/>
          </w:tcPr>
          <w:p w14:paraId="3F83D812" w14:textId="228E3AAC" w:rsidR="00816887" w:rsidRDefault="006D5146" w:rsidP="00AA3593">
            <w:pPr>
              <w:jc w:val="both"/>
              <w:rPr>
                <w:rFonts w:ascii="Cambria" w:hAnsi="Cambria" w:cs="Times New Roman"/>
                <w:sz w:val="28"/>
                <w:szCs w:val="28"/>
                <w:lang w:val="vi-VN"/>
              </w:rPr>
            </w:pPr>
            <w:r>
              <w:rPr>
                <w:rFonts w:ascii="Cambria" w:hAnsi="Cambria" w:cs="Times New Roman"/>
                <w:sz w:val="28"/>
                <w:szCs w:val="28"/>
                <w:lang w:val="vi-VN"/>
              </w:rPr>
              <w:t>Lễ</w:t>
            </w:r>
            <w:r w:rsidRPr="00816887">
              <w:rPr>
                <w:rFonts w:ascii="Cambria" w:hAnsi="Cambria" w:cs="Times New Roman"/>
                <w:sz w:val="28"/>
                <w:szCs w:val="28"/>
                <w:lang w:val="vi-VN"/>
              </w:rPr>
              <w:t xml:space="preserve"> nguyện</w:t>
            </w:r>
            <w:r>
              <w:rPr>
                <w:rFonts w:ascii="Cambria" w:hAnsi="Cambria" w:cs="Times New Roman"/>
                <w:sz w:val="28"/>
                <w:szCs w:val="28"/>
                <w:lang w:val="vi-VN"/>
              </w:rPr>
              <w:t xml:space="preserve"> Salah</w:t>
            </w:r>
            <w:r w:rsidRPr="00816887">
              <w:rPr>
                <w:rFonts w:ascii="Cambria" w:hAnsi="Cambria" w:cs="Times New Roman"/>
                <w:sz w:val="28"/>
                <w:szCs w:val="28"/>
                <w:lang w:val="vi-VN"/>
              </w:rPr>
              <w:t xml:space="preserve"> </w:t>
            </w:r>
            <w:r w:rsidRPr="006D5146">
              <w:rPr>
                <w:rFonts w:ascii="Cambria" w:hAnsi="Cambria" w:cs="Times New Roman"/>
                <w:sz w:val="28"/>
                <w:szCs w:val="28"/>
                <w:lang w:val="vi-VN"/>
              </w:rPr>
              <w:t>của</w:t>
            </w:r>
            <w:r>
              <w:rPr>
                <w:rFonts w:ascii="Cambria" w:hAnsi="Cambria" w:cs="Times New Roman"/>
                <w:sz w:val="28"/>
                <w:szCs w:val="28"/>
                <w:lang w:val="vi-VN"/>
              </w:rPr>
              <w:t xml:space="preserve"> trẻ nhỏ</w:t>
            </w:r>
          </w:p>
        </w:tc>
        <w:tc>
          <w:tcPr>
            <w:tcW w:w="4509" w:type="dxa"/>
          </w:tcPr>
          <w:p w14:paraId="4004F565" w14:textId="77777777" w:rsidR="00816887" w:rsidRDefault="00816887" w:rsidP="00AA3593">
            <w:pPr>
              <w:jc w:val="both"/>
              <w:rPr>
                <w:rFonts w:ascii="Cambria" w:hAnsi="Cambria" w:cs="Times New Roman"/>
                <w:sz w:val="28"/>
                <w:szCs w:val="28"/>
                <w:lang w:val="vi-VN"/>
              </w:rPr>
            </w:pPr>
          </w:p>
        </w:tc>
      </w:tr>
      <w:tr w:rsidR="00816887" w14:paraId="1027A718" w14:textId="77777777" w:rsidTr="00816887">
        <w:tc>
          <w:tcPr>
            <w:tcW w:w="4508" w:type="dxa"/>
          </w:tcPr>
          <w:p w14:paraId="505CDFE7" w14:textId="17DF3CCE" w:rsidR="00816887" w:rsidRDefault="006477D6" w:rsidP="00AA3593">
            <w:pPr>
              <w:jc w:val="both"/>
              <w:rPr>
                <w:rFonts w:ascii="Cambria" w:hAnsi="Cambria" w:cs="Times New Roman"/>
                <w:sz w:val="28"/>
                <w:szCs w:val="28"/>
                <w:lang w:val="vi-VN"/>
              </w:rPr>
            </w:pPr>
            <w:r>
              <w:rPr>
                <w:rFonts w:ascii="Cambria" w:hAnsi="Cambria" w:cs="Times New Roman"/>
                <w:sz w:val="28"/>
                <w:szCs w:val="28"/>
                <w:lang w:val="vi-VN"/>
              </w:rPr>
              <w:t xml:space="preserve">Lễ nguyện Salah không có </w:t>
            </w:r>
            <w:r w:rsidR="00A9576A">
              <w:rPr>
                <w:rFonts w:ascii="Cambria" w:hAnsi="Cambria" w:cs="Times New Roman"/>
                <w:sz w:val="28"/>
                <w:szCs w:val="28"/>
                <w:lang w:val="vi-VN"/>
              </w:rPr>
              <w:t>Wudu</w:t>
            </w:r>
            <w:r>
              <w:rPr>
                <w:rFonts w:ascii="Cambria" w:hAnsi="Cambria" w:cs="Times New Roman"/>
                <w:sz w:val="28"/>
                <w:szCs w:val="28"/>
                <w:lang w:val="vi-VN"/>
              </w:rPr>
              <w:t xml:space="preserve"> do quên</w:t>
            </w:r>
          </w:p>
        </w:tc>
        <w:tc>
          <w:tcPr>
            <w:tcW w:w="4509" w:type="dxa"/>
          </w:tcPr>
          <w:p w14:paraId="160670F2" w14:textId="77777777" w:rsidR="00816887" w:rsidRDefault="00816887" w:rsidP="00AA3593">
            <w:pPr>
              <w:jc w:val="both"/>
              <w:rPr>
                <w:rFonts w:ascii="Cambria" w:hAnsi="Cambria" w:cs="Times New Roman"/>
                <w:sz w:val="28"/>
                <w:szCs w:val="28"/>
                <w:lang w:val="vi-VN"/>
              </w:rPr>
            </w:pPr>
          </w:p>
        </w:tc>
      </w:tr>
      <w:tr w:rsidR="00816887" w14:paraId="3BF45FBE" w14:textId="77777777" w:rsidTr="00816887">
        <w:tc>
          <w:tcPr>
            <w:tcW w:w="4508" w:type="dxa"/>
          </w:tcPr>
          <w:p w14:paraId="5C41F984" w14:textId="580F08AB" w:rsidR="00816887" w:rsidRDefault="006477D6" w:rsidP="00AA3593">
            <w:pPr>
              <w:jc w:val="both"/>
              <w:rPr>
                <w:rFonts w:ascii="Cambria" w:hAnsi="Cambria" w:cs="Times New Roman"/>
                <w:sz w:val="28"/>
                <w:szCs w:val="28"/>
                <w:lang w:val="vi-VN"/>
              </w:rPr>
            </w:pPr>
            <w:r>
              <w:rPr>
                <w:rFonts w:ascii="Cambria" w:hAnsi="Cambria" w:cs="Times New Roman"/>
                <w:sz w:val="28"/>
                <w:szCs w:val="28"/>
                <w:lang w:val="vi-VN"/>
              </w:rPr>
              <w:t>Lễ nguyện Salah trong quần áo dính Najis do quên</w:t>
            </w:r>
          </w:p>
        </w:tc>
        <w:tc>
          <w:tcPr>
            <w:tcW w:w="4509" w:type="dxa"/>
          </w:tcPr>
          <w:p w14:paraId="6A0E26D3" w14:textId="77777777" w:rsidR="00816887" w:rsidRDefault="00816887" w:rsidP="00AA3593">
            <w:pPr>
              <w:jc w:val="both"/>
              <w:rPr>
                <w:rFonts w:ascii="Cambria" w:hAnsi="Cambria" w:cs="Times New Roman"/>
                <w:sz w:val="28"/>
                <w:szCs w:val="28"/>
                <w:lang w:val="vi-VN"/>
              </w:rPr>
            </w:pPr>
          </w:p>
        </w:tc>
      </w:tr>
      <w:tr w:rsidR="00816887" w14:paraId="3254A065" w14:textId="77777777" w:rsidTr="00816887">
        <w:tc>
          <w:tcPr>
            <w:tcW w:w="4508" w:type="dxa"/>
          </w:tcPr>
          <w:p w14:paraId="2909D5DD" w14:textId="75B58E9E" w:rsidR="00816887" w:rsidRDefault="00D63013" w:rsidP="00AA3593">
            <w:pPr>
              <w:jc w:val="both"/>
              <w:rPr>
                <w:rFonts w:ascii="Cambria" w:hAnsi="Cambria" w:cs="Times New Roman"/>
                <w:sz w:val="28"/>
                <w:szCs w:val="28"/>
                <w:lang w:val="vi-VN"/>
              </w:rPr>
            </w:pPr>
            <w:r>
              <w:rPr>
                <w:rFonts w:ascii="Cambria" w:hAnsi="Cambria" w:cs="Times New Roman"/>
                <w:sz w:val="28"/>
                <w:szCs w:val="28"/>
                <w:lang w:val="vi-VN"/>
              </w:rPr>
              <w:t>Nước tiểu của bò</w:t>
            </w:r>
          </w:p>
        </w:tc>
        <w:tc>
          <w:tcPr>
            <w:tcW w:w="4509" w:type="dxa"/>
          </w:tcPr>
          <w:p w14:paraId="795E50F4" w14:textId="77777777" w:rsidR="00816887" w:rsidRDefault="00816887" w:rsidP="00AA3593">
            <w:pPr>
              <w:jc w:val="both"/>
              <w:rPr>
                <w:rFonts w:ascii="Cambria" w:hAnsi="Cambria" w:cs="Times New Roman"/>
                <w:sz w:val="28"/>
                <w:szCs w:val="28"/>
                <w:lang w:val="vi-VN"/>
              </w:rPr>
            </w:pPr>
          </w:p>
        </w:tc>
      </w:tr>
      <w:tr w:rsidR="00816887" w14:paraId="7C01A87D" w14:textId="77777777" w:rsidTr="00816887">
        <w:tc>
          <w:tcPr>
            <w:tcW w:w="4508" w:type="dxa"/>
          </w:tcPr>
          <w:p w14:paraId="739A10FD" w14:textId="75405803" w:rsidR="00816887" w:rsidRDefault="00D63013" w:rsidP="00AA3593">
            <w:pPr>
              <w:jc w:val="both"/>
              <w:rPr>
                <w:rFonts w:ascii="Cambria" w:hAnsi="Cambria" w:cs="Times New Roman"/>
                <w:sz w:val="28"/>
                <w:szCs w:val="28"/>
                <w:lang w:val="vi-VN"/>
              </w:rPr>
            </w:pPr>
            <w:r w:rsidRPr="00D63013">
              <w:rPr>
                <w:rFonts w:ascii="Cambria" w:hAnsi="Cambria" w:cs="Times New Roman"/>
                <w:sz w:val="28"/>
                <w:szCs w:val="28"/>
                <w:lang w:val="vi-VN"/>
              </w:rPr>
              <w:t>Nước tiểu của quạ</w:t>
            </w:r>
          </w:p>
        </w:tc>
        <w:tc>
          <w:tcPr>
            <w:tcW w:w="4509" w:type="dxa"/>
          </w:tcPr>
          <w:p w14:paraId="788AB2FE" w14:textId="77777777" w:rsidR="00816887" w:rsidRDefault="00816887" w:rsidP="00AA3593">
            <w:pPr>
              <w:jc w:val="both"/>
              <w:rPr>
                <w:rFonts w:ascii="Cambria" w:hAnsi="Cambria" w:cs="Times New Roman"/>
                <w:sz w:val="28"/>
                <w:szCs w:val="28"/>
                <w:lang w:val="vi-VN"/>
              </w:rPr>
            </w:pPr>
          </w:p>
        </w:tc>
      </w:tr>
      <w:tr w:rsidR="00816887" w14:paraId="5D314914" w14:textId="77777777" w:rsidTr="00816887">
        <w:tc>
          <w:tcPr>
            <w:tcW w:w="4508" w:type="dxa"/>
          </w:tcPr>
          <w:p w14:paraId="66A9CB1A" w14:textId="511F3284" w:rsidR="00816887" w:rsidRDefault="00B4142D" w:rsidP="00AA3593">
            <w:pPr>
              <w:jc w:val="both"/>
              <w:rPr>
                <w:rFonts w:ascii="Cambria" w:hAnsi="Cambria" w:cs="Times New Roman"/>
                <w:sz w:val="28"/>
                <w:szCs w:val="28"/>
                <w:lang w:val="vi-VN"/>
              </w:rPr>
            </w:pPr>
            <w:r>
              <w:rPr>
                <w:rFonts w:ascii="Cambria" w:hAnsi="Cambria" w:cs="Times New Roman"/>
                <w:sz w:val="28"/>
                <w:szCs w:val="28"/>
                <w:lang w:val="vi-VN"/>
              </w:rPr>
              <w:t>Lễ nguyện Salah trong tình trạng lộ đùi</w:t>
            </w:r>
          </w:p>
        </w:tc>
        <w:tc>
          <w:tcPr>
            <w:tcW w:w="4509" w:type="dxa"/>
          </w:tcPr>
          <w:p w14:paraId="1AE1A2DA" w14:textId="77777777" w:rsidR="00816887" w:rsidRDefault="00816887" w:rsidP="00AA3593">
            <w:pPr>
              <w:jc w:val="both"/>
              <w:rPr>
                <w:rFonts w:ascii="Cambria" w:hAnsi="Cambria" w:cs="Times New Roman"/>
                <w:sz w:val="28"/>
                <w:szCs w:val="28"/>
                <w:lang w:val="vi-VN"/>
              </w:rPr>
            </w:pPr>
          </w:p>
        </w:tc>
      </w:tr>
      <w:tr w:rsidR="00816887" w14:paraId="3476535E" w14:textId="77777777" w:rsidTr="00816887">
        <w:tc>
          <w:tcPr>
            <w:tcW w:w="4508" w:type="dxa"/>
          </w:tcPr>
          <w:p w14:paraId="46CD73D5" w14:textId="03408658" w:rsidR="00816887" w:rsidRDefault="00B4142D" w:rsidP="00AA3593">
            <w:pPr>
              <w:jc w:val="both"/>
              <w:rPr>
                <w:rFonts w:ascii="Cambria" w:hAnsi="Cambria" w:cs="Times New Roman"/>
                <w:sz w:val="28"/>
                <w:szCs w:val="28"/>
                <w:lang w:val="vi-VN"/>
              </w:rPr>
            </w:pPr>
            <w:r>
              <w:rPr>
                <w:rFonts w:ascii="Cambria" w:hAnsi="Cambria" w:cs="Times New Roman"/>
                <w:sz w:val="28"/>
                <w:szCs w:val="28"/>
                <w:lang w:val="vi-VN"/>
              </w:rPr>
              <w:t>Lễ nguyện Salah trước khi vào giờ do quên</w:t>
            </w:r>
          </w:p>
        </w:tc>
        <w:tc>
          <w:tcPr>
            <w:tcW w:w="4509" w:type="dxa"/>
          </w:tcPr>
          <w:p w14:paraId="52E19DFA" w14:textId="77777777" w:rsidR="00816887" w:rsidRDefault="00816887" w:rsidP="00AA3593">
            <w:pPr>
              <w:jc w:val="both"/>
              <w:rPr>
                <w:rFonts w:ascii="Cambria" w:hAnsi="Cambria" w:cs="Times New Roman"/>
                <w:sz w:val="28"/>
                <w:szCs w:val="28"/>
                <w:lang w:val="vi-VN"/>
              </w:rPr>
            </w:pPr>
          </w:p>
        </w:tc>
      </w:tr>
      <w:tr w:rsidR="00816887" w14:paraId="0FC9B2DF" w14:textId="77777777" w:rsidTr="00816887">
        <w:tc>
          <w:tcPr>
            <w:tcW w:w="4508" w:type="dxa"/>
          </w:tcPr>
          <w:p w14:paraId="3A6904EE" w14:textId="597A934A" w:rsidR="00816887" w:rsidRDefault="00B4142D" w:rsidP="00AA3593">
            <w:pPr>
              <w:jc w:val="both"/>
              <w:rPr>
                <w:rFonts w:ascii="Cambria" w:hAnsi="Cambria" w:cs="Times New Roman"/>
                <w:sz w:val="28"/>
                <w:szCs w:val="28"/>
                <w:lang w:val="vi-VN"/>
              </w:rPr>
            </w:pPr>
            <w:r>
              <w:rPr>
                <w:rFonts w:ascii="Cambria" w:hAnsi="Cambria" w:cs="Times New Roman"/>
                <w:sz w:val="28"/>
                <w:szCs w:val="28"/>
                <w:lang w:val="vi-VN"/>
              </w:rPr>
              <w:t>Lễ nguyện Salah trên máy bay</w:t>
            </w:r>
          </w:p>
        </w:tc>
        <w:tc>
          <w:tcPr>
            <w:tcW w:w="4509" w:type="dxa"/>
          </w:tcPr>
          <w:p w14:paraId="69EEF8BF" w14:textId="77777777" w:rsidR="00816887" w:rsidRDefault="00816887" w:rsidP="00AA3593">
            <w:pPr>
              <w:jc w:val="both"/>
              <w:rPr>
                <w:rFonts w:ascii="Cambria" w:hAnsi="Cambria" w:cs="Times New Roman"/>
                <w:sz w:val="28"/>
                <w:szCs w:val="28"/>
                <w:lang w:val="vi-VN"/>
              </w:rPr>
            </w:pPr>
          </w:p>
        </w:tc>
      </w:tr>
      <w:tr w:rsidR="00816887" w14:paraId="52390CC6" w14:textId="77777777" w:rsidTr="00816887">
        <w:tc>
          <w:tcPr>
            <w:tcW w:w="4508" w:type="dxa"/>
          </w:tcPr>
          <w:p w14:paraId="47DFD5AD" w14:textId="6C739E33" w:rsidR="00816887" w:rsidRDefault="005776EA" w:rsidP="00AA3593">
            <w:pPr>
              <w:jc w:val="both"/>
              <w:rPr>
                <w:rFonts w:ascii="Cambria" w:hAnsi="Cambria" w:cs="Times New Roman"/>
                <w:sz w:val="28"/>
                <w:szCs w:val="28"/>
                <w:lang w:val="vi-VN"/>
              </w:rPr>
            </w:pPr>
            <w:r>
              <w:rPr>
                <w:rFonts w:ascii="Cambria" w:hAnsi="Cambria" w:cs="Times New Roman"/>
                <w:sz w:val="28"/>
                <w:szCs w:val="28"/>
                <w:lang w:val="vi-VN"/>
              </w:rPr>
              <w:lastRenderedPageBreak/>
              <w:t>Niyah (</w:t>
            </w:r>
            <w:r w:rsidRPr="005776EA">
              <w:rPr>
                <w:rFonts w:ascii="Cambria" w:hAnsi="Cambria" w:cs="Times New Roman"/>
                <w:sz w:val="28"/>
                <w:szCs w:val="28"/>
                <w:lang w:val="vi-VN"/>
              </w:rPr>
              <w:t xml:space="preserve">định </w:t>
            </w:r>
            <w:r>
              <w:rPr>
                <w:rFonts w:ascii="Cambria" w:hAnsi="Cambria" w:cs="Times New Roman"/>
                <w:sz w:val="28"/>
                <w:szCs w:val="28"/>
                <w:lang w:val="vi-VN"/>
              </w:rPr>
              <w:t xml:space="preserve">tâm) lễ </w:t>
            </w:r>
            <w:r w:rsidRPr="005776EA">
              <w:rPr>
                <w:rFonts w:ascii="Cambria" w:hAnsi="Cambria" w:cs="Times New Roman"/>
                <w:sz w:val="28"/>
                <w:szCs w:val="28"/>
                <w:lang w:val="vi-VN"/>
              </w:rPr>
              <w:t>nguyện</w:t>
            </w:r>
            <w:r>
              <w:rPr>
                <w:rFonts w:ascii="Cambria" w:hAnsi="Cambria" w:cs="Times New Roman"/>
                <w:sz w:val="28"/>
                <w:szCs w:val="28"/>
                <w:lang w:val="vi-VN"/>
              </w:rPr>
              <w:t xml:space="preserve"> Salah là điều bắt buộc</w:t>
            </w:r>
            <w:r w:rsidRPr="005776EA">
              <w:rPr>
                <w:rFonts w:ascii="Cambria" w:hAnsi="Cambria" w:cs="Times New Roman"/>
                <w:sz w:val="28"/>
                <w:szCs w:val="28"/>
                <w:lang w:val="vi-VN"/>
              </w:rPr>
              <w:t xml:space="preserve"> </w:t>
            </w:r>
            <w:r>
              <w:rPr>
                <w:rFonts w:ascii="Cambria" w:hAnsi="Cambria" w:cs="Times New Roman"/>
                <w:sz w:val="28"/>
                <w:szCs w:val="28"/>
                <w:lang w:val="vi-VN"/>
              </w:rPr>
              <w:t>khi vào giờ</w:t>
            </w:r>
          </w:p>
        </w:tc>
        <w:tc>
          <w:tcPr>
            <w:tcW w:w="4509" w:type="dxa"/>
          </w:tcPr>
          <w:p w14:paraId="71151E51" w14:textId="77777777" w:rsidR="00816887" w:rsidRDefault="00816887" w:rsidP="00AA3593">
            <w:pPr>
              <w:jc w:val="both"/>
              <w:rPr>
                <w:rFonts w:ascii="Cambria" w:hAnsi="Cambria" w:cs="Times New Roman"/>
                <w:sz w:val="28"/>
                <w:szCs w:val="28"/>
                <w:lang w:val="vi-VN"/>
              </w:rPr>
            </w:pPr>
          </w:p>
        </w:tc>
      </w:tr>
      <w:tr w:rsidR="00816887" w14:paraId="754EC626" w14:textId="77777777" w:rsidTr="00816887">
        <w:tc>
          <w:tcPr>
            <w:tcW w:w="4508" w:type="dxa"/>
          </w:tcPr>
          <w:p w14:paraId="71ABF1CD" w14:textId="6239D416" w:rsidR="00816887" w:rsidRDefault="005776EA" w:rsidP="00AA3593">
            <w:pPr>
              <w:jc w:val="both"/>
              <w:rPr>
                <w:rFonts w:ascii="Cambria" w:hAnsi="Cambria" w:cs="Times New Roman"/>
                <w:sz w:val="28"/>
                <w:szCs w:val="28"/>
                <w:lang w:val="vi-VN"/>
              </w:rPr>
            </w:pPr>
            <w:r>
              <w:rPr>
                <w:rFonts w:ascii="Cambria" w:hAnsi="Cambria" w:cs="Times New Roman"/>
                <w:sz w:val="28"/>
                <w:szCs w:val="28"/>
                <w:lang w:val="vi-VN"/>
              </w:rPr>
              <w:t>Lễ nguyện Salah ngồi</w:t>
            </w:r>
          </w:p>
        </w:tc>
        <w:tc>
          <w:tcPr>
            <w:tcW w:w="4509" w:type="dxa"/>
          </w:tcPr>
          <w:p w14:paraId="6C68388F" w14:textId="77777777" w:rsidR="00816887" w:rsidRDefault="00816887" w:rsidP="00AA3593">
            <w:pPr>
              <w:jc w:val="both"/>
              <w:rPr>
                <w:rFonts w:ascii="Cambria" w:hAnsi="Cambria" w:cs="Times New Roman"/>
                <w:sz w:val="28"/>
                <w:szCs w:val="28"/>
                <w:lang w:val="vi-VN"/>
              </w:rPr>
            </w:pPr>
          </w:p>
        </w:tc>
      </w:tr>
      <w:tr w:rsidR="00816887" w14:paraId="3FF3DC20" w14:textId="77777777" w:rsidTr="00816887">
        <w:tc>
          <w:tcPr>
            <w:tcW w:w="4508" w:type="dxa"/>
          </w:tcPr>
          <w:p w14:paraId="6A1497EA" w14:textId="152B3F20" w:rsidR="00816887" w:rsidRDefault="005776EA" w:rsidP="00AA3593">
            <w:pPr>
              <w:jc w:val="both"/>
              <w:rPr>
                <w:rFonts w:ascii="Cambria" w:hAnsi="Cambria" w:cs="Times New Roman"/>
                <w:sz w:val="28"/>
                <w:szCs w:val="28"/>
                <w:lang w:val="vi-VN"/>
              </w:rPr>
            </w:pPr>
            <w:r>
              <w:rPr>
                <w:rFonts w:ascii="Cambria" w:hAnsi="Cambria" w:cs="Times New Roman"/>
                <w:sz w:val="28"/>
                <w:szCs w:val="28"/>
                <w:lang w:val="vi-VN"/>
              </w:rPr>
              <w:t>Quên đọc Al-Fatihah</w:t>
            </w:r>
          </w:p>
        </w:tc>
        <w:tc>
          <w:tcPr>
            <w:tcW w:w="4509" w:type="dxa"/>
          </w:tcPr>
          <w:p w14:paraId="3314CC71" w14:textId="77777777" w:rsidR="00816887" w:rsidRDefault="00816887" w:rsidP="00AA3593">
            <w:pPr>
              <w:jc w:val="both"/>
              <w:rPr>
                <w:rFonts w:ascii="Cambria" w:hAnsi="Cambria" w:cs="Times New Roman"/>
                <w:sz w:val="28"/>
                <w:szCs w:val="28"/>
                <w:lang w:val="vi-VN"/>
              </w:rPr>
            </w:pPr>
          </w:p>
        </w:tc>
      </w:tr>
      <w:tr w:rsidR="00816887" w14:paraId="76CE2C54" w14:textId="77777777" w:rsidTr="00816887">
        <w:tc>
          <w:tcPr>
            <w:tcW w:w="4508" w:type="dxa"/>
          </w:tcPr>
          <w:p w14:paraId="09507FA2" w14:textId="32F7C44D" w:rsidR="00816887" w:rsidRDefault="009D1B50" w:rsidP="00AA3593">
            <w:pPr>
              <w:jc w:val="both"/>
              <w:rPr>
                <w:rFonts w:ascii="Cambria" w:hAnsi="Cambria" w:cs="Times New Roman"/>
                <w:sz w:val="28"/>
                <w:szCs w:val="28"/>
                <w:lang w:val="vi-VN"/>
              </w:rPr>
            </w:pPr>
            <w:r>
              <w:rPr>
                <w:rFonts w:ascii="Cambria" w:hAnsi="Cambria" w:cs="Times New Roman"/>
                <w:sz w:val="28"/>
                <w:szCs w:val="28"/>
                <w:lang w:val="vi-VN"/>
              </w:rPr>
              <w:t>Bắt kịp Imam đang Ruku’a</w:t>
            </w:r>
          </w:p>
        </w:tc>
        <w:tc>
          <w:tcPr>
            <w:tcW w:w="4509" w:type="dxa"/>
          </w:tcPr>
          <w:p w14:paraId="703D32AE" w14:textId="77777777" w:rsidR="00816887" w:rsidRDefault="00816887" w:rsidP="00AA3593">
            <w:pPr>
              <w:jc w:val="both"/>
              <w:rPr>
                <w:rFonts w:ascii="Cambria" w:hAnsi="Cambria" w:cs="Times New Roman"/>
                <w:sz w:val="28"/>
                <w:szCs w:val="28"/>
                <w:lang w:val="vi-VN"/>
              </w:rPr>
            </w:pPr>
          </w:p>
        </w:tc>
      </w:tr>
      <w:tr w:rsidR="00816887" w14:paraId="5CDF1A33" w14:textId="77777777" w:rsidTr="00816887">
        <w:tc>
          <w:tcPr>
            <w:tcW w:w="4508" w:type="dxa"/>
          </w:tcPr>
          <w:p w14:paraId="5E877ABD" w14:textId="6D68736A" w:rsidR="00816887" w:rsidRDefault="00097947" w:rsidP="00AA3593">
            <w:pPr>
              <w:jc w:val="both"/>
              <w:rPr>
                <w:rFonts w:ascii="Cambria" w:hAnsi="Cambria" w:cs="Times New Roman"/>
                <w:sz w:val="28"/>
                <w:szCs w:val="28"/>
                <w:lang w:val="vi-VN"/>
              </w:rPr>
            </w:pPr>
            <w:r>
              <w:rPr>
                <w:rFonts w:ascii="Cambria" w:hAnsi="Cambria" w:cs="Times New Roman"/>
                <w:sz w:val="28"/>
                <w:szCs w:val="28"/>
                <w:lang w:val="vi-VN"/>
              </w:rPr>
              <w:t>Hấp tấp và vội vàng trong lễ nguyện Salah</w:t>
            </w:r>
          </w:p>
        </w:tc>
        <w:tc>
          <w:tcPr>
            <w:tcW w:w="4509" w:type="dxa"/>
          </w:tcPr>
          <w:p w14:paraId="0E7C97FA" w14:textId="77777777" w:rsidR="00816887" w:rsidRDefault="00816887" w:rsidP="00AA3593">
            <w:pPr>
              <w:jc w:val="both"/>
              <w:rPr>
                <w:rFonts w:ascii="Cambria" w:hAnsi="Cambria" w:cs="Times New Roman"/>
                <w:sz w:val="28"/>
                <w:szCs w:val="28"/>
                <w:lang w:val="vi-VN"/>
              </w:rPr>
            </w:pPr>
          </w:p>
        </w:tc>
      </w:tr>
      <w:tr w:rsidR="00816887" w14:paraId="687B1EA7" w14:textId="77777777" w:rsidTr="00816887">
        <w:tc>
          <w:tcPr>
            <w:tcW w:w="4508" w:type="dxa"/>
          </w:tcPr>
          <w:p w14:paraId="75FD0232" w14:textId="53B5B2E2" w:rsidR="00816887" w:rsidRDefault="00CB271F" w:rsidP="00AA3593">
            <w:pPr>
              <w:jc w:val="both"/>
              <w:rPr>
                <w:rFonts w:ascii="Cambria" w:hAnsi="Cambria" w:cs="Times New Roman"/>
                <w:sz w:val="28"/>
                <w:szCs w:val="28"/>
                <w:lang w:val="vi-VN"/>
              </w:rPr>
            </w:pPr>
            <w:r>
              <w:rPr>
                <w:rFonts w:ascii="Cambria" w:hAnsi="Cambria" w:cs="Times New Roman"/>
                <w:sz w:val="28"/>
                <w:szCs w:val="28"/>
                <w:lang w:val="vi-VN"/>
              </w:rPr>
              <w:t>Nhiều nghi ngờ sau lễ nguyện Salah</w:t>
            </w:r>
          </w:p>
        </w:tc>
        <w:tc>
          <w:tcPr>
            <w:tcW w:w="4509" w:type="dxa"/>
          </w:tcPr>
          <w:p w14:paraId="064A390B" w14:textId="77777777" w:rsidR="00816887" w:rsidRDefault="00816887" w:rsidP="00AA3593">
            <w:pPr>
              <w:jc w:val="both"/>
              <w:rPr>
                <w:rFonts w:ascii="Cambria" w:hAnsi="Cambria" w:cs="Times New Roman"/>
                <w:sz w:val="28"/>
                <w:szCs w:val="28"/>
                <w:lang w:val="vi-VN"/>
              </w:rPr>
            </w:pPr>
          </w:p>
        </w:tc>
      </w:tr>
      <w:tr w:rsidR="00816887" w14:paraId="6601B7C2" w14:textId="77777777" w:rsidTr="00816887">
        <w:tc>
          <w:tcPr>
            <w:tcW w:w="4508" w:type="dxa"/>
          </w:tcPr>
          <w:p w14:paraId="5653EDB2" w14:textId="4749E546" w:rsidR="00816887" w:rsidRDefault="00CB271F" w:rsidP="00AA3593">
            <w:pPr>
              <w:jc w:val="both"/>
              <w:rPr>
                <w:rFonts w:ascii="Cambria" w:hAnsi="Cambria" w:cs="Times New Roman"/>
                <w:sz w:val="28"/>
                <w:szCs w:val="28"/>
                <w:lang w:val="vi-VN"/>
              </w:rPr>
            </w:pPr>
            <w:r>
              <w:rPr>
                <w:rFonts w:ascii="Cambria" w:hAnsi="Cambria" w:cs="Times New Roman"/>
                <w:sz w:val="28"/>
                <w:szCs w:val="28"/>
                <w:lang w:val="vi-VN"/>
              </w:rPr>
              <w:t xml:space="preserve">Nghi ngờ không biết làm </w:t>
            </w:r>
            <w:r w:rsidR="00A9576A">
              <w:rPr>
                <w:rFonts w:ascii="Cambria" w:hAnsi="Cambria" w:cs="Times New Roman"/>
                <w:sz w:val="28"/>
                <w:szCs w:val="28"/>
                <w:lang w:val="vi-VN"/>
              </w:rPr>
              <w:t>Wudu</w:t>
            </w:r>
            <w:r>
              <w:rPr>
                <w:rFonts w:ascii="Cambria" w:hAnsi="Cambria" w:cs="Times New Roman"/>
                <w:sz w:val="28"/>
                <w:szCs w:val="28"/>
                <w:lang w:val="vi-VN"/>
              </w:rPr>
              <w:t xml:space="preserve"> chưa sau khi đã Takbir Ihram</w:t>
            </w:r>
          </w:p>
        </w:tc>
        <w:tc>
          <w:tcPr>
            <w:tcW w:w="4509" w:type="dxa"/>
          </w:tcPr>
          <w:p w14:paraId="6CD29742" w14:textId="77777777" w:rsidR="00816887" w:rsidRDefault="00816887" w:rsidP="00AA3593">
            <w:pPr>
              <w:jc w:val="both"/>
              <w:rPr>
                <w:rFonts w:ascii="Cambria" w:hAnsi="Cambria" w:cs="Times New Roman"/>
                <w:sz w:val="28"/>
                <w:szCs w:val="28"/>
                <w:lang w:val="vi-VN"/>
              </w:rPr>
            </w:pPr>
          </w:p>
        </w:tc>
      </w:tr>
      <w:tr w:rsidR="00816887" w14:paraId="25F8E394" w14:textId="77777777" w:rsidTr="00816887">
        <w:tc>
          <w:tcPr>
            <w:tcW w:w="4508" w:type="dxa"/>
          </w:tcPr>
          <w:p w14:paraId="6AF3862F" w14:textId="1108D7D7" w:rsidR="00816887" w:rsidRDefault="00DC1EE1" w:rsidP="00AA3593">
            <w:pPr>
              <w:jc w:val="both"/>
              <w:rPr>
                <w:rFonts w:ascii="Cambria" w:hAnsi="Cambria" w:cs="Times New Roman"/>
                <w:sz w:val="28"/>
                <w:szCs w:val="28"/>
                <w:lang w:val="vi-VN"/>
              </w:rPr>
            </w:pPr>
            <w:r>
              <w:rPr>
                <w:rFonts w:ascii="Cambria" w:hAnsi="Cambria" w:cs="Times New Roman"/>
                <w:sz w:val="28"/>
                <w:szCs w:val="28"/>
                <w:lang w:val="vi-VN"/>
              </w:rPr>
              <w:t>Dư Ruku’a do quên</w:t>
            </w:r>
          </w:p>
        </w:tc>
        <w:tc>
          <w:tcPr>
            <w:tcW w:w="4509" w:type="dxa"/>
          </w:tcPr>
          <w:p w14:paraId="1B6FAAD1" w14:textId="77777777" w:rsidR="00816887" w:rsidRDefault="00816887" w:rsidP="00AA3593">
            <w:pPr>
              <w:jc w:val="both"/>
              <w:rPr>
                <w:rFonts w:ascii="Cambria" w:hAnsi="Cambria" w:cs="Times New Roman"/>
                <w:sz w:val="28"/>
                <w:szCs w:val="28"/>
                <w:lang w:val="vi-VN"/>
              </w:rPr>
            </w:pPr>
          </w:p>
        </w:tc>
      </w:tr>
      <w:tr w:rsidR="00816887" w14:paraId="75CC64D9" w14:textId="77777777" w:rsidTr="00816887">
        <w:tc>
          <w:tcPr>
            <w:tcW w:w="4508" w:type="dxa"/>
          </w:tcPr>
          <w:p w14:paraId="583F5B76" w14:textId="3B6C712E" w:rsidR="00816887" w:rsidRDefault="00DC1EE1" w:rsidP="00AA3593">
            <w:pPr>
              <w:jc w:val="both"/>
              <w:rPr>
                <w:rFonts w:ascii="Cambria" w:hAnsi="Cambria" w:cs="Times New Roman"/>
                <w:sz w:val="28"/>
                <w:szCs w:val="28"/>
                <w:lang w:val="vi-VN"/>
              </w:rPr>
            </w:pPr>
            <w:r>
              <w:rPr>
                <w:rFonts w:ascii="Cambria" w:hAnsi="Cambria" w:cs="Times New Roman"/>
                <w:sz w:val="28"/>
                <w:szCs w:val="28"/>
                <w:lang w:val="vi-VN"/>
              </w:rPr>
              <w:t>Bỏ qua Tashahhud đầu</w:t>
            </w:r>
          </w:p>
        </w:tc>
        <w:tc>
          <w:tcPr>
            <w:tcW w:w="4509" w:type="dxa"/>
          </w:tcPr>
          <w:p w14:paraId="11A4AEA3" w14:textId="77777777" w:rsidR="00816887" w:rsidRDefault="00816887" w:rsidP="00AA3593">
            <w:pPr>
              <w:jc w:val="both"/>
              <w:rPr>
                <w:rFonts w:ascii="Cambria" w:hAnsi="Cambria" w:cs="Times New Roman"/>
                <w:sz w:val="28"/>
                <w:szCs w:val="28"/>
                <w:lang w:val="vi-VN"/>
              </w:rPr>
            </w:pPr>
          </w:p>
        </w:tc>
      </w:tr>
      <w:tr w:rsidR="00816887" w14:paraId="76224B3F" w14:textId="77777777" w:rsidTr="00816887">
        <w:tc>
          <w:tcPr>
            <w:tcW w:w="4508" w:type="dxa"/>
          </w:tcPr>
          <w:p w14:paraId="3D45DD88" w14:textId="2FB5345B" w:rsidR="00816887" w:rsidRDefault="00DC1EE1" w:rsidP="00AA3593">
            <w:pPr>
              <w:jc w:val="both"/>
              <w:rPr>
                <w:rFonts w:ascii="Cambria" w:hAnsi="Cambria" w:cs="Times New Roman"/>
                <w:sz w:val="28"/>
                <w:szCs w:val="28"/>
                <w:lang w:val="vi-VN"/>
              </w:rPr>
            </w:pPr>
            <w:r>
              <w:rPr>
                <w:rFonts w:ascii="Cambria" w:hAnsi="Cambria" w:cs="Times New Roman"/>
                <w:sz w:val="28"/>
                <w:szCs w:val="28"/>
                <w:lang w:val="vi-VN"/>
              </w:rPr>
              <w:t>Bỏ qua Tashahhud cuối</w:t>
            </w:r>
          </w:p>
        </w:tc>
        <w:tc>
          <w:tcPr>
            <w:tcW w:w="4509" w:type="dxa"/>
          </w:tcPr>
          <w:p w14:paraId="3C507842" w14:textId="77777777" w:rsidR="00816887" w:rsidRDefault="00816887" w:rsidP="00AA3593">
            <w:pPr>
              <w:jc w:val="both"/>
              <w:rPr>
                <w:rFonts w:ascii="Cambria" w:hAnsi="Cambria" w:cs="Times New Roman"/>
                <w:sz w:val="28"/>
                <w:szCs w:val="28"/>
                <w:lang w:val="vi-VN"/>
              </w:rPr>
            </w:pPr>
          </w:p>
        </w:tc>
      </w:tr>
      <w:tr w:rsidR="00816887" w14:paraId="2E21E3F7" w14:textId="77777777" w:rsidTr="00816887">
        <w:tc>
          <w:tcPr>
            <w:tcW w:w="4508" w:type="dxa"/>
          </w:tcPr>
          <w:p w14:paraId="1CADB6D6" w14:textId="610435C5" w:rsidR="00816887" w:rsidRDefault="005F2070" w:rsidP="00AA3593">
            <w:pPr>
              <w:jc w:val="both"/>
              <w:rPr>
                <w:rFonts w:ascii="Cambria" w:hAnsi="Cambria" w:cs="Times New Roman"/>
                <w:sz w:val="28"/>
                <w:szCs w:val="28"/>
                <w:lang w:val="vi-VN"/>
              </w:rPr>
            </w:pPr>
            <w:r>
              <w:rPr>
                <w:rFonts w:ascii="Cambria" w:hAnsi="Cambria" w:cs="Times New Roman"/>
                <w:sz w:val="28"/>
                <w:szCs w:val="28"/>
                <w:lang w:val="vi-VN"/>
              </w:rPr>
              <w:t>Nghi ngờ không biết liệu đã thực hiện hai hay ba Rak’ah</w:t>
            </w:r>
          </w:p>
        </w:tc>
        <w:tc>
          <w:tcPr>
            <w:tcW w:w="4509" w:type="dxa"/>
          </w:tcPr>
          <w:p w14:paraId="4F4BE876" w14:textId="77777777" w:rsidR="00816887" w:rsidRDefault="00816887" w:rsidP="00AA3593">
            <w:pPr>
              <w:jc w:val="both"/>
              <w:rPr>
                <w:rFonts w:ascii="Cambria" w:hAnsi="Cambria" w:cs="Times New Roman"/>
                <w:sz w:val="28"/>
                <w:szCs w:val="28"/>
                <w:lang w:val="vi-VN"/>
              </w:rPr>
            </w:pPr>
          </w:p>
        </w:tc>
      </w:tr>
      <w:tr w:rsidR="00816887" w14:paraId="78AF3B3E" w14:textId="77777777" w:rsidTr="00816887">
        <w:tc>
          <w:tcPr>
            <w:tcW w:w="4508" w:type="dxa"/>
          </w:tcPr>
          <w:p w14:paraId="65334030" w14:textId="4EE105EC" w:rsidR="00816887" w:rsidRDefault="00702FC7" w:rsidP="00AA3593">
            <w:pPr>
              <w:jc w:val="both"/>
              <w:rPr>
                <w:rFonts w:ascii="Cambria" w:hAnsi="Cambria" w:cs="Times New Roman"/>
                <w:sz w:val="28"/>
                <w:szCs w:val="28"/>
                <w:lang w:val="vi-VN"/>
              </w:rPr>
            </w:pPr>
            <w:r>
              <w:rPr>
                <w:rFonts w:ascii="Cambria" w:hAnsi="Cambria" w:cs="Times New Roman"/>
                <w:sz w:val="28"/>
                <w:szCs w:val="28"/>
                <w:lang w:val="vi-VN"/>
              </w:rPr>
              <w:t>Nghi ngờ sau lễ nguyện Salah</w:t>
            </w:r>
          </w:p>
        </w:tc>
        <w:tc>
          <w:tcPr>
            <w:tcW w:w="4509" w:type="dxa"/>
          </w:tcPr>
          <w:p w14:paraId="7A3259E2" w14:textId="77777777" w:rsidR="00816887" w:rsidRDefault="00816887" w:rsidP="00AA3593">
            <w:pPr>
              <w:jc w:val="both"/>
              <w:rPr>
                <w:rFonts w:ascii="Cambria" w:hAnsi="Cambria" w:cs="Times New Roman"/>
                <w:sz w:val="28"/>
                <w:szCs w:val="28"/>
                <w:lang w:val="vi-VN"/>
              </w:rPr>
            </w:pPr>
          </w:p>
        </w:tc>
      </w:tr>
      <w:tr w:rsidR="00816887" w14:paraId="4EDAAB74" w14:textId="77777777" w:rsidTr="00816887">
        <w:tc>
          <w:tcPr>
            <w:tcW w:w="4508" w:type="dxa"/>
          </w:tcPr>
          <w:p w14:paraId="7580BB5F" w14:textId="56CA5C59" w:rsidR="00816887" w:rsidRDefault="00FB0F37" w:rsidP="00AA3593">
            <w:pPr>
              <w:jc w:val="both"/>
              <w:rPr>
                <w:rFonts w:ascii="Cambria" w:hAnsi="Cambria" w:cs="Times New Roman"/>
                <w:sz w:val="28"/>
                <w:szCs w:val="28"/>
                <w:lang w:val="vi-VN"/>
              </w:rPr>
            </w:pPr>
            <w:r>
              <w:rPr>
                <w:rFonts w:ascii="Cambria" w:hAnsi="Cambria" w:cs="Times New Roman"/>
                <w:sz w:val="28"/>
                <w:szCs w:val="28"/>
                <w:lang w:val="vi-VN"/>
              </w:rPr>
              <w:t>Nghi ngờ trong lúc lễ nguyện Salah</w:t>
            </w:r>
          </w:p>
        </w:tc>
        <w:tc>
          <w:tcPr>
            <w:tcW w:w="4509" w:type="dxa"/>
          </w:tcPr>
          <w:p w14:paraId="66A12378" w14:textId="77777777" w:rsidR="00816887" w:rsidRDefault="00816887" w:rsidP="00AA3593">
            <w:pPr>
              <w:jc w:val="both"/>
              <w:rPr>
                <w:rFonts w:ascii="Cambria" w:hAnsi="Cambria" w:cs="Times New Roman"/>
                <w:sz w:val="28"/>
                <w:szCs w:val="28"/>
                <w:lang w:val="vi-VN"/>
              </w:rPr>
            </w:pPr>
          </w:p>
        </w:tc>
      </w:tr>
      <w:tr w:rsidR="00816887" w14:paraId="670F65B6" w14:textId="77777777" w:rsidTr="00816887">
        <w:tc>
          <w:tcPr>
            <w:tcW w:w="4508" w:type="dxa"/>
          </w:tcPr>
          <w:p w14:paraId="35F05A75" w14:textId="50D5921F" w:rsidR="00816887" w:rsidRDefault="00FB0F37" w:rsidP="00AA3593">
            <w:pPr>
              <w:jc w:val="both"/>
              <w:rPr>
                <w:rFonts w:ascii="Cambria" w:hAnsi="Cambria" w:cs="Times New Roman"/>
                <w:sz w:val="28"/>
                <w:szCs w:val="28"/>
                <w:lang w:val="vi-VN"/>
              </w:rPr>
            </w:pPr>
            <w:r>
              <w:rPr>
                <w:rFonts w:ascii="Cambria" w:hAnsi="Cambria" w:cs="Times New Roman"/>
                <w:sz w:val="28"/>
                <w:szCs w:val="28"/>
                <w:lang w:val="vi-VN"/>
              </w:rPr>
              <w:t>Quên trong lúc Sujud Sahwi</w:t>
            </w:r>
          </w:p>
        </w:tc>
        <w:tc>
          <w:tcPr>
            <w:tcW w:w="4509" w:type="dxa"/>
          </w:tcPr>
          <w:p w14:paraId="60CB01C2" w14:textId="77777777" w:rsidR="00816887" w:rsidRDefault="00816887" w:rsidP="00AA3593">
            <w:pPr>
              <w:jc w:val="both"/>
              <w:rPr>
                <w:rFonts w:ascii="Cambria" w:hAnsi="Cambria" w:cs="Times New Roman"/>
                <w:sz w:val="28"/>
                <w:szCs w:val="28"/>
                <w:lang w:val="vi-VN"/>
              </w:rPr>
            </w:pPr>
          </w:p>
        </w:tc>
      </w:tr>
      <w:tr w:rsidR="00816887" w14:paraId="667EAF07" w14:textId="77777777" w:rsidTr="00816887">
        <w:tc>
          <w:tcPr>
            <w:tcW w:w="4508" w:type="dxa"/>
          </w:tcPr>
          <w:p w14:paraId="54BDE915" w14:textId="3A77C6CB" w:rsidR="00816887" w:rsidRDefault="00FB0F37" w:rsidP="00AA3593">
            <w:pPr>
              <w:jc w:val="both"/>
              <w:rPr>
                <w:rFonts w:ascii="Cambria" w:hAnsi="Cambria" w:cs="Times New Roman"/>
                <w:sz w:val="28"/>
                <w:szCs w:val="28"/>
                <w:lang w:val="vi-VN"/>
              </w:rPr>
            </w:pPr>
            <w:r>
              <w:rPr>
                <w:rFonts w:ascii="Cambria" w:hAnsi="Cambria" w:cs="Times New Roman"/>
                <w:sz w:val="28"/>
                <w:szCs w:val="28"/>
                <w:lang w:val="vi-VN"/>
              </w:rPr>
              <w:t>Nói chuyện trong lễ nguyện Salah do quên</w:t>
            </w:r>
          </w:p>
        </w:tc>
        <w:tc>
          <w:tcPr>
            <w:tcW w:w="4509" w:type="dxa"/>
          </w:tcPr>
          <w:p w14:paraId="14A3AF09" w14:textId="77777777" w:rsidR="00816887" w:rsidRDefault="00816887" w:rsidP="00AA3593">
            <w:pPr>
              <w:jc w:val="both"/>
              <w:rPr>
                <w:rFonts w:ascii="Cambria" w:hAnsi="Cambria" w:cs="Times New Roman"/>
                <w:sz w:val="28"/>
                <w:szCs w:val="28"/>
                <w:lang w:val="vi-VN"/>
              </w:rPr>
            </w:pPr>
          </w:p>
        </w:tc>
      </w:tr>
      <w:tr w:rsidR="00816887" w14:paraId="02B07BB3" w14:textId="77777777" w:rsidTr="00816887">
        <w:tc>
          <w:tcPr>
            <w:tcW w:w="4508" w:type="dxa"/>
          </w:tcPr>
          <w:p w14:paraId="250D99AE" w14:textId="650CF16C" w:rsidR="00816887" w:rsidRDefault="00FB0F37" w:rsidP="00FB0F37">
            <w:pPr>
              <w:jc w:val="both"/>
              <w:rPr>
                <w:rFonts w:ascii="Cambria" w:hAnsi="Cambria" w:cs="Times New Roman"/>
                <w:sz w:val="28"/>
                <w:szCs w:val="28"/>
                <w:lang w:val="vi-VN"/>
              </w:rPr>
            </w:pPr>
            <w:r>
              <w:rPr>
                <w:rFonts w:ascii="Cambria" w:hAnsi="Cambria" w:cs="Times New Roman"/>
                <w:sz w:val="28"/>
                <w:szCs w:val="28"/>
                <w:lang w:val="vi-VN"/>
              </w:rPr>
              <w:t xml:space="preserve">Lễ </w:t>
            </w:r>
            <w:r w:rsidRPr="00FB0F37">
              <w:rPr>
                <w:rFonts w:ascii="Cambria" w:hAnsi="Cambria" w:cs="Times New Roman"/>
                <w:sz w:val="28"/>
                <w:szCs w:val="28"/>
                <w:lang w:val="vi-VN"/>
              </w:rPr>
              <w:t>nguyện</w:t>
            </w:r>
            <w:r>
              <w:rPr>
                <w:rFonts w:ascii="Cambria" w:hAnsi="Cambria" w:cs="Times New Roman"/>
                <w:sz w:val="28"/>
                <w:szCs w:val="28"/>
                <w:lang w:val="vi-VN"/>
              </w:rPr>
              <w:t xml:space="preserve"> Salah</w:t>
            </w:r>
            <w:r w:rsidRPr="00FB0F37">
              <w:rPr>
                <w:rFonts w:ascii="Cambria" w:hAnsi="Cambria" w:cs="Times New Roman"/>
                <w:sz w:val="28"/>
                <w:szCs w:val="28"/>
                <w:lang w:val="vi-VN"/>
              </w:rPr>
              <w:t xml:space="preserve"> trong </w:t>
            </w:r>
            <w:r>
              <w:rPr>
                <w:rFonts w:ascii="Cambria" w:hAnsi="Cambria" w:cs="Times New Roman"/>
                <w:sz w:val="28"/>
                <w:szCs w:val="28"/>
                <w:lang w:val="vi-VN"/>
              </w:rPr>
              <w:t xml:space="preserve">tình trạng </w:t>
            </w:r>
            <w:r w:rsidRPr="00FB0F37">
              <w:rPr>
                <w:rFonts w:ascii="Cambria" w:hAnsi="Cambria" w:cs="Times New Roman"/>
                <w:sz w:val="28"/>
                <w:szCs w:val="28"/>
                <w:lang w:val="vi-VN"/>
              </w:rPr>
              <w:t>lộ</w:t>
            </w:r>
            <w:r>
              <w:rPr>
                <w:rFonts w:ascii="Cambria" w:hAnsi="Cambria" w:cs="Times New Roman"/>
                <w:sz w:val="28"/>
                <w:szCs w:val="28"/>
                <w:lang w:val="vi-VN"/>
              </w:rPr>
              <w:t xml:space="preserve"> Awrah</w:t>
            </w:r>
            <w:r w:rsidRPr="00FB0F37">
              <w:rPr>
                <w:rFonts w:ascii="Cambria" w:hAnsi="Cambria" w:cs="Times New Roman"/>
                <w:sz w:val="28"/>
                <w:szCs w:val="28"/>
                <w:lang w:val="vi-VN"/>
              </w:rPr>
              <w:t xml:space="preserve"> và không </w:t>
            </w:r>
            <w:r>
              <w:rPr>
                <w:rFonts w:ascii="Cambria" w:hAnsi="Cambria" w:cs="Times New Roman"/>
                <w:sz w:val="28"/>
                <w:szCs w:val="28"/>
                <w:lang w:val="vi-VN"/>
              </w:rPr>
              <w:t>biết cho đến</w:t>
            </w:r>
            <w:r w:rsidRPr="00FB0F37">
              <w:rPr>
                <w:rFonts w:ascii="Cambria" w:hAnsi="Cambria" w:cs="Times New Roman"/>
                <w:sz w:val="28"/>
                <w:szCs w:val="28"/>
                <w:lang w:val="vi-VN"/>
              </w:rPr>
              <w:t xml:space="preserve"> sau khi </w:t>
            </w:r>
            <w:r>
              <w:rPr>
                <w:rFonts w:ascii="Cambria" w:hAnsi="Cambria" w:cs="Times New Roman"/>
                <w:sz w:val="28"/>
                <w:szCs w:val="28"/>
                <w:lang w:val="vi-VN"/>
              </w:rPr>
              <w:t xml:space="preserve">lễ </w:t>
            </w:r>
            <w:r w:rsidRPr="00FB0F37">
              <w:rPr>
                <w:rFonts w:ascii="Cambria" w:hAnsi="Cambria" w:cs="Times New Roman"/>
                <w:sz w:val="28"/>
                <w:szCs w:val="28"/>
                <w:lang w:val="vi-VN"/>
              </w:rPr>
              <w:t>nguyện</w:t>
            </w:r>
            <w:r>
              <w:rPr>
                <w:rFonts w:ascii="Cambria" w:hAnsi="Cambria" w:cs="Times New Roman"/>
                <w:sz w:val="28"/>
                <w:szCs w:val="28"/>
                <w:lang w:val="vi-VN"/>
              </w:rPr>
              <w:t xml:space="preserve"> được hoàn thành</w:t>
            </w:r>
            <w:r w:rsidRPr="00FB0F37">
              <w:rPr>
                <w:rFonts w:ascii="Cambria" w:hAnsi="Cambria" w:cs="Times New Roman"/>
                <w:sz w:val="28"/>
                <w:szCs w:val="28"/>
                <w:lang w:val="vi-VN"/>
              </w:rPr>
              <w:t>.</w:t>
            </w:r>
          </w:p>
        </w:tc>
        <w:tc>
          <w:tcPr>
            <w:tcW w:w="4509" w:type="dxa"/>
          </w:tcPr>
          <w:p w14:paraId="15CD5E89" w14:textId="77777777" w:rsidR="00816887" w:rsidRDefault="00816887" w:rsidP="00AA3593">
            <w:pPr>
              <w:jc w:val="both"/>
              <w:rPr>
                <w:rFonts w:ascii="Cambria" w:hAnsi="Cambria" w:cs="Times New Roman"/>
                <w:sz w:val="28"/>
                <w:szCs w:val="28"/>
                <w:lang w:val="vi-VN"/>
              </w:rPr>
            </w:pPr>
          </w:p>
        </w:tc>
      </w:tr>
      <w:tr w:rsidR="00816887" w14:paraId="56C00869" w14:textId="77777777" w:rsidTr="00816887">
        <w:tc>
          <w:tcPr>
            <w:tcW w:w="4508" w:type="dxa"/>
          </w:tcPr>
          <w:p w14:paraId="478631E8" w14:textId="49108D94" w:rsidR="00816887" w:rsidRDefault="00FB0F37" w:rsidP="00AA3593">
            <w:pPr>
              <w:jc w:val="both"/>
              <w:rPr>
                <w:rFonts w:ascii="Cambria" w:hAnsi="Cambria" w:cs="Times New Roman"/>
                <w:sz w:val="28"/>
                <w:szCs w:val="28"/>
                <w:lang w:val="vi-VN"/>
              </w:rPr>
            </w:pPr>
            <w:r>
              <w:rPr>
                <w:rFonts w:ascii="Cambria" w:hAnsi="Cambria" w:cs="Times New Roman"/>
                <w:sz w:val="28"/>
                <w:szCs w:val="28"/>
                <w:lang w:val="vi-VN"/>
              </w:rPr>
              <w:t xml:space="preserve">Làm </w:t>
            </w:r>
            <w:r w:rsidR="00A9576A">
              <w:rPr>
                <w:rFonts w:ascii="Cambria" w:hAnsi="Cambria" w:cs="Times New Roman"/>
                <w:sz w:val="28"/>
                <w:szCs w:val="28"/>
                <w:lang w:val="vi-VN"/>
              </w:rPr>
              <w:t>Wudu</w:t>
            </w:r>
            <w:r>
              <w:rPr>
                <w:rFonts w:ascii="Cambria" w:hAnsi="Cambria" w:cs="Times New Roman"/>
                <w:sz w:val="28"/>
                <w:szCs w:val="28"/>
                <w:lang w:val="vi-VN"/>
              </w:rPr>
              <w:t xml:space="preserve"> tại nhà trước rời đi cho lễ nguyện Salah</w:t>
            </w:r>
          </w:p>
        </w:tc>
        <w:tc>
          <w:tcPr>
            <w:tcW w:w="4509" w:type="dxa"/>
          </w:tcPr>
          <w:p w14:paraId="02356DC0" w14:textId="77777777" w:rsidR="00816887" w:rsidRDefault="00816887" w:rsidP="00AA3593">
            <w:pPr>
              <w:jc w:val="both"/>
              <w:rPr>
                <w:rFonts w:ascii="Cambria" w:hAnsi="Cambria" w:cs="Times New Roman"/>
                <w:sz w:val="28"/>
                <w:szCs w:val="28"/>
                <w:lang w:val="vi-VN"/>
              </w:rPr>
            </w:pPr>
          </w:p>
        </w:tc>
      </w:tr>
      <w:tr w:rsidR="00816887" w14:paraId="275E5478" w14:textId="77777777" w:rsidTr="00816887">
        <w:tc>
          <w:tcPr>
            <w:tcW w:w="4508" w:type="dxa"/>
          </w:tcPr>
          <w:p w14:paraId="200F7DB0" w14:textId="670A8231" w:rsidR="00816887" w:rsidRDefault="008E1E57" w:rsidP="00AA3593">
            <w:pPr>
              <w:jc w:val="both"/>
              <w:rPr>
                <w:rFonts w:ascii="Cambria" w:hAnsi="Cambria" w:cs="Times New Roman"/>
                <w:sz w:val="28"/>
                <w:szCs w:val="28"/>
                <w:lang w:val="vi-VN"/>
              </w:rPr>
            </w:pPr>
            <w:r>
              <w:rPr>
                <w:rFonts w:ascii="Cambria" w:hAnsi="Cambria" w:cs="Times New Roman"/>
                <w:sz w:val="28"/>
                <w:szCs w:val="28"/>
                <w:lang w:val="vi-VN"/>
              </w:rPr>
              <w:t>Buôn bán trong Masjid</w:t>
            </w:r>
          </w:p>
        </w:tc>
        <w:tc>
          <w:tcPr>
            <w:tcW w:w="4509" w:type="dxa"/>
          </w:tcPr>
          <w:p w14:paraId="0D5595BE" w14:textId="77777777" w:rsidR="00816887" w:rsidRDefault="00816887" w:rsidP="00AA3593">
            <w:pPr>
              <w:jc w:val="both"/>
              <w:rPr>
                <w:rFonts w:ascii="Cambria" w:hAnsi="Cambria" w:cs="Times New Roman"/>
                <w:sz w:val="28"/>
                <w:szCs w:val="28"/>
                <w:lang w:val="vi-VN"/>
              </w:rPr>
            </w:pPr>
          </w:p>
        </w:tc>
      </w:tr>
      <w:tr w:rsidR="00816887" w14:paraId="5AC9E1F5" w14:textId="77777777" w:rsidTr="00816887">
        <w:tc>
          <w:tcPr>
            <w:tcW w:w="4508" w:type="dxa"/>
          </w:tcPr>
          <w:p w14:paraId="68DB4D24" w14:textId="219F6077" w:rsidR="00816887" w:rsidRDefault="008E1E57" w:rsidP="00AA3593">
            <w:pPr>
              <w:jc w:val="both"/>
              <w:rPr>
                <w:rFonts w:ascii="Cambria" w:hAnsi="Cambria" w:cs="Times New Roman"/>
                <w:sz w:val="28"/>
                <w:szCs w:val="28"/>
                <w:lang w:val="vi-VN"/>
              </w:rPr>
            </w:pPr>
            <w:r>
              <w:rPr>
                <w:rFonts w:ascii="Cambria" w:hAnsi="Cambria" w:cs="Times New Roman"/>
                <w:sz w:val="28"/>
                <w:szCs w:val="28"/>
                <w:lang w:val="vi-VN"/>
              </w:rPr>
              <w:t>Đổi tiền trong Masjid</w:t>
            </w:r>
          </w:p>
        </w:tc>
        <w:tc>
          <w:tcPr>
            <w:tcW w:w="4509" w:type="dxa"/>
          </w:tcPr>
          <w:p w14:paraId="402B5E35" w14:textId="77777777" w:rsidR="00816887" w:rsidRDefault="00816887" w:rsidP="00AA3593">
            <w:pPr>
              <w:jc w:val="both"/>
              <w:rPr>
                <w:rFonts w:ascii="Cambria" w:hAnsi="Cambria" w:cs="Times New Roman"/>
                <w:sz w:val="28"/>
                <w:szCs w:val="28"/>
                <w:lang w:val="vi-VN"/>
              </w:rPr>
            </w:pPr>
          </w:p>
        </w:tc>
      </w:tr>
      <w:tr w:rsidR="00816887" w14:paraId="1D0A681D" w14:textId="77777777" w:rsidTr="00816887">
        <w:tc>
          <w:tcPr>
            <w:tcW w:w="4508" w:type="dxa"/>
          </w:tcPr>
          <w:p w14:paraId="0DEE5185" w14:textId="5BAD80E9" w:rsidR="00816887" w:rsidRDefault="008E1E57" w:rsidP="00AA3593">
            <w:pPr>
              <w:jc w:val="both"/>
              <w:rPr>
                <w:rFonts w:ascii="Cambria" w:hAnsi="Cambria" w:cs="Times New Roman"/>
                <w:sz w:val="28"/>
                <w:szCs w:val="28"/>
                <w:lang w:val="vi-VN"/>
              </w:rPr>
            </w:pPr>
            <w:r>
              <w:rPr>
                <w:rFonts w:ascii="Cambria" w:hAnsi="Cambria" w:cs="Times New Roman"/>
                <w:sz w:val="28"/>
                <w:szCs w:val="28"/>
                <w:lang w:val="vi-VN"/>
              </w:rPr>
              <w:t>Đi vào lễ</w:t>
            </w:r>
            <w:r w:rsidRPr="008E1E57">
              <w:rPr>
                <w:rFonts w:ascii="Cambria" w:hAnsi="Cambria" w:cs="Times New Roman"/>
                <w:sz w:val="28"/>
                <w:szCs w:val="28"/>
                <w:lang w:val="vi-VN"/>
              </w:rPr>
              <w:t xml:space="preserve"> nguyện</w:t>
            </w:r>
            <w:r>
              <w:rPr>
                <w:rFonts w:ascii="Cambria" w:hAnsi="Cambria" w:cs="Times New Roman"/>
                <w:sz w:val="28"/>
                <w:szCs w:val="28"/>
                <w:lang w:val="vi-VN"/>
              </w:rPr>
              <w:t xml:space="preserve"> Salah</w:t>
            </w:r>
            <w:r w:rsidRPr="008E1E57">
              <w:rPr>
                <w:rFonts w:ascii="Cambria" w:hAnsi="Cambria" w:cs="Times New Roman"/>
                <w:sz w:val="28"/>
                <w:szCs w:val="28"/>
                <w:lang w:val="vi-VN"/>
              </w:rPr>
              <w:t xml:space="preserve"> trong khi Imam đang Tashahud cuối</w:t>
            </w:r>
          </w:p>
        </w:tc>
        <w:tc>
          <w:tcPr>
            <w:tcW w:w="4509" w:type="dxa"/>
          </w:tcPr>
          <w:p w14:paraId="0ABA02CF" w14:textId="77777777" w:rsidR="00816887" w:rsidRDefault="00816887" w:rsidP="00AA3593">
            <w:pPr>
              <w:jc w:val="both"/>
              <w:rPr>
                <w:rFonts w:ascii="Cambria" w:hAnsi="Cambria" w:cs="Times New Roman"/>
                <w:sz w:val="28"/>
                <w:szCs w:val="28"/>
                <w:lang w:val="vi-VN"/>
              </w:rPr>
            </w:pPr>
          </w:p>
        </w:tc>
      </w:tr>
      <w:tr w:rsidR="00816887" w14:paraId="60877463" w14:textId="77777777" w:rsidTr="00816887">
        <w:tc>
          <w:tcPr>
            <w:tcW w:w="4508" w:type="dxa"/>
          </w:tcPr>
          <w:p w14:paraId="3348DAC1" w14:textId="4D28E6D8" w:rsidR="00816887" w:rsidRDefault="008E1E57" w:rsidP="00AA3593">
            <w:pPr>
              <w:jc w:val="both"/>
              <w:rPr>
                <w:rFonts w:ascii="Cambria" w:hAnsi="Cambria" w:cs="Times New Roman"/>
                <w:sz w:val="28"/>
                <w:szCs w:val="28"/>
                <w:lang w:val="vi-VN"/>
              </w:rPr>
            </w:pPr>
            <w:r>
              <w:rPr>
                <w:rFonts w:ascii="Cambria" w:hAnsi="Cambria" w:cs="Times New Roman"/>
                <w:sz w:val="28"/>
                <w:szCs w:val="28"/>
                <w:lang w:val="vi-VN"/>
              </w:rPr>
              <w:t xml:space="preserve">Đặt vật chắn </w:t>
            </w:r>
            <w:r w:rsidRPr="008E1E57">
              <w:rPr>
                <w:rFonts w:ascii="Cambria" w:hAnsi="Cambria" w:cs="Times New Roman"/>
                <w:sz w:val="28"/>
                <w:szCs w:val="28"/>
                <w:lang w:val="vi-VN"/>
              </w:rPr>
              <w:t xml:space="preserve">khi </w:t>
            </w:r>
            <w:r>
              <w:rPr>
                <w:rFonts w:ascii="Cambria" w:hAnsi="Cambria" w:cs="Times New Roman"/>
                <w:sz w:val="28"/>
                <w:szCs w:val="28"/>
                <w:lang w:val="vi-VN"/>
              </w:rPr>
              <w:t>lễ</w:t>
            </w:r>
            <w:r w:rsidRPr="008E1E57">
              <w:rPr>
                <w:rFonts w:ascii="Cambria" w:hAnsi="Cambria" w:cs="Times New Roman"/>
                <w:sz w:val="28"/>
                <w:szCs w:val="28"/>
                <w:lang w:val="vi-VN"/>
              </w:rPr>
              <w:t xml:space="preserve"> nguyện để không ai đi qua phía trước</w:t>
            </w:r>
          </w:p>
        </w:tc>
        <w:tc>
          <w:tcPr>
            <w:tcW w:w="4509" w:type="dxa"/>
          </w:tcPr>
          <w:p w14:paraId="0CFCFD20" w14:textId="77777777" w:rsidR="00816887" w:rsidRDefault="00816887" w:rsidP="00AA3593">
            <w:pPr>
              <w:jc w:val="both"/>
              <w:rPr>
                <w:rFonts w:ascii="Cambria" w:hAnsi="Cambria" w:cs="Times New Roman"/>
                <w:sz w:val="28"/>
                <w:szCs w:val="28"/>
                <w:lang w:val="vi-VN"/>
              </w:rPr>
            </w:pPr>
          </w:p>
        </w:tc>
      </w:tr>
      <w:tr w:rsidR="00816887" w14:paraId="2477F55D" w14:textId="77777777" w:rsidTr="00816887">
        <w:tc>
          <w:tcPr>
            <w:tcW w:w="4508" w:type="dxa"/>
          </w:tcPr>
          <w:p w14:paraId="4788E9E8" w14:textId="7201D477" w:rsidR="00816887" w:rsidRDefault="00C41378" w:rsidP="00AA3593">
            <w:pPr>
              <w:jc w:val="both"/>
              <w:rPr>
                <w:rFonts w:ascii="Cambria" w:hAnsi="Cambria" w:cs="Times New Roman"/>
                <w:sz w:val="28"/>
                <w:szCs w:val="28"/>
                <w:lang w:val="vi-VN"/>
              </w:rPr>
            </w:pPr>
            <w:r w:rsidRPr="00C41378">
              <w:rPr>
                <w:rFonts w:ascii="Cambria" w:hAnsi="Cambria" w:cs="Times New Roman"/>
                <w:sz w:val="28"/>
                <w:szCs w:val="28"/>
                <w:lang w:val="vi-VN"/>
              </w:rPr>
              <w:t xml:space="preserve">Những cử động nhỏ trong </w:t>
            </w:r>
            <w:r>
              <w:rPr>
                <w:rFonts w:ascii="Cambria" w:hAnsi="Cambria" w:cs="Times New Roman"/>
                <w:sz w:val="28"/>
                <w:szCs w:val="28"/>
                <w:lang w:val="vi-VN"/>
              </w:rPr>
              <w:t>lúc lễ</w:t>
            </w:r>
            <w:r w:rsidRPr="00C41378">
              <w:rPr>
                <w:rFonts w:ascii="Cambria" w:hAnsi="Cambria" w:cs="Times New Roman"/>
                <w:sz w:val="28"/>
                <w:szCs w:val="28"/>
                <w:lang w:val="vi-VN"/>
              </w:rPr>
              <w:t xml:space="preserve"> nguyện</w:t>
            </w:r>
          </w:p>
        </w:tc>
        <w:tc>
          <w:tcPr>
            <w:tcW w:w="4509" w:type="dxa"/>
          </w:tcPr>
          <w:p w14:paraId="6A82515B" w14:textId="77777777" w:rsidR="00816887" w:rsidRDefault="00816887" w:rsidP="00AA3593">
            <w:pPr>
              <w:jc w:val="both"/>
              <w:rPr>
                <w:rFonts w:ascii="Cambria" w:hAnsi="Cambria" w:cs="Times New Roman"/>
                <w:sz w:val="28"/>
                <w:szCs w:val="28"/>
                <w:lang w:val="vi-VN"/>
              </w:rPr>
            </w:pPr>
          </w:p>
        </w:tc>
      </w:tr>
      <w:tr w:rsidR="00816887" w14:paraId="446E6C1E" w14:textId="77777777" w:rsidTr="00816887">
        <w:tc>
          <w:tcPr>
            <w:tcW w:w="4508" w:type="dxa"/>
          </w:tcPr>
          <w:p w14:paraId="290CBA71" w14:textId="0E96843B" w:rsidR="00816887" w:rsidRDefault="00E45DEB" w:rsidP="00AA3593">
            <w:pPr>
              <w:jc w:val="both"/>
              <w:rPr>
                <w:rFonts w:ascii="Cambria" w:hAnsi="Cambria" w:cs="Times New Roman"/>
                <w:sz w:val="28"/>
                <w:szCs w:val="28"/>
                <w:lang w:val="vi-VN"/>
              </w:rPr>
            </w:pPr>
            <w:r>
              <w:rPr>
                <w:rFonts w:ascii="Cambria" w:hAnsi="Cambria" w:cs="Times New Roman"/>
                <w:sz w:val="28"/>
                <w:szCs w:val="28"/>
                <w:lang w:val="vi-VN"/>
              </w:rPr>
              <w:t>Nhiều cử động không cần thiết trong Salah</w:t>
            </w:r>
          </w:p>
        </w:tc>
        <w:tc>
          <w:tcPr>
            <w:tcW w:w="4509" w:type="dxa"/>
          </w:tcPr>
          <w:p w14:paraId="685949BB" w14:textId="77777777" w:rsidR="00816887" w:rsidRDefault="00816887" w:rsidP="00AA3593">
            <w:pPr>
              <w:jc w:val="both"/>
              <w:rPr>
                <w:rFonts w:ascii="Cambria" w:hAnsi="Cambria" w:cs="Times New Roman"/>
                <w:sz w:val="28"/>
                <w:szCs w:val="28"/>
                <w:lang w:val="vi-VN"/>
              </w:rPr>
            </w:pPr>
          </w:p>
        </w:tc>
      </w:tr>
      <w:tr w:rsidR="00816887" w14:paraId="05789758" w14:textId="77777777" w:rsidTr="00816887">
        <w:tc>
          <w:tcPr>
            <w:tcW w:w="4508" w:type="dxa"/>
          </w:tcPr>
          <w:p w14:paraId="5B3684ED" w14:textId="7204A873" w:rsidR="00816887" w:rsidRDefault="00214CFC" w:rsidP="00AA3593">
            <w:pPr>
              <w:jc w:val="both"/>
              <w:rPr>
                <w:rFonts w:ascii="Cambria" w:hAnsi="Cambria" w:cs="Times New Roman"/>
                <w:sz w:val="28"/>
                <w:szCs w:val="28"/>
                <w:lang w:val="vi-VN"/>
              </w:rPr>
            </w:pPr>
            <w:r>
              <w:rPr>
                <w:rFonts w:ascii="Cambria" w:hAnsi="Cambria" w:cs="Times New Roman"/>
                <w:sz w:val="28"/>
                <w:szCs w:val="28"/>
                <w:lang w:val="vi-VN"/>
              </w:rPr>
              <w:t>Lễ nguyện Salah quá nhanh và vội vàng</w:t>
            </w:r>
          </w:p>
        </w:tc>
        <w:tc>
          <w:tcPr>
            <w:tcW w:w="4509" w:type="dxa"/>
          </w:tcPr>
          <w:p w14:paraId="5596639E" w14:textId="77777777" w:rsidR="00816887" w:rsidRDefault="00816887" w:rsidP="00AA3593">
            <w:pPr>
              <w:jc w:val="both"/>
              <w:rPr>
                <w:rFonts w:ascii="Cambria" w:hAnsi="Cambria" w:cs="Times New Roman"/>
                <w:sz w:val="28"/>
                <w:szCs w:val="28"/>
                <w:lang w:val="vi-VN"/>
              </w:rPr>
            </w:pPr>
          </w:p>
        </w:tc>
      </w:tr>
      <w:tr w:rsidR="00816887" w14:paraId="4D4B4EB8" w14:textId="77777777" w:rsidTr="00816887">
        <w:tc>
          <w:tcPr>
            <w:tcW w:w="4508" w:type="dxa"/>
          </w:tcPr>
          <w:p w14:paraId="7E52B081" w14:textId="72227F72" w:rsidR="00816887" w:rsidRDefault="00214CFC" w:rsidP="00AA3593">
            <w:pPr>
              <w:jc w:val="both"/>
              <w:rPr>
                <w:rFonts w:ascii="Cambria" w:hAnsi="Cambria" w:cs="Times New Roman"/>
                <w:sz w:val="28"/>
                <w:szCs w:val="28"/>
                <w:lang w:val="vi-VN"/>
              </w:rPr>
            </w:pPr>
            <w:r>
              <w:rPr>
                <w:rFonts w:ascii="Cambria" w:hAnsi="Cambria" w:cs="Times New Roman"/>
                <w:sz w:val="28"/>
                <w:szCs w:val="28"/>
                <w:lang w:val="vi-VN"/>
              </w:rPr>
              <w:t>Salawat cho Ibrahim trong Tashahhud</w:t>
            </w:r>
          </w:p>
        </w:tc>
        <w:tc>
          <w:tcPr>
            <w:tcW w:w="4509" w:type="dxa"/>
          </w:tcPr>
          <w:p w14:paraId="454A4524" w14:textId="77777777" w:rsidR="00816887" w:rsidRDefault="00816887" w:rsidP="00AA3593">
            <w:pPr>
              <w:jc w:val="both"/>
              <w:rPr>
                <w:rFonts w:ascii="Cambria" w:hAnsi="Cambria" w:cs="Times New Roman"/>
                <w:sz w:val="28"/>
                <w:szCs w:val="28"/>
                <w:lang w:val="vi-VN"/>
              </w:rPr>
            </w:pPr>
          </w:p>
        </w:tc>
      </w:tr>
      <w:tr w:rsidR="00816887" w14:paraId="5D015FF2" w14:textId="77777777" w:rsidTr="00816887">
        <w:tc>
          <w:tcPr>
            <w:tcW w:w="4508" w:type="dxa"/>
          </w:tcPr>
          <w:p w14:paraId="5D17BE1C" w14:textId="26508B2B" w:rsidR="00816887" w:rsidRDefault="00214CFC" w:rsidP="00AA3593">
            <w:pPr>
              <w:jc w:val="both"/>
              <w:rPr>
                <w:rFonts w:ascii="Cambria" w:hAnsi="Cambria" w:cs="Times New Roman"/>
                <w:sz w:val="28"/>
                <w:szCs w:val="28"/>
                <w:lang w:val="vi-VN"/>
              </w:rPr>
            </w:pPr>
            <w:r>
              <w:rPr>
                <w:rFonts w:ascii="Cambria" w:hAnsi="Cambria" w:cs="Times New Roman"/>
                <w:sz w:val="28"/>
                <w:szCs w:val="28"/>
                <w:lang w:val="vi-VN"/>
              </w:rPr>
              <w:t>Nói chuyện trong Salah</w:t>
            </w:r>
          </w:p>
        </w:tc>
        <w:tc>
          <w:tcPr>
            <w:tcW w:w="4509" w:type="dxa"/>
          </w:tcPr>
          <w:p w14:paraId="72E52D22" w14:textId="77777777" w:rsidR="00816887" w:rsidRDefault="00816887" w:rsidP="00AA3593">
            <w:pPr>
              <w:jc w:val="both"/>
              <w:rPr>
                <w:rFonts w:ascii="Cambria" w:hAnsi="Cambria" w:cs="Times New Roman"/>
                <w:sz w:val="28"/>
                <w:szCs w:val="28"/>
                <w:lang w:val="vi-VN"/>
              </w:rPr>
            </w:pPr>
          </w:p>
        </w:tc>
      </w:tr>
      <w:tr w:rsidR="00816887" w14:paraId="00E7C3BA" w14:textId="77777777" w:rsidTr="00816887">
        <w:tc>
          <w:tcPr>
            <w:tcW w:w="4508" w:type="dxa"/>
          </w:tcPr>
          <w:p w14:paraId="18CAA4A7" w14:textId="2D2EB3A8" w:rsidR="00816887" w:rsidRDefault="00214CFC" w:rsidP="00AA3593">
            <w:pPr>
              <w:jc w:val="both"/>
              <w:rPr>
                <w:rFonts w:ascii="Cambria" w:hAnsi="Cambria" w:cs="Times New Roman"/>
                <w:sz w:val="28"/>
                <w:szCs w:val="28"/>
                <w:lang w:val="vi-VN"/>
              </w:rPr>
            </w:pPr>
            <w:r>
              <w:rPr>
                <w:rFonts w:ascii="Cambria" w:hAnsi="Cambria" w:cs="Times New Roman"/>
                <w:sz w:val="28"/>
                <w:szCs w:val="28"/>
                <w:lang w:val="vi-VN"/>
              </w:rPr>
              <w:t>Cử động trong Salah</w:t>
            </w:r>
          </w:p>
        </w:tc>
        <w:tc>
          <w:tcPr>
            <w:tcW w:w="4509" w:type="dxa"/>
          </w:tcPr>
          <w:p w14:paraId="311B5710" w14:textId="77777777" w:rsidR="00816887" w:rsidRDefault="00816887" w:rsidP="00AA3593">
            <w:pPr>
              <w:jc w:val="both"/>
              <w:rPr>
                <w:rFonts w:ascii="Cambria" w:hAnsi="Cambria" w:cs="Times New Roman"/>
                <w:sz w:val="28"/>
                <w:szCs w:val="28"/>
                <w:lang w:val="vi-VN"/>
              </w:rPr>
            </w:pPr>
          </w:p>
        </w:tc>
      </w:tr>
      <w:tr w:rsidR="00816887" w14:paraId="17F42648" w14:textId="77777777" w:rsidTr="00816887">
        <w:tc>
          <w:tcPr>
            <w:tcW w:w="4508" w:type="dxa"/>
          </w:tcPr>
          <w:p w14:paraId="564C71EA" w14:textId="12104AF6" w:rsidR="00816887" w:rsidRDefault="00214CFC" w:rsidP="00AA3593">
            <w:pPr>
              <w:jc w:val="both"/>
              <w:rPr>
                <w:rFonts w:ascii="Cambria" w:hAnsi="Cambria" w:cs="Times New Roman"/>
                <w:sz w:val="28"/>
                <w:szCs w:val="28"/>
                <w:lang w:val="vi-VN"/>
              </w:rPr>
            </w:pPr>
            <w:r>
              <w:rPr>
                <w:rFonts w:ascii="Cambria" w:hAnsi="Cambria" w:cs="Times New Roman"/>
                <w:sz w:val="28"/>
                <w:szCs w:val="28"/>
                <w:lang w:val="vi-VN"/>
              </w:rPr>
              <w:lastRenderedPageBreak/>
              <w:t>Quên Al-Fatihah</w:t>
            </w:r>
          </w:p>
        </w:tc>
        <w:tc>
          <w:tcPr>
            <w:tcW w:w="4509" w:type="dxa"/>
          </w:tcPr>
          <w:p w14:paraId="4DBAF274" w14:textId="77777777" w:rsidR="00816887" w:rsidRDefault="00816887" w:rsidP="00AA3593">
            <w:pPr>
              <w:jc w:val="both"/>
              <w:rPr>
                <w:rFonts w:ascii="Cambria" w:hAnsi="Cambria" w:cs="Times New Roman"/>
                <w:sz w:val="28"/>
                <w:szCs w:val="28"/>
                <w:lang w:val="vi-VN"/>
              </w:rPr>
            </w:pPr>
          </w:p>
        </w:tc>
      </w:tr>
      <w:tr w:rsidR="00816887" w14:paraId="2AB05251" w14:textId="77777777" w:rsidTr="00816887">
        <w:tc>
          <w:tcPr>
            <w:tcW w:w="4508" w:type="dxa"/>
          </w:tcPr>
          <w:p w14:paraId="0C6D5F57" w14:textId="5B34A077" w:rsidR="00816887" w:rsidRDefault="00214CFC" w:rsidP="00AA3593">
            <w:pPr>
              <w:jc w:val="both"/>
              <w:rPr>
                <w:rFonts w:ascii="Cambria" w:hAnsi="Cambria" w:cs="Times New Roman"/>
                <w:sz w:val="28"/>
                <w:szCs w:val="28"/>
                <w:lang w:val="vi-VN"/>
              </w:rPr>
            </w:pPr>
            <w:r>
              <w:rPr>
                <w:rFonts w:ascii="Cambria" w:hAnsi="Cambria" w:cs="Times New Roman"/>
                <w:sz w:val="28"/>
                <w:szCs w:val="28"/>
                <w:lang w:val="vi-VN"/>
              </w:rPr>
              <w:t>Lễ nguyện Salah Jumu’ah</w:t>
            </w:r>
          </w:p>
        </w:tc>
        <w:tc>
          <w:tcPr>
            <w:tcW w:w="4509" w:type="dxa"/>
          </w:tcPr>
          <w:p w14:paraId="5AEF5582" w14:textId="77777777" w:rsidR="00816887" w:rsidRDefault="00816887" w:rsidP="00AA3593">
            <w:pPr>
              <w:jc w:val="both"/>
              <w:rPr>
                <w:rFonts w:ascii="Cambria" w:hAnsi="Cambria" w:cs="Times New Roman"/>
                <w:sz w:val="28"/>
                <w:szCs w:val="28"/>
                <w:lang w:val="vi-VN"/>
              </w:rPr>
            </w:pPr>
          </w:p>
        </w:tc>
      </w:tr>
      <w:tr w:rsidR="00816887" w14:paraId="0D40AE61" w14:textId="77777777" w:rsidTr="00816887">
        <w:tc>
          <w:tcPr>
            <w:tcW w:w="4508" w:type="dxa"/>
          </w:tcPr>
          <w:p w14:paraId="4952AB17" w14:textId="440C8F79" w:rsidR="00816887" w:rsidRDefault="00214CFC" w:rsidP="00AA3593">
            <w:pPr>
              <w:jc w:val="both"/>
              <w:rPr>
                <w:rFonts w:ascii="Cambria" w:hAnsi="Cambria" w:cs="Times New Roman"/>
                <w:sz w:val="28"/>
                <w:szCs w:val="28"/>
                <w:lang w:val="vi-VN"/>
              </w:rPr>
            </w:pPr>
            <w:r>
              <w:rPr>
                <w:rFonts w:ascii="Cambria" w:hAnsi="Cambria" w:cs="Times New Roman"/>
                <w:sz w:val="28"/>
                <w:szCs w:val="28"/>
                <w:lang w:val="vi-VN"/>
              </w:rPr>
              <w:t>Salah Witr</w:t>
            </w:r>
          </w:p>
        </w:tc>
        <w:tc>
          <w:tcPr>
            <w:tcW w:w="4509" w:type="dxa"/>
          </w:tcPr>
          <w:p w14:paraId="037A7E01" w14:textId="77777777" w:rsidR="00816887" w:rsidRDefault="00816887" w:rsidP="00AA3593">
            <w:pPr>
              <w:jc w:val="both"/>
              <w:rPr>
                <w:rFonts w:ascii="Cambria" w:hAnsi="Cambria" w:cs="Times New Roman"/>
                <w:sz w:val="28"/>
                <w:szCs w:val="28"/>
                <w:lang w:val="vi-VN"/>
              </w:rPr>
            </w:pPr>
          </w:p>
        </w:tc>
      </w:tr>
      <w:tr w:rsidR="00816887" w14:paraId="675A1A22" w14:textId="77777777" w:rsidTr="00816887">
        <w:tc>
          <w:tcPr>
            <w:tcW w:w="4508" w:type="dxa"/>
          </w:tcPr>
          <w:p w14:paraId="056E73B1" w14:textId="43C30EE0" w:rsidR="00816887" w:rsidRDefault="00214CFC" w:rsidP="00AA3593">
            <w:pPr>
              <w:jc w:val="both"/>
              <w:rPr>
                <w:rFonts w:ascii="Cambria" w:hAnsi="Cambria" w:cs="Times New Roman"/>
                <w:sz w:val="28"/>
                <w:szCs w:val="28"/>
                <w:lang w:val="vi-VN"/>
              </w:rPr>
            </w:pPr>
            <w:r>
              <w:rPr>
                <w:rFonts w:ascii="Cambria" w:hAnsi="Cambria" w:cs="Times New Roman"/>
                <w:sz w:val="28"/>
                <w:szCs w:val="28"/>
                <w:lang w:val="vi-VN"/>
              </w:rPr>
              <w:t>Salah chào Masjid</w:t>
            </w:r>
          </w:p>
        </w:tc>
        <w:tc>
          <w:tcPr>
            <w:tcW w:w="4509" w:type="dxa"/>
          </w:tcPr>
          <w:p w14:paraId="79590678" w14:textId="77777777" w:rsidR="00816887" w:rsidRDefault="00816887" w:rsidP="00AA3593">
            <w:pPr>
              <w:jc w:val="both"/>
              <w:rPr>
                <w:rFonts w:ascii="Cambria" w:hAnsi="Cambria" w:cs="Times New Roman"/>
                <w:sz w:val="28"/>
                <w:szCs w:val="28"/>
                <w:lang w:val="vi-VN"/>
              </w:rPr>
            </w:pPr>
          </w:p>
        </w:tc>
      </w:tr>
    </w:tbl>
    <w:p w14:paraId="24B890C6" w14:textId="7F451F6C" w:rsidR="00816887" w:rsidRDefault="00816887" w:rsidP="00AA3593">
      <w:pPr>
        <w:jc w:val="both"/>
        <w:rPr>
          <w:rFonts w:ascii="Cambria" w:hAnsi="Cambria" w:cs="Times New Roman"/>
          <w:sz w:val="28"/>
          <w:szCs w:val="28"/>
          <w:lang w:val="vi-VN"/>
        </w:rPr>
      </w:pPr>
    </w:p>
    <w:p w14:paraId="19D37B5B" w14:textId="5406A305" w:rsidR="002D1A1D" w:rsidRDefault="002D1A1D" w:rsidP="00AA3593">
      <w:pPr>
        <w:jc w:val="both"/>
        <w:rPr>
          <w:rFonts w:ascii="Cambria" w:hAnsi="Cambria" w:cs="Times New Roman"/>
          <w:sz w:val="28"/>
          <w:szCs w:val="28"/>
          <w:lang w:val="vi-VN"/>
        </w:rPr>
      </w:pPr>
      <w:r>
        <w:rPr>
          <w:rFonts w:ascii="Cambria" w:hAnsi="Cambria" w:cs="Times New Roman"/>
          <w:sz w:val="28"/>
          <w:szCs w:val="28"/>
          <w:lang w:val="vi-VN"/>
        </w:rPr>
        <w:t xml:space="preserve">29- </w:t>
      </w:r>
      <w:r w:rsidR="00024782">
        <w:rPr>
          <w:rFonts w:ascii="Cambria" w:hAnsi="Cambria" w:cs="Times New Roman"/>
          <w:sz w:val="28"/>
          <w:szCs w:val="28"/>
          <w:lang w:val="vi-VN"/>
        </w:rPr>
        <w:t>Nêu sự khác biệt giữa điều kiện</w:t>
      </w:r>
      <w:r w:rsidR="00526052">
        <w:rPr>
          <w:rFonts w:ascii="Cambria" w:hAnsi="Cambria" w:cs="Times New Roman"/>
          <w:sz w:val="28"/>
          <w:szCs w:val="28"/>
          <w:lang w:val="vi-VN"/>
        </w:rPr>
        <w:t xml:space="preserve"> tiền đề</w:t>
      </w:r>
      <w:r w:rsidR="00024782">
        <w:rPr>
          <w:rFonts w:ascii="Cambria" w:hAnsi="Cambria" w:cs="Times New Roman"/>
          <w:sz w:val="28"/>
          <w:szCs w:val="28"/>
          <w:lang w:val="vi-VN"/>
        </w:rPr>
        <w:t>, Rukun, Wajib và Sunnah:</w:t>
      </w:r>
    </w:p>
    <w:tbl>
      <w:tblPr>
        <w:tblStyle w:val="TableGrid"/>
        <w:tblW w:w="0" w:type="auto"/>
        <w:tblLook w:val="04A0" w:firstRow="1" w:lastRow="0" w:firstColumn="1" w:lastColumn="0" w:noHBand="0" w:noVBand="1"/>
      </w:tblPr>
      <w:tblGrid>
        <w:gridCol w:w="2254"/>
        <w:gridCol w:w="2254"/>
        <w:gridCol w:w="2254"/>
        <w:gridCol w:w="2255"/>
      </w:tblGrid>
      <w:tr w:rsidR="00526052" w14:paraId="484FF1C4" w14:textId="77777777" w:rsidTr="00526052">
        <w:tc>
          <w:tcPr>
            <w:tcW w:w="2254" w:type="dxa"/>
          </w:tcPr>
          <w:p w14:paraId="2FE5622E" w14:textId="51A9C056" w:rsidR="00526052" w:rsidRDefault="00526052" w:rsidP="00526052">
            <w:pPr>
              <w:jc w:val="center"/>
              <w:rPr>
                <w:rFonts w:ascii="Cambria" w:hAnsi="Cambria" w:cs="Times New Roman"/>
                <w:sz w:val="28"/>
                <w:szCs w:val="28"/>
                <w:lang w:val="vi-VN"/>
              </w:rPr>
            </w:pPr>
            <w:r>
              <w:rPr>
                <w:rFonts w:ascii="Cambria" w:hAnsi="Cambria" w:cs="Times New Roman"/>
                <w:sz w:val="28"/>
                <w:szCs w:val="28"/>
                <w:lang w:val="vi-VN"/>
              </w:rPr>
              <w:t>Điều kiện tiền đề</w:t>
            </w:r>
          </w:p>
        </w:tc>
        <w:tc>
          <w:tcPr>
            <w:tcW w:w="2254" w:type="dxa"/>
          </w:tcPr>
          <w:p w14:paraId="0DF44DFD" w14:textId="5D4C08DD" w:rsidR="00526052" w:rsidRDefault="00526052" w:rsidP="00526052">
            <w:pPr>
              <w:jc w:val="center"/>
              <w:rPr>
                <w:rFonts w:ascii="Cambria" w:hAnsi="Cambria" w:cs="Times New Roman"/>
                <w:sz w:val="28"/>
                <w:szCs w:val="28"/>
                <w:lang w:val="vi-VN"/>
              </w:rPr>
            </w:pPr>
            <w:r>
              <w:rPr>
                <w:rFonts w:ascii="Cambria" w:hAnsi="Cambria" w:cs="Times New Roman"/>
                <w:sz w:val="28"/>
                <w:szCs w:val="28"/>
                <w:lang w:val="vi-VN"/>
              </w:rPr>
              <w:t>Rukun</w:t>
            </w:r>
          </w:p>
        </w:tc>
        <w:tc>
          <w:tcPr>
            <w:tcW w:w="2254" w:type="dxa"/>
          </w:tcPr>
          <w:p w14:paraId="70609D20" w14:textId="49C103D2" w:rsidR="00526052" w:rsidRDefault="00526052" w:rsidP="00526052">
            <w:pPr>
              <w:jc w:val="center"/>
              <w:rPr>
                <w:rFonts w:ascii="Cambria" w:hAnsi="Cambria" w:cs="Times New Roman"/>
                <w:sz w:val="28"/>
                <w:szCs w:val="28"/>
                <w:lang w:val="vi-VN"/>
              </w:rPr>
            </w:pPr>
            <w:r>
              <w:rPr>
                <w:rFonts w:ascii="Cambria" w:hAnsi="Cambria" w:cs="Times New Roman"/>
                <w:sz w:val="28"/>
                <w:szCs w:val="28"/>
                <w:lang w:val="vi-VN"/>
              </w:rPr>
              <w:t>Wajib</w:t>
            </w:r>
          </w:p>
        </w:tc>
        <w:tc>
          <w:tcPr>
            <w:tcW w:w="2255" w:type="dxa"/>
          </w:tcPr>
          <w:p w14:paraId="4578D9FF" w14:textId="5E686B78" w:rsidR="00526052" w:rsidRDefault="00526052" w:rsidP="00526052">
            <w:pPr>
              <w:jc w:val="center"/>
              <w:rPr>
                <w:rFonts w:ascii="Cambria" w:hAnsi="Cambria" w:cs="Times New Roman"/>
                <w:sz w:val="28"/>
                <w:szCs w:val="28"/>
                <w:lang w:val="vi-VN"/>
              </w:rPr>
            </w:pPr>
            <w:r>
              <w:rPr>
                <w:rFonts w:ascii="Cambria" w:hAnsi="Cambria" w:cs="Times New Roman"/>
                <w:sz w:val="28"/>
                <w:szCs w:val="28"/>
                <w:lang w:val="vi-VN"/>
              </w:rPr>
              <w:t>Sunnah</w:t>
            </w:r>
          </w:p>
        </w:tc>
      </w:tr>
      <w:tr w:rsidR="00526052" w14:paraId="5047DB9B" w14:textId="77777777" w:rsidTr="00526052">
        <w:tc>
          <w:tcPr>
            <w:tcW w:w="2254" w:type="dxa"/>
          </w:tcPr>
          <w:p w14:paraId="3DFAB5C8" w14:textId="77777777" w:rsidR="00526052" w:rsidRDefault="00526052" w:rsidP="00AA3593">
            <w:pPr>
              <w:jc w:val="both"/>
              <w:rPr>
                <w:rFonts w:ascii="Cambria" w:hAnsi="Cambria" w:cs="Times New Roman"/>
                <w:sz w:val="28"/>
                <w:szCs w:val="28"/>
                <w:lang w:val="vi-VN"/>
              </w:rPr>
            </w:pPr>
          </w:p>
        </w:tc>
        <w:tc>
          <w:tcPr>
            <w:tcW w:w="2254" w:type="dxa"/>
          </w:tcPr>
          <w:p w14:paraId="561CA1BB" w14:textId="77777777" w:rsidR="00526052" w:rsidRDefault="00526052" w:rsidP="00AA3593">
            <w:pPr>
              <w:jc w:val="both"/>
              <w:rPr>
                <w:rFonts w:ascii="Cambria" w:hAnsi="Cambria" w:cs="Times New Roman"/>
                <w:sz w:val="28"/>
                <w:szCs w:val="28"/>
                <w:lang w:val="vi-VN"/>
              </w:rPr>
            </w:pPr>
          </w:p>
        </w:tc>
        <w:tc>
          <w:tcPr>
            <w:tcW w:w="2254" w:type="dxa"/>
          </w:tcPr>
          <w:p w14:paraId="2375683D" w14:textId="77777777" w:rsidR="00526052" w:rsidRDefault="00526052" w:rsidP="00AA3593">
            <w:pPr>
              <w:jc w:val="both"/>
              <w:rPr>
                <w:rFonts w:ascii="Cambria" w:hAnsi="Cambria" w:cs="Times New Roman"/>
                <w:sz w:val="28"/>
                <w:szCs w:val="28"/>
                <w:lang w:val="vi-VN"/>
              </w:rPr>
            </w:pPr>
          </w:p>
        </w:tc>
        <w:tc>
          <w:tcPr>
            <w:tcW w:w="2255" w:type="dxa"/>
          </w:tcPr>
          <w:p w14:paraId="6A2CB5D0" w14:textId="77777777" w:rsidR="00526052" w:rsidRDefault="00526052" w:rsidP="00AA3593">
            <w:pPr>
              <w:jc w:val="both"/>
              <w:rPr>
                <w:rFonts w:ascii="Cambria" w:hAnsi="Cambria" w:cs="Times New Roman"/>
                <w:sz w:val="28"/>
                <w:szCs w:val="28"/>
                <w:lang w:val="vi-VN"/>
              </w:rPr>
            </w:pPr>
          </w:p>
        </w:tc>
      </w:tr>
      <w:tr w:rsidR="00526052" w14:paraId="6F903D08" w14:textId="77777777" w:rsidTr="00526052">
        <w:tc>
          <w:tcPr>
            <w:tcW w:w="2254" w:type="dxa"/>
          </w:tcPr>
          <w:p w14:paraId="6FC0AA7D" w14:textId="77777777" w:rsidR="00526052" w:rsidRDefault="00526052" w:rsidP="00AA3593">
            <w:pPr>
              <w:jc w:val="both"/>
              <w:rPr>
                <w:rFonts w:ascii="Cambria" w:hAnsi="Cambria" w:cs="Times New Roman"/>
                <w:sz w:val="28"/>
                <w:szCs w:val="28"/>
                <w:lang w:val="vi-VN"/>
              </w:rPr>
            </w:pPr>
          </w:p>
        </w:tc>
        <w:tc>
          <w:tcPr>
            <w:tcW w:w="2254" w:type="dxa"/>
          </w:tcPr>
          <w:p w14:paraId="4D596DCD" w14:textId="77777777" w:rsidR="00526052" w:rsidRDefault="00526052" w:rsidP="00AA3593">
            <w:pPr>
              <w:jc w:val="both"/>
              <w:rPr>
                <w:rFonts w:ascii="Cambria" w:hAnsi="Cambria" w:cs="Times New Roman"/>
                <w:sz w:val="28"/>
                <w:szCs w:val="28"/>
                <w:lang w:val="vi-VN"/>
              </w:rPr>
            </w:pPr>
          </w:p>
        </w:tc>
        <w:tc>
          <w:tcPr>
            <w:tcW w:w="2254" w:type="dxa"/>
          </w:tcPr>
          <w:p w14:paraId="7AD63CFE" w14:textId="77777777" w:rsidR="00526052" w:rsidRDefault="00526052" w:rsidP="00AA3593">
            <w:pPr>
              <w:jc w:val="both"/>
              <w:rPr>
                <w:rFonts w:ascii="Cambria" w:hAnsi="Cambria" w:cs="Times New Roman"/>
                <w:sz w:val="28"/>
                <w:szCs w:val="28"/>
                <w:lang w:val="vi-VN"/>
              </w:rPr>
            </w:pPr>
          </w:p>
        </w:tc>
        <w:tc>
          <w:tcPr>
            <w:tcW w:w="2255" w:type="dxa"/>
          </w:tcPr>
          <w:p w14:paraId="07EECF38" w14:textId="77777777" w:rsidR="00526052" w:rsidRDefault="00526052" w:rsidP="00AA3593">
            <w:pPr>
              <w:jc w:val="both"/>
              <w:rPr>
                <w:rFonts w:ascii="Cambria" w:hAnsi="Cambria" w:cs="Times New Roman"/>
                <w:sz w:val="28"/>
                <w:szCs w:val="28"/>
                <w:lang w:val="vi-VN"/>
              </w:rPr>
            </w:pPr>
          </w:p>
        </w:tc>
      </w:tr>
      <w:tr w:rsidR="00526052" w14:paraId="46B7FB0A" w14:textId="77777777" w:rsidTr="00526052">
        <w:tc>
          <w:tcPr>
            <w:tcW w:w="2254" w:type="dxa"/>
          </w:tcPr>
          <w:p w14:paraId="0B8243C3" w14:textId="77777777" w:rsidR="00526052" w:rsidRDefault="00526052" w:rsidP="00AA3593">
            <w:pPr>
              <w:jc w:val="both"/>
              <w:rPr>
                <w:rFonts w:ascii="Cambria" w:hAnsi="Cambria" w:cs="Times New Roman"/>
                <w:sz w:val="28"/>
                <w:szCs w:val="28"/>
                <w:lang w:val="vi-VN"/>
              </w:rPr>
            </w:pPr>
          </w:p>
        </w:tc>
        <w:tc>
          <w:tcPr>
            <w:tcW w:w="2254" w:type="dxa"/>
          </w:tcPr>
          <w:p w14:paraId="1F6E3A07" w14:textId="77777777" w:rsidR="00526052" w:rsidRDefault="00526052" w:rsidP="00AA3593">
            <w:pPr>
              <w:jc w:val="both"/>
              <w:rPr>
                <w:rFonts w:ascii="Cambria" w:hAnsi="Cambria" w:cs="Times New Roman"/>
                <w:sz w:val="28"/>
                <w:szCs w:val="28"/>
                <w:lang w:val="vi-VN"/>
              </w:rPr>
            </w:pPr>
          </w:p>
        </w:tc>
        <w:tc>
          <w:tcPr>
            <w:tcW w:w="2254" w:type="dxa"/>
          </w:tcPr>
          <w:p w14:paraId="62B4DC22" w14:textId="77777777" w:rsidR="00526052" w:rsidRDefault="00526052" w:rsidP="00AA3593">
            <w:pPr>
              <w:jc w:val="both"/>
              <w:rPr>
                <w:rFonts w:ascii="Cambria" w:hAnsi="Cambria" w:cs="Times New Roman"/>
                <w:sz w:val="28"/>
                <w:szCs w:val="28"/>
                <w:lang w:val="vi-VN"/>
              </w:rPr>
            </w:pPr>
          </w:p>
        </w:tc>
        <w:tc>
          <w:tcPr>
            <w:tcW w:w="2255" w:type="dxa"/>
          </w:tcPr>
          <w:p w14:paraId="4F6DEA07" w14:textId="77777777" w:rsidR="00526052" w:rsidRDefault="00526052" w:rsidP="00AA3593">
            <w:pPr>
              <w:jc w:val="both"/>
              <w:rPr>
                <w:rFonts w:ascii="Cambria" w:hAnsi="Cambria" w:cs="Times New Roman"/>
                <w:sz w:val="28"/>
                <w:szCs w:val="28"/>
                <w:lang w:val="vi-VN"/>
              </w:rPr>
            </w:pPr>
          </w:p>
        </w:tc>
      </w:tr>
      <w:tr w:rsidR="008747FB" w14:paraId="0BA08CC3" w14:textId="77777777" w:rsidTr="00526052">
        <w:tc>
          <w:tcPr>
            <w:tcW w:w="2254" w:type="dxa"/>
          </w:tcPr>
          <w:p w14:paraId="018F13EC" w14:textId="77777777" w:rsidR="008747FB" w:rsidRDefault="008747FB" w:rsidP="00AA3593">
            <w:pPr>
              <w:jc w:val="both"/>
              <w:rPr>
                <w:rFonts w:ascii="Cambria" w:hAnsi="Cambria" w:cs="Times New Roman"/>
                <w:sz w:val="28"/>
                <w:szCs w:val="28"/>
                <w:lang w:val="vi-VN"/>
              </w:rPr>
            </w:pPr>
          </w:p>
        </w:tc>
        <w:tc>
          <w:tcPr>
            <w:tcW w:w="2254" w:type="dxa"/>
          </w:tcPr>
          <w:p w14:paraId="68FBE4F4" w14:textId="77777777" w:rsidR="008747FB" w:rsidRDefault="008747FB" w:rsidP="00AA3593">
            <w:pPr>
              <w:jc w:val="both"/>
              <w:rPr>
                <w:rFonts w:ascii="Cambria" w:hAnsi="Cambria" w:cs="Times New Roman"/>
                <w:sz w:val="28"/>
                <w:szCs w:val="28"/>
                <w:lang w:val="vi-VN"/>
              </w:rPr>
            </w:pPr>
          </w:p>
        </w:tc>
        <w:tc>
          <w:tcPr>
            <w:tcW w:w="2254" w:type="dxa"/>
          </w:tcPr>
          <w:p w14:paraId="228B4287" w14:textId="77777777" w:rsidR="008747FB" w:rsidRDefault="008747FB" w:rsidP="00AA3593">
            <w:pPr>
              <w:jc w:val="both"/>
              <w:rPr>
                <w:rFonts w:ascii="Cambria" w:hAnsi="Cambria" w:cs="Times New Roman"/>
                <w:sz w:val="28"/>
                <w:szCs w:val="28"/>
                <w:lang w:val="vi-VN"/>
              </w:rPr>
            </w:pPr>
          </w:p>
        </w:tc>
        <w:tc>
          <w:tcPr>
            <w:tcW w:w="2255" w:type="dxa"/>
          </w:tcPr>
          <w:p w14:paraId="53840AD6" w14:textId="77777777" w:rsidR="008747FB" w:rsidRDefault="008747FB" w:rsidP="00AA3593">
            <w:pPr>
              <w:jc w:val="both"/>
              <w:rPr>
                <w:rFonts w:ascii="Cambria" w:hAnsi="Cambria" w:cs="Times New Roman"/>
                <w:sz w:val="28"/>
                <w:szCs w:val="28"/>
                <w:lang w:val="vi-VN"/>
              </w:rPr>
            </w:pPr>
          </w:p>
        </w:tc>
      </w:tr>
    </w:tbl>
    <w:p w14:paraId="1A2BB4F7" w14:textId="2944C03A" w:rsidR="00526052" w:rsidRDefault="00526052" w:rsidP="00AA3593">
      <w:pPr>
        <w:jc w:val="both"/>
        <w:rPr>
          <w:rFonts w:ascii="Cambria" w:hAnsi="Cambria" w:cs="Times New Roman"/>
          <w:sz w:val="28"/>
          <w:szCs w:val="28"/>
          <w:lang w:val="vi-VN"/>
        </w:rPr>
      </w:pPr>
    </w:p>
    <w:p w14:paraId="4D8F2B10" w14:textId="0873F549" w:rsidR="008747FB" w:rsidRDefault="008747FB">
      <w:pPr>
        <w:rPr>
          <w:rFonts w:ascii="Cambria" w:hAnsi="Cambria" w:cs="Times New Roman"/>
          <w:sz w:val="28"/>
          <w:szCs w:val="28"/>
          <w:lang w:val="vi-VN"/>
        </w:rPr>
      </w:pPr>
      <w:r>
        <w:rPr>
          <w:rFonts w:ascii="Cambria" w:hAnsi="Cambria" w:cs="Times New Roman"/>
          <w:sz w:val="28"/>
          <w:szCs w:val="28"/>
          <w:lang w:val="vi-VN"/>
        </w:rPr>
        <w:br w:type="page"/>
      </w:r>
    </w:p>
    <w:p w14:paraId="63959748" w14:textId="0474674C" w:rsidR="008747FB" w:rsidRPr="008747FB" w:rsidRDefault="008747FB" w:rsidP="008747FB">
      <w:pPr>
        <w:shd w:val="clear" w:color="auto" w:fill="FBE4D5" w:themeFill="accent2" w:themeFillTint="33"/>
        <w:jc w:val="center"/>
        <w:rPr>
          <w:rFonts w:ascii="Cambria" w:hAnsi="Cambria" w:cs="Times New Roman"/>
          <w:b/>
          <w:bCs/>
          <w:color w:val="C00000"/>
          <w:sz w:val="32"/>
          <w:szCs w:val="32"/>
          <w:lang w:val="vi-VN"/>
        </w:rPr>
      </w:pPr>
      <w:r w:rsidRPr="008747FB">
        <w:rPr>
          <w:rFonts w:ascii="Cambria" w:hAnsi="Cambria" w:cs="Times New Roman"/>
          <w:b/>
          <w:bCs/>
          <w:color w:val="C00000"/>
          <w:sz w:val="32"/>
          <w:szCs w:val="32"/>
          <w:lang w:val="vi-VN"/>
        </w:rPr>
        <w:lastRenderedPageBreak/>
        <w:t>Bài học thứ mười hai</w:t>
      </w:r>
    </w:p>
    <w:p w14:paraId="0843AFCC" w14:textId="77777777" w:rsidR="00D50942" w:rsidRPr="005E5056" w:rsidRDefault="00D50942" w:rsidP="008747FB">
      <w:pPr>
        <w:jc w:val="center"/>
        <w:rPr>
          <w:rFonts w:ascii="Cambria" w:hAnsi="Cambria" w:cs="Times New Roman"/>
          <w:color w:val="C00000"/>
          <w:sz w:val="28"/>
          <w:szCs w:val="28"/>
          <w:lang w:val="vi-VN"/>
        </w:rPr>
      </w:pPr>
    </w:p>
    <w:p w14:paraId="00AB8CCE" w14:textId="72AECF99" w:rsidR="008747FB" w:rsidRPr="00A55F45" w:rsidRDefault="00D50942" w:rsidP="00A22ADD">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jc w:val="center"/>
        <w:rPr>
          <w:rFonts w:ascii="Cambria" w:hAnsi="Cambria" w:cs="Times New Roman"/>
          <w:b/>
          <w:bCs/>
          <w:color w:val="C00000"/>
          <w:sz w:val="28"/>
          <w:szCs w:val="28"/>
          <w:lang w:val="vi-VN"/>
        </w:rPr>
      </w:pPr>
      <w:r w:rsidRPr="00A55F45">
        <w:rPr>
          <w:rFonts w:ascii="Cambria" w:hAnsi="Cambria" w:cs="Times New Roman"/>
          <w:b/>
          <w:bCs/>
          <w:color w:val="C00000"/>
          <w:sz w:val="28"/>
          <w:szCs w:val="28"/>
          <w:lang w:val="vi-VN"/>
        </w:rPr>
        <w:t xml:space="preserve">Các điều kiện tiền đề của </w:t>
      </w:r>
      <w:r w:rsidR="00A9576A">
        <w:rPr>
          <w:rFonts w:ascii="Cambria" w:hAnsi="Cambria" w:cs="Times New Roman"/>
          <w:b/>
          <w:bCs/>
          <w:color w:val="C00000"/>
          <w:sz w:val="28"/>
          <w:szCs w:val="28"/>
          <w:lang w:val="vi-VN"/>
        </w:rPr>
        <w:t>Wudu</w:t>
      </w:r>
    </w:p>
    <w:p w14:paraId="6D429AB9" w14:textId="5773D106" w:rsidR="00D50942" w:rsidRPr="00A55F45" w:rsidRDefault="00A9576A" w:rsidP="00A22ADD">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cs="Times New Roman"/>
          <w:color w:val="C00000"/>
          <w:sz w:val="28"/>
          <w:szCs w:val="28"/>
          <w:lang w:val="vi-VN"/>
        </w:rPr>
      </w:pPr>
      <w:r>
        <w:rPr>
          <w:rFonts w:ascii="Cambria" w:hAnsi="Cambria" w:cs="Times New Roman"/>
          <w:color w:val="C00000"/>
          <w:sz w:val="28"/>
          <w:szCs w:val="28"/>
          <w:lang w:val="vi-VN"/>
        </w:rPr>
        <w:t>Wudu</w:t>
      </w:r>
      <w:r w:rsidR="00D50942" w:rsidRPr="00A55F45">
        <w:rPr>
          <w:rFonts w:ascii="Cambria" w:hAnsi="Cambria" w:cs="Times New Roman"/>
          <w:color w:val="C00000"/>
          <w:sz w:val="28"/>
          <w:szCs w:val="28"/>
          <w:lang w:val="vi-VN"/>
        </w:rPr>
        <w:t xml:space="preserve"> có sáu điều kiện tiền đề:</w:t>
      </w:r>
    </w:p>
    <w:p w14:paraId="249DE5AE" w14:textId="00E5ED01" w:rsidR="00D50942" w:rsidRPr="00A55F45" w:rsidRDefault="00D50942" w:rsidP="00A22ADD">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cs="Times New Roman"/>
          <w:color w:val="C00000"/>
          <w:sz w:val="28"/>
          <w:szCs w:val="28"/>
          <w:lang w:val="vi-VN"/>
        </w:rPr>
      </w:pPr>
      <w:r w:rsidRPr="00A55F45">
        <w:rPr>
          <w:rFonts w:ascii="Cambria" w:hAnsi="Cambria" w:cs="Times New Roman"/>
          <w:color w:val="C00000"/>
          <w:sz w:val="28"/>
          <w:szCs w:val="28"/>
          <w:lang w:val="vi-VN"/>
        </w:rPr>
        <w:t>1-  Islam                                                    2- Tỉnh táo</w:t>
      </w:r>
    </w:p>
    <w:p w14:paraId="30BD9CCE" w14:textId="1657F1FE" w:rsidR="00D50942" w:rsidRPr="00A55F45" w:rsidRDefault="00D50942" w:rsidP="00A22ADD">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cs="Times New Roman"/>
          <w:color w:val="C00000"/>
          <w:sz w:val="28"/>
          <w:szCs w:val="28"/>
          <w:lang w:val="vi-VN"/>
        </w:rPr>
      </w:pPr>
      <w:r w:rsidRPr="00A55F45">
        <w:rPr>
          <w:rFonts w:ascii="Cambria" w:hAnsi="Cambria" w:cs="Times New Roman"/>
          <w:color w:val="C00000"/>
          <w:sz w:val="28"/>
          <w:szCs w:val="28"/>
          <w:lang w:val="vi-VN"/>
        </w:rPr>
        <w:t>3- Tuổi biết phân biệt các sự việc     4- Niyah</w:t>
      </w:r>
    </w:p>
    <w:p w14:paraId="46EB57B8" w14:textId="15FEB104" w:rsidR="00D50942" w:rsidRPr="00A55F45" w:rsidRDefault="00D50942" w:rsidP="00A22ADD">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cs="Times New Roman"/>
          <w:color w:val="C00000"/>
          <w:sz w:val="28"/>
          <w:szCs w:val="28"/>
          <w:lang w:val="vi-VN"/>
        </w:rPr>
      </w:pPr>
      <w:r w:rsidRPr="00A55F45">
        <w:rPr>
          <w:rFonts w:ascii="Cambria" w:hAnsi="Cambria" w:cs="Times New Roman"/>
          <w:color w:val="C00000"/>
          <w:sz w:val="28"/>
          <w:szCs w:val="28"/>
          <w:lang w:val="vi-VN"/>
        </w:rPr>
        <w:t xml:space="preserve">5- </w:t>
      </w:r>
      <w:r w:rsidR="00B06C36" w:rsidRPr="00A55F45">
        <w:rPr>
          <w:rFonts w:ascii="Cambria" w:hAnsi="Cambria" w:cs="Times New Roman"/>
          <w:color w:val="C00000"/>
          <w:sz w:val="28"/>
          <w:szCs w:val="28"/>
          <w:lang w:val="vi-VN"/>
        </w:rPr>
        <w:t>Niyah</w:t>
      </w:r>
      <w:r w:rsidR="005E5056" w:rsidRPr="00A55F45">
        <w:rPr>
          <w:rFonts w:ascii="Cambria" w:hAnsi="Cambria" w:cs="Times New Roman"/>
          <w:color w:val="C00000"/>
          <w:sz w:val="28"/>
          <w:szCs w:val="28"/>
          <w:lang w:val="vi-VN"/>
        </w:rPr>
        <w:t xml:space="preserve"> liên </w:t>
      </w:r>
      <w:r w:rsidR="00B06C36" w:rsidRPr="00A55F45">
        <w:rPr>
          <w:rFonts w:ascii="Cambria" w:hAnsi="Cambria" w:cs="Times New Roman"/>
          <w:color w:val="C00000"/>
          <w:sz w:val="28"/>
          <w:szCs w:val="28"/>
          <w:lang w:val="vi-VN"/>
        </w:rPr>
        <w:t>tục,</w:t>
      </w:r>
      <w:r w:rsidR="005E5056" w:rsidRPr="00A55F45">
        <w:rPr>
          <w:rFonts w:ascii="Cambria" w:hAnsi="Cambria" w:cs="Times New Roman"/>
          <w:color w:val="C00000"/>
          <w:sz w:val="28"/>
          <w:szCs w:val="28"/>
          <w:lang w:val="vi-VN"/>
        </w:rPr>
        <w:t xml:space="preserve"> không ngừng nó cho đến khi hoàn thành </w:t>
      </w:r>
      <w:r w:rsidR="00A9576A">
        <w:rPr>
          <w:rFonts w:ascii="Cambria" w:hAnsi="Cambria" w:cs="Times New Roman"/>
          <w:color w:val="C00000"/>
          <w:sz w:val="28"/>
          <w:szCs w:val="28"/>
          <w:lang w:val="vi-VN"/>
        </w:rPr>
        <w:t>Wudu</w:t>
      </w:r>
      <w:r w:rsidR="005E5056" w:rsidRPr="00A55F45">
        <w:rPr>
          <w:rFonts w:ascii="Cambria" w:hAnsi="Cambria" w:cs="Times New Roman"/>
          <w:color w:val="C00000"/>
          <w:sz w:val="28"/>
          <w:szCs w:val="28"/>
          <w:lang w:val="vi-VN"/>
        </w:rPr>
        <w:t>.</w:t>
      </w:r>
    </w:p>
    <w:p w14:paraId="3CCDF91A" w14:textId="43F33CA5" w:rsidR="00B06C36" w:rsidRPr="00A55F45" w:rsidRDefault="00B06C36" w:rsidP="00A22ADD">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cs="Times New Roman"/>
          <w:color w:val="C00000"/>
          <w:sz w:val="28"/>
          <w:szCs w:val="28"/>
          <w:lang w:val="vi-VN"/>
        </w:rPr>
      </w:pPr>
      <w:r w:rsidRPr="00A55F45">
        <w:rPr>
          <w:rFonts w:ascii="Cambria" w:hAnsi="Cambria" w:cs="Times New Roman"/>
          <w:color w:val="C00000"/>
          <w:sz w:val="28"/>
          <w:szCs w:val="28"/>
          <w:lang w:val="vi-VN"/>
        </w:rPr>
        <w:t xml:space="preserve">6- </w:t>
      </w:r>
      <w:r w:rsidR="00E11681" w:rsidRPr="00A55F45">
        <w:rPr>
          <w:rFonts w:ascii="Cambria" w:hAnsi="Cambria" w:cs="Times New Roman"/>
          <w:color w:val="C00000"/>
          <w:sz w:val="28"/>
          <w:szCs w:val="28"/>
          <w:lang w:val="vi-VN"/>
        </w:rPr>
        <w:t xml:space="preserve">Cắt đứt những gì bắt buộc phải </w:t>
      </w:r>
      <w:r w:rsidR="00A9576A">
        <w:rPr>
          <w:rFonts w:ascii="Cambria" w:hAnsi="Cambria" w:cs="Times New Roman"/>
          <w:color w:val="C00000"/>
          <w:sz w:val="28"/>
          <w:szCs w:val="28"/>
          <w:lang w:val="vi-VN"/>
        </w:rPr>
        <w:t>Wudu</w:t>
      </w:r>
      <w:r w:rsidR="00E11681" w:rsidRPr="00A55F45">
        <w:rPr>
          <w:rFonts w:ascii="Cambria" w:hAnsi="Cambria" w:cs="Times New Roman"/>
          <w:color w:val="C00000"/>
          <w:sz w:val="28"/>
          <w:szCs w:val="28"/>
          <w:lang w:val="vi-VN"/>
        </w:rPr>
        <w:t>.</w:t>
      </w:r>
    </w:p>
    <w:p w14:paraId="5689BE90" w14:textId="4DE4A6D1" w:rsidR="00E11681" w:rsidRPr="00A55F45" w:rsidRDefault="00E11681" w:rsidP="00A22ADD">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cs="Times New Roman"/>
          <w:color w:val="C00000"/>
          <w:sz w:val="28"/>
          <w:szCs w:val="28"/>
          <w:lang w:val="vi-VN"/>
        </w:rPr>
      </w:pPr>
      <w:r w:rsidRPr="00A55F45">
        <w:rPr>
          <w:rFonts w:ascii="Cambria" w:hAnsi="Cambria" w:cs="Times New Roman"/>
          <w:color w:val="C00000"/>
          <w:sz w:val="28"/>
          <w:szCs w:val="28"/>
          <w:lang w:val="vi-VN"/>
        </w:rPr>
        <w:t xml:space="preserve">7- </w:t>
      </w:r>
      <w:r w:rsidR="00E43D76" w:rsidRPr="00A55F45">
        <w:rPr>
          <w:rFonts w:ascii="Cambria" w:hAnsi="Cambria" w:cs="Times New Roman"/>
          <w:color w:val="C00000"/>
          <w:sz w:val="28"/>
          <w:szCs w:val="28"/>
          <w:lang w:val="vi-VN"/>
        </w:rPr>
        <w:t>Vệ sinh vùng kín sau khi đi vệ sinh bằng nước hoặc các vật khô sạch.</w:t>
      </w:r>
    </w:p>
    <w:p w14:paraId="388DDA4D" w14:textId="47D2DB1E" w:rsidR="00E43D76" w:rsidRPr="00A55F45" w:rsidRDefault="00E43D76" w:rsidP="00A22ADD">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cs="Times New Roman"/>
          <w:color w:val="C00000"/>
          <w:sz w:val="28"/>
          <w:szCs w:val="28"/>
          <w:lang w:val="vi-VN"/>
        </w:rPr>
      </w:pPr>
      <w:r w:rsidRPr="00A55F45">
        <w:rPr>
          <w:rFonts w:ascii="Cambria" w:hAnsi="Cambria" w:cs="Times New Roman"/>
          <w:color w:val="C00000"/>
          <w:sz w:val="28"/>
          <w:szCs w:val="28"/>
          <w:lang w:val="vi-VN"/>
        </w:rPr>
        <w:t xml:space="preserve">8- </w:t>
      </w:r>
      <w:r w:rsidR="00522F9E" w:rsidRPr="00A55F45">
        <w:rPr>
          <w:rFonts w:ascii="Cambria" w:hAnsi="Cambria" w:cs="Times New Roman"/>
          <w:color w:val="C00000"/>
          <w:sz w:val="28"/>
          <w:szCs w:val="28"/>
          <w:lang w:val="vi-VN"/>
        </w:rPr>
        <w:t>Nước phải sạch và được phép sử dụng.</w:t>
      </w:r>
    </w:p>
    <w:p w14:paraId="7F2CF9CB" w14:textId="666AC994" w:rsidR="00522F9E" w:rsidRPr="00A55F45" w:rsidRDefault="00522F9E" w:rsidP="00A22ADD">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cs="Times New Roman"/>
          <w:color w:val="C00000"/>
          <w:sz w:val="28"/>
          <w:szCs w:val="28"/>
          <w:lang w:val="vi-VN"/>
        </w:rPr>
      </w:pPr>
      <w:r w:rsidRPr="00A55F45">
        <w:rPr>
          <w:rFonts w:ascii="Cambria" w:hAnsi="Cambria" w:cs="Times New Roman"/>
          <w:color w:val="C00000"/>
          <w:sz w:val="28"/>
          <w:szCs w:val="28"/>
          <w:lang w:val="vi-VN"/>
        </w:rPr>
        <w:t>9- Loại bỏ khỏi da bất cứ thứ gì có thể ngăn nước tiếp cận.</w:t>
      </w:r>
    </w:p>
    <w:p w14:paraId="29C42ACD" w14:textId="4FEE2BDB" w:rsidR="00522F9E" w:rsidRPr="00A55F45" w:rsidRDefault="00522F9E" w:rsidP="00A22ADD">
      <w:pPr>
        <w:pBdr>
          <w:top w:val="triple" w:sz="4" w:space="1" w:color="C45911" w:themeColor="accent2" w:themeShade="BF"/>
          <w:left w:val="triple" w:sz="4" w:space="4" w:color="C45911" w:themeColor="accent2" w:themeShade="BF"/>
          <w:bottom w:val="triple" w:sz="4" w:space="1" w:color="C45911" w:themeColor="accent2" w:themeShade="BF"/>
          <w:right w:val="triple" w:sz="4" w:space="4" w:color="C45911" w:themeColor="accent2" w:themeShade="BF"/>
        </w:pBdr>
        <w:rPr>
          <w:rFonts w:ascii="Cambria" w:hAnsi="Cambria" w:cs="Times New Roman"/>
          <w:color w:val="C00000"/>
          <w:sz w:val="28"/>
          <w:szCs w:val="28"/>
          <w:lang w:val="vi-VN"/>
        </w:rPr>
      </w:pPr>
      <w:r w:rsidRPr="00A55F45">
        <w:rPr>
          <w:rFonts w:ascii="Cambria" w:hAnsi="Cambria" w:cs="Times New Roman"/>
          <w:color w:val="C00000"/>
          <w:sz w:val="28"/>
          <w:szCs w:val="28"/>
          <w:lang w:val="vi-VN"/>
        </w:rPr>
        <w:t xml:space="preserve">10- </w:t>
      </w:r>
      <w:r w:rsidR="007D1848" w:rsidRPr="00A55F45">
        <w:rPr>
          <w:rFonts w:ascii="Cambria" w:hAnsi="Cambria" w:cs="Times New Roman"/>
          <w:color w:val="C00000"/>
          <w:sz w:val="28"/>
          <w:szCs w:val="28"/>
          <w:lang w:val="vi-VN"/>
        </w:rPr>
        <w:t>Phải vào giờ lễ nguyện Salah đối với người thường xuyên xảy ra Hadath.</w:t>
      </w:r>
    </w:p>
    <w:p w14:paraId="076EC467" w14:textId="252BA89D" w:rsidR="00AA3593" w:rsidRPr="00A55F45" w:rsidRDefault="00AA3593" w:rsidP="00A22ADD">
      <w:pPr>
        <w:jc w:val="center"/>
        <w:rPr>
          <w:rFonts w:ascii="Cambria" w:hAnsi="Cambria" w:cs="Times New Roman"/>
          <w:b/>
          <w:bCs/>
          <w:color w:val="C00000"/>
          <w:sz w:val="28"/>
          <w:szCs w:val="28"/>
          <w:lang w:val="vi-VN"/>
        </w:rPr>
      </w:pPr>
    </w:p>
    <w:p w14:paraId="16F04DFA" w14:textId="2A739AB4" w:rsidR="00A22ADD" w:rsidRPr="00A55F45" w:rsidRDefault="00A22ADD" w:rsidP="00A55F45">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center"/>
        <w:rPr>
          <w:rFonts w:ascii="Cambria" w:hAnsi="Cambria" w:cs="Times New Roman"/>
          <w:b/>
          <w:bCs/>
          <w:color w:val="C00000"/>
          <w:sz w:val="28"/>
          <w:szCs w:val="28"/>
          <w:lang w:val="vi-VN"/>
        </w:rPr>
      </w:pPr>
      <w:r w:rsidRPr="00A55F45">
        <w:rPr>
          <w:rFonts w:ascii="Cambria" w:hAnsi="Cambria" w:cs="Times New Roman"/>
          <w:b/>
          <w:bCs/>
          <w:color w:val="C00000"/>
          <w:sz w:val="28"/>
          <w:szCs w:val="28"/>
          <w:lang w:val="vi-VN"/>
        </w:rPr>
        <w:t>Giải thích một số điều kiện:</w:t>
      </w:r>
    </w:p>
    <w:p w14:paraId="3002A623" w14:textId="4410FBAB" w:rsidR="00A22ADD" w:rsidRDefault="00A22ADD" w:rsidP="00A55F45">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rPr>
          <w:rFonts w:ascii="Cambria" w:hAnsi="Cambria" w:cs="Times New Roman"/>
          <w:sz w:val="28"/>
          <w:szCs w:val="28"/>
          <w:lang w:val="vi-VN"/>
        </w:rPr>
      </w:pPr>
      <w:r>
        <w:rPr>
          <w:rFonts w:ascii="Cambria" w:hAnsi="Cambria" w:cs="Times New Roman"/>
          <w:sz w:val="28"/>
          <w:szCs w:val="28"/>
          <w:lang w:val="vi-VN"/>
        </w:rPr>
        <w:t xml:space="preserve">- </w:t>
      </w:r>
      <w:r w:rsidRPr="00A55F45">
        <w:rPr>
          <w:rFonts w:ascii="Cambria" w:hAnsi="Cambria" w:cs="Times New Roman"/>
          <w:color w:val="C00000"/>
          <w:sz w:val="28"/>
          <w:szCs w:val="28"/>
          <w:lang w:val="vi-VN"/>
        </w:rPr>
        <w:t xml:space="preserve">“Niyah liên tục, không ngừng nó cho đến khi hoàn thành </w:t>
      </w:r>
      <w:r w:rsidR="00A9576A">
        <w:rPr>
          <w:rFonts w:ascii="Cambria" w:hAnsi="Cambria" w:cs="Times New Roman"/>
          <w:color w:val="C00000"/>
          <w:sz w:val="28"/>
          <w:szCs w:val="28"/>
          <w:lang w:val="vi-VN"/>
        </w:rPr>
        <w:t>Wudu</w:t>
      </w:r>
      <w:r w:rsidR="00486614">
        <w:rPr>
          <w:rFonts w:ascii="Cambria" w:hAnsi="Cambria" w:cs="Times New Roman"/>
          <w:color w:val="C00000"/>
          <w:sz w:val="28"/>
          <w:szCs w:val="28"/>
          <w:lang w:val="vi-VN"/>
        </w:rPr>
        <w:t>.</w:t>
      </w:r>
      <w:r w:rsidRPr="00A55F45">
        <w:rPr>
          <w:rFonts w:ascii="Cambria" w:hAnsi="Cambria" w:cs="Times New Roman"/>
          <w:color w:val="C00000"/>
          <w:sz w:val="28"/>
          <w:szCs w:val="28"/>
          <w:lang w:val="vi-VN"/>
        </w:rPr>
        <w:t xml:space="preserve">” </w:t>
      </w:r>
      <w:r>
        <w:rPr>
          <w:rFonts w:ascii="Cambria" w:hAnsi="Cambria" w:cs="Times New Roman"/>
          <w:sz w:val="28"/>
          <w:szCs w:val="28"/>
          <w:lang w:val="vi-VN"/>
        </w:rPr>
        <w:t xml:space="preserve">Có nghĩa là </w:t>
      </w:r>
      <w:r w:rsidR="00E132AD">
        <w:rPr>
          <w:rFonts w:ascii="Cambria" w:hAnsi="Cambria" w:cs="Times New Roman"/>
          <w:sz w:val="28"/>
          <w:szCs w:val="28"/>
          <w:lang w:val="vi-VN"/>
        </w:rPr>
        <w:t>tiế</w:t>
      </w:r>
      <w:r>
        <w:rPr>
          <w:rFonts w:ascii="Cambria" w:hAnsi="Cambria" w:cs="Times New Roman"/>
          <w:sz w:val="28"/>
          <w:szCs w:val="28"/>
          <w:lang w:val="vi-VN"/>
        </w:rPr>
        <w:t xml:space="preserve">p tục </w:t>
      </w:r>
      <w:r w:rsidR="000D1426">
        <w:rPr>
          <w:rFonts w:ascii="Cambria" w:hAnsi="Cambria" w:cs="Times New Roman"/>
          <w:sz w:val="28"/>
          <w:szCs w:val="28"/>
          <w:lang w:val="vi-VN"/>
        </w:rPr>
        <w:t xml:space="preserve">Niyah từ đầu cho đến cuối </w:t>
      </w:r>
      <w:r w:rsidR="00A9576A">
        <w:rPr>
          <w:rFonts w:ascii="Cambria" w:hAnsi="Cambria" w:cs="Times New Roman"/>
          <w:sz w:val="28"/>
          <w:szCs w:val="28"/>
          <w:lang w:val="vi-VN"/>
        </w:rPr>
        <w:t>Wudu</w:t>
      </w:r>
      <w:r w:rsidR="000D1426">
        <w:rPr>
          <w:rFonts w:ascii="Cambria" w:hAnsi="Cambria" w:cs="Times New Roman"/>
          <w:sz w:val="28"/>
          <w:szCs w:val="28"/>
          <w:lang w:val="vi-VN"/>
        </w:rPr>
        <w:t>.</w:t>
      </w:r>
    </w:p>
    <w:p w14:paraId="68E2FA4A" w14:textId="58BD2B4B" w:rsidR="000D1426" w:rsidRDefault="000D1426" w:rsidP="00A55F45">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both"/>
        <w:rPr>
          <w:rFonts w:ascii="Cambria" w:hAnsi="Cambria" w:cs="Times New Roman"/>
          <w:sz w:val="28"/>
          <w:szCs w:val="28"/>
          <w:lang w:val="vi-VN"/>
        </w:rPr>
      </w:pPr>
      <w:r>
        <w:rPr>
          <w:rFonts w:ascii="Cambria" w:hAnsi="Cambria" w:cs="Times New Roman"/>
          <w:sz w:val="28"/>
          <w:szCs w:val="28"/>
          <w:lang w:val="vi-VN"/>
        </w:rPr>
        <w:t xml:space="preserve">- </w:t>
      </w:r>
      <w:r w:rsidRPr="00A55F45">
        <w:rPr>
          <w:rFonts w:ascii="Cambria" w:hAnsi="Cambria" w:cs="Times New Roman"/>
          <w:color w:val="C00000"/>
          <w:sz w:val="28"/>
          <w:szCs w:val="28"/>
          <w:lang w:val="vi-VN"/>
        </w:rPr>
        <w:t xml:space="preserve">“Cắt đứt những gì bắt buộc phải </w:t>
      </w:r>
      <w:r w:rsidR="00A9576A">
        <w:rPr>
          <w:rFonts w:ascii="Cambria" w:hAnsi="Cambria" w:cs="Times New Roman"/>
          <w:color w:val="C00000"/>
          <w:sz w:val="28"/>
          <w:szCs w:val="28"/>
          <w:lang w:val="vi-VN"/>
        </w:rPr>
        <w:t>Wudu</w:t>
      </w:r>
      <w:r w:rsidRPr="00A55F45">
        <w:rPr>
          <w:rFonts w:ascii="Cambria" w:hAnsi="Cambria" w:cs="Times New Roman"/>
          <w:color w:val="C00000"/>
          <w:sz w:val="28"/>
          <w:szCs w:val="28"/>
          <w:lang w:val="vi-VN"/>
        </w:rPr>
        <w:t xml:space="preserve">.” </w:t>
      </w:r>
      <w:r>
        <w:rPr>
          <w:rFonts w:ascii="Cambria" w:hAnsi="Cambria" w:cs="Times New Roman"/>
          <w:sz w:val="28"/>
          <w:szCs w:val="28"/>
          <w:lang w:val="vi-VN"/>
        </w:rPr>
        <w:t xml:space="preserve">Có nghĩa là không làm </w:t>
      </w:r>
      <w:r w:rsidR="00A9576A">
        <w:rPr>
          <w:rFonts w:ascii="Cambria" w:hAnsi="Cambria" w:cs="Times New Roman"/>
          <w:sz w:val="28"/>
          <w:szCs w:val="28"/>
          <w:lang w:val="vi-VN"/>
        </w:rPr>
        <w:t>Wudu</w:t>
      </w:r>
      <w:r>
        <w:rPr>
          <w:rFonts w:ascii="Cambria" w:hAnsi="Cambria" w:cs="Times New Roman"/>
          <w:sz w:val="28"/>
          <w:szCs w:val="28"/>
          <w:lang w:val="vi-VN"/>
        </w:rPr>
        <w:t xml:space="preserve"> trong lúc đang ăn thịt lạc đà hoặc đang tiểu chẳng hạn, mà phải chấm dứt hoàn toàn hành động đó trước khi bắt đầu làm </w:t>
      </w:r>
      <w:r w:rsidR="00A9576A">
        <w:rPr>
          <w:rFonts w:ascii="Cambria" w:hAnsi="Cambria" w:cs="Times New Roman"/>
          <w:sz w:val="28"/>
          <w:szCs w:val="28"/>
          <w:lang w:val="vi-VN"/>
        </w:rPr>
        <w:t>Wudu</w:t>
      </w:r>
      <w:r>
        <w:rPr>
          <w:rFonts w:ascii="Cambria" w:hAnsi="Cambria" w:cs="Times New Roman"/>
          <w:sz w:val="28"/>
          <w:szCs w:val="28"/>
          <w:lang w:val="vi-VN"/>
        </w:rPr>
        <w:t>.</w:t>
      </w:r>
    </w:p>
    <w:p w14:paraId="4CD169B7" w14:textId="71607193" w:rsidR="000D1426" w:rsidRDefault="000D1426" w:rsidP="00A55F45">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both"/>
        <w:rPr>
          <w:rFonts w:ascii="Cambria" w:hAnsi="Cambria" w:cs="Times New Roman"/>
          <w:sz w:val="28"/>
          <w:szCs w:val="28"/>
          <w:lang w:val="vi-VN"/>
        </w:rPr>
      </w:pPr>
      <w:r>
        <w:rPr>
          <w:rFonts w:ascii="Cambria" w:hAnsi="Cambria" w:cs="Times New Roman"/>
          <w:sz w:val="28"/>
          <w:szCs w:val="28"/>
          <w:lang w:val="vi-VN"/>
        </w:rPr>
        <w:t xml:space="preserve">- </w:t>
      </w:r>
      <w:r w:rsidRPr="00A55F45">
        <w:rPr>
          <w:rFonts w:ascii="Cambria" w:hAnsi="Cambria" w:cs="Times New Roman"/>
          <w:color w:val="C00000"/>
          <w:sz w:val="28"/>
          <w:szCs w:val="28"/>
          <w:lang w:val="vi-VN"/>
        </w:rPr>
        <w:t>“Vệ sinh vùng kín sau khi đi vệ sinh bằng nước hoặc các vật khô sạch”</w:t>
      </w:r>
      <w:r w:rsidR="005D7306" w:rsidRPr="00A55F45">
        <w:rPr>
          <w:rFonts w:ascii="Cambria" w:hAnsi="Cambria" w:cs="Times New Roman"/>
          <w:color w:val="C00000"/>
          <w:sz w:val="28"/>
          <w:szCs w:val="28"/>
          <w:lang w:val="vi-VN"/>
        </w:rPr>
        <w:t xml:space="preserve"> </w:t>
      </w:r>
      <w:r w:rsidR="00762B56">
        <w:rPr>
          <w:rFonts w:ascii="Cambria" w:hAnsi="Cambria" w:cs="Times New Roman"/>
          <w:sz w:val="28"/>
          <w:szCs w:val="28"/>
          <w:lang w:val="vi-VN"/>
        </w:rPr>
        <w:t>n</w:t>
      </w:r>
      <w:r w:rsidR="005D7306" w:rsidRPr="005D7306">
        <w:rPr>
          <w:rFonts w:ascii="Cambria" w:hAnsi="Cambria" w:cs="Times New Roman"/>
          <w:sz w:val="28"/>
          <w:szCs w:val="28"/>
          <w:lang w:val="vi-VN"/>
        </w:rPr>
        <w:t xml:space="preserve">goại trừ trường hợp một người </w:t>
      </w:r>
      <w:r w:rsidR="005D7306">
        <w:rPr>
          <w:rFonts w:ascii="Cambria" w:hAnsi="Cambria" w:cs="Times New Roman"/>
          <w:sz w:val="28"/>
          <w:szCs w:val="28"/>
          <w:lang w:val="vi-VN"/>
        </w:rPr>
        <w:t xml:space="preserve">làm </w:t>
      </w:r>
      <w:r w:rsidR="00A9576A">
        <w:rPr>
          <w:rFonts w:ascii="Cambria" w:hAnsi="Cambria" w:cs="Times New Roman"/>
          <w:sz w:val="28"/>
          <w:szCs w:val="28"/>
          <w:lang w:val="vi-VN"/>
        </w:rPr>
        <w:t>Wudu</w:t>
      </w:r>
      <w:r w:rsidR="005D7306" w:rsidRPr="005D7306">
        <w:rPr>
          <w:rFonts w:ascii="Cambria" w:hAnsi="Cambria" w:cs="Times New Roman"/>
          <w:sz w:val="28"/>
          <w:szCs w:val="28"/>
          <w:lang w:val="vi-VN"/>
        </w:rPr>
        <w:t xml:space="preserve"> do </w:t>
      </w:r>
      <w:r w:rsidR="005D7306">
        <w:rPr>
          <w:rFonts w:ascii="Cambria" w:hAnsi="Cambria" w:cs="Times New Roman"/>
          <w:sz w:val="28"/>
          <w:szCs w:val="28"/>
          <w:lang w:val="vi-VN"/>
        </w:rPr>
        <w:t>xì hơi (đánh rắm)</w:t>
      </w:r>
      <w:r w:rsidR="005D7306" w:rsidRPr="005D7306">
        <w:rPr>
          <w:rFonts w:ascii="Cambria" w:hAnsi="Cambria" w:cs="Times New Roman"/>
          <w:sz w:val="28"/>
          <w:szCs w:val="28"/>
          <w:lang w:val="vi-VN"/>
        </w:rPr>
        <w:t>, ngủ hoặc ăn thịt lạc đà.</w:t>
      </w:r>
    </w:p>
    <w:p w14:paraId="214BD37C" w14:textId="2ECE69EC" w:rsidR="005D7306" w:rsidRDefault="005D7306" w:rsidP="00A55F45">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both"/>
        <w:rPr>
          <w:rFonts w:ascii="Cambria" w:hAnsi="Cambria" w:cs="Times New Roman"/>
          <w:sz w:val="28"/>
          <w:szCs w:val="28"/>
          <w:lang w:val="vi-VN"/>
        </w:rPr>
      </w:pPr>
      <w:r>
        <w:rPr>
          <w:rFonts w:ascii="Cambria" w:hAnsi="Cambria" w:cs="Times New Roman"/>
          <w:sz w:val="28"/>
          <w:szCs w:val="28"/>
          <w:lang w:val="vi-VN"/>
        </w:rPr>
        <w:t xml:space="preserve">- </w:t>
      </w:r>
      <w:r w:rsidRPr="00A55F45">
        <w:rPr>
          <w:rFonts w:ascii="Cambria" w:hAnsi="Cambria" w:cs="Times New Roman"/>
          <w:color w:val="C00000"/>
          <w:sz w:val="28"/>
          <w:szCs w:val="28"/>
          <w:lang w:val="vi-VN"/>
        </w:rPr>
        <w:t>“Nước phải sạch và được phép sử dụng.”</w:t>
      </w:r>
      <w:r>
        <w:rPr>
          <w:rFonts w:ascii="Cambria" w:hAnsi="Cambria" w:cs="Times New Roman"/>
          <w:sz w:val="28"/>
          <w:szCs w:val="28"/>
          <w:lang w:val="vi-VN"/>
        </w:rPr>
        <w:t xml:space="preserve"> Một người</w:t>
      </w:r>
      <w:r w:rsidRPr="005D7306">
        <w:rPr>
          <w:rFonts w:ascii="Cambria" w:hAnsi="Cambria" w:cs="Times New Roman"/>
          <w:sz w:val="28"/>
          <w:szCs w:val="28"/>
          <w:lang w:val="vi-VN"/>
        </w:rPr>
        <w:t xml:space="preserve"> không </w:t>
      </w:r>
      <w:r>
        <w:rPr>
          <w:rFonts w:ascii="Cambria" w:hAnsi="Cambria" w:cs="Times New Roman"/>
          <w:sz w:val="28"/>
          <w:szCs w:val="28"/>
          <w:lang w:val="vi-VN"/>
        </w:rPr>
        <w:t xml:space="preserve">được phép làm </w:t>
      </w:r>
      <w:r w:rsidR="00A9576A">
        <w:rPr>
          <w:rFonts w:ascii="Cambria" w:hAnsi="Cambria" w:cs="Times New Roman"/>
          <w:sz w:val="28"/>
          <w:szCs w:val="28"/>
          <w:lang w:val="vi-VN"/>
        </w:rPr>
        <w:t>Wudu</w:t>
      </w:r>
      <w:r>
        <w:rPr>
          <w:rFonts w:ascii="Cambria" w:hAnsi="Cambria" w:cs="Times New Roman"/>
          <w:sz w:val="28"/>
          <w:szCs w:val="28"/>
          <w:lang w:val="vi-VN"/>
        </w:rPr>
        <w:t xml:space="preserve"> </w:t>
      </w:r>
      <w:r w:rsidRPr="005D7306">
        <w:rPr>
          <w:rFonts w:ascii="Cambria" w:hAnsi="Cambria" w:cs="Times New Roman"/>
          <w:sz w:val="28"/>
          <w:szCs w:val="28"/>
          <w:lang w:val="vi-VN"/>
        </w:rPr>
        <w:t xml:space="preserve">bằng nước </w:t>
      </w:r>
      <w:r>
        <w:rPr>
          <w:rFonts w:ascii="Cambria" w:hAnsi="Cambria" w:cs="Times New Roman"/>
          <w:sz w:val="28"/>
          <w:szCs w:val="28"/>
          <w:lang w:val="vi-VN"/>
        </w:rPr>
        <w:t>bẩn</w:t>
      </w:r>
      <w:r w:rsidRPr="005D7306">
        <w:rPr>
          <w:rFonts w:ascii="Cambria" w:hAnsi="Cambria" w:cs="Times New Roman"/>
          <w:sz w:val="28"/>
          <w:szCs w:val="28"/>
          <w:lang w:val="vi-VN"/>
        </w:rPr>
        <w:t xml:space="preserve"> hoặc nước </w:t>
      </w:r>
      <w:r>
        <w:rPr>
          <w:rFonts w:ascii="Cambria" w:hAnsi="Cambria" w:cs="Times New Roman"/>
          <w:sz w:val="28"/>
          <w:szCs w:val="28"/>
          <w:lang w:val="vi-VN"/>
        </w:rPr>
        <w:t>được lấy một cách</w:t>
      </w:r>
      <w:r w:rsidRPr="005D7306">
        <w:rPr>
          <w:rFonts w:ascii="Cambria" w:hAnsi="Cambria" w:cs="Times New Roman"/>
          <w:sz w:val="28"/>
          <w:szCs w:val="28"/>
          <w:lang w:val="vi-VN"/>
        </w:rPr>
        <w:t xml:space="preserve"> cưỡng bức.</w:t>
      </w:r>
    </w:p>
    <w:p w14:paraId="435EFFB3" w14:textId="3998DC8E" w:rsidR="005D7306" w:rsidRDefault="005D7306" w:rsidP="00A55F45">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both"/>
        <w:rPr>
          <w:rFonts w:ascii="Cambria" w:hAnsi="Cambria" w:cs="Times New Roman"/>
          <w:sz w:val="28"/>
          <w:szCs w:val="28"/>
          <w:lang w:val="vi-VN"/>
        </w:rPr>
      </w:pPr>
      <w:r>
        <w:rPr>
          <w:rFonts w:ascii="Cambria" w:hAnsi="Cambria" w:cs="Times New Roman"/>
          <w:sz w:val="28"/>
          <w:szCs w:val="28"/>
          <w:lang w:val="vi-VN"/>
        </w:rPr>
        <w:t xml:space="preserve">- </w:t>
      </w:r>
      <w:r w:rsidR="005F0A25" w:rsidRPr="00A55F45">
        <w:rPr>
          <w:rFonts w:ascii="Cambria" w:hAnsi="Cambria" w:cs="Times New Roman"/>
          <w:color w:val="C00000"/>
          <w:sz w:val="28"/>
          <w:szCs w:val="28"/>
          <w:lang w:val="vi-VN"/>
        </w:rPr>
        <w:t xml:space="preserve">“Loại bỏ khỏi da bất cứ thứ gì có thể ngăn nước tiếp cận.” </w:t>
      </w:r>
      <w:r w:rsidR="005F0A25" w:rsidRPr="005F0A25">
        <w:rPr>
          <w:rFonts w:ascii="Cambria" w:hAnsi="Cambria" w:cs="Times New Roman"/>
          <w:sz w:val="28"/>
          <w:szCs w:val="28"/>
          <w:lang w:val="vi-VN"/>
        </w:rPr>
        <w:t xml:space="preserve">Chẳng hạn như </w:t>
      </w:r>
      <w:r w:rsidR="005F0A25">
        <w:rPr>
          <w:rFonts w:ascii="Cambria" w:hAnsi="Cambria" w:cs="Times New Roman"/>
          <w:sz w:val="28"/>
          <w:szCs w:val="28"/>
          <w:lang w:val="vi-VN"/>
        </w:rPr>
        <w:t>kem, bột mỹ phẩm, nước</w:t>
      </w:r>
      <w:r w:rsidR="005F0A25" w:rsidRPr="005F0A25">
        <w:rPr>
          <w:rFonts w:ascii="Cambria" w:hAnsi="Cambria" w:cs="Times New Roman"/>
          <w:sz w:val="28"/>
          <w:szCs w:val="28"/>
          <w:lang w:val="vi-VN"/>
        </w:rPr>
        <w:t xml:space="preserve"> sơn móng tay, vì nó ngăn nước</w:t>
      </w:r>
      <w:r w:rsidR="005F0A25">
        <w:rPr>
          <w:rFonts w:ascii="Cambria" w:hAnsi="Cambria" w:cs="Times New Roman"/>
          <w:sz w:val="28"/>
          <w:szCs w:val="28"/>
          <w:lang w:val="vi-VN"/>
        </w:rPr>
        <w:t xml:space="preserve"> </w:t>
      </w:r>
      <w:r w:rsidR="005F0A25" w:rsidRPr="005F0A25">
        <w:rPr>
          <w:rFonts w:ascii="Cambria" w:hAnsi="Cambria" w:cs="Times New Roman"/>
          <w:sz w:val="28"/>
          <w:szCs w:val="28"/>
          <w:lang w:val="vi-VN"/>
        </w:rPr>
        <w:t xml:space="preserve">chạm tới </w:t>
      </w:r>
      <w:r w:rsidR="005F0A25">
        <w:rPr>
          <w:rFonts w:ascii="Cambria" w:hAnsi="Cambria" w:cs="Times New Roman"/>
          <w:sz w:val="28"/>
          <w:szCs w:val="28"/>
          <w:lang w:val="vi-VN"/>
        </w:rPr>
        <w:t>da.</w:t>
      </w:r>
    </w:p>
    <w:p w14:paraId="1F167203" w14:textId="2A5CAD46" w:rsidR="00821D82" w:rsidRDefault="00821D82">
      <w:pPr>
        <w:rPr>
          <w:rFonts w:ascii="Cambria" w:hAnsi="Cambria" w:cs="Times New Roman"/>
          <w:sz w:val="28"/>
          <w:szCs w:val="28"/>
          <w:lang w:val="vi-VN"/>
        </w:rPr>
      </w:pPr>
      <w:r>
        <w:rPr>
          <w:rFonts w:ascii="Cambria" w:hAnsi="Cambria" w:cs="Times New Roman"/>
          <w:sz w:val="28"/>
          <w:szCs w:val="28"/>
          <w:lang w:val="vi-VN"/>
        </w:rPr>
        <w:br w:type="page"/>
      </w:r>
    </w:p>
    <w:p w14:paraId="40702BC6" w14:textId="77777777" w:rsidR="001C4725" w:rsidRDefault="001C4725" w:rsidP="00A033E6">
      <w:pPr>
        <w:jc w:val="both"/>
        <w:rPr>
          <w:rFonts w:ascii="Cambria" w:hAnsi="Cambria" w:cs="Times New Roman"/>
          <w:sz w:val="28"/>
          <w:szCs w:val="28"/>
          <w:lang w:val="vi-VN"/>
        </w:rPr>
      </w:pPr>
    </w:p>
    <w:p w14:paraId="18284D56" w14:textId="3D687912" w:rsidR="004B171B" w:rsidRPr="00285FAA" w:rsidRDefault="00285FAA" w:rsidP="00971A0C">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center"/>
        <w:rPr>
          <w:rFonts w:ascii="Cambria" w:hAnsi="Cambria" w:cs="Times New Roman"/>
          <w:b/>
          <w:bCs/>
          <w:color w:val="C00000"/>
          <w:sz w:val="28"/>
          <w:szCs w:val="28"/>
          <w:lang w:val="vi-VN"/>
        </w:rPr>
      </w:pPr>
      <w:r w:rsidRPr="00285FAA">
        <w:rPr>
          <w:rFonts w:ascii="Cambria" w:hAnsi="Cambria" w:cs="Times New Roman"/>
          <w:b/>
          <w:bCs/>
          <w:color w:val="C00000"/>
          <w:sz w:val="28"/>
          <w:szCs w:val="28"/>
          <w:lang w:val="vi-VN"/>
        </w:rPr>
        <w:t>Các Sunnah Fit-rah</w:t>
      </w:r>
    </w:p>
    <w:p w14:paraId="6BF97310" w14:textId="41C7EA06" w:rsidR="00285FAA" w:rsidRDefault="00285FAA" w:rsidP="00971A0C">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rPr>
          <w:rFonts w:ascii="Cambria" w:hAnsi="Cambria" w:cs="Times New Roman"/>
          <w:sz w:val="28"/>
          <w:szCs w:val="28"/>
          <w:lang w:val="vi-VN"/>
        </w:rPr>
      </w:pPr>
      <w:r>
        <w:rPr>
          <w:rFonts w:ascii="Cambria" w:hAnsi="Cambria" w:cs="Times New Roman"/>
          <w:sz w:val="28"/>
          <w:szCs w:val="28"/>
          <w:lang w:val="vi-VN"/>
        </w:rPr>
        <w:t xml:space="preserve">1- </w:t>
      </w:r>
      <w:r w:rsidR="009309B2" w:rsidRPr="00ED5640">
        <w:rPr>
          <w:rFonts w:ascii="Cambria" w:hAnsi="Cambria" w:cs="Times New Roman"/>
          <w:b/>
          <w:bCs/>
          <w:sz w:val="28"/>
          <w:szCs w:val="28"/>
          <w:lang w:val="vi-VN"/>
        </w:rPr>
        <w:t>Cắt da bao quy đầu</w:t>
      </w:r>
      <w:r w:rsidR="009309B2">
        <w:rPr>
          <w:rFonts w:ascii="Cambria" w:hAnsi="Cambria" w:cs="Times New Roman"/>
          <w:sz w:val="28"/>
          <w:szCs w:val="28"/>
          <w:lang w:val="vi-VN"/>
        </w:rPr>
        <w:t>: Là điều bắt buộc đối với nam giới, khuyến khích đối với nữ giới khi cần thiết.</w:t>
      </w:r>
    </w:p>
    <w:p w14:paraId="2D69C1F2" w14:textId="225F0EA2" w:rsidR="009309B2" w:rsidRDefault="00ED5640" w:rsidP="00971A0C">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both"/>
        <w:rPr>
          <w:rFonts w:ascii="Cambria" w:hAnsi="Cambria" w:cs="Times New Roman"/>
          <w:sz w:val="28"/>
          <w:szCs w:val="28"/>
          <w:lang w:val="vi-VN"/>
        </w:rPr>
      </w:pPr>
      <w:r>
        <w:rPr>
          <w:rFonts w:ascii="Cambria" w:hAnsi="Cambria" w:cs="Times New Roman"/>
          <w:sz w:val="28"/>
          <w:szCs w:val="28"/>
          <w:lang w:val="vi-VN"/>
        </w:rPr>
        <w:t>2-5</w:t>
      </w:r>
      <w:r w:rsidR="009309B2">
        <w:rPr>
          <w:rFonts w:ascii="Cambria" w:hAnsi="Cambria" w:cs="Times New Roman"/>
          <w:sz w:val="28"/>
          <w:szCs w:val="28"/>
          <w:lang w:val="vi-VN"/>
        </w:rPr>
        <w:t xml:space="preserve">- </w:t>
      </w:r>
      <w:r w:rsidR="00AA7414" w:rsidRPr="00ED5640">
        <w:rPr>
          <w:rFonts w:ascii="Cambria" w:hAnsi="Cambria" w:cs="Times New Roman"/>
          <w:b/>
          <w:bCs/>
          <w:sz w:val="28"/>
          <w:szCs w:val="28"/>
          <w:lang w:val="vi-VN"/>
        </w:rPr>
        <w:t>Tỉa râu mép, cắt móng tay chân, nhổ lông nách, cạo lông xung quanh bộ phận sinh dục.</w:t>
      </w:r>
      <w:r w:rsidR="00AA7414" w:rsidRPr="00ED5640">
        <w:rPr>
          <w:rFonts w:ascii="Cambria" w:hAnsi="Cambria" w:cs="Times New Roman"/>
          <w:sz w:val="28"/>
          <w:szCs w:val="28"/>
          <w:lang w:val="vi-VN"/>
        </w:rPr>
        <w:t xml:space="preserve"> </w:t>
      </w:r>
      <w:r w:rsidR="00AA7414">
        <w:rPr>
          <w:rFonts w:ascii="Cambria" w:hAnsi="Cambria" w:cs="Times New Roman"/>
          <w:sz w:val="28"/>
          <w:szCs w:val="28"/>
          <w:lang w:val="vi-VN"/>
        </w:rPr>
        <w:t xml:space="preserve">Ông </w:t>
      </w:r>
      <w:r w:rsidR="00AA7414" w:rsidRPr="00AA7414">
        <w:rPr>
          <w:rFonts w:ascii="Cambria" w:hAnsi="Cambria" w:cs="Times New Roman"/>
          <w:sz w:val="28"/>
          <w:szCs w:val="28"/>
          <w:lang w:val="vi-VN"/>
        </w:rPr>
        <w:t>Anas</w:t>
      </w:r>
      <w:r w:rsidR="00AA7414">
        <w:rPr>
          <w:rFonts w:ascii="Cambria" w:hAnsi="Cambria" w:cs="Times New Roman"/>
          <w:sz w:val="28"/>
          <w:szCs w:val="28"/>
          <w:lang w:val="vi-VN"/>
        </w:rPr>
        <w:t xml:space="preserve"> – Cầu xin </w:t>
      </w:r>
      <w:r w:rsidR="00AA7414" w:rsidRPr="00AA7414">
        <w:rPr>
          <w:rFonts w:ascii="Cambria" w:hAnsi="Cambria" w:cs="Times New Roman"/>
          <w:sz w:val="28"/>
          <w:szCs w:val="28"/>
          <w:lang w:val="vi-VN"/>
        </w:rPr>
        <w:t xml:space="preserve">Allah hài lòng </w:t>
      </w:r>
      <w:r w:rsidR="00AA7414">
        <w:rPr>
          <w:rFonts w:ascii="Cambria" w:hAnsi="Cambria" w:cs="Times New Roman"/>
          <w:sz w:val="28"/>
          <w:szCs w:val="28"/>
          <w:lang w:val="vi-VN"/>
        </w:rPr>
        <w:t>về ông -</w:t>
      </w:r>
      <w:r w:rsidR="00AA7414" w:rsidRPr="00AA7414">
        <w:rPr>
          <w:rFonts w:ascii="Cambria" w:hAnsi="Cambria" w:cs="Times New Roman"/>
          <w:sz w:val="28"/>
          <w:szCs w:val="28"/>
          <w:lang w:val="vi-VN"/>
        </w:rPr>
        <w:t xml:space="preserve"> nói: </w:t>
      </w:r>
      <w:r w:rsidR="00AA7414">
        <w:rPr>
          <w:rFonts w:ascii="Cambria" w:hAnsi="Cambria" w:cs="Times New Roman"/>
          <w:sz w:val="28"/>
          <w:szCs w:val="28"/>
          <w:lang w:val="vi-VN"/>
        </w:rPr>
        <w:t>“</w:t>
      </w:r>
      <w:r w:rsidR="00AA7414" w:rsidRPr="00AA7414">
        <w:rPr>
          <w:rFonts w:ascii="Cambria" w:hAnsi="Cambria" w:cs="Times New Roman"/>
          <w:sz w:val="28"/>
          <w:szCs w:val="28"/>
          <w:lang w:val="vi-VN"/>
        </w:rPr>
        <w:t xml:space="preserve">Chúng tôi đã được </w:t>
      </w:r>
      <w:r w:rsidR="00AA7414">
        <w:rPr>
          <w:rFonts w:ascii="Cambria" w:hAnsi="Cambria" w:cs="Times New Roman"/>
          <w:sz w:val="28"/>
          <w:szCs w:val="28"/>
          <w:lang w:val="vi-VN"/>
        </w:rPr>
        <w:t>lệnh</w:t>
      </w:r>
      <w:r w:rsidR="00AA7414" w:rsidRPr="00AA7414">
        <w:rPr>
          <w:rFonts w:ascii="Cambria" w:hAnsi="Cambria" w:cs="Times New Roman"/>
          <w:sz w:val="28"/>
          <w:szCs w:val="28"/>
          <w:lang w:val="vi-VN"/>
        </w:rPr>
        <w:t xml:space="preserve"> cắt tỉa ria mép, cắt móng tay, </w:t>
      </w:r>
      <w:r w:rsidR="00AA7414">
        <w:rPr>
          <w:rFonts w:ascii="Cambria" w:hAnsi="Cambria" w:cs="Times New Roman"/>
          <w:sz w:val="28"/>
          <w:szCs w:val="28"/>
          <w:lang w:val="vi-VN"/>
        </w:rPr>
        <w:t>nhổ</w:t>
      </w:r>
      <w:r w:rsidR="00AA7414" w:rsidRPr="00AA7414">
        <w:rPr>
          <w:rFonts w:ascii="Cambria" w:hAnsi="Cambria" w:cs="Times New Roman"/>
          <w:sz w:val="28"/>
          <w:szCs w:val="28"/>
          <w:lang w:val="vi-VN"/>
        </w:rPr>
        <w:t xml:space="preserve"> lông nách và cạo </w:t>
      </w:r>
      <w:r w:rsidR="00AA7414">
        <w:rPr>
          <w:rFonts w:ascii="Cambria" w:hAnsi="Cambria" w:cs="Times New Roman"/>
          <w:sz w:val="28"/>
          <w:szCs w:val="28"/>
          <w:lang w:val="vi-VN"/>
        </w:rPr>
        <w:t>lông xung quanh</w:t>
      </w:r>
      <w:r w:rsidR="00AA7414" w:rsidRPr="00AA7414">
        <w:rPr>
          <w:rFonts w:ascii="Cambria" w:hAnsi="Cambria" w:cs="Times New Roman"/>
          <w:sz w:val="28"/>
          <w:szCs w:val="28"/>
          <w:lang w:val="vi-VN"/>
        </w:rPr>
        <w:t xml:space="preserve"> bộ phận </w:t>
      </w:r>
      <w:r w:rsidR="00AA7414">
        <w:rPr>
          <w:rFonts w:ascii="Cambria" w:hAnsi="Cambria" w:cs="Times New Roman"/>
          <w:sz w:val="28"/>
          <w:szCs w:val="28"/>
          <w:lang w:val="vi-VN"/>
        </w:rPr>
        <w:t>sinh dục;</w:t>
      </w:r>
      <w:r w:rsidR="00AA7414" w:rsidRPr="00AA7414">
        <w:rPr>
          <w:rFonts w:ascii="Cambria" w:hAnsi="Cambria" w:cs="Times New Roman"/>
          <w:sz w:val="28"/>
          <w:szCs w:val="28"/>
          <w:lang w:val="vi-VN"/>
        </w:rPr>
        <w:t xml:space="preserve"> chúng tôi không để nó hơn bốn mươi </w:t>
      </w:r>
      <w:r w:rsidR="00AA7414">
        <w:rPr>
          <w:rFonts w:ascii="Cambria" w:hAnsi="Cambria" w:cs="Times New Roman"/>
          <w:sz w:val="28"/>
          <w:szCs w:val="28"/>
          <w:lang w:val="vi-VN"/>
        </w:rPr>
        <w:t>đêm.”</w:t>
      </w:r>
      <w:r w:rsidR="00AA7414" w:rsidRPr="00AA7414">
        <w:rPr>
          <w:rFonts w:ascii="Cambria" w:hAnsi="Cambria" w:cs="Times New Roman"/>
          <w:sz w:val="28"/>
          <w:szCs w:val="28"/>
          <w:lang w:val="vi-VN"/>
        </w:rPr>
        <w:t xml:space="preserve"> Vì vậy, không nên </w:t>
      </w:r>
      <w:r>
        <w:rPr>
          <w:rFonts w:ascii="Cambria" w:hAnsi="Cambria" w:cs="Times New Roman"/>
          <w:sz w:val="28"/>
          <w:szCs w:val="28"/>
          <w:lang w:val="vi-VN"/>
        </w:rPr>
        <w:t xml:space="preserve">làm những việc này sau thời gian </w:t>
      </w:r>
      <w:r w:rsidR="00AA7414" w:rsidRPr="00AA7414">
        <w:rPr>
          <w:rFonts w:ascii="Cambria" w:hAnsi="Cambria" w:cs="Times New Roman"/>
          <w:sz w:val="28"/>
          <w:szCs w:val="28"/>
          <w:lang w:val="vi-VN"/>
        </w:rPr>
        <w:t xml:space="preserve">vượt qua bốn mươi </w:t>
      </w:r>
      <w:r>
        <w:rPr>
          <w:rFonts w:ascii="Cambria" w:hAnsi="Cambria" w:cs="Times New Roman"/>
          <w:sz w:val="28"/>
          <w:szCs w:val="28"/>
          <w:lang w:val="vi-VN"/>
        </w:rPr>
        <w:t>đêm.</w:t>
      </w:r>
    </w:p>
    <w:p w14:paraId="73D422AD" w14:textId="679026D7" w:rsidR="00A033E6" w:rsidRDefault="00ED5640" w:rsidP="00971A0C">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both"/>
        <w:rPr>
          <w:rFonts w:ascii="Cambria" w:hAnsi="Cambria" w:cs="Times New Roman"/>
          <w:sz w:val="28"/>
          <w:szCs w:val="28"/>
          <w:lang w:val="vi-VN"/>
        </w:rPr>
      </w:pPr>
      <w:r>
        <w:rPr>
          <w:rFonts w:ascii="Cambria" w:hAnsi="Cambria" w:cs="Times New Roman"/>
          <w:sz w:val="28"/>
          <w:szCs w:val="28"/>
          <w:lang w:val="vi-VN"/>
        </w:rPr>
        <w:t xml:space="preserve">3- </w:t>
      </w:r>
      <w:r w:rsidRPr="00971A0C">
        <w:rPr>
          <w:rFonts w:ascii="Cambria" w:hAnsi="Cambria" w:cs="Times New Roman"/>
          <w:b/>
          <w:bCs/>
          <w:sz w:val="28"/>
          <w:szCs w:val="28"/>
          <w:lang w:val="vi-VN"/>
        </w:rPr>
        <w:t>Chừa râu cằm và quai hàm:</w:t>
      </w:r>
      <w:r w:rsidRPr="00ED5640">
        <w:rPr>
          <w:rFonts w:ascii="Cambria" w:hAnsi="Cambria" w:cs="Times New Roman"/>
          <w:sz w:val="28"/>
          <w:szCs w:val="28"/>
          <w:lang w:val="vi-VN"/>
        </w:rPr>
        <w:t xml:space="preserve"> Bắt buộc phải </w:t>
      </w:r>
      <w:r>
        <w:rPr>
          <w:rFonts w:ascii="Cambria" w:hAnsi="Cambria" w:cs="Times New Roman"/>
          <w:sz w:val="28"/>
          <w:szCs w:val="28"/>
          <w:lang w:val="vi-VN"/>
        </w:rPr>
        <w:t>để</w:t>
      </w:r>
      <w:r w:rsidRPr="00ED5640">
        <w:rPr>
          <w:rFonts w:ascii="Cambria" w:hAnsi="Cambria" w:cs="Times New Roman"/>
          <w:sz w:val="28"/>
          <w:szCs w:val="28"/>
          <w:lang w:val="vi-VN"/>
        </w:rPr>
        <w:t xml:space="preserve"> râu</w:t>
      </w:r>
      <w:r>
        <w:rPr>
          <w:rFonts w:ascii="Cambria" w:hAnsi="Cambria" w:cs="Times New Roman"/>
          <w:sz w:val="28"/>
          <w:szCs w:val="28"/>
          <w:lang w:val="vi-VN"/>
        </w:rPr>
        <w:t xml:space="preserve"> cằm và quai hàm,</w:t>
      </w:r>
      <w:r w:rsidRPr="00ED5640">
        <w:rPr>
          <w:rFonts w:ascii="Cambria" w:hAnsi="Cambria" w:cs="Times New Roman"/>
          <w:sz w:val="28"/>
          <w:szCs w:val="28"/>
          <w:lang w:val="vi-VN"/>
        </w:rPr>
        <w:t xml:space="preserve"> cạo râu là một tội lỗi </w:t>
      </w:r>
      <w:r>
        <w:rPr>
          <w:rFonts w:ascii="Cambria" w:hAnsi="Cambria" w:cs="Times New Roman"/>
          <w:sz w:val="28"/>
          <w:szCs w:val="28"/>
          <w:lang w:val="vi-VN"/>
        </w:rPr>
        <w:t>lớn.</w:t>
      </w:r>
    </w:p>
    <w:p w14:paraId="202F0543" w14:textId="1C697BF8" w:rsidR="00ED5640" w:rsidRDefault="00ED5640" w:rsidP="00971A0C">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both"/>
        <w:rPr>
          <w:rFonts w:ascii="Cambria" w:hAnsi="Cambria" w:cs="Times New Roman"/>
          <w:sz w:val="28"/>
          <w:szCs w:val="28"/>
          <w:lang w:val="vi-VN"/>
        </w:rPr>
      </w:pPr>
      <w:r>
        <w:rPr>
          <w:rFonts w:ascii="Cambria" w:hAnsi="Cambria" w:cs="Times New Roman"/>
          <w:sz w:val="28"/>
          <w:szCs w:val="28"/>
          <w:lang w:val="vi-VN"/>
        </w:rPr>
        <w:t xml:space="preserve">4- </w:t>
      </w:r>
      <w:r w:rsidRPr="00971A0C">
        <w:rPr>
          <w:rFonts w:ascii="Cambria" w:hAnsi="Cambria" w:cs="Times New Roman"/>
          <w:b/>
          <w:bCs/>
          <w:sz w:val="28"/>
          <w:szCs w:val="28"/>
          <w:lang w:val="vi-VN"/>
        </w:rPr>
        <w:t>Sử dụng Siwak:</w:t>
      </w:r>
      <w:r w:rsidRPr="00ED5640">
        <w:rPr>
          <w:rFonts w:ascii="Cambria" w:hAnsi="Cambria" w:cs="Times New Roman"/>
          <w:sz w:val="28"/>
          <w:szCs w:val="28"/>
          <w:lang w:val="vi-VN"/>
        </w:rPr>
        <w:t xml:space="preserve"> Đánh răng bằng cách sử dụng cành của một loại cây đặc biệt. Nó được khuyến khích mọi lúc, đặc biệt là trước khi </w:t>
      </w:r>
      <w:r w:rsidR="00971A0C">
        <w:rPr>
          <w:rFonts w:ascii="Cambria" w:hAnsi="Cambria" w:cs="Times New Roman"/>
          <w:sz w:val="28"/>
          <w:szCs w:val="28"/>
          <w:lang w:val="vi-VN"/>
        </w:rPr>
        <w:t xml:space="preserve">làm </w:t>
      </w:r>
      <w:r w:rsidR="00A9576A">
        <w:rPr>
          <w:rFonts w:ascii="Cambria" w:hAnsi="Cambria" w:cs="Times New Roman"/>
          <w:sz w:val="28"/>
          <w:szCs w:val="28"/>
          <w:lang w:val="vi-VN"/>
        </w:rPr>
        <w:t>Wudu</w:t>
      </w:r>
      <w:r w:rsidRPr="00ED5640">
        <w:rPr>
          <w:rFonts w:ascii="Cambria" w:hAnsi="Cambria" w:cs="Times New Roman"/>
          <w:sz w:val="28"/>
          <w:szCs w:val="28"/>
          <w:lang w:val="vi-VN"/>
        </w:rPr>
        <w:t xml:space="preserve">, </w:t>
      </w:r>
      <w:r w:rsidR="00971A0C">
        <w:rPr>
          <w:rFonts w:ascii="Cambria" w:hAnsi="Cambria" w:cs="Times New Roman"/>
          <w:sz w:val="28"/>
          <w:szCs w:val="28"/>
          <w:lang w:val="vi-VN"/>
        </w:rPr>
        <w:t>lễ</w:t>
      </w:r>
      <w:r w:rsidRPr="00ED5640">
        <w:rPr>
          <w:rFonts w:ascii="Cambria" w:hAnsi="Cambria" w:cs="Times New Roman"/>
          <w:sz w:val="28"/>
          <w:szCs w:val="28"/>
          <w:lang w:val="vi-VN"/>
        </w:rPr>
        <w:t xml:space="preserve"> nguyện</w:t>
      </w:r>
      <w:r w:rsidR="00971A0C">
        <w:rPr>
          <w:rFonts w:ascii="Cambria" w:hAnsi="Cambria" w:cs="Times New Roman"/>
          <w:sz w:val="28"/>
          <w:szCs w:val="28"/>
          <w:lang w:val="vi-VN"/>
        </w:rPr>
        <w:t xml:space="preserve"> Salah</w:t>
      </w:r>
      <w:r w:rsidRPr="00ED5640">
        <w:rPr>
          <w:rFonts w:ascii="Cambria" w:hAnsi="Cambria" w:cs="Times New Roman"/>
          <w:sz w:val="28"/>
          <w:szCs w:val="28"/>
          <w:lang w:val="vi-VN"/>
        </w:rPr>
        <w:t>, vào nhà, đọc kinh Qur'an, khi thức dậy, khi miệng có mùi và trước khi chết.</w:t>
      </w:r>
    </w:p>
    <w:p w14:paraId="3F50E32D" w14:textId="4E551E35" w:rsidR="00EE6033" w:rsidRDefault="00EE6033">
      <w:pPr>
        <w:rPr>
          <w:rFonts w:ascii="Cambria" w:hAnsi="Cambria" w:cs="Times New Roman"/>
          <w:sz w:val="28"/>
          <w:szCs w:val="28"/>
          <w:lang w:val="vi-VN"/>
        </w:rPr>
      </w:pPr>
      <w:r>
        <w:rPr>
          <w:rFonts w:ascii="Cambria" w:hAnsi="Cambria" w:cs="Times New Roman"/>
          <w:sz w:val="28"/>
          <w:szCs w:val="28"/>
          <w:lang w:val="vi-VN"/>
        </w:rPr>
        <w:br w:type="page"/>
      </w:r>
    </w:p>
    <w:p w14:paraId="3274B8A9" w14:textId="3BF5D7BE" w:rsidR="00A92C1D" w:rsidRPr="008E7C76" w:rsidRDefault="00EE6033" w:rsidP="00EE6033">
      <w:pPr>
        <w:shd w:val="clear" w:color="auto" w:fill="FBE4D5" w:themeFill="accent2" w:themeFillTint="33"/>
        <w:jc w:val="center"/>
        <w:rPr>
          <w:rFonts w:ascii="Cambria" w:hAnsi="Cambria" w:cs="Times New Roman"/>
          <w:b/>
          <w:bCs/>
          <w:color w:val="C00000"/>
          <w:sz w:val="32"/>
          <w:szCs w:val="32"/>
          <w:lang w:val="vi-VN"/>
        </w:rPr>
      </w:pPr>
      <w:r w:rsidRPr="008E7C76">
        <w:rPr>
          <w:rFonts w:ascii="Cambria" w:hAnsi="Cambria" w:cs="Times New Roman"/>
          <w:b/>
          <w:bCs/>
          <w:color w:val="C00000"/>
          <w:sz w:val="32"/>
          <w:szCs w:val="32"/>
          <w:lang w:val="vi-VN"/>
        </w:rPr>
        <w:lastRenderedPageBreak/>
        <w:t>Bài học thứ mười ba</w:t>
      </w:r>
    </w:p>
    <w:p w14:paraId="61627A13" w14:textId="19F213E1" w:rsidR="00EE6033" w:rsidRDefault="00EE6033" w:rsidP="00EE6033">
      <w:pPr>
        <w:jc w:val="center"/>
        <w:rPr>
          <w:rFonts w:ascii="Cambria" w:hAnsi="Cambria" w:cs="Times New Roman"/>
          <w:sz w:val="28"/>
          <w:szCs w:val="28"/>
          <w:lang w:val="vi-VN"/>
        </w:rPr>
      </w:pPr>
    </w:p>
    <w:p w14:paraId="76F16492" w14:textId="56B16E95" w:rsidR="00EE6033" w:rsidRPr="006971EB" w:rsidRDefault="00EE6033" w:rsidP="006971EB">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center"/>
        <w:rPr>
          <w:rFonts w:ascii="Cambria" w:hAnsi="Cambria" w:cs="Times New Roman"/>
          <w:b/>
          <w:bCs/>
          <w:color w:val="C00000"/>
          <w:sz w:val="28"/>
          <w:szCs w:val="28"/>
          <w:lang w:val="vi-VN"/>
        </w:rPr>
      </w:pPr>
      <w:r w:rsidRPr="006971EB">
        <w:rPr>
          <w:rFonts w:ascii="Cambria" w:hAnsi="Cambria" w:cs="Times New Roman"/>
          <w:b/>
          <w:bCs/>
          <w:color w:val="C00000"/>
          <w:sz w:val="28"/>
          <w:szCs w:val="28"/>
          <w:lang w:val="vi-VN"/>
        </w:rPr>
        <w:t xml:space="preserve">Những điều bắt buộc của </w:t>
      </w:r>
      <w:r w:rsidR="00A9576A">
        <w:rPr>
          <w:rFonts w:ascii="Cambria" w:hAnsi="Cambria" w:cs="Times New Roman"/>
          <w:b/>
          <w:bCs/>
          <w:color w:val="C00000"/>
          <w:sz w:val="28"/>
          <w:szCs w:val="28"/>
          <w:lang w:val="vi-VN"/>
        </w:rPr>
        <w:t>Wudu</w:t>
      </w:r>
    </w:p>
    <w:p w14:paraId="4F1F8E74" w14:textId="758C39F6" w:rsidR="00EE6033" w:rsidRDefault="00EE6033" w:rsidP="006971EB">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rPr>
          <w:rFonts w:ascii="Cambria" w:hAnsi="Cambria" w:cs="Times New Roman"/>
          <w:sz w:val="28"/>
          <w:szCs w:val="28"/>
          <w:lang w:val="vi-VN"/>
        </w:rPr>
      </w:pPr>
      <w:r>
        <w:rPr>
          <w:rFonts w:ascii="Cambria" w:hAnsi="Cambria" w:cs="Times New Roman"/>
          <w:sz w:val="28"/>
          <w:szCs w:val="28"/>
          <w:lang w:val="vi-VN"/>
        </w:rPr>
        <w:t>1- Rửa mặt, trong đó bao gồm cả súc miệng, và vệ sinh mũi.</w:t>
      </w:r>
    </w:p>
    <w:p w14:paraId="1F9880AA" w14:textId="13BC0688" w:rsidR="00EE6033" w:rsidRDefault="00EE6033" w:rsidP="006971EB">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rPr>
          <w:rFonts w:ascii="Cambria" w:hAnsi="Cambria" w:cs="Times New Roman"/>
          <w:sz w:val="28"/>
          <w:szCs w:val="28"/>
          <w:lang w:val="vi-VN"/>
        </w:rPr>
      </w:pPr>
      <w:r>
        <w:rPr>
          <w:rFonts w:ascii="Cambria" w:hAnsi="Cambria" w:cs="Times New Roman"/>
          <w:sz w:val="28"/>
          <w:szCs w:val="28"/>
          <w:lang w:val="vi-VN"/>
        </w:rPr>
        <w:t xml:space="preserve">2- </w:t>
      </w:r>
      <w:r w:rsidRPr="00EE6033">
        <w:rPr>
          <w:rFonts w:ascii="Cambria" w:hAnsi="Cambria" w:cs="Times New Roman"/>
          <w:sz w:val="28"/>
          <w:szCs w:val="28"/>
          <w:lang w:val="vi-VN"/>
        </w:rPr>
        <w:t xml:space="preserve">Rửa tay từ đầu ngón tay đến </w:t>
      </w:r>
      <w:r>
        <w:rPr>
          <w:rFonts w:ascii="Cambria" w:hAnsi="Cambria" w:cs="Times New Roman"/>
          <w:sz w:val="28"/>
          <w:szCs w:val="28"/>
          <w:lang w:val="vi-VN"/>
        </w:rPr>
        <w:t>cùi chỏ</w:t>
      </w:r>
      <w:r w:rsidRPr="00EE6033">
        <w:rPr>
          <w:rFonts w:ascii="Cambria" w:hAnsi="Cambria" w:cs="Times New Roman"/>
          <w:sz w:val="28"/>
          <w:szCs w:val="28"/>
          <w:lang w:val="vi-VN"/>
        </w:rPr>
        <w:t>.</w:t>
      </w:r>
    </w:p>
    <w:p w14:paraId="2F534BF3" w14:textId="6366E39D" w:rsidR="00EE6033" w:rsidRDefault="00EE6033" w:rsidP="006971EB">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rPr>
          <w:rFonts w:ascii="Cambria" w:hAnsi="Cambria" w:cs="Times New Roman"/>
          <w:sz w:val="28"/>
          <w:szCs w:val="28"/>
          <w:lang w:val="vi-VN"/>
        </w:rPr>
      </w:pPr>
      <w:r>
        <w:rPr>
          <w:rFonts w:ascii="Cambria" w:hAnsi="Cambria" w:cs="Times New Roman"/>
          <w:sz w:val="28"/>
          <w:szCs w:val="28"/>
          <w:lang w:val="vi-VN"/>
        </w:rPr>
        <w:t xml:space="preserve">3- </w:t>
      </w:r>
      <w:r w:rsidR="00F71AEE" w:rsidRPr="00F71AEE">
        <w:rPr>
          <w:rFonts w:ascii="Cambria" w:hAnsi="Cambria" w:cs="Times New Roman"/>
          <w:sz w:val="28"/>
          <w:szCs w:val="28"/>
          <w:lang w:val="vi-VN"/>
        </w:rPr>
        <w:t>Lau toàn bộ đầu và tai.</w:t>
      </w:r>
    </w:p>
    <w:p w14:paraId="7D36E31C" w14:textId="6C8FDBC1" w:rsidR="00F71AEE" w:rsidRDefault="00F71AEE" w:rsidP="006971EB">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rPr>
          <w:rFonts w:ascii="Cambria" w:hAnsi="Cambria" w:cs="Times New Roman"/>
          <w:sz w:val="28"/>
          <w:szCs w:val="28"/>
          <w:lang w:val="vi-VN"/>
        </w:rPr>
      </w:pPr>
      <w:r>
        <w:rPr>
          <w:rFonts w:ascii="Cambria" w:hAnsi="Cambria" w:cs="Times New Roman"/>
          <w:sz w:val="28"/>
          <w:szCs w:val="28"/>
          <w:lang w:val="vi-VN"/>
        </w:rPr>
        <w:t xml:space="preserve">4- </w:t>
      </w:r>
      <w:r w:rsidR="00231C85" w:rsidRPr="00231C85">
        <w:rPr>
          <w:rFonts w:ascii="Cambria" w:hAnsi="Cambria" w:cs="Times New Roman"/>
          <w:sz w:val="28"/>
          <w:szCs w:val="28"/>
          <w:lang w:val="vi-VN"/>
        </w:rPr>
        <w:t>Rửa</w:t>
      </w:r>
      <w:r w:rsidR="00231C85">
        <w:rPr>
          <w:rFonts w:ascii="Cambria" w:hAnsi="Cambria" w:cs="Times New Roman"/>
          <w:sz w:val="28"/>
          <w:szCs w:val="28"/>
          <w:lang w:val="vi-VN"/>
        </w:rPr>
        <w:t xml:space="preserve"> bàn</w:t>
      </w:r>
      <w:r w:rsidR="00231C85" w:rsidRPr="00231C85">
        <w:rPr>
          <w:rFonts w:ascii="Cambria" w:hAnsi="Cambria" w:cs="Times New Roman"/>
          <w:sz w:val="28"/>
          <w:szCs w:val="28"/>
          <w:lang w:val="vi-VN"/>
        </w:rPr>
        <w:t xml:space="preserve"> chân bao gồm cả mắt cá </w:t>
      </w:r>
      <w:r w:rsidR="00231C85">
        <w:rPr>
          <w:rFonts w:ascii="Cambria" w:hAnsi="Cambria" w:cs="Times New Roman"/>
          <w:sz w:val="28"/>
          <w:szCs w:val="28"/>
          <w:lang w:val="vi-VN"/>
        </w:rPr>
        <w:t>chân.</w:t>
      </w:r>
    </w:p>
    <w:p w14:paraId="65EE6C1A" w14:textId="3909D5BD" w:rsidR="00231C85" w:rsidRDefault="00231C85" w:rsidP="006971EB">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rPr>
          <w:rFonts w:ascii="Cambria" w:hAnsi="Cambria" w:cs="Times New Roman"/>
          <w:sz w:val="28"/>
          <w:szCs w:val="28"/>
          <w:lang w:val="vi-VN"/>
        </w:rPr>
      </w:pPr>
      <w:r>
        <w:rPr>
          <w:rFonts w:ascii="Cambria" w:hAnsi="Cambria" w:cs="Times New Roman"/>
          <w:sz w:val="28"/>
          <w:szCs w:val="28"/>
          <w:lang w:val="vi-VN"/>
        </w:rPr>
        <w:t xml:space="preserve">5- </w:t>
      </w:r>
      <w:r w:rsidR="00E4602F" w:rsidRPr="00E4602F">
        <w:rPr>
          <w:rFonts w:ascii="Cambria" w:hAnsi="Cambria" w:cs="Times New Roman"/>
          <w:sz w:val="28"/>
          <w:szCs w:val="28"/>
          <w:lang w:val="vi-VN"/>
        </w:rPr>
        <w:t>Rửa các bộ phận theo thứ tự.</w:t>
      </w:r>
    </w:p>
    <w:p w14:paraId="495988B4" w14:textId="745FBD13" w:rsidR="00E4602F" w:rsidRDefault="00E4602F" w:rsidP="006971EB">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rPr>
          <w:rFonts w:ascii="Cambria" w:hAnsi="Cambria" w:cs="Times New Roman"/>
          <w:sz w:val="28"/>
          <w:szCs w:val="28"/>
          <w:lang w:val="vi-VN"/>
        </w:rPr>
      </w:pPr>
      <w:r>
        <w:rPr>
          <w:rFonts w:ascii="Cambria" w:hAnsi="Cambria" w:cs="Times New Roman"/>
          <w:sz w:val="28"/>
          <w:szCs w:val="28"/>
          <w:lang w:val="vi-VN"/>
        </w:rPr>
        <w:t xml:space="preserve">6- </w:t>
      </w:r>
      <w:r w:rsidRPr="00E4602F">
        <w:rPr>
          <w:rFonts w:ascii="Cambria" w:hAnsi="Cambria" w:cs="Times New Roman"/>
          <w:sz w:val="28"/>
          <w:szCs w:val="28"/>
          <w:lang w:val="vi-VN"/>
        </w:rPr>
        <w:t xml:space="preserve">Liên </w:t>
      </w:r>
      <w:r>
        <w:rPr>
          <w:rFonts w:ascii="Cambria" w:hAnsi="Cambria" w:cs="Times New Roman"/>
          <w:sz w:val="28"/>
          <w:szCs w:val="28"/>
          <w:lang w:val="vi-VN"/>
        </w:rPr>
        <w:t>tục.</w:t>
      </w:r>
    </w:p>
    <w:p w14:paraId="17E588B3" w14:textId="11F5D57E" w:rsidR="00E4602F" w:rsidRDefault="006971EB" w:rsidP="006971EB">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both"/>
        <w:rPr>
          <w:rFonts w:ascii="Cambria" w:hAnsi="Cambria" w:cs="Times New Roman"/>
          <w:sz w:val="28"/>
          <w:szCs w:val="28"/>
          <w:lang w:val="vi-VN"/>
        </w:rPr>
      </w:pPr>
      <w:r w:rsidRPr="006971EB">
        <w:rPr>
          <w:rFonts w:ascii="Cambria" w:hAnsi="Cambria" w:cs="Times New Roman"/>
          <w:sz w:val="28"/>
          <w:szCs w:val="28"/>
          <w:lang w:val="vi-VN"/>
        </w:rPr>
        <w:t xml:space="preserve">Nên rửa mặt, tay, chân, miệng, mũi ba lần. </w:t>
      </w:r>
      <w:r>
        <w:rPr>
          <w:rFonts w:ascii="Cambria" w:hAnsi="Cambria" w:cs="Times New Roman"/>
          <w:sz w:val="28"/>
          <w:szCs w:val="28"/>
          <w:lang w:val="vi-VN"/>
        </w:rPr>
        <w:t xml:space="preserve">Bắt buộc </w:t>
      </w:r>
      <w:r w:rsidRPr="006971EB">
        <w:rPr>
          <w:rFonts w:ascii="Cambria" w:hAnsi="Cambria" w:cs="Times New Roman"/>
          <w:sz w:val="28"/>
          <w:szCs w:val="28"/>
          <w:lang w:val="vi-VN"/>
        </w:rPr>
        <w:t>là một lần. Đối với việc lau đầu thì nó chỉ được thực hiện một lần như</w:t>
      </w:r>
      <w:r>
        <w:rPr>
          <w:rFonts w:ascii="Cambria" w:hAnsi="Cambria" w:cs="Times New Roman"/>
          <w:sz w:val="28"/>
          <w:szCs w:val="28"/>
          <w:lang w:val="vi-VN"/>
        </w:rPr>
        <w:t xml:space="preserve"> được hướng dẫn trong</w:t>
      </w:r>
      <w:r w:rsidRPr="006971EB">
        <w:rPr>
          <w:rFonts w:ascii="Cambria" w:hAnsi="Cambria" w:cs="Times New Roman"/>
          <w:sz w:val="28"/>
          <w:szCs w:val="28"/>
          <w:lang w:val="vi-VN"/>
        </w:rPr>
        <w:t xml:space="preserve"> Hadith </w:t>
      </w:r>
      <w:r>
        <w:rPr>
          <w:rFonts w:ascii="Cambria" w:hAnsi="Cambria" w:cs="Times New Roman"/>
          <w:sz w:val="28"/>
          <w:szCs w:val="28"/>
          <w:lang w:val="vi-VN"/>
        </w:rPr>
        <w:t>xác</w:t>
      </w:r>
      <w:r w:rsidRPr="006971EB">
        <w:rPr>
          <w:rFonts w:ascii="Cambria" w:hAnsi="Cambria" w:cs="Times New Roman"/>
          <w:sz w:val="28"/>
          <w:szCs w:val="28"/>
          <w:lang w:val="vi-VN"/>
        </w:rPr>
        <w:t xml:space="preserve"> thực.</w:t>
      </w:r>
    </w:p>
    <w:p w14:paraId="45EC8006" w14:textId="77777777" w:rsidR="00EE6033" w:rsidRPr="000A1240" w:rsidRDefault="00EE6033" w:rsidP="00EE6033">
      <w:pPr>
        <w:jc w:val="center"/>
        <w:rPr>
          <w:rFonts w:ascii="Cambria" w:hAnsi="Cambria" w:cs="Times New Roman"/>
          <w:sz w:val="28"/>
          <w:szCs w:val="28"/>
          <w:lang w:val="vi-VN"/>
        </w:rPr>
      </w:pPr>
    </w:p>
    <w:p w14:paraId="17D8DAD4" w14:textId="77777777" w:rsidR="001E4D1F" w:rsidRDefault="00B8427F" w:rsidP="001E4D1F">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center"/>
        <w:rPr>
          <w:rFonts w:ascii="Cambria" w:hAnsi="Cambria" w:cs="KFGQPC Uthman Taha Naskh"/>
          <w:color w:val="C00000"/>
          <w:sz w:val="28"/>
          <w:szCs w:val="28"/>
          <w:lang w:val="vi-VN"/>
        </w:rPr>
      </w:pPr>
      <w:r w:rsidRPr="001E4D1F">
        <w:rPr>
          <w:rFonts w:ascii="Cambria" w:hAnsi="Cambria" w:cs="KFGQPC Uthman Taha Naskh"/>
          <w:color w:val="C00000"/>
          <w:sz w:val="28"/>
          <w:szCs w:val="28"/>
          <w:lang w:val="vi-VN"/>
        </w:rPr>
        <w:t xml:space="preserve">Sự </w:t>
      </w:r>
      <w:r w:rsidR="00857D83" w:rsidRPr="001E4D1F">
        <w:rPr>
          <w:rFonts w:ascii="Cambria" w:hAnsi="Cambria" w:cs="KFGQPC Uthman Taha Naskh"/>
          <w:color w:val="C00000"/>
          <w:sz w:val="28"/>
          <w:szCs w:val="28"/>
          <w:lang w:val="vi-VN"/>
        </w:rPr>
        <w:t>l</w:t>
      </w:r>
      <w:r w:rsidR="00F34C49" w:rsidRPr="001E4D1F">
        <w:rPr>
          <w:rFonts w:ascii="Cambria" w:hAnsi="Cambria" w:cs="KFGQPC Uthman Taha Naskh"/>
          <w:color w:val="C00000"/>
          <w:sz w:val="28"/>
          <w:szCs w:val="28"/>
          <w:lang w:val="vi-VN"/>
        </w:rPr>
        <w:t xml:space="preserve">iên tục </w:t>
      </w:r>
    </w:p>
    <w:p w14:paraId="6F2486EB" w14:textId="55C98F69" w:rsidR="003F0316" w:rsidRDefault="00857D83" w:rsidP="001E4D1F">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center"/>
        <w:rPr>
          <w:rFonts w:ascii="Cambria" w:hAnsi="Cambria" w:cs="KFGQPC Uthman Taha Naskh"/>
          <w:sz w:val="28"/>
          <w:szCs w:val="28"/>
          <w:lang w:val="vi-VN"/>
        </w:rPr>
      </w:pPr>
      <w:r>
        <w:rPr>
          <w:rFonts w:ascii="Cambria" w:hAnsi="Cambria" w:cs="KFGQPC Uthman Taha Naskh"/>
          <w:sz w:val="28"/>
          <w:szCs w:val="28"/>
          <w:lang w:val="vi-VN"/>
        </w:rPr>
        <w:t>được yêu cầu là k</w:t>
      </w:r>
      <w:r w:rsidR="00F34C49" w:rsidRPr="00F34C49">
        <w:rPr>
          <w:rFonts w:ascii="Cambria" w:hAnsi="Cambria" w:cs="KFGQPC Uthman Taha Naskh"/>
          <w:sz w:val="28"/>
          <w:szCs w:val="28"/>
          <w:lang w:val="vi-VN"/>
        </w:rPr>
        <w:t xml:space="preserve">hông được trì hoãn việc rửa một bộ phận </w:t>
      </w:r>
      <w:r>
        <w:rPr>
          <w:rFonts w:ascii="Cambria" w:hAnsi="Cambria" w:cs="KFGQPC Uthman Taha Naskh"/>
          <w:sz w:val="28"/>
          <w:szCs w:val="28"/>
          <w:lang w:val="vi-VN"/>
        </w:rPr>
        <w:t>này</w:t>
      </w:r>
      <w:r w:rsidR="00F34C49" w:rsidRPr="00F34C49">
        <w:rPr>
          <w:rFonts w:ascii="Cambria" w:hAnsi="Cambria" w:cs="KFGQPC Uthman Taha Naskh"/>
          <w:sz w:val="28"/>
          <w:szCs w:val="28"/>
          <w:lang w:val="vi-VN"/>
        </w:rPr>
        <w:t xml:space="preserve"> </w:t>
      </w:r>
      <w:r w:rsidR="001E4D1F">
        <w:rPr>
          <w:rFonts w:ascii="Cambria" w:hAnsi="Cambria" w:cs="KFGQPC Uthman Taha Naskh"/>
          <w:sz w:val="28"/>
          <w:szCs w:val="28"/>
          <w:lang w:val="vi-VN"/>
        </w:rPr>
        <w:t xml:space="preserve">sau </w:t>
      </w:r>
      <w:r w:rsidR="00F34C49" w:rsidRPr="00F34C49">
        <w:rPr>
          <w:rFonts w:ascii="Cambria" w:hAnsi="Cambria" w:cs="KFGQPC Uthman Taha Naskh"/>
          <w:sz w:val="28"/>
          <w:szCs w:val="28"/>
          <w:lang w:val="vi-VN"/>
        </w:rPr>
        <w:t>khi bộ phận</w:t>
      </w:r>
      <w:r>
        <w:rPr>
          <w:rFonts w:ascii="Cambria" w:hAnsi="Cambria" w:cs="KFGQPC Uthman Taha Naskh"/>
          <w:sz w:val="28"/>
          <w:szCs w:val="28"/>
          <w:lang w:val="vi-VN"/>
        </w:rPr>
        <w:t xml:space="preserve"> được rửa</w:t>
      </w:r>
      <w:r w:rsidR="00F34C49" w:rsidRPr="00F34C49">
        <w:rPr>
          <w:rFonts w:ascii="Cambria" w:hAnsi="Cambria" w:cs="KFGQPC Uthman Taha Naskh"/>
          <w:sz w:val="28"/>
          <w:szCs w:val="28"/>
          <w:lang w:val="vi-VN"/>
        </w:rPr>
        <w:t xml:space="preserve"> trước</w:t>
      </w:r>
      <w:r>
        <w:rPr>
          <w:rFonts w:ascii="Cambria" w:hAnsi="Cambria" w:cs="KFGQPC Uthman Taha Naskh"/>
          <w:sz w:val="28"/>
          <w:szCs w:val="28"/>
          <w:lang w:val="vi-VN"/>
        </w:rPr>
        <w:t xml:space="preserve"> đó đã</w:t>
      </w:r>
      <w:r w:rsidR="00F34C49" w:rsidRPr="00F34C49">
        <w:rPr>
          <w:rFonts w:ascii="Cambria" w:hAnsi="Cambria" w:cs="KFGQPC Uthman Taha Naskh"/>
          <w:sz w:val="28"/>
          <w:szCs w:val="28"/>
          <w:lang w:val="vi-VN"/>
        </w:rPr>
        <w:t xml:space="preserve"> khô</w:t>
      </w:r>
      <w:r w:rsidR="00F34C49" w:rsidRPr="00F34C49">
        <w:rPr>
          <w:rFonts w:ascii="Cambria" w:hAnsi="Cambria" w:cs="KFGQPC Uthman Taha Naskh"/>
          <w:sz w:val="28"/>
          <w:szCs w:val="28"/>
          <w:rtl/>
          <w:lang w:val="vi-VN"/>
        </w:rPr>
        <w:t>.</w:t>
      </w:r>
    </w:p>
    <w:p w14:paraId="00429EE6" w14:textId="16D68AE4" w:rsidR="00A12943" w:rsidRDefault="00A12943" w:rsidP="00A12943">
      <w:pPr>
        <w:rPr>
          <w:rFonts w:ascii="Cambria" w:hAnsi="Cambria" w:cs="KFGQPC Uthman Taha Naskh"/>
          <w:sz w:val="28"/>
          <w:szCs w:val="28"/>
          <w:lang w:val="vi-VN"/>
        </w:rPr>
      </w:pPr>
    </w:p>
    <w:p w14:paraId="3F9AFC2F" w14:textId="37C9777D" w:rsidR="00A12943" w:rsidRDefault="00A12943">
      <w:pPr>
        <w:rPr>
          <w:rFonts w:ascii="Cambria" w:hAnsi="Cambria"/>
          <w:sz w:val="28"/>
          <w:szCs w:val="28"/>
          <w:lang w:val="vi-VN"/>
        </w:rPr>
      </w:pPr>
      <w:r>
        <w:rPr>
          <w:rFonts w:ascii="Cambria" w:hAnsi="Cambria"/>
          <w:sz w:val="28"/>
          <w:szCs w:val="28"/>
          <w:lang w:val="vi-VN"/>
        </w:rPr>
        <w:br w:type="page"/>
      </w:r>
    </w:p>
    <w:p w14:paraId="46F9CF5A" w14:textId="6B672B64" w:rsidR="00A12943" w:rsidRPr="008E7C76" w:rsidRDefault="00A12943" w:rsidP="008E7C76">
      <w:pPr>
        <w:shd w:val="clear" w:color="auto" w:fill="FBE4D5" w:themeFill="accent2" w:themeFillTint="33"/>
        <w:jc w:val="center"/>
        <w:rPr>
          <w:rFonts w:ascii="Cambria" w:hAnsi="Cambria"/>
          <w:b/>
          <w:bCs/>
          <w:color w:val="C00000"/>
          <w:sz w:val="32"/>
          <w:szCs w:val="32"/>
          <w:lang w:val="vi-VN"/>
        </w:rPr>
      </w:pPr>
      <w:r w:rsidRPr="008E7C76">
        <w:rPr>
          <w:rFonts w:ascii="Cambria" w:hAnsi="Cambria"/>
          <w:b/>
          <w:bCs/>
          <w:color w:val="C00000"/>
          <w:sz w:val="32"/>
          <w:szCs w:val="32"/>
          <w:lang w:val="vi-VN"/>
        </w:rPr>
        <w:lastRenderedPageBreak/>
        <w:t>Bài học thứ mười bốn</w:t>
      </w:r>
    </w:p>
    <w:p w14:paraId="6FF8808E" w14:textId="1A7821AA" w:rsidR="00A12943" w:rsidRDefault="00A12943" w:rsidP="00A12943">
      <w:pPr>
        <w:jc w:val="center"/>
        <w:rPr>
          <w:rFonts w:ascii="Cambria" w:hAnsi="Cambria"/>
          <w:sz w:val="28"/>
          <w:szCs w:val="28"/>
          <w:lang w:val="vi-VN"/>
        </w:rPr>
      </w:pPr>
    </w:p>
    <w:p w14:paraId="0DB024FE" w14:textId="507D5AA7" w:rsidR="008E7C76" w:rsidRDefault="008E7C76" w:rsidP="00C313D2">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center"/>
        <w:rPr>
          <w:rFonts w:ascii="Cambria" w:hAnsi="Cambria"/>
          <w:b/>
          <w:bCs/>
          <w:color w:val="C00000"/>
          <w:sz w:val="28"/>
          <w:szCs w:val="28"/>
          <w:lang w:val="vi-VN"/>
        </w:rPr>
      </w:pPr>
      <w:r w:rsidRPr="00E36FC5">
        <w:rPr>
          <w:rFonts w:ascii="Cambria" w:hAnsi="Cambria"/>
          <w:b/>
          <w:bCs/>
          <w:color w:val="C00000"/>
          <w:sz w:val="28"/>
          <w:szCs w:val="28"/>
          <w:lang w:val="vi-VN"/>
        </w:rPr>
        <w:t xml:space="preserve">Những điều vô hiệu </w:t>
      </w:r>
      <w:r w:rsidR="00A9576A">
        <w:rPr>
          <w:rFonts w:ascii="Cambria" w:hAnsi="Cambria"/>
          <w:b/>
          <w:bCs/>
          <w:color w:val="C00000"/>
          <w:sz w:val="28"/>
          <w:szCs w:val="28"/>
          <w:lang w:val="vi-VN"/>
        </w:rPr>
        <w:t>Wudu</w:t>
      </w:r>
    </w:p>
    <w:p w14:paraId="373397A6" w14:textId="23996633" w:rsidR="00456E27" w:rsidRPr="00C313D2" w:rsidRDefault="00456E27" w:rsidP="00C313D2">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both"/>
        <w:rPr>
          <w:rFonts w:ascii="Cambria" w:hAnsi="Cambria"/>
          <w:color w:val="C00000"/>
          <w:sz w:val="28"/>
          <w:szCs w:val="28"/>
          <w:lang w:val="vi-VN"/>
        </w:rPr>
      </w:pPr>
      <w:r w:rsidRPr="00C313D2">
        <w:rPr>
          <w:rFonts w:ascii="Cambria" w:hAnsi="Cambria"/>
          <w:color w:val="C00000"/>
          <w:sz w:val="28"/>
          <w:szCs w:val="28"/>
          <w:lang w:val="vi-VN"/>
        </w:rPr>
        <w:t xml:space="preserve">1- Bất cứ thứ gì thoát ra từ hai bộ phận kín (sinh dục và hậu môn). </w:t>
      </w:r>
    </w:p>
    <w:p w14:paraId="261DB81C" w14:textId="77777777" w:rsidR="00456E27" w:rsidRPr="00C313D2" w:rsidRDefault="00456E27" w:rsidP="00C313D2">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both"/>
        <w:rPr>
          <w:rFonts w:ascii="Cambria" w:hAnsi="Cambria"/>
          <w:color w:val="C00000"/>
          <w:sz w:val="28"/>
          <w:szCs w:val="28"/>
          <w:lang w:val="vi-VN"/>
        </w:rPr>
      </w:pPr>
      <w:r w:rsidRPr="00C313D2">
        <w:rPr>
          <w:rFonts w:ascii="Cambria" w:hAnsi="Cambria"/>
          <w:color w:val="C00000"/>
          <w:sz w:val="28"/>
          <w:szCs w:val="28"/>
          <w:lang w:val="vi-VN"/>
        </w:rPr>
        <w:t xml:space="preserve">2- Các chất không tinh khiết thoát ra từ các bộ phận khác của cơ thể. </w:t>
      </w:r>
    </w:p>
    <w:p w14:paraId="1BCA1492" w14:textId="472B5FD3" w:rsidR="00456E27" w:rsidRPr="00C313D2" w:rsidRDefault="00456E27" w:rsidP="00C313D2">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both"/>
        <w:rPr>
          <w:rFonts w:ascii="Cambria" w:hAnsi="Cambria"/>
          <w:color w:val="C00000"/>
          <w:sz w:val="28"/>
          <w:szCs w:val="28"/>
          <w:lang w:val="vi-VN"/>
        </w:rPr>
      </w:pPr>
      <w:r w:rsidRPr="00C313D2">
        <w:rPr>
          <w:rFonts w:ascii="Cambria" w:hAnsi="Cambria"/>
          <w:color w:val="C00000"/>
          <w:sz w:val="28"/>
          <w:szCs w:val="28"/>
          <w:lang w:val="vi-VN"/>
        </w:rPr>
        <w:t xml:space="preserve">3- Mất ý thức do ngủ hoặc do các nguyên nhân khác. </w:t>
      </w:r>
    </w:p>
    <w:p w14:paraId="01F51DAC" w14:textId="3D83BB46" w:rsidR="00456E27" w:rsidRPr="00C313D2" w:rsidRDefault="00456E27" w:rsidP="00C313D2">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both"/>
        <w:rPr>
          <w:rFonts w:ascii="Cambria" w:hAnsi="Cambria"/>
          <w:color w:val="C00000"/>
          <w:sz w:val="28"/>
          <w:szCs w:val="28"/>
          <w:lang w:val="vi-VN"/>
        </w:rPr>
      </w:pPr>
      <w:r w:rsidRPr="00C313D2">
        <w:rPr>
          <w:rFonts w:ascii="Cambria" w:hAnsi="Cambria"/>
          <w:color w:val="C00000"/>
          <w:sz w:val="28"/>
          <w:szCs w:val="28"/>
          <w:lang w:val="vi-VN"/>
        </w:rPr>
        <w:t>4- Chạm</w:t>
      </w:r>
      <w:r w:rsidR="002B3F63" w:rsidRPr="00C313D2">
        <w:rPr>
          <w:rFonts w:ascii="Cambria" w:hAnsi="Cambria"/>
          <w:color w:val="C00000"/>
          <w:sz w:val="28"/>
          <w:szCs w:val="28"/>
          <w:lang w:val="vi-VN"/>
        </w:rPr>
        <w:t xml:space="preserve"> lòng bàn</w:t>
      </w:r>
      <w:r w:rsidR="009872EB">
        <w:rPr>
          <w:rFonts w:ascii="Cambria" w:hAnsi="Cambria"/>
          <w:color w:val="C00000"/>
          <w:sz w:val="28"/>
          <w:szCs w:val="28"/>
          <w:lang w:val="vi-VN"/>
        </w:rPr>
        <w:t xml:space="preserve"> tay</w:t>
      </w:r>
      <w:r w:rsidRPr="00C313D2">
        <w:rPr>
          <w:rFonts w:ascii="Cambria" w:hAnsi="Cambria"/>
          <w:color w:val="C00000"/>
          <w:sz w:val="28"/>
          <w:szCs w:val="28"/>
          <w:lang w:val="vi-VN"/>
        </w:rPr>
        <w:t xml:space="preserve"> vào bộ phận sinh dục hoặc hậu môn một cách trực </w:t>
      </w:r>
      <w:r w:rsidR="002B3F63" w:rsidRPr="00C313D2">
        <w:rPr>
          <w:rFonts w:ascii="Cambria" w:hAnsi="Cambria"/>
          <w:color w:val="C00000"/>
          <w:sz w:val="28"/>
          <w:szCs w:val="28"/>
          <w:lang w:val="vi-VN"/>
        </w:rPr>
        <w:t>tiếp.</w:t>
      </w:r>
    </w:p>
    <w:p w14:paraId="040B1F7C" w14:textId="77777777" w:rsidR="00456E27" w:rsidRPr="00C313D2" w:rsidRDefault="00456E27" w:rsidP="00C313D2">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both"/>
        <w:rPr>
          <w:rFonts w:ascii="Cambria" w:hAnsi="Cambria"/>
          <w:color w:val="C00000"/>
          <w:sz w:val="28"/>
          <w:szCs w:val="28"/>
          <w:lang w:val="vi-VN"/>
        </w:rPr>
      </w:pPr>
      <w:r w:rsidRPr="00C313D2">
        <w:rPr>
          <w:rFonts w:ascii="Cambria" w:hAnsi="Cambria"/>
          <w:color w:val="C00000"/>
          <w:sz w:val="28"/>
          <w:szCs w:val="28"/>
          <w:lang w:val="vi-VN"/>
        </w:rPr>
        <w:t xml:space="preserve">5- Ăn thịt lạc đà. </w:t>
      </w:r>
    </w:p>
    <w:p w14:paraId="2FAFB5CE" w14:textId="46BB38EC" w:rsidR="00E36FC5" w:rsidRPr="00C313D2" w:rsidRDefault="00456E27" w:rsidP="00C313D2">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both"/>
        <w:rPr>
          <w:rFonts w:ascii="Cambria" w:hAnsi="Cambria"/>
          <w:color w:val="C00000"/>
          <w:sz w:val="28"/>
          <w:szCs w:val="28"/>
          <w:lang w:val="vi-VN"/>
        </w:rPr>
      </w:pPr>
      <w:r w:rsidRPr="00C313D2">
        <w:rPr>
          <w:rFonts w:ascii="Cambria" w:hAnsi="Cambria"/>
          <w:color w:val="C00000"/>
          <w:sz w:val="28"/>
          <w:szCs w:val="28"/>
          <w:lang w:val="vi-VN"/>
        </w:rPr>
        <w:t xml:space="preserve">6- </w:t>
      </w:r>
      <w:r w:rsidR="002B3F63" w:rsidRPr="00C313D2">
        <w:rPr>
          <w:rFonts w:ascii="Cambria" w:hAnsi="Cambria"/>
          <w:color w:val="C00000"/>
          <w:sz w:val="28"/>
          <w:szCs w:val="28"/>
          <w:lang w:val="vi-VN"/>
        </w:rPr>
        <w:t>Rời bỏ Islam.</w:t>
      </w:r>
    </w:p>
    <w:p w14:paraId="1783901A" w14:textId="261C4FBD" w:rsidR="002B3F63" w:rsidRDefault="002B3F63" w:rsidP="00C313D2">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center"/>
        <w:rPr>
          <w:rFonts w:ascii="Cambria" w:hAnsi="Cambria"/>
          <w:b/>
          <w:bCs/>
          <w:color w:val="C00000"/>
          <w:sz w:val="28"/>
          <w:szCs w:val="28"/>
          <w:lang w:val="vi-VN"/>
        </w:rPr>
      </w:pPr>
      <w:r w:rsidRPr="002B3F63">
        <w:rPr>
          <w:rFonts w:ascii="Cambria" w:hAnsi="Cambria"/>
          <w:b/>
          <w:bCs/>
          <w:color w:val="C00000"/>
          <w:sz w:val="28"/>
          <w:szCs w:val="28"/>
          <w:lang w:val="vi-VN"/>
        </w:rPr>
        <w:t>Lưu ý quan trọng</w:t>
      </w:r>
    </w:p>
    <w:p w14:paraId="272BD7B5" w14:textId="12E1C096" w:rsidR="00D54F8A" w:rsidRPr="00582B40" w:rsidRDefault="00D54F8A" w:rsidP="00C313D2">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both"/>
        <w:rPr>
          <w:rFonts w:ascii="Cambria" w:hAnsi="Cambria"/>
          <w:sz w:val="28"/>
          <w:szCs w:val="28"/>
          <w:lang w:val="vi-VN"/>
        </w:rPr>
      </w:pPr>
      <w:r w:rsidRPr="00582B40">
        <w:rPr>
          <w:rFonts w:ascii="Cambria" w:hAnsi="Cambria"/>
          <w:sz w:val="28"/>
          <w:szCs w:val="28"/>
          <w:lang w:val="vi-VN"/>
        </w:rPr>
        <w:t xml:space="preserve">Đối với việc </w:t>
      </w:r>
      <w:r w:rsidR="00AD5714">
        <w:rPr>
          <w:rFonts w:ascii="Cambria" w:hAnsi="Cambria"/>
          <w:sz w:val="28"/>
          <w:szCs w:val="28"/>
          <w:lang w:val="vi-VN"/>
        </w:rPr>
        <w:t>tắm</w:t>
      </w:r>
      <w:r w:rsidRPr="00582B40">
        <w:rPr>
          <w:rFonts w:ascii="Cambria" w:hAnsi="Cambria"/>
          <w:sz w:val="28"/>
          <w:szCs w:val="28"/>
          <w:lang w:val="vi-VN"/>
        </w:rPr>
        <w:t xml:space="preserve"> xác chết: </w:t>
      </w:r>
      <w:r w:rsidR="00AD5714">
        <w:rPr>
          <w:rFonts w:ascii="Cambria" w:hAnsi="Cambria"/>
          <w:sz w:val="28"/>
          <w:szCs w:val="28"/>
          <w:lang w:val="vi-VN"/>
        </w:rPr>
        <w:t>Luồng quan điểm</w:t>
      </w:r>
      <w:r w:rsidRPr="00582B40">
        <w:rPr>
          <w:rFonts w:ascii="Cambria" w:hAnsi="Cambria"/>
          <w:sz w:val="28"/>
          <w:szCs w:val="28"/>
          <w:lang w:val="vi-VN"/>
        </w:rPr>
        <w:t xml:space="preserve"> đúng là không</w:t>
      </w:r>
      <w:r w:rsidR="00AD5714">
        <w:rPr>
          <w:rFonts w:ascii="Cambria" w:hAnsi="Cambria"/>
          <w:sz w:val="28"/>
          <w:szCs w:val="28"/>
          <w:lang w:val="vi-VN"/>
        </w:rPr>
        <w:t xml:space="preserve"> làm</w:t>
      </w:r>
      <w:r w:rsidRPr="00582B40">
        <w:rPr>
          <w:rFonts w:ascii="Cambria" w:hAnsi="Cambria"/>
          <w:sz w:val="28"/>
          <w:szCs w:val="28"/>
          <w:lang w:val="vi-VN"/>
        </w:rPr>
        <w:t xml:space="preserve"> vô hiệu </w:t>
      </w:r>
      <w:r w:rsidR="00A9576A">
        <w:rPr>
          <w:rFonts w:ascii="Cambria" w:hAnsi="Cambria"/>
          <w:sz w:val="28"/>
          <w:szCs w:val="28"/>
          <w:lang w:val="vi-VN"/>
        </w:rPr>
        <w:t>Wudu</w:t>
      </w:r>
      <w:r w:rsidRPr="00582B40">
        <w:rPr>
          <w:rFonts w:ascii="Cambria" w:hAnsi="Cambria"/>
          <w:sz w:val="28"/>
          <w:szCs w:val="28"/>
          <w:lang w:val="vi-VN"/>
        </w:rPr>
        <w:t xml:space="preserve">. Đây </w:t>
      </w:r>
      <w:r w:rsidR="00AD5714">
        <w:rPr>
          <w:rFonts w:ascii="Cambria" w:hAnsi="Cambria"/>
          <w:sz w:val="28"/>
          <w:szCs w:val="28"/>
          <w:lang w:val="vi-VN"/>
        </w:rPr>
        <w:t>là luồng quan điểm</w:t>
      </w:r>
      <w:r w:rsidRPr="00582B40">
        <w:rPr>
          <w:rFonts w:ascii="Cambria" w:hAnsi="Cambria"/>
          <w:sz w:val="28"/>
          <w:szCs w:val="28"/>
          <w:lang w:val="vi-VN"/>
        </w:rPr>
        <w:t xml:space="preserve"> của hầu hết các học </w:t>
      </w:r>
      <w:r w:rsidR="00AD5714">
        <w:rPr>
          <w:rFonts w:ascii="Cambria" w:hAnsi="Cambria"/>
          <w:sz w:val="28"/>
          <w:szCs w:val="28"/>
          <w:lang w:val="vi-VN"/>
        </w:rPr>
        <w:t>giả, bởi vì không</w:t>
      </w:r>
      <w:r w:rsidR="00945641">
        <w:rPr>
          <w:rFonts w:ascii="Cambria" w:hAnsi="Cambria"/>
          <w:sz w:val="28"/>
          <w:szCs w:val="28"/>
          <w:lang w:val="vi-VN"/>
        </w:rPr>
        <w:t xml:space="preserve"> có</w:t>
      </w:r>
      <w:r w:rsidRPr="00582B40">
        <w:rPr>
          <w:rFonts w:ascii="Cambria" w:hAnsi="Cambria"/>
          <w:sz w:val="28"/>
          <w:szCs w:val="28"/>
          <w:lang w:val="vi-VN"/>
        </w:rPr>
        <w:t xml:space="preserve"> bằng chứng </w:t>
      </w:r>
      <w:r w:rsidR="00AD5714">
        <w:rPr>
          <w:rFonts w:ascii="Cambria" w:hAnsi="Cambria"/>
          <w:sz w:val="28"/>
          <w:szCs w:val="28"/>
          <w:lang w:val="vi-VN"/>
        </w:rPr>
        <w:t>giáo lý khẳng định</w:t>
      </w:r>
      <w:r w:rsidRPr="00582B40">
        <w:rPr>
          <w:rFonts w:ascii="Cambria" w:hAnsi="Cambria"/>
          <w:sz w:val="28"/>
          <w:szCs w:val="28"/>
          <w:lang w:val="vi-VN"/>
        </w:rPr>
        <w:t xml:space="preserve"> điều đó. Tuy nhiên, nếu tay của người </w:t>
      </w:r>
      <w:r w:rsidR="00AD5714">
        <w:rPr>
          <w:rFonts w:ascii="Cambria" w:hAnsi="Cambria"/>
          <w:sz w:val="28"/>
          <w:szCs w:val="28"/>
          <w:lang w:val="vi-VN"/>
        </w:rPr>
        <w:t>tắm</w:t>
      </w:r>
      <w:r w:rsidRPr="00582B40">
        <w:rPr>
          <w:rFonts w:ascii="Cambria" w:hAnsi="Cambria"/>
          <w:sz w:val="28"/>
          <w:szCs w:val="28"/>
          <w:lang w:val="vi-VN"/>
        </w:rPr>
        <w:t xml:space="preserve"> </w:t>
      </w:r>
      <w:r w:rsidR="00AD5714">
        <w:rPr>
          <w:rFonts w:ascii="Cambria" w:hAnsi="Cambria"/>
          <w:sz w:val="28"/>
          <w:szCs w:val="28"/>
          <w:lang w:val="vi-VN"/>
        </w:rPr>
        <w:t>xác</w:t>
      </w:r>
      <w:r w:rsidRPr="00582B40">
        <w:rPr>
          <w:rFonts w:ascii="Cambria" w:hAnsi="Cambria"/>
          <w:sz w:val="28"/>
          <w:szCs w:val="28"/>
          <w:lang w:val="vi-VN"/>
        </w:rPr>
        <w:t xml:space="preserve"> vô tình chạm </w:t>
      </w:r>
      <w:r w:rsidR="00AD5714">
        <w:rPr>
          <w:rFonts w:ascii="Cambria" w:hAnsi="Cambria"/>
          <w:sz w:val="28"/>
          <w:szCs w:val="28"/>
          <w:lang w:val="vi-VN"/>
        </w:rPr>
        <w:t xml:space="preserve">trực tiếp </w:t>
      </w:r>
      <w:r w:rsidRPr="00582B40">
        <w:rPr>
          <w:rFonts w:ascii="Cambria" w:hAnsi="Cambria"/>
          <w:sz w:val="28"/>
          <w:szCs w:val="28"/>
          <w:lang w:val="vi-VN"/>
        </w:rPr>
        <w:t xml:space="preserve">vào vùng kín của người chết thì phải </w:t>
      </w:r>
      <w:r w:rsidR="00AD5714">
        <w:rPr>
          <w:rFonts w:ascii="Cambria" w:hAnsi="Cambria"/>
          <w:sz w:val="28"/>
          <w:szCs w:val="28"/>
          <w:lang w:val="vi-VN"/>
        </w:rPr>
        <w:t xml:space="preserve">làm </w:t>
      </w:r>
      <w:r w:rsidR="00A9576A">
        <w:rPr>
          <w:rFonts w:ascii="Cambria" w:hAnsi="Cambria"/>
          <w:sz w:val="28"/>
          <w:szCs w:val="28"/>
          <w:lang w:val="vi-VN"/>
        </w:rPr>
        <w:t>Wudu</w:t>
      </w:r>
      <w:r w:rsidRPr="00582B40">
        <w:rPr>
          <w:rFonts w:ascii="Cambria" w:hAnsi="Cambria"/>
          <w:sz w:val="28"/>
          <w:szCs w:val="28"/>
          <w:lang w:val="vi-VN"/>
        </w:rPr>
        <w:t xml:space="preserve">. </w:t>
      </w:r>
      <w:r w:rsidR="00556991">
        <w:rPr>
          <w:rFonts w:ascii="Cambria" w:hAnsi="Cambria"/>
          <w:sz w:val="28"/>
          <w:szCs w:val="28"/>
          <w:lang w:val="vi-VN"/>
        </w:rPr>
        <w:t>K</w:t>
      </w:r>
      <w:r w:rsidRPr="00582B40">
        <w:rPr>
          <w:rFonts w:ascii="Cambria" w:hAnsi="Cambria"/>
          <w:sz w:val="28"/>
          <w:szCs w:val="28"/>
          <w:lang w:val="vi-VN"/>
        </w:rPr>
        <w:t xml:space="preserve">hông được chạm vào các bộ phận riêng tư của người chết ngoại trừ phía sau một </w:t>
      </w:r>
      <w:r w:rsidR="007257E6">
        <w:rPr>
          <w:rFonts w:ascii="Cambria" w:hAnsi="Cambria"/>
          <w:sz w:val="28"/>
          <w:szCs w:val="28"/>
          <w:lang w:val="vi-VN"/>
        </w:rPr>
        <w:t>tấm</w:t>
      </w:r>
      <w:r w:rsidRPr="00582B40">
        <w:rPr>
          <w:rFonts w:ascii="Cambria" w:hAnsi="Cambria"/>
          <w:sz w:val="28"/>
          <w:szCs w:val="28"/>
          <w:lang w:val="vi-VN"/>
        </w:rPr>
        <w:t xml:space="preserve"> </w:t>
      </w:r>
      <w:r w:rsidR="007257E6">
        <w:rPr>
          <w:rFonts w:ascii="Cambria" w:hAnsi="Cambria"/>
          <w:sz w:val="28"/>
          <w:szCs w:val="28"/>
          <w:lang w:val="vi-VN"/>
        </w:rPr>
        <w:t>chắn.</w:t>
      </w:r>
    </w:p>
    <w:p w14:paraId="4BF031F1" w14:textId="2341824C" w:rsidR="00D54F8A" w:rsidRDefault="00556991" w:rsidP="00C313D2">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jc w:val="both"/>
        <w:rPr>
          <w:rFonts w:ascii="Cambria" w:hAnsi="Cambria"/>
          <w:sz w:val="28"/>
          <w:szCs w:val="28"/>
          <w:lang w:val="vi-VN"/>
        </w:rPr>
      </w:pPr>
      <w:r>
        <w:rPr>
          <w:rFonts w:ascii="Cambria" w:hAnsi="Cambria"/>
          <w:sz w:val="28"/>
          <w:szCs w:val="28"/>
          <w:lang w:val="vi-VN"/>
        </w:rPr>
        <w:t>Tương tự</w:t>
      </w:r>
      <w:r w:rsidR="00D54F8A" w:rsidRPr="00582B40">
        <w:rPr>
          <w:rFonts w:ascii="Cambria" w:hAnsi="Cambria"/>
          <w:sz w:val="28"/>
          <w:szCs w:val="28"/>
          <w:lang w:val="vi-VN"/>
        </w:rPr>
        <w:t xml:space="preserve">, việc chạm vào người phụ nữ không làm </w:t>
      </w:r>
      <w:r>
        <w:rPr>
          <w:rFonts w:ascii="Cambria" w:hAnsi="Cambria"/>
          <w:sz w:val="28"/>
          <w:szCs w:val="28"/>
          <w:lang w:val="vi-VN"/>
        </w:rPr>
        <w:t xml:space="preserve">vô hiệu </w:t>
      </w:r>
      <w:r w:rsidR="00A9576A">
        <w:rPr>
          <w:rFonts w:ascii="Cambria" w:hAnsi="Cambria"/>
          <w:sz w:val="28"/>
          <w:szCs w:val="28"/>
          <w:lang w:val="vi-VN"/>
        </w:rPr>
        <w:t>Wudu</w:t>
      </w:r>
      <w:r>
        <w:rPr>
          <w:rFonts w:ascii="Cambria" w:hAnsi="Cambria"/>
          <w:sz w:val="28"/>
          <w:szCs w:val="28"/>
          <w:lang w:val="vi-VN"/>
        </w:rPr>
        <w:t xml:space="preserve"> </w:t>
      </w:r>
      <w:r w:rsidR="00D54F8A" w:rsidRPr="00582B40">
        <w:rPr>
          <w:rFonts w:ascii="Cambria" w:hAnsi="Cambria"/>
          <w:sz w:val="28"/>
          <w:szCs w:val="28"/>
          <w:lang w:val="vi-VN"/>
        </w:rPr>
        <w:t xml:space="preserve">cho dù đó là với </w:t>
      </w:r>
      <w:r>
        <w:rPr>
          <w:rFonts w:ascii="Cambria" w:hAnsi="Cambria"/>
          <w:sz w:val="28"/>
          <w:szCs w:val="28"/>
          <w:lang w:val="vi-VN"/>
        </w:rPr>
        <w:t>ham</w:t>
      </w:r>
      <w:r w:rsidR="00D54F8A" w:rsidRPr="00582B40">
        <w:rPr>
          <w:rFonts w:ascii="Cambria" w:hAnsi="Cambria"/>
          <w:sz w:val="28"/>
          <w:szCs w:val="28"/>
          <w:lang w:val="vi-VN"/>
        </w:rPr>
        <w:t xml:space="preserve"> muốn hay không có ham </w:t>
      </w:r>
      <w:r>
        <w:rPr>
          <w:rFonts w:ascii="Cambria" w:hAnsi="Cambria"/>
          <w:sz w:val="28"/>
          <w:szCs w:val="28"/>
          <w:lang w:val="vi-VN"/>
        </w:rPr>
        <w:t>muốn,</w:t>
      </w:r>
      <w:r w:rsidR="00D54F8A" w:rsidRPr="00582B40">
        <w:rPr>
          <w:rFonts w:ascii="Cambria" w:hAnsi="Cambria"/>
          <w:sz w:val="28"/>
          <w:szCs w:val="28"/>
          <w:lang w:val="vi-VN"/>
        </w:rPr>
        <w:t xml:space="preserve"> theo </w:t>
      </w:r>
      <w:r>
        <w:rPr>
          <w:rFonts w:ascii="Cambria" w:hAnsi="Cambria"/>
          <w:sz w:val="28"/>
          <w:szCs w:val="28"/>
          <w:lang w:val="vi-VN"/>
        </w:rPr>
        <w:t>luồng quan điểm được cho là đúng và hợp lý nhất</w:t>
      </w:r>
      <w:r w:rsidR="00D54F8A" w:rsidRPr="00582B40">
        <w:rPr>
          <w:rFonts w:ascii="Cambria" w:hAnsi="Cambria"/>
          <w:sz w:val="28"/>
          <w:szCs w:val="28"/>
          <w:lang w:val="vi-VN"/>
        </w:rPr>
        <w:t>; miễn là không có gì xuất</w:t>
      </w:r>
      <w:r>
        <w:rPr>
          <w:rFonts w:ascii="Cambria" w:hAnsi="Cambria"/>
          <w:sz w:val="28"/>
          <w:szCs w:val="28"/>
          <w:lang w:val="vi-VN"/>
        </w:rPr>
        <w:t xml:space="preserve"> </w:t>
      </w:r>
      <w:r w:rsidR="009E6AB1">
        <w:rPr>
          <w:rFonts w:ascii="Cambria" w:hAnsi="Cambria"/>
          <w:sz w:val="28"/>
          <w:szCs w:val="28"/>
          <w:lang w:val="vi-VN"/>
        </w:rPr>
        <w:t>ra</w:t>
      </w:r>
      <w:r w:rsidR="00D54F8A" w:rsidRPr="00582B40">
        <w:rPr>
          <w:rFonts w:ascii="Cambria" w:hAnsi="Cambria"/>
          <w:sz w:val="28"/>
          <w:szCs w:val="28"/>
          <w:lang w:val="vi-VN"/>
        </w:rPr>
        <w:t xml:space="preserve"> từ </w:t>
      </w:r>
      <w:r w:rsidR="009E6AB1">
        <w:rPr>
          <w:rFonts w:ascii="Cambria" w:hAnsi="Cambria"/>
          <w:sz w:val="28"/>
          <w:szCs w:val="28"/>
          <w:lang w:val="vi-VN"/>
        </w:rPr>
        <w:t>bộ phận sinh dục</w:t>
      </w:r>
      <w:r w:rsidR="00D54F8A" w:rsidRPr="00582B40">
        <w:rPr>
          <w:rFonts w:ascii="Cambria" w:hAnsi="Cambria"/>
          <w:sz w:val="28"/>
          <w:szCs w:val="28"/>
          <w:lang w:val="vi-VN"/>
        </w:rPr>
        <w:t xml:space="preserve"> của mình. Điều này là do </w:t>
      </w:r>
      <w:r w:rsidR="009E6AB1">
        <w:rPr>
          <w:rFonts w:ascii="Cambria" w:hAnsi="Cambria"/>
          <w:sz w:val="28"/>
          <w:szCs w:val="28"/>
          <w:lang w:val="vi-VN"/>
        </w:rPr>
        <w:t>Thiên Sứ của Allah</w:t>
      </w:r>
      <w:r w:rsidR="00D54F8A" w:rsidRPr="00582B40">
        <w:rPr>
          <w:rFonts w:ascii="Cambria" w:hAnsi="Cambria"/>
          <w:sz w:val="28"/>
          <w:szCs w:val="28"/>
          <w:lang w:val="vi-VN"/>
        </w:rPr>
        <w:t xml:space="preserve"> </w:t>
      </w:r>
      <w:r w:rsidR="00CE73BB" w:rsidRPr="00CE73BB">
        <w:rPr>
          <w:rFonts w:ascii="Cambria" w:hAnsi="Cambria" w:cs="Calibri"/>
          <w:sz w:val="28"/>
          <w:szCs w:val="28"/>
          <w:lang w:val="vi-VN"/>
        </w:rPr>
        <w:t>–</w:t>
      </w:r>
      <w:r w:rsidR="00CE73BB" w:rsidRPr="00CE73BB">
        <w:rPr>
          <w:rFonts w:ascii="Cambria" w:hAnsi="Cambria" w:cs="Calibri"/>
          <w:color w:val="1F3864"/>
          <w:sz w:val="28"/>
          <w:szCs w:val="28"/>
          <w:lang w:val="vi-VN"/>
        </w:rPr>
        <w:t xml:space="preserve"> </w:t>
      </w:r>
      <w:r w:rsidR="00CE73BB" w:rsidRPr="00CE73BB">
        <w:rPr>
          <w:rFonts w:ascii="Cambria" w:hAnsi="Cambria" w:cs="Calibri"/>
          <w:color w:val="ED7D31"/>
          <w:sz w:val="28"/>
          <w:szCs w:val="28"/>
          <w:lang w:val="vi-VN"/>
        </w:rPr>
        <w:t>Sol lol lo hu ‘a lai hi wa sal lam</w:t>
      </w:r>
      <w:r w:rsidR="00CE73BB" w:rsidRPr="00CE73BB">
        <w:rPr>
          <w:rFonts w:ascii="Cambria" w:hAnsi="Cambria" w:cs="Calibri"/>
          <w:color w:val="1F3864"/>
          <w:sz w:val="28"/>
          <w:szCs w:val="28"/>
          <w:lang w:val="vi-VN"/>
        </w:rPr>
        <w:t xml:space="preserve"> </w:t>
      </w:r>
      <w:r w:rsidR="00CE73BB" w:rsidRPr="00CE73BB">
        <w:rPr>
          <w:rFonts w:ascii="Cambria" w:hAnsi="Cambria" w:cs="Calibri"/>
          <w:sz w:val="28"/>
          <w:szCs w:val="28"/>
          <w:lang w:val="vi-VN"/>
        </w:rPr>
        <w:t>–</w:t>
      </w:r>
      <w:r w:rsidR="00CE73BB" w:rsidRPr="00CE73BB">
        <w:rPr>
          <w:rFonts w:ascii="Cambria" w:hAnsi="Cambria" w:cs="Calibri"/>
          <w:sz w:val="28"/>
          <w:szCs w:val="28"/>
          <w:lang w:val="vi-VN"/>
        </w:rPr>
        <w:t xml:space="preserve"> </w:t>
      </w:r>
      <w:r w:rsidR="00D54F8A" w:rsidRPr="00582B40">
        <w:rPr>
          <w:rFonts w:ascii="Cambria" w:hAnsi="Cambria"/>
          <w:sz w:val="28"/>
          <w:szCs w:val="28"/>
          <w:lang w:val="vi-VN"/>
        </w:rPr>
        <w:t xml:space="preserve">đã hôn một số người vợ của mình và </w:t>
      </w:r>
      <w:r w:rsidR="009E6AB1">
        <w:rPr>
          <w:rFonts w:ascii="Cambria" w:hAnsi="Cambria"/>
          <w:sz w:val="28"/>
          <w:szCs w:val="28"/>
          <w:lang w:val="vi-VN"/>
        </w:rPr>
        <w:t>thực hiện lễ</w:t>
      </w:r>
      <w:r w:rsidR="00D54F8A" w:rsidRPr="00582B40">
        <w:rPr>
          <w:rFonts w:ascii="Cambria" w:hAnsi="Cambria"/>
          <w:sz w:val="28"/>
          <w:szCs w:val="28"/>
          <w:lang w:val="vi-VN"/>
        </w:rPr>
        <w:t xml:space="preserve"> nguyện</w:t>
      </w:r>
      <w:r w:rsidR="009E6AB1">
        <w:rPr>
          <w:rFonts w:ascii="Cambria" w:hAnsi="Cambria"/>
          <w:sz w:val="28"/>
          <w:szCs w:val="28"/>
          <w:lang w:val="vi-VN"/>
        </w:rPr>
        <w:t xml:space="preserve"> Salah</w:t>
      </w:r>
      <w:r w:rsidR="00D54F8A" w:rsidRPr="00582B40">
        <w:rPr>
          <w:rFonts w:ascii="Cambria" w:hAnsi="Cambria"/>
          <w:sz w:val="28"/>
          <w:szCs w:val="28"/>
          <w:lang w:val="vi-VN"/>
        </w:rPr>
        <w:t xml:space="preserve"> mà không làm </w:t>
      </w:r>
      <w:r w:rsidR="00A9576A">
        <w:rPr>
          <w:rFonts w:ascii="Cambria" w:hAnsi="Cambria"/>
          <w:sz w:val="28"/>
          <w:szCs w:val="28"/>
          <w:lang w:val="vi-VN"/>
        </w:rPr>
        <w:t>Wudu</w:t>
      </w:r>
      <w:r w:rsidR="009E6AB1">
        <w:rPr>
          <w:rFonts w:ascii="Cambria" w:hAnsi="Cambria"/>
          <w:sz w:val="28"/>
          <w:szCs w:val="28"/>
          <w:lang w:val="vi-VN"/>
        </w:rPr>
        <w:t xml:space="preserve"> lại</w:t>
      </w:r>
      <w:r w:rsidR="00D54F8A" w:rsidRPr="00582B40">
        <w:rPr>
          <w:rFonts w:ascii="Cambria" w:hAnsi="Cambria"/>
          <w:sz w:val="28"/>
          <w:szCs w:val="28"/>
          <w:lang w:val="vi-VN"/>
        </w:rPr>
        <w:t xml:space="preserve">. Đối với </w:t>
      </w:r>
      <w:r w:rsidR="009E6AB1">
        <w:rPr>
          <w:rFonts w:ascii="Cambria" w:hAnsi="Cambria"/>
          <w:sz w:val="28"/>
          <w:szCs w:val="28"/>
          <w:lang w:val="vi-VN"/>
        </w:rPr>
        <w:t xml:space="preserve">lời phán </w:t>
      </w:r>
      <w:r w:rsidR="00D54F8A" w:rsidRPr="00582B40">
        <w:rPr>
          <w:rFonts w:ascii="Cambria" w:hAnsi="Cambria"/>
          <w:sz w:val="28"/>
          <w:szCs w:val="28"/>
          <w:lang w:val="vi-VN"/>
        </w:rPr>
        <w:t>của Allah:</w:t>
      </w:r>
      <w:r w:rsidR="009E6AB1">
        <w:rPr>
          <w:rFonts w:ascii="Cambria" w:hAnsi="Cambria"/>
          <w:sz w:val="28"/>
          <w:szCs w:val="28"/>
          <w:lang w:val="vi-VN"/>
        </w:rPr>
        <w:t xml:space="preserve"> “Âu la mas tu mun ni sa’ - </w:t>
      </w:r>
      <w:r w:rsidR="00D54F8A" w:rsidRPr="00582B40">
        <w:rPr>
          <w:rFonts w:ascii="Cambria" w:hAnsi="Cambria"/>
          <w:sz w:val="28"/>
          <w:szCs w:val="28"/>
          <w:lang w:val="vi-VN"/>
        </w:rPr>
        <w:t xml:space="preserve">hoặc </w:t>
      </w:r>
      <w:r w:rsidR="009E6AB1">
        <w:rPr>
          <w:rFonts w:ascii="Cambria" w:hAnsi="Cambria"/>
          <w:sz w:val="28"/>
          <w:szCs w:val="28"/>
          <w:lang w:val="vi-VN"/>
        </w:rPr>
        <w:t>các ngươi</w:t>
      </w:r>
      <w:r w:rsidR="00D54F8A" w:rsidRPr="00582B40">
        <w:rPr>
          <w:rFonts w:ascii="Cambria" w:hAnsi="Cambria"/>
          <w:sz w:val="28"/>
          <w:szCs w:val="28"/>
          <w:lang w:val="vi-VN"/>
        </w:rPr>
        <w:t xml:space="preserve"> đã chạm vào phụ nữ" có nghĩa là: đã quan hệ với </w:t>
      </w:r>
      <w:r w:rsidR="00045F7F">
        <w:rPr>
          <w:rFonts w:ascii="Cambria" w:hAnsi="Cambria"/>
          <w:sz w:val="28"/>
          <w:szCs w:val="28"/>
          <w:lang w:val="vi-VN"/>
        </w:rPr>
        <w:t xml:space="preserve">họ, </w:t>
      </w:r>
      <w:r w:rsidR="00D54F8A" w:rsidRPr="00582B40">
        <w:rPr>
          <w:rFonts w:ascii="Cambria" w:hAnsi="Cambria"/>
          <w:sz w:val="28"/>
          <w:szCs w:val="28"/>
          <w:lang w:val="vi-VN"/>
        </w:rPr>
        <w:t>theo</w:t>
      </w:r>
      <w:r w:rsidR="00045F7F">
        <w:rPr>
          <w:rFonts w:ascii="Cambria" w:hAnsi="Cambria"/>
          <w:sz w:val="28"/>
          <w:szCs w:val="28"/>
          <w:lang w:val="vi-VN"/>
        </w:rPr>
        <w:t xml:space="preserve"> luồng</w:t>
      </w:r>
      <w:r w:rsidR="00D54F8A" w:rsidRPr="00582B40">
        <w:rPr>
          <w:rFonts w:ascii="Cambria" w:hAnsi="Cambria"/>
          <w:sz w:val="28"/>
          <w:szCs w:val="28"/>
          <w:lang w:val="vi-VN"/>
        </w:rPr>
        <w:t xml:space="preserve"> quan điểm </w:t>
      </w:r>
      <w:r w:rsidR="00045F7F">
        <w:rPr>
          <w:rFonts w:ascii="Cambria" w:hAnsi="Cambria"/>
          <w:sz w:val="28"/>
          <w:szCs w:val="28"/>
          <w:lang w:val="vi-VN"/>
        </w:rPr>
        <w:t>được cho là đúng và hợp lý nhất, và đó</w:t>
      </w:r>
      <w:r w:rsidR="00D54F8A" w:rsidRPr="00582B40">
        <w:rPr>
          <w:rFonts w:ascii="Cambria" w:hAnsi="Cambria"/>
          <w:sz w:val="28"/>
          <w:szCs w:val="28"/>
          <w:lang w:val="vi-VN"/>
        </w:rPr>
        <w:t xml:space="preserve"> cũng là </w:t>
      </w:r>
      <w:r w:rsidR="00045F7F">
        <w:rPr>
          <w:rFonts w:ascii="Cambria" w:hAnsi="Cambria"/>
          <w:sz w:val="28"/>
          <w:szCs w:val="28"/>
          <w:lang w:val="vi-VN"/>
        </w:rPr>
        <w:t xml:space="preserve">luồng quan điểm </w:t>
      </w:r>
      <w:r w:rsidR="00D54F8A" w:rsidRPr="00582B40">
        <w:rPr>
          <w:rFonts w:ascii="Cambria" w:hAnsi="Cambria"/>
          <w:sz w:val="28"/>
          <w:szCs w:val="28"/>
          <w:lang w:val="vi-VN"/>
        </w:rPr>
        <w:t>của Ibn Abas –</w:t>
      </w:r>
      <w:r w:rsidR="00045F7F">
        <w:rPr>
          <w:rFonts w:ascii="Cambria" w:hAnsi="Cambria"/>
          <w:sz w:val="28"/>
          <w:szCs w:val="28"/>
          <w:lang w:val="vi-VN"/>
        </w:rPr>
        <w:t xml:space="preserve"> cầu xin</w:t>
      </w:r>
      <w:r w:rsidR="00D54F8A" w:rsidRPr="00582B40">
        <w:rPr>
          <w:rFonts w:ascii="Cambria" w:hAnsi="Cambria"/>
          <w:sz w:val="28"/>
          <w:szCs w:val="28"/>
          <w:lang w:val="vi-VN"/>
        </w:rPr>
        <w:t xml:space="preserve"> Allah hài lòng </w:t>
      </w:r>
      <w:r w:rsidR="00045F7F">
        <w:rPr>
          <w:rFonts w:ascii="Cambria" w:hAnsi="Cambria"/>
          <w:sz w:val="28"/>
          <w:szCs w:val="28"/>
          <w:lang w:val="vi-VN"/>
        </w:rPr>
        <w:t xml:space="preserve">về </w:t>
      </w:r>
      <w:r w:rsidR="00D54F8A" w:rsidRPr="00582B40">
        <w:rPr>
          <w:rFonts w:ascii="Cambria" w:hAnsi="Cambria"/>
          <w:sz w:val="28"/>
          <w:szCs w:val="28"/>
          <w:lang w:val="vi-VN"/>
        </w:rPr>
        <w:t xml:space="preserve">ông- </w:t>
      </w:r>
      <w:r w:rsidR="00045F7F">
        <w:rPr>
          <w:rFonts w:ascii="Cambria" w:hAnsi="Cambria"/>
          <w:sz w:val="28"/>
          <w:szCs w:val="28"/>
          <w:lang w:val="vi-VN"/>
        </w:rPr>
        <w:t>cũng như</w:t>
      </w:r>
      <w:r w:rsidR="00D54F8A" w:rsidRPr="00582B40">
        <w:rPr>
          <w:rFonts w:ascii="Cambria" w:hAnsi="Cambria"/>
          <w:sz w:val="28"/>
          <w:szCs w:val="28"/>
          <w:lang w:val="vi-VN"/>
        </w:rPr>
        <w:t xml:space="preserve"> các học giả </w:t>
      </w:r>
      <w:r w:rsidR="00045F7F">
        <w:rPr>
          <w:rFonts w:ascii="Cambria" w:hAnsi="Cambria"/>
          <w:sz w:val="28"/>
          <w:szCs w:val="28"/>
          <w:lang w:val="vi-VN"/>
        </w:rPr>
        <w:t>thời kỳ đầu</w:t>
      </w:r>
      <w:r w:rsidR="00D54F8A" w:rsidRPr="00582B40">
        <w:rPr>
          <w:rFonts w:ascii="Cambria" w:hAnsi="Cambria"/>
          <w:sz w:val="28"/>
          <w:szCs w:val="28"/>
          <w:lang w:val="vi-VN"/>
        </w:rPr>
        <w:t xml:space="preserve"> và sau này.</w:t>
      </w:r>
    </w:p>
    <w:p w14:paraId="1DDF670F" w14:textId="23E65412" w:rsidR="00C313D2" w:rsidRDefault="00C313D2" w:rsidP="00C313D2">
      <w:pPr>
        <w:tabs>
          <w:tab w:val="left" w:pos="3002"/>
        </w:tabs>
        <w:jc w:val="center"/>
        <w:rPr>
          <w:rFonts w:ascii="Cambria" w:hAnsi="Cambria"/>
          <w:sz w:val="28"/>
          <w:szCs w:val="28"/>
          <w:lang w:val="vi-VN"/>
        </w:rPr>
      </w:pPr>
    </w:p>
    <w:p w14:paraId="5633F601" w14:textId="332F9491" w:rsidR="00C313D2" w:rsidRPr="00C313D2" w:rsidRDefault="00C313D2" w:rsidP="009C479F">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tabs>
          <w:tab w:val="left" w:pos="3002"/>
        </w:tabs>
        <w:jc w:val="center"/>
        <w:rPr>
          <w:rFonts w:ascii="Cambria" w:hAnsi="Cambria"/>
          <w:b/>
          <w:bCs/>
          <w:color w:val="C00000"/>
          <w:sz w:val="28"/>
          <w:szCs w:val="28"/>
          <w:u w:val="single"/>
          <w:lang w:val="vi-VN"/>
        </w:rPr>
      </w:pPr>
      <w:r w:rsidRPr="00C313D2">
        <w:rPr>
          <w:rFonts w:ascii="Cambria" w:hAnsi="Cambria"/>
          <w:b/>
          <w:bCs/>
          <w:color w:val="C00000"/>
          <w:sz w:val="28"/>
          <w:szCs w:val="28"/>
          <w:u w:val="single"/>
          <w:lang w:val="vi-VN"/>
        </w:rPr>
        <w:t xml:space="preserve">Giải thích một số điều làm vô hiệu </w:t>
      </w:r>
      <w:r w:rsidR="00A9576A">
        <w:rPr>
          <w:rFonts w:ascii="Cambria" w:hAnsi="Cambria"/>
          <w:b/>
          <w:bCs/>
          <w:color w:val="C00000"/>
          <w:sz w:val="28"/>
          <w:szCs w:val="28"/>
          <w:u w:val="single"/>
          <w:lang w:val="vi-VN"/>
        </w:rPr>
        <w:t>Wudu</w:t>
      </w:r>
    </w:p>
    <w:p w14:paraId="46F4B3B9" w14:textId="29C0866F" w:rsidR="00C313D2" w:rsidRDefault="00C313D2" w:rsidP="009C479F">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tabs>
          <w:tab w:val="left" w:pos="3002"/>
        </w:tabs>
        <w:jc w:val="both"/>
        <w:rPr>
          <w:rFonts w:ascii="Cambria" w:hAnsi="Cambria"/>
          <w:sz w:val="28"/>
          <w:szCs w:val="28"/>
          <w:lang w:val="vi-VN"/>
        </w:rPr>
      </w:pPr>
      <w:r>
        <w:rPr>
          <w:rFonts w:ascii="Cambria" w:hAnsi="Cambria"/>
          <w:sz w:val="28"/>
          <w:szCs w:val="28"/>
          <w:lang w:val="vi-VN"/>
        </w:rPr>
        <w:t xml:space="preserve">- </w:t>
      </w:r>
      <w:r w:rsidRPr="003F0C64">
        <w:rPr>
          <w:rFonts w:ascii="Cambria" w:hAnsi="Cambria"/>
          <w:color w:val="C00000"/>
          <w:sz w:val="28"/>
          <w:szCs w:val="28"/>
          <w:lang w:val="vi-VN"/>
        </w:rPr>
        <w:t>“Từ hai bộ phận kín (sinh dục và hậu môn)”</w:t>
      </w:r>
      <w:r w:rsidR="003F0C64" w:rsidRPr="003F0C64">
        <w:rPr>
          <w:rFonts w:ascii="Cambria" w:hAnsi="Cambria"/>
          <w:color w:val="C00000"/>
          <w:sz w:val="28"/>
          <w:szCs w:val="28"/>
          <w:lang w:val="vi-VN"/>
        </w:rPr>
        <w:t xml:space="preserve"> </w:t>
      </w:r>
      <w:r w:rsidR="003F0C64">
        <w:rPr>
          <w:rFonts w:ascii="Cambria" w:hAnsi="Cambria"/>
          <w:sz w:val="28"/>
          <w:szCs w:val="28"/>
          <w:lang w:val="vi-VN"/>
        </w:rPr>
        <w:t>chẳng hạn như nước tiểu, phân, tinh dịch, xì hơi, máu kinh nguyệt, máu hậu sản.</w:t>
      </w:r>
    </w:p>
    <w:p w14:paraId="59F20AEB" w14:textId="5242546A" w:rsidR="003F0C64" w:rsidRDefault="003F0C64" w:rsidP="009C479F">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tabs>
          <w:tab w:val="left" w:pos="3002"/>
        </w:tabs>
        <w:jc w:val="both"/>
        <w:rPr>
          <w:rFonts w:ascii="Cambria" w:hAnsi="Cambria"/>
          <w:sz w:val="28"/>
          <w:szCs w:val="28"/>
          <w:lang w:val="vi-VN"/>
        </w:rPr>
      </w:pPr>
      <w:r>
        <w:rPr>
          <w:rFonts w:ascii="Cambria" w:hAnsi="Cambria"/>
          <w:sz w:val="28"/>
          <w:szCs w:val="28"/>
          <w:lang w:val="vi-VN"/>
        </w:rPr>
        <w:t xml:space="preserve">- </w:t>
      </w:r>
      <w:r w:rsidR="00F90200">
        <w:rPr>
          <w:rFonts w:ascii="Cambria" w:hAnsi="Cambria"/>
          <w:sz w:val="28"/>
          <w:szCs w:val="28"/>
          <w:lang w:val="vi-VN"/>
        </w:rPr>
        <w:t>“</w:t>
      </w:r>
      <w:r w:rsidR="00F90200" w:rsidRPr="00C313D2">
        <w:rPr>
          <w:rFonts w:ascii="Cambria" w:hAnsi="Cambria"/>
          <w:color w:val="C00000"/>
          <w:sz w:val="28"/>
          <w:szCs w:val="28"/>
          <w:lang w:val="vi-VN"/>
        </w:rPr>
        <w:t>Các chất không tinh khiết thoát ra từ các bộ phận khác của cơ thể.</w:t>
      </w:r>
      <w:r w:rsidR="00F90200">
        <w:rPr>
          <w:rFonts w:ascii="Cambria" w:hAnsi="Cambria"/>
          <w:sz w:val="28"/>
          <w:szCs w:val="28"/>
          <w:lang w:val="vi-VN"/>
        </w:rPr>
        <w:t xml:space="preserve">” </w:t>
      </w:r>
      <w:r w:rsidR="00945641">
        <w:rPr>
          <w:rFonts w:ascii="Cambria" w:hAnsi="Cambria"/>
          <w:sz w:val="28"/>
          <w:szCs w:val="28"/>
          <w:lang w:val="vi-VN"/>
        </w:rPr>
        <w:t>Luồ</w:t>
      </w:r>
      <w:r w:rsidR="00F90200">
        <w:rPr>
          <w:rFonts w:ascii="Cambria" w:hAnsi="Cambria"/>
          <w:sz w:val="28"/>
          <w:szCs w:val="28"/>
          <w:lang w:val="vi-VN"/>
        </w:rPr>
        <w:t>ng quan điểm được cho là</w:t>
      </w:r>
      <w:r w:rsidR="00F90200" w:rsidRPr="00F90200">
        <w:rPr>
          <w:rFonts w:ascii="Cambria" w:hAnsi="Cambria"/>
          <w:sz w:val="28"/>
          <w:szCs w:val="28"/>
          <w:lang w:val="vi-VN"/>
        </w:rPr>
        <w:t xml:space="preserve"> đúng</w:t>
      </w:r>
      <w:r w:rsidR="00F90200">
        <w:rPr>
          <w:rFonts w:ascii="Cambria" w:hAnsi="Cambria"/>
          <w:sz w:val="28"/>
          <w:szCs w:val="28"/>
          <w:lang w:val="vi-VN"/>
        </w:rPr>
        <w:t xml:space="preserve"> và hợp lý nhất</w:t>
      </w:r>
      <w:r w:rsidR="00F90200" w:rsidRPr="00F90200">
        <w:rPr>
          <w:rFonts w:ascii="Cambria" w:hAnsi="Cambria"/>
          <w:sz w:val="28"/>
          <w:szCs w:val="28"/>
          <w:lang w:val="vi-VN"/>
        </w:rPr>
        <w:t xml:space="preserve"> là không làm </w:t>
      </w:r>
      <w:r w:rsidR="00F90200">
        <w:rPr>
          <w:rFonts w:ascii="Cambria" w:hAnsi="Cambria"/>
          <w:sz w:val="28"/>
          <w:szCs w:val="28"/>
          <w:lang w:val="vi-VN"/>
        </w:rPr>
        <w:t xml:space="preserve">vô hiệu </w:t>
      </w:r>
      <w:r w:rsidR="00A9576A">
        <w:rPr>
          <w:rFonts w:ascii="Cambria" w:hAnsi="Cambria"/>
          <w:sz w:val="28"/>
          <w:szCs w:val="28"/>
          <w:lang w:val="vi-VN"/>
        </w:rPr>
        <w:t>Wudu</w:t>
      </w:r>
      <w:r w:rsidR="00F90200" w:rsidRPr="00F90200">
        <w:rPr>
          <w:rFonts w:ascii="Cambria" w:hAnsi="Cambria"/>
          <w:sz w:val="28"/>
          <w:szCs w:val="28"/>
          <w:lang w:val="vi-VN"/>
        </w:rPr>
        <w:t xml:space="preserve"> trừ khi nó tương tự như nước tiểu hoặc phân.</w:t>
      </w:r>
    </w:p>
    <w:p w14:paraId="627AEA39" w14:textId="4F998986" w:rsidR="00F90200" w:rsidRDefault="00F90200" w:rsidP="009C479F">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tabs>
          <w:tab w:val="left" w:pos="3002"/>
        </w:tabs>
        <w:jc w:val="both"/>
        <w:rPr>
          <w:rFonts w:ascii="Cambria" w:hAnsi="Cambria"/>
          <w:sz w:val="28"/>
          <w:szCs w:val="28"/>
          <w:lang w:val="vi-VN"/>
        </w:rPr>
      </w:pPr>
      <w:r>
        <w:rPr>
          <w:rFonts w:ascii="Cambria" w:hAnsi="Cambria"/>
          <w:sz w:val="28"/>
          <w:szCs w:val="28"/>
          <w:lang w:val="vi-VN"/>
        </w:rPr>
        <w:lastRenderedPageBreak/>
        <w:t xml:space="preserve">- </w:t>
      </w:r>
      <w:r w:rsidR="00B640D0">
        <w:rPr>
          <w:rFonts w:ascii="Cambria" w:hAnsi="Cambria"/>
          <w:sz w:val="28"/>
          <w:szCs w:val="28"/>
          <w:lang w:val="vi-VN"/>
        </w:rPr>
        <w:t>“</w:t>
      </w:r>
      <w:r w:rsidR="00B640D0" w:rsidRPr="00C313D2">
        <w:rPr>
          <w:rFonts w:ascii="Cambria" w:hAnsi="Cambria"/>
          <w:color w:val="C00000"/>
          <w:sz w:val="28"/>
          <w:szCs w:val="28"/>
          <w:lang w:val="vi-VN"/>
        </w:rPr>
        <w:t>Mất ý thức do ngủ hoặc do các nguyên nhân khác.</w:t>
      </w:r>
      <w:r w:rsidR="00B640D0">
        <w:rPr>
          <w:rFonts w:ascii="Cambria" w:hAnsi="Cambria"/>
          <w:sz w:val="28"/>
          <w:szCs w:val="28"/>
          <w:lang w:val="vi-VN"/>
        </w:rPr>
        <w:t xml:space="preserve">” </w:t>
      </w:r>
      <w:r w:rsidR="00B640D0" w:rsidRPr="00B640D0">
        <w:rPr>
          <w:rFonts w:ascii="Cambria" w:hAnsi="Cambria"/>
          <w:sz w:val="28"/>
          <w:szCs w:val="28"/>
          <w:lang w:val="vi-VN"/>
        </w:rPr>
        <w:t xml:space="preserve">Bản thân giấc ngủ không làm </w:t>
      </w:r>
      <w:r w:rsidR="00EE4A76">
        <w:rPr>
          <w:rFonts w:ascii="Cambria" w:hAnsi="Cambria"/>
          <w:sz w:val="28"/>
          <w:szCs w:val="28"/>
          <w:lang w:val="vi-VN"/>
        </w:rPr>
        <w:t xml:space="preserve">vô hiệu </w:t>
      </w:r>
      <w:r w:rsidR="00A9576A">
        <w:rPr>
          <w:rFonts w:ascii="Cambria" w:hAnsi="Cambria"/>
          <w:sz w:val="28"/>
          <w:szCs w:val="28"/>
          <w:lang w:val="vi-VN"/>
        </w:rPr>
        <w:t>Wudu</w:t>
      </w:r>
      <w:r w:rsidR="00B640D0" w:rsidRPr="00B640D0">
        <w:rPr>
          <w:rFonts w:ascii="Cambria" w:hAnsi="Cambria"/>
          <w:sz w:val="28"/>
          <w:szCs w:val="28"/>
          <w:lang w:val="vi-VN"/>
        </w:rPr>
        <w:t xml:space="preserve"> ngoại trừ việc người ta cho rằng </w:t>
      </w:r>
      <w:r w:rsidR="00EE4A76">
        <w:rPr>
          <w:rFonts w:ascii="Cambria" w:hAnsi="Cambria"/>
          <w:sz w:val="28"/>
          <w:szCs w:val="28"/>
          <w:lang w:val="vi-VN"/>
        </w:rPr>
        <w:t>một người có thể xì hơi trong lúc ngủ</w:t>
      </w:r>
      <w:r w:rsidR="00B640D0" w:rsidRPr="00B640D0">
        <w:rPr>
          <w:rFonts w:ascii="Cambria" w:hAnsi="Cambria"/>
          <w:sz w:val="28"/>
          <w:szCs w:val="28"/>
          <w:lang w:val="vi-VN"/>
        </w:rPr>
        <w:t xml:space="preserve">. Vì vậy, nếu ai đó chắc chắn rằng không có gì xuất </w:t>
      </w:r>
      <w:r w:rsidR="00EE4A76">
        <w:rPr>
          <w:rFonts w:ascii="Cambria" w:hAnsi="Cambria"/>
          <w:sz w:val="28"/>
          <w:szCs w:val="28"/>
          <w:lang w:val="vi-VN"/>
        </w:rPr>
        <w:t>ra</w:t>
      </w:r>
      <w:r w:rsidR="00B640D0" w:rsidRPr="00B640D0">
        <w:rPr>
          <w:rFonts w:ascii="Cambria" w:hAnsi="Cambria"/>
          <w:sz w:val="28"/>
          <w:szCs w:val="28"/>
          <w:lang w:val="vi-VN"/>
        </w:rPr>
        <w:t xml:space="preserve"> thì anh ta</w:t>
      </w:r>
      <w:r w:rsidR="00EE4A76">
        <w:rPr>
          <w:rFonts w:ascii="Cambria" w:hAnsi="Cambria"/>
          <w:sz w:val="28"/>
          <w:szCs w:val="28"/>
          <w:lang w:val="vi-VN"/>
        </w:rPr>
        <w:t xml:space="preserve"> hoặc cô ta</w:t>
      </w:r>
      <w:r w:rsidR="00B640D0" w:rsidRPr="00B640D0">
        <w:rPr>
          <w:rFonts w:ascii="Cambria" w:hAnsi="Cambria"/>
          <w:sz w:val="28"/>
          <w:szCs w:val="28"/>
          <w:lang w:val="vi-VN"/>
        </w:rPr>
        <w:t xml:space="preserve"> </w:t>
      </w:r>
      <w:r w:rsidR="00EE4A76">
        <w:rPr>
          <w:rFonts w:ascii="Cambria" w:hAnsi="Cambria"/>
          <w:sz w:val="28"/>
          <w:szCs w:val="28"/>
          <w:lang w:val="vi-VN"/>
        </w:rPr>
        <w:t xml:space="preserve">không cần phải làm </w:t>
      </w:r>
      <w:r w:rsidR="00A9576A">
        <w:rPr>
          <w:rFonts w:ascii="Cambria" w:hAnsi="Cambria"/>
          <w:sz w:val="28"/>
          <w:szCs w:val="28"/>
          <w:lang w:val="vi-VN"/>
        </w:rPr>
        <w:t>Wudu</w:t>
      </w:r>
      <w:r w:rsidR="00EE4A76">
        <w:rPr>
          <w:rFonts w:ascii="Cambria" w:hAnsi="Cambria"/>
          <w:sz w:val="28"/>
          <w:szCs w:val="28"/>
          <w:lang w:val="vi-VN"/>
        </w:rPr>
        <w:t xml:space="preserve"> lại</w:t>
      </w:r>
      <w:r w:rsidR="00B640D0" w:rsidRPr="00B640D0">
        <w:rPr>
          <w:rFonts w:ascii="Cambria" w:hAnsi="Cambria"/>
          <w:sz w:val="28"/>
          <w:szCs w:val="28"/>
          <w:lang w:val="vi-VN"/>
        </w:rPr>
        <w:t>.</w:t>
      </w:r>
    </w:p>
    <w:p w14:paraId="0B55E735" w14:textId="6C7B4BB3" w:rsidR="008F208D" w:rsidRDefault="008F208D" w:rsidP="009C479F">
      <w:pPr>
        <w:pBdr>
          <w:top w:val="double" w:sz="4" w:space="1" w:color="C45911" w:themeColor="accent2" w:themeShade="BF"/>
          <w:left w:val="double" w:sz="4" w:space="4" w:color="C45911" w:themeColor="accent2" w:themeShade="BF"/>
          <w:bottom w:val="double" w:sz="4" w:space="1" w:color="C45911" w:themeColor="accent2" w:themeShade="BF"/>
          <w:right w:val="double" w:sz="4" w:space="4" w:color="C45911" w:themeColor="accent2" w:themeShade="BF"/>
        </w:pBdr>
        <w:tabs>
          <w:tab w:val="left" w:pos="3002"/>
        </w:tabs>
        <w:jc w:val="both"/>
        <w:rPr>
          <w:rFonts w:ascii="Cambria" w:hAnsi="Cambria"/>
          <w:sz w:val="28"/>
          <w:szCs w:val="28"/>
          <w:lang w:val="vi-VN"/>
        </w:rPr>
      </w:pPr>
      <w:r>
        <w:rPr>
          <w:rFonts w:ascii="Cambria" w:hAnsi="Cambria"/>
          <w:sz w:val="28"/>
          <w:szCs w:val="28"/>
          <w:lang w:val="vi-VN"/>
        </w:rPr>
        <w:t xml:space="preserve">- </w:t>
      </w:r>
      <w:r w:rsidR="009E2F10">
        <w:rPr>
          <w:rFonts w:ascii="Cambria" w:hAnsi="Cambria"/>
          <w:sz w:val="28"/>
          <w:szCs w:val="28"/>
          <w:lang w:val="vi-VN"/>
        </w:rPr>
        <w:t>“</w:t>
      </w:r>
      <w:r w:rsidR="009E2F10" w:rsidRPr="00C313D2">
        <w:rPr>
          <w:rFonts w:ascii="Cambria" w:hAnsi="Cambria"/>
          <w:color w:val="C00000"/>
          <w:sz w:val="28"/>
          <w:szCs w:val="28"/>
          <w:lang w:val="vi-VN"/>
        </w:rPr>
        <w:t>Chạm lòng bàn</w:t>
      </w:r>
      <w:r w:rsidR="009872EB">
        <w:rPr>
          <w:rFonts w:ascii="Cambria" w:hAnsi="Cambria"/>
          <w:color w:val="C00000"/>
          <w:sz w:val="28"/>
          <w:szCs w:val="28"/>
          <w:lang w:val="vi-VN"/>
        </w:rPr>
        <w:t xml:space="preserve"> tay</w:t>
      </w:r>
      <w:r w:rsidR="009E2F10" w:rsidRPr="00C313D2">
        <w:rPr>
          <w:rFonts w:ascii="Cambria" w:hAnsi="Cambria"/>
          <w:color w:val="C00000"/>
          <w:sz w:val="28"/>
          <w:szCs w:val="28"/>
          <w:lang w:val="vi-VN"/>
        </w:rPr>
        <w:t xml:space="preserve"> vào bộ phận sinh dục hoặc hậu môn một cách trực tiếp.</w:t>
      </w:r>
      <w:r w:rsidR="009E2F10">
        <w:rPr>
          <w:rFonts w:ascii="Cambria" w:hAnsi="Cambria"/>
          <w:sz w:val="28"/>
          <w:szCs w:val="28"/>
          <w:lang w:val="vi-VN"/>
        </w:rPr>
        <w:t xml:space="preserve">” </w:t>
      </w:r>
      <w:r w:rsidR="009E2F10" w:rsidRPr="009E2F10">
        <w:rPr>
          <w:rFonts w:ascii="Cambria" w:hAnsi="Cambria"/>
          <w:sz w:val="28"/>
          <w:szCs w:val="28"/>
          <w:lang w:val="vi-VN"/>
        </w:rPr>
        <w:t xml:space="preserve">Ibn </w:t>
      </w:r>
      <w:r w:rsidR="009E2F10">
        <w:rPr>
          <w:rFonts w:ascii="Cambria" w:hAnsi="Cambria"/>
          <w:sz w:val="28"/>
          <w:szCs w:val="28"/>
          <w:lang w:val="vi-VN"/>
        </w:rPr>
        <w:t>Tay</w:t>
      </w:r>
      <w:r w:rsidR="009E2F10" w:rsidRPr="009E2F10">
        <w:rPr>
          <w:rFonts w:ascii="Cambria" w:hAnsi="Cambria"/>
          <w:sz w:val="28"/>
          <w:szCs w:val="28"/>
          <w:lang w:val="vi-VN"/>
        </w:rPr>
        <w:t xml:space="preserve">miyah </w:t>
      </w:r>
      <w:r w:rsidR="009E2F10">
        <w:rPr>
          <w:rFonts w:ascii="Cambria" w:hAnsi="Cambria"/>
          <w:sz w:val="28"/>
          <w:szCs w:val="28"/>
          <w:lang w:val="vi-VN"/>
        </w:rPr>
        <w:t>–</w:t>
      </w:r>
      <w:r w:rsidR="009E2F10" w:rsidRPr="009E2F10">
        <w:rPr>
          <w:rFonts w:ascii="Cambria" w:hAnsi="Cambria"/>
          <w:sz w:val="28"/>
          <w:szCs w:val="28"/>
          <w:lang w:val="vi-VN"/>
        </w:rPr>
        <w:t xml:space="preserve"> </w:t>
      </w:r>
      <w:r w:rsidR="009E2F10">
        <w:rPr>
          <w:rFonts w:ascii="Cambria" w:hAnsi="Cambria"/>
          <w:sz w:val="28"/>
          <w:szCs w:val="28"/>
          <w:lang w:val="vi-VN"/>
        </w:rPr>
        <w:t>cầu xin</w:t>
      </w:r>
      <w:r w:rsidR="009E2F10" w:rsidRPr="009E2F10">
        <w:rPr>
          <w:rFonts w:ascii="Cambria" w:hAnsi="Cambria"/>
          <w:sz w:val="28"/>
          <w:szCs w:val="28"/>
          <w:lang w:val="vi-VN"/>
        </w:rPr>
        <w:t xml:space="preserve"> Allah thương xót </w:t>
      </w:r>
      <w:r w:rsidR="009E2F10">
        <w:rPr>
          <w:rFonts w:ascii="Cambria" w:hAnsi="Cambria"/>
          <w:sz w:val="28"/>
          <w:szCs w:val="28"/>
          <w:lang w:val="vi-VN"/>
        </w:rPr>
        <w:t>ông</w:t>
      </w:r>
      <w:r w:rsidR="009E2F10" w:rsidRPr="009E2F10">
        <w:rPr>
          <w:rFonts w:ascii="Cambria" w:hAnsi="Cambria"/>
          <w:sz w:val="28"/>
          <w:szCs w:val="28"/>
          <w:lang w:val="vi-VN"/>
        </w:rPr>
        <w:t xml:space="preserve"> - nói rằng đó là</w:t>
      </w:r>
      <w:r w:rsidR="009E2F10">
        <w:rPr>
          <w:rFonts w:ascii="Cambria" w:hAnsi="Cambria"/>
          <w:sz w:val="28"/>
          <w:szCs w:val="28"/>
          <w:lang w:val="vi-VN"/>
        </w:rPr>
        <w:t xml:space="preserve"> </w:t>
      </w:r>
      <w:r w:rsidR="009E2F10" w:rsidRPr="009E2F10">
        <w:rPr>
          <w:rFonts w:ascii="Cambria" w:hAnsi="Cambria"/>
          <w:sz w:val="28"/>
          <w:szCs w:val="28"/>
          <w:lang w:val="vi-VN"/>
        </w:rPr>
        <w:t xml:space="preserve">khuyến cáo nên </w:t>
      </w:r>
      <w:r w:rsidR="009E2F10">
        <w:rPr>
          <w:rFonts w:ascii="Cambria" w:hAnsi="Cambria"/>
          <w:sz w:val="28"/>
          <w:szCs w:val="28"/>
          <w:lang w:val="vi-VN"/>
        </w:rPr>
        <w:t xml:space="preserve">làm </w:t>
      </w:r>
      <w:r w:rsidR="00A9576A">
        <w:rPr>
          <w:rFonts w:ascii="Cambria" w:hAnsi="Cambria"/>
          <w:sz w:val="28"/>
          <w:szCs w:val="28"/>
          <w:lang w:val="vi-VN"/>
        </w:rPr>
        <w:t>Wudu</w:t>
      </w:r>
      <w:r w:rsidR="009E2F10" w:rsidRPr="009E2F10">
        <w:rPr>
          <w:rFonts w:ascii="Cambria" w:hAnsi="Cambria"/>
          <w:sz w:val="28"/>
          <w:szCs w:val="28"/>
          <w:lang w:val="vi-VN"/>
        </w:rPr>
        <w:t xml:space="preserve"> sau khi chạm vào </w:t>
      </w:r>
      <w:r w:rsidR="009E2F10">
        <w:rPr>
          <w:rFonts w:ascii="Cambria" w:hAnsi="Cambria"/>
          <w:sz w:val="28"/>
          <w:szCs w:val="28"/>
          <w:lang w:val="vi-VN"/>
        </w:rPr>
        <w:t>nó, chứ</w:t>
      </w:r>
      <w:r w:rsidR="009E2F10" w:rsidRPr="009E2F10">
        <w:rPr>
          <w:rFonts w:ascii="Cambria" w:hAnsi="Cambria"/>
          <w:sz w:val="28"/>
          <w:szCs w:val="28"/>
          <w:lang w:val="vi-VN"/>
        </w:rPr>
        <w:t xml:space="preserve"> không phải là bắt buộc.</w:t>
      </w:r>
    </w:p>
    <w:p w14:paraId="4B534447" w14:textId="546F4650" w:rsidR="00C56A40" w:rsidRDefault="00C56A40" w:rsidP="00C56A40">
      <w:pPr>
        <w:jc w:val="center"/>
        <w:rPr>
          <w:rFonts w:ascii="Cambria" w:hAnsi="Cambria"/>
          <w:sz w:val="28"/>
          <w:szCs w:val="28"/>
          <w:lang w:val="vi-VN"/>
        </w:rPr>
      </w:pPr>
    </w:p>
    <w:p w14:paraId="4BE941D4" w14:textId="0626BFFC" w:rsidR="00C56A40" w:rsidRDefault="00C56A40" w:rsidP="00633054">
      <w:pPr>
        <w:shd w:val="clear" w:color="auto" w:fill="FBE4D5" w:themeFill="accent2" w:themeFillTint="33"/>
        <w:spacing w:before="120" w:after="0" w:line="240" w:lineRule="auto"/>
        <w:jc w:val="center"/>
        <w:rPr>
          <w:rFonts w:ascii="Cambria" w:hAnsi="Cambria"/>
          <w:b/>
          <w:bCs/>
          <w:color w:val="C00000"/>
          <w:sz w:val="28"/>
          <w:szCs w:val="28"/>
          <w:lang w:val="vi-VN"/>
        </w:rPr>
      </w:pPr>
      <w:r w:rsidRPr="00C56A40">
        <w:rPr>
          <w:rFonts w:ascii="Cambria" w:hAnsi="Cambria"/>
          <w:b/>
          <w:bCs/>
          <w:color w:val="C00000"/>
          <w:sz w:val="28"/>
          <w:szCs w:val="28"/>
          <w:lang w:val="vi-VN"/>
        </w:rPr>
        <w:t xml:space="preserve">Tóm  tắt cách thực hiện </w:t>
      </w:r>
      <w:r w:rsidR="00A9576A">
        <w:rPr>
          <w:rFonts w:ascii="Cambria" w:hAnsi="Cambria"/>
          <w:b/>
          <w:bCs/>
          <w:color w:val="C00000"/>
          <w:sz w:val="28"/>
          <w:szCs w:val="28"/>
          <w:lang w:val="vi-VN"/>
        </w:rPr>
        <w:t>Wudu</w:t>
      </w:r>
      <w:r w:rsidRPr="00C56A40">
        <w:rPr>
          <w:rFonts w:ascii="Cambria" w:hAnsi="Cambria"/>
          <w:b/>
          <w:bCs/>
          <w:color w:val="C00000"/>
          <w:sz w:val="28"/>
          <w:szCs w:val="28"/>
          <w:lang w:val="vi-VN"/>
        </w:rPr>
        <w:t xml:space="preserve"> bằng hình ảnh</w:t>
      </w:r>
    </w:p>
    <w:p w14:paraId="35D754F6" w14:textId="6BFFF864" w:rsidR="00633054" w:rsidRPr="00633054" w:rsidRDefault="00633054" w:rsidP="009B5FEE">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sz w:val="28"/>
          <w:szCs w:val="28"/>
          <w:lang w:val="vi-VN"/>
        </w:rPr>
      </w:pPr>
      <w:r w:rsidRPr="00633054">
        <w:rPr>
          <w:rFonts w:ascii="Cambria" w:hAnsi="Cambria"/>
          <w:sz w:val="28"/>
          <w:szCs w:val="28"/>
          <w:lang w:val="vi-VN"/>
        </w:rPr>
        <w:t>-</w:t>
      </w:r>
      <w:r w:rsidR="00CF07B1">
        <w:rPr>
          <w:rFonts w:ascii="Cambria" w:hAnsi="Cambria"/>
          <w:sz w:val="28"/>
          <w:szCs w:val="28"/>
          <w:lang w:val="vi-VN"/>
        </w:rPr>
        <w:t xml:space="preserve"> </w:t>
      </w:r>
      <w:r w:rsidRPr="00633054">
        <w:rPr>
          <w:rFonts w:ascii="Cambria" w:hAnsi="Cambria"/>
          <w:sz w:val="28"/>
          <w:szCs w:val="28"/>
          <w:lang w:val="vi-VN"/>
        </w:rPr>
        <w:t xml:space="preserve">Nếu một người </w:t>
      </w:r>
      <w:r w:rsidR="00CF07B1">
        <w:rPr>
          <w:rFonts w:ascii="Cambria" w:hAnsi="Cambria"/>
          <w:sz w:val="28"/>
          <w:szCs w:val="28"/>
          <w:lang w:val="vi-VN"/>
        </w:rPr>
        <w:t xml:space="preserve">định tâm làm </w:t>
      </w:r>
      <w:r w:rsidR="00A9576A">
        <w:rPr>
          <w:rFonts w:ascii="Cambria" w:hAnsi="Cambria"/>
          <w:sz w:val="28"/>
          <w:szCs w:val="28"/>
          <w:lang w:val="vi-VN"/>
        </w:rPr>
        <w:t>Wudu</w:t>
      </w:r>
      <w:r w:rsidRPr="00633054">
        <w:rPr>
          <w:rFonts w:ascii="Cambria" w:hAnsi="Cambria"/>
          <w:sz w:val="28"/>
          <w:szCs w:val="28"/>
          <w:lang w:val="vi-VN"/>
        </w:rPr>
        <w:t xml:space="preserve">, </w:t>
      </w:r>
      <w:r w:rsidR="00CF07B1">
        <w:rPr>
          <w:rFonts w:ascii="Cambria" w:hAnsi="Cambria"/>
          <w:sz w:val="28"/>
          <w:szCs w:val="28"/>
          <w:lang w:val="vi-VN"/>
        </w:rPr>
        <w:t>người đó</w:t>
      </w:r>
      <w:r w:rsidRPr="00633054">
        <w:rPr>
          <w:rFonts w:ascii="Cambria" w:hAnsi="Cambria"/>
          <w:sz w:val="28"/>
          <w:szCs w:val="28"/>
          <w:lang w:val="vi-VN"/>
        </w:rPr>
        <w:t xml:space="preserve"> nên nói "Bismillah".</w:t>
      </w:r>
    </w:p>
    <w:p w14:paraId="20E33FDB" w14:textId="5BB7DE2B" w:rsidR="00633054" w:rsidRPr="00633054" w:rsidRDefault="00633054" w:rsidP="009B5FEE">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sz w:val="28"/>
          <w:szCs w:val="28"/>
          <w:lang w:val="vi-VN"/>
        </w:rPr>
      </w:pPr>
      <w:r w:rsidRPr="00633054">
        <w:rPr>
          <w:rFonts w:ascii="Cambria" w:hAnsi="Cambria"/>
          <w:sz w:val="28"/>
          <w:szCs w:val="28"/>
          <w:lang w:val="vi-VN"/>
        </w:rPr>
        <w:t>-</w:t>
      </w:r>
      <w:r w:rsidR="00CF07B1">
        <w:rPr>
          <w:rFonts w:ascii="Cambria" w:hAnsi="Cambria"/>
          <w:sz w:val="28"/>
          <w:szCs w:val="28"/>
          <w:lang w:val="vi-VN"/>
        </w:rPr>
        <w:t xml:space="preserve"> Sau đó, r</w:t>
      </w:r>
      <w:r w:rsidRPr="00633054">
        <w:rPr>
          <w:rFonts w:ascii="Cambria" w:hAnsi="Cambria"/>
          <w:sz w:val="28"/>
          <w:szCs w:val="28"/>
          <w:lang w:val="vi-VN"/>
        </w:rPr>
        <w:t xml:space="preserve">ửa </w:t>
      </w:r>
      <w:r w:rsidR="00CF07B1">
        <w:rPr>
          <w:rFonts w:ascii="Cambria" w:hAnsi="Cambria"/>
          <w:sz w:val="28"/>
          <w:szCs w:val="28"/>
          <w:lang w:val="vi-VN"/>
        </w:rPr>
        <w:t>hai</w:t>
      </w:r>
      <w:r w:rsidRPr="00633054">
        <w:rPr>
          <w:rFonts w:ascii="Cambria" w:hAnsi="Cambria"/>
          <w:sz w:val="28"/>
          <w:szCs w:val="28"/>
          <w:lang w:val="vi-VN"/>
        </w:rPr>
        <w:t xml:space="preserve"> bàn tay ba lần với nước.</w:t>
      </w:r>
    </w:p>
    <w:p w14:paraId="558CCFB5" w14:textId="04C034C6" w:rsidR="00633054" w:rsidRPr="00633054" w:rsidRDefault="00633054" w:rsidP="009B5FEE">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sz w:val="28"/>
          <w:szCs w:val="28"/>
          <w:lang w:val="vi-VN"/>
        </w:rPr>
      </w:pPr>
      <w:r w:rsidRPr="00633054">
        <w:rPr>
          <w:rFonts w:ascii="Cambria" w:hAnsi="Cambria"/>
          <w:sz w:val="28"/>
          <w:szCs w:val="28"/>
          <w:lang w:val="vi-VN"/>
        </w:rPr>
        <w:t xml:space="preserve">- </w:t>
      </w:r>
      <w:r w:rsidR="00CF07B1">
        <w:rPr>
          <w:rFonts w:ascii="Cambria" w:hAnsi="Cambria"/>
          <w:sz w:val="28"/>
          <w:szCs w:val="28"/>
          <w:lang w:val="vi-VN"/>
        </w:rPr>
        <w:t>Sau đó, đổ</w:t>
      </w:r>
      <w:r w:rsidRPr="00633054">
        <w:rPr>
          <w:rFonts w:ascii="Cambria" w:hAnsi="Cambria"/>
          <w:sz w:val="28"/>
          <w:szCs w:val="28"/>
          <w:lang w:val="vi-VN"/>
        </w:rPr>
        <w:t xml:space="preserve"> đầy nước vào</w:t>
      </w:r>
      <w:r w:rsidR="00CF07B1">
        <w:rPr>
          <w:rFonts w:ascii="Cambria" w:hAnsi="Cambria"/>
          <w:sz w:val="28"/>
          <w:szCs w:val="28"/>
          <w:lang w:val="vi-VN"/>
        </w:rPr>
        <w:t xml:space="preserve"> bàn</w:t>
      </w:r>
      <w:r w:rsidRPr="00633054">
        <w:rPr>
          <w:rFonts w:ascii="Cambria" w:hAnsi="Cambria"/>
          <w:sz w:val="28"/>
          <w:szCs w:val="28"/>
          <w:lang w:val="vi-VN"/>
        </w:rPr>
        <w:t xml:space="preserve"> tay phải</w:t>
      </w:r>
      <w:r w:rsidR="00CF07B1">
        <w:rPr>
          <w:rFonts w:ascii="Cambria" w:hAnsi="Cambria"/>
          <w:sz w:val="28"/>
          <w:szCs w:val="28"/>
          <w:lang w:val="vi-VN"/>
        </w:rPr>
        <w:t xml:space="preserve"> và cho vào miệng để</w:t>
      </w:r>
      <w:r w:rsidRPr="00633054">
        <w:rPr>
          <w:rFonts w:ascii="Cambria" w:hAnsi="Cambria"/>
          <w:sz w:val="28"/>
          <w:szCs w:val="28"/>
          <w:lang w:val="vi-VN"/>
        </w:rPr>
        <w:t xml:space="preserve"> súc miệng và </w:t>
      </w:r>
      <w:r w:rsidR="00CF07B1">
        <w:rPr>
          <w:rFonts w:ascii="Cambria" w:hAnsi="Cambria"/>
          <w:sz w:val="28"/>
          <w:szCs w:val="28"/>
          <w:lang w:val="vi-VN"/>
        </w:rPr>
        <w:t xml:space="preserve">cho </w:t>
      </w:r>
      <w:r w:rsidRPr="00633054">
        <w:rPr>
          <w:rFonts w:ascii="Cambria" w:hAnsi="Cambria"/>
          <w:sz w:val="28"/>
          <w:szCs w:val="28"/>
          <w:lang w:val="vi-VN"/>
        </w:rPr>
        <w:t>vào mũi</w:t>
      </w:r>
      <w:r w:rsidR="00CF07B1">
        <w:rPr>
          <w:rFonts w:ascii="Cambria" w:hAnsi="Cambria"/>
          <w:sz w:val="28"/>
          <w:szCs w:val="28"/>
          <w:lang w:val="vi-VN"/>
        </w:rPr>
        <w:t xml:space="preserve"> để vệ sinh mũi</w:t>
      </w:r>
      <w:r w:rsidRPr="00633054">
        <w:rPr>
          <w:rFonts w:ascii="Cambria" w:hAnsi="Cambria"/>
          <w:sz w:val="28"/>
          <w:szCs w:val="28"/>
          <w:lang w:val="vi-VN"/>
        </w:rPr>
        <w:t>.</w:t>
      </w:r>
      <w:r w:rsidR="00CF07B1">
        <w:rPr>
          <w:rFonts w:ascii="Cambria" w:hAnsi="Cambria"/>
          <w:sz w:val="28"/>
          <w:szCs w:val="28"/>
          <w:lang w:val="vi-VN"/>
        </w:rPr>
        <w:t xml:space="preserve"> </w:t>
      </w:r>
      <w:r w:rsidRPr="00633054">
        <w:rPr>
          <w:rFonts w:ascii="Cambria" w:hAnsi="Cambria"/>
          <w:sz w:val="28"/>
          <w:szCs w:val="28"/>
          <w:lang w:val="vi-VN"/>
        </w:rPr>
        <w:t xml:space="preserve">Dùng ngón cái và ngón trỏ của bàn tay trái </w:t>
      </w:r>
      <w:r w:rsidR="00CF07B1">
        <w:rPr>
          <w:rFonts w:ascii="Cambria" w:hAnsi="Cambria"/>
          <w:sz w:val="28"/>
          <w:szCs w:val="28"/>
          <w:lang w:val="vi-VN"/>
        </w:rPr>
        <w:t>hỗ trở đẩy</w:t>
      </w:r>
      <w:r w:rsidRPr="00633054">
        <w:rPr>
          <w:rFonts w:ascii="Cambria" w:hAnsi="Cambria"/>
          <w:sz w:val="28"/>
          <w:szCs w:val="28"/>
          <w:lang w:val="vi-VN"/>
        </w:rPr>
        <w:t xml:space="preserve"> nước trong mũi</w:t>
      </w:r>
      <w:r w:rsidR="00CF07B1">
        <w:rPr>
          <w:rFonts w:ascii="Cambria" w:hAnsi="Cambria"/>
          <w:sz w:val="28"/>
          <w:szCs w:val="28"/>
          <w:lang w:val="vi-VN"/>
        </w:rPr>
        <w:t xml:space="preserve"> </w:t>
      </w:r>
      <w:r w:rsidR="00155299">
        <w:rPr>
          <w:rFonts w:ascii="Cambria" w:hAnsi="Cambria"/>
          <w:sz w:val="28"/>
          <w:szCs w:val="28"/>
          <w:lang w:val="vi-VN"/>
        </w:rPr>
        <w:t>ra</w:t>
      </w:r>
      <w:r w:rsidRPr="00633054">
        <w:rPr>
          <w:rFonts w:ascii="Cambria" w:hAnsi="Cambria"/>
          <w:sz w:val="28"/>
          <w:szCs w:val="28"/>
          <w:lang w:val="vi-VN"/>
        </w:rPr>
        <w:t>. Làm điều này ba lần.</w:t>
      </w:r>
    </w:p>
    <w:p w14:paraId="16093836" w14:textId="3417678D" w:rsidR="00633054" w:rsidRPr="00633054" w:rsidRDefault="00633054" w:rsidP="009B5FEE">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sz w:val="28"/>
          <w:szCs w:val="28"/>
          <w:lang w:val="vi-VN"/>
        </w:rPr>
      </w:pPr>
      <w:r w:rsidRPr="00633054">
        <w:rPr>
          <w:rFonts w:ascii="Cambria" w:hAnsi="Cambria"/>
          <w:sz w:val="28"/>
          <w:szCs w:val="28"/>
          <w:lang w:val="vi-VN"/>
        </w:rPr>
        <w:t>-</w:t>
      </w:r>
      <w:r w:rsidR="00155299">
        <w:rPr>
          <w:rFonts w:ascii="Cambria" w:hAnsi="Cambria"/>
          <w:sz w:val="28"/>
          <w:szCs w:val="28"/>
          <w:lang w:val="vi-VN"/>
        </w:rPr>
        <w:t xml:space="preserve"> Sau đó, r</w:t>
      </w:r>
      <w:r w:rsidRPr="00633054">
        <w:rPr>
          <w:rFonts w:ascii="Cambria" w:hAnsi="Cambria"/>
          <w:sz w:val="28"/>
          <w:szCs w:val="28"/>
          <w:lang w:val="vi-VN"/>
        </w:rPr>
        <w:t xml:space="preserve">ửa mặt ba lần từ </w:t>
      </w:r>
      <w:r w:rsidR="00155299">
        <w:rPr>
          <w:rFonts w:ascii="Cambria" w:hAnsi="Cambria"/>
          <w:sz w:val="28"/>
          <w:szCs w:val="28"/>
          <w:lang w:val="vi-VN"/>
        </w:rPr>
        <w:t>phần chân</w:t>
      </w:r>
      <w:r w:rsidRPr="00633054">
        <w:rPr>
          <w:rFonts w:ascii="Cambria" w:hAnsi="Cambria"/>
          <w:sz w:val="28"/>
          <w:szCs w:val="28"/>
          <w:lang w:val="vi-VN"/>
        </w:rPr>
        <w:t xml:space="preserve"> tóc </w:t>
      </w:r>
      <w:r w:rsidR="00155299">
        <w:rPr>
          <w:rFonts w:ascii="Cambria" w:hAnsi="Cambria"/>
          <w:sz w:val="28"/>
          <w:szCs w:val="28"/>
          <w:lang w:val="vi-VN"/>
        </w:rPr>
        <w:t>trên trán</w:t>
      </w:r>
      <w:r w:rsidRPr="00633054">
        <w:rPr>
          <w:rFonts w:ascii="Cambria" w:hAnsi="Cambria"/>
          <w:sz w:val="28"/>
          <w:szCs w:val="28"/>
          <w:lang w:val="vi-VN"/>
        </w:rPr>
        <w:t xml:space="preserve"> đến cằm và từ tai này sang tai </w:t>
      </w:r>
      <w:r w:rsidR="00155299">
        <w:rPr>
          <w:rFonts w:ascii="Cambria" w:hAnsi="Cambria"/>
          <w:sz w:val="28"/>
          <w:szCs w:val="28"/>
          <w:lang w:val="vi-VN"/>
        </w:rPr>
        <w:t>kia</w:t>
      </w:r>
      <w:r w:rsidRPr="00633054">
        <w:rPr>
          <w:rFonts w:ascii="Cambria" w:hAnsi="Cambria"/>
          <w:sz w:val="28"/>
          <w:szCs w:val="28"/>
          <w:lang w:val="vi-VN"/>
        </w:rPr>
        <w:t>.</w:t>
      </w:r>
    </w:p>
    <w:p w14:paraId="7ABE20D8" w14:textId="19AE70E8" w:rsidR="00633054" w:rsidRPr="00633054" w:rsidRDefault="00633054" w:rsidP="009B5FEE">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sz w:val="28"/>
          <w:szCs w:val="28"/>
          <w:lang w:val="vi-VN"/>
        </w:rPr>
      </w:pPr>
      <w:r w:rsidRPr="00633054">
        <w:rPr>
          <w:rFonts w:ascii="Cambria" w:hAnsi="Cambria"/>
          <w:sz w:val="28"/>
          <w:szCs w:val="28"/>
          <w:lang w:val="vi-VN"/>
        </w:rPr>
        <w:t>-</w:t>
      </w:r>
      <w:r w:rsidR="00155299">
        <w:rPr>
          <w:rFonts w:ascii="Cambria" w:hAnsi="Cambria"/>
          <w:sz w:val="28"/>
          <w:szCs w:val="28"/>
          <w:lang w:val="vi-VN"/>
        </w:rPr>
        <w:t xml:space="preserve"> Sau đó, r</w:t>
      </w:r>
      <w:r w:rsidRPr="00633054">
        <w:rPr>
          <w:rFonts w:ascii="Cambria" w:hAnsi="Cambria"/>
          <w:sz w:val="28"/>
          <w:szCs w:val="28"/>
          <w:lang w:val="vi-VN"/>
        </w:rPr>
        <w:t xml:space="preserve">ửa </w:t>
      </w:r>
      <w:r w:rsidR="00155299">
        <w:rPr>
          <w:rFonts w:ascii="Cambria" w:hAnsi="Cambria"/>
          <w:sz w:val="28"/>
          <w:szCs w:val="28"/>
          <w:lang w:val="vi-VN"/>
        </w:rPr>
        <w:t>ba lần hai khuỷu tay từ đầu ngón tay cho đến cùi chỏ</w:t>
      </w:r>
      <w:r w:rsidRPr="00633054">
        <w:rPr>
          <w:rFonts w:ascii="Cambria" w:hAnsi="Cambria"/>
          <w:sz w:val="28"/>
          <w:szCs w:val="28"/>
          <w:lang w:val="vi-VN"/>
        </w:rPr>
        <w:t xml:space="preserve">; bắt đầu với </w:t>
      </w:r>
      <w:r w:rsidR="00155299">
        <w:rPr>
          <w:rFonts w:ascii="Cambria" w:hAnsi="Cambria"/>
          <w:sz w:val="28"/>
          <w:szCs w:val="28"/>
          <w:lang w:val="vi-VN"/>
        </w:rPr>
        <w:t>tay</w:t>
      </w:r>
      <w:r w:rsidRPr="00633054">
        <w:rPr>
          <w:rFonts w:ascii="Cambria" w:hAnsi="Cambria"/>
          <w:sz w:val="28"/>
          <w:szCs w:val="28"/>
          <w:lang w:val="vi-VN"/>
        </w:rPr>
        <w:t xml:space="preserve"> phải rồi đến </w:t>
      </w:r>
      <w:r w:rsidR="00155299">
        <w:rPr>
          <w:rFonts w:ascii="Cambria" w:hAnsi="Cambria"/>
          <w:sz w:val="28"/>
          <w:szCs w:val="28"/>
          <w:lang w:val="vi-VN"/>
        </w:rPr>
        <w:t>tay</w:t>
      </w:r>
      <w:r w:rsidRPr="00633054">
        <w:rPr>
          <w:rFonts w:ascii="Cambria" w:hAnsi="Cambria"/>
          <w:sz w:val="28"/>
          <w:szCs w:val="28"/>
          <w:lang w:val="vi-VN"/>
        </w:rPr>
        <w:t xml:space="preserve"> trái.</w:t>
      </w:r>
    </w:p>
    <w:p w14:paraId="6AFEE545" w14:textId="157CD72B" w:rsidR="00633054" w:rsidRPr="00633054" w:rsidRDefault="00633054" w:rsidP="009B5FEE">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sz w:val="28"/>
          <w:szCs w:val="28"/>
          <w:lang w:val="vi-VN"/>
        </w:rPr>
      </w:pPr>
      <w:r w:rsidRPr="00633054">
        <w:rPr>
          <w:rFonts w:ascii="Cambria" w:hAnsi="Cambria"/>
          <w:sz w:val="28"/>
          <w:szCs w:val="28"/>
          <w:lang w:val="vi-VN"/>
        </w:rPr>
        <w:t>-</w:t>
      </w:r>
      <w:r w:rsidR="00F06A54">
        <w:rPr>
          <w:rFonts w:ascii="Cambria" w:hAnsi="Cambria"/>
          <w:sz w:val="28"/>
          <w:szCs w:val="28"/>
          <w:lang w:val="vi-VN"/>
        </w:rPr>
        <w:t xml:space="preserve"> Sau đó, lau toàn</w:t>
      </w:r>
      <w:r w:rsidRPr="00633054">
        <w:rPr>
          <w:rFonts w:ascii="Cambria" w:hAnsi="Cambria"/>
          <w:sz w:val="28"/>
          <w:szCs w:val="28"/>
          <w:lang w:val="vi-VN"/>
        </w:rPr>
        <w:t xml:space="preserve"> đầu; </w:t>
      </w:r>
      <w:r w:rsidR="00F06A54">
        <w:rPr>
          <w:rFonts w:ascii="Cambria" w:hAnsi="Cambria"/>
          <w:sz w:val="28"/>
          <w:szCs w:val="28"/>
          <w:lang w:val="vi-VN"/>
        </w:rPr>
        <w:t xml:space="preserve">cho hai bàn tay </w:t>
      </w:r>
      <w:r w:rsidR="00C03770">
        <w:rPr>
          <w:rFonts w:ascii="Cambria" w:hAnsi="Cambria"/>
          <w:sz w:val="28"/>
          <w:szCs w:val="28"/>
          <w:lang w:val="vi-VN"/>
        </w:rPr>
        <w:t>thấ</w:t>
      </w:r>
      <w:r w:rsidR="00F06A54">
        <w:rPr>
          <w:rFonts w:ascii="Cambria" w:hAnsi="Cambria"/>
          <w:sz w:val="28"/>
          <w:szCs w:val="28"/>
          <w:lang w:val="vi-VN"/>
        </w:rPr>
        <w:t xml:space="preserve">m nước </w:t>
      </w:r>
      <w:r w:rsidR="00C03770">
        <w:rPr>
          <w:rFonts w:ascii="Cambria" w:hAnsi="Cambria"/>
          <w:sz w:val="28"/>
          <w:szCs w:val="28"/>
          <w:lang w:val="vi-VN"/>
        </w:rPr>
        <w:t>rồi lau toàn đầu</w:t>
      </w:r>
      <w:r w:rsidRPr="00633054">
        <w:rPr>
          <w:rFonts w:ascii="Cambria" w:hAnsi="Cambria"/>
          <w:sz w:val="28"/>
          <w:szCs w:val="28"/>
          <w:lang w:val="vi-VN"/>
        </w:rPr>
        <w:t xml:space="preserve"> từ </w:t>
      </w:r>
      <w:r w:rsidR="00C03770">
        <w:rPr>
          <w:rFonts w:ascii="Cambria" w:hAnsi="Cambria"/>
          <w:sz w:val="28"/>
          <w:szCs w:val="28"/>
          <w:lang w:val="vi-VN"/>
        </w:rPr>
        <w:t>phần</w:t>
      </w:r>
      <w:r w:rsidRPr="00633054">
        <w:rPr>
          <w:rFonts w:ascii="Cambria" w:hAnsi="Cambria"/>
          <w:sz w:val="28"/>
          <w:szCs w:val="28"/>
          <w:lang w:val="vi-VN"/>
        </w:rPr>
        <w:t xml:space="preserve"> tóc</w:t>
      </w:r>
      <w:r w:rsidR="00C03770">
        <w:rPr>
          <w:rFonts w:ascii="Cambria" w:hAnsi="Cambria"/>
          <w:sz w:val="28"/>
          <w:szCs w:val="28"/>
          <w:lang w:val="vi-VN"/>
        </w:rPr>
        <w:t xml:space="preserve"> trước trán</w:t>
      </w:r>
      <w:r w:rsidRPr="00633054">
        <w:rPr>
          <w:rFonts w:ascii="Cambria" w:hAnsi="Cambria"/>
          <w:sz w:val="28"/>
          <w:szCs w:val="28"/>
          <w:lang w:val="vi-VN"/>
        </w:rPr>
        <w:t xml:space="preserve"> ra phía sau </w:t>
      </w:r>
      <w:r w:rsidR="00C03770">
        <w:rPr>
          <w:rFonts w:ascii="Cambria" w:hAnsi="Cambria"/>
          <w:sz w:val="28"/>
          <w:szCs w:val="28"/>
          <w:lang w:val="vi-VN"/>
        </w:rPr>
        <w:t>ót</w:t>
      </w:r>
      <w:r w:rsidRPr="00633054">
        <w:rPr>
          <w:rFonts w:ascii="Cambria" w:hAnsi="Cambria"/>
          <w:sz w:val="28"/>
          <w:szCs w:val="28"/>
          <w:lang w:val="vi-VN"/>
        </w:rPr>
        <w:t xml:space="preserve"> và quay trở lại phía trước một lần nữa.</w:t>
      </w:r>
    </w:p>
    <w:p w14:paraId="4FAE69FF" w14:textId="1C6C5A93" w:rsidR="00633054" w:rsidRPr="00633054" w:rsidRDefault="00633054" w:rsidP="009B5FEE">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sz w:val="28"/>
          <w:szCs w:val="28"/>
          <w:lang w:val="vi-VN"/>
        </w:rPr>
      </w:pPr>
      <w:r w:rsidRPr="00633054">
        <w:rPr>
          <w:rFonts w:ascii="Cambria" w:hAnsi="Cambria"/>
          <w:sz w:val="28"/>
          <w:szCs w:val="28"/>
          <w:lang w:val="vi-VN"/>
        </w:rPr>
        <w:t xml:space="preserve">- </w:t>
      </w:r>
      <w:r w:rsidR="00C03770">
        <w:rPr>
          <w:rFonts w:ascii="Cambria" w:hAnsi="Cambria"/>
          <w:sz w:val="28"/>
          <w:szCs w:val="28"/>
          <w:lang w:val="vi-VN"/>
        </w:rPr>
        <w:t>Sau đó, v</w:t>
      </w:r>
      <w:r w:rsidRPr="00633054">
        <w:rPr>
          <w:rFonts w:ascii="Cambria" w:hAnsi="Cambria"/>
          <w:sz w:val="28"/>
          <w:szCs w:val="28"/>
          <w:lang w:val="vi-VN"/>
        </w:rPr>
        <w:t>uốt tai bằng cách đưa ngón tay trỏ vào bên trong tai.</w:t>
      </w:r>
    </w:p>
    <w:p w14:paraId="04DD8B72" w14:textId="77777777" w:rsidR="00D206D2" w:rsidRDefault="00633054" w:rsidP="009B5FEE">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sz w:val="28"/>
          <w:szCs w:val="28"/>
          <w:lang w:val="vi-VN"/>
        </w:rPr>
      </w:pPr>
      <w:r w:rsidRPr="00633054">
        <w:rPr>
          <w:rFonts w:ascii="Cambria" w:hAnsi="Cambria"/>
          <w:sz w:val="28"/>
          <w:szCs w:val="28"/>
          <w:lang w:val="vi-VN"/>
        </w:rPr>
        <w:t>-</w:t>
      </w:r>
      <w:r w:rsidR="00C03770">
        <w:rPr>
          <w:rFonts w:ascii="Cambria" w:hAnsi="Cambria"/>
          <w:sz w:val="28"/>
          <w:szCs w:val="28"/>
          <w:lang w:val="vi-VN"/>
        </w:rPr>
        <w:t xml:space="preserve"> Sau đó, r</w:t>
      </w:r>
      <w:r w:rsidRPr="00633054">
        <w:rPr>
          <w:rFonts w:ascii="Cambria" w:hAnsi="Cambria"/>
          <w:sz w:val="28"/>
          <w:szCs w:val="28"/>
          <w:lang w:val="vi-VN"/>
        </w:rPr>
        <w:t>ửa</w:t>
      </w:r>
      <w:r w:rsidR="00C03770">
        <w:rPr>
          <w:rFonts w:ascii="Cambria" w:hAnsi="Cambria"/>
          <w:sz w:val="28"/>
          <w:szCs w:val="28"/>
          <w:lang w:val="vi-VN"/>
        </w:rPr>
        <w:t xml:space="preserve"> ba lần</w:t>
      </w:r>
      <w:r w:rsidRPr="00633054">
        <w:rPr>
          <w:rFonts w:ascii="Cambria" w:hAnsi="Cambria"/>
          <w:sz w:val="28"/>
          <w:szCs w:val="28"/>
          <w:lang w:val="vi-VN"/>
        </w:rPr>
        <w:t xml:space="preserve"> </w:t>
      </w:r>
      <w:r w:rsidR="00C03770">
        <w:rPr>
          <w:rFonts w:ascii="Cambria" w:hAnsi="Cambria"/>
          <w:sz w:val="28"/>
          <w:szCs w:val="28"/>
          <w:lang w:val="vi-VN"/>
        </w:rPr>
        <w:t xml:space="preserve">hai </w:t>
      </w:r>
      <w:r w:rsidRPr="00633054">
        <w:rPr>
          <w:rFonts w:ascii="Cambria" w:hAnsi="Cambria"/>
          <w:sz w:val="28"/>
          <w:szCs w:val="28"/>
          <w:lang w:val="vi-VN"/>
        </w:rPr>
        <w:t xml:space="preserve">bàn </w:t>
      </w:r>
      <w:r w:rsidR="00C03770">
        <w:rPr>
          <w:rFonts w:ascii="Cambria" w:hAnsi="Cambria"/>
          <w:sz w:val="28"/>
          <w:szCs w:val="28"/>
          <w:lang w:val="vi-VN"/>
        </w:rPr>
        <w:t>chân,</w:t>
      </w:r>
      <w:r w:rsidRPr="00633054">
        <w:rPr>
          <w:rFonts w:ascii="Cambria" w:hAnsi="Cambria"/>
          <w:sz w:val="28"/>
          <w:szCs w:val="28"/>
          <w:lang w:val="vi-VN"/>
        </w:rPr>
        <w:t xml:space="preserve"> bao gồm cả mắt</w:t>
      </w:r>
      <w:r w:rsidR="00C03770">
        <w:rPr>
          <w:rFonts w:ascii="Cambria" w:hAnsi="Cambria"/>
          <w:sz w:val="28"/>
          <w:szCs w:val="28"/>
          <w:lang w:val="vi-VN"/>
        </w:rPr>
        <w:t xml:space="preserve"> cá chân.</w:t>
      </w:r>
    </w:p>
    <w:p w14:paraId="0518E8F5" w14:textId="77777777" w:rsidR="00B14E55" w:rsidRDefault="00D206D2" w:rsidP="009B5FEE">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sz w:val="28"/>
          <w:szCs w:val="28"/>
          <w:lang w:val="vi-VN"/>
        </w:rPr>
      </w:pPr>
      <w:r>
        <w:rPr>
          <w:rFonts w:ascii="Cambria" w:hAnsi="Cambria"/>
          <w:sz w:val="28"/>
          <w:szCs w:val="28"/>
          <w:lang w:val="vi-VN"/>
        </w:rPr>
        <w:t>- Sau khi hoàn tất, nói “Ash ha đu al la ila ha il lol loh wah đa hu la sha ri ka lah, wa ash ha đu an na mu ham ma đan ab đu hu hu wa ro su luh. Ol lo hum maj al ni mi nat tâu wa bi-n waj al ni mi nal mu ta toh hi ri-n”.</w:t>
      </w:r>
    </w:p>
    <w:p w14:paraId="4BCA9FB2" w14:textId="77777777" w:rsidR="00B14E55" w:rsidRDefault="00B14E55" w:rsidP="009B5FEE">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both"/>
        <w:rPr>
          <w:rFonts w:ascii="Cambria" w:hAnsi="Cambria"/>
          <w:sz w:val="28"/>
          <w:szCs w:val="28"/>
          <w:lang w:val="vi-VN"/>
        </w:rPr>
      </w:pPr>
    </w:p>
    <w:p w14:paraId="34024AB3" w14:textId="3416CB34" w:rsidR="00C56A40" w:rsidRPr="009B5FEE" w:rsidRDefault="00B14E55" w:rsidP="009B5FEE">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center"/>
        <w:rPr>
          <w:rFonts w:ascii="Cambria" w:hAnsi="Cambria"/>
          <w:b/>
          <w:bCs/>
          <w:sz w:val="28"/>
          <w:szCs w:val="28"/>
          <w:lang w:val="vi-VN"/>
        </w:rPr>
      </w:pPr>
      <w:r w:rsidRPr="009B5FEE">
        <w:rPr>
          <w:rFonts w:ascii="Cambria" w:hAnsi="Cambria"/>
          <w:b/>
          <w:bCs/>
          <w:color w:val="C00000"/>
          <w:sz w:val="28"/>
          <w:szCs w:val="28"/>
          <w:lang w:val="vi-VN"/>
        </w:rPr>
        <w:t>Giới luật về việc tẩy rửa hơn mức yêu cầu</w:t>
      </w:r>
    </w:p>
    <w:p w14:paraId="697E5C62" w14:textId="5751562B" w:rsidR="00B14E55" w:rsidRDefault="009B5FEE" w:rsidP="009B5FEE">
      <w:pPr>
        <w:pBdr>
          <w:top w:val="dashed" w:sz="4" w:space="1" w:color="C45911" w:themeColor="accent2" w:themeShade="BF"/>
          <w:left w:val="dashed" w:sz="4" w:space="4" w:color="C45911" w:themeColor="accent2" w:themeShade="BF"/>
          <w:bottom w:val="dashed" w:sz="4" w:space="1" w:color="C45911" w:themeColor="accent2" w:themeShade="BF"/>
          <w:right w:val="dashed" w:sz="4" w:space="4" w:color="C45911" w:themeColor="accent2" w:themeShade="BF"/>
        </w:pBdr>
        <w:spacing w:before="120" w:after="0" w:line="240" w:lineRule="auto"/>
        <w:jc w:val="center"/>
        <w:rPr>
          <w:rFonts w:ascii="Cambria" w:hAnsi="Cambria"/>
          <w:sz w:val="28"/>
          <w:szCs w:val="28"/>
          <w:lang w:val="vi-VN"/>
        </w:rPr>
      </w:pPr>
      <w:r w:rsidRPr="009B5FEE">
        <w:rPr>
          <w:rFonts w:ascii="Cambria" w:hAnsi="Cambria"/>
          <w:sz w:val="28"/>
          <w:szCs w:val="28"/>
          <w:lang w:val="vi-VN"/>
        </w:rPr>
        <w:t>Không được phép rửa nhiều hơn</w:t>
      </w:r>
      <w:r>
        <w:rPr>
          <w:rFonts w:ascii="Cambria" w:hAnsi="Cambria"/>
          <w:sz w:val="28"/>
          <w:szCs w:val="28"/>
          <w:lang w:val="vi-VN"/>
        </w:rPr>
        <w:t xml:space="preserve"> mức qui định</w:t>
      </w:r>
      <w:r w:rsidRPr="009B5FEE">
        <w:rPr>
          <w:rFonts w:ascii="Cambria" w:hAnsi="Cambria"/>
          <w:sz w:val="28"/>
          <w:szCs w:val="28"/>
          <w:lang w:val="vi-VN"/>
        </w:rPr>
        <w:t>, chẳng hạn như một người rửa một số bộ phận quá ba lần, hoặc rửa cánh tay đến gần vai, bàn chân đến gần đầu gối, hoặc lau cổ.</w:t>
      </w:r>
    </w:p>
    <w:p w14:paraId="666383EA" w14:textId="12C88F1D" w:rsidR="009B5FEE" w:rsidRDefault="009B5FEE">
      <w:pPr>
        <w:rPr>
          <w:rFonts w:ascii="Cambria" w:hAnsi="Cambria"/>
          <w:sz w:val="28"/>
          <w:szCs w:val="28"/>
          <w:lang w:val="vi-VN"/>
        </w:rPr>
      </w:pPr>
      <w:r>
        <w:rPr>
          <w:rFonts w:ascii="Cambria" w:hAnsi="Cambria"/>
          <w:sz w:val="28"/>
          <w:szCs w:val="28"/>
          <w:lang w:val="vi-VN"/>
        </w:rPr>
        <w:br w:type="page"/>
      </w:r>
    </w:p>
    <w:p w14:paraId="3326FC9D" w14:textId="669FDF87" w:rsidR="009B5FEE" w:rsidRDefault="009B5FEE" w:rsidP="009B5FEE">
      <w:pPr>
        <w:shd w:val="clear" w:color="auto" w:fill="FBE4D5" w:themeFill="accent2" w:themeFillTint="33"/>
        <w:spacing w:before="120" w:after="0" w:line="240" w:lineRule="auto"/>
        <w:jc w:val="center"/>
        <w:rPr>
          <w:rFonts w:ascii="Cambria" w:hAnsi="Cambria"/>
          <w:b/>
          <w:bCs/>
          <w:color w:val="C00000"/>
          <w:sz w:val="28"/>
          <w:szCs w:val="28"/>
          <w:lang w:val="vi-VN"/>
        </w:rPr>
      </w:pPr>
      <w:r w:rsidRPr="009B5FEE">
        <w:rPr>
          <w:rFonts w:ascii="Cambria" w:hAnsi="Cambria"/>
          <w:b/>
          <w:bCs/>
          <w:color w:val="C00000"/>
          <w:sz w:val="28"/>
          <w:szCs w:val="28"/>
          <w:lang w:val="vi-VN"/>
        </w:rPr>
        <w:lastRenderedPageBreak/>
        <w:t>Một số điểm liên quan đến</w:t>
      </w:r>
      <w:r>
        <w:rPr>
          <w:rFonts w:ascii="Cambria" w:hAnsi="Cambria"/>
          <w:b/>
          <w:bCs/>
          <w:color w:val="C00000"/>
          <w:sz w:val="28"/>
          <w:szCs w:val="28"/>
          <w:lang w:val="vi-VN"/>
        </w:rPr>
        <w:t xml:space="preserve"> các</w:t>
      </w:r>
      <w:r w:rsidRPr="009B5FEE">
        <w:rPr>
          <w:rFonts w:ascii="Cambria" w:hAnsi="Cambria"/>
          <w:b/>
          <w:bCs/>
          <w:color w:val="C00000"/>
          <w:sz w:val="28"/>
          <w:szCs w:val="28"/>
          <w:lang w:val="vi-VN"/>
        </w:rPr>
        <w:t xml:space="preserve"> trụ cột của </w:t>
      </w:r>
      <w:r>
        <w:rPr>
          <w:rFonts w:ascii="Cambria" w:hAnsi="Cambria"/>
          <w:b/>
          <w:bCs/>
          <w:color w:val="C00000"/>
          <w:sz w:val="28"/>
          <w:szCs w:val="28"/>
          <w:lang w:val="vi-VN"/>
        </w:rPr>
        <w:t>Islam</w:t>
      </w:r>
    </w:p>
    <w:p w14:paraId="1E4F2AB1" w14:textId="5E258A50" w:rsidR="00B97084" w:rsidRDefault="00B97084" w:rsidP="00B97084">
      <w:pPr>
        <w:jc w:val="center"/>
        <w:rPr>
          <w:rFonts w:ascii="Cambria" w:hAnsi="Cambria"/>
          <w:sz w:val="28"/>
          <w:szCs w:val="28"/>
          <w:lang w:val="vi-VN"/>
        </w:rPr>
      </w:pPr>
    </w:p>
    <w:p w14:paraId="6137F9E0" w14:textId="5781D3FA" w:rsidR="00B97084" w:rsidRPr="00B97084" w:rsidRDefault="00B97084" w:rsidP="005F55B6">
      <w:pPr>
        <w:pBdr>
          <w:top w:val="dashed" w:sz="12" w:space="1" w:color="C45911" w:themeColor="accent2" w:themeShade="BF"/>
          <w:left w:val="dashed" w:sz="12" w:space="4" w:color="C45911" w:themeColor="accent2" w:themeShade="BF"/>
          <w:bottom w:val="dashed" w:sz="12" w:space="1" w:color="C45911" w:themeColor="accent2" w:themeShade="BF"/>
          <w:right w:val="dashed" w:sz="12" w:space="4" w:color="C45911" w:themeColor="accent2" w:themeShade="BF"/>
        </w:pBdr>
        <w:jc w:val="center"/>
        <w:rPr>
          <w:rFonts w:ascii="Cambria" w:hAnsi="Cambria"/>
          <w:color w:val="C00000"/>
          <w:sz w:val="28"/>
          <w:szCs w:val="28"/>
          <w:u w:val="single"/>
          <w:lang w:val="vi-VN"/>
        </w:rPr>
      </w:pPr>
      <w:r w:rsidRPr="00B97084">
        <w:rPr>
          <w:rFonts w:ascii="Cambria" w:hAnsi="Cambria"/>
          <w:color w:val="C00000"/>
          <w:sz w:val="28"/>
          <w:szCs w:val="28"/>
          <w:u w:val="single"/>
          <w:lang w:val="vi-VN"/>
        </w:rPr>
        <w:t>Thứ nhất: Tẩy rửa</w:t>
      </w:r>
    </w:p>
    <w:p w14:paraId="2AAE07B2" w14:textId="34CEC273" w:rsidR="00B97084" w:rsidRPr="00B97084" w:rsidRDefault="00B97084" w:rsidP="005F55B6">
      <w:pPr>
        <w:pBdr>
          <w:top w:val="dashed" w:sz="12" w:space="1" w:color="C45911" w:themeColor="accent2" w:themeShade="BF"/>
          <w:left w:val="dashed" w:sz="12" w:space="4" w:color="C45911" w:themeColor="accent2" w:themeShade="BF"/>
          <w:bottom w:val="dashed" w:sz="12" w:space="1" w:color="C45911" w:themeColor="accent2" w:themeShade="BF"/>
          <w:right w:val="dashed" w:sz="12" w:space="4" w:color="C45911" w:themeColor="accent2" w:themeShade="BF"/>
        </w:pBdr>
        <w:jc w:val="center"/>
        <w:rPr>
          <w:rFonts w:ascii="Cambria" w:hAnsi="Cambria"/>
          <w:color w:val="C00000"/>
          <w:sz w:val="28"/>
          <w:szCs w:val="28"/>
          <w:u w:val="single"/>
          <w:lang w:val="vi-VN"/>
        </w:rPr>
      </w:pPr>
      <w:r w:rsidRPr="00B97084">
        <w:rPr>
          <w:rFonts w:ascii="Cambria" w:hAnsi="Cambria"/>
          <w:color w:val="C00000"/>
          <w:sz w:val="28"/>
          <w:szCs w:val="28"/>
          <w:u w:val="single"/>
          <w:lang w:val="vi-VN"/>
        </w:rPr>
        <w:t>Tayammum</w:t>
      </w:r>
    </w:p>
    <w:p w14:paraId="7B0681E7" w14:textId="233B50BE" w:rsidR="00B97084" w:rsidRDefault="00B97084" w:rsidP="005F55B6">
      <w:pPr>
        <w:pBdr>
          <w:top w:val="dashed" w:sz="12" w:space="1" w:color="C45911" w:themeColor="accent2" w:themeShade="BF"/>
          <w:left w:val="dashed" w:sz="12" w:space="4" w:color="C45911" w:themeColor="accent2" w:themeShade="BF"/>
          <w:bottom w:val="dashed" w:sz="12" w:space="1" w:color="C45911" w:themeColor="accent2" w:themeShade="BF"/>
          <w:right w:val="dashed" w:sz="12" w:space="4" w:color="C45911" w:themeColor="accent2" w:themeShade="BF"/>
        </w:pBdr>
        <w:jc w:val="both"/>
        <w:rPr>
          <w:rFonts w:ascii="Cambria" w:hAnsi="Cambria"/>
          <w:sz w:val="28"/>
          <w:szCs w:val="28"/>
          <w:lang w:val="vi-VN"/>
        </w:rPr>
      </w:pPr>
      <w:r w:rsidRPr="00B97084">
        <w:rPr>
          <w:rFonts w:ascii="Cambria" w:hAnsi="Cambria"/>
          <w:sz w:val="28"/>
          <w:szCs w:val="28"/>
          <w:lang w:val="vi-VN"/>
        </w:rPr>
        <w:t xml:space="preserve">Nó được thay thế cho việc tẩy rửa bằng nước </w:t>
      </w:r>
      <w:r w:rsidR="009E3788">
        <w:rPr>
          <w:rFonts w:ascii="Cambria" w:hAnsi="Cambria"/>
          <w:sz w:val="28"/>
          <w:szCs w:val="28"/>
          <w:lang w:val="vi-VN"/>
        </w:rPr>
        <w:t>khi</w:t>
      </w:r>
      <w:r w:rsidRPr="00B97084">
        <w:rPr>
          <w:rFonts w:ascii="Cambria" w:hAnsi="Cambria"/>
          <w:sz w:val="28"/>
          <w:szCs w:val="28"/>
          <w:lang w:val="vi-VN"/>
        </w:rPr>
        <w:t xml:space="preserve"> một người </w:t>
      </w:r>
      <w:r w:rsidR="007255A0">
        <w:rPr>
          <w:rFonts w:ascii="Cambria" w:hAnsi="Cambria"/>
          <w:sz w:val="28"/>
          <w:szCs w:val="28"/>
          <w:lang w:val="vi-VN"/>
        </w:rPr>
        <w:t>không thể</w:t>
      </w:r>
      <w:r w:rsidRPr="00B97084">
        <w:rPr>
          <w:rFonts w:ascii="Cambria" w:hAnsi="Cambria"/>
          <w:sz w:val="28"/>
          <w:szCs w:val="28"/>
          <w:lang w:val="vi-VN"/>
        </w:rPr>
        <w:t xml:space="preserve"> </w:t>
      </w:r>
      <w:r w:rsidR="009E3788">
        <w:rPr>
          <w:rFonts w:ascii="Cambria" w:hAnsi="Cambria"/>
          <w:sz w:val="28"/>
          <w:szCs w:val="28"/>
          <w:lang w:val="vi-VN"/>
        </w:rPr>
        <w:t xml:space="preserve">dùng </w:t>
      </w:r>
      <w:r w:rsidRPr="00B97084">
        <w:rPr>
          <w:rFonts w:ascii="Cambria" w:hAnsi="Cambria"/>
          <w:sz w:val="28"/>
          <w:szCs w:val="28"/>
          <w:lang w:val="vi-VN"/>
        </w:rPr>
        <w:t>nước để</w:t>
      </w:r>
      <w:r w:rsidR="009E3788">
        <w:rPr>
          <w:rFonts w:ascii="Cambria" w:hAnsi="Cambria"/>
          <w:sz w:val="28"/>
          <w:szCs w:val="28"/>
          <w:lang w:val="vi-VN"/>
        </w:rPr>
        <w:t xml:space="preserve"> tẩy</w:t>
      </w:r>
      <w:r w:rsidRPr="00B97084">
        <w:rPr>
          <w:rFonts w:ascii="Cambria" w:hAnsi="Cambria"/>
          <w:sz w:val="28"/>
          <w:szCs w:val="28"/>
          <w:lang w:val="vi-VN"/>
        </w:rPr>
        <w:t xml:space="preserve"> rửa các bộ phận cơ thể do sợ có hại nếu sử dụng nước</w:t>
      </w:r>
      <w:r w:rsidR="009E3788">
        <w:rPr>
          <w:rFonts w:ascii="Cambria" w:hAnsi="Cambria"/>
          <w:sz w:val="28"/>
          <w:szCs w:val="28"/>
          <w:lang w:val="vi-VN"/>
        </w:rPr>
        <w:t xml:space="preserve"> hoặc do không có nước, thì đất khô</w:t>
      </w:r>
      <w:r w:rsidRPr="00B97084">
        <w:rPr>
          <w:rFonts w:ascii="Cambria" w:hAnsi="Cambria"/>
          <w:sz w:val="28"/>
          <w:szCs w:val="28"/>
          <w:lang w:val="vi-VN"/>
        </w:rPr>
        <w:t xml:space="preserve"> được sử dụng thay cho nước.</w:t>
      </w:r>
    </w:p>
    <w:p w14:paraId="35953FF2" w14:textId="79465186" w:rsidR="009E3788" w:rsidRPr="009E3788" w:rsidRDefault="009E3788" w:rsidP="005F55B6">
      <w:pPr>
        <w:pBdr>
          <w:top w:val="dashed" w:sz="12" w:space="1" w:color="C45911" w:themeColor="accent2" w:themeShade="BF"/>
          <w:left w:val="dashed" w:sz="12" w:space="4" w:color="C45911" w:themeColor="accent2" w:themeShade="BF"/>
          <w:bottom w:val="dashed" w:sz="12" w:space="1" w:color="C45911" w:themeColor="accent2" w:themeShade="BF"/>
          <w:right w:val="dashed" w:sz="12" w:space="4" w:color="C45911" w:themeColor="accent2" w:themeShade="BF"/>
        </w:pBdr>
        <w:jc w:val="center"/>
        <w:rPr>
          <w:rFonts w:ascii="Cambria" w:hAnsi="Cambria"/>
          <w:color w:val="C00000"/>
          <w:sz w:val="28"/>
          <w:szCs w:val="28"/>
          <w:lang w:val="vi-VN"/>
        </w:rPr>
      </w:pPr>
      <w:r w:rsidRPr="009E3788">
        <w:rPr>
          <w:rFonts w:ascii="Cambria" w:hAnsi="Cambria"/>
          <w:color w:val="C00000"/>
          <w:sz w:val="28"/>
          <w:szCs w:val="28"/>
          <w:lang w:val="vi-VN"/>
        </w:rPr>
        <w:t>Cách thức Tayammum</w:t>
      </w:r>
    </w:p>
    <w:p w14:paraId="19B27F90" w14:textId="29106875" w:rsidR="009E3788" w:rsidRDefault="00D73E27" w:rsidP="005F55B6">
      <w:pPr>
        <w:pBdr>
          <w:top w:val="dashed" w:sz="12" w:space="1" w:color="C45911" w:themeColor="accent2" w:themeShade="BF"/>
          <w:left w:val="dashed" w:sz="12" w:space="4" w:color="C45911" w:themeColor="accent2" w:themeShade="BF"/>
          <w:bottom w:val="dashed" w:sz="12" w:space="1" w:color="C45911" w:themeColor="accent2" w:themeShade="BF"/>
          <w:right w:val="dashed" w:sz="12" w:space="4" w:color="C45911" w:themeColor="accent2" w:themeShade="BF"/>
        </w:pBdr>
        <w:jc w:val="both"/>
        <w:rPr>
          <w:rFonts w:ascii="Cambria" w:hAnsi="Cambria"/>
          <w:sz w:val="28"/>
          <w:szCs w:val="28"/>
          <w:lang w:val="vi-VN"/>
        </w:rPr>
      </w:pPr>
      <w:r>
        <w:rPr>
          <w:rFonts w:ascii="Cambria" w:hAnsi="Cambria"/>
          <w:sz w:val="28"/>
          <w:szCs w:val="28"/>
          <w:lang w:val="vi-VN"/>
        </w:rPr>
        <w:t xml:space="preserve">Định tâm (Niyah) </w:t>
      </w:r>
      <w:r w:rsidR="009E3788" w:rsidRPr="009E3788">
        <w:rPr>
          <w:rFonts w:ascii="Cambria" w:hAnsi="Cambria"/>
          <w:sz w:val="28"/>
          <w:szCs w:val="28"/>
          <w:lang w:val="vi-VN"/>
        </w:rPr>
        <w:t xml:space="preserve">làm Tayammum. Nói: Bismillah. </w:t>
      </w:r>
      <w:r>
        <w:rPr>
          <w:rFonts w:ascii="Cambria" w:hAnsi="Cambria"/>
          <w:sz w:val="28"/>
          <w:szCs w:val="28"/>
          <w:lang w:val="vi-VN"/>
        </w:rPr>
        <w:t>Đánh hai bàn tay lên mặt đất</w:t>
      </w:r>
      <w:r w:rsidR="009E3788" w:rsidRPr="009E3788">
        <w:rPr>
          <w:rFonts w:ascii="Cambria" w:hAnsi="Cambria"/>
          <w:sz w:val="28"/>
          <w:szCs w:val="28"/>
          <w:lang w:val="vi-VN"/>
        </w:rPr>
        <w:t xml:space="preserve"> sạch một lần. Lau mặt và mu bàn </w:t>
      </w:r>
      <w:r>
        <w:rPr>
          <w:rFonts w:ascii="Cambria" w:hAnsi="Cambria"/>
          <w:sz w:val="28"/>
          <w:szCs w:val="28"/>
          <w:lang w:val="vi-VN"/>
        </w:rPr>
        <w:t>tay.</w:t>
      </w:r>
    </w:p>
    <w:p w14:paraId="75841DE7" w14:textId="3E414ED3" w:rsidR="00923A0C" w:rsidRDefault="00B65FDA" w:rsidP="005F55B6">
      <w:pPr>
        <w:pBdr>
          <w:top w:val="dashed" w:sz="12" w:space="1" w:color="C45911" w:themeColor="accent2" w:themeShade="BF"/>
          <w:left w:val="dashed" w:sz="12" w:space="4" w:color="C45911" w:themeColor="accent2" w:themeShade="BF"/>
          <w:bottom w:val="dashed" w:sz="12" w:space="1" w:color="C45911" w:themeColor="accent2" w:themeShade="BF"/>
          <w:right w:val="dashed" w:sz="12" w:space="4" w:color="C45911" w:themeColor="accent2" w:themeShade="BF"/>
        </w:pBdr>
        <w:jc w:val="both"/>
        <w:rPr>
          <w:rFonts w:ascii="Cambria" w:hAnsi="Cambria"/>
          <w:sz w:val="28"/>
          <w:szCs w:val="28"/>
          <w:lang w:val="vi-VN"/>
        </w:rPr>
      </w:pPr>
      <w:r>
        <w:rPr>
          <w:rFonts w:ascii="Cambria" w:hAnsi="Cambria"/>
          <w:sz w:val="28"/>
          <w:szCs w:val="28"/>
          <w:lang w:val="vi-VN"/>
        </w:rPr>
        <w:t>Giáo luật k</w:t>
      </w:r>
      <w:r w:rsidR="00FD41A7" w:rsidRPr="00FD41A7">
        <w:rPr>
          <w:rFonts w:ascii="Cambria" w:hAnsi="Cambria"/>
          <w:sz w:val="28"/>
          <w:szCs w:val="28"/>
          <w:lang w:val="vi-VN"/>
        </w:rPr>
        <w:t xml:space="preserve">hông </w:t>
      </w:r>
      <w:r>
        <w:rPr>
          <w:rFonts w:ascii="Cambria" w:hAnsi="Cambria"/>
          <w:sz w:val="28"/>
          <w:szCs w:val="28"/>
          <w:lang w:val="vi-VN"/>
        </w:rPr>
        <w:t xml:space="preserve">yêu cầu phải mở </w:t>
      </w:r>
      <w:r w:rsidR="00FD41A7" w:rsidRPr="00FD41A7">
        <w:rPr>
          <w:rFonts w:ascii="Cambria" w:hAnsi="Cambria"/>
          <w:sz w:val="28"/>
          <w:szCs w:val="28"/>
          <w:lang w:val="vi-VN"/>
        </w:rPr>
        <w:t>các ngón tay</w:t>
      </w:r>
      <w:r>
        <w:rPr>
          <w:rFonts w:ascii="Cambria" w:hAnsi="Cambria"/>
          <w:sz w:val="28"/>
          <w:szCs w:val="28"/>
          <w:lang w:val="vi-VN"/>
        </w:rPr>
        <w:t xml:space="preserve"> ra</w:t>
      </w:r>
      <w:r w:rsidR="00FD41A7" w:rsidRPr="00FD41A7">
        <w:rPr>
          <w:rFonts w:ascii="Cambria" w:hAnsi="Cambria"/>
          <w:sz w:val="28"/>
          <w:szCs w:val="28"/>
          <w:lang w:val="vi-VN"/>
        </w:rPr>
        <w:t xml:space="preserve"> khi </w:t>
      </w:r>
      <w:r>
        <w:rPr>
          <w:rFonts w:ascii="Cambria" w:hAnsi="Cambria"/>
          <w:sz w:val="28"/>
          <w:szCs w:val="28"/>
          <w:lang w:val="vi-VN"/>
        </w:rPr>
        <w:t>đánh hai bàn tay lên mặt đất,</w:t>
      </w:r>
      <w:r w:rsidR="00FD41A7" w:rsidRPr="00FD41A7">
        <w:rPr>
          <w:rFonts w:ascii="Cambria" w:hAnsi="Cambria"/>
          <w:sz w:val="28"/>
          <w:szCs w:val="28"/>
          <w:lang w:val="vi-VN"/>
        </w:rPr>
        <w:t xml:space="preserve"> cũng như không</w:t>
      </w:r>
      <w:r>
        <w:rPr>
          <w:rFonts w:ascii="Cambria" w:hAnsi="Cambria"/>
          <w:sz w:val="28"/>
          <w:szCs w:val="28"/>
          <w:lang w:val="vi-VN"/>
        </w:rPr>
        <w:t xml:space="preserve"> yêu cầu phải</w:t>
      </w:r>
      <w:r w:rsidR="00FD41A7" w:rsidRPr="00FD41A7">
        <w:rPr>
          <w:rFonts w:ascii="Cambria" w:hAnsi="Cambria"/>
          <w:sz w:val="28"/>
          <w:szCs w:val="28"/>
          <w:lang w:val="vi-VN"/>
        </w:rPr>
        <w:t xml:space="preserve"> lau các</w:t>
      </w:r>
      <w:r>
        <w:rPr>
          <w:rFonts w:ascii="Cambria" w:hAnsi="Cambria"/>
          <w:sz w:val="28"/>
          <w:szCs w:val="28"/>
          <w:lang w:val="vi-VN"/>
        </w:rPr>
        <w:t xml:space="preserve"> kẻ</w:t>
      </w:r>
      <w:r w:rsidR="00FD41A7" w:rsidRPr="00FD41A7">
        <w:rPr>
          <w:rFonts w:ascii="Cambria" w:hAnsi="Cambria"/>
          <w:sz w:val="28"/>
          <w:szCs w:val="28"/>
          <w:lang w:val="vi-VN"/>
        </w:rPr>
        <w:t xml:space="preserve"> ngón </w:t>
      </w:r>
      <w:r>
        <w:rPr>
          <w:rFonts w:ascii="Cambria" w:hAnsi="Cambria"/>
          <w:sz w:val="28"/>
          <w:szCs w:val="28"/>
          <w:lang w:val="vi-VN"/>
        </w:rPr>
        <w:t>tay.</w:t>
      </w:r>
    </w:p>
    <w:p w14:paraId="6A79C3C6" w14:textId="6D6401A9" w:rsidR="008B541A" w:rsidRPr="008B541A" w:rsidRDefault="008B541A" w:rsidP="005F55B6">
      <w:pPr>
        <w:pBdr>
          <w:top w:val="dashed" w:sz="12" w:space="1" w:color="C45911" w:themeColor="accent2" w:themeShade="BF"/>
          <w:left w:val="dashed" w:sz="12" w:space="4" w:color="C45911" w:themeColor="accent2" w:themeShade="BF"/>
          <w:bottom w:val="dashed" w:sz="12" w:space="1" w:color="C45911" w:themeColor="accent2" w:themeShade="BF"/>
          <w:right w:val="dashed" w:sz="12" w:space="4" w:color="C45911" w:themeColor="accent2" w:themeShade="BF"/>
        </w:pBdr>
        <w:jc w:val="center"/>
        <w:rPr>
          <w:rFonts w:ascii="Cambria" w:hAnsi="Cambria"/>
          <w:color w:val="C00000"/>
          <w:sz w:val="28"/>
          <w:szCs w:val="28"/>
          <w:lang w:val="vi-VN"/>
        </w:rPr>
      </w:pPr>
      <w:r w:rsidRPr="008B541A">
        <w:rPr>
          <w:rFonts w:ascii="Cambria" w:hAnsi="Cambria"/>
          <w:color w:val="C00000"/>
          <w:sz w:val="28"/>
          <w:szCs w:val="28"/>
          <w:lang w:val="vi-VN"/>
        </w:rPr>
        <w:t>Cách tắm bắt buộc</w:t>
      </w:r>
    </w:p>
    <w:p w14:paraId="30A09879" w14:textId="687FC23E" w:rsidR="008B541A" w:rsidRDefault="00896BB5" w:rsidP="005F55B6">
      <w:pPr>
        <w:pBdr>
          <w:top w:val="dashed" w:sz="12" w:space="1" w:color="C45911" w:themeColor="accent2" w:themeShade="BF"/>
          <w:left w:val="dashed" w:sz="12" w:space="4" w:color="C45911" w:themeColor="accent2" w:themeShade="BF"/>
          <w:bottom w:val="dashed" w:sz="12" w:space="1" w:color="C45911" w:themeColor="accent2" w:themeShade="BF"/>
          <w:right w:val="dashed" w:sz="12" w:space="4" w:color="C45911" w:themeColor="accent2" w:themeShade="BF"/>
        </w:pBdr>
        <w:jc w:val="both"/>
        <w:rPr>
          <w:rFonts w:ascii="Cambria" w:hAnsi="Cambria"/>
          <w:sz w:val="28"/>
          <w:szCs w:val="28"/>
          <w:lang w:val="vi-VN"/>
        </w:rPr>
      </w:pPr>
      <w:r>
        <w:rPr>
          <w:rFonts w:ascii="Cambria" w:hAnsi="Cambria"/>
          <w:sz w:val="28"/>
          <w:szCs w:val="28"/>
          <w:lang w:val="vi-VN"/>
        </w:rPr>
        <w:t>Đ</w:t>
      </w:r>
      <w:r w:rsidR="008B541A" w:rsidRPr="008B541A">
        <w:rPr>
          <w:rFonts w:ascii="Cambria" w:hAnsi="Cambria"/>
          <w:sz w:val="28"/>
          <w:szCs w:val="28"/>
          <w:lang w:val="vi-VN"/>
        </w:rPr>
        <w:t xml:space="preserve">ịnh </w:t>
      </w:r>
      <w:r>
        <w:rPr>
          <w:rFonts w:ascii="Cambria" w:hAnsi="Cambria"/>
          <w:sz w:val="28"/>
          <w:szCs w:val="28"/>
          <w:lang w:val="vi-VN"/>
        </w:rPr>
        <w:t>tâm tắm bắt buộc</w:t>
      </w:r>
      <w:r w:rsidR="008B541A" w:rsidRPr="008B541A">
        <w:rPr>
          <w:rFonts w:ascii="Cambria" w:hAnsi="Cambria"/>
          <w:sz w:val="28"/>
          <w:szCs w:val="28"/>
          <w:lang w:val="vi-VN"/>
        </w:rPr>
        <w:t xml:space="preserve">. Nói: Bismilah. </w:t>
      </w:r>
      <w:r>
        <w:rPr>
          <w:rFonts w:ascii="Cambria" w:hAnsi="Cambria"/>
          <w:sz w:val="28"/>
          <w:szCs w:val="28"/>
          <w:lang w:val="vi-VN"/>
        </w:rPr>
        <w:t>Làm ướt toàn thân với nước</w:t>
      </w:r>
      <w:r w:rsidR="008B541A" w:rsidRPr="008B541A">
        <w:rPr>
          <w:rFonts w:ascii="Cambria" w:hAnsi="Cambria"/>
          <w:sz w:val="28"/>
          <w:szCs w:val="28"/>
          <w:lang w:val="vi-VN"/>
        </w:rPr>
        <w:t xml:space="preserve">, </w:t>
      </w:r>
      <w:r>
        <w:rPr>
          <w:rFonts w:ascii="Cambria" w:hAnsi="Cambria"/>
          <w:sz w:val="28"/>
          <w:szCs w:val="28"/>
          <w:lang w:val="vi-VN"/>
        </w:rPr>
        <w:t xml:space="preserve">và phần da </w:t>
      </w:r>
      <w:r w:rsidR="008B541A" w:rsidRPr="008B541A">
        <w:rPr>
          <w:rFonts w:ascii="Cambria" w:hAnsi="Cambria"/>
          <w:sz w:val="28"/>
          <w:szCs w:val="28"/>
          <w:lang w:val="vi-VN"/>
        </w:rPr>
        <w:t>dưới tóc dù</w:t>
      </w:r>
      <w:r>
        <w:rPr>
          <w:rFonts w:ascii="Cambria" w:hAnsi="Cambria"/>
          <w:sz w:val="28"/>
          <w:szCs w:val="28"/>
          <w:lang w:val="vi-VN"/>
        </w:rPr>
        <w:t xml:space="preserve"> tóc</w:t>
      </w:r>
      <w:r w:rsidR="008B541A" w:rsidRPr="008B541A">
        <w:rPr>
          <w:rFonts w:ascii="Cambria" w:hAnsi="Cambria"/>
          <w:sz w:val="28"/>
          <w:szCs w:val="28"/>
          <w:lang w:val="vi-VN"/>
        </w:rPr>
        <w:t xml:space="preserve"> mỏng hay dày, súc miệng và làm sạch </w:t>
      </w:r>
      <w:r>
        <w:rPr>
          <w:rFonts w:ascii="Cambria" w:hAnsi="Cambria"/>
          <w:sz w:val="28"/>
          <w:szCs w:val="28"/>
          <w:lang w:val="vi-VN"/>
        </w:rPr>
        <w:t>mũi.</w:t>
      </w:r>
    </w:p>
    <w:p w14:paraId="084BA69C" w14:textId="593E6011" w:rsidR="00896BB5" w:rsidRPr="00D3542B" w:rsidRDefault="00D3542B" w:rsidP="005F55B6">
      <w:pPr>
        <w:pBdr>
          <w:top w:val="dashed" w:sz="12" w:space="1" w:color="C45911" w:themeColor="accent2" w:themeShade="BF"/>
          <w:left w:val="dashed" w:sz="12" w:space="4" w:color="C45911" w:themeColor="accent2" w:themeShade="BF"/>
          <w:bottom w:val="dashed" w:sz="12" w:space="1" w:color="C45911" w:themeColor="accent2" w:themeShade="BF"/>
          <w:right w:val="dashed" w:sz="12" w:space="4" w:color="C45911" w:themeColor="accent2" w:themeShade="BF"/>
        </w:pBdr>
        <w:jc w:val="center"/>
        <w:rPr>
          <w:rFonts w:ascii="Cambria" w:hAnsi="Cambria"/>
          <w:color w:val="C00000"/>
          <w:sz w:val="28"/>
          <w:szCs w:val="28"/>
          <w:lang w:val="vi-VN"/>
        </w:rPr>
      </w:pPr>
      <w:r w:rsidRPr="00D3542B">
        <w:rPr>
          <w:rFonts w:ascii="Cambria" w:hAnsi="Cambria"/>
          <w:color w:val="C00000"/>
          <w:sz w:val="28"/>
          <w:szCs w:val="28"/>
          <w:lang w:val="vi-VN"/>
        </w:rPr>
        <w:t>Những hành động khuyến khích khi tắm</w:t>
      </w:r>
    </w:p>
    <w:p w14:paraId="48F84650" w14:textId="66D17917" w:rsidR="00D3542B" w:rsidRDefault="00D3542B" w:rsidP="005F55B6">
      <w:pPr>
        <w:pBdr>
          <w:top w:val="dashed" w:sz="12" w:space="1" w:color="C45911" w:themeColor="accent2" w:themeShade="BF"/>
          <w:left w:val="dashed" w:sz="12" w:space="4" w:color="C45911" w:themeColor="accent2" w:themeShade="BF"/>
          <w:bottom w:val="dashed" w:sz="12" w:space="1" w:color="C45911" w:themeColor="accent2" w:themeShade="BF"/>
          <w:right w:val="dashed" w:sz="12" w:space="4" w:color="C45911" w:themeColor="accent2" w:themeShade="BF"/>
        </w:pBdr>
        <w:rPr>
          <w:rFonts w:ascii="Cambria" w:hAnsi="Cambria"/>
          <w:sz w:val="28"/>
          <w:szCs w:val="28"/>
          <w:lang w:val="vi-VN"/>
        </w:rPr>
      </w:pPr>
      <w:r w:rsidRPr="00D3542B">
        <w:rPr>
          <w:rFonts w:ascii="Cambria" w:hAnsi="Cambria"/>
          <w:sz w:val="28"/>
          <w:szCs w:val="28"/>
          <w:lang w:val="vi-VN"/>
        </w:rPr>
        <w:t xml:space="preserve">Rửa vùng kín, </w:t>
      </w:r>
      <w:r w:rsidR="003C56A4">
        <w:rPr>
          <w:rFonts w:ascii="Cambria" w:hAnsi="Cambria"/>
          <w:sz w:val="28"/>
          <w:szCs w:val="28"/>
          <w:lang w:val="vi-VN"/>
        </w:rPr>
        <w:t>hai bàn</w:t>
      </w:r>
      <w:r w:rsidRPr="00D3542B">
        <w:rPr>
          <w:rFonts w:ascii="Cambria" w:hAnsi="Cambria"/>
          <w:sz w:val="28"/>
          <w:szCs w:val="28"/>
          <w:lang w:val="vi-VN"/>
        </w:rPr>
        <w:t xml:space="preserve"> tay, </w:t>
      </w:r>
      <w:r w:rsidR="003C56A4">
        <w:rPr>
          <w:rFonts w:ascii="Cambria" w:hAnsi="Cambria"/>
          <w:sz w:val="28"/>
          <w:szCs w:val="28"/>
          <w:lang w:val="vi-VN"/>
        </w:rPr>
        <w:t xml:space="preserve">làm </w:t>
      </w:r>
      <w:r w:rsidR="00A9576A">
        <w:rPr>
          <w:rFonts w:ascii="Cambria" w:hAnsi="Cambria"/>
          <w:sz w:val="28"/>
          <w:szCs w:val="28"/>
          <w:lang w:val="vi-VN"/>
        </w:rPr>
        <w:t>Wudu</w:t>
      </w:r>
      <w:r w:rsidRPr="00D3542B">
        <w:rPr>
          <w:rFonts w:ascii="Cambria" w:hAnsi="Cambria"/>
          <w:sz w:val="28"/>
          <w:szCs w:val="28"/>
          <w:lang w:val="vi-VN"/>
        </w:rPr>
        <w:t>, rửa chân tóc, rửa bên phải, rửa bên trái, cuối cùng rửa hai</w:t>
      </w:r>
      <w:r w:rsidR="006F454E">
        <w:rPr>
          <w:rFonts w:ascii="Cambria" w:hAnsi="Cambria"/>
          <w:sz w:val="28"/>
          <w:szCs w:val="28"/>
          <w:lang w:val="vi-VN"/>
        </w:rPr>
        <w:t xml:space="preserve"> bàn</w:t>
      </w:r>
      <w:r w:rsidRPr="00D3542B">
        <w:rPr>
          <w:rFonts w:ascii="Cambria" w:hAnsi="Cambria"/>
          <w:sz w:val="28"/>
          <w:szCs w:val="28"/>
          <w:lang w:val="vi-VN"/>
        </w:rPr>
        <w:t xml:space="preserve"> chân.</w:t>
      </w:r>
    </w:p>
    <w:p w14:paraId="29D739C8" w14:textId="768D93EA" w:rsidR="008F5BB9" w:rsidRPr="008F5BB9" w:rsidRDefault="008F5BB9" w:rsidP="005F55B6">
      <w:pPr>
        <w:pBdr>
          <w:top w:val="dashed" w:sz="12" w:space="1" w:color="C45911" w:themeColor="accent2" w:themeShade="BF"/>
          <w:left w:val="dashed" w:sz="12" w:space="4" w:color="C45911" w:themeColor="accent2" w:themeShade="BF"/>
          <w:bottom w:val="dashed" w:sz="12" w:space="1" w:color="C45911" w:themeColor="accent2" w:themeShade="BF"/>
          <w:right w:val="dashed" w:sz="12" w:space="4" w:color="C45911" w:themeColor="accent2" w:themeShade="BF"/>
        </w:pBdr>
        <w:jc w:val="center"/>
        <w:rPr>
          <w:rFonts w:ascii="Cambria" w:hAnsi="Cambria"/>
          <w:color w:val="C00000"/>
          <w:sz w:val="28"/>
          <w:szCs w:val="28"/>
          <w:lang w:val="vi-VN"/>
        </w:rPr>
      </w:pPr>
      <w:r w:rsidRPr="008F5BB9">
        <w:rPr>
          <w:rFonts w:ascii="Cambria" w:hAnsi="Cambria"/>
          <w:color w:val="C00000"/>
          <w:sz w:val="28"/>
          <w:szCs w:val="28"/>
          <w:lang w:val="vi-VN"/>
        </w:rPr>
        <w:t>Những điều bắt buộc phải tắm</w:t>
      </w:r>
    </w:p>
    <w:p w14:paraId="307077FD" w14:textId="44D1D8A0" w:rsidR="008F5BB9" w:rsidRDefault="005F55B6" w:rsidP="005F55B6">
      <w:pPr>
        <w:pBdr>
          <w:top w:val="dashed" w:sz="12" w:space="1" w:color="C45911" w:themeColor="accent2" w:themeShade="BF"/>
          <w:left w:val="dashed" w:sz="12" w:space="4" w:color="C45911" w:themeColor="accent2" w:themeShade="BF"/>
          <w:bottom w:val="dashed" w:sz="12" w:space="1" w:color="C45911" w:themeColor="accent2" w:themeShade="BF"/>
          <w:right w:val="dashed" w:sz="12" w:space="4" w:color="C45911" w:themeColor="accent2" w:themeShade="BF"/>
        </w:pBdr>
        <w:jc w:val="both"/>
        <w:rPr>
          <w:rFonts w:ascii="Cambria" w:hAnsi="Cambria"/>
          <w:sz w:val="28"/>
          <w:szCs w:val="28"/>
          <w:lang w:val="vi-VN"/>
        </w:rPr>
      </w:pPr>
      <w:r w:rsidRPr="005F55B6">
        <w:rPr>
          <w:rFonts w:ascii="Cambria" w:hAnsi="Cambria"/>
          <w:sz w:val="28"/>
          <w:szCs w:val="28"/>
          <w:lang w:val="vi-VN"/>
        </w:rPr>
        <w:t xml:space="preserve">1- </w:t>
      </w:r>
      <w:r>
        <w:rPr>
          <w:rFonts w:ascii="Cambria" w:hAnsi="Cambria"/>
          <w:sz w:val="28"/>
          <w:szCs w:val="28"/>
          <w:lang w:val="vi-VN"/>
        </w:rPr>
        <w:t>Junub</w:t>
      </w:r>
      <w:r w:rsidRPr="005F55B6">
        <w:rPr>
          <w:rFonts w:ascii="Cambria" w:hAnsi="Cambria"/>
          <w:sz w:val="28"/>
          <w:szCs w:val="28"/>
          <w:lang w:val="vi-VN"/>
        </w:rPr>
        <w:t xml:space="preserve">: </w:t>
      </w:r>
      <w:r>
        <w:rPr>
          <w:rFonts w:ascii="Cambria" w:hAnsi="Cambria"/>
          <w:sz w:val="28"/>
          <w:szCs w:val="28"/>
          <w:lang w:val="vi-VN"/>
        </w:rPr>
        <w:t>X</w:t>
      </w:r>
      <w:r w:rsidRPr="005F55B6">
        <w:rPr>
          <w:rFonts w:ascii="Cambria" w:hAnsi="Cambria"/>
          <w:sz w:val="28"/>
          <w:szCs w:val="28"/>
          <w:lang w:val="vi-VN"/>
        </w:rPr>
        <w:t xml:space="preserve">uất </w:t>
      </w:r>
      <w:r>
        <w:rPr>
          <w:rFonts w:ascii="Cambria" w:hAnsi="Cambria"/>
          <w:sz w:val="28"/>
          <w:szCs w:val="28"/>
          <w:lang w:val="vi-VN"/>
        </w:rPr>
        <w:t>tinh do giao hợp hoặc</w:t>
      </w:r>
      <w:r w:rsidRPr="005F55B6">
        <w:rPr>
          <w:rFonts w:ascii="Cambria" w:hAnsi="Cambria"/>
          <w:sz w:val="28"/>
          <w:szCs w:val="28"/>
          <w:lang w:val="vi-VN"/>
        </w:rPr>
        <w:t xml:space="preserve"> </w:t>
      </w:r>
      <w:r w:rsidR="0054588D">
        <w:rPr>
          <w:rFonts w:ascii="Cambria" w:hAnsi="Cambria"/>
          <w:sz w:val="28"/>
          <w:szCs w:val="28"/>
          <w:lang w:val="vi-VN"/>
        </w:rPr>
        <w:t>do</w:t>
      </w:r>
      <w:r>
        <w:rPr>
          <w:rFonts w:ascii="Cambria" w:hAnsi="Cambria"/>
          <w:sz w:val="28"/>
          <w:szCs w:val="28"/>
          <w:lang w:val="vi-VN"/>
        </w:rPr>
        <w:t xml:space="preserve"> bất cứ hình thức gì</w:t>
      </w:r>
      <w:r w:rsidRPr="005F55B6">
        <w:rPr>
          <w:rFonts w:ascii="Cambria" w:hAnsi="Cambria"/>
          <w:sz w:val="28"/>
          <w:szCs w:val="28"/>
          <w:lang w:val="vi-VN"/>
        </w:rPr>
        <w:t>. 2- Ra máu kinh</w:t>
      </w:r>
      <w:r>
        <w:rPr>
          <w:rFonts w:ascii="Cambria" w:hAnsi="Cambria"/>
          <w:sz w:val="28"/>
          <w:szCs w:val="28"/>
          <w:lang w:val="vi-VN"/>
        </w:rPr>
        <w:t xml:space="preserve"> nguyệt</w:t>
      </w:r>
      <w:r w:rsidRPr="005F55B6">
        <w:rPr>
          <w:rFonts w:ascii="Cambria" w:hAnsi="Cambria"/>
          <w:sz w:val="28"/>
          <w:szCs w:val="28"/>
          <w:lang w:val="vi-VN"/>
        </w:rPr>
        <w:t xml:space="preserve"> hoặc </w:t>
      </w:r>
      <w:r>
        <w:rPr>
          <w:rFonts w:ascii="Cambria" w:hAnsi="Cambria"/>
          <w:sz w:val="28"/>
          <w:szCs w:val="28"/>
          <w:lang w:val="vi-VN"/>
        </w:rPr>
        <w:t>máu hậu sản</w:t>
      </w:r>
      <w:r w:rsidRPr="005F55B6">
        <w:rPr>
          <w:rFonts w:ascii="Cambria" w:hAnsi="Cambria"/>
          <w:sz w:val="28"/>
          <w:szCs w:val="28"/>
          <w:lang w:val="vi-VN"/>
        </w:rPr>
        <w:t xml:space="preserve">. 3- Chết không phải </w:t>
      </w:r>
      <w:r w:rsidR="00B91F82">
        <w:rPr>
          <w:rFonts w:ascii="Cambria" w:hAnsi="Cambria"/>
          <w:sz w:val="28"/>
          <w:szCs w:val="28"/>
          <w:lang w:val="vi-VN"/>
        </w:rPr>
        <w:t>dưới hình thức</w:t>
      </w:r>
      <w:r w:rsidRPr="005F55B6">
        <w:rPr>
          <w:rFonts w:ascii="Cambria" w:hAnsi="Cambria"/>
          <w:sz w:val="28"/>
          <w:szCs w:val="28"/>
          <w:lang w:val="vi-VN"/>
        </w:rPr>
        <w:t xml:space="preserve"> </w:t>
      </w:r>
      <w:r w:rsidR="00B91F82">
        <w:rPr>
          <w:rFonts w:ascii="Cambria" w:hAnsi="Cambria"/>
          <w:sz w:val="28"/>
          <w:szCs w:val="28"/>
          <w:lang w:val="vi-VN"/>
        </w:rPr>
        <w:t>Shahi</w:t>
      </w:r>
      <w:r>
        <w:rPr>
          <w:rFonts w:ascii="Cambria" w:hAnsi="Cambria"/>
          <w:sz w:val="28"/>
          <w:szCs w:val="28"/>
          <w:lang w:val="vi-VN"/>
        </w:rPr>
        <w:t>d</w:t>
      </w:r>
      <w:r w:rsidRPr="005F55B6">
        <w:rPr>
          <w:rFonts w:ascii="Cambria" w:hAnsi="Cambria"/>
          <w:sz w:val="28"/>
          <w:szCs w:val="28"/>
          <w:lang w:val="vi-VN"/>
        </w:rPr>
        <w:t xml:space="preserve">. 4- </w:t>
      </w:r>
      <w:r>
        <w:rPr>
          <w:rFonts w:ascii="Cambria" w:hAnsi="Cambria"/>
          <w:sz w:val="28"/>
          <w:szCs w:val="28"/>
          <w:lang w:val="vi-VN"/>
        </w:rPr>
        <w:t>Một người gia nhập Islam</w:t>
      </w:r>
      <w:r w:rsidRPr="005F55B6">
        <w:rPr>
          <w:rFonts w:ascii="Cambria" w:hAnsi="Cambria"/>
          <w:sz w:val="28"/>
          <w:szCs w:val="28"/>
          <w:lang w:val="vi-VN"/>
        </w:rPr>
        <w:t>.</w:t>
      </w:r>
    </w:p>
    <w:p w14:paraId="08BFEF17" w14:textId="77777777" w:rsidR="005F55B6" w:rsidRDefault="005F55B6" w:rsidP="005F55B6">
      <w:pPr>
        <w:jc w:val="both"/>
        <w:rPr>
          <w:rFonts w:ascii="Cambria" w:hAnsi="Cambria"/>
          <w:sz w:val="28"/>
          <w:szCs w:val="28"/>
          <w:lang w:val="vi-VN"/>
        </w:rPr>
      </w:pPr>
    </w:p>
    <w:p w14:paraId="546A5752" w14:textId="182848E5" w:rsidR="00D73E27" w:rsidRPr="00A87A82" w:rsidRDefault="00A87A82" w:rsidP="00A06FE4">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center"/>
        <w:rPr>
          <w:rStyle w:val="fontstyle01"/>
          <w:rFonts w:ascii="Cambria" w:hAnsi="Cambria"/>
          <w:sz w:val="28"/>
          <w:szCs w:val="28"/>
          <w:lang w:val="vi-VN"/>
        </w:rPr>
      </w:pPr>
      <w:r w:rsidRPr="00A87A82">
        <w:rPr>
          <w:rStyle w:val="fontstyle01"/>
          <w:rFonts w:ascii="Cambria" w:hAnsi="Cambria"/>
          <w:sz w:val="28"/>
          <w:szCs w:val="28"/>
          <w:lang w:val="vi-VN"/>
        </w:rPr>
        <w:t>Điều kiện để lau qua tất</w:t>
      </w:r>
      <w:r w:rsidR="00157D02">
        <w:rPr>
          <w:rStyle w:val="fontstyle01"/>
          <w:rFonts w:ascii="Cambria" w:hAnsi="Cambria"/>
          <w:sz w:val="28"/>
          <w:szCs w:val="28"/>
          <w:lang w:val="vi-VN"/>
        </w:rPr>
        <w:t xml:space="preserve"> (vớ)</w:t>
      </w:r>
      <w:r w:rsidRPr="00A87A82">
        <w:rPr>
          <w:rStyle w:val="fontstyle01"/>
          <w:rFonts w:ascii="Cambria" w:hAnsi="Cambria"/>
          <w:sz w:val="28"/>
          <w:szCs w:val="28"/>
          <w:lang w:val="vi-VN"/>
        </w:rPr>
        <w:t xml:space="preserve"> / giày</w:t>
      </w:r>
    </w:p>
    <w:p w14:paraId="3602F429" w14:textId="71EA9BE4" w:rsidR="00A87A82" w:rsidRPr="001A4618" w:rsidRDefault="00A87A82" w:rsidP="00A06FE4">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rPr>
          <w:rFonts w:ascii="Cambria" w:hAnsi="Cambria"/>
          <w:b/>
          <w:bCs/>
          <w:sz w:val="28"/>
          <w:szCs w:val="28"/>
          <w:lang w:val="vi-VN"/>
        </w:rPr>
      </w:pPr>
      <w:r>
        <w:rPr>
          <w:rFonts w:ascii="Cambria" w:hAnsi="Cambria"/>
          <w:b/>
          <w:bCs/>
          <w:sz w:val="24"/>
          <w:szCs w:val="24"/>
          <w:lang w:val="vi-VN"/>
        </w:rPr>
        <w:t xml:space="preserve">- </w:t>
      </w:r>
      <w:r w:rsidRPr="001A4618">
        <w:rPr>
          <w:rFonts w:ascii="Cambria" w:hAnsi="Cambria"/>
          <w:sz w:val="28"/>
          <w:szCs w:val="28"/>
          <w:lang w:val="vi-VN"/>
        </w:rPr>
        <w:t>Giày hoặc tất</w:t>
      </w:r>
      <w:r w:rsidR="00157D02">
        <w:rPr>
          <w:rFonts w:ascii="Cambria" w:hAnsi="Cambria"/>
          <w:sz w:val="28"/>
          <w:szCs w:val="28"/>
          <w:lang w:val="vi-VN"/>
        </w:rPr>
        <w:t xml:space="preserve"> (vớ)</w:t>
      </w:r>
      <w:r w:rsidRPr="001A4618">
        <w:rPr>
          <w:rFonts w:ascii="Cambria" w:hAnsi="Cambria"/>
          <w:sz w:val="28"/>
          <w:szCs w:val="28"/>
          <w:lang w:val="vi-VN"/>
        </w:rPr>
        <w:t xml:space="preserve"> phải sạch</w:t>
      </w:r>
    </w:p>
    <w:p w14:paraId="7BA67073" w14:textId="04767CEF" w:rsidR="00A87A82" w:rsidRPr="001A4618" w:rsidRDefault="00A87A82" w:rsidP="00A06FE4">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rPr>
          <w:rFonts w:ascii="Cambria" w:hAnsi="Cambria"/>
          <w:sz w:val="28"/>
          <w:szCs w:val="28"/>
          <w:lang w:val="vi-VN"/>
        </w:rPr>
      </w:pPr>
      <w:r w:rsidRPr="001A4618">
        <w:rPr>
          <w:rFonts w:ascii="Cambria" w:hAnsi="Cambria"/>
          <w:b/>
          <w:bCs/>
          <w:sz w:val="28"/>
          <w:szCs w:val="28"/>
          <w:lang w:val="vi-VN"/>
        </w:rPr>
        <w:t xml:space="preserve">- </w:t>
      </w:r>
      <w:r w:rsidR="00D40AF9" w:rsidRPr="001A4618">
        <w:rPr>
          <w:rFonts w:ascii="Cambria" w:hAnsi="Cambria"/>
          <w:sz w:val="28"/>
          <w:szCs w:val="28"/>
          <w:lang w:val="vi-VN"/>
        </w:rPr>
        <w:t>Giày hoặc tất</w:t>
      </w:r>
      <w:r w:rsidR="00157D02">
        <w:rPr>
          <w:rFonts w:ascii="Cambria" w:hAnsi="Cambria"/>
          <w:sz w:val="28"/>
          <w:szCs w:val="28"/>
          <w:lang w:val="vi-VN"/>
        </w:rPr>
        <w:t xml:space="preserve"> (vớ)</w:t>
      </w:r>
      <w:r w:rsidR="00D40AF9" w:rsidRPr="001A4618">
        <w:rPr>
          <w:rFonts w:ascii="Cambria" w:hAnsi="Cambria"/>
          <w:sz w:val="28"/>
          <w:szCs w:val="28"/>
          <w:lang w:val="vi-VN"/>
        </w:rPr>
        <w:t xml:space="preserve"> được mang vào trong tình trạng có </w:t>
      </w:r>
      <w:r w:rsidR="00A9576A">
        <w:rPr>
          <w:rFonts w:ascii="Cambria" w:hAnsi="Cambria"/>
          <w:sz w:val="28"/>
          <w:szCs w:val="28"/>
          <w:lang w:val="vi-VN"/>
        </w:rPr>
        <w:t>Wudu</w:t>
      </w:r>
      <w:r w:rsidR="00D40AF9" w:rsidRPr="001A4618">
        <w:rPr>
          <w:rFonts w:ascii="Cambria" w:hAnsi="Cambria"/>
          <w:sz w:val="28"/>
          <w:szCs w:val="28"/>
          <w:lang w:val="vi-VN"/>
        </w:rPr>
        <w:t xml:space="preserve"> hoặc đã tắm.</w:t>
      </w:r>
    </w:p>
    <w:p w14:paraId="27AB12AF" w14:textId="740F946E" w:rsidR="00D40AF9" w:rsidRPr="001A4618" w:rsidRDefault="00D40AF9" w:rsidP="00A06FE4">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rPr>
          <w:rFonts w:ascii="Cambria" w:hAnsi="Cambria"/>
          <w:sz w:val="28"/>
          <w:szCs w:val="28"/>
          <w:lang w:val="vi-VN"/>
        </w:rPr>
      </w:pPr>
      <w:r w:rsidRPr="001A4618">
        <w:rPr>
          <w:rFonts w:ascii="Cambria" w:hAnsi="Cambria"/>
          <w:sz w:val="28"/>
          <w:szCs w:val="28"/>
          <w:lang w:val="vi-VN"/>
        </w:rPr>
        <w:t>- Giày hoặc tất</w:t>
      </w:r>
      <w:r w:rsidR="00157D02">
        <w:rPr>
          <w:rFonts w:ascii="Cambria" w:hAnsi="Cambria"/>
          <w:sz w:val="28"/>
          <w:szCs w:val="28"/>
          <w:lang w:val="vi-VN"/>
        </w:rPr>
        <w:t xml:space="preserve"> (vớ)</w:t>
      </w:r>
      <w:r w:rsidRPr="001A4618">
        <w:rPr>
          <w:rFonts w:ascii="Cambria" w:hAnsi="Cambria"/>
          <w:sz w:val="28"/>
          <w:szCs w:val="28"/>
          <w:lang w:val="vi-VN"/>
        </w:rPr>
        <w:t xml:space="preserve"> phải bao phủ hầu hết bàn chân.</w:t>
      </w:r>
    </w:p>
    <w:p w14:paraId="18A57359" w14:textId="2C991A85" w:rsidR="00D40AF9" w:rsidRPr="001A4618" w:rsidRDefault="00D40AF9" w:rsidP="00A06FE4">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rPr>
          <w:rFonts w:ascii="Cambria" w:hAnsi="Cambria"/>
          <w:sz w:val="28"/>
          <w:szCs w:val="28"/>
          <w:lang w:val="vi-VN"/>
        </w:rPr>
      </w:pPr>
      <w:r w:rsidRPr="001A4618">
        <w:rPr>
          <w:rFonts w:ascii="Cambria" w:hAnsi="Cambria"/>
          <w:sz w:val="28"/>
          <w:szCs w:val="28"/>
          <w:lang w:val="vi-VN"/>
        </w:rPr>
        <w:t xml:space="preserve">- Việc lau chỉ được thực hiện khi làm </w:t>
      </w:r>
      <w:r w:rsidR="00A9576A">
        <w:rPr>
          <w:rFonts w:ascii="Cambria" w:hAnsi="Cambria"/>
          <w:sz w:val="28"/>
          <w:szCs w:val="28"/>
          <w:lang w:val="vi-VN"/>
        </w:rPr>
        <w:t>Wudu</w:t>
      </w:r>
      <w:r w:rsidRPr="001A4618">
        <w:rPr>
          <w:rFonts w:ascii="Cambria" w:hAnsi="Cambria"/>
          <w:sz w:val="28"/>
          <w:szCs w:val="28"/>
          <w:lang w:val="vi-VN"/>
        </w:rPr>
        <w:t>; không được thực hiện khi tắm.</w:t>
      </w:r>
    </w:p>
    <w:p w14:paraId="2B44BD60" w14:textId="424A2DC9" w:rsidR="00A06FE4" w:rsidRPr="001A4618" w:rsidRDefault="00D40AF9" w:rsidP="00A06FE4">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rPr>
          <w:rFonts w:ascii="Cambria" w:hAnsi="Cambria"/>
          <w:sz w:val="28"/>
          <w:szCs w:val="28"/>
          <w:lang w:val="vi-VN"/>
        </w:rPr>
      </w:pPr>
      <w:r w:rsidRPr="001A4618">
        <w:rPr>
          <w:rFonts w:ascii="Cambria" w:hAnsi="Cambria"/>
          <w:sz w:val="28"/>
          <w:szCs w:val="28"/>
          <w:lang w:val="vi-VN"/>
        </w:rPr>
        <w:lastRenderedPageBreak/>
        <w:t xml:space="preserve">- Việc lau chỉ được phép thực hiện trong một ngày một đêm - 24 giờ - nếu không đi du lịch và ba ngày ba đêm - 72 giờ - đối với khách du lịch. Thời gian bắt đầu tính từ lần lau đầu tiên sau khi </w:t>
      </w:r>
      <w:r w:rsidR="00A9576A">
        <w:rPr>
          <w:rFonts w:ascii="Cambria" w:hAnsi="Cambria"/>
          <w:sz w:val="28"/>
          <w:szCs w:val="28"/>
          <w:lang w:val="vi-VN"/>
        </w:rPr>
        <w:t>Wudu</w:t>
      </w:r>
      <w:r w:rsidR="00066118" w:rsidRPr="001A4618">
        <w:rPr>
          <w:rFonts w:ascii="Cambria" w:hAnsi="Cambria"/>
          <w:sz w:val="28"/>
          <w:szCs w:val="28"/>
          <w:lang w:val="vi-VN"/>
        </w:rPr>
        <w:t xml:space="preserve"> đã vô hiệu.</w:t>
      </w:r>
    </w:p>
    <w:p w14:paraId="44E4D5A9" w14:textId="77777777" w:rsidR="001A4618" w:rsidRDefault="001A4618" w:rsidP="001A4618">
      <w:pPr>
        <w:tabs>
          <w:tab w:val="left" w:pos="3720"/>
        </w:tabs>
        <w:rPr>
          <w:rFonts w:ascii="Cambria" w:hAnsi="Cambria"/>
          <w:sz w:val="24"/>
          <w:szCs w:val="24"/>
          <w:lang w:val="vi-VN"/>
        </w:rPr>
      </w:pPr>
      <w:r>
        <w:rPr>
          <w:rFonts w:ascii="Cambria" w:hAnsi="Cambria"/>
          <w:sz w:val="24"/>
          <w:szCs w:val="24"/>
          <w:lang w:val="vi-VN"/>
        </w:rPr>
        <w:tab/>
      </w:r>
    </w:p>
    <w:p w14:paraId="3596C662" w14:textId="4A6BFFD4" w:rsidR="001A4618" w:rsidRPr="001A4618" w:rsidRDefault="001A4618" w:rsidP="00877009">
      <w:pPr>
        <w:pBdr>
          <w:top w:val="dashSmallGap" w:sz="12" w:space="1" w:color="C45911" w:themeColor="accent2" w:themeShade="BF"/>
          <w:left w:val="dashSmallGap" w:sz="12" w:space="4" w:color="C45911" w:themeColor="accent2" w:themeShade="BF"/>
          <w:bottom w:val="dashSmallGap" w:sz="12" w:space="1" w:color="C45911" w:themeColor="accent2" w:themeShade="BF"/>
          <w:right w:val="dashSmallGap" w:sz="12" w:space="4" w:color="C45911" w:themeColor="accent2" w:themeShade="BF"/>
        </w:pBdr>
        <w:tabs>
          <w:tab w:val="left" w:pos="3720"/>
        </w:tabs>
        <w:jc w:val="center"/>
        <w:rPr>
          <w:rFonts w:ascii="Cambria" w:hAnsi="Cambria"/>
          <w:color w:val="C00000"/>
          <w:sz w:val="28"/>
          <w:szCs w:val="28"/>
          <w:lang w:val="vi-VN"/>
        </w:rPr>
      </w:pPr>
      <w:r w:rsidRPr="001A4618">
        <w:rPr>
          <w:rFonts w:ascii="Cambria" w:hAnsi="Cambria"/>
          <w:color w:val="C00000"/>
          <w:sz w:val="28"/>
          <w:szCs w:val="28"/>
          <w:lang w:val="vi-VN"/>
        </w:rPr>
        <w:t xml:space="preserve">Làm thế nào để </w:t>
      </w:r>
      <w:r>
        <w:rPr>
          <w:rFonts w:ascii="Cambria" w:hAnsi="Cambria"/>
          <w:color w:val="C00000"/>
          <w:sz w:val="28"/>
          <w:szCs w:val="28"/>
          <w:lang w:val="vi-VN"/>
        </w:rPr>
        <w:t>lau qua, giày hoặc tất (vớ)</w:t>
      </w:r>
      <w:r w:rsidRPr="001A4618">
        <w:rPr>
          <w:rFonts w:ascii="Cambria" w:hAnsi="Cambria"/>
          <w:color w:val="C00000"/>
          <w:sz w:val="28"/>
          <w:szCs w:val="28"/>
          <w:lang w:val="vi-VN"/>
        </w:rPr>
        <w:t>?</w:t>
      </w:r>
    </w:p>
    <w:p w14:paraId="74455F50" w14:textId="632876AB" w:rsidR="001A4618" w:rsidRPr="001A4618" w:rsidRDefault="001A4618" w:rsidP="00877009">
      <w:pPr>
        <w:pBdr>
          <w:top w:val="dashSmallGap" w:sz="12" w:space="1" w:color="C45911" w:themeColor="accent2" w:themeShade="BF"/>
          <w:left w:val="dashSmallGap" w:sz="12" w:space="4" w:color="C45911" w:themeColor="accent2" w:themeShade="BF"/>
          <w:bottom w:val="dashSmallGap" w:sz="12" w:space="1" w:color="C45911" w:themeColor="accent2" w:themeShade="BF"/>
          <w:right w:val="dashSmallGap" w:sz="12" w:space="4" w:color="C45911" w:themeColor="accent2" w:themeShade="BF"/>
        </w:pBdr>
        <w:jc w:val="center"/>
        <w:rPr>
          <w:rFonts w:ascii="Cambria" w:hAnsi="Cambria"/>
          <w:sz w:val="28"/>
          <w:szCs w:val="28"/>
          <w:lang w:val="vi-VN"/>
        </w:rPr>
      </w:pPr>
      <w:r>
        <w:rPr>
          <w:rFonts w:ascii="Cambria" w:hAnsi="Cambria"/>
          <w:sz w:val="28"/>
          <w:szCs w:val="28"/>
          <w:lang w:val="vi-VN"/>
        </w:rPr>
        <w:t xml:space="preserve">Bàn </w:t>
      </w:r>
      <w:r w:rsidRPr="001A4618">
        <w:rPr>
          <w:rFonts w:ascii="Cambria" w:hAnsi="Cambria"/>
          <w:sz w:val="28"/>
          <w:szCs w:val="28"/>
          <w:lang w:val="vi-VN"/>
        </w:rPr>
        <w:t xml:space="preserve">tay phải </w:t>
      </w:r>
      <w:r>
        <w:rPr>
          <w:rFonts w:ascii="Cambria" w:hAnsi="Cambria"/>
          <w:sz w:val="28"/>
          <w:szCs w:val="28"/>
          <w:lang w:val="vi-VN"/>
        </w:rPr>
        <w:t>lau mu</w:t>
      </w:r>
      <w:r w:rsidRPr="001A4618">
        <w:rPr>
          <w:rFonts w:ascii="Cambria" w:hAnsi="Cambria"/>
          <w:sz w:val="28"/>
          <w:szCs w:val="28"/>
          <w:lang w:val="vi-VN"/>
        </w:rPr>
        <w:t xml:space="preserve"> bàn chân phải và </w:t>
      </w:r>
      <w:r>
        <w:rPr>
          <w:rFonts w:ascii="Cambria" w:hAnsi="Cambria"/>
          <w:sz w:val="28"/>
          <w:szCs w:val="28"/>
          <w:lang w:val="vi-VN"/>
        </w:rPr>
        <w:t xml:space="preserve">bàn </w:t>
      </w:r>
      <w:r w:rsidRPr="001A4618">
        <w:rPr>
          <w:rFonts w:ascii="Cambria" w:hAnsi="Cambria"/>
          <w:sz w:val="28"/>
          <w:szCs w:val="28"/>
          <w:lang w:val="vi-VN"/>
        </w:rPr>
        <w:t xml:space="preserve">tay trái </w:t>
      </w:r>
      <w:r>
        <w:rPr>
          <w:rFonts w:ascii="Cambria" w:hAnsi="Cambria"/>
          <w:sz w:val="28"/>
          <w:szCs w:val="28"/>
          <w:lang w:val="vi-VN"/>
        </w:rPr>
        <w:t>lau mu</w:t>
      </w:r>
      <w:r w:rsidRPr="001A4618">
        <w:rPr>
          <w:rFonts w:ascii="Cambria" w:hAnsi="Cambria"/>
          <w:sz w:val="28"/>
          <w:szCs w:val="28"/>
          <w:lang w:val="vi-VN"/>
        </w:rPr>
        <w:t xml:space="preserve"> bàn chân </w:t>
      </w:r>
      <w:r>
        <w:rPr>
          <w:rFonts w:ascii="Cambria" w:hAnsi="Cambria"/>
          <w:sz w:val="28"/>
          <w:szCs w:val="28"/>
          <w:lang w:val="vi-VN"/>
        </w:rPr>
        <w:t xml:space="preserve">trái, bắt đầu </w:t>
      </w:r>
      <w:r w:rsidRPr="001A4618">
        <w:rPr>
          <w:rFonts w:ascii="Cambria" w:hAnsi="Cambria"/>
          <w:sz w:val="28"/>
          <w:szCs w:val="28"/>
          <w:lang w:val="vi-VN"/>
        </w:rPr>
        <w:t xml:space="preserve">từ ngón chân </w:t>
      </w:r>
      <w:r w:rsidR="006C296A">
        <w:rPr>
          <w:rFonts w:ascii="Cambria" w:hAnsi="Cambria"/>
          <w:sz w:val="28"/>
          <w:szCs w:val="28"/>
          <w:lang w:val="vi-VN"/>
        </w:rPr>
        <w:t>về phía cổ</w:t>
      </w:r>
      <w:r w:rsidRPr="001A4618">
        <w:rPr>
          <w:rFonts w:ascii="Cambria" w:hAnsi="Cambria"/>
          <w:sz w:val="28"/>
          <w:szCs w:val="28"/>
          <w:lang w:val="vi-VN"/>
        </w:rPr>
        <w:t xml:space="preserve"> chân;</w:t>
      </w:r>
      <w:r w:rsidR="006C296A">
        <w:rPr>
          <w:rFonts w:ascii="Cambria" w:hAnsi="Cambria"/>
          <w:sz w:val="28"/>
          <w:szCs w:val="28"/>
          <w:lang w:val="vi-VN"/>
        </w:rPr>
        <w:t xml:space="preserve"> chỉ lau ở phần mu của bàn chân.</w:t>
      </w:r>
    </w:p>
    <w:p w14:paraId="2466655E" w14:textId="5C8E44A5" w:rsidR="001A4618" w:rsidRPr="006C296A" w:rsidRDefault="001A4618" w:rsidP="00877009">
      <w:pPr>
        <w:pBdr>
          <w:top w:val="dashSmallGap" w:sz="12" w:space="1" w:color="C45911" w:themeColor="accent2" w:themeShade="BF"/>
          <w:left w:val="dashSmallGap" w:sz="12" w:space="4" w:color="C45911" w:themeColor="accent2" w:themeShade="BF"/>
          <w:bottom w:val="dashSmallGap" w:sz="12" w:space="1" w:color="C45911" w:themeColor="accent2" w:themeShade="BF"/>
          <w:right w:val="dashSmallGap" w:sz="12" w:space="4" w:color="C45911" w:themeColor="accent2" w:themeShade="BF"/>
        </w:pBdr>
        <w:jc w:val="center"/>
        <w:rPr>
          <w:rFonts w:ascii="Cambria" w:hAnsi="Cambria"/>
          <w:color w:val="C00000"/>
          <w:sz w:val="28"/>
          <w:szCs w:val="28"/>
          <w:lang w:val="vi-VN"/>
        </w:rPr>
      </w:pPr>
      <w:r w:rsidRPr="006C296A">
        <w:rPr>
          <w:rFonts w:ascii="Cambria" w:hAnsi="Cambria"/>
          <w:color w:val="C00000"/>
          <w:sz w:val="28"/>
          <w:szCs w:val="28"/>
          <w:lang w:val="vi-VN"/>
        </w:rPr>
        <w:t xml:space="preserve">Các </w:t>
      </w:r>
      <w:r w:rsidR="006C296A">
        <w:rPr>
          <w:rFonts w:ascii="Cambria" w:hAnsi="Cambria"/>
          <w:color w:val="C00000"/>
          <w:sz w:val="28"/>
          <w:szCs w:val="28"/>
          <w:lang w:val="vi-VN"/>
        </w:rPr>
        <w:t>vấn</w:t>
      </w:r>
      <w:r w:rsidRPr="006C296A">
        <w:rPr>
          <w:rFonts w:ascii="Cambria" w:hAnsi="Cambria"/>
          <w:color w:val="C00000"/>
          <w:sz w:val="28"/>
          <w:szCs w:val="28"/>
          <w:lang w:val="vi-VN"/>
        </w:rPr>
        <w:t xml:space="preserve"> đề liên quan đến </w:t>
      </w:r>
      <w:r w:rsidR="006C296A">
        <w:rPr>
          <w:rFonts w:ascii="Cambria" w:hAnsi="Cambria"/>
          <w:color w:val="C00000"/>
          <w:sz w:val="28"/>
          <w:szCs w:val="28"/>
          <w:lang w:val="vi-VN"/>
        </w:rPr>
        <w:t>việc lau</w:t>
      </w:r>
    </w:p>
    <w:p w14:paraId="074B90CF" w14:textId="3E270A0D" w:rsidR="001A4618" w:rsidRPr="001A4618" w:rsidRDefault="001A4618" w:rsidP="00877009">
      <w:pPr>
        <w:pBdr>
          <w:top w:val="dashSmallGap" w:sz="12" w:space="1" w:color="C45911" w:themeColor="accent2" w:themeShade="BF"/>
          <w:left w:val="dashSmallGap" w:sz="12" w:space="4" w:color="C45911" w:themeColor="accent2" w:themeShade="BF"/>
          <w:bottom w:val="dashSmallGap" w:sz="12" w:space="1" w:color="C45911" w:themeColor="accent2" w:themeShade="BF"/>
          <w:right w:val="dashSmallGap" w:sz="12" w:space="4" w:color="C45911" w:themeColor="accent2" w:themeShade="BF"/>
        </w:pBdr>
        <w:rPr>
          <w:rFonts w:ascii="Cambria" w:hAnsi="Cambria"/>
          <w:sz w:val="28"/>
          <w:szCs w:val="28"/>
          <w:lang w:val="vi-VN"/>
        </w:rPr>
      </w:pPr>
      <w:r w:rsidRPr="001A4618">
        <w:rPr>
          <w:rFonts w:ascii="Cambria" w:hAnsi="Cambria"/>
          <w:sz w:val="28"/>
          <w:szCs w:val="28"/>
          <w:lang w:val="vi-VN"/>
        </w:rPr>
        <w:t xml:space="preserve">1- Nếu thời gian lau kết thúc hoặc </w:t>
      </w:r>
      <w:r w:rsidR="000F40AC">
        <w:rPr>
          <w:rFonts w:ascii="Cambria" w:hAnsi="Cambria"/>
          <w:sz w:val="28"/>
          <w:szCs w:val="28"/>
          <w:lang w:val="vi-VN"/>
        </w:rPr>
        <w:t>giày (tất)</w:t>
      </w:r>
      <w:r w:rsidRPr="001A4618">
        <w:rPr>
          <w:rFonts w:ascii="Cambria" w:hAnsi="Cambria"/>
          <w:sz w:val="28"/>
          <w:szCs w:val="28"/>
          <w:lang w:val="vi-VN"/>
        </w:rPr>
        <w:t xml:space="preserve"> được tháo ra, </w:t>
      </w:r>
      <w:r w:rsidR="00A9576A">
        <w:rPr>
          <w:rFonts w:ascii="Cambria" w:hAnsi="Cambria"/>
          <w:sz w:val="28"/>
          <w:szCs w:val="28"/>
          <w:lang w:val="vi-VN"/>
        </w:rPr>
        <w:t>Wudu</w:t>
      </w:r>
      <w:r w:rsidR="000F40AC">
        <w:rPr>
          <w:rFonts w:ascii="Cambria" w:hAnsi="Cambria"/>
          <w:sz w:val="28"/>
          <w:szCs w:val="28"/>
          <w:lang w:val="vi-VN"/>
        </w:rPr>
        <w:t xml:space="preserve"> vẫn </w:t>
      </w:r>
      <w:r w:rsidRPr="001A4618">
        <w:rPr>
          <w:rFonts w:ascii="Cambria" w:hAnsi="Cambria"/>
          <w:sz w:val="28"/>
          <w:szCs w:val="28"/>
          <w:lang w:val="vi-VN"/>
        </w:rPr>
        <w:t>còn</w:t>
      </w:r>
      <w:r w:rsidR="000F40AC">
        <w:rPr>
          <w:rFonts w:ascii="Cambria" w:hAnsi="Cambria"/>
          <w:sz w:val="28"/>
          <w:szCs w:val="28"/>
          <w:lang w:val="vi-VN"/>
        </w:rPr>
        <w:t xml:space="preserve"> giá trị, không vô hiệu.</w:t>
      </w:r>
    </w:p>
    <w:p w14:paraId="28AF4BB1" w14:textId="5D74C5E3" w:rsidR="00A06FE4" w:rsidRDefault="001A4618" w:rsidP="00877009">
      <w:pPr>
        <w:pBdr>
          <w:top w:val="dashSmallGap" w:sz="12" w:space="1" w:color="C45911" w:themeColor="accent2" w:themeShade="BF"/>
          <w:left w:val="dashSmallGap" w:sz="12" w:space="4" w:color="C45911" w:themeColor="accent2" w:themeShade="BF"/>
          <w:bottom w:val="dashSmallGap" w:sz="12" w:space="1" w:color="C45911" w:themeColor="accent2" w:themeShade="BF"/>
          <w:right w:val="dashSmallGap" w:sz="12" w:space="4" w:color="C45911" w:themeColor="accent2" w:themeShade="BF"/>
        </w:pBdr>
        <w:rPr>
          <w:rFonts w:ascii="Cambria" w:hAnsi="Cambria"/>
          <w:sz w:val="28"/>
          <w:szCs w:val="28"/>
          <w:lang w:val="vi-VN"/>
        </w:rPr>
      </w:pPr>
      <w:r w:rsidRPr="001A4618">
        <w:rPr>
          <w:rFonts w:ascii="Cambria" w:hAnsi="Cambria"/>
          <w:sz w:val="28"/>
          <w:szCs w:val="28"/>
          <w:lang w:val="vi-VN"/>
        </w:rPr>
        <w:t>2- Được phép lau qua tất mà</w:t>
      </w:r>
      <w:r w:rsidR="000F40AC">
        <w:rPr>
          <w:rFonts w:ascii="Cambria" w:hAnsi="Cambria"/>
          <w:sz w:val="28"/>
          <w:szCs w:val="28"/>
          <w:lang w:val="vi-VN"/>
        </w:rPr>
        <w:t xml:space="preserve"> phần</w:t>
      </w:r>
      <w:r w:rsidRPr="001A4618">
        <w:rPr>
          <w:rFonts w:ascii="Cambria" w:hAnsi="Cambria"/>
          <w:sz w:val="28"/>
          <w:szCs w:val="28"/>
          <w:lang w:val="vi-VN"/>
        </w:rPr>
        <w:t xml:space="preserve"> da có thể nhìn thấy do lỗ hoặc </w:t>
      </w:r>
      <w:r w:rsidR="000F40AC">
        <w:rPr>
          <w:rFonts w:ascii="Cambria" w:hAnsi="Cambria"/>
          <w:sz w:val="28"/>
          <w:szCs w:val="28"/>
          <w:lang w:val="vi-VN"/>
        </w:rPr>
        <w:t>mỏng.</w:t>
      </w:r>
    </w:p>
    <w:p w14:paraId="63D87F30" w14:textId="03943998" w:rsidR="00877009" w:rsidRPr="00D80CE7" w:rsidRDefault="00877009" w:rsidP="00EF72B5">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rPr>
          <w:rFonts w:ascii="Cambria" w:hAnsi="Cambria"/>
          <w:b/>
          <w:bCs/>
          <w:color w:val="C00000"/>
          <w:sz w:val="28"/>
          <w:szCs w:val="28"/>
          <w:lang w:val="vi-VN"/>
        </w:rPr>
      </w:pPr>
    </w:p>
    <w:p w14:paraId="687237EF" w14:textId="46E3805A" w:rsidR="00877009" w:rsidRPr="00D80CE7" w:rsidRDefault="00CA0186" w:rsidP="00EF72B5">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center"/>
        <w:rPr>
          <w:rFonts w:ascii="Cambria" w:hAnsi="Cambria"/>
          <w:b/>
          <w:bCs/>
          <w:color w:val="C00000"/>
          <w:sz w:val="28"/>
          <w:szCs w:val="28"/>
          <w:lang w:val="vi-VN"/>
        </w:rPr>
      </w:pPr>
      <w:r w:rsidRPr="00D80CE7">
        <w:rPr>
          <w:rFonts w:ascii="Cambria" w:hAnsi="Cambria"/>
          <w:b/>
          <w:bCs/>
          <w:color w:val="C00000"/>
          <w:sz w:val="28"/>
          <w:szCs w:val="28"/>
          <w:lang w:val="vi-VN"/>
        </w:rPr>
        <w:t xml:space="preserve">Cách thức </w:t>
      </w:r>
      <w:r w:rsidR="006D24C7" w:rsidRPr="00D80CE7">
        <w:rPr>
          <w:rFonts w:ascii="Cambria" w:hAnsi="Cambria"/>
          <w:b/>
          <w:bCs/>
          <w:color w:val="C00000"/>
          <w:sz w:val="28"/>
          <w:szCs w:val="28"/>
          <w:lang w:val="vi-VN"/>
        </w:rPr>
        <w:t xml:space="preserve">đi </w:t>
      </w:r>
      <w:r w:rsidRPr="00D80CE7">
        <w:rPr>
          <w:rFonts w:ascii="Cambria" w:hAnsi="Cambria"/>
          <w:b/>
          <w:bCs/>
          <w:color w:val="C00000"/>
          <w:sz w:val="28"/>
          <w:szCs w:val="28"/>
          <w:lang w:val="vi-VN"/>
        </w:rPr>
        <w:t>vệ sinh</w:t>
      </w:r>
    </w:p>
    <w:p w14:paraId="12012107" w14:textId="56F1B8BF" w:rsidR="00CA0186" w:rsidRPr="00D80CE7" w:rsidRDefault="00EA1D80" w:rsidP="00EF72B5">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rPr>
          <w:rFonts w:ascii="Cambria" w:hAnsi="Cambria"/>
          <w:b/>
          <w:bCs/>
          <w:sz w:val="28"/>
          <w:szCs w:val="28"/>
          <w:lang w:val="vi-VN"/>
        </w:rPr>
      </w:pPr>
      <w:r w:rsidRPr="00D80CE7">
        <w:rPr>
          <w:rFonts w:ascii="Cambria" w:hAnsi="Cambria"/>
          <w:b/>
          <w:bCs/>
          <w:sz w:val="28"/>
          <w:szCs w:val="28"/>
          <w:lang w:val="vi-VN"/>
        </w:rPr>
        <w:t>Khuyến khích:</w:t>
      </w:r>
    </w:p>
    <w:p w14:paraId="124967DB" w14:textId="519E06C5" w:rsidR="00EA1D80" w:rsidRDefault="00EA1D80" w:rsidP="00EF72B5">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Pr>
          <w:rFonts w:ascii="Cambria" w:hAnsi="Cambria"/>
          <w:sz w:val="28"/>
          <w:szCs w:val="28"/>
          <w:lang w:val="vi-VN"/>
        </w:rPr>
        <w:t xml:space="preserve">- Khi vào nhà vệ sinh, bước vào bằng chân trái và nói: “Bis mil la, ol lo hum ma in ni </w:t>
      </w:r>
      <w:r w:rsidR="0001430B">
        <w:rPr>
          <w:rFonts w:ascii="Cambria" w:hAnsi="Cambria"/>
          <w:sz w:val="28"/>
          <w:szCs w:val="28"/>
          <w:lang w:val="vi-VN"/>
        </w:rPr>
        <w:t>A ‘ũ zdu</w:t>
      </w:r>
      <w:r>
        <w:rPr>
          <w:rFonts w:ascii="Cambria" w:hAnsi="Cambria"/>
          <w:sz w:val="28"/>
          <w:szCs w:val="28"/>
          <w:lang w:val="vi-VN"/>
        </w:rPr>
        <w:t xml:space="preserve"> bi ka mi nal khub thi wal kho ba ith”.</w:t>
      </w:r>
    </w:p>
    <w:p w14:paraId="4C38F577" w14:textId="4B3B039B" w:rsidR="00EA1D80" w:rsidRDefault="00EA1D80" w:rsidP="00EF72B5">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Pr>
          <w:rFonts w:ascii="Cambria" w:hAnsi="Cambria"/>
          <w:sz w:val="28"/>
          <w:szCs w:val="28"/>
          <w:lang w:val="vi-VN"/>
        </w:rPr>
        <w:t xml:space="preserve">- </w:t>
      </w:r>
      <w:r w:rsidR="00E7119C">
        <w:rPr>
          <w:rFonts w:ascii="Cambria" w:hAnsi="Cambria"/>
          <w:sz w:val="28"/>
          <w:szCs w:val="28"/>
          <w:lang w:val="vi-VN"/>
        </w:rPr>
        <w:t>Khi ra, bước ra bằng chân phải rồi nói: “Ghuf ro na ka”.</w:t>
      </w:r>
    </w:p>
    <w:p w14:paraId="3206368A" w14:textId="5FC12AC0" w:rsidR="006D24C7" w:rsidRDefault="006D24C7" w:rsidP="00EF72B5">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sidRPr="00D80CE7">
        <w:rPr>
          <w:rFonts w:ascii="Cambria" w:hAnsi="Cambria"/>
          <w:b/>
          <w:bCs/>
          <w:sz w:val="28"/>
          <w:szCs w:val="28"/>
          <w:lang w:val="vi-VN"/>
        </w:rPr>
        <w:t>Bắt buộc phải</w:t>
      </w:r>
      <w:r w:rsidRPr="006D24C7">
        <w:rPr>
          <w:rFonts w:ascii="Cambria" w:hAnsi="Cambria"/>
          <w:sz w:val="28"/>
          <w:szCs w:val="28"/>
          <w:lang w:val="vi-VN"/>
        </w:rPr>
        <w:t xml:space="preserve"> </w:t>
      </w:r>
      <w:r>
        <w:rPr>
          <w:rFonts w:ascii="Cambria" w:hAnsi="Cambria"/>
          <w:sz w:val="28"/>
          <w:szCs w:val="28"/>
          <w:lang w:val="vi-VN"/>
        </w:rPr>
        <w:t>đi</w:t>
      </w:r>
      <w:r w:rsidRPr="006D24C7">
        <w:rPr>
          <w:rFonts w:ascii="Cambria" w:hAnsi="Cambria"/>
          <w:sz w:val="28"/>
          <w:szCs w:val="28"/>
          <w:lang w:val="vi-VN"/>
        </w:rPr>
        <w:t xml:space="preserve"> vệ sinh ở nơi kín </w:t>
      </w:r>
      <w:r>
        <w:rPr>
          <w:rFonts w:ascii="Cambria" w:hAnsi="Cambria"/>
          <w:sz w:val="28"/>
          <w:szCs w:val="28"/>
          <w:lang w:val="vi-VN"/>
        </w:rPr>
        <w:t xml:space="preserve">đáo </w:t>
      </w:r>
      <w:r w:rsidRPr="006D24C7">
        <w:rPr>
          <w:rFonts w:ascii="Cambria" w:hAnsi="Cambria"/>
          <w:sz w:val="28"/>
          <w:szCs w:val="28"/>
          <w:lang w:val="vi-VN"/>
        </w:rPr>
        <w:t>hoặc cách xa mọi người nếu ở ngoài</w:t>
      </w:r>
      <w:r>
        <w:rPr>
          <w:rFonts w:ascii="Cambria" w:hAnsi="Cambria"/>
          <w:sz w:val="28"/>
          <w:szCs w:val="28"/>
          <w:lang w:val="vi-VN"/>
        </w:rPr>
        <w:t xml:space="preserve"> trời</w:t>
      </w:r>
    </w:p>
    <w:p w14:paraId="455A1C9F" w14:textId="77629BA7" w:rsidR="00E7119C" w:rsidRPr="00D80CE7" w:rsidRDefault="00485812" w:rsidP="00EF72B5">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rPr>
          <w:rFonts w:ascii="Cambria" w:hAnsi="Cambria"/>
          <w:b/>
          <w:bCs/>
          <w:sz w:val="28"/>
          <w:szCs w:val="28"/>
          <w:lang w:val="vi-VN"/>
        </w:rPr>
      </w:pPr>
      <w:r w:rsidRPr="00D80CE7">
        <w:rPr>
          <w:rFonts w:ascii="Cambria" w:hAnsi="Cambria"/>
          <w:b/>
          <w:bCs/>
          <w:sz w:val="28"/>
          <w:szCs w:val="28"/>
          <w:lang w:val="vi-VN"/>
        </w:rPr>
        <w:t>Không được phép:</w:t>
      </w:r>
    </w:p>
    <w:p w14:paraId="1CFA5280" w14:textId="7CFD7861" w:rsidR="00485812" w:rsidRDefault="00485812" w:rsidP="00EF72B5">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Pr>
          <w:rFonts w:ascii="Cambria" w:hAnsi="Cambria"/>
          <w:sz w:val="28"/>
          <w:szCs w:val="28"/>
          <w:lang w:val="vi-VN"/>
        </w:rPr>
        <w:t>- Đi vệ sinh trên con đường hoặc lối đi hoặc ở nơi người ta thường ngồi hoặc dưới cây ăn trái hoặc ở nơi có thể gây khó chịu cho mọi người hoặc vào nguồn nước đứng yên.</w:t>
      </w:r>
    </w:p>
    <w:p w14:paraId="23000E90" w14:textId="0DE71660" w:rsidR="00485812" w:rsidRDefault="00485812" w:rsidP="00EF72B5">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Pr>
          <w:rFonts w:ascii="Cambria" w:hAnsi="Cambria"/>
          <w:sz w:val="28"/>
          <w:szCs w:val="28"/>
          <w:lang w:val="vi-VN"/>
        </w:rPr>
        <w:t xml:space="preserve">- </w:t>
      </w:r>
      <w:r w:rsidR="00D80CE7">
        <w:rPr>
          <w:rFonts w:ascii="Cambria" w:hAnsi="Cambria"/>
          <w:sz w:val="28"/>
          <w:szCs w:val="28"/>
          <w:lang w:val="vi-VN"/>
        </w:rPr>
        <w:t>Hướng mặt hoặc lưng về phía Qiblah khi đi vệ sinh ngoài trời.</w:t>
      </w:r>
    </w:p>
    <w:p w14:paraId="755210FA" w14:textId="79CDAE28" w:rsidR="00D80CE7" w:rsidRDefault="00D80CE7" w:rsidP="00EF72B5">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Pr>
          <w:rFonts w:ascii="Cambria" w:hAnsi="Cambria"/>
          <w:sz w:val="28"/>
          <w:szCs w:val="28"/>
          <w:lang w:val="vi-VN"/>
        </w:rPr>
        <w:t>- Chạm bộ phận sinh dục bằng tay phải.</w:t>
      </w:r>
    </w:p>
    <w:p w14:paraId="629F3FC0" w14:textId="2AC918E8" w:rsidR="00D80CE7" w:rsidRDefault="00D80CE7" w:rsidP="00EF72B5">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Pr>
          <w:rFonts w:ascii="Cambria" w:hAnsi="Cambria"/>
          <w:sz w:val="28"/>
          <w:szCs w:val="28"/>
          <w:lang w:val="vi-VN"/>
        </w:rPr>
        <w:t>- Tụng niệm Allah</w:t>
      </w:r>
    </w:p>
    <w:p w14:paraId="7FCD4BDA" w14:textId="71C3654B" w:rsidR="00D80CE7" w:rsidRDefault="00D80CE7" w:rsidP="00EF72B5">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Pr>
          <w:rFonts w:ascii="Cambria" w:hAnsi="Cambria"/>
          <w:sz w:val="28"/>
          <w:szCs w:val="28"/>
          <w:lang w:val="vi-VN"/>
        </w:rPr>
        <w:t>Khi đi vệ sinh xong, làm sạch bằng nước hoặc lau chùi, và điều kiện lau chùi:</w:t>
      </w:r>
    </w:p>
    <w:p w14:paraId="18371289" w14:textId="3750C3DB" w:rsidR="00D80CE7" w:rsidRDefault="00D80CE7" w:rsidP="00EF72B5">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Pr>
          <w:rFonts w:ascii="Cambria" w:hAnsi="Cambria"/>
          <w:sz w:val="28"/>
          <w:szCs w:val="28"/>
          <w:lang w:val="vi-VN"/>
        </w:rPr>
        <w:t xml:space="preserve">- </w:t>
      </w:r>
      <w:r w:rsidRPr="00D80CE7">
        <w:rPr>
          <w:rFonts w:ascii="Cambria" w:hAnsi="Cambria"/>
          <w:sz w:val="28"/>
          <w:szCs w:val="28"/>
          <w:lang w:val="vi-VN"/>
        </w:rPr>
        <w:t xml:space="preserve">Lau ít nhất ba </w:t>
      </w:r>
      <w:r>
        <w:rPr>
          <w:rFonts w:ascii="Cambria" w:hAnsi="Cambria"/>
          <w:sz w:val="28"/>
          <w:szCs w:val="28"/>
          <w:lang w:val="vi-VN"/>
        </w:rPr>
        <w:t>lần,</w:t>
      </w:r>
      <w:r w:rsidRPr="00D80CE7">
        <w:rPr>
          <w:rFonts w:ascii="Cambria" w:hAnsi="Cambria"/>
          <w:sz w:val="28"/>
          <w:szCs w:val="28"/>
          <w:lang w:val="vi-VN"/>
        </w:rPr>
        <w:t xml:space="preserve"> không lau ba lần cùng một </w:t>
      </w:r>
      <w:r>
        <w:rPr>
          <w:rFonts w:ascii="Cambria" w:hAnsi="Cambria"/>
          <w:sz w:val="28"/>
          <w:szCs w:val="28"/>
          <w:lang w:val="vi-VN"/>
        </w:rPr>
        <w:t>chỗ.</w:t>
      </w:r>
    </w:p>
    <w:p w14:paraId="307683FA" w14:textId="0804382C" w:rsidR="00D80CE7" w:rsidRDefault="00D80CE7" w:rsidP="00EF72B5">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Pr>
          <w:rFonts w:ascii="Cambria" w:hAnsi="Cambria"/>
          <w:sz w:val="28"/>
          <w:szCs w:val="28"/>
          <w:lang w:val="vi-VN"/>
        </w:rPr>
        <w:t xml:space="preserve">- </w:t>
      </w:r>
      <w:r w:rsidR="009173F3">
        <w:rPr>
          <w:rFonts w:ascii="Cambria" w:hAnsi="Cambria"/>
          <w:sz w:val="28"/>
          <w:szCs w:val="28"/>
          <w:lang w:val="vi-VN"/>
        </w:rPr>
        <w:t>Vật dùng để lau chùi không phải là vật bẩn</w:t>
      </w:r>
      <w:r w:rsidRPr="00D80CE7">
        <w:rPr>
          <w:rFonts w:ascii="Cambria" w:hAnsi="Cambria"/>
          <w:sz w:val="28"/>
          <w:szCs w:val="28"/>
          <w:lang w:val="vi-VN"/>
        </w:rPr>
        <w:t xml:space="preserve">. </w:t>
      </w:r>
      <w:r w:rsidR="009173F3">
        <w:rPr>
          <w:rFonts w:ascii="Cambria" w:hAnsi="Cambria"/>
          <w:sz w:val="28"/>
          <w:szCs w:val="28"/>
          <w:lang w:val="vi-VN"/>
        </w:rPr>
        <w:t>Vật lau chùi được biết là không bẩn như</w:t>
      </w:r>
      <w:r w:rsidRPr="00D80CE7">
        <w:rPr>
          <w:rFonts w:ascii="Cambria" w:hAnsi="Cambria"/>
          <w:sz w:val="28"/>
          <w:szCs w:val="28"/>
          <w:lang w:val="vi-VN"/>
        </w:rPr>
        <w:t xml:space="preserve"> đá hoặc </w:t>
      </w:r>
      <w:r w:rsidR="009173F3">
        <w:rPr>
          <w:rFonts w:ascii="Cambria" w:hAnsi="Cambria"/>
          <w:sz w:val="28"/>
          <w:szCs w:val="28"/>
          <w:lang w:val="vi-VN"/>
        </w:rPr>
        <w:t>khăn giấy.</w:t>
      </w:r>
    </w:p>
    <w:p w14:paraId="24EB9BAB" w14:textId="71DC2DBD" w:rsidR="009173F3" w:rsidRDefault="009173F3" w:rsidP="00EF72B5">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Pr>
          <w:rFonts w:ascii="Cambria" w:hAnsi="Cambria"/>
          <w:sz w:val="28"/>
          <w:szCs w:val="28"/>
          <w:lang w:val="vi-VN"/>
        </w:rPr>
        <w:lastRenderedPageBreak/>
        <w:t xml:space="preserve">- </w:t>
      </w:r>
      <w:r w:rsidRPr="009173F3">
        <w:rPr>
          <w:rFonts w:ascii="Cambria" w:hAnsi="Cambria"/>
          <w:sz w:val="28"/>
          <w:szCs w:val="28"/>
          <w:lang w:val="vi-VN"/>
        </w:rPr>
        <w:t xml:space="preserve">Vật </w:t>
      </w:r>
      <w:r>
        <w:rPr>
          <w:rFonts w:ascii="Cambria" w:hAnsi="Cambria"/>
          <w:sz w:val="28"/>
          <w:szCs w:val="28"/>
          <w:lang w:val="vi-VN"/>
        </w:rPr>
        <w:t>lau chùi</w:t>
      </w:r>
      <w:r w:rsidRPr="009173F3">
        <w:rPr>
          <w:rFonts w:ascii="Cambria" w:hAnsi="Cambria"/>
          <w:sz w:val="28"/>
          <w:szCs w:val="28"/>
          <w:lang w:val="vi-VN"/>
        </w:rPr>
        <w:t xml:space="preserve"> không được </w:t>
      </w:r>
      <w:r>
        <w:rPr>
          <w:rFonts w:ascii="Cambria" w:hAnsi="Cambria"/>
          <w:sz w:val="28"/>
          <w:szCs w:val="28"/>
          <w:lang w:val="vi-VN"/>
        </w:rPr>
        <w:t>là những thứ Najis</w:t>
      </w:r>
      <w:r w:rsidRPr="009173F3">
        <w:rPr>
          <w:rFonts w:ascii="Cambria" w:hAnsi="Cambria"/>
          <w:sz w:val="28"/>
          <w:szCs w:val="28"/>
          <w:lang w:val="vi-VN"/>
        </w:rPr>
        <w:t xml:space="preserve">, </w:t>
      </w:r>
      <w:r>
        <w:rPr>
          <w:rFonts w:ascii="Cambria" w:hAnsi="Cambria"/>
          <w:sz w:val="28"/>
          <w:szCs w:val="28"/>
          <w:lang w:val="vi-VN"/>
        </w:rPr>
        <w:t>hoặc</w:t>
      </w:r>
      <w:r w:rsidRPr="009173F3">
        <w:rPr>
          <w:rFonts w:ascii="Cambria" w:hAnsi="Cambria"/>
          <w:sz w:val="28"/>
          <w:szCs w:val="28"/>
          <w:lang w:val="vi-VN"/>
        </w:rPr>
        <w:t xml:space="preserve"> vật phẩm </w:t>
      </w:r>
      <w:r>
        <w:rPr>
          <w:rFonts w:ascii="Cambria" w:hAnsi="Cambria"/>
          <w:sz w:val="28"/>
          <w:szCs w:val="28"/>
          <w:lang w:val="vi-VN"/>
        </w:rPr>
        <w:t xml:space="preserve">nên </w:t>
      </w:r>
      <w:r w:rsidRPr="009173F3">
        <w:rPr>
          <w:rFonts w:ascii="Cambria" w:hAnsi="Cambria"/>
          <w:sz w:val="28"/>
          <w:szCs w:val="28"/>
          <w:lang w:val="vi-VN"/>
        </w:rPr>
        <w:t>được tôn trọng như thực phẩm, và không được phép sử dụng xương hoặc phân.</w:t>
      </w:r>
    </w:p>
    <w:p w14:paraId="26D39ED4" w14:textId="3925354A" w:rsidR="009173F3" w:rsidRDefault="009173F3" w:rsidP="00EF72B5">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4"/>
          <w:szCs w:val="24"/>
          <w:lang w:val="vi-VN"/>
        </w:rPr>
      </w:pPr>
      <w:r w:rsidRPr="009173F3">
        <w:rPr>
          <w:rFonts w:ascii="Cambria" w:hAnsi="Cambria"/>
          <w:sz w:val="28"/>
          <w:szCs w:val="28"/>
          <w:lang w:val="vi-VN"/>
        </w:rPr>
        <w:t>Được phép đứng</w:t>
      </w:r>
      <w:r w:rsidR="00DA594F">
        <w:rPr>
          <w:rFonts w:ascii="Cambria" w:hAnsi="Cambria"/>
          <w:sz w:val="28"/>
          <w:szCs w:val="28"/>
          <w:lang w:val="vi-VN"/>
        </w:rPr>
        <w:t xml:space="preserve"> tiểu</w:t>
      </w:r>
      <w:r w:rsidRPr="009173F3">
        <w:rPr>
          <w:rFonts w:ascii="Cambria" w:hAnsi="Cambria"/>
          <w:sz w:val="28"/>
          <w:szCs w:val="28"/>
          <w:lang w:val="vi-VN"/>
        </w:rPr>
        <w:t xml:space="preserve"> nếu chắc chắn rằng nước tiểu không </w:t>
      </w:r>
      <w:r w:rsidR="0072039C">
        <w:rPr>
          <w:rFonts w:ascii="Cambria" w:hAnsi="Cambria"/>
          <w:sz w:val="28"/>
          <w:szCs w:val="28"/>
          <w:lang w:val="vi-VN"/>
        </w:rPr>
        <w:t>bắn hoặc rơi</w:t>
      </w:r>
      <w:r w:rsidRPr="009173F3">
        <w:rPr>
          <w:rFonts w:ascii="Cambria" w:hAnsi="Cambria"/>
          <w:sz w:val="28"/>
          <w:szCs w:val="28"/>
          <w:lang w:val="vi-VN"/>
        </w:rPr>
        <w:t xml:space="preserve"> vào quần áo, cơ thể và không để lộ </w:t>
      </w:r>
      <w:r w:rsidR="0072039C">
        <w:rPr>
          <w:rFonts w:ascii="Cambria" w:hAnsi="Cambria"/>
          <w:sz w:val="28"/>
          <w:szCs w:val="28"/>
          <w:lang w:val="vi-VN"/>
        </w:rPr>
        <w:t>Awrah cho n</w:t>
      </w:r>
      <w:r w:rsidRPr="009173F3">
        <w:rPr>
          <w:rFonts w:ascii="Cambria" w:hAnsi="Cambria"/>
          <w:sz w:val="28"/>
          <w:szCs w:val="28"/>
          <w:lang w:val="vi-VN"/>
        </w:rPr>
        <w:t>gười khác</w:t>
      </w:r>
      <w:r w:rsidR="0072039C">
        <w:rPr>
          <w:rFonts w:ascii="Cambria" w:hAnsi="Cambria"/>
          <w:sz w:val="28"/>
          <w:szCs w:val="28"/>
          <w:lang w:val="vi-VN"/>
        </w:rPr>
        <w:t xml:space="preserve"> nhìn thấy</w:t>
      </w:r>
      <w:r w:rsidRPr="009173F3">
        <w:rPr>
          <w:rFonts w:ascii="Cambria" w:hAnsi="Cambria"/>
          <w:sz w:val="28"/>
          <w:szCs w:val="28"/>
          <w:lang w:val="vi-VN"/>
        </w:rPr>
        <w:t>.</w:t>
      </w:r>
      <w:r w:rsidR="0072039C">
        <w:rPr>
          <w:rFonts w:ascii="Cambria" w:hAnsi="Cambria"/>
          <w:sz w:val="28"/>
          <w:szCs w:val="28"/>
          <w:lang w:val="vi-VN"/>
        </w:rPr>
        <w:t xml:space="preserve"> Thiên Sứ của </w:t>
      </w:r>
      <w:r w:rsidR="00DA594F">
        <w:rPr>
          <w:rFonts w:ascii="Cambria" w:hAnsi="Cambria"/>
          <w:sz w:val="28"/>
          <w:szCs w:val="28"/>
          <w:lang w:val="vi-VN"/>
        </w:rPr>
        <w:t>Allah</w:t>
      </w:r>
      <w:r w:rsidRPr="009173F3">
        <w:rPr>
          <w:rFonts w:ascii="Cambria" w:hAnsi="Cambria"/>
          <w:sz w:val="28"/>
          <w:szCs w:val="28"/>
          <w:lang w:val="vi-VN"/>
        </w:rPr>
        <w:t xml:space="preserve"> </w:t>
      </w:r>
      <w:r w:rsidR="005B0BF7" w:rsidRPr="005B0BF7">
        <w:rPr>
          <w:rFonts w:ascii="Cambria" w:hAnsi="Cambria" w:cs="Calibri"/>
          <w:sz w:val="28"/>
          <w:szCs w:val="28"/>
          <w:lang w:val="vi-VN"/>
        </w:rPr>
        <w:t>–</w:t>
      </w:r>
      <w:r w:rsidR="005B0BF7" w:rsidRPr="005B0BF7">
        <w:rPr>
          <w:rFonts w:ascii="Cambria" w:hAnsi="Cambria" w:cs="Calibri"/>
          <w:color w:val="1F3864"/>
          <w:sz w:val="28"/>
          <w:szCs w:val="28"/>
          <w:lang w:val="vi-VN"/>
        </w:rPr>
        <w:t xml:space="preserve"> </w:t>
      </w:r>
      <w:r w:rsidR="005B0BF7" w:rsidRPr="005B0BF7">
        <w:rPr>
          <w:rFonts w:ascii="Cambria" w:hAnsi="Cambria" w:cs="Calibri"/>
          <w:color w:val="ED7D31"/>
          <w:sz w:val="28"/>
          <w:szCs w:val="28"/>
          <w:lang w:val="vi-VN"/>
        </w:rPr>
        <w:t>Sol lol lo hu ‘a lai hi wa sal lam</w:t>
      </w:r>
      <w:r w:rsidR="005B0BF7" w:rsidRPr="005B0BF7">
        <w:rPr>
          <w:rFonts w:ascii="Cambria" w:hAnsi="Cambria" w:cs="Calibri"/>
          <w:color w:val="1F3864"/>
          <w:sz w:val="28"/>
          <w:szCs w:val="28"/>
          <w:lang w:val="vi-VN"/>
        </w:rPr>
        <w:t xml:space="preserve"> </w:t>
      </w:r>
      <w:r w:rsidR="005B0BF7" w:rsidRPr="005B0BF7">
        <w:rPr>
          <w:rFonts w:ascii="Cambria" w:hAnsi="Cambria" w:cs="Calibri"/>
          <w:sz w:val="28"/>
          <w:szCs w:val="28"/>
          <w:lang w:val="vi-VN"/>
        </w:rPr>
        <w:t>–</w:t>
      </w:r>
      <w:r w:rsidR="005B0BF7" w:rsidRPr="005B0BF7">
        <w:rPr>
          <w:rFonts w:ascii="Cambria" w:hAnsi="Cambria" w:cs="Calibri"/>
          <w:sz w:val="28"/>
          <w:szCs w:val="28"/>
          <w:lang w:val="vi-VN"/>
        </w:rPr>
        <w:t xml:space="preserve"> </w:t>
      </w:r>
      <w:r w:rsidR="00DA594F">
        <w:rPr>
          <w:rFonts w:ascii="Cambria" w:hAnsi="Cambria"/>
          <w:sz w:val="28"/>
          <w:szCs w:val="28"/>
          <w:lang w:val="vi-VN"/>
        </w:rPr>
        <w:t xml:space="preserve">đã từng </w:t>
      </w:r>
      <w:r w:rsidRPr="009173F3">
        <w:rPr>
          <w:rFonts w:ascii="Cambria" w:hAnsi="Cambria"/>
          <w:sz w:val="28"/>
          <w:szCs w:val="28"/>
          <w:lang w:val="vi-VN"/>
        </w:rPr>
        <w:t>đến một nơi và đứng</w:t>
      </w:r>
      <w:r w:rsidR="00DA594F">
        <w:rPr>
          <w:rFonts w:ascii="Cambria" w:hAnsi="Cambria"/>
          <w:sz w:val="28"/>
          <w:szCs w:val="28"/>
          <w:lang w:val="vi-VN"/>
        </w:rPr>
        <w:t xml:space="preserve"> tiểu</w:t>
      </w:r>
      <w:r w:rsidRPr="009173F3">
        <w:rPr>
          <w:rFonts w:ascii="Cambria" w:hAnsi="Cambria"/>
          <w:sz w:val="28"/>
          <w:szCs w:val="28"/>
          <w:lang w:val="vi-VN"/>
        </w:rPr>
        <w:t xml:space="preserve">” </w:t>
      </w:r>
      <w:r w:rsidRPr="00DA594F">
        <w:rPr>
          <w:rFonts w:ascii="Cambria" w:hAnsi="Cambria"/>
          <w:sz w:val="24"/>
          <w:szCs w:val="24"/>
          <w:lang w:val="vi-VN"/>
        </w:rPr>
        <w:t>(</w:t>
      </w:r>
      <w:r w:rsidR="00DA594F" w:rsidRPr="00DA594F">
        <w:rPr>
          <w:rFonts w:ascii="Cambria" w:hAnsi="Cambria"/>
          <w:sz w:val="24"/>
          <w:szCs w:val="24"/>
          <w:lang w:val="vi-VN"/>
        </w:rPr>
        <w:t>Al-Bukhari, Muslim</w:t>
      </w:r>
      <w:r w:rsidRPr="00DA594F">
        <w:rPr>
          <w:rFonts w:ascii="Cambria" w:hAnsi="Cambria"/>
          <w:sz w:val="24"/>
          <w:szCs w:val="24"/>
          <w:lang w:val="vi-VN"/>
        </w:rPr>
        <w:t>).</w:t>
      </w:r>
    </w:p>
    <w:p w14:paraId="3E2734E4" w14:textId="77777777" w:rsidR="00EF72B5" w:rsidRDefault="00EF72B5" w:rsidP="00485812">
      <w:pPr>
        <w:jc w:val="both"/>
        <w:rPr>
          <w:rFonts w:ascii="Cambria" w:hAnsi="Cambria"/>
          <w:sz w:val="24"/>
          <w:szCs w:val="24"/>
          <w:lang w:val="vi-VN"/>
        </w:rPr>
      </w:pPr>
    </w:p>
    <w:p w14:paraId="34ECC03D" w14:textId="5EA13285" w:rsidR="00DA594F" w:rsidRPr="003622AD" w:rsidRDefault="00FC06F6" w:rsidP="00EF72B5">
      <w:pPr>
        <w:jc w:val="center"/>
        <w:rPr>
          <w:rFonts w:ascii="Cambria" w:hAnsi="Cambria"/>
          <w:b/>
          <w:bCs/>
          <w:color w:val="C00000"/>
          <w:sz w:val="28"/>
          <w:szCs w:val="28"/>
          <w:lang w:val="vi-VN"/>
        </w:rPr>
      </w:pPr>
      <w:r w:rsidRPr="003622AD">
        <w:rPr>
          <w:rFonts w:ascii="Cambria" w:hAnsi="Cambria"/>
          <w:b/>
          <w:bCs/>
          <w:color w:val="C00000"/>
          <w:sz w:val="28"/>
          <w:szCs w:val="28"/>
          <w:lang w:val="vi-VN"/>
        </w:rPr>
        <w:t>Các câu hỏi về sự tẩy rửa</w:t>
      </w:r>
    </w:p>
    <w:p w14:paraId="691C11B3" w14:textId="34581891" w:rsidR="00FC06F6" w:rsidRDefault="00FC06F6" w:rsidP="00FC06F6">
      <w:pPr>
        <w:rPr>
          <w:rFonts w:ascii="Cambria" w:hAnsi="Cambria"/>
          <w:sz w:val="28"/>
          <w:szCs w:val="28"/>
          <w:lang w:val="vi-VN"/>
        </w:rPr>
      </w:pPr>
      <w:r>
        <w:rPr>
          <w:rFonts w:ascii="Cambria" w:hAnsi="Cambria"/>
          <w:sz w:val="28"/>
          <w:szCs w:val="28"/>
          <w:lang w:val="vi-VN"/>
        </w:rPr>
        <w:t xml:space="preserve">1- </w:t>
      </w:r>
      <w:r w:rsidR="00F02BC9">
        <w:rPr>
          <w:rFonts w:ascii="Cambria" w:hAnsi="Cambria"/>
          <w:sz w:val="28"/>
          <w:szCs w:val="28"/>
          <w:lang w:val="vi-VN"/>
        </w:rPr>
        <w:t xml:space="preserve">Có bao nhiêu điều kiện tiền đề cho </w:t>
      </w:r>
      <w:r w:rsidR="00A9576A">
        <w:rPr>
          <w:rFonts w:ascii="Cambria" w:hAnsi="Cambria"/>
          <w:sz w:val="28"/>
          <w:szCs w:val="28"/>
          <w:lang w:val="vi-VN"/>
        </w:rPr>
        <w:t>Wudu</w:t>
      </w:r>
      <w:r w:rsidR="00F02BC9">
        <w:rPr>
          <w:rFonts w:ascii="Cambria" w:hAnsi="Cambria"/>
          <w:sz w:val="28"/>
          <w:szCs w:val="28"/>
          <w:lang w:val="vi-VN"/>
        </w:rPr>
        <w:t>?</w:t>
      </w:r>
    </w:p>
    <w:p w14:paraId="6DB5BD38" w14:textId="77FD9BD9" w:rsidR="003649DF" w:rsidRDefault="003649DF" w:rsidP="003649DF">
      <w:pPr>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 xml:space="preserve">Chín          </w:t>
      </w:r>
      <w:r w:rsidRPr="00F33AB0">
        <w:rPr>
          <w:rFonts w:ascii="Cambria" w:hAnsi="Cambria" w:cs="Times New Roman"/>
          <w:sz w:val="28"/>
          <w:szCs w:val="28"/>
          <w:lang w:val="vi-VN"/>
        </w:rPr>
        <w:t xml:space="preserve"> </w:t>
      </w: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Mười            ▢ Tám.</w:t>
      </w:r>
    </w:p>
    <w:p w14:paraId="5750D72E" w14:textId="21FE8779" w:rsidR="003649DF" w:rsidRDefault="003649DF" w:rsidP="003649DF">
      <w:pPr>
        <w:jc w:val="both"/>
        <w:rPr>
          <w:rFonts w:ascii="Cambria" w:hAnsi="Cambria" w:cs="Times New Roman"/>
          <w:sz w:val="28"/>
          <w:szCs w:val="28"/>
          <w:lang w:val="vi-VN"/>
        </w:rPr>
      </w:pPr>
      <w:r>
        <w:rPr>
          <w:rFonts w:ascii="Cambria" w:hAnsi="Cambria" w:cs="Times New Roman"/>
          <w:sz w:val="28"/>
          <w:szCs w:val="28"/>
          <w:lang w:val="vi-VN"/>
        </w:rPr>
        <w:t xml:space="preserve">2- </w:t>
      </w:r>
      <w:r w:rsidR="000F6666">
        <w:rPr>
          <w:rFonts w:ascii="Cambria" w:hAnsi="Cambria" w:cs="Times New Roman"/>
          <w:sz w:val="28"/>
          <w:szCs w:val="28"/>
          <w:lang w:val="vi-VN"/>
        </w:rPr>
        <w:t xml:space="preserve">Những </w:t>
      </w:r>
      <w:r w:rsidR="005662D4">
        <w:rPr>
          <w:rFonts w:ascii="Cambria" w:hAnsi="Cambria" w:cs="Times New Roman"/>
          <w:sz w:val="28"/>
          <w:szCs w:val="28"/>
          <w:lang w:val="vi-VN"/>
        </w:rPr>
        <w:t>bắ</w:t>
      </w:r>
      <w:r w:rsidR="000F6666">
        <w:rPr>
          <w:rFonts w:ascii="Cambria" w:hAnsi="Cambria" w:cs="Times New Roman"/>
          <w:sz w:val="28"/>
          <w:szCs w:val="28"/>
          <w:lang w:val="vi-VN"/>
        </w:rPr>
        <w:t xml:space="preserve">t buộc </w:t>
      </w:r>
      <w:r w:rsidR="000F6666" w:rsidRPr="000F6666">
        <w:rPr>
          <w:rFonts w:ascii="Cambria" w:hAnsi="Cambria" w:cs="Times New Roman"/>
          <w:sz w:val="28"/>
          <w:szCs w:val="28"/>
          <w:lang w:val="vi-VN"/>
        </w:rPr>
        <w:t xml:space="preserve">của </w:t>
      </w:r>
      <w:r w:rsidR="00A9576A">
        <w:rPr>
          <w:rFonts w:ascii="Cambria" w:hAnsi="Cambria" w:cs="Times New Roman"/>
          <w:sz w:val="28"/>
          <w:szCs w:val="28"/>
          <w:lang w:val="vi-VN"/>
        </w:rPr>
        <w:t>Wudu</w:t>
      </w:r>
      <w:r w:rsidR="000F6666" w:rsidRPr="000F6666">
        <w:rPr>
          <w:rFonts w:ascii="Cambria" w:hAnsi="Cambria" w:cs="Times New Roman"/>
          <w:sz w:val="28"/>
          <w:szCs w:val="28"/>
          <w:lang w:val="vi-VN"/>
        </w:rPr>
        <w:t xml:space="preserve"> là: </w:t>
      </w:r>
    </w:p>
    <w:p w14:paraId="61CE516B" w14:textId="4BE3F7D1" w:rsidR="000F6666" w:rsidRDefault="000F6666" w:rsidP="000F6666">
      <w:pPr>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 xml:space="preserve">Tứ chi          </w:t>
      </w:r>
      <w:r w:rsidRPr="00F33AB0">
        <w:rPr>
          <w:rFonts w:ascii="Cambria" w:hAnsi="Cambria" w:cs="Times New Roman"/>
          <w:sz w:val="28"/>
          <w:szCs w:val="28"/>
          <w:lang w:val="vi-VN"/>
        </w:rPr>
        <w:t xml:space="preserve"> </w:t>
      </w: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Những gì được đề cập cùng với thứ tự và tính liên tục.</w:t>
      </w:r>
    </w:p>
    <w:p w14:paraId="03A6F29C" w14:textId="611D9E32" w:rsidR="000F6666" w:rsidRDefault="000F6666" w:rsidP="000F6666">
      <w:pPr>
        <w:jc w:val="both"/>
        <w:rPr>
          <w:rFonts w:ascii="Cambria" w:hAnsi="Cambria" w:cs="Times New Roman"/>
          <w:sz w:val="28"/>
          <w:szCs w:val="28"/>
          <w:lang w:val="vi-VN"/>
        </w:rPr>
      </w:pPr>
      <w:r>
        <w:rPr>
          <w:rFonts w:ascii="Cambria" w:hAnsi="Cambria" w:cs="Times New Roman"/>
          <w:sz w:val="28"/>
          <w:szCs w:val="28"/>
          <w:lang w:val="vi-VN"/>
        </w:rPr>
        <w:t xml:space="preserve">3- </w:t>
      </w:r>
      <w:r w:rsidR="00CA7655">
        <w:rPr>
          <w:rFonts w:ascii="Cambria" w:hAnsi="Cambria" w:cs="Times New Roman"/>
          <w:sz w:val="28"/>
          <w:szCs w:val="28"/>
          <w:lang w:val="vi-VN"/>
        </w:rPr>
        <w:t xml:space="preserve">Có bao nhiêu </w:t>
      </w:r>
      <w:r w:rsidR="005662D4">
        <w:rPr>
          <w:rFonts w:ascii="Cambria" w:hAnsi="Cambria" w:cs="Times New Roman"/>
          <w:sz w:val="28"/>
          <w:szCs w:val="28"/>
          <w:lang w:val="vi-VN"/>
        </w:rPr>
        <w:t>thứ</w:t>
      </w:r>
      <w:r w:rsidR="00CA7655">
        <w:rPr>
          <w:rFonts w:ascii="Cambria" w:hAnsi="Cambria" w:cs="Times New Roman"/>
          <w:sz w:val="28"/>
          <w:szCs w:val="28"/>
          <w:lang w:val="vi-VN"/>
        </w:rPr>
        <w:t xml:space="preserve"> làm vô hiệu </w:t>
      </w:r>
      <w:r w:rsidR="00A9576A">
        <w:rPr>
          <w:rFonts w:ascii="Cambria" w:hAnsi="Cambria" w:cs="Times New Roman"/>
          <w:sz w:val="28"/>
          <w:szCs w:val="28"/>
          <w:lang w:val="vi-VN"/>
        </w:rPr>
        <w:t>Wudu</w:t>
      </w:r>
      <w:r w:rsidR="00CA7655">
        <w:rPr>
          <w:rFonts w:ascii="Cambria" w:hAnsi="Cambria" w:cs="Times New Roman"/>
          <w:sz w:val="28"/>
          <w:szCs w:val="28"/>
          <w:lang w:val="vi-VN"/>
        </w:rPr>
        <w:t>?</w:t>
      </w:r>
    </w:p>
    <w:p w14:paraId="53958191" w14:textId="6939118A" w:rsidR="00CA7655" w:rsidRDefault="00CA7655" w:rsidP="00CA7655">
      <w:pPr>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 xml:space="preserve">Sáu         </w:t>
      </w:r>
      <w:r w:rsidRPr="00F33AB0">
        <w:rPr>
          <w:rFonts w:ascii="Cambria" w:hAnsi="Cambria" w:cs="Times New Roman"/>
          <w:sz w:val="28"/>
          <w:szCs w:val="28"/>
          <w:lang w:val="vi-VN"/>
        </w:rPr>
        <w:t xml:space="preserve"> </w:t>
      </w: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Năm           ▢ Tám.</w:t>
      </w:r>
    </w:p>
    <w:p w14:paraId="66C7775A" w14:textId="7822AA1E" w:rsidR="00A36E83" w:rsidRPr="00A36E83" w:rsidRDefault="00CA7655" w:rsidP="00A36E83">
      <w:pPr>
        <w:jc w:val="both"/>
        <w:rPr>
          <w:rFonts w:ascii="Cambria" w:hAnsi="Cambria" w:cs="Times New Roman"/>
          <w:sz w:val="28"/>
          <w:szCs w:val="28"/>
          <w:lang w:val="vi-VN"/>
        </w:rPr>
      </w:pPr>
      <w:r>
        <w:rPr>
          <w:rFonts w:ascii="Cambria" w:hAnsi="Cambria" w:cs="Times New Roman"/>
          <w:sz w:val="28"/>
          <w:szCs w:val="28"/>
          <w:lang w:val="vi-VN"/>
        </w:rPr>
        <w:t>4-</w:t>
      </w:r>
      <w:r w:rsidR="00A36E83" w:rsidRPr="00A36E83">
        <w:rPr>
          <w:rFonts w:ascii="Cambria" w:hAnsi="Cambria" w:cs="Times New Roman"/>
          <w:sz w:val="28"/>
          <w:szCs w:val="28"/>
          <w:lang w:val="vi-VN"/>
        </w:rPr>
        <w:t xml:space="preserve"> Chọn </w:t>
      </w:r>
      <w:r w:rsidR="004228EA">
        <w:rPr>
          <w:rFonts w:ascii="Cambria" w:hAnsi="Cambria" w:cs="Times New Roman"/>
          <w:sz w:val="28"/>
          <w:szCs w:val="28"/>
          <w:lang w:val="vi-VN"/>
        </w:rPr>
        <w:t xml:space="preserve">thứ </w:t>
      </w:r>
      <w:r w:rsidR="00A36E83" w:rsidRPr="00A36E83">
        <w:rPr>
          <w:rFonts w:ascii="Cambria" w:hAnsi="Cambria" w:cs="Times New Roman"/>
          <w:sz w:val="28"/>
          <w:szCs w:val="28"/>
          <w:lang w:val="vi-VN"/>
        </w:rPr>
        <w:t xml:space="preserve">vô hiệu </w:t>
      </w:r>
      <w:r w:rsidR="00A9576A">
        <w:rPr>
          <w:rFonts w:ascii="Cambria" w:hAnsi="Cambria" w:cs="Times New Roman"/>
          <w:sz w:val="28"/>
          <w:szCs w:val="28"/>
          <w:lang w:val="vi-VN"/>
        </w:rPr>
        <w:t>Wudu</w:t>
      </w:r>
      <w:r w:rsidR="004228EA">
        <w:rPr>
          <w:rFonts w:ascii="Cambria" w:hAnsi="Cambria" w:cs="Times New Roman"/>
          <w:sz w:val="28"/>
          <w:szCs w:val="28"/>
          <w:lang w:val="vi-VN"/>
        </w:rPr>
        <w:t xml:space="preserve"> </w:t>
      </w:r>
      <w:r w:rsidR="00A36E83" w:rsidRPr="00A36E83">
        <w:rPr>
          <w:rFonts w:ascii="Cambria" w:hAnsi="Cambria" w:cs="Times New Roman"/>
          <w:sz w:val="28"/>
          <w:szCs w:val="28"/>
          <w:lang w:val="vi-VN"/>
        </w:rPr>
        <w:t xml:space="preserve">từ </w:t>
      </w:r>
      <w:r w:rsidR="004228EA">
        <w:rPr>
          <w:rFonts w:ascii="Cambria" w:hAnsi="Cambria" w:cs="Times New Roman"/>
          <w:sz w:val="28"/>
          <w:szCs w:val="28"/>
          <w:lang w:val="vi-VN"/>
        </w:rPr>
        <w:t>những thứ</w:t>
      </w:r>
      <w:r w:rsidR="00A36E83" w:rsidRPr="00A36E83">
        <w:rPr>
          <w:rFonts w:ascii="Cambria" w:hAnsi="Cambria" w:cs="Times New Roman"/>
          <w:sz w:val="28"/>
          <w:szCs w:val="28"/>
          <w:lang w:val="vi-VN"/>
        </w:rPr>
        <w:t xml:space="preserve"> sau:</w:t>
      </w:r>
    </w:p>
    <w:p w14:paraId="0D3A9309" w14:textId="05D9D5D7" w:rsidR="00A36E83" w:rsidRPr="00A36E83" w:rsidRDefault="004228EA" w:rsidP="00A36E83">
      <w:pPr>
        <w:jc w:val="both"/>
        <w:rPr>
          <w:rFonts w:ascii="Cambria" w:hAnsi="Cambria" w:cs="Times New Roman"/>
          <w:sz w:val="28"/>
          <w:szCs w:val="28"/>
          <w:lang w:val="vi-VN"/>
        </w:rPr>
      </w:pPr>
      <w:r>
        <w:rPr>
          <w:rFonts w:ascii="Cambria" w:hAnsi="Cambria" w:cs="Times New Roman"/>
          <w:sz w:val="28"/>
          <w:szCs w:val="28"/>
          <w:lang w:val="vi-VN"/>
        </w:rPr>
        <w:t xml:space="preserve">▢ </w:t>
      </w:r>
      <w:r w:rsidR="00A36E83" w:rsidRPr="00A36E83">
        <w:rPr>
          <w:rFonts w:ascii="Cambria" w:hAnsi="Cambria" w:cs="Times New Roman"/>
          <w:sz w:val="28"/>
          <w:szCs w:val="28"/>
          <w:lang w:val="vi-VN"/>
        </w:rPr>
        <w:t>Thịt</w:t>
      </w:r>
      <w:r>
        <w:rPr>
          <w:rFonts w:ascii="Cambria" w:hAnsi="Cambria" w:cs="Times New Roman"/>
          <w:sz w:val="28"/>
          <w:szCs w:val="28"/>
          <w:lang w:val="vi-VN"/>
        </w:rPr>
        <w:t xml:space="preserve"> lạc đà</w:t>
      </w:r>
      <w:r w:rsidR="00A36E83" w:rsidRPr="00A36E83">
        <w:rPr>
          <w:rFonts w:ascii="Cambria" w:hAnsi="Cambria" w:cs="Times New Roman"/>
          <w:sz w:val="28"/>
          <w:szCs w:val="28"/>
          <w:lang w:val="vi-VN"/>
        </w:rPr>
        <w:t xml:space="preserve"> </w:t>
      </w:r>
      <w:r>
        <w:rPr>
          <w:rFonts w:ascii="Cambria" w:hAnsi="Cambria" w:cs="Times New Roman"/>
          <w:sz w:val="28"/>
          <w:szCs w:val="28"/>
          <w:lang w:val="vi-VN"/>
        </w:rPr>
        <w:t xml:space="preserve">   ▢ Thịt nai</w:t>
      </w:r>
      <w:r w:rsidR="00A36E83" w:rsidRPr="00A36E83">
        <w:rPr>
          <w:rFonts w:ascii="Cambria" w:hAnsi="Cambria" w:cs="Times New Roman"/>
          <w:sz w:val="28"/>
          <w:szCs w:val="28"/>
          <w:lang w:val="vi-VN"/>
        </w:rPr>
        <w:t xml:space="preserve">. </w:t>
      </w:r>
      <w:r>
        <w:rPr>
          <w:rFonts w:ascii="Cambria" w:hAnsi="Cambria" w:cs="Times New Roman"/>
          <w:sz w:val="28"/>
          <w:szCs w:val="28"/>
          <w:lang w:val="vi-VN"/>
        </w:rPr>
        <w:t>▢</w:t>
      </w:r>
      <w:r w:rsidR="00A36E83" w:rsidRPr="00A36E83">
        <w:rPr>
          <w:rFonts w:ascii="Cambria" w:hAnsi="Cambria" w:cs="Times New Roman"/>
          <w:sz w:val="28"/>
          <w:szCs w:val="28"/>
          <w:lang w:val="vi-VN"/>
        </w:rPr>
        <w:t xml:space="preserve"> </w:t>
      </w:r>
      <w:r>
        <w:rPr>
          <w:rFonts w:ascii="Cambria" w:hAnsi="Cambria" w:cs="Times New Roman"/>
          <w:sz w:val="28"/>
          <w:szCs w:val="28"/>
          <w:lang w:val="vi-VN"/>
        </w:rPr>
        <w:t>Âm thanh của bụng</w:t>
      </w:r>
      <w:r w:rsidR="00A36E83" w:rsidRPr="00A36E83">
        <w:rPr>
          <w:rFonts w:ascii="Cambria" w:hAnsi="Cambria" w:cs="Times New Roman"/>
          <w:sz w:val="28"/>
          <w:szCs w:val="28"/>
          <w:lang w:val="vi-VN"/>
        </w:rPr>
        <w:t xml:space="preserve">. </w:t>
      </w:r>
      <w:r>
        <w:rPr>
          <w:rFonts w:ascii="Cambria" w:hAnsi="Cambria" w:cs="Times New Roman"/>
          <w:sz w:val="28"/>
          <w:szCs w:val="28"/>
          <w:lang w:val="vi-VN"/>
        </w:rPr>
        <w:t>▢ Xì hơi</w:t>
      </w:r>
    </w:p>
    <w:p w14:paraId="4D62BF76" w14:textId="3A7D3DF9" w:rsidR="00CA7655" w:rsidRDefault="004228EA" w:rsidP="00A36E83">
      <w:pPr>
        <w:jc w:val="both"/>
        <w:rPr>
          <w:rFonts w:ascii="Cambria" w:hAnsi="Cambria" w:cs="Times New Roman"/>
          <w:sz w:val="28"/>
          <w:szCs w:val="28"/>
          <w:lang w:val="vi-VN"/>
        </w:rPr>
      </w:pPr>
      <w:r>
        <w:rPr>
          <w:rFonts w:ascii="Cambria" w:hAnsi="Cambria" w:cs="Times New Roman"/>
          <w:sz w:val="28"/>
          <w:szCs w:val="28"/>
          <w:lang w:val="vi-VN"/>
        </w:rPr>
        <w:t>▢</w:t>
      </w:r>
      <w:r w:rsidR="00A36E83" w:rsidRPr="00A36E83">
        <w:rPr>
          <w:rFonts w:ascii="Cambria" w:hAnsi="Cambria" w:cs="Times New Roman"/>
          <w:sz w:val="28"/>
          <w:szCs w:val="28"/>
          <w:lang w:val="vi-VN"/>
        </w:rPr>
        <w:t xml:space="preserve"> </w:t>
      </w:r>
      <w:r>
        <w:rPr>
          <w:rFonts w:ascii="Cambria" w:hAnsi="Cambria" w:cs="Times New Roman"/>
          <w:sz w:val="28"/>
          <w:szCs w:val="28"/>
          <w:lang w:val="vi-VN"/>
        </w:rPr>
        <w:t xml:space="preserve">Buồn </w:t>
      </w:r>
      <w:r w:rsidR="00A36E83" w:rsidRPr="00A36E83">
        <w:rPr>
          <w:rFonts w:ascii="Cambria" w:hAnsi="Cambria" w:cs="Times New Roman"/>
          <w:sz w:val="28"/>
          <w:szCs w:val="28"/>
          <w:lang w:val="vi-VN"/>
        </w:rPr>
        <w:t>ngủ</w:t>
      </w:r>
      <w:r>
        <w:rPr>
          <w:rFonts w:ascii="Cambria" w:hAnsi="Cambria" w:cs="Times New Roman"/>
          <w:sz w:val="28"/>
          <w:szCs w:val="28"/>
          <w:lang w:val="vi-VN"/>
        </w:rPr>
        <w:t xml:space="preserve">     ▢ </w:t>
      </w:r>
      <w:r w:rsidR="00B41637">
        <w:rPr>
          <w:rFonts w:ascii="Cambria" w:hAnsi="Cambria" w:cs="Times New Roman"/>
          <w:sz w:val="28"/>
          <w:szCs w:val="28"/>
          <w:lang w:val="vi-VN"/>
        </w:rPr>
        <w:t>Tắ</w:t>
      </w:r>
      <w:r>
        <w:rPr>
          <w:rFonts w:ascii="Cambria" w:hAnsi="Cambria" w:cs="Times New Roman"/>
          <w:sz w:val="28"/>
          <w:szCs w:val="28"/>
          <w:lang w:val="vi-VN"/>
        </w:rPr>
        <w:t xml:space="preserve">m </w:t>
      </w:r>
      <w:r w:rsidR="00A36E83" w:rsidRPr="00A36E83">
        <w:rPr>
          <w:rFonts w:ascii="Cambria" w:hAnsi="Cambria" w:cs="Times New Roman"/>
          <w:sz w:val="28"/>
          <w:szCs w:val="28"/>
          <w:lang w:val="vi-VN"/>
        </w:rPr>
        <w:t xml:space="preserve">người chết. </w:t>
      </w:r>
      <w:r>
        <w:rPr>
          <w:rFonts w:ascii="Cambria" w:hAnsi="Cambria" w:cs="Times New Roman"/>
          <w:sz w:val="28"/>
          <w:szCs w:val="28"/>
          <w:lang w:val="vi-VN"/>
        </w:rPr>
        <w:t xml:space="preserve">   ▢  </w:t>
      </w:r>
      <w:r w:rsidR="00A36E83" w:rsidRPr="00A36E83">
        <w:rPr>
          <w:rFonts w:ascii="Cambria" w:hAnsi="Cambria" w:cs="Times New Roman"/>
          <w:sz w:val="28"/>
          <w:szCs w:val="28"/>
          <w:lang w:val="vi-VN"/>
        </w:rPr>
        <w:t>Chạm vào người phụ nữ.</w:t>
      </w:r>
    </w:p>
    <w:p w14:paraId="7A8CB20C" w14:textId="1CF0DB7F" w:rsidR="004228EA" w:rsidRDefault="004228EA" w:rsidP="00A36E83">
      <w:pPr>
        <w:jc w:val="both"/>
        <w:rPr>
          <w:rFonts w:ascii="Cambria" w:hAnsi="Cambria" w:cs="Times New Roman"/>
          <w:sz w:val="28"/>
          <w:szCs w:val="28"/>
          <w:lang w:val="vi-VN"/>
        </w:rPr>
      </w:pPr>
      <w:r>
        <w:rPr>
          <w:rFonts w:ascii="Cambria" w:hAnsi="Cambria" w:cs="Times New Roman"/>
          <w:sz w:val="28"/>
          <w:szCs w:val="28"/>
          <w:lang w:val="vi-VN"/>
        </w:rPr>
        <w:t xml:space="preserve">5- </w:t>
      </w:r>
      <w:r w:rsidR="00246095">
        <w:rPr>
          <w:rFonts w:ascii="Cambria" w:hAnsi="Cambria" w:cs="Times New Roman"/>
          <w:sz w:val="28"/>
          <w:szCs w:val="28"/>
          <w:lang w:val="vi-VN"/>
        </w:rPr>
        <w:t>Nêu cách thức Tayammum:</w:t>
      </w:r>
    </w:p>
    <w:p w14:paraId="5F2167C2" w14:textId="3B954380" w:rsidR="00246095" w:rsidRDefault="00246095" w:rsidP="00A36E83">
      <w:pPr>
        <w:jc w:val="both"/>
        <w:rPr>
          <w:rFonts w:ascii="Cambria" w:hAnsi="Cambria" w:cs="Times New Roman"/>
          <w:sz w:val="28"/>
          <w:szCs w:val="28"/>
          <w:lang w:val="vi-VN"/>
        </w:rPr>
      </w:pPr>
      <w:r>
        <w:rPr>
          <w:rFonts w:ascii="Cambria" w:hAnsi="Cambria" w:cs="Times New Roman"/>
          <w:sz w:val="28"/>
          <w:szCs w:val="28"/>
          <w:lang w:val="vi-VN"/>
        </w:rPr>
        <w:t>................................................................................................................................................</w:t>
      </w:r>
    </w:p>
    <w:p w14:paraId="684B4F61" w14:textId="63132899" w:rsidR="00246095" w:rsidRDefault="00246095" w:rsidP="00A36E83">
      <w:pPr>
        <w:jc w:val="both"/>
        <w:rPr>
          <w:rFonts w:ascii="Cambria" w:hAnsi="Cambria" w:cs="Times New Roman"/>
          <w:sz w:val="28"/>
          <w:szCs w:val="28"/>
          <w:lang w:val="vi-VN"/>
        </w:rPr>
      </w:pPr>
      <w:r>
        <w:rPr>
          <w:rFonts w:ascii="Cambria" w:hAnsi="Cambria" w:cs="Times New Roman"/>
          <w:sz w:val="28"/>
          <w:szCs w:val="28"/>
          <w:lang w:val="vi-VN"/>
        </w:rPr>
        <w:t>.....................................................................................................................................................</w:t>
      </w:r>
    </w:p>
    <w:p w14:paraId="710972B6" w14:textId="45F4F71D" w:rsidR="00246095" w:rsidRDefault="00246095" w:rsidP="00A36E83">
      <w:pPr>
        <w:jc w:val="both"/>
        <w:rPr>
          <w:rFonts w:ascii="Cambria" w:hAnsi="Cambria" w:cs="Times New Roman"/>
          <w:sz w:val="28"/>
          <w:szCs w:val="28"/>
          <w:lang w:val="vi-VN"/>
        </w:rPr>
      </w:pPr>
      <w:r>
        <w:rPr>
          <w:rFonts w:ascii="Cambria" w:hAnsi="Cambria" w:cs="Times New Roman"/>
          <w:sz w:val="28"/>
          <w:szCs w:val="28"/>
          <w:lang w:val="vi-VN"/>
        </w:rPr>
        <w:t>.....................................................................................................................................................</w:t>
      </w:r>
    </w:p>
    <w:p w14:paraId="61B8ED39" w14:textId="654F9E23" w:rsidR="00246095" w:rsidRDefault="00246095" w:rsidP="00A36E83">
      <w:pPr>
        <w:jc w:val="both"/>
        <w:rPr>
          <w:rFonts w:ascii="Cambria" w:hAnsi="Cambria" w:cs="Times New Roman"/>
          <w:sz w:val="28"/>
          <w:szCs w:val="28"/>
          <w:lang w:val="vi-VN"/>
        </w:rPr>
      </w:pPr>
      <w:r>
        <w:rPr>
          <w:rFonts w:ascii="Cambria" w:hAnsi="Cambria" w:cs="Times New Roman"/>
          <w:sz w:val="28"/>
          <w:szCs w:val="28"/>
          <w:lang w:val="vi-VN"/>
        </w:rPr>
        <w:t xml:space="preserve">6- </w:t>
      </w:r>
      <w:r w:rsidR="00DE7A85">
        <w:rPr>
          <w:rFonts w:ascii="Cambria" w:hAnsi="Cambria" w:cs="Times New Roman"/>
          <w:sz w:val="28"/>
          <w:szCs w:val="28"/>
          <w:lang w:val="vi-VN"/>
        </w:rPr>
        <w:t>Cho biết cách tắm Junub?</w:t>
      </w:r>
    </w:p>
    <w:p w14:paraId="3A728393" w14:textId="26D8FFA5" w:rsidR="00DE7A85" w:rsidRDefault="00DE7A85" w:rsidP="00A36E83">
      <w:pPr>
        <w:jc w:val="both"/>
        <w:rPr>
          <w:rFonts w:ascii="Cambria" w:hAnsi="Cambria" w:cs="Times New Roman"/>
          <w:sz w:val="28"/>
          <w:szCs w:val="28"/>
          <w:lang w:val="vi-VN"/>
        </w:rPr>
      </w:pPr>
      <w:r>
        <w:rPr>
          <w:rFonts w:ascii="Cambria" w:hAnsi="Cambria" w:cs="Times New Roman"/>
          <w:sz w:val="28"/>
          <w:szCs w:val="28"/>
          <w:lang w:val="vi-VN"/>
        </w:rPr>
        <w:t>.......................................................................................................................................................</w:t>
      </w:r>
    </w:p>
    <w:p w14:paraId="6DD41E5A" w14:textId="10DB99B1" w:rsidR="00DE7A85" w:rsidRDefault="00DE7A85" w:rsidP="00A36E83">
      <w:pPr>
        <w:jc w:val="both"/>
        <w:rPr>
          <w:rFonts w:ascii="Cambria" w:hAnsi="Cambria" w:cs="Times New Roman"/>
          <w:sz w:val="28"/>
          <w:szCs w:val="28"/>
          <w:lang w:val="vi-VN"/>
        </w:rPr>
      </w:pPr>
      <w:r>
        <w:rPr>
          <w:rFonts w:ascii="Cambria" w:hAnsi="Cambria" w:cs="Times New Roman"/>
          <w:sz w:val="28"/>
          <w:szCs w:val="28"/>
          <w:lang w:val="vi-VN"/>
        </w:rPr>
        <w:t>......................................................................................................................................................</w:t>
      </w:r>
    </w:p>
    <w:p w14:paraId="53A3D3CC" w14:textId="00A89F22" w:rsidR="00DE7A85" w:rsidRDefault="00DE7A85" w:rsidP="00A36E83">
      <w:pPr>
        <w:jc w:val="both"/>
        <w:rPr>
          <w:rFonts w:ascii="Cambria" w:hAnsi="Cambria" w:cs="Times New Roman"/>
          <w:sz w:val="28"/>
          <w:szCs w:val="28"/>
          <w:lang w:val="vi-VN"/>
        </w:rPr>
      </w:pPr>
      <w:r>
        <w:rPr>
          <w:rFonts w:ascii="Cambria" w:hAnsi="Cambria" w:cs="Times New Roman"/>
          <w:sz w:val="28"/>
          <w:szCs w:val="28"/>
          <w:lang w:val="vi-VN"/>
        </w:rPr>
        <w:t>.....................................................................................................................................................</w:t>
      </w:r>
    </w:p>
    <w:p w14:paraId="6F368F35" w14:textId="77777777" w:rsidR="0046653A" w:rsidRDefault="0046653A" w:rsidP="00A36E83">
      <w:pPr>
        <w:jc w:val="both"/>
        <w:rPr>
          <w:rFonts w:ascii="Cambria" w:hAnsi="Cambria" w:cs="Times New Roman"/>
          <w:sz w:val="28"/>
          <w:szCs w:val="28"/>
          <w:lang w:val="vi-VN"/>
        </w:rPr>
      </w:pPr>
    </w:p>
    <w:p w14:paraId="5FED7C2B" w14:textId="3AABE32A" w:rsidR="00DE7A85" w:rsidRDefault="00515023" w:rsidP="00A36E83">
      <w:pPr>
        <w:jc w:val="both"/>
        <w:rPr>
          <w:rFonts w:ascii="Cambria" w:hAnsi="Cambria" w:cs="Times New Roman"/>
          <w:sz w:val="28"/>
          <w:szCs w:val="28"/>
          <w:lang w:val="vi-VN"/>
        </w:rPr>
      </w:pPr>
      <w:r>
        <w:rPr>
          <w:rFonts w:ascii="Cambria" w:hAnsi="Cambria" w:cs="Times New Roman"/>
          <w:sz w:val="28"/>
          <w:szCs w:val="28"/>
          <w:lang w:val="vi-VN"/>
        </w:rPr>
        <w:t xml:space="preserve">7. </w:t>
      </w:r>
      <w:r w:rsidR="002D59B3">
        <w:rPr>
          <w:rFonts w:ascii="Cambria" w:hAnsi="Cambria" w:cs="Times New Roman"/>
          <w:sz w:val="28"/>
          <w:szCs w:val="28"/>
          <w:lang w:val="vi-VN"/>
        </w:rPr>
        <w:t>Cho biết giới luật của các vấn đề sau:</w:t>
      </w:r>
    </w:p>
    <w:tbl>
      <w:tblPr>
        <w:tblStyle w:val="TableGrid"/>
        <w:tblW w:w="0" w:type="auto"/>
        <w:tblLook w:val="04A0" w:firstRow="1" w:lastRow="0" w:firstColumn="1" w:lastColumn="0" w:noHBand="0" w:noVBand="1"/>
      </w:tblPr>
      <w:tblGrid>
        <w:gridCol w:w="4508"/>
        <w:gridCol w:w="4509"/>
      </w:tblGrid>
      <w:tr w:rsidR="00DB6F76" w14:paraId="3380E674" w14:textId="77777777" w:rsidTr="00DB6F76">
        <w:tc>
          <w:tcPr>
            <w:tcW w:w="4508" w:type="dxa"/>
          </w:tcPr>
          <w:p w14:paraId="7ACC25E3" w14:textId="13448DB0" w:rsidR="00DB6F76" w:rsidRPr="00DB6F76" w:rsidRDefault="00DB6F76" w:rsidP="00DB6F76">
            <w:pPr>
              <w:jc w:val="center"/>
              <w:rPr>
                <w:rFonts w:ascii="Cambria" w:hAnsi="Cambria" w:cs="Times New Roman"/>
                <w:b/>
                <w:bCs/>
                <w:sz w:val="28"/>
                <w:szCs w:val="28"/>
                <w:lang w:val="vi-VN"/>
              </w:rPr>
            </w:pPr>
            <w:r w:rsidRPr="00DB6F76">
              <w:rPr>
                <w:rFonts w:ascii="Cambria" w:hAnsi="Cambria" w:cs="Times New Roman"/>
                <w:b/>
                <w:bCs/>
                <w:sz w:val="28"/>
                <w:szCs w:val="28"/>
                <w:lang w:val="vi-VN"/>
              </w:rPr>
              <w:t>Vấn đề</w:t>
            </w:r>
          </w:p>
        </w:tc>
        <w:tc>
          <w:tcPr>
            <w:tcW w:w="4509" w:type="dxa"/>
          </w:tcPr>
          <w:p w14:paraId="04D67CDD" w14:textId="3DF262AD" w:rsidR="00DB6F76" w:rsidRPr="00DB6F76" w:rsidRDefault="00DB6F76" w:rsidP="00DB6F76">
            <w:pPr>
              <w:jc w:val="center"/>
              <w:rPr>
                <w:rFonts w:ascii="Cambria" w:hAnsi="Cambria" w:cs="Times New Roman"/>
                <w:b/>
                <w:bCs/>
                <w:sz w:val="28"/>
                <w:szCs w:val="28"/>
                <w:lang w:val="vi-VN"/>
              </w:rPr>
            </w:pPr>
            <w:r w:rsidRPr="00DB6F76">
              <w:rPr>
                <w:rFonts w:ascii="Cambria" w:hAnsi="Cambria" w:cs="Times New Roman"/>
                <w:b/>
                <w:bCs/>
                <w:sz w:val="28"/>
                <w:szCs w:val="28"/>
                <w:lang w:val="vi-VN"/>
              </w:rPr>
              <w:t>Giới luật</w:t>
            </w:r>
          </w:p>
        </w:tc>
      </w:tr>
      <w:tr w:rsidR="00DB6F76" w14:paraId="6F3F4001" w14:textId="77777777" w:rsidTr="00DB6F76">
        <w:tc>
          <w:tcPr>
            <w:tcW w:w="4508" w:type="dxa"/>
          </w:tcPr>
          <w:p w14:paraId="7315C482" w14:textId="24CD9965" w:rsidR="00DB6F76" w:rsidRDefault="009A731F" w:rsidP="00A36E83">
            <w:pPr>
              <w:jc w:val="both"/>
              <w:rPr>
                <w:rFonts w:ascii="Cambria" w:hAnsi="Cambria" w:cs="Times New Roman"/>
                <w:sz w:val="28"/>
                <w:szCs w:val="28"/>
                <w:lang w:val="vi-VN"/>
              </w:rPr>
            </w:pPr>
            <w:r>
              <w:rPr>
                <w:rFonts w:ascii="Cambria" w:hAnsi="Cambria" w:cs="Times New Roman"/>
                <w:sz w:val="28"/>
                <w:szCs w:val="28"/>
                <w:lang w:val="vi-VN"/>
              </w:rPr>
              <w:t>Niyah bằng cách nói thành lời</w:t>
            </w:r>
          </w:p>
        </w:tc>
        <w:tc>
          <w:tcPr>
            <w:tcW w:w="4509" w:type="dxa"/>
          </w:tcPr>
          <w:p w14:paraId="25209D4C" w14:textId="77777777" w:rsidR="00DB6F76" w:rsidRDefault="00DB6F76" w:rsidP="00A36E83">
            <w:pPr>
              <w:jc w:val="both"/>
              <w:rPr>
                <w:rFonts w:ascii="Cambria" w:hAnsi="Cambria" w:cs="Times New Roman"/>
                <w:sz w:val="28"/>
                <w:szCs w:val="28"/>
                <w:lang w:val="vi-VN"/>
              </w:rPr>
            </w:pPr>
          </w:p>
        </w:tc>
      </w:tr>
      <w:tr w:rsidR="00DB6F76" w14:paraId="4A998268" w14:textId="77777777" w:rsidTr="00DB6F76">
        <w:tc>
          <w:tcPr>
            <w:tcW w:w="4508" w:type="dxa"/>
          </w:tcPr>
          <w:p w14:paraId="68874692" w14:textId="46CEF8EC" w:rsidR="00DB6F76" w:rsidRDefault="009A731F" w:rsidP="00A36E83">
            <w:pPr>
              <w:jc w:val="both"/>
              <w:rPr>
                <w:rFonts w:ascii="Cambria" w:hAnsi="Cambria" w:cs="Times New Roman"/>
                <w:sz w:val="28"/>
                <w:szCs w:val="28"/>
                <w:lang w:val="vi-VN"/>
              </w:rPr>
            </w:pPr>
            <w:r>
              <w:rPr>
                <w:rFonts w:ascii="Cambria" w:hAnsi="Cambria" w:cs="Times New Roman"/>
                <w:sz w:val="28"/>
                <w:szCs w:val="28"/>
                <w:lang w:val="vi-VN"/>
              </w:rPr>
              <w:lastRenderedPageBreak/>
              <w:t xml:space="preserve">Định tâm làm </w:t>
            </w:r>
            <w:r w:rsidR="00A9576A">
              <w:rPr>
                <w:rFonts w:ascii="Cambria" w:hAnsi="Cambria" w:cs="Times New Roman"/>
                <w:sz w:val="28"/>
                <w:szCs w:val="28"/>
                <w:lang w:val="vi-VN"/>
              </w:rPr>
              <w:t>Wudu</w:t>
            </w:r>
            <w:r>
              <w:rPr>
                <w:rFonts w:ascii="Cambria" w:hAnsi="Cambria" w:cs="Times New Roman"/>
                <w:sz w:val="28"/>
                <w:szCs w:val="28"/>
                <w:lang w:val="vi-VN"/>
              </w:rPr>
              <w:t xml:space="preserve"> cho lễ nguyện Salah một lần rồi thực hiện nhiều lễ nguyện Salah.</w:t>
            </w:r>
          </w:p>
        </w:tc>
        <w:tc>
          <w:tcPr>
            <w:tcW w:w="4509" w:type="dxa"/>
          </w:tcPr>
          <w:p w14:paraId="28AB3192" w14:textId="77777777" w:rsidR="00DB6F76" w:rsidRDefault="00DB6F76" w:rsidP="00A36E83">
            <w:pPr>
              <w:jc w:val="both"/>
              <w:rPr>
                <w:rFonts w:ascii="Cambria" w:hAnsi="Cambria" w:cs="Times New Roman"/>
                <w:sz w:val="28"/>
                <w:szCs w:val="28"/>
                <w:lang w:val="vi-VN"/>
              </w:rPr>
            </w:pPr>
          </w:p>
        </w:tc>
      </w:tr>
      <w:tr w:rsidR="00DB6F76" w14:paraId="5704CC31" w14:textId="77777777" w:rsidTr="00DB6F76">
        <w:tc>
          <w:tcPr>
            <w:tcW w:w="4508" w:type="dxa"/>
          </w:tcPr>
          <w:p w14:paraId="7E2CBDD9" w14:textId="0F8F416B" w:rsidR="00DB6F76" w:rsidRDefault="00A7435D" w:rsidP="00A36E83">
            <w:pPr>
              <w:jc w:val="both"/>
              <w:rPr>
                <w:rFonts w:ascii="Cambria" w:hAnsi="Cambria" w:cs="Times New Roman"/>
                <w:sz w:val="28"/>
                <w:szCs w:val="28"/>
                <w:lang w:val="vi-VN"/>
              </w:rPr>
            </w:pPr>
            <w:r>
              <w:rPr>
                <w:rFonts w:ascii="Cambria" w:hAnsi="Cambria" w:cs="Times New Roman"/>
                <w:sz w:val="28"/>
                <w:szCs w:val="28"/>
                <w:lang w:val="vi-VN"/>
              </w:rPr>
              <w:t xml:space="preserve">Làm </w:t>
            </w:r>
            <w:r w:rsidR="00A9576A">
              <w:rPr>
                <w:rFonts w:ascii="Cambria" w:hAnsi="Cambria" w:cs="Times New Roman"/>
                <w:sz w:val="28"/>
                <w:szCs w:val="28"/>
                <w:lang w:val="vi-VN"/>
              </w:rPr>
              <w:t>Wudu</w:t>
            </w:r>
            <w:r>
              <w:rPr>
                <w:rFonts w:ascii="Cambria" w:hAnsi="Cambria" w:cs="Times New Roman"/>
                <w:sz w:val="28"/>
                <w:szCs w:val="28"/>
                <w:lang w:val="vi-VN"/>
              </w:rPr>
              <w:t xml:space="preserve"> để đọc Qur’an rồi lễ nguyện Salah.</w:t>
            </w:r>
          </w:p>
        </w:tc>
        <w:tc>
          <w:tcPr>
            <w:tcW w:w="4509" w:type="dxa"/>
          </w:tcPr>
          <w:p w14:paraId="157C2785" w14:textId="77777777" w:rsidR="00DB6F76" w:rsidRDefault="00DB6F76" w:rsidP="00A36E83">
            <w:pPr>
              <w:jc w:val="both"/>
              <w:rPr>
                <w:rFonts w:ascii="Cambria" w:hAnsi="Cambria" w:cs="Times New Roman"/>
                <w:sz w:val="28"/>
                <w:szCs w:val="28"/>
                <w:lang w:val="vi-VN"/>
              </w:rPr>
            </w:pPr>
          </w:p>
        </w:tc>
      </w:tr>
      <w:tr w:rsidR="00DB6F76" w14:paraId="7E325204" w14:textId="77777777" w:rsidTr="00DB6F76">
        <w:tc>
          <w:tcPr>
            <w:tcW w:w="4508" w:type="dxa"/>
          </w:tcPr>
          <w:p w14:paraId="6E1A5A73" w14:textId="3042F004" w:rsidR="00DB6F76" w:rsidRDefault="00A7435D" w:rsidP="00A36E83">
            <w:pPr>
              <w:jc w:val="both"/>
              <w:rPr>
                <w:rFonts w:ascii="Cambria" w:hAnsi="Cambria" w:cs="Times New Roman"/>
                <w:sz w:val="28"/>
                <w:szCs w:val="28"/>
                <w:lang w:val="vi-VN"/>
              </w:rPr>
            </w:pPr>
            <w:r>
              <w:rPr>
                <w:rFonts w:ascii="Cambria" w:hAnsi="Cambria" w:cs="Times New Roman"/>
                <w:sz w:val="28"/>
                <w:szCs w:val="28"/>
                <w:lang w:val="vi-VN"/>
              </w:rPr>
              <w:t xml:space="preserve">Chấm dứt Niyah trong suốt thời gian làm </w:t>
            </w:r>
            <w:r w:rsidR="00A9576A">
              <w:rPr>
                <w:rFonts w:ascii="Cambria" w:hAnsi="Cambria" w:cs="Times New Roman"/>
                <w:sz w:val="28"/>
                <w:szCs w:val="28"/>
                <w:lang w:val="vi-VN"/>
              </w:rPr>
              <w:t>Wudu</w:t>
            </w:r>
          </w:p>
        </w:tc>
        <w:tc>
          <w:tcPr>
            <w:tcW w:w="4509" w:type="dxa"/>
          </w:tcPr>
          <w:p w14:paraId="040CE824" w14:textId="77777777" w:rsidR="00DB6F76" w:rsidRDefault="00DB6F76" w:rsidP="00A36E83">
            <w:pPr>
              <w:jc w:val="both"/>
              <w:rPr>
                <w:rFonts w:ascii="Cambria" w:hAnsi="Cambria" w:cs="Times New Roman"/>
                <w:sz w:val="28"/>
                <w:szCs w:val="28"/>
                <w:lang w:val="vi-VN"/>
              </w:rPr>
            </w:pPr>
          </w:p>
        </w:tc>
      </w:tr>
      <w:tr w:rsidR="00DB6F76" w14:paraId="65CD471C" w14:textId="77777777" w:rsidTr="00DB6F76">
        <w:tc>
          <w:tcPr>
            <w:tcW w:w="4508" w:type="dxa"/>
          </w:tcPr>
          <w:p w14:paraId="6B815258" w14:textId="4C867488" w:rsidR="00DB6F76" w:rsidRDefault="00017571" w:rsidP="00A36E83">
            <w:pPr>
              <w:jc w:val="both"/>
              <w:rPr>
                <w:rFonts w:ascii="Cambria" w:hAnsi="Cambria" w:cs="Times New Roman"/>
                <w:sz w:val="28"/>
                <w:szCs w:val="28"/>
                <w:lang w:val="vi-VN"/>
              </w:rPr>
            </w:pPr>
            <w:r>
              <w:rPr>
                <w:rFonts w:ascii="Cambria" w:hAnsi="Cambria" w:cs="Times New Roman"/>
                <w:sz w:val="28"/>
                <w:szCs w:val="28"/>
                <w:lang w:val="vi-VN"/>
              </w:rPr>
              <w:t xml:space="preserve">Chấm dứt Niyah sau </w:t>
            </w:r>
            <w:r w:rsidR="00A9576A">
              <w:rPr>
                <w:rFonts w:ascii="Cambria" w:hAnsi="Cambria" w:cs="Times New Roman"/>
                <w:sz w:val="28"/>
                <w:szCs w:val="28"/>
                <w:lang w:val="vi-VN"/>
              </w:rPr>
              <w:t>Wudu</w:t>
            </w:r>
          </w:p>
        </w:tc>
        <w:tc>
          <w:tcPr>
            <w:tcW w:w="4509" w:type="dxa"/>
          </w:tcPr>
          <w:p w14:paraId="5B40F393" w14:textId="77777777" w:rsidR="00DB6F76" w:rsidRDefault="00DB6F76" w:rsidP="00A36E83">
            <w:pPr>
              <w:jc w:val="both"/>
              <w:rPr>
                <w:rFonts w:ascii="Cambria" w:hAnsi="Cambria" w:cs="Times New Roman"/>
                <w:sz w:val="28"/>
                <w:szCs w:val="28"/>
                <w:lang w:val="vi-VN"/>
              </w:rPr>
            </w:pPr>
          </w:p>
        </w:tc>
      </w:tr>
      <w:tr w:rsidR="00DB6F76" w14:paraId="7C8A8859" w14:textId="77777777" w:rsidTr="00DB6F76">
        <w:tc>
          <w:tcPr>
            <w:tcW w:w="4508" w:type="dxa"/>
          </w:tcPr>
          <w:p w14:paraId="0F2DEEEB" w14:textId="4ADA9D27" w:rsidR="00DB6F76" w:rsidRDefault="00C90177" w:rsidP="00A36E83">
            <w:pPr>
              <w:jc w:val="both"/>
              <w:rPr>
                <w:rFonts w:ascii="Cambria" w:hAnsi="Cambria" w:cs="Times New Roman"/>
                <w:sz w:val="28"/>
                <w:szCs w:val="28"/>
                <w:lang w:val="vi-VN"/>
              </w:rPr>
            </w:pPr>
            <w:r>
              <w:rPr>
                <w:rFonts w:ascii="Cambria" w:hAnsi="Cambria" w:cs="Times New Roman"/>
                <w:sz w:val="28"/>
                <w:szCs w:val="28"/>
                <w:lang w:val="vi-VN"/>
              </w:rPr>
              <w:t xml:space="preserve">Làm </w:t>
            </w:r>
            <w:r w:rsidR="00A9576A">
              <w:rPr>
                <w:rFonts w:ascii="Cambria" w:hAnsi="Cambria" w:cs="Times New Roman"/>
                <w:sz w:val="28"/>
                <w:szCs w:val="28"/>
                <w:lang w:val="vi-VN"/>
              </w:rPr>
              <w:t>Wudu</w:t>
            </w:r>
            <w:r>
              <w:rPr>
                <w:rFonts w:ascii="Cambria" w:hAnsi="Cambria" w:cs="Times New Roman"/>
                <w:sz w:val="28"/>
                <w:szCs w:val="28"/>
                <w:lang w:val="vi-VN"/>
              </w:rPr>
              <w:t xml:space="preserve"> và trên cẳng chân dính kem mỹ phẩm.</w:t>
            </w:r>
          </w:p>
        </w:tc>
        <w:tc>
          <w:tcPr>
            <w:tcW w:w="4509" w:type="dxa"/>
          </w:tcPr>
          <w:p w14:paraId="70335681" w14:textId="77777777" w:rsidR="00DB6F76" w:rsidRDefault="00DB6F76" w:rsidP="00A36E83">
            <w:pPr>
              <w:jc w:val="both"/>
              <w:rPr>
                <w:rFonts w:ascii="Cambria" w:hAnsi="Cambria" w:cs="Times New Roman"/>
                <w:sz w:val="28"/>
                <w:szCs w:val="28"/>
                <w:lang w:val="vi-VN"/>
              </w:rPr>
            </w:pPr>
          </w:p>
        </w:tc>
      </w:tr>
      <w:tr w:rsidR="00DB6F76" w14:paraId="332C75CF" w14:textId="77777777" w:rsidTr="00DB6F76">
        <w:tc>
          <w:tcPr>
            <w:tcW w:w="4508" w:type="dxa"/>
          </w:tcPr>
          <w:p w14:paraId="699DB757" w14:textId="05DAAD04" w:rsidR="00DB6F76" w:rsidRDefault="00C90177" w:rsidP="00A36E83">
            <w:pPr>
              <w:jc w:val="both"/>
              <w:rPr>
                <w:rFonts w:ascii="Cambria" w:hAnsi="Cambria" w:cs="Times New Roman"/>
                <w:sz w:val="28"/>
                <w:szCs w:val="28"/>
                <w:lang w:val="vi-VN"/>
              </w:rPr>
            </w:pPr>
            <w:r>
              <w:rPr>
                <w:rFonts w:ascii="Cambria" w:hAnsi="Cambria" w:cs="Times New Roman"/>
                <w:sz w:val="28"/>
                <w:szCs w:val="28"/>
                <w:lang w:val="vi-VN"/>
              </w:rPr>
              <w:t xml:space="preserve">Làm </w:t>
            </w:r>
            <w:r w:rsidR="00A9576A">
              <w:rPr>
                <w:rFonts w:ascii="Cambria" w:hAnsi="Cambria" w:cs="Times New Roman"/>
                <w:sz w:val="28"/>
                <w:szCs w:val="28"/>
                <w:lang w:val="vi-VN"/>
              </w:rPr>
              <w:t>Wudu</w:t>
            </w:r>
            <w:r>
              <w:rPr>
                <w:rFonts w:ascii="Cambria" w:hAnsi="Cambria" w:cs="Times New Roman"/>
                <w:sz w:val="28"/>
                <w:szCs w:val="28"/>
                <w:lang w:val="vi-VN"/>
              </w:rPr>
              <w:t xml:space="preserve"> trong lúc đang ăn thịt lạc đà</w:t>
            </w:r>
          </w:p>
        </w:tc>
        <w:tc>
          <w:tcPr>
            <w:tcW w:w="4509" w:type="dxa"/>
          </w:tcPr>
          <w:p w14:paraId="628F6BEE" w14:textId="77777777" w:rsidR="00DB6F76" w:rsidRDefault="00DB6F76" w:rsidP="00A36E83">
            <w:pPr>
              <w:jc w:val="both"/>
              <w:rPr>
                <w:rFonts w:ascii="Cambria" w:hAnsi="Cambria" w:cs="Times New Roman"/>
                <w:sz w:val="28"/>
                <w:szCs w:val="28"/>
                <w:lang w:val="vi-VN"/>
              </w:rPr>
            </w:pPr>
          </w:p>
        </w:tc>
      </w:tr>
      <w:tr w:rsidR="00DB6F76" w14:paraId="26B7B630" w14:textId="77777777" w:rsidTr="00DB6F76">
        <w:tc>
          <w:tcPr>
            <w:tcW w:w="4508" w:type="dxa"/>
          </w:tcPr>
          <w:p w14:paraId="4BB052B3" w14:textId="03CC6340" w:rsidR="009F496B" w:rsidRDefault="009F496B" w:rsidP="009F496B">
            <w:pPr>
              <w:jc w:val="both"/>
              <w:rPr>
                <w:rFonts w:ascii="Cambria" w:hAnsi="Cambria" w:cs="Times New Roman"/>
                <w:sz w:val="28"/>
                <w:szCs w:val="28"/>
                <w:lang w:val="vi-VN"/>
              </w:rPr>
            </w:pPr>
            <w:r>
              <w:rPr>
                <w:rFonts w:ascii="Cambria" w:hAnsi="Cambria" w:cs="Times New Roman"/>
                <w:sz w:val="28"/>
                <w:szCs w:val="28"/>
                <w:lang w:val="vi-VN"/>
              </w:rPr>
              <w:t xml:space="preserve">Làm </w:t>
            </w:r>
            <w:r w:rsidR="00A9576A">
              <w:rPr>
                <w:rFonts w:ascii="Cambria" w:hAnsi="Cambria" w:cs="Times New Roman"/>
                <w:sz w:val="28"/>
                <w:szCs w:val="28"/>
                <w:lang w:val="vi-VN"/>
              </w:rPr>
              <w:t>Wudu</w:t>
            </w:r>
            <w:r>
              <w:rPr>
                <w:rFonts w:ascii="Cambria" w:hAnsi="Cambria" w:cs="Times New Roman"/>
                <w:sz w:val="28"/>
                <w:szCs w:val="28"/>
                <w:lang w:val="vi-VN"/>
              </w:rPr>
              <w:t xml:space="preserve"> với phần nước lấy trộm</w:t>
            </w:r>
          </w:p>
        </w:tc>
        <w:tc>
          <w:tcPr>
            <w:tcW w:w="4509" w:type="dxa"/>
          </w:tcPr>
          <w:p w14:paraId="46618853" w14:textId="77777777" w:rsidR="00DB6F76" w:rsidRDefault="00DB6F76" w:rsidP="00A36E83">
            <w:pPr>
              <w:jc w:val="both"/>
              <w:rPr>
                <w:rFonts w:ascii="Cambria" w:hAnsi="Cambria" w:cs="Times New Roman"/>
                <w:sz w:val="28"/>
                <w:szCs w:val="28"/>
                <w:lang w:val="vi-VN"/>
              </w:rPr>
            </w:pPr>
          </w:p>
        </w:tc>
      </w:tr>
      <w:tr w:rsidR="00DB6F76" w14:paraId="6FDDB0FD" w14:textId="77777777" w:rsidTr="00DB6F76">
        <w:tc>
          <w:tcPr>
            <w:tcW w:w="4508" w:type="dxa"/>
          </w:tcPr>
          <w:p w14:paraId="70D527B3" w14:textId="00DC5694" w:rsidR="00DB6F76" w:rsidRDefault="00476AD5" w:rsidP="00A36E83">
            <w:pPr>
              <w:jc w:val="both"/>
              <w:rPr>
                <w:rFonts w:ascii="Cambria" w:hAnsi="Cambria" w:cs="Times New Roman"/>
                <w:sz w:val="28"/>
                <w:szCs w:val="28"/>
                <w:lang w:val="vi-VN"/>
              </w:rPr>
            </w:pPr>
            <w:r>
              <w:rPr>
                <w:rFonts w:ascii="Cambria" w:hAnsi="Cambria" w:cs="Times New Roman"/>
                <w:sz w:val="28"/>
                <w:szCs w:val="28"/>
                <w:lang w:val="vi-VN"/>
              </w:rPr>
              <w:t xml:space="preserve">Làm </w:t>
            </w:r>
            <w:r w:rsidR="00A9576A">
              <w:rPr>
                <w:rFonts w:ascii="Cambria" w:hAnsi="Cambria" w:cs="Times New Roman"/>
                <w:sz w:val="28"/>
                <w:szCs w:val="28"/>
                <w:lang w:val="vi-VN"/>
              </w:rPr>
              <w:t>Wudu</w:t>
            </w:r>
            <w:r>
              <w:rPr>
                <w:rFonts w:ascii="Cambria" w:hAnsi="Cambria" w:cs="Times New Roman"/>
                <w:sz w:val="28"/>
                <w:szCs w:val="28"/>
                <w:lang w:val="vi-VN"/>
              </w:rPr>
              <w:t xml:space="preserve"> </w:t>
            </w:r>
            <w:r w:rsidRPr="00476AD5">
              <w:rPr>
                <w:rFonts w:ascii="Cambria" w:hAnsi="Cambria" w:cs="Times New Roman"/>
                <w:sz w:val="28"/>
                <w:szCs w:val="28"/>
                <w:lang w:val="vi-VN"/>
              </w:rPr>
              <w:t>trước khi vệ sinh vùng kín</w:t>
            </w:r>
          </w:p>
        </w:tc>
        <w:tc>
          <w:tcPr>
            <w:tcW w:w="4509" w:type="dxa"/>
          </w:tcPr>
          <w:p w14:paraId="3C60FD2E" w14:textId="77777777" w:rsidR="00DB6F76" w:rsidRDefault="00DB6F76" w:rsidP="00A36E83">
            <w:pPr>
              <w:jc w:val="both"/>
              <w:rPr>
                <w:rFonts w:ascii="Cambria" w:hAnsi="Cambria" w:cs="Times New Roman"/>
                <w:sz w:val="28"/>
                <w:szCs w:val="28"/>
                <w:lang w:val="vi-VN"/>
              </w:rPr>
            </w:pPr>
          </w:p>
        </w:tc>
      </w:tr>
      <w:tr w:rsidR="00DB6F76" w14:paraId="052E22E8" w14:textId="77777777" w:rsidTr="00DB6F76">
        <w:tc>
          <w:tcPr>
            <w:tcW w:w="4508" w:type="dxa"/>
          </w:tcPr>
          <w:p w14:paraId="26DBCD9A" w14:textId="676DABF4" w:rsidR="00DB6F76" w:rsidRDefault="009F5182" w:rsidP="00A36E83">
            <w:pPr>
              <w:jc w:val="both"/>
              <w:rPr>
                <w:rFonts w:ascii="Cambria" w:hAnsi="Cambria" w:cs="Times New Roman"/>
                <w:sz w:val="28"/>
                <w:szCs w:val="28"/>
                <w:lang w:val="vi-VN"/>
              </w:rPr>
            </w:pPr>
            <w:r w:rsidRPr="009F5182">
              <w:rPr>
                <w:rFonts w:ascii="Cambria" w:hAnsi="Cambria" w:cs="Times New Roman"/>
                <w:sz w:val="28"/>
                <w:szCs w:val="28"/>
                <w:lang w:val="vi-VN"/>
              </w:rPr>
              <w:t>Lấy nước mới cho tai</w:t>
            </w:r>
          </w:p>
        </w:tc>
        <w:tc>
          <w:tcPr>
            <w:tcW w:w="4509" w:type="dxa"/>
          </w:tcPr>
          <w:p w14:paraId="596B51CE" w14:textId="77777777" w:rsidR="00DB6F76" w:rsidRDefault="00DB6F76" w:rsidP="00A36E83">
            <w:pPr>
              <w:jc w:val="both"/>
              <w:rPr>
                <w:rFonts w:ascii="Cambria" w:hAnsi="Cambria" w:cs="Times New Roman"/>
                <w:sz w:val="28"/>
                <w:szCs w:val="28"/>
                <w:lang w:val="vi-VN"/>
              </w:rPr>
            </w:pPr>
          </w:p>
        </w:tc>
      </w:tr>
      <w:tr w:rsidR="00DB6F76" w14:paraId="2D12887A" w14:textId="77777777" w:rsidTr="00DB6F76">
        <w:tc>
          <w:tcPr>
            <w:tcW w:w="4508" w:type="dxa"/>
          </w:tcPr>
          <w:p w14:paraId="55FDD44E" w14:textId="37B298E2" w:rsidR="00DB6F76" w:rsidRPr="009F5182" w:rsidRDefault="009F5182" w:rsidP="00A36E83">
            <w:pPr>
              <w:jc w:val="both"/>
              <w:rPr>
                <w:rFonts w:ascii="Cambria" w:hAnsi="Cambria" w:cs="Times New Roman"/>
                <w:sz w:val="28"/>
                <w:szCs w:val="28"/>
                <w:lang w:val="vi-VN"/>
              </w:rPr>
            </w:pPr>
            <w:r>
              <w:rPr>
                <w:rFonts w:ascii="Cambria" w:hAnsi="Cambria" w:cs="Times New Roman"/>
                <w:sz w:val="28"/>
                <w:szCs w:val="28"/>
              </w:rPr>
              <w:t xml:space="preserve">Lau </w:t>
            </w:r>
            <w:proofErr w:type="spellStart"/>
            <w:r>
              <w:rPr>
                <w:rFonts w:ascii="Cambria" w:hAnsi="Cambria" w:cs="Times New Roman"/>
                <w:sz w:val="28"/>
                <w:szCs w:val="28"/>
              </w:rPr>
              <w:t>đầu</w:t>
            </w:r>
            <w:proofErr w:type="spellEnd"/>
            <w:r>
              <w:rPr>
                <w:rFonts w:ascii="Cambria" w:hAnsi="Cambria" w:cs="Times New Roman"/>
                <w:sz w:val="28"/>
                <w:szCs w:val="28"/>
                <w:lang w:val="vi-VN"/>
              </w:rPr>
              <w:t xml:space="preserve"> ba lần</w:t>
            </w:r>
          </w:p>
        </w:tc>
        <w:tc>
          <w:tcPr>
            <w:tcW w:w="4509" w:type="dxa"/>
          </w:tcPr>
          <w:p w14:paraId="05C68CC1" w14:textId="77777777" w:rsidR="00DB6F76" w:rsidRDefault="00DB6F76" w:rsidP="00A36E83">
            <w:pPr>
              <w:jc w:val="both"/>
              <w:rPr>
                <w:rFonts w:ascii="Cambria" w:hAnsi="Cambria" w:cs="Times New Roman"/>
                <w:sz w:val="28"/>
                <w:szCs w:val="28"/>
                <w:lang w:val="vi-VN"/>
              </w:rPr>
            </w:pPr>
          </w:p>
        </w:tc>
      </w:tr>
      <w:tr w:rsidR="00DB6F76" w14:paraId="50D2806D" w14:textId="77777777" w:rsidTr="00DB6F76">
        <w:tc>
          <w:tcPr>
            <w:tcW w:w="4508" w:type="dxa"/>
          </w:tcPr>
          <w:p w14:paraId="3B0A8B49" w14:textId="288B2958" w:rsidR="00DB6F76" w:rsidRDefault="009F5182" w:rsidP="00A36E83">
            <w:pPr>
              <w:jc w:val="both"/>
              <w:rPr>
                <w:rFonts w:ascii="Cambria" w:hAnsi="Cambria" w:cs="Times New Roman"/>
                <w:sz w:val="28"/>
                <w:szCs w:val="28"/>
                <w:lang w:val="vi-VN"/>
              </w:rPr>
            </w:pPr>
            <w:r>
              <w:rPr>
                <w:rFonts w:ascii="Cambria" w:hAnsi="Cambria" w:cs="Times New Roman"/>
                <w:sz w:val="28"/>
                <w:szCs w:val="28"/>
                <w:lang w:val="vi-VN"/>
              </w:rPr>
              <w:t xml:space="preserve">Rửa mỗi bộ </w:t>
            </w:r>
            <w:r w:rsidR="00982C46">
              <w:rPr>
                <w:rFonts w:ascii="Cambria" w:hAnsi="Cambria" w:cs="Times New Roman"/>
                <w:sz w:val="28"/>
                <w:szCs w:val="28"/>
                <w:lang w:val="vi-VN"/>
              </w:rPr>
              <w:t>phậ</w:t>
            </w:r>
            <w:r>
              <w:rPr>
                <w:rFonts w:ascii="Cambria" w:hAnsi="Cambria" w:cs="Times New Roman"/>
                <w:sz w:val="28"/>
                <w:szCs w:val="28"/>
                <w:lang w:val="vi-VN"/>
              </w:rPr>
              <w:t xml:space="preserve">n một lần </w:t>
            </w:r>
            <w:r w:rsidR="00982C46">
              <w:rPr>
                <w:rFonts w:ascii="Cambria" w:hAnsi="Cambria" w:cs="Times New Roman"/>
                <w:sz w:val="28"/>
                <w:szCs w:val="28"/>
                <w:lang w:val="vi-VN"/>
              </w:rPr>
              <w:t xml:space="preserve">trong </w:t>
            </w:r>
            <w:r w:rsidR="00A9576A">
              <w:rPr>
                <w:rFonts w:ascii="Cambria" w:hAnsi="Cambria" w:cs="Times New Roman"/>
                <w:sz w:val="28"/>
                <w:szCs w:val="28"/>
                <w:lang w:val="vi-VN"/>
              </w:rPr>
              <w:t>Wudu</w:t>
            </w:r>
          </w:p>
        </w:tc>
        <w:tc>
          <w:tcPr>
            <w:tcW w:w="4509" w:type="dxa"/>
          </w:tcPr>
          <w:p w14:paraId="1E8E36A1" w14:textId="77777777" w:rsidR="00DB6F76" w:rsidRDefault="00DB6F76" w:rsidP="00A36E83">
            <w:pPr>
              <w:jc w:val="both"/>
              <w:rPr>
                <w:rFonts w:ascii="Cambria" w:hAnsi="Cambria" w:cs="Times New Roman"/>
                <w:sz w:val="28"/>
                <w:szCs w:val="28"/>
                <w:lang w:val="vi-VN"/>
              </w:rPr>
            </w:pPr>
          </w:p>
        </w:tc>
      </w:tr>
      <w:tr w:rsidR="00DB6F76" w14:paraId="526FE48F" w14:textId="77777777" w:rsidTr="00DB6F76">
        <w:tc>
          <w:tcPr>
            <w:tcW w:w="4508" w:type="dxa"/>
          </w:tcPr>
          <w:p w14:paraId="3695A971" w14:textId="75847639" w:rsidR="00DB6F76" w:rsidRDefault="00982C46" w:rsidP="00A36E83">
            <w:pPr>
              <w:jc w:val="both"/>
              <w:rPr>
                <w:rFonts w:ascii="Cambria" w:hAnsi="Cambria" w:cs="Times New Roman"/>
                <w:sz w:val="28"/>
                <w:szCs w:val="28"/>
                <w:lang w:val="vi-VN"/>
              </w:rPr>
            </w:pPr>
            <w:r>
              <w:rPr>
                <w:rFonts w:ascii="Cambria" w:hAnsi="Cambria" w:cs="Times New Roman"/>
                <w:sz w:val="28"/>
                <w:szCs w:val="28"/>
                <w:lang w:val="vi-VN"/>
              </w:rPr>
              <w:t xml:space="preserve">Rửa mỗi bộ phận ba lần trong </w:t>
            </w:r>
            <w:r w:rsidR="00A9576A">
              <w:rPr>
                <w:rFonts w:ascii="Cambria" w:hAnsi="Cambria" w:cs="Times New Roman"/>
                <w:sz w:val="28"/>
                <w:szCs w:val="28"/>
                <w:lang w:val="vi-VN"/>
              </w:rPr>
              <w:t>Wudu</w:t>
            </w:r>
            <w:r>
              <w:rPr>
                <w:rFonts w:ascii="Cambria" w:hAnsi="Cambria" w:cs="Times New Roman"/>
                <w:sz w:val="28"/>
                <w:szCs w:val="28"/>
                <w:lang w:val="vi-VN"/>
              </w:rPr>
              <w:t xml:space="preserve"> </w:t>
            </w:r>
          </w:p>
        </w:tc>
        <w:tc>
          <w:tcPr>
            <w:tcW w:w="4509" w:type="dxa"/>
          </w:tcPr>
          <w:p w14:paraId="269237B5" w14:textId="77777777" w:rsidR="00DB6F76" w:rsidRDefault="00DB6F76" w:rsidP="00A36E83">
            <w:pPr>
              <w:jc w:val="both"/>
              <w:rPr>
                <w:rFonts w:ascii="Cambria" w:hAnsi="Cambria" w:cs="Times New Roman"/>
                <w:sz w:val="28"/>
                <w:szCs w:val="28"/>
                <w:lang w:val="vi-VN"/>
              </w:rPr>
            </w:pPr>
          </w:p>
        </w:tc>
      </w:tr>
      <w:tr w:rsidR="00DB6F76" w14:paraId="60F0B72D" w14:textId="77777777" w:rsidTr="00DB6F76">
        <w:tc>
          <w:tcPr>
            <w:tcW w:w="4508" w:type="dxa"/>
          </w:tcPr>
          <w:p w14:paraId="29A01891" w14:textId="3F60FB99" w:rsidR="00DB6F76" w:rsidRPr="00005101" w:rsidRDefault="00005101" w:rsidP="00A36E83">
            <w:pPr>
              <w:jc w:val="both"/>
              <w:rPr>
                <w:rFonts w:ascii="Cambria" w:hAnsi="Cambria" w:cs="Times New Roman"/>
                <w:sz w:val="28"/>
                <w:szCs w:val="28"/>
                <w:lang w:val="vi-VN"/>
              </w:rPr>
            </w:pPr>
            <w:proofErr w:type="spellStart"/>
            <w:r>
              <w:rPr>
                <w:rFonts w:ascii="Cambria" w:hAnsi="Cambria" w:cs="Times New Roman"/>
                <w:sz w:val="28"/>
                <w:szCs w:val="28"/>
              </w:rPr>
              <w:t>Rửa</w:t>
            </w:r>
            <w:proofErr w:type="spellEnd"/>
            <w:r>
              <w:rPr>
                <w:rFonts w:ascii="Cambria" w:hAnsi="Cambria" w:cs="Times New Roman"/>
                <w:sz w:val="28"/>
                <w:szCs w:val="28"/>
                <w:lang w:val="vi-VN"/>
              </w:rPr>
              <w:t xml:space="preserve"> đôi bàn tay trong </w:t>
            </w:r>
            <w:r w:rsidR="00A9576A">
              <w:rPr>
                <w:rFonts w:ascii="Cambria" w:hAnsi="Cambria" w:cs="Times New Roman"/>
                <w:sz w:val="28"/>
                <w:szCs w:val="28"/>
                <w:lang w:val="vi-VN"/>
              </w:rPr>
              <w:t>Wudu</w:t>
            </w:r>
          </w:p>
        </w:tc>
        <w:tc>
          <w:tcPr>
            <w:tcW w:w="4509" w:type="dxa"/>
          </w:tcPr>
          <w:p w14:paraId="7DDB4B9D" w14:textId="77777777" w:rsidR="00DB6F76" w:rsidRDefault="00DB6F76" w:rsidP="00A36E83">
            <w:pPr>
              <w:jc w:val="both"/>
              <w:rPr>
                <w:rFonts w:ascii="Cambria" w:hAnsi="Cambria" w:cs="Times New Roman"/>
                <w:sz w:val="28"/>
                <w:szCs w:val="28"/>
                <w:lang w:val="vi-VN"/>
              </w:rPr>
            </w:pPr>
          </w:p>
        </w:tc>
      </w:tr>
      <w:tr w:rsidR="00DB6F76" w14:paraId="5BA99DD1" w14:textId="77777777" w:rsidTr="00DB6F76">
        <w:tc>
          <w:tcPr>
            <w:tcW w:w="4508" w:type="dxa"/>
          </w:tcPr>
          <w:p w14:paraId="0DB01DFB" w14:textId="1ADE6759" w:rsidR="00DB6F76" w:rsidRDefault="00005101" w:rsidP="00A36E83">
            <w:pPr>
              <w:jc w:val="both"/>
              <w:rPr>
                <w:rFonts w:ascii="Cambria" w:hAnsi="Cambria" w:cs="Times New Roman"/>
                <w:sz w:val="28"/>
                <w:szCs w:val="28"/>
                <w:lang w:val="vi-VN"/>
              </w:rPr>
            </w:pPr>
            <w:r w:rsidRPr="00005101">
              <w:rPr>
                <w:rFonts w:ascii="Cambria" w:hAnsi="Cambria" w:cs="Times New Roman"/>
                <w:sz w:val="28"/>
                <w:szCs w:val="28"/>
                <w:lang w:val="vi-VN"/>
              </w:rPr>
              <w:t>Đưa ngón tay ướt vuốt râu</w:t>
            </w:r>
          </w:p>
        </w:tc>
        <w:tc>
          <w:tcPr>
            <w:tcW w:w="4509" w:type="dxa"/>
          </w:tcPr>
          <w:p w14:paraId="387AD77D" w14:textId="77777777" w:rsidR="00DB6F76" w:rsidRDefault="00DB6F76" w:rsidP="00A36E83">
            <w:pPr>
              <w:jc w:val="both"/>
              <w:rPr>
                <w:rFonts w:ascii="Cambria" w:hAnsi="Cambria" w:cs="Times New Roman"/>
                <w:sz w:val="28"/>
                <w:szCs w:val="28"/>
                <w:lang w:val="vi-VN"/>
              </w:rPr>
            </w:pPr>
          </w:p>
        </w:tc>
      </w:tr>
      <w:tr w:rsidR="00DB6F76" w14:paraId="4B9A9AF8" w14:textId="77777777" w:rsidTr="00DB6F76">
        <w:tc>
          <w:tcPr>
            <w:tcW w:w="4508" w:type="dxa"/>
          </w:tcPr>
          <w:p w14:paraId="151838BD" w14:textId="6756E7B3" w:rsidR="00DB6F76" w:rsidRDefault="00005101" w:rsidP="00A36E83">
            <w:pPr>
              <w:jc w:val="both"/>
              <w:rPr>
                <w:rFonts w:ascii="Cambria" w:hAnsi="Cambria" w:cs="Times New Roman"/>
                <w:sz w:val="28"/>
                <w:szCs w:val="28"/>
                <w:lang w:val="vi-VN"/>
              </w:rPr>
            </w:pPr>
            <w:r>
              <w:rPr>
                <w:rFonts w:ascii="Cambria" w:hAnsi="Cambria" w:cs="Times New Roman"/>
                <w:sz w:val="28"/>
                <w:szCs w:val="28"/>
                <w:lang w:val="vi-VN"/>
              </w:rPr>
              <w:t xml:space="preserve">Chà cọ trong </w:t>
            </w:r>
            <w:r w:rsidR="00A9576A">
              <w:rPr>
                <w:rFonts w:ascii="Cambria" w:hAnsi="Cambria" w:cs="Times New Roman"/>
                <w:sz w:val="28"/>
                <w:szCs w:val="28"/>
                <w:lang w:val="vi-VN"/>
              </w:rPr>
              <w:t>Wudu</w:t>
            </w:r>
          </w:p>
        </w:tc>
        <w:tc>
          <w:tcPr>
            <w:tcW w:w="4509" w:type="dxa"/>
          </w:tcPr>
          <w:p w14:paraId="5D456E05" w14:textId="77777777" w:rsidR="00DB6F76" w:rsidRDefault="00DB6F76" w:rsidP="00A36E83">
            <w:pPr>
              <w:jc w:val="both"/>
              <w:rPr>
                <w:rFonts w:ascii="Cambria" w:hAnsi="Cambria" w:cs="Times New Roman"/>
                <w:sz w:val="28"/>
                <w:szCs w:val="28"/>
                <w:lang w:val="vi-VN"/>
              </w:rPr>
            </w:pPr>
          </w:p>
        </w:tc>
      </w:tr>
      <w:tr w:rsidR="00DB6F76" w14:paraId="49E89880" w14:textId="77777777" w:rsidTr="00DB6F76">
        <w:tc>
          <w:tcPr>
            <w:tcW w:w="4508" w:type="dxa"/>
          </w:tcPr>
          <w:p w14:paraId="0537FE2E" w14:textId="3675B985" w:rsidR="00DB6F76" w:rsidRDefault="00376647" w:rsidP="00A36E83">
            <w:pPr>
              <w:jc w:val="both"/>
              <w:rPr>
                <w:rFonts w:ascii="Cambria" w:hAnsi="Cambria" w:cs="Times New Roman"/>
                <w:sz w:val="28"/>
                <w:szCs w:val="28"/>
                <w:lang w:val="vi-VN"/>
              </w:rPr>
            </w:pPr>
            <w:r w:rsidRPr="00376647">
              <w:rPr>
                <w:rFonts w:ascii="Cambria" w:hAnsi="Cambria" w:cs="Times New Roman"/>
                <w:sz w:val="28"/>
                <w:szCs w:val="28"/>
                <w:lang w:val="vi-VN"/>
              </w:rPr>
              <w:t>Lau</w:t>
            </w:r>
            <w:r>
              <w:rPr>
                <w:rFonts w:ascii="Cambria" w:hAnsi="Cambria" w:cs="Times New Roman"/>
                <w:sz w:val="28"/>
                <w:szCs w:val="28"/>
                <w:lang w:val="vi-VN"/>
              </w:rPr>
              <w:t xml:space="preserve"> bộ phận</w:t>
            </w:r>
            <w:r w:rsidRPr="00376647">
              <w:rPr>
                <w:rFonts w:ascii="Cambria" w:hAnsi="Cambria" w:cs="Times New Roman"/>
                <w:sz w:val="28"/>
                <w:szCs w:val="28"/>
                <w:lang w:val="vi-VN"/>
              </w:rPr>
              <w:t xml:space="preserve"> bắt buộc phải </w:t>
            </w:r>
            <w:r>
              <w:rPr>
                <w:rFonts w:ascii="Cambria" w:hAnsi="Cambria" w:cs="Times New Roman"/>
                <w:sz w:val="28"/>
                <w:szCs w:val="28"/>
                <w:lang w:val="vi-VN"/>
              </w:rPr>
              <w:t>rửa</w:t>
            </w:r>
          </w:p>
        </w:tc>
        <w:tc>
          <w:tcPr>
            <w:tcW w:w="4509" w:type="dxa"/>
          </w:tcPr>
          <w:p w14:paraId="501ED545" w14:textId="77777777" w:rsidR="00DB6F76" w:rsidRDefault="00DB6F76" w:rsidP="00A36E83">
            <w:pPr>
              <w:jc w:val="both"/>
              <w:rPr>
                <w:rFonts w:ascii="Cambria" w:hAnsi="Cambria" w:cs="Times New Roman"/>
                <w:sz w:val="28"/>
                <w:szCs w:val="28"/>
                <w:lang w:val="vi-VN"/>
              </w:rPr>
            </w:pPr>
          </w:p>
        </w:tc>
      </w:tr>
      <w:tr w:rsidR="00DB6F76" w14:paraId="3E28E70D" w14:textId="77777777" w:rsidTr="00DB6F76">
        <w:tc>
          <w:tcPr>
            <w:tcW w:w="4508" w:type="dxa"/>
          </w:tcPr>
          <w:p w14:paraId="7B2F3792" w14:textId="4D252043" w:rsidR="00DB6F76" w:rsidRDefault="00376647" w:rsidP="00A36E83">
            <w:pPr>
              <w:jc w:val="both"/>
              <w:rPr>
                <w:rFonts w:ascii="Cambria" w:hAnsi="Cambria" w:cs="Times New Roman"/>
                <w:sz w:val="28"/>
                <w:szCs w:val="28"/>
                <w:lang w:val="vi-VN"/>
              </w:rPr>
            </w:pPr>
            <w:r>
              <w:rPr>
                <w:rFonts w:ascii="Cambria" w:hAnsi="Cambria" w:cs="Times New Roman"/>
                <w:sz w:val="28"/>
                <w:szCs w:val="28"/>
                <w:lang w:val="vi-VN"/>
              </w:rPr>
              <w:t>Gội đầu</w:t>
            </w:r>
          </w:p>
        </w:tc>
        <w:tc>
          <w:tcPr>
            <w:tcW w:w="4509" w:type="dxa"/>
          </w:tcPr>
          <w:p w14:paraId="5D73CA68" w14:textId="77777777" w:rsidR="00DB6F76" w:rsidRDefault="00DB6F76" w:rsidP="00A36E83">
            <w:pPr>
              <w:jc w:val="both"/>
              <w:rPr>
                <w:rFonts w:ascii="Cambria" w:hAnsi="Cambria" w:cs="Times New Roman"/>
                <w:sz w:val="28"/>
                <w:szCs w:val="28"/>
                <w:lang w:val="vi-VN"/>
              </w:rPr>
            </w:pPr>
          </w:p>
        </w:tc>
      </w:tr>
      <w:tr w:rsidR="00DB6F76" w14:paraId="5A0C25B2" w14:textId="77777777" w:rsidTr="00DB6F76">
        <w:tc>
          <w:tcPr>
            <w:tcW w:w="4508" w:type="dxa"/>
          </w:tcPr>
          <w:p w14:paraId="4234AD72" w14:textId="75544A82" w:rsidR="00DB6F76" w:rsidRDefault="00376647" w:rsidP="00A36E83">
            <w:pPr>
              <w:jc w:val="both"/>
              <w:rPr>
                <w:rFonts w:ascii="Cambria" w:hAnsi="Cambria" w:cs="Times New Roman"/>
                <w:sz w:val="28"/>
                <w:szCs w:val="28"/>
                <w:lang w:val="vi-VN"/>
              </w:rPr>
            </w:pPr>
            <w:r>
              <w:rPr>
                <w:rFonts w:ascii="Cambria" w:hAnsi="Cambria" w:cs="Times New Roman"/>
                <w:sz w:val="28"/>
                <w:szCs w:val="28"/>
                <w:lang w:val="vi-VN"/>
              </w:rPr>
              <w:t>Đưa hai bàn tay vào chậu nước</w:t>
            </w:r>
          </w:p>
        </w:tc>
        <w:tc>
          <w:tcPr>
            <w:tcW w:w="4509" w:type="dxa"/>
          </w:tcPr>
          <w:p w14:paraId="79EED271" w14:textId="77777777" w:rsidR="00DB6F76" w:rsidRDefault="00DB6F76" w:rsidP="00A36E83">
            <w:pPr>
              <w:jc w:val="both"/>
              <w:rPr>
                <w:rFonts w:ascii="Cambria" w:hAnsi="Cambria" w:cs="Times New Roman"/>
                <w:sz w:val="28"/>
                <w:szCs w:val="28"/>
                <w:lang w:val="vi-VN"/>
              </w:rPr>
            </w:pPr>
          </w:p>
        </w:tc>
      </w:tr>
      <w:tr w:rsidR="00DB6F76" w14:paraId="617730BA" w14:textId="77777777" w:rsidTr="00DB6F76">
        <w:tc>
          <w:tcPr>
            <w:tcW w:w="4508" w:type="dxa"/>
          </w:tcPr>
          <w:p w14:paraId="1F0F0631" w14:textId="24CBFD0B" w:rsidR="00DB6F76" w:rsidRDefault="00376647" w:rsidP="00A36E83">
            <w:pPr>
              <w:jc w:val="both"/>
              <w:rPr>
                <w:rFonts w:ascii="Cambria" w:hAnsi="Cambria" w:cs="Times New Roman"/>
                <w:sz w:val="28"/>
                <w:szCs w:val="28"/>
                <w:lang w:val="vi-VN"/>
              </w:rPr>
            </w:pPr>
            <w:r>
              <w:rPr>
                <w:rFonts w:ascii="Cambria" w:hAnsi="Cambria" w:cs="Times New Roman"/>
                <w:sz w:val="28"/>
                <w:szCs w:val="28"/>
                <w:lang w:val="vi-VN"/>
              </w:rPr>
              <w:t>Bắt đầu bên phải trước</w:t>
            </w:r>
          </w:p>
        </w:tc>
        <w:tc>
          <w:tcPr>
            <w:tcW w:w="4509" w:type="dxa"/>
          </w:tcPr>
          <w:p w14:paraId="1E6D4831" w14:textId="77777777" w:rsidR="00DB6F76" w:rsidRDefault="00DB6F76" w:rsidP="00A36E83">
            <w:pPr>
              <w:jc w:val="both"/>
              <w:rPr>
                <w:rFonts w:ascii="Cambria" w:hAnsi="Cambria" w:cs="Times New Roman"/>
                <w:sz w:val="28"/>
                <w:szCs w:val="28"/>
                <w:lang w:val="vi-VN"/>
              </w:rPr>
            </w:pPr>
          </w:p>
        </w:tc>
      </w:tr>
      <w:tr w:rsidR="00DB6F76" w14:paraId="04F30D19" w14:textId="77777777" w:rsidTr="00DB6F76">
        <w:tc>
          <w:tcPr>
            <w:tcW w:w="4508" w:type="dxa"/>
          </w:tcPr>
          <w:p w14:paraId="349540DD" w14:textId="02951DED" w:rsidR="00DB6F76" w:rsidRDefault="00376647" w:rsidP="00A36E83">
            <w:pPr>
              <w:jc w:val="both"/>
              <w:rPr>
                <w:rFonts w:ascii="Cambria" w:hAnsi="Cambria" w:cs="Times New Roman"/>
                <w:sz w:val="28"/>
                <w:szCs w:val="28"/>
                <w:lang w:val="vi-VN"/>
              </w:rPr>
            </w:pPr>
            <w:r>
              <w:rPr>
                <w:rFonts w:ascii="Cambria" w:hAnsi="Cambria" w:cs="Times New Roman"/>
                <w:sz w:val="28"/>
                <w:szCs w:val="28"/>
                <w:lang w:val="vi-VN"/>
              </w:rPr>
              <w:t xml:space="preserve">Rửa nhiều hơn ba lần trong </w:t>
            </w:r>
            <w:r w:rsidR="00A9576A">
              <w:rPr>
                <w:rFonts w:ascii="Cambria" w:hAnsi="Cambria" w:cs="Times New Roman"/>
                <w:sz w:val="28"/>
                <w:szCs w:val="28"/>
                <w:lang w:val="vi-VN"/>
              </w:rPr>
              <w:t>Wudu</w:t>
            </w:r>
          </w:p>
        </w:tc>
        <w:tc>
          <w:tcPr>
            <w:tcW w:w="4509" w:type="dxa"/>
          </w:tcPr>
          <w:p w14:paraId="5CE62A56" w14:textId="77777777" w:rsidR="00DB6F76" w:rsidRDefault="00DB6F76" w:rsidP="00A36E83">
            <w:pPr>
              <w:jc w:val="both"/>
              <w:rPr>
                <w:rFonts w:ascii="Cambria" w:hAnsi="Cambria" w:cs="Times New Roman"/>
                <w:sz w:val="28"/>
                <w:szCs w:val="28"/>
                <w:lang w:val="vi-VN"/>
              </w:rPr>
            </w:pPr>
          </w:p>
        </w:tc>
      </w:tr>
      <w:tr w:rsidR="00DB6F76" w14:paraId="694234ED" w14:textId="77777777" w:rsidTr="00DB6F76">
        <w:tc>
          <w:tcPr>
            <w:tcW w:w="4508" w:type="dxa"/>
          </w:tcPr>
          <w:p w14:paraId="7B4A221D" w14:textId="41B29E64" w:rsidR="00DB6F76" w:rsidRDefault="00376647" w:rsidP="00A36E83">
            <w:pPr>
              <w:jc w:val="both"/>
              <w:rPr>
                <w:rFonts w:ascii="Cambria" w:hAnsi="Cambria" w:cs="Times New Roman"/>
                <w:sz w:val="28"/>
                <w:szCs w:val="28"/>
                <w:lang w:val="vi-VN"/>
              </w:rPr>
            </w:pPr>
            <w:r>
              <w:rPr>
                <w:rFonts w:ascii="Cambria" w:hAnsi="Cambria" w:cs="Times New Roman"/>
                <w:sz w:val="28"/>
                <w:szCs w:val="28"/>
                <w:lang w:val="vi-VN"/>
              </w:rPr>
              <w:t>Rửa cẳng chân</w:t>
            </w:r>
          </w:p>
        </w:tc>
        <w:tc>
          <w:tcPr>
            <w:tcW w:w="4509" w:type="dxa"/>
          </w:tcPr>
          <w:p w14:paraId="660BAEEA" w14:textId="77777777" w:rsidR="00DB6F76" w:rsidRDefault="00DB6F76" w:rsidP="00A36E83">
            <w:pPr>
              <w:jc w:val="both"/>
              <w:rPr>
                <w:rFonts w:ascii="Cambria" w:hAnsi="Cambria" w:cs="Times New Roman"/>
                <w:sz w:val="28"/>
                <w:szCs w:val="28"/>
                <w:lang w:val="vi-VN"/>
              </w:rPr>
            </w:pPr>
          </w:p>
        </w:tc>
      </w:tr>
      <w:tr w:rsidR="00DB6F76" w14:paraId="40E05E2E" w14:textId="77777777" w:rsidTr="00DB6F76">
        <w:tc>
          <w:tcPr>
            <w:tcW w:w="4508" w:type="dxa"/>
          </w:tcPr>
          <w:p w14:paraId="2BF553D9" w14:textId="6395A15A" w:rsidR="00DB6F76" w:rsidRDefault="006C0CB0" w:rsidP="00A36E83">
            <w:pPr>
              <w:jc w:val="both"/>
              <w:rPr>
                <w:rFonts w:ascii="Cambria" w:hAnsi="Cambria" w:cs="Times New Roman"/>
                <w:sz w:val="28"/>
                <w:szCs w:val="28"/>
                <w:lang w:val="vi-VN"/>
              </w:rPr>
            </w:pPr>
            <w:r>
              <w:rPr>
                <w:rFonts w:ascii="Cambria" w:hAnsi="Cambria" w:cs="Times New Roman"/>
                <w:sz w:val="28"/>
                <w:szCs w:val="28"/>
                <w:lang w:val="vi-VN"/>
              </w:rPr>
              <w:t xml:space="preserve">Dâng lễ nguyện Salah sau khi bơi mà không làm </w:t>
            </w:r>
            <w:r w:rsidR="00A9576A">
              <w:rPr>
                <w:rFonts w:ascii="Cambria" w:hAnsi="Cambria" w:cs="Times New Roman"/>
                <w:sz w:val="28"/>
                <w:szCs w:val="28"/>
                <w:lang w:val="vi-VN"/>
              </w:rPr>
              <w:t>Wudu</w:t>
            </w:r>
          </w:p>
        </w:tc>
        <w:tc>
          <w:tcPr>
            <w:tcW w:w="4509" w:type="dxa"/>
          </w:tcPr>
          <w:p w14:paraId="7D9E66F2" w14:textId="77777777" w:rsidR="00DB6F76" w:rsidRDefault="00DB6F76" w:rsidP="00A36E83">
            <w:pPr>
              <w:jc w:val="both"/>
              <w:rPr>
                <w:rFonts w:ascii="Cambria" w:hAnsi="Cambria" w:cs="Times New Roman"/>
                <w:sz w:val="28"/>
                <w:szCs w:val="28"/>
                <w:lang w:val="vi-VN"/>
              </w:rPr>
            </w:pPr>
          </w:p>
        </w:tc>
      </w:tr>
      <w:tr w:rsidR="00DB6F76" w14:paraId="046EB6FC" w14:textId="77777777" w:rsidTr="00DB6F76">
        <w:tc>
          <w:tcPr>
            <w:tcW w:w="4508" w:type="dxa"/>
          </w:tcPr>
          <w:p w14:paraId="7A89E5BF" w14:textId="267841CB" w:rsidR="00DB6F76" w:rsidRDefault="006C0CB0" w:rsidP="00A36E83">
            <w:pPr>
              <w:jc w:val="both"/>
              <w:rPr>
                <w:rFonts w:ascii="Cambria" w:hAnsi="Cambria" w:cs="Times New Roman"/>
                <w:sz w:val="28"/>
                <w:szCs w:val="28"/>
                <w:lang w:val="vi-VN"/>
              </w:rPr>
            </w:pPr>
            <w:r>
              <w:rPr>
                <w:rFonts w:ascii="Cambria" w:hAnsi="Cambria" w:cs="Times New Roman"/>
                <w:sz w:val="28"/>
                <w:szCs w:val="28"/>
                <w:lang w:val="vi-VN"/>
              </w:rPr>
              <w:t xml:space="preserve">Dâng lễ nguyện Salah sau khi tắm mà không làm </w:t>
            </w:r>
            <w:r w:rsidR="00A9576A">
              <w:rPr>
                <w:rFonts w:ascii="Cambria" w:hAnsi="Cambria" w:cs="Times New Roman"/>
                <w:sz w:val="28"/>
                <w:szCs w:val="28"/>
                <w:lang w:val="vi-VN"/>
              </w:rPr>
              <w:t>Wudu</w:t>
            </w:r>
          </w:p>
        </w:tc>
        <w:tc>
          <w:tcPr>
            <w:tcW w:w="4509" w:type="dxa"/>
          </w:tcPr>
          <w:p w14:paraId="173FC4D4" w14:textId="77777777" w:rsidR="00DB6F76" w:rsidRDefault="00DB6F76" w:rsidP="00A36E83">
            <w:pPr>
              <w:jc w:val="both"/>
              <w:rPr>
                <w:rFonts w:ascii="Cambria" w:hAnsi="Cambria" w:cs="Times New Roman"/>
                <w:sz w:val="28"/>
                <w:szCs w:val="28"/>
                <w:lang w:val="vi-VN"/>
              </w:rPr>
            </w:pPr>
          </w:p>
        </w:tc>
      </w:tr>
    </w:tbl>
    <w:p w14:paraId="6BC4424E" w14:textId="77777777" w:rsidR="002D59B3" w:rsidRDefault="002D59B3" w:rsidP="00A36E83">
      <w:pPr>
        <w:jc w:val="both"/>
        <w:rPr>
          <w:rFonts w:ascii="Cambria" w:hAnsi="Cambria" w:cs="Times New Roman"/>
          <w:sz w:val="28"/>
          <w:szCs w:val="28"/>
          <w:lang w:val="vi-VN"/>
        </w:rPr>
      </w:pPr>
    </w:p>
    <w:p w14:paraId="13A3C3BB" w14:textId="1B20EA01" w:rsidR="0046653A" w:rsidRDefault="0046653A">
      <w:pPr>
        <w:rPr>
          <w:rFonts w:ascii="Cambria" w:hAnsi="Cambria" w:cs="Times New Roman"/>
          <w:sz w:val="28"/>
          <w:szCs w:val="28"/>
          <w:lang w:val="vi-VN"/>
        </w:rPr>
      </w:pPr>
      <w:r>
        <w:rPr>
          <w:rFonts w:ascii="Cambria" w:hAnsi="Cambria" w:cs="Times New Roman"/>
          <w:sz w:val="28"/>
          <w:szCs w:val="28"/>
          <w:lang w:val="vi-VN"/>
        </w:rPr>
        <w:br w:type="page"/>
      </w:r>
    </w:p>
    <w:p w14:paraId="0DD5E567" w14:textId="5197E5ED" w:rsidR="000F6666" w:rsidRDefault="0000749F" w:rsidP="00EE1553">
      <w:pPr>
        <w:jc w:val="center"/>
        <w:rPr>
          <w:rFonts w:ascii="Cambria" w:hAnsi="Cambria" w:cs="Times New Roman"/>
          <w:sz w:val="28"/>
          <w:szCs w:val="28"/>
          <w:lang w:val="vi-VN"/>
        </w:rPr>
      </w:pPr>
      <w:r>
        <w:rPr>
          <w:rFonts w:ascii="Cambria" w:hAnsi="Cambria" w:cs="Times New Roman"/>
          <w:noProof/>
          <w:sz w:val="28"/>
          <w:szCs w:val="28"/>
          <w:lang w:val="vi-VN"/>
        </w:rPr>
        <w:lastRenderedPageBreak/>
        <mc:AlternateContent>
          <mc:Choice Requires="wps">
            <w:drawing>
              <wp:anchor distT="0" distB="0" distL="114300" distR="114300" simplePos="0" relativeHeight="251698176" behindDoc="0" locked="0" layoutInCell="1" allowOverlap="1" wp14:anchorId="4B5C954E" wp14:editId="1C93CAE4">
                <wp:simplePos x="0" y="0"/>
                <wp:positionH relativeFrom="column">
                  <wp:posOffset>3090441</wp:posOffset>
                </wp:positionH>
                <wp:positionV relativeFrom="paragraph">
                  <wp:posOffset>5017625</wp:posOffset>
                </wp:positionV>
                <wp:extent cx="11574" cy="266218"/>
                <wp:effectExtent l="0" t="0" r="26670" b="19685"/>
                <wp:wrapNone/>
                <wp:docPr id="57" name="Straight Connector 57"/>
                <wp:cNvGraphicFramePr/>
                <a:graphic xmlns:a="http://schemas.openxmlformats.org/drawingml/2006/main">
                  <a:graphicData uri="http://schemas.microsoft.com/office/word/2010/wordprocessingShape">
                    <wps:wsp>
                      <wps:cNvCnPr/>
                      <wps:spPr>
                        <a:xfrm flipH="1">
                          <a:off x="0" y="0"/>
                          <a:ext cx="11574" cy="266218"/>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19FA395" id="Straight Connector 57" o:spid="_x0000_s1026" style="position:absolute;flip:x;z-index:251698176;visibility:visible;mso-wrap-style:square;mso-wrap-distance-left:9pt;mso-wrap-distance-top:0;mso-wrap-distance-right:9pt;mso-wrap-distance-bottom:0;mso-position-horizontal:absolute;mso-position-horizontal-relative:text;mso-position-vertical:absolute;mso-position-vertical-relative:text" from="243.35pt,395.1pt" to="244.25pt,4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" strokecolor="#ed7d31 [3205]" strokeweight=".5pt">
                <v:stroke joinstyle="miter"/>
              </v:line>
            </w:pict>
          </mc:Fallback>
        </mc:AlternateContent>
      </w:r>
      <w:r>
        <w:rPr>
          <w:rFonts w:ascii="Cambria" w:hAnsi="Cambria" w:cs="Times New Roman"/>
          <w:noProof/>
          <w:sz w:val="28"/>
          <w:szCs w:val="28"/>
          <w:lang w:val="vi-VN"/>
        </w:rPr>
        <mc:AlternateContent>
          <mc:Choice Requires="wps">
            <w:drawing>
              <wp:anchor distT="0" distB="0" distL="114300" distR="114300" simplePos="0" relativeHeight="251697152" behindDoc="0" locked="0" layoutInCell="1" allowOverlap="1" wp14:anchorId="30D94480" wp14:editId="75E9C10E">
                <wp:simplePos x="0" y="0"/>
                <wp:positionH relativeFrom="column">
                  <wp:posOffset>879676</wp:posOffset>
                </wp:positionH>
                <wp:positionV relativeFrom="paragraph">
                  <wp:posOffset>5237544</wp:posOffset>
                </wp:positionV>
                <wp:extent cx="0" cy="248856"/>
                <wp:effectExtent l="0" t="0" r="38100" b="37465"/>
                <wp:wrapNone/>
                <wp:docPr id="56" name="Straight Connector 56"/>
                <wp:cNvGraphicFramePr/>
                <a:graphic xmlns:a="http://schemas.openxmlformats.org/drawingml/2006/main">
                  <a:graphicData uri="http://schemas.microsoft.com/office/word/2010/wordprocessingShape">
                    <wps:wsp>
                      <wps:cNvCnPr/>
                      <wps:spPr>
                        <a:xfrm>
                          <a:off x="0" y="0"/>
                          <a:ext cx="0" cy="248856"/>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5DD7EFA8" id="Straight Connector 56"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69.25pt,412.4pt" to="69.25pt,6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" strokecolor="#ed7d31 [3205]" strokeweight=".5pt">
                <v:stroke joinstyle="miter"/>
              </v:line>
            </w:pict>
          </mc:Fallback>
        </mc:AlternateContent>
      </w:r>
      <w:r>
        <w:rPr>
          <w:rFonts w:ascii="Cambria" w:hAnsi="Cambria" w:cs="Times New Roman"/>
          <w:noProof/>
          <w:sz w:val="28"/>
          <w:szCs w:val="28"/>
          <w:lang w:val="vi-VN"/>
        </w:rPr>
        <mc:AlternateContent>
          <mc:Choice Requires="wps">
            <w:drawing>
              <wp:anchor distT="0" distB="0" distL="114300" distR="114300" simplePos="0" relativeHeight="251696128" behindDoc="0" locked="0" layoutInCell="1" allowOverlap="1" wp14:anchorId="3B98F89B" wp14:editId="67FC16AD">
                <wp:simplePos x="0" y="0"/>
                <wp:positionH relativeFrom="column">
                  <wp:posOffset>2233914</wp:posOffset>
                </wp:positionH>
                <wp:positionV relativeFrom="paragraph">
                  <wp:posOffset>5243332</wp:posOffset>
                </wp:positionV>
                <wp:extent cx="0" cy="225569"/>
                <wp:effectExtent l="0" t="0" r="38100" b="22225"/>
                <wp:wrapNone/>
                <wp:docPr id="55" name="Straight Connector 55"/>
                <wp:cNvGraphicFramePr/>
                <a:graphic xmlns:a="http://schemas.openxmlformats.org/drawingml/2006/main">
                  <a:graphicData uri="http://schemas.microsoft.com/office/word/2010/wordprocessingShape">
                    <wps:wsp>
                      <wps:cNvCnPr/>
                      <wps:spPr>
                        <a:xfrm>
                          <a:off x="0" y="0"/>
                          <a:ext cx="0" cy="225569"/>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44421E1" id="Straight Connector 55"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175.9pt,412.85pt" to="175.9pt,4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" strokecolor="#ed7d31 [3205]" strokeweight=".5pt">
                <v:stroke joinstyle="miter"/>
              </v:line>
            </w:pict>
          </mc:Fallback>
        </mc:AlternateContent>
      </w:r>
      <w:r>
        <w:rPr>
          <w:rFonts w:ascii="Cambria" w:hAnsi="Cambria" w:cs="Times New Roman"/>
          <w:noProof/>
          <w:sz w:val="28"/>
          <w:szCs w:val="28"/>
          <w:lang w:val="vi-VN"/>
        </w:rPr>
        <mc:AlternateContent>
          <mc:Choice Requires="wps">
            <w:drawing>
              <wp:anchor distT="0" distB="0" distL="114300" distR="114300" simplePos="0" relativeHeight="251695104" behindDoc="0" locked="0" layoutInCell="1" allowOverlap="1" wp14:anchorId="7CBD7C7F" wp14:editId="03A47CAB">
                <wp:simplePos x="0" y="0"/>
                <wp:positionH relativeFrom="column">
                  <wp:posOffset>3495554</wp:posOffset>
                </wp:positionH>
                <wp:positionV relativeFrom="paragraph">
                  <wp:posOffset>5254906</wp:posOffset>
                </wp:positionV>
                <wp:extent cx="5788" cy="214132"/>
                <wp:effectExtent l="0" t="0" r="32385" b="33655"/>
                <wp:wrapNone/>
                <wp:docPr id="54" name="Straight Connector 54"/>
                <wp:cNvGraphicFramePr/>
                <a:graphic xmlns:a="http://schemas.openxmlformats.org/drawingml/2006/main">
                  <a:graphicData uri="http://schemas.microsoft.com/office/word/2010/wordprocessingShape">
                    <wps:wsp>
                      <wps:cNvCnPr/>
                      <wps:spPr>
                        <a:xfrm flipH="1">
                          <a:off x="0" y="0"/>
                          <a:ext cx="5788" cy="214132"/>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47F8695" id="Straight Connector 54" o:spid="_x0000_s1026" style="position:absolute;flip:x;z-index:251695104;visibility:visible;mso-wrap-style:square;mso-wrap-distance-left:9pt;mso-wrap-distance-top:0;mso-wrap-distance-right:9pt;mso-wrap-distance-bottom:0;mso-position-horizontal:absolute;mso-position-horizontal-relative:text;mso-position-vertical:absolute;mso-position-vertical-relative:text" from="275.25pt,413.75pt" to="275.7pt,4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" strokecolor="#ed7d31 [3205]" strokeweight=".5pt">
                <v:stroke joinstyle="miter"/>
              </v:line>
            </w:pict>
          </mc:Fallback>
        </mc:AlternateContent>
      </w:r>
      <w:r>
        <w:rPr>
          <w:rFonts w:ascii="Cambria" w:hAnsi="Cambria" w:cs="Times New Roman"/>
          <w:noProof/>
          <w:sz w:val="28"/>
          <w:szCs w:val="28"/>
          <w:lang w:val="vi-VN"/>
        </w:rPr>
        <mc:AlternateContent>
          <mc:Choice Requires="wps">
            <w:drawing>
              <wp:anchor distT="0" distB="0" distL="114300" distR="114300" simplePos="0" relativeHeight="251694080" behindDoc="0" locked="0" layoutInCell="1" allowOverlap="1" wp14:anchorId="07E69EF9" wp14:editId="01997F2E">
                <wp:simplePos x="0" y="0"/>
                <wp:positionH relativeFrom="column">
                  <wp:posOffset>4687554</wp:posOffset>
                </wp:positionH>
                <wp:positionV relativeFrom="paragraph">
                  <wp:posOffset>5278056</wp:posOffset>
                </wp:positionV>
                <wp:extent cx="0" cy="173620"/>
                <wp:effectExtent l="0" t="0" r="38100" b="36195"/>
                <wp:wrapNone/>
                <wp:docPr id="53" name="Straight Connector 53"/>
                <wp:cNvGraphicFramePr/>
                <a:graphic xmlns:a="http://schemas.openxmlformats.org/drawingml/2006/main">
                  <a:graphicData uri="http://schemas.microsoft.com/office/word/2010/wordprocessingShape">
                    <wps:wsp>
                      <wps:cNvCnPr/>
                      <wps:spPr>
                        <a:xfrm>
                          <a:off x="0" y="0"/>
                          <a:ext cx="0" cy="17362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4A6A166" id="Straight Connector 53"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369.1pt,415.6pt" to="369.1pt,4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" strokecolor="#ed7d31 [3205]" strokeweight=".5pt">
                <v:stroke joinstyle="miter"/>
              </v:line>
            </w:pict>
          </mc:Fallback>
        </mc:AlternateContent>
      </w:r>
      <w:r>
        <w:rPr>
          <w:rFonts w:ascii="Cambria" w:hAnsi="Cambria" w:cs="Times New Roman"/>
          <w:noProof/>
          <w:sz w:val="28"/>
          <w:szCs w:val="28"/>
          <w:lang w:val="vi-VN"/>
        </w:rPr>
        <mc:AlternateContent>
          <mc:Choice Requires="wps">
            <w:drawing>
              <wp:anchor distT="0" distB="0" distL="114300" distR="114300" simplePos="0" relativeHeight="251693056" behindDoc="0" locked="0" layoutInCell="1" allowOverlap="1" wp14:anchorId="2A3A1146" wp14:editId="5B06DE89">
                <wp:simplePos x="0" y="0"/>
                <wp:positionH relativeFrom="column">
                  <wp:posOffset>862313</wp:posOffset>
                </wp:positionH>
                <wp:positionV relativeFrom="paragraph">
                  <wp:posOffset>5243332</wp:posOffset>
                </wp:positionV>
                <wp:extent cx="3825433" cy="5787"/>
                <wp:effectExtent l="0" t="0" r="22860" b="32385"/>
                <wp:wrapNone/>
                <wp:docPr id="51" name="Straight Connector 51"/>
                <wp:cNvGraphicFramePr/>
                <a:graphic xmlns:a="http://schemas.openxmlformats.org/drawingml/2006/main">
                  <a:graphicData uri="http://schemas.microsoft.com/office/word/2010/wordprocessingShape">
                    <wps:wsp>
                      <wps:cNvCnPr/>
                      <wps:spPr>
                        <a:xfrm flipV="1">
                          <a:off x="0" y="0"/>
                          <a:ext cx="3825433" cy="5787"/>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28463DC" id="Straight Connector 51" o:spid="_x0000_s1026" style="position:absolute;flip:y;z-index:251693056;visibility:visible;mso-wrap-style:square;mso-wrap-distance-left:9pt;mso-wrap-distance-top:0;mso-wrap-distance-right:9pt;mso-wrap-distance-bottom:0;mso-position-horizontal:absolute;mso-position-horizontal-relative:text;mso-position-vertical:absolute;mso-position-vertical-relative:text" from="67.9pt,412.85pt" to="369.1pt,4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" strokecolor="#ed7d31 [3205]" strokeweight=".5pt">
                <v:stroke joinstyle="miter"/>
              </v:line>
            </w:pict>
          </mc:Fallback>
        </mc:AlternateContent>
      </w:r>
      <w:r w:rsidR="00210ED1">
        <w:rPr>
          <w:rFonts w:ascii="Cambria" w:hAnsi="Cambria" w:cs="Times New Roman"/>
          <w:noProof/>
          <w:sz w:val="28"/>
          <w:szCs w:val="28"/>
          <w:lang w:val="vi-VN"/>
        </w:rPr>
        <w:drawing>
          <wp:inline distT="0" distB="0" distL="0" distR="0" wp14:anchorId="4E0A21DD" wp14:editId="3C17AC1F">
            <wp:extent cx="5486400" cy="5327650"/>
            <wp:effectExtent l="0" t="0" r="19050" b="0"/>
            <wp:docPr id="52" name="Diagram 5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5" r:lo="rId146" r:qs="rId147" r:cs="rId148"/>
              </a:graphicData>
            </a:graphic>
          </wp:inline>
        </w:drawing>
      </w:r>
    </w:p>
    <w:tbl>
      <w:tblPr>
        <w:tblStyle w:val="TableGrid"/>
        <w:tblW w:w="0" w:type="auto"/>
        <w:tblInd w:w="421" w:type="dxa"/>
        <w:tblLook w:val="04A0" w:firstRow="1" w:lastRow="0" w:firstColumn="1" w:lastColumn="0" w:noHBand="0" w:noVBand="1"/>
      </w:tblPr>
      <w:tblGrid>
        <w:gridCol w:w="1833"/>
        <w:gridCol w:w="2254"/>
        <w:gridCol w:w="2254"/>
        <w:gridCol w:w="1880"/>
      </w:tblGrid>
      <w:tr w:rsidR="00884673" w:rsidRPr="00AE7EC0" w14:paraId="7D8810C6" w14:textId="77777777" w:rsidTr="00256169">
        <w:tc>
          <w:tcPr>
            <w:tcW w:w="1833" w:type="dxa"/>
          </w:tcPr>
          <w:p w14:paraId="085AD74A" w14:textId="7332FD0C" w:rsidR="00884673" w:rsidRPr="00884673" w:rsidRDefault="00884673" w:rsidP="00884673">
            <w:pPr>
              <w:rPr>
                <w:rFonts w:ascii="Cambria" w:hAnsi="Cambria"/>
                <w:sz w:val="28"/>
                <w:szCs w:val="28"/>
                <w:lang w:val="vi-VN"/>
              </w:rPr>
            </w:pPr>
            <w:r w:rsidRPr="00884673">
              <w:rPr>
                <w:rFonts w:ascii="Cambria" w:hAnsi="Cambria"/>
                <w:color w:val="C00000"/>
                <w:sz w:val="28"/>
                <w:szCs w:val="28"/>
                <w:lang w:val="vi-VN"/>
              </w:rPr>
              <w:t xml:space="preserve">Vàng và Bạc </w:t>
            </w:r>
            <w:r w:rsidRPr="00884673">
              <w:rPr>
                <w:rFonts w:ascii="Cambria" w:hAnsi="Cambria"/>
                <w:sz w:val="28"/>
                <w:szCs w:val="28"/>
                <w:lang w:val="vi-VN"/>
              </w:rPr>
              <w:t xml:space="preserve">cũng như các loại tiền tệ khác được sử dụng </w:t>
            </w:r>
            <w:r w:rsidR="00256169">
              <w:rPr>
                <w:rFonts w:ascii="Cambria" w:hAnsi="Cambria"/>
                <w:sz w:val="28"/>
                <w:szCs w:val="28"/>
                <w:lang w:val="vi-VN"/>
              </w:rPr>
              <w:t>của từng nơi</w:t>
            </w:r>
            <w:r w:rsidRPr="00884673">
              <w:rPr>
                <w:rFonts w:ascii="Cambria" w:hAnsi="Cambria"/>
                <w:sz w:val="28"/>
                <w:szCs w:val="28"/>
                <w:lang w:val="vi-VN"/>
              </w:rPr>
              <w:t>. Lượng Vàng là 85g. Trong khi lượng bạc là 595g</w:t>
            </w:r>
          </w:p>
        </w:tc>
        <w:tc>
          <w:tcPr>
            <w:tcW w:w="2254" w:type="dxa"/>
          </w:tcPr>
          <w:p w14:paraId="2955488F" w14:textId="77777777" w:rsidR="00707DCE" w:rsidRPr="00707DCE" w:rsidRDefault="00256169" w:rsidP="00FC06F6">
            <w:pPr>
              <w:rPr>
                <w:rFonts w:ascii="Cambria" w:hAnsi="Cambria"/>
                <w:color w:val="C00000"/>
                <w:sz w:val="28"/>
                <w:szCs w:val="28"/>
                <w:lang w:val="vi-VN"/>
              </w:rPr>
            </w:pPr>
            <w:r w:rsidRPr="00707DCE">
              <w:rPr>
                <w:rFonts w:ascii="Cambria" w:hAnsi="Cambria"/>
                <w:color w:val="C00000"/>
                <w:sz w:val="28"/>
                <w:szCs w:val="28"/>
                <w:lang w:val="vi-VN"/>
              </w:rPr>
              <w:t xml:space="preserve">Động vật ăn cỏ tự </w:t>
            </w:r>
            <w:r w:rsidR="00707DCE" w:rsidRPr="00707DCE">
              <w:rPr>
                <w:rFonts w:ascii="Cambria" w:hAnsi="Cambria"/>
                <w:color w:val="C00000"/>
                <w:sz w:val="28"/>
                <w:szCs w:val="28"/>
                <w:lang w:val="vi-VN"/>
              </w:rPr>
              <w:t>do.</w:t>
            </w:r>
          </w:p>
          <w:p w14:paraId="2001F505" w14:textId="12129FC8" w:rsidR="00884673" w:rsidRDefault="00256169" w:rsidP="00FC06F6">
            <w:pPr>
              <w:rPr>
                <w:rFonts w:ascii="Cambria" w:hAnsi="Cambria"/>
                <w:sz w:val="32"/>
                <w:szCs w:val="32"/>
                <w:lang w:val="vi-VN"/>
              </w:rPr>
            </w:pPr>
            <w:r w:rsidRPr="00256169">
              <w:rPr>
                <w:rFonts w:ascii="Cambria" w:hAnsi="Cambria"/>
                <w:sz w:val="28"/>
                <w:szCs w:val="28"/>
                <w:lang w:val="vi-VN"/>
              </w:rPr>
              <w:t xml:space="preserve">Những động vật chăn thả tự do trong cả năm hoặc phần lớn thời gian. </w:t>
            </w:r>
            <w:r w:rsidR="00707DCE">
              <w:rPr>
                <w:rFonts w:ascii="Cambria" w:hAnsi="Cambria"/>
                <w:sz w:val="28"/>
                <w:szCs w:val="28"/>
                <w:lang w:val="vi-VN"/>
              </w:rPr>
              <w:t>V</w:t>
            </w:r>
            <w:r w:rsidRPr="00256169">
              <w:rPr>
                <w:rFonts w:ascii="Cambria" w:hAnsi="Cambria"/>
                <w:sz w:val="28"/>
                <w:szCs w:val="28"/>
                <w:lang w:val="vi-VN"/>
              </w:rPr>
              <w:t>à baheematu al-An'aam: có nghĩa là: lạc đà, bò và cừu.</w:t>
            </w:r>
          </w:p>
        </w:tc>
        <w:tc>
          <w:tcPr>
            <w:tcW w:w="2254" w:type="dxa"/>
          </w:tcPr>
          <w:p w14:paraId="06219112" w14:textId="2B41AA38" w:rsidR="00884673" w:rsidRDefault="00707DCE" w:rsidP="00FC06F6">
            <w:pPr>
              <w:rPr>
                <w:rFonts w:ascii="Cambria" w:hAnsi="Cambria"/>
                <w:sz w:val="32"/>
                <w:szCs w:val="32"/>
                <w:lang w:val="vi-VN"/>
              </w:rPr>
            </w:pPr>
            <w:r w:rsidRPr="00707DCE">
              <w:rPr>
                <w:rFonts w:ascii="Cambria" w:hAnsi="Cambria"/>
                <w:color w:val="C00000"/>
                <w:sz w:val="28"/>
                <w:szCs w:val="28"/>
                <w:lang w:val="vi-VN"/>
              </w:rPr>
              <w:t xml:space="preserve">Thứ mọc ra từ đất </w:t>
            </w:r>
            <w:r>
              <w:rPr>
                <w:rFonts w:ascii="Cambria" w:hAnsi="Cambria"/>
                <w:sz w:val="28"/>
                <w:szCs w:val="28"/>
                <w:lang w:val="vi-VN"/>
              </w:rPr>
              <w:t xml:space="preserve">như </w:t>
            </w:r>
            <w:r w:rsidRPr="00707DCE">
              <w:rPr>
                <w:rFonts w:ascii="Cambria" w:hAnsi="Cambria"/>
                <w:sz w:val="28"/>
                <w:szCs w:val="28"/>
                <w:lang w:val="vi-VN"/>
              </w:rPr>
              <w:t xml:space="preserve">các loại ngũ cốc và trái cây </w:t>
            </w:r>
          </w:p>
        </w:tc>
        <w:tc>
          <w:tcPr>
            <w:tcW w:w="1880" w:type="dxa"/>
            <w:shd w:val="clear" w:color="auto" w:fill="auto"/>
          </w:tcPr>
          <w:p w14:paraId="09F22718" w14:textId="77777777" w:rsidR="00707DCE" w:rsidRPr="00707DCE" w:rsidRDefault="00707DCE" w:rsidP="00707DCE">
            <w:pPr>
              <w:rPr>
                <w:rFonts w:ascii="Cambria" w:hAnsi="Cambria"/>
                <w:color w:val="C00000"/>
                <w:sz w:val="28"/>
                <w:szCs w:val="28"/>
                <w:lang w:val="vi-VN"/>
              </w:rPr>
            </w:pPr>
            <w:r w:rsidRPr="00707DCE">
              <w:rPr>
                <w:rFonts w:ascii="Cambria" w:hAnsi="Cambria"/>
                <w:color w:val="C00000"/>
                <w:sz w:val="28"/>
                <w:szCs w:val="28"/>
                <w:lang w:val="vi-VN"/>
              </w:rPr>
              <w:t>Hàng hóa</w:t>
            </w:r>
          </w:p>
          <w:p w14:paraId="50C70142" w14:textId="42644DA1" w:rsidR="00884673" w:rsidRDefault="00707DCE" w:rsidP="00707DCE">
            <w:pPr>
              <w:rPr>
                <w:rFonts w:ascii="Cambria" w:hAnsi="Cambria"/>
                <w:sz w:val="32"/>
                <w:szCs w:val="32"/>
                <w:lang w:val="vi-VN"/>
              </w:rPr>
            </w:pPr>
            <w:r w:rsidRPr="00707DCE">
              <w:rPr>
                <w:rFonts w:ascii="Cambria" w:hAnsi="Cambria"/>
                <w:sz w:val="28"/>
                <w:szCs w:val="28"/>
                <w:lang w:val="vi-VN"/>
              </w:rPr>
              <w:t xml:space="preserve">Mọi thứ được chuẩn bị để </w:t>
            </w:r>
            <w:r w:rsidR="002120AA">
              <w:rPr>
                <w:rFonts w:ascii="Cambria" w:hAnsi="Cambria"/>
                <w:sz w:val="28"/>
                <w:szCs w:val="28"/>
                <w:lang w:val="vi-VN"/>
              </w:rPr>
              <w:t>buôn bán</w:t>
            </w:r>
          </w:p>
        </w:tc>
      </w:tr>
    </w:tbl>
    <w:p w14:paraId="4897041A" w14:textId="77777777" w:rsidR="00F02BC9" w:rsidRPr="00EF72B5" w:rsidRDefault="00F02BC9" w:rsidP="00FC06F6">
      <w:pPr>
        <w:rPr>
          <w:rFonts w:ascii="Cambria" w:hAnsi="Cambria"/>
          <w:sz w:val="32"/>
          <w:szCs w:val="32"/>
          <w:lang w:val="vi-VN"/>
        </w:rPr>
      </w:pPr>
    </w:p>
    <w:p w14:paraId="4624013F" w14:textId="5A9EC450" w:rsidR="00B9407A" w:rsidRDefault="00B9407A">
      <w:pPr>
        <w:rPr>
          <w:rFonts w:ascii="Cambria" w:hAnsi="Cambria"/>
          <w:b/>
          <w:bCs/>
          <w:sz w:val="24"/>
          <w:szCs w:val="24"/>
          <w:lang w:val="vi-VN"/>
        </w:rPr>
      </w:pPr>
      <w:r>
        <w:rPr>
          <w:rFonts w:ascii="Cambria" w:hAnsi="Cambria"/>
          <w:b/>
          <w:bCs/>
          <w:sz w:val="24"/>
          <w:szCs w:val="24"/>
          <w:lang w:val="vi-VN"/>
        </w:rPr>
        <w:br w:type="page"/>
      </w:r>
    </w:p>
    <w:p w14:paraId="17DE09A1" w14:textId="48D3AD5D" w:rsidR="00D40AF9" w:rsidRPr="00192E8E" w:rsidRDefault="007F338A" w:rsidP="00450B58">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center"/>
        <w:rPr>
          <w:rFonts w:ascii="Cambria" w:hAnsi="Cambria"/>
          <w:b/>
          <w:bCs/>
          <w:color w:val="C00000"/>
          <w:sz w:val="28"/>
          <w:szCs w:val="28"/>
          <w:lang w:val="vi-VN"/>
        </w:rPr>
      </w:pPr>
      <w:r w:rsidRPr="00192E8E">
        <w:rPr>
          <w:rFonts w:ascii="Cambria" w:hAnsi="Cambria"/>
          <w:b/>
          <w:bCs/>
          <w:color w:val="C00000"/>
          <w:sz w:val="28"/>
          <w:szCs w:val="28"/>
          <w:lang w:val="vi-VN"/>
        </w:rPr>
        <w:lastRenderedPageBreak/>
        <w:t>Các đối tượng nhận Zakah</w:t>
      </w:r>
    </w:p>
    <w:p w14:paraId="7BAE9895" w14:textId="570BBEA0" w:rsidR="007F338A" w:rsidRDefault="007F338A" w:rsidP="00450B58">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rPr>
          <w:rFonts w:ascii="Cambria" w:hAnsi="Cambria"/>
          <w:sz w:val="28"/>
          <w:szCs w:val="28"/>
          <w:lang w:val="vi-VN"/>
        </w:rPr>
      </w:pPr>
      <w:r w:rsidRPr="007F338A">
        <w:rPr>
          <w:rFonts w:ascii="Cambria" w:hAnsi="Cambria"/>
          <w:sz w:val="28"/>
          <w:szCs w:val="28"/>
          <w:lang w:val="vi-VN"/>
        </w:rPr>
        <w:t xml:space="preserve">1- </w:t>
      </w:r>
      <w:r w:rsidR="00C20AE7" w:rsidRPr="00192E8E">
        <w:rPr>
          <w:rFonts w:ascii="Cambria" w:hAnsi="Cambria"/>
          <w:b/>
          <w:bCs/>
          <w:sz w:val="28"/>
          <w:szCs w:val="28"/>
          <w:lang w:val="vi-VN"/>
        </w:rPr>
        <w:t>Người nghèo:</w:t>
      </w:r>
      <w:r w:rsidR="00C20AE7">
        <w:rPr>
          <w:rFonts w:ascii="Cambria" w:hAnsi="Cambria"/>
          <w:sz w:val="28"/>
          <w:szCs w:val="28"/>
          <w:lang w:val="vi-VN"/>
        </w:rPr>
        <w:t xml:space="preserve"> </w:t>
      </w:r>
      <w:r w:rsidR="00C20AE7" w:rsidRPr="00C20AE7">
        <w:rPr>
          <w:rFonts w:ascii="Cambria" w:hAnsi="Cambria"/>
          <w:sz w:val="28"/>
          <w:szCs w:val="28"/>
          <w:lang w:val="vi-VN"/>
        </w:rPr>
        <w:t xml:space="preserve">Họ không có bất kỳ của cải nào hoặc họ có rất </w:t>
      </w:r>
      <w:r w:rsidR="002934AA">
        <w:rPr>
          <w:rFonts w:ascii="Cambria" w:hAnsi="Cambria"/>
          <w:sz w:val="28"/>
          <w:szCs w:val="28"/>
          <w:lang w:val="vi-VN"/>
        </w:rPr>
        <w:t>ít.</w:t>
      </w:r>
    </w:p>
    <w:p w14:paraId="789CF1A3" w14:textId="37FD41E3" w:rsidR="002934AA" w:rsidRDefault="002934AA" w:rsidP="00450B58">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Pr>
          <w:rFonts w:ascii="Cambria" w:hAnsi="Cambria"/>
          <w:sz w:val="28"/>
          <w:szCs w:val="28"/>
          <w:lang w:val="vi-VN"/>
        </w:rPr>
        <w:t xml:space="preserve">2- </w:t>
      </w:r>
      <w:r w:rsidR="005E3746" w:rsidRPr="00192E8E">
        <w:rPr>
          <w:rFonts w:ascii="Cambria" w:hAnsi="Cambria"/>
          <w:b/>
          <w:bCs/>
          <w:sz w:val="28"/>
          <w:szCs w:val="28"/>
          <w:lang w:val="vi-VN"/>
        </w:rPr>
        <w:t>Người thiếu thốn:</w:t>
      </w:r>
      <w:r w:rsidR="005E3746">
        <w:rPr>
          <w:rFonts w:ascii="Cambria" w:hAnsi="Cambria"/>
          <w:sz w:val="28"/>
          <w:szCs w:val="28"/>
          <w:lang w:val="vi-VN"/>
        </w:rPr>
        <w:t xml:space="preserve"> </w:t>
      </w:r>
      <w:r w:rsidRPr="002934AA">
        <w:rPr>
          <w:rFonts w:ascii="Cambria" w:hAnsi="Cambria"/>
          <w:sz w:val="28"/>
          <w:szCs w:val="28"/>
          <w:lang w:val="vi-VN"/>
        </w:rPr>
        <w:t>Họ có một nửa hoặc hơn một nửa những gì họ cần.</w:t>
      </w:r>
      <w:r>
        <w:rPr>
          <w:rFonts w:ascii="Cambria" w:hAnsi="Cambria"/>
          <w:sz w:val="28"/>
          <w:szCs w:val="28"/>
          <w:lang w:val="vi-VN"/>
        </w:rPr>
        <w:t xml:space="preserve"> </w:t>
      </w:r>
      <w:r w:rsidRPr="002934AA">
        <w:rPr>
          <w:rFonts w:ascii="Cambria" w:hAnsi="Cambria"/>
          <w:sz w:val="28"/>
          <w:szCs w:val="28"/>
          <w:lang w:val="vi-VN"/>
        </w:rPr>
        <w:t xml:space="preserve">Ví dụ: Nếu chúng ta giả định, chẳng hạn 12.000 một năm là những gì họ cần để sống, thì người nghèo là những người có dưới 6.000. Người thiếu thốn là người có 6.000 trở lên, nhưng ít hơn 12.000. Người nghèo và những người thiếu thốn được trao cho những thứ đủ cho họ trong năm </w:t>
      </w:r>
      <w:r w:rsidR="00C2476B">
        <w:rPr>
          <w:rFonts w:ascii="Cambria" w:hAnsi="Cambria"/>
          <w:sz w:val="28"/>
          <w:szCs w:val="28"/>
          <w:lang w:val="vi-VN"/>
        </w:rPr>
        <w:t xml:space="preserve">từ nguồn Zakah </w:t>
      </w:r>
      <w:r w:rsidRPr="002934AA">
        <w:rPr>
          <w:rFonts w:ascii="Cambria" w:hAnsi="Cambria"/>
          <w:sz w:val="28"/>
          <w:szCs w:val="28"/>
          <w:lang w:val="vi-VN"/>
        </w:rPr>
        <w:t xml:space="preserve">được </w:t>
      </w:r>
      <w:r w:rsidR="00C2476B">
        <w:rPr>
          <w:rFonts w:ascii="Cambria" w:hAnsi="Cambria"/>
          <w:sz w:val="28"/>
          <w:szCs w:val="28"/>
          <w:lang w:val="vi-VN"/>
        </w:rPr>
        <w:t>xuất</w:t>
      </w:r>
      <w:r w:rsidRPr="002934AA">
        <w:rPr>
          <w:rFonts w:ascii="Cambria" w:hAnsi="Cambria"/>
          <w:sz w:val="28"/>
          <w:szCs w:val="28"/>
          <w:lang w:val="vi-VN"/>
        </w:rPr>
        <w:t xml:space="preserve"> ra hàng năm.</w:t>
      </w:r>
    </w:p>
    <w:p w14:paraId="09D58114" w14:textId="014AB1D7" w:rsidR="00C2476B" w:rsidRDefault="00C2476B" w:rsidP="00450B58">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Pr>
          <w:rFonts w:ascii="Cambria" w:hAnsi="Cambria"/>
          <w:sz w:val="28"/>
          <w:szCs w:val="28"/>
          <w:lang w:val="vi-VN"/>
        </w:rPr>
        <w:t xml:space="preserve">3- </w:t>
      </w:r>
      <w:r w:rsidR="00E05082" w:rsidRPr="00192E8E">
        <w:rPr>
          <w:rFonts w:ascii="Cambria" w:hAnsi="Cambria"/>
          <w:b/>
          <w:bCs/>
          <w:sz w:val="28"/>
          <w:szCs w:val="28"/>
          <w:lang w:val="vi-VN"/>
        </w:rPr>
        <w:t>Những người được thuê để thu gom tiền Zakah:</w:t>
      </w:r>
      <w:r w:rsidR="00E05082" w:rsidRPr="00E05082">
        <w:rPr>
          <w:rFonts w:ascii="Cambria" w:hAnsi="Cambria"/>
          <w:sz w:val="28"/>
          <w:szCs w:val="28"/>
          <w:lang w:val="vi-VN"/>
        </w:rPr>
        <w:t xml:space="preserve"> Nó bao gồm những người thu </w:t>
      </w:r>
      <w:r w:rsidR="00E05082">
        <w:rPr>
          <w:rFonts w:ascii="Cambria" w:hAnsi="Cambria"/>
          <w:sz w:val="28"/>
          <w:szCs w:val="28"/>
          <w:lang w:val="vi-VN"/>
        </w:rPr>
        <w:t xml:space="preserve">gom </w:t>
      </w:r>
      <w:r w:rsidR="00E05082" w:rsidRPr="00E05082">
        <w:rPr>
          <w:rFonts w:ascii="Cambria" w:hAnsi="Cambria"/>
          <w:sz w:val="28"/>
          <w:szCs w:val="28"/>
          <w:lang w:val="vi-VN"/>
        </w:rPr>
        <w:t xml:space="preserve">tiền, những người bảo vệ và những người được ủy thác phân phối do người phụ trách người </w:t>
      </w:r>
      <w:r w:rsidR="00E05082">
        <w:rPr>
          <w:rFonts w:ascii="Cambria" w:hAnsi="Cambria"/>
          <w:sz w:val="28"/>
          <w:szCs w:val="28"/>
          <w:lang w:val="vi-VN"/>
        </w:rPr>
        <w:t xml:space="preserve">Muslim </w:t>
      </w:r>
      <w:r w:rsidR="00E05082" w:rsidRPr="00E05082">
        <w:rPr>
          <w:rFonts w:ascii="Cambria" w:hAnsi="Cambria"/>
          <w:sz w:val="28"/>
          <w:szCs w:val="28"/>
          <w:lang w:val="vi-VN"/>
        </w:rPr>
        <w:t xml:space="preserve">lựa chọn. </w:t>
      </w:r>
      <w:r w:rsidR="00E05082">
        <w:rPr>
          <w:rFonts w:ascii="Cambria" w:hAnsi="Cambria"/>
          <w:sz w:val="28"/>
          <w:szCs w:val="28"/>
          <w:lang w:val="vi-VN"/>
        </w:rPr>
        <w:t>Họ không nhất thiết phải là</w:t>
      </w:r>
      <w:r w:rsidR="00DE4ED4">
        <w:rPr>
          <w:rFonts w:ascii="Cambria" w:hAnsi="Cambria"/>
          <w:sz w:val="28"/>
          <w:szCs w:val="28"/>
          <w:lang w:val="vi-VN"/>
        </w:rPr>
        <w:t xml:space="preserve"> người</w:t>
      </w:r>
      <w:r w:rsidR="00E05082" w:rsidRPr="00E05082">
        <w:rPr>
          <w:rFonts w:ascii="Cambria" w:hAnsi="Cambria"/>
          <w:sz w:val="28"/>
          <w:szCs w:val="28"/>
          <w:lang w:val="vi-VN"/>
        </w:rPr>
        <w:t xml:space="preserve"> nghèo; đúng hơn, họ được </w:t>
      </w:r>
      <w:r w:rsidR="00DE4ED4">
        <w:rPr>
          <w:rFonts w:ascii="Cambria" w:hAnsi="Cambria"/>
          <w:sz w:val="28"/>
          <w:szCs w:val="28"/>
          <w:lang w:val="vi-VN"/>
        </w:rPr>
        <w:t xml:space="preserve">nhận của Zakah </w:t>
      </w:r>
      <w:r w:rsidR="00E05082" w:rsidRPr="00E05082">
        <w:rPr>
          <w:rFonts w:ascii="Cambria" w:hAnsi="Cambria"/>
          <w:sz w:val="28"/>
          <w:szCs w:val="28"/>
          <w:lang w:val="vi-VN"/>
        </w:rPr>
        <w:t xml:space="preserve">ngay cả khi họ giàu </w:t>
      </w:r>
      <w:r w:rsidR="00DE4ED4">
        <w:rPr>
          <w:rFonts w:ascii="Cambria" w:hAnsi="Cambria"/>
          <w:sz w:val="28"/>
          <w:szCs w:val="28"/>
          <w:lang w:val="vi-VN"/>
        </w:rPr>
        <w:t>có.</w:t>
      </w:r>
    </w:p>
    <w:p w14:paraId="2995282C" w14:textId="3C803942" w:rsidR="000224C0" w:rsidRDefault="000224C0" w:rsidP="00450B58">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Pr>
          <w:rFonts w:ascii="Cambria" w:hAnsi="Cambria"/>
          <w:sz w:val="28"/>
          <w:szCs w:val="28"/>
          <w:lang w:val="vi-VN"/>
        </w:rPr>
        <w:t xml:space="preserve">4- </w:t>
      </w:r>
      <w:r w:rsidR="0087483F" w:rsidRPr="00192E8E">
        <w:rPr>
          <w:rFonts w:ascii="Cambria" w:hAnsi="Cambria"/>
          <w:b/>
          <w:bCs/>
          <w:sz w:val="28"/>
          <w:szCs w:val="28"/>
          <w:lang w:val="vi-VN"/>
        </w:rPr>
        <w:t xml:space="preserve">Để thu hút trái tim của những người có khuynh hướng theo </w:t>
      </w:r>
      <w:r w:rsidR="00192E8E" w:rsidRPr="00192E8E">
        <w:rPr>
          <w:rFonts w:ascii="Cambria" w:hAnsi="Cambria"/>
          <w:b/>
          <w:bCs/>
          <w:sz w:val="28"/>
          <w:szCs w:val="28"/>
          <w:lang w:val="vi-VN"/>
        </w:rPr>
        <w:t>Islam</w:t>
      </w:r>
      <w:r w:rsidR="0087483F" w:rsidRPr="00192E8E">
        <w:rPr>
          <w:rFonts w:ascii="Cambria" w:hAnsi="Cambria"/>
          <w:b/>
          <w:bCs/>
          <w:sz w:val="28"/>
          <w:szCs w:val="28"/>
          <w:lang w:val="vi-VN"/>
        </w:rPr>
        <w:t>:</w:t>
      </w:r>
      <w:r w:rsidR="0087483F" w:rsidRPr="0087483F">
        <w:rPr>
          <w:rFonts w:ascii="Cambria" w:hAnsi="Cambria"/>
          <w:sz w:val="28"/>
          <w:szCs w:val="28"/>
          <w:lang w:val="vi-VN"/>
        </w:rPr>
        <w:t xml:space="preserve"> Những người mà người ta hy vọng họ sẽ chấp nhận </w:t>
      </w:r>
      <w:r w:rsidR="00192E8E">
        <w:rPr>
          <w:rFonts w:ascii="Cambria" w:hAnsi="Cambria"/>
          <w:sz w:val="28"/>
          <w:szCs w:val="28"/>
          <w:lang w:val="vi-VN"/>
        </w:rPr>
        <w:t xml:space="preserve">Islam </w:t>
      </w:r>
      <w:r w:rsidR="0087483F" w:rsidRPr="0087483F">
        <w:rPr>
          <w:rFonts w:ascii="Cambria" w:hAnsi="Cambria"/>
          <w:sz w:val="28"/>
          <w:szCs w:val="28"/>
          <w:lang w:val="vi-VN"/>
        </w:rPr>
        <w:t xml:space="preserve">hoặc ngăn chặn </w:t>
      </w:r>
      <w:r w:rsidR="00192E8E">
        <w:rPr>
          <w:rFonts w:ascii="Cambria" w:hAnsi="Cambria"/>
          <w:sz w:val="28"/>
          <w:szCs w:val="28"/>
          <w:lang w:val="vi-VN"/>
        </w:rPr>
        <w:t xml:space="preserve">cái xấu </w:t>
      </w:r>
      <w:r w:rsidR="0087483F" w:rsidRPr="0087483F">
        <w:rPr>
          <w:rFonts w:ascii="Cambria" w:hAnsi="Cambria"/>
          <w:sz w:val="28"/>
          <w:szCs w:val="28"/>
          <w:lang w:val="vi-VN"/>
        </w:rPr>
        <w:t>của họ.</w:t>
      </w:r>
    </w:p>
    <w:p w14:paraId="6D32720A" w14:textId="16C3DE84" w:rsidR="002D0C92" w:rsidRPr="002D0C92" w:rsidRDefault="00157C3B" w:rsidP="00450B58">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Pr>
          <w:rFonts w:ascii="Cambria" w:hAnsi="Cambria"/>
          <w:sz w:val="28"/>
          <w:szCs w:val="28"/>
          <w:lang w:val="vi-VN"/>
        </w:rPr>
        <w:t xml:space="preserve">5- </w:t>
      </w:r>
      <w:r w:rsidR="002D0C92" w:rsidRPr="00602657">
        <w:rPr>
          <w:rFonts w:ascii="Cambria" w:hAnsi="Cambria"/>
          <w:b/>
          <w:bCs/>
          <w:sz w:val="28"/>
          <w:szCs w:val="28"/>
          <w:lang w:val="vi-VN"/>
        </w:rPr>
        <w:t xml:space="preserve">Để giải phóng những người </w:t>
      </w:r>
      <w:r w:rsidR="0031686E" w:rsidRPr="00602657">
        <w:rPr>
          <w:rFonts w:ascii="Cambria" w:hAnsi="Cambria"/>
          <w:b/>
          <w:bCs/>
          <w:sz w:val="28"/>
          <w:szCs w:val="28"/>
          <w:lang w:val="vi-VN"/>
        </w:rPr>
        <w:t>nô lệ</w:t>
      </w:r>
      <w:r w:rsidR="002D0C92" w:rsidRPr="00602657">
        <w:rPr>
          <w:rFonts w:ascii="Cambria" w:hAnsi="Cambria"/>
          <w:b/>
          <w:bCs/>
          <w:sz w:val="28"/>
          <w:szCs w:val="28"/>
          <w:lang w:val="vi-VN"/>
        </w:rPr>
        <w:t>:</w:t>
      </w:r>
      <w:r w:rsidR="002D0C92" w:rsidRPr="002D0C92">
        <w:rPr>
          <w:rFonts w:ascii="Cambria" w:hAnsi="Cambria"/>
          <w:sz w:val="28"/>
          <w:szCs w:val="28"/>
          <w:lang w:val="vi-VN"/>
        </w:rPr>
        <w:t xml:space="preserve"> Họ là:</w:t>
      </w:r>
    </w:p>
    <w:p w14:paraId="434DEA96" w14:textId="283FA713" w:rsidR="002D0C92" w:rsidRPr="002D0C92" w:rsidRDefault="0031686E" w:rsidP="00450B58">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Pr>
          <w:rFonts w:ascii="Cambria" w:hAnsi="Cambria"/>
          <w:sz w:val="28"/>
          <w:szCs w:val="28"/>
          <w:lang w:val="vi-VN"/>
        </w:rPr>
        <w:t>a</w:t>
      </w:r>
      <w:r w:rsidR="002D0C92" w:rsidRPr="002D0C92">
        <w:rPr>
          <w:rFonts w:ascii="Cambria" w:hAnsi="Cambria"/>
          <w:sz w:val="28"/>
          <w:szCs w:val="28"/>
          <w:lang w:val="vi-VN"/>
        </w:rPr>
        <w:t xml:space="preserve">. Một </w:t>
      </w:r>
      <w:r>
        <w:rPr>
          <w:rFonts w:ascii="Cambria" w:hAnsi="Cambria"/>
          <w:sz w:val="28"/>
          <w:szCs w:val="28"/>
          <w:lang w:val="vi-VN"/>
        </w:rPr>
        <w:t xml:space="preserve">người nô lệ </w:t>
      </w:r>
      <w:r w:rsidR="001033F0">
        <w:rPr>
          <w:rFonts w:ascii="Cambria" w:hAnsi="Cambria"/>
          <w:sz w:val="28"/>
          <w:szCs w:val="28"/>
          <w:lang w:val="vi-VN"/>
        </w:rPr>
        <w:t xml:space="preserve">tự </w:t>
      </w:r>
      <w:r>
        <w:rPr>
          <w:rFonts w:ascii="Cambria" w:hAnsi="Cambria"/>
          <w:sz w:val="28"/>
          <w:szCs w:val="28"/>
          <w:lang w:val="vi-VN"/>
        </w:rPr>
        <w:t>mua</w:t>
      </w:r>
      <w:r w:rsidR="002D0C92" w:rsidRPr="002D0C92">
        <w:rPr>
          <w:rFonts w:ascii="Cambria" w:hAnsi="Cambria"/>
          <w:sz w:val="28"/>
          <w:szCs w:val="28"/>
          <w:lang w:val="vi-VN"/>
        </w:rPr>
        <w:t xml:space="preserve"> mình từ </w:t>
      </w:r>
      <w:r w:rsidR="0038265C">
        <w:rPr>
          <w:rFonts w:ascii="Cambria" w:hAnsi="Cambria"/>
          <w:sz w:val="28"/>
          <w:szCs w:val="28"/>
          <w:lang w:val="vi-VN"/>
        </w:rPr>
        <w:t xml:space="preserve">người </w:t>
      </w:r>
      <w:r w:rsidR="002D0C92" w:rsidRPr="002D0C92">
        <w:rPr>
          <w:rFonts w:ascii="Cambria" w:hAnsi="Cambria"/>
          <w:sz w:val="28"/>
          <w:szCs w:val="28"/>
          <w:lang w:val="vi-VN"/>
        </w:rPr>
        <w:t>chủ.</w:t>
      </w:r>
    </w:p>
    <w:p w14:paraId="1F2D4733" w14:textId="0B94A3FA" w:rsidR="002D0C92" w:rsidRPr="002D0C92" w:rsidRDefault="002D0C92" w:rsidP="00450B58">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sidRPr="002D0C92">
        <w:rPr>
          <w:rFonts w:ascii="Cambria" w:hAnsi="Cambria"/>
          <w:sz w:val="28"/>
          <w:szCs w:val="28"/>
          <w:lang w:val="vi-VN"/>
        </w:rPr>
        <w:t>b. Giải phóng một người</w:t>
      </w:r>
      <w:r w:rsidR="0038265C">
        <w:rPr>
          <w:rFonts w:ascii="Cambria" w:hAnsi="Cambria"/>
          <w:sz w:val="28"/>
          <w:szCs w:val="28"/>
          <w:lang w:val="vi-VN"/>
        </w:rPr>
        <w:t xml:space="preserve"> nô lệ</w:t>
      </w:r>
      <w:r w:rsidRPr="002D0C92">
        <w:rPr>
          <w:rFonts w:ascii="Cambria" w:hAnsi="Cambria"/>
          <w:sz w:val="28"/>
          <w:szCs w:val="28"/>
          <w:lang w:val="vi-VN"/>
        </w:rPr>
        <w:t xml:space="preserve"> </w:t>
      </w:r>
      <w:r w:rsidR="0038265C">
        <w:rPr>
          <w:rFonts w:ascii="Cambria" w:hAnsi="Cambria"/>
          <w:sz w:val="28"/>
          <w:szCs w:val="28"/>
          <w:lang w:val="vi-VN"/>
        </w:rPr>
        <w:t>Muslim</w:t>
      </w:r>
      <w:r w:rsidRPr="002D0C92">
        <w:rPr>
          <w:rFonts w:ascii="Cambria" w:hAnsi="Cambria"/>
          <w:sz w:val="28"/>
          <w:szCs w:val="28"/>
          <w:lang w:val="vi-VN"/>
        </w:rPr>
        <w:t>.</w:t>
      </w:r>
    </w:p>
    <w:p w14:paraId="271126AD" w14:textId="2678C7FD" w:rsidR="002D0C92" w:rsidRPr="002D0C92" w:rsidRDefault="002D0C92" w:rsidP="00450B58">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sidRPr="002D0C92">
        <w:rPr>
          <w:rFonts w:ascii="Cambria" w:hAnsi="Cambria"/>
          <w:sz w:val="28"/>
          <w:szCs w:val="28"/>
          <w:lang w:val="vi-VN"/>
        </w:rPr>
        <w:t xml:space="preserve">c. Giải thoát một tù nhân </w:t>
      </w:r>
      <w:r w:rsidR="0038265C">
        <w:rPr>
          <w:rFonts w:ascii="Cambria" w:hAnsi="Cambria"/>
          <w:sz w:val="28"/>
          <w:szCs w:val="28"/>
          <w:lang w:val="vi-VN"/>
        </w:rPr>
        <w:t>Muslim</w:t>
      </w:r>
      <w:r w:rsidRPr="002D0C92">
        <w:rPr>
          <w:rFonts w:ascii="Cambria" w:hAnsi="Cambria"/>
          <w:sz w:val="28"/>
          <w:szCs w:val="28"/>
          <w:lang w:val="vi-VN"/>
        </w:rPr>
        <w:t>.</w:t>
      </w:r>
    </w:p>
    <w:p w14:paraId="7A92C0AE" w14:textId="64BCE43C" w:rsidR="00157C3B" w:rsidRDefault="002D0C92" w:rsidP="00450B58">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sidRPr="002D0C92">
        <w:rPr>
          <w:rFonts w:ascii="Cambria" w:hAnsi="Cambria"/>
          <w:sz w:val="28"/>
          <w:szCs w:val="28"/>
          <w:lang w:val="vi-VN"/>
        </w:rPr>
        <w:t xml:space="preserve">Chủ nô không được phép giải thoát một người </w:t>
      </w:r>
      <w:r w:rsidR="0038265C">
        <w:rPr>
          <w:rFonts w:ascii="Cambria" w:hAnsi="Cambria"/>
          <w:sz w:val="28"/>
          <w:szCs w:val="28"/>
          <w:lang w:val="vi-VN"/>
        </w:rPr>
        <w:t xml:space="preserve">nô lệ </w:t>
      </w:r>
      <w:r w:rsidRPr="002D0C92">
        <w:rPr>
          <w:rFonts w:ascii="Cambria" w:hAnsi="Cambria"/>
          <w:sz w:val="28"/>
          <w:szCs w:val="28"/>
          <w:lang w:val="vi-VN"/>
        </w:rPr>
        <w:t xml:space="preserve">với ý định trao </w:t>
      </w:r>
      <w:r w:rsidR="0038265C">
        <w:rPr>
          <w:rFonts w:ascii="Cambria" w:hAnsi="Cambria"/>
          <w:sz w:val="28"/>
          <w:szCs w:val="28"/>
          <w:lang w:val="vi-VN"/>
        </w:rPr>
        <w:t>Zakah.</w:t>
      </w:r>
    </w:p>
    <w:p w14:paraId="32BDED76" w14:textId="77777777" w:rsidR="00944991" w:rsidRPr="00944991" w:rsidRDefault="00C41916" w:rsidP="00450B58">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Pr>
          <w:rFonts w:ascii="Cambria" w:hAnsi="Cambria"/>
          <w:sz w:val="28"/>
          <w:szCs w:val="28"/>
          <w:lang w:val="vi-VN"/>
        </w:rPr>
        <w:t xml:space="preserve">6- </w:t>
      </w:r>
      <w:r w:rsidR="00944991" w:rsidRPr="00944991">
        <w:rPr>
          <w:rFonts w:ascii="Cambria" w:hAnsi="Cambria"/>
          <w:b/>
          <w:bCs/>
          <w:sz w:val="28"/>
          <w:szCs w:val="28"/>
          <w:lang w:val="vi-VN"/>
        </w:rPr>
        <w:t>Những người mắc nợ:</w:t>
      </w:r>
    </w:p>
    <w:p w14:paraId="3B4B896E" w14:textId="566658C2" w:rsidR="00944991" w:rsidRPr="00944991" w:rsidRDefault="00944991" w:rsidP="00450B58">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Pr>
          <w:rFonts w:ascii="Cambria" w:hAnsi="Cambria"/>
          <w:sz w:val="28"/>
          <w:szCs w:val="28"/>
          <w:lang w:val="vi-VN"/>
        </w:rPr>
        <w:t>a</w:t>
      </w:r>
      <w:r w:rsidRPr="00944991">
        <w:rPr>
          <w:rFonts w:ascii="Cambria" w:hAnsi="Cambria"/>
          <w:sz w:val="28"/>
          <w:szCs w:val="28"/>
          <w:lang w:val="vi-VN"/>
        </w:rPr>
        <w:t>. Các khoản nợ phát sinh để mang lại sự hòa giải giữa mọi người.</w:t>
      </w:r>
    </w:p>
    <w:p w14:paraId="5BE41853" w14:textId="7C167421" w:rsidR="00944991" w:rsidRPr="00944991" w:rsidRDefault="00944991" w:rsidP="00450B58">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sidRPr="00944991">
        <w:rPr>
          <w:rFonts w:ascii="Cambria" w:hAnsi="Cambria"/>
          <w:sz w:val="28"/>
          <w:szCs w:val="28"/>
          <w:lang w:val="vi-VN"/>
        </w:rPr>
        <w:t xml:space="preserve">b. </w:t>
      </w:r>
      <w:r w:rsidR="000C46E1">
        <w:rPr>
          <w:rFonts w:ascii="Cambria" w:hAnsi="Cambria"/>
          <w:sz w:val="28"/>
          <w:szCs w:val="28"/>
          <w:lang w:val="vi-VN"/>
        </w:rPr>
        <w:t>Nợ của chính bản thân</w:t>
      </w:r>
      <w:r w:rsidRPr="00944991">
        <w:rPr>
          <w:rFonts w:ascii="Cambria" w:hAnsi="Cambria"/>
          <w:sz w:val="28"/>
          <w:szCs w:val="28"/>
          <w:lang w:val="vi-VN"/>
        </w:rPr>
        <w:t>.</w:t>
      </w:r>
    </w:p>
    <w:p w14:paraId="3D8CC257" w14:textId="5252B80F" w:rsidR="0038265C" w:rsidRDefault="00944991" w:rsidP="00450B58">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sidRPr="00944991">
        <w:rPr>
          <w:rFonts w:ascii="Cambria" w:hAnsi="Cambria"/>
          <w:sz w:val="28"/>
          <w:szCs w:val="28"/>
          <w:lang w:val="vi-VN"/>
        </w:rPr>
        <w:t xml:space="preserve">Việc một người giàu </w:t>
      </w:r>
      <w:r w:rsidR="00EE52A4">
        <w:rPr>
          <w:rFonts w:ascii="Cambria" w:hAnsi="Cambria"/>
          <w:sz w:val="28"/>
          <w:szCs w:val="28"/>
          <w:lang w:val="vi-VN"/>
        </w:rPr>
        <w:t xml:space="preserve">miễn nợ </w:t>
      </w:r>
      <w:r w:rsidRPr="00944991">
        <w:rPr>
          <w:rFonts w:ascii="Cambria" w:hAnsi="Cambria"/>
          <w:sz w:val="28"/>
          <w:szCs w:val="28"/>
          <w:lang w:val="vi-VN"/>
        </w:rPr>
        <w:t xml:space="preserve">cho một người nghèo (người mà anh ta đã cho vay tiền) </w:t>
      </w:r>
      <w:r w:rsidR="00EE52A4">
        <w:rPr>
          <w:rFonts w:ascii="Cambria" w:hAnsi="Cambria"/>
          <w:sz w:val="28"/>
          <w:szCs w:val="28"/>
          <w:lang w:val="vi-VN"/>
        </w:rPr>
        <w:t xml:space="preserve">với </w:t>
      </w:r>
      <w:r w:rsidRPr="00944991">
        <w:rPr>
          <w:rFonts w:ascii="Cambria" w:hAnsi="Cambria"/>
          <w:sz w:val="28"/>
          <w:szCs w:val="28"/>
          <w:lang w:val="vi-VN"/>
        </w:rPr>
        <w:t xml:space="preserve">ý định </w:t>
      </w:r>
      <w:r w:rsidR="00EE52A4">
        <w:rPr>
          <w:rFonts w:ascii="Cambria" w:hAnsi="Cambria"/>
          <w:sz w:val="28"/>
          <w:szCs w:val="28"/>
          <w:lang w:val="vi-VN"/>
        </w:rPr>
        <w:t>xuất Zakah</w:t>
      </w:r>
      <w:r w:rsidRPr="00944991">
        <w:rPr>
          <w:rFonts w:ascii="Cambria" w:hAnsi="Cambria"/>
          <w:sz w:val="28"/>
          <w:szCs w:val="28"/>
          <w:lang w:val="vi-VN"/>
        </w:rPr>
        <w:t xml:space="preserve"> của anh ta là không hợp lệ.</w:t>
      </w:r>
    </w:p>
    <w:p w14:paraId="4A6C03F2" w14:textId="5EAF8F3D" w:rsidR="00525A92" w:rsidRDefault="00525A92" w:rsidP="00450B58">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Pr>
          <w:rFonts w:ascii="Cambria" w:hAnsi="Cambria"/>
          <w:sz w:val="28"/>
          <w:szCs w:val="28"/>
          <w:lang w:val="vi-VN"/>
        </w:rPr>
        <w:t xml:space="preserve">7- </w:t>
      </w:r>
      <w:r w:rsidR="00436C54" w:rsidRPr="00436C54">
        <w:rPr>
          <w:rFonts w:ascii="Cambria" w:hAnsi="Cambria"/>
          <w:b/>
          <w:bCs/>
          <w:sz w:val="28"/>
          <w:szCs w:val="28"/>
          <w:lang w:val="vi-VN"/>
        </w:rPr>
        <w:t>Cho</w:t>
      </w:r>
      <w:r w:rsidR="00EA7278" w:rsidRPr="00436C54">
        <w:rPr>
          <w:rFonts w:ascii="Cambria" w:hAnsi="Cambria"/>
          <w:b/>
          <w:bCs/>
          <w:sz w:val="28"/>
          <w:szCs w:val="28"/>
          <w:lang w:val="vi-VN"/>
        </w:rPr>
        <w:t xml:space="preserve"> </w:t>
      </w:r>
      <w:r w:rsidR="00EA58D3" w:rsidRPr="00436C54">
        <w:rPr>
          <w:rFonts w:ascii="Cambria" w:hAnsi="Cambria"/>
          <w:b/>
          <w:bCs/>
          <w:sz w:val="28"/>
          <w:szCs w:val="28"/>
          <w:lang w:val="vi-VN"/>
        </w:rPr>
        <w:t>con đường chính nghĩa</w:t>
      </w:r>
      <w:r w:rsidR="00EA7278" w:rsidRPr="00436C54">
        <w:rPr>
          <w:rFonts w:ascii="Cambria" w:hAnsi="Cambria"/>
          <w:b/>
          <w:bCs/>
          <w:sz w:val="28"/>
          <w:szCs w:val="28"/>
          <w:lang w:val="vi-VN"/>
        </w:rPr>
        <w:t xml:space="preserve"> của Allah:</w:t>
      </w:r>
      <w:r w:rsidR="00EA7278" w:rsidRPr="00EA7278">
        <w:rPr>
          <w:rFonts w:ascii="Cambria" w:hAnsi="Cambria"/>
          <w:sz w:val="28"/>
          <w:szCs w:val="28"/>
          <w:lang w:val="vi-VN"/>
        </w:rPr>
        <w:t xml:space="preserve"> Nó bao gồm những người chiến đấu trong quân đội cũng như bất cứ thứ gì họ cần từ vũ khí và các nhu cầu </w:t>
      </w:r>
      <w:r w:rsidR="00EA58D3">
        <w:rPr>
          <w:rFonts w:ascii="Cambria" w:hAnsi="Cambria"/>
          <w:sz w:val="28"/>
          <w:szCs w:val="28"/>
          <w:lang w:val="vi-VN"/>
        </w:rPr>
        <w:t>khác.</w:t>
      </w:r>
    </w:p>
    <w:p w14:paraId="3F78BCA8" w14:textId="24F3E817" w:rsidR="00EA58D3" w:rsidRDefault="00EA58D3" w:rsidP="00450B58">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Pr>
          <w:rFonts w:ascii="Cambria" w:hAnsi="Cambria"/>
          <w:sz w:val="28"/>
          <w:szCs w:val="28"/>
          <w:lang w:val="vi-VN"/>
        </w:rPr>
        <w:t xml:space="preserve">8- </w:t>
      </w:r>
      <w:r w:rsidR="002C0D04" w:rsidRPr="001F75C1">
        <w:rPr>
          <w:rFonts w:ascii="Cambria" w:hAnsi="Cambria"/>
          <w:b/>
          <w:bCs/>
          <w:sz w:val="28"/>
          <w:szCs w:val="28"/>
          <w:lang w:val="vi-VN"/>
        </w:rPr>
        <w:t>Người lỡ đường</w:t>
      </w:r>
      <w:r w:rsidR="00AD0E81" w:rsidRPr="001F75C1">
        <w:rPr>
          <w:rFonts w:ascii="Cambria" w:hAnsi="Cambria"/>
          <w:b/>
          <w:bCs/>
          <w:sz w:val="28"/>
          <w:szCs w:val="28"/>
          <w:lang w:val="vi-VN"/>
        </w:rPr>
        <w:t>:</w:t>
      </w:r>
      <w:r w:rsidR="00AD0E81" w:rsidRPr="00AD0E81">
        <w:rPr>
          <w:rFonts w:ascii="Cambria" w:hAnsi="Cambria"/>
          <w:sz w:val="28"/>
          <w:szCs w:val="28"/>
          <w:lang w:val="vi-VN"/>
        </w:rPr>
        <w:t xml:space="preserve"> </w:t>
      </w:r>
      <w:r w:rsidR="002C0D04">
        <w:rPr>
          <w:rFonts w:ascii="Cambria" w:hAnsi="Cambria"/>
          <w:sz w:val="28"/>
          <w:szCs w:val="28"/>
          <w:lang w:val="vi-VN"/>
        </w:rPr>
        <w:t xml:space="preserve">Họ </w:t>
      </w:r>
      <w:r w:rsidR="00AD0E81" w:rsidRPr="00AD0E81">
        <w:rPr>
          <w:rFonts w:ascii="Cambria" w:hAnsi="Cambria"/>
          <w:sz w:val="28"/>
          <w:szCs w:val="28"/>
          <w:lang w:val="vi-VN"/>
        </w:rPr>
        <w:t>được cấp</w:t>
      </w:r>
      <w:r w:rsidR="002C0D04">
        <w:rPr>
          <w:rFonts w:ascii="Cambria" w:hAnsi="Cambria"/>
          <w:sz w:val="28"/>
          <w:szCs w:val="28"/>
          <w:lang w:val="vi-VN"/>
        </w:rPr>
        <w:t xml:space="preserve"> một</w:t>
      </w:r>
      <w:r w:rsidR="00AD0E81" w:rsidRPr="00AD0E81">
        <w:rPr>
          <w:rFonts w:ascii="Cambria" w:hAnsi="Cambria"/>
          <w:sz w:val="28"/>
          <w:szCs w:val="28"/>
          <w:lang w:val="vi-VN"/>
        </w:rPr>
        <w:t xml:space="preserve"> số tiền </w:t>
      </w:r>
      <w:r w:rsidR="002C0D04">
        <w:rPr>
          <w:rFonts w:ascii="Cambria" w:hAnsi="Cambria"/>
          <w:sz w:val="28"/>
          <w:szCs w:val="28"/>
          <w:lang w:val="vi-VN"/>
        </w:rPr>
        <w:t>để giúp</w:t>
      </w:r>
      <w:r w:rsidR="00AD0E81" w:rsidRPr="00AD0E81">
        <w:rPr>
          <w:rFonts w:ascii="Cambria" w:hAnsi="Cambria"/>
          <w:sz w:val="28"/>
          <w:szCs w:val="28"/>
          <w:lang w:val="vi-VN"/>
        </w:rPr>
        <w:t xml:space="preserve"> đưa họ trở về</w:t>
      </w:r>
      <w:r w:rsidR="002C0D04">
        <w:rPr>
          <w:rFonts w:ascii="Cambria" w:hAnsi="Cambria"/>
          <w:sz w:val="28"/>
          <w:szCs w:val="28"/>
          <w:lang w:val="vi-VN"/>
        </w:rPr>
        <w:t xml:space="preserve"> xứ sở và</w:t>
      </w:r>
      <w:r w:rsidR="00AD0E81" w:rsidRPr="00AD0E81">
        <w:rPr>
          <w:rFonts w:ascii="Cambria" w:hAnsi="Cambria"/>
          <w:sz w:val="28"/>
          <w:szCs w:val="28"/>
          <w:lang w:val="vi-VN"/>
        </w:rPr>
        <w:t xml:space="preserve"> đất nước của họ.</w:t>
      </w:r>
    </w:p>
    <w:p w14:paraId="3C1B8309" w14:textId="067ED175" w:rsidR="00633C04" w:rsidRDefault="00633C04" w:rsidP="00450B58">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p>
    <w:p w14:paraId="4A36192B" w14:textId="2CF94CBC" w:rsidR="00633C04" w:rsidRDefault="00633C04" w:rsidP="00450B58">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sidRPr="00633C04">
        <w:rPr>
          <w:rFonts w:ascii="Cambria" w:hAnsi="Cambria"/>
          <w:sz w:val="28"/>
          <w:szCs w:val="28"/>
          <w:lang w:val="vi-VN"/>
        </w:rPr>
        <w:lastRenderedPageBreak/>
        <w:t xml:space="preserve">Chỉ được phép </w:t>
      </w:r>
      <w:r w:rsidR="006E4F31">
        <w:rPr>
          <w:rFonts w:ascii="Cambria" w:hAnsi="Cambria"/>
          <w:sz w:val="28"/>
          <w:szCs w:val="28"/>
          <w:lang w:val="vi-VN"/>
        </w:rPr>
        <w:t>trao Zakah cho</w:t>
      </w:r>
      <w:r w:rsidRPr="00633C04">
        <w:rPr>
          <w:rFonts w:ascii="Cambria" w:hAnsi="Cambria"/>
          <w:sz w:val="28"/>
          <w:szCs w:val="28"/>
          <w:lang w:val="vi-VN"/>
        </w:rPr>
        <w:t xml:space="preserve"> một trong tám </w:t>
      </w:r>
      <w:r w:rsidR="006E4F31">
        <w:rPr>
          <w:rFonts w:ascii="Cambria" w:hAnsi="Cambria"/>
          <w:sz w:val="28"/>
          <w:szCs w:val="28"/>
          <w:lang w:val="vi-VN"/>
        </w:rPr>
        <w:t>nhóm đối tượng</w:t>
      </w:r>
      <w:r w:rsidRPr="00633C04">
        <w:rPr>
          <w:rFonts w:ascii="Cambria" w:hAnsi="Cambria"/>
          <w:sz w:val="28"/>
          <w:szCs w:val="28"/>
          <w:lang w:val="vi-VN"/>
        </w:rPr>
        <w:t xml:space="preserve"> đó. Không được phép đưa </w:t>
      </w:r>
      <w:r w:rsidR="006E4F31">
        <w:rPr>
          <w:rFonts w:ascii="Cambria" w:hAnsi="Cambria"/>
          <w:sz w:val="28"/>
          <w:szCs w:val="28"/>
          <w:lang w:val="vi-VN"/>
        </w:rPr>
        <w:t>Zakah</w:t>
      </w:r>
      <w:r w:rsidRPr="00633C04">
        <w:rPr>
          <w:rFonts w:ascii="Cambria" w:hAnsi="Cambria"/>
          <w:sz w:val="28"/>
          <w:szCs w:val="28"/>
          <w:lang w:val="vi-VN"/>
        </w:rPr>
        <w:t xml:space="preserve"> cho những người giàu có, cũng như cho một người mạnh mẽ có thể kiếm được tiền. Tương tự, nó không được phép đối với gia đình của Muhammad; họ là Banu Hashim và những người hầu của họ. Nó cũng không được phép trao cho những người mà người ta có nghĩa vụ </w:t>
      </w:r>
      <w:r w:rsidR="006E4F31">
        <w:rPr>
          <w:rFonts w:ascii="Cambria" w:hAnsi="Cambria"/>
          <w:sz w:val="28"/>
          <w:szCs w:val="28"/>
          <w:lang w:val="vi-VN"/>
        </w:rPr>
        <w:t xml:space="preserve">chu cấp </w:t>
      </w:r>
      <w:r w:rsidRPr="00633C04">
        <w:rPr>
          <w:rFonts w:ascii="Cambria" w:hAnsi="Cambria"/>
          <w:sz w:val="28"/>
          <w:szCs w:val="28"/>
          <w:lang w:val="vi-VN"/>
        </w:rPr>
        <w:t xml:space="preserve">vào thời điểm trao </w:t>
      </w:r>
      <w:r w:rsidR="006E4F31">
        <w:rPr>
          <w:rFonts w:ascii="Cambria" w:hAnsi="Cambria"/>
          <w:sz w:val="28"/>
          <w:szCs w:val="28"/>
          <w:lang w:val="vi-VN"/>
        </w:rPr>
        <w:t>Zakah</w:t>
      </w:r>
      <w:r w:rsidRPr="00633C04">
        <w:rPr>
          <w:rFonts w:ascii="Cambria" w:hAnsi="Cambria"/>
          <w:sz w:val="28"/>
          <w:szCs w:val="28"/>
          <w:lang w:val="vi-VN"/>
        </w:rPr>
        <w:t xml:space="preserve">, cho những người không theo </w:t>
      </w:r>
      <w:r w:rsidR="006E4F31">
        <w:rPr>
          <w:rFonts w:ascii="Cambria" w:hAnsi="Cambria"/>
          <w:sz w:val="28"/>
          <w:szCs w:val="28"/>
          <w:lang w:val="vi-VN"/>
        </w:rPr>
        <w:t xml:space="preserve">Islam. Của </w:t>
      </w:r>
      <w:r w:rsidRPr="00633C04">
        <w:rPr>
          <w:rFonts w:ascii="Cambria" w:hAnsi="Cambria"/>
          <w:sz w:val="28"/>
          <w:szCs w:val="28"/>
          <w:lang w:val="vi-VN"/>
        </w:rPr>
        <w:t>thiện nguyện được phép</w:t>
      </w:r>
      <w:r w:rsidR="006E4F31">
        <w:rPr>
          <w:rFonts w:ascii="Cambria" w:hAnsi="Cambria"/>
          <w:sz w:val="28"/>
          <w:szCs w:val="28"/>
          <w:lang w:val="vi-VN"/>
        </w:rPr>
        <w:t xml:space="preserve"> đưa</w:t>
      </w:r>
      <w:r w:rsidRPr="00633C04">
        <w:rPr>
          <w:rFonts w:ascii="Cambria" w:hAnsi="Cambria"/>
          <w:sz w:val="28"/>
          <w:szCs w:val="28"/>
          <w:lang w:val="vi-VN"/>
        </w:rPr>
        <w:t xml:space="preserve"> cho những người này và những người khác ngoài họ; tuy </w:t>
      </w:r>
      <w:r w:rsidR="006E4F31">
        <w:rPr>
          <w:rFonts w:ascii="Cambria" w:hAnsi="Cambria"/>
          <w:sz w:val="28"/>
          <w:szCs w:val="28"/>
          <w:lang w:val="vi-VN"/>
        </w:rPr>
        <w:t>nhiên,</w:t>
      </w:r>
      <w:r w:rsidRPr="00633C04">
        <w:rPr>
          <w:rFonts w:ascii="Cambria" w:hAnsi="Cambria"/>
          <w:sz w:val="28"/>
          <w:szCs w:val="28"/>
          <w:lang w:val="vi-VN"/>
        </w:rPr>
        <w:t xml:space="preserve"> tốt hơn là nên </w:t>
      </w:r>
      <w:r w:rsidR="006E4F31">
        <w:rPr>
          <w:rFonts w:ascii="Cambria" w:hAnsi="Cambria"/>
          <w:sz w:val="28"/>
          <w:szCs w:val="28"/>
          <w:lang w:val="vi-VN"/>
        </w:rPr>
        <w:t xml:space="preserve">đưa </w:t>
      </w:r>
      <w:r w:rsidRPr="00633C04">
        <w:rPr>
          <w:rFonts w:ascii="Cambria" w:hAnsi="Cambria"/>
          <w:sz w:val="28"/>
          <w:szCs w:val="28"/>
          <w:lang w:val="vi-VN"/>
        </w:rPr>
        <w:t xml:space="preserve">cho nó bất cứ nơi nào </w:t>
      </w:r>
      <w:r w:rsidR="006E4F31">
        <w:rPr>
          <w:rFonts w:ascii="Cambria" w:hAnsi="Cambria"/>
          <w:sz w:val="28"/>
          <w:szCs w:val="28"/>
          <w:lang w:val="vi-VN"/>
        </w:rPr>
        <w:t>có nhu cầu và cần hơn</w:t>
      </w:r>
      <w:r w:rsidRPr="00633C04">
        <w:rPr>
          <w:rFonts w:ascii="Cambria" w:hAnsi="Cambria"/>
          <w:sz w:val="28"/>
          <w:szCs w:val="28"/>
          <w:lang w:val="vi-VN"/>
        </w:rPr>
        <w:t>.</w:t>
      </w:r>
    </w:p>
    <w:p w14:paraId="1298E92D" w14:textId="77777777" w:rsidR="00450B58" w:rsidRDefault="00450B58" w:rsidP="00944991">
      <w:pPr>
        <w:jc w:val="both"/>
        <w:rPr>
          <w:rFonts w:ascii="Cambria" w:hAnsi="Cambria"/>
          <w:sz w:val="28"/>
          <w:szCs w:val="28"/>
          <w:lang w:val="vi-VN"/>
        </w:rPr>
      </w:pPr>
    </w:p>
    <w:p w14:paraId="39C7A1C7" w14:textId="3FA95BE5" w:rsidR="00450B58" w:rsidRPr="0057687B" w:rsidRDefault="00450B58" w:rsidP="00E3254A">
      <w:pPr>
        <w:pBdr>
          <w:top w:val="dashed" w:sz="12" w:space="1" w:color="C45911" w:themeColor="accent2" w:themeShade="BF"/>
          <w:left w:val="dashed" w:sz="12" w:space="4" w:color="C45911" w:themeColor="accent2" w:themeShade="BF"/>
          <w:bottom w:val="dashed" w:sz="12" w:space="1" w:color="C45911" w:themeColor="accent2" w:themeShade="BF"/>
          <w:right w:val="dashed" w:sz="12" w:space="4" w:color="C45911" w:themeColor="accent2" w:themeShade="BF"/>
        </w:pBdr>
        <w:jc w:val="center"/>
        <w:rPr>
          <w:rFonts w:ascii="Cambria" w:hAnsi="Cambria"/>
          <w:b/>
          <w:bCs/>
          <w:color w:val="C00000"/>
          <w:sz w:val="28"/>
          <w:szCs w:val="28"/>
          <w:lang w:val="vi-VN"/>
        </w:rPr>
      </w:pPr>
      <w:r w:rsidRPr="0057687B">
        <w:rPr>
          <w:rFonts w:ascii="Cambria" w:hAnsi="Cambria"/>
          <w:b/>
          <w:bCs/>
          <w:color w:val="C00000"/>
          <w:sz w:val="28"/>
          <w:szCs w:val="28"/>
          <w:lang w:val="vi-VN"/>
        </w:rPr>
        <w:t>Những khái niệm quan trọng</w:t>
      </w:r>
    </w:p>
    <w:p w14:paraId="5F3734C9" w14:textId="7301910D" w:rsidR="00450B58" w:rsidRDefault="00450B58" w:rsidP="00E3254A">
      <w:pPr>
        <w:pBdr>
          <w:top w:val="dashed" w:sz="12" w:space="1" w:color="C45911" w:themeColor="accent2" w:themeShade="BF"/>
          <w:left w:val="dashed" w:sz="12" w:space="4" w:color="C45911" w:themeColor="accent2" w:themeShade="BF"/>
          <w:bottom w:val="dashed" w:sz="12" w:space="1" w:color="C45911" w:themeColor="accent2" w:themeShade="BF"/>
          <w:right w:val="dashed" w:sz="12" w:space="4" w:color="C45911" w:themeColor="accent2" w:themeShade="BF"/>
        </w:pBdr>
        <w:jc w:val="both"/>
        <w:rPr>
          <w:rFonts w:ascii="Cambria" w:hAnsi="Cambria"/>
          <w:sz w:val="28"/>
          <w:szCs w:val="28"/>
          <w:rtl/>
          <w:lang w:val="vi-VN"/>
        </w:rPr>
      </w:pPr>
      <w:r>
        <w:rPr>
          <w:rFonts w:ascii="Cambria" w:hAnsi="Cambria"/>
          <w:sz w:val="28"/>
          <w:szCs w:val="28"/>
          <w:lang w:val="vi-VN"/>
        </w:rPr>
        <w:t xml:space="preserve">- </w:t>
      </w:r>
      <w:r w:rsidRPr="00CF6815">
        <w:rPr>
          <w:rFonts w:ascii="Cambria" w:hAnsi="Cambria"/>
          <w:b/>
          <w:bCs/>
          <w:sz w:val="28"/>
          <w:szCs w:val="28"/>
          <w:lang w:val="vi-VN"/>
        </w:rPr>
        <w:t>Bint</w:t>
      </w:r>
      <w:r w:rsidR="0057687B" w:rsidRPr="00CF6815">
        <w:rPr>
          <w:rFonts w:ascii="Cambria" w:hAnsi="Cambria"/>
          <w:b/>
          <w:bCs/>
          <w:sz w:val="28"/>
          <w:szCs w:val="28"/>
          <w:lang w:val="vi-VN"/>
        </w:rPr>
        <w:t xml:space="preserve"> Al-Makhad</w:t>
      </w:r>
      <w:r w:rsidR="0057687B">
        <w:rPr>
          <w:rFonts w:ascii="Cambria" w:hAnsi="Cambria"/>
          <w:sz w:val="28"/>
          <w:szCs w:val="28"/>
          <w:lang w:val="vi-VN"/>
        </w:rPr>
        <w:t xml:space="preserve"> </w:t>
      </w:r>
      <w:r w:rsidR="000D49B7">
        <w:rPr>
          <w:rFonts w:ascii="Cambria" w:hAnsi="Cambria"/>
          <w:sz w:val="28"/>
          <w:szCs w:val="28"/>
          <w:lang w:val="vi-VN"/>
        </w:rPr>
        <w:t>là</w:t>
      </w:r>
      <w:r w:rsidR="0057687B" w:rsidRPr="0057687B">
        <w:rPr>
          <w:rFonts w:ascii="Cambria" w:hAnsi="Cambria"/>
          <w:sz w:val="28"/>
          <w:szCs w:val="28"/>
          <w:lang w:val="vi-VN"/>
        </w:rPr>
        <w:t xml:space="preserve"> con lạc đà </w:t>
      </w:r>
      <w:r w:rsidR="000D49B7">
        <w:rPr>
          <w:rFonts w:ascii="Cambria" w:hAnsi="Cambria"/>
          <w:sz w:val="28"/>
          <w:szCs w:val="28"/>
          <w:lang w:val="vi-VN"/>
        </w:rPr>
        <w:t>cái</w:t>
      </w:r>
      <w:r w:rsidR="0057687B" w:rsidRPr="0057687B">
        <w:rPr>
          <w:rFonts w:ascii="Cambria" w:hAnsi="Cambria"/>
          <w:sz w:val="28"/>
          <w:szCs w:val="28"/>
          <w:lang w:val="vi-VN"/>
        </w:rPr>
        <w:t xml:space="preserve"> đang ở năm thứ 2. Nó được </w:t>
      </w:r>
      <w:r w:rsidR="000D49B7">
        <w:rPr>
          <w:rFonts w:ascii="Cambria" w:hAnsi="Cambria"/>
          <w:sz w:val="28"/>
          <w:szCs w:val="28"/>
          <w:lang w:val="vi-VN"/>
        </w:rPr>
        <w:t xml:space="preserve">gọi </w:t>
      </w:r>
      <w:r w:rsidR="0057687B" w:rsidRPr="0057687B">
        <w:rPr>
          <w:rFonts w:ascii="Cambria" w:hAnsi="Cambria"/>
          <w:sz w:val="28"/>
          <w:szCs w:val="28"/>
          <w:lang w:val="vi-VN"/>
        </w:rPr>
        <w:t xml:space="preserve">như vậy </w:t>
      </w:r>
      <w:r w:rsidR="000D49B7">
        <w:rPr>
          <w:rFonts w:ascii="Cambria" w:hAnsi="Cambria"/>
          <w:sz w:val="28"/>
          <w:szCs w:val="28"/>
          <w:lang w:val="vi-VN"/>
        </w:rPr>
        <w:t xml:space="preserve">là </w:t>
      </w:r>
      <w:r w:rsidR="0057687B" w:rsidRPr="0057687B">
        <w:rPr>
          <w:rFonts w:ascii="Cambria" w:hAnsi="Cambria"/>
          <w:sz w:val="28"/>
          <w:szCs w:val="28"/>
          <w:lang w:val="vi-VN"/>
        </w:rPr>
        <w:t xml:space="preserve">vì mẹ nó đang mang </w:t>
      </w:r>
      <w:r w:rsidR="000D49B7">
        <w:rPr>
          <w:rFonts w:ascii="Cambria" w:hAnsi="Cambria"/>
          <w:sz w:val="28"/>
          <w:szCs w:val="28"/>
          <w:lang w:val="vi-VN"/>
        </w:rPr>
        <w:t>thai.</w:t>
      </w:r>
    </w:p>
    <w:p w14:paraId="3C65AA0A" w14:textId="02F57C9A" w:rsidR="00492E4A" w:rsidRDefault="00492E4A" w:rsidP="00E3254A">
      <w:pPr>
        <w:pBdr>
          <w:top w:val="dashed" w:sz="12" w:space="1" w:color="C45911" w:themeColor="accent2" w:themeShade="BF"/>
          <w:left w:val="dashed" w:sz="12" w:space="4" w:color="C45911" w:themeColor="accent2" w:themeShade="BF"/>
          <w:bottom w:val="dashed" w:sz="12" w:space="1" w:color="C45911" w:themeColor="accent2" w:themeShade="BF"/>
          <w:right w:val="dashed" w:sz="12" w:space="4" w:color="C45911" w:themeColor="accent2" w:themeShade="BF"/>
        </w:pBdr>
        <w:jc w:val="both"/>
        <w:rPr>
          <w:rFonts w:ascii="Cambria" w:hAnsi="Cambria"/>
          <w:sz w:val="28"/>
          <w:szCs w:val="28"/>
          <w:lang w:val="vi-VN"/>
        </w:rPr>
      </w:pPr>
      <w:r>
        <w:rPr>
          <w:rFonts w:ascii="Cambria" w:hAnsi="Cambria"/>
          <w:sz w:val="28"/>
          <w:szCs w:val="28"/>
          <w:lang w:val="vi-VN"/>
        </w:rPr>
        <w:t xml:space="preserve">- </w:t>
      </w:r>
      <w:r w:rsidRPr="0074020C">
        <w:rPr>
          <w:rFonts w:ascii="Cambria" w:hAnsi="Cambria"/>
          <w:b/>
          <w:bCs/>
          <w:sz w:val="28"/>
          <w:szCs w:val="28"/>
          <w:lang w:val="vi-VN"/>
        </w:rPr>
        <w:t>Bint Labun</w:t>
      </w:r>
      <w:r>
        <w:rPr>
          <w:rFonts w:ascii="Cambria" w:hAnsi="Cambria"/>
          <w:sz w:val="28"/>
          <w:szCs w:val="28"/>
          <w:lang w:val="vi-VN"/>
        </w:rPr>
        <w:t xml:space="preserve"> là con lạc đà cái đang ở năm thứ ba. Nó được gọi như vậy là </w:t>
      </w:r>
      <w:r w:rsidR="0074020C">
        <w:rPr>
          <w:rFonts w:ascii="Cambria" w:hAnsi="Cambria"/>
          <w:sz w:val="28"/>
          <w:szCs w:val="28"/>
          <w:lang w:val="vi-VN"/>
        </w:rPr>
        <w:t>vì</w:t>
      </w:r>
      <w:r>
        <w:rPr>
          <w:rFonts w:ascii="Cambria" w:hAnsi="Cambria"/>
          <w:sz w:val="28"/>
          <w:szCs w:val="28"/>
          <w:lang w:val="vi-VN"/>
        </w:rPr>
        <w:t xml:space="preserve"> mẹ nó</w:t>
      </w:r>
      <w:r w:rsidR="0074020C">
        <w:rPr>
          <w:rFonts w:ascii="Cambria" w:hAnsi="Cambria"/>
          <w:sz w:val="28"/>
          <w:szCs w:val="28"/>
          <w:lang w:val="vi-VN"/>
        </w:rPr>
        <w:t xml:space="preserve"> có sữa.</w:t>
      </w:r>
    </w:p>
    <w:p w14:paraId="1EB9D320" w14:textId="1E50C493" w:rsidR="0074020C" w:rsidRDefault="0074020C" w:rsidP="00E3254A">
      <w:pPr>
        <w:pBdr>
          <w:top w:val="dashed" w:sz="12" w:space="1" w:color="C45911" w:themeColor="accent2" w:themeShade="BF"/>
          <w:left w:val="dashed" w:sz="12" w:space="4" w:color="C45911" w:themeColor="accent2" w:themeShade="BF"/>
          <w:bottom w:val="dashed" w:sz="12" w:space="1" w:color="C45911" w:themeColor="accent2" w:themeShade="BF"/>
          <w:right w:val="dashed" w:sz="12" w:space="4" w:color="C45911" w:themeColor="accent2" w:themeShade="BF"/>
        </w:pBdr>
        <w:jc w:val="both"/>
        <w:rPr>
          <w:rFonts w:ascii="Cambria" w:hAnsi="Cambria"/>
          <w:sz w:val="28"/>
          <w:szCs w:val="28"/>
          <w:lang w:val="vi-VN"/>
        </w:rPr>
      </w:pPr>
      <w:r>
        <w:rPr>
          <w:rFonts w:ascii="Cambria" w:hAnsi="Cambria"/>
          <w:sz w:val="28"/>
          <w:szCs w:val="28"/>
          <w:lang w:val="vi-VN"/>
        </w:rPr>
        <w:t xml:space="preserve">- </w:t>
      </w:r>
      <w:r w:rsidRPr="0074020C">
        <w:rPr>
          <w:rFonts w:ascii="Cambria" w:hAnsi="Cambria"/>
          <w:b/>
          <w:bCs/>
          <w:sz w:val="28"/>
          <w:szCs w:val="28"/>
          <w:lang w:val="vi-VN"/>
        </w:rPr>
        <w:t xml:space="preserve">Al-Hiqqah </w:t>
      </w:r>
      <w:r>
        <w:rPr>
          <w:rFonts w:ascii="Cambria" w:hAnsi="Cambria"/>
          <w:sz w:val="28"/>
          <w:szCs w:val="28"/>
          <w:lang w:val="vi-VN"/>
        </w:rPr>
        <w:t xml:space="preserve">là </w:t>
      </w:r>
      <w:r w:rsidR="00691297" w:rsidRPr="00691297">
        <w:rPr>
          <w:rFonts w:ascii="Cambria" w:hAnsi="Cambria"/>
          <w:sz w:val="28"/>
          <w:szCs w:val="28"/>
          <w:lang w:val="vi-VN"/>
        </w:rPr>
        <w:t xml:space="preserve">con lạc đà </w:t>
      </w:r>
      <w:r w:rsidR="00691297">
        <w:rPr>
          <w:rFonts w:ascii="Cambria" w:hAnsi="Cambria"/>
          <w:sz w:val="28"/>
          <w:szCs w:val="28"/>
          <w:lang w:val="vi-VN"/>
        </w:rPr>
        <w:t>cái đang</w:t>
      </w:r>
      <w:r w:rsidR="00691297" w:rsidRPr="00691297">
        <w:rPr>
          <w:rFonts w:ascii="Cambria" w:hAnsi="Cambria"/>
          <w:sz w:val="28"/>
          <w:szCs w:val="28"/>
          <w:lang w:val="vi-VN"/>
        </w:rPr>
        <w:t xml:space="preserve"> ở năm thứ 4. Nó được </w:t>
      </w:r>
      <w:r w:rsidR="00896FC7">
        <w:rPr>
          <w:rFonts w:ascii="Cambria" w:hAnsi="Cambria"/>
          <w:sz w:val="28"/>
          <w:szCs w:val="28"/>
          <w:lang w:val="vi-VN"/>
        </w:rPr>
        <w:t>gọi</w:t>
      </w:r>
      <w:r w:rsidR="00691297" w:rsidRPr="00691297">
        <w:rPr>
          <w:rFonts w:ascii="Cambria" w:hAnsi="Cambria"/>
          <w:sz w:val="28"/>
          <w:szCs w:val="28"/>
          <w:lang w:val="vi-VN"/>
        </w:rPr>
        <w:t xml:space="preserve"> như vậy</w:t>
      </w:r>
      <w:r w:rsidR="00896FC7">
        <w:rPr>
          <w:rFonts w:ascii="Cambria" w:hAnsi="Cambria"/>
          <w:sz w:val="28"/>
          <w:szCs w:val="28"/>
          <w:lang w:val="vi-VN"/>
        </w:rPr>
        <w:t xml:space="preserve"> là</w:t>
      </w:r>
      <w:r w:rsidR="00691297" w:rsidRPr="00691297">
        <w:rPr>
          <w:rFonts w:ascii="Cambria" w:hAnsi="Cambria"/>
          <w:sz w:val="28"/>
          <w:szCs w:val="28"/>
          <w:lang w:val="vi-VN"/>
        </w:rPr>
        <w:t xml:space="preserve"> vì bây giờ nó đã ở độ tuổi mà </w:t>
      </w:r>
      <w:r w:rsidR="00691297">
        <w:rPr>
          <w:rFonts w:ascii="Cambria" w:hAnsi="Cambria"/>
          <w:sz w:val="28"/>
          <w:szCs w:val="28"/>
          <w:lang w:val="vi-VN"/>
        </w:rPr>
        <w:t>con đực</w:t>
      </w:r>
      <w:r w:rsidR="00691297" w:rsidRPr="00691297">
        <w:rPr>
          <w:rFonts w:ascii="Cambria" w:hAnsi="Cambria"/>
          <w:sz w:val="28"/>
          <w:szCs w:val="28"/>
          <w:lang w:val="vi-VN"/>
        </w:rPr>
        <w:t xml:space="preserve"> có thể </w:t>
      </w:r>
      <w:r w:rsidR="00691297">
        <w:rPr>
          <w:rFonts w:ascii="Cambria" w:hAnsi="Cambria"/>
          <w:sz w:val="28"/>
          <w:szCs w:val="28"/>
          <w:lang w:val="vi-VN"/>
        </w:rPr>
        <w:t>giao hợp</w:t>
      </w:r>
      <w:r w:rsidR="00691297" w:rsidRPr="00691297">
        <w:rPr>
          <w:rFonts w:ascii="Cambria" w:hAnsi="Cambria"/>
          <w:sz w:val="28"/>
          <w:szCs w:val="28"/>
          <w:lang w:val="vi-VN"/>
        </w:rPr>
        <w:t xml:space="preserve"> với </w:t>
      </w:r>
      <w:r w:rsidR="00691297">
        <w:rPr>
          <w:rFonts w:ascii="Cambria" w:hAnsi="Cambria"/>
          <w:sz w:val="28"/>
          <w:szCs w:val="28"/>
          <w:lang w:val="vi-VN"/>
        </w:rPr>
        <w:t>nó</w:t>
      </w:r>
      <w:r w:rsidR="00691297" w:rsidRPr="00691297">
        <w:rPr>
          <w:rFonts w:ascii="Cambria" w:hAnsi="Cambria"/>
          <w:sz w:val="28"/>
          <w:szCs w:val="28"/>
          <w:lang w:val="vi-VN"/>
        </w:rPr>
        <w:t>.</w:t>
      </w:r>
    </w:p>
    <w:p w14:paraId="64371090" w14:textId="0DE0B6F8" w:rsidR="00896FC7" w:rsidRDefault="00896FC7" w:rsidP="00E3254A">
      <w:pPr>
        <w:pBdr>
          <w:top w:val="dashed" w:sz="12" w:space="1" w:color="C45911" w:themeColor="accent2" w:themeShade="BF"/>
          <w:left w:val="dashed" w:sz="12" w:space="4" w:color="C45911" w:themeColor="accent2" w:themeShade="BF"/>
          <w:bottom w:val="dashed" w:sz="12" w:space="1" w:color="C45911" w:themeColor="accent2" w:themeShade="BF"/>
          <w:right w:val="dashed" w:sz="12" w:space="4" w:color="C45911" w:themeColor="accent2" w:themeShade="BF"/>
        </w:pBdr>
        <w:jc w:val="both"/>
        <w:rPr>
          <w:rFonts w:ascii="Cambria" w:hAnsi="Cambria"/>
          <w:sz w:val="28"/>
          <w:szCs w:val="28"/>
          <w:lang w:val="vi-VN"/>
        </w:rPr>
      </w:pPr>
      <w:r>
        <w:rPr>
          <w:rFonts w:ascii="Cambria" w:hAnsi="Cambria"/>
          <w:sz w:val="28"/>
          <w:szCs w:val="28"/>
          <w:lang w:val="vi-VN"/>
        </w:rPr>
        <w:t xml:space="preserve">- </w:t>
      </w:r>
      <w:r w:rsidRPr="00896FC7">
        <w:rPr>
          <w:rFonts w:ascii="Cambria" w:hAnsi="Cambria"/>
          <w:b/>
          <w:bCs/>
          <w:sz w:val="28"/>
          <w:szCs w:val="28"/>
          <w:lang w:val="vi-VN"/>
        </w:rPr>
        <w:t xml:space="preserve">Al-Jiz’ah </w:t>
      </w:r>
      <w:r>
        <w:rPr>
          <w:rFonts w:ascii="Cambria" w:hAnsi="Cambria"/>
          <w:sz w:val="28"/>
          <w:szCs w:val="28"/>
          <w:lang w:val="vi-VN"/>
        </w:rPr>
        <w:t xml:space="preserve">là con lạc đà cái đang ở năm thứ 5. Nó được gọi như vậy </w:t>
      </w:r>
      <w:r w:rsidRPr="00896FC7">
        <w:rPr>
          <w:rFonts w:ascii="Cambria" w:hAnsi="Cambria"/>
          <w:sz w:val="28"/>
          <w:szCs w:val="28"/>
          <w:lang w:val="vi-VN"/>
        </w:rPr>
        <w:t>vì ở tuổi này răng cửa của nó rụng.</w:t>
      </w:r>
    </w:p>
    <w:p w14:paraId="00D7FF78" w14:textId="26CEA0A5" w:rsidR="00896FC7" w:rsidRDefault="00896FC7" w:rsidP="00E3254A">
      <w:pPr>
        <w:pBdr>
          <w:top w:val="dashed" w:sz="12" w:space="1" w:color="C45911" w:themeColor="accent2" w:themeShade="BF"/>
          <w:left w:val="dashed" w:sz="12" w:space="4" w:color="C45911" w:themeColor="accent2" w:themeShade="BF"/>
          <w:bottom w:val="dashed" w:sz="12" w:space="1" w:color="C45911" w:themeColor="accent2" w:themeShade="BF"/>
          <w:right w:val="dashed" w:sz="12" w:space="4" w:color="C45911" w:themeColor="accent2" w:themeShade="BF"/>
        </w:pBdr>
        <w:jc w:val="both"/>
        <w:rPr>
          <w:rFonts w:ascii="Cambria" w:hAnsi="Cambria"/>
          <w:sz w:val="28"/>
          <w:szCs w:val="28"/>
          <w:lang w:val="vi-VN"/>
        </w:rPr>
      </w:pPr>
      <w:r>
        <w:rPr>
          <w:rFonts w:ascii="Cambria" w:hAnsi="Cambria"/>
          <w:sz w:val="28"/>
          <w:szCs w:val="28"/>
          <w:lang w:val="vi-VN"/>
        </w:rPr>
        <w:t xml:space="preserve">- </w:t>
      </w:r>
      <w:r w:rsidRPr="00896FC7">
        <w:rPr>
          <w:rFonts w:ascii="Cambria" w:hAnsi="Cambria"/>
          <w:b/>
          <w:bCs/>
          <w:sz w:val="28"/>
          <w:szCs w:val="28"/>
          <w:lang w:val="vi-VN"/>
        </w:rPr>
        <w:t>Attabi’a hoặc Attabi’ah</w:t>
      </w:r>
      <w:r w:rsidRPr="00896FC7">
        <w:rPr>
          <w:rFonts w:ascii="Cambria" w:hAnsi="Cambria"/>
          <w:sz w:val="28"/>
          <w:szCs w:val="28"/>
          <w:lang w:val="vi-VN"/>
        </w:rPr>
        <w:t xml:space="preserve"> </w:t>
      </w:r>
      <w:r>
        <w:rPr>
          <w:rFonts w:ascii="Cambria" w:hAnsi="Cambria"/>
          <w:sz w:val="28"/>
          <w:szCs w:val="28"/>
          <w:lang w:val="vi-VN"/>
        </w:rPr>
        <w:t xml:space="preserve">là </w:t>
      </w:r>
      <w:r w:rsidRPr="00896FC7">
        <w:rPr>
          <w:rFonts w:ascii="Cambria" w:hAnsi="Cambria"/>
          <w:sz w:val="28"/>
          <w:szCs w:val="28"/>
          <w:lang w:val="vi-VN"/>
        </w:rPr>
        <w:t>con bò</w:t>
      </w:r>
      <w:r>
        <w:rPr>
          <w:rFonts w:ascii="Cambria" w:hAnsi="Cambria"/>
          <w:sz w:val="28"/>
          <w:szCs w:val="28"/>
          <w:lang w:val="vi-VN"/>
        </w:rPr>
        <w:t xml:space="preserve"> cái đang</w:t>
      </w:r>
      <w:r w:rsidRPr="00896FC7">
        <w:rPr>
          <w:rFonts w:ascii="Cambria" w:hAnsi="Cambria"/>
          <w:sz w:val="28"/>
          <w:szCs w:val="28"/>
          <w:lang w:val="vi-VN"/>
        </w:rPr>
        <w:t xml:space="preserve"> ở năm thứ hai.</w:t>
      </w:r>
    </w:p>
    <w:p w14:paraId="5FF5A039" w14:textId="01771AD8" w:rsidR="00896FC7" w:rsidRDefault="00896FC7" w:rsidP="00E3254A">
      <w:pPr>
        <w:pBdr>
          <w:top w:val="dashed" w:sz="12" w:space="1" w:color="C45911" w:themeColor="accent2" w:themeShade="BF"/>
          <w:left w:val="dashed" w:sz="12" w:space="4" w:color="C45911" w:themeColor="accent2" w:themeShade="BF"/>
          <w:bottom w:val="dashed" w:sz="12" w:space="1" w:color="C45911" w:themeColor="accent2" w:themeShade="BF"/>
          <w:right w:val="dashed" w:sz="12" w:space="4" w:color="C45911" w:themeColor="accent2" w:themeShade="BF"/>
        </w:pBdr>
        <w:jc w:val="both"/>
        <w:rPr>
          <w:rFonts w:ascii="Cambria" w:hAnsi="Cambria"/>
          <w:sz w:val="28"/>
          <w:szCs w:val="28"/>
          <w:rtl/>
          <w:lang w:val="vi-VN"/>
        </w:rPr>
      </w:pPr>
      <w:r>
        <w:rPr>
          <w:rFonts w:ascii="Cambria" w:hAnsi="Cambria"/>
          <w:sz w:val="28"/>
          <w:szCs w:val="28"/>
          <w:lang w:val="vi-VN"/>
        </w:rPr>
        <w:t xml:space="preserve">- </w:t>
      </w:r>
      <w:r w:rsidR="00153C94" w:rsidRPr="00153C94">
        <w:rPr>
          <w:rFonts w:ascii="Cambria" w:hAnsi="Cambria"/>
          <w:b/>
          <w:bCs/>
          <w:sz w:val="28"/>
          <w:szCs w:val="28"/>
          <w:lang w:val="vi-VN"/>
        </w:rPr>
        <w:t>Al-Musannah</w:t>
      </w:r>
      <w:r w:rsidR="00153C94">
        <w:rPr>
          <w:rFonts w:ascii="Cambria" w:hAnsi="Cambria"/>
          <w:sz w:val="28"/>
          <w:szCs w:val="28"/>
          <w:lang w:val="vi-VN"/>
        </w:rPr>
        <w:t xml:space="preserve"> là con bò cái đang ở năm thứ ba.</w:t>
      </w:r>
    </w:p>
    <w:p w14:paraId="56262BFD" w14:textId="77777777" w:rsidR="005358C1" w:rsidRDefault="005358C1" w:rsidP="005358C1">
      <w:pPr>
        <w:jc w:val="center"/>
        <w:rPr>
          <w:rFonts w:ascii="Cambria" w:hAnsi="Cambria"/>
          <w:sz w:val="28"/>
          <w:szCs w:val="28"/>
          <w:lang w:val="vi-VN"/>
        </w:rPr>
      </w:pPr>
    </w:p>
    <w:p w14:paraId="0779DB7E" w14:textId="027A5AA3" w:rsidR="002C0D04" w:rsidRPr="00F93661" w:rsidRDefault="005358C1" w:rsidP="005358C1">
      <w:pPr>
        <w:jc w:val="center"/>
        <w:rPr>
          <w:rFonts w:ascii="Cambria" w:hAnsi="Cambria"/>
          <w:b/>
          <w:bCs/>
          <w:color w:val="C00000"/>
          <w:sz w:val="28"/>
          <w:szCs w:val="28"/>
          <w:u w:val="single"/>
          <w:lang w:val="vi-VN"/>
        </w:rPr>
      </w:pPr>
      <w:r w:rsidRPr="00F93661">
        <w:rPr>
          <w:rFonts w:ascii="Cambria" w:hAnsi="Cambria"/>
          <w:b/>
          <w:bCs/>
          <w:color w:val="C00000"/>
          <w:sz w:val="28"/>
          <w:szCs w:val="28"/>
          <w:u w:val="single"/>
          <w:lang w:val="vi-VN"/>
        </w:rPr>
        <w:t>Mức lượng Zakah</w:t>
      </w:r>
    </w:p>
    <w:tbl>
      <w:tblPr>
        <w:tblStyle w:val="TableGrid"/>
        <w:tblW w:w="0" w:type="auto"/>
        <w:tblLook w:val="04A0" w:firstRow="1" w:lastRow="0" w:firstColumn="1" w:lastColumn="0" w:noHBand="0" w:noVBand="1"/>
      </w:tblPr>
      <w:tblGrid>
        <w:gridCol w:w="2254"/>
        <w:gridCol w:w="2254"/>
        <w:gridCol w:w="2254"/>
        <w:gridCol w:w="2255"/>
      </w:tblGrid>
      <w:tr w:rsidR="00F93661" w14:paraId="68B8A369" w14:textId="77777777" w:rsidTr="00F93661">
        <w:tc>
          <w:tcPr>
            <w:tcW w:w="2254" w:type="dxa"/>
          </w:tcPr>
          <w:p w14:paraId="722ABF4B" w14:textId="74E39659" w:rsidR="00F93661" w:rsidRPr="00CF7F91" w:rsidRDefault="00F93661" w:rsidP="00CF7F91">
            <w:pPr>
              <w:rPr>
                <w:rFonts w:ascii="Cambria" w:hAnsi="Cambria"/>
                <w:sz w:val="28"/>
                <w:szCs w:val="28"/>
                <w:lang w:val="vi-VN"/>
              </w:rPr>
            </w:pPr>
            <w:r w:rsidRPr="00CF7F91">
              <w:rPr>
                <w:rFonts w:ascii="Cambria" w:hAnsi="Cambria"/>
                <w:sz w:val="28"/>
                <w:szCs w:val="28"/>
                <w:lang w:val="vi-VN"/>
              </w:rPr>
              <w:t>Mức Zakah</w:t>
            </w:r>
          </w:p>
        </w:tc>
        <w:tc>
          <w:tcPr>
            <w:tcW w:w="2254" w:type="dxa"/>
          </w:tcPr>
          <w:p w14:paraId="6CF987F2" w14:textId="6AA99DD0" w:rsidR="00F93661" w:rsidRPr="00CF7F91" w:rsidRDefault="00F93661" w:rsidP="00CF7F91">
            <w:pPr>
              <w:rPr>
                <w:rFonts w:ascii="Cambria" w:hAnsi="Cambria"/>
                <w:sz w:val="28"/>
                <w:szCs w:val="28"/>
                <w:lang w:val="vi-VN"/>
              </w:rPr>
            </w:pPr>
            <w:r w:rsidRPr="00CF7F91">
              <w:rPr>
                <w:rFonts w:ascii="Cambria" w:hAnsi="Cambria"/>
                <w:sz w:val="28"/>
                <w:szCs w:val="28"/>
                <w:lang w:val="vi-VN"/>
              </w:rPr>
              <w:t>Hawl (Khoảng thời gian 1 năm bắt buộc)</w:t>
            </w:r>
          </w:p>
        </w:tc>
        <w:tc>
          <w:tcPr>
            <w:tcW w:w="2254" w:type="dxa"/>
          </w:tcPr>
          <w:p w14:paraId="3BE137BD" w14:textId="1496037D" w:rsidR="00F93661" w:rsidRPr="00CF7F91" w:rsidRDefault="00F93661" w:rsidP="00CF7F91">
            <w:pPr>
              <w:rPr>
                <w:rFonts w:ascii="Cambria" w:hAnsi="Cambria"/>
                <w:sz w:val="28"/>
                <w:szCs w:val="28"/>
                <w:lang w:val="vi-VN"/>
              </w:rPr>
            </w:pPr>
            <w:r w:rsidRPr="00CF7F91">
              <w:rPr>
                <w:rFonts w:ascii="Cambria" w:hAnsi="Cambria"/>
                <w:sz w:val="28"/>
                <w:szCs w:val="28"/>
                <w:lang w:val="vi-VN"/>
              </w:rPr>
              <w:t>Nisab (mức lượng tài sản có được phải xuất Zakah)</w:t>
            </w:r>
          </w:p>
        </w:tc>
        <w:tc>
          <w:tcPr>
            <w:tcW w:w="2255" w:type="dxa"/>
          </w:tcPr>
          <w:p w14:paraId="4A242BFF" w14:textId="49E1C8CA" w:rsidR="00F93661" w:rsidRPr="00CF7F91" w:rsidRDefault="00F93661" w:rsidP="00CF7F91">
            <w:pPr>
              <w:rPr>
                <w:rFonts w:ascii="Cambria" w:hAnsi="Cambria"/>
                <w:sz w:val="28"/>
                <w:szCs w:val="28"/>
                <w:lang w:val="vi-VN"/>
              </w:rPr>
            </w:pPr>
            <w:r w:rsidRPr="00CF7F91">
              <w:rPr>
                <w:rFonts w:ascii="Cambria" w:hAnsi="Cambria"/>
                <w:sz w:val="28"/>
                <w:szCs w:val="28"/>
                <w:lang w:val="vi-VN"/>
              </w:rPr>
              <w:t>Loại tài sản</w:t>
            </w:r>
          </w:p>
        </w:tc>
      </w:tr>
      <w:tr w:rsidR="00F93661" w:rsidRPr="00AE7EC0" w14:paraId="27CFED2A" w14:textId="77777777" w:rsidTr="00F93661">
        <w:tc>
          <w:tcPr>
            <w:tcW w:w="2254" w:type="dxa"/>
          </w:tcPr>
          <w:p w14:paraId="0E61E1D1" w14:textId="792E8D99" w:rsidR="00F93661" w:rsidRPr="00CF7F91" w:rsidRDefault="00F93661" w:rsidP="00CF7F91">
            <w:pPr>
              <w:rPr>
                <w:rFonts w:ascii="Cambria" w:hAnsi="Cambria"/>
                <w:sz w:val="28"/>
                <w:szCs w:val="28"/>
                <w:lang w:val="vi-VN"/>
              </w:rPr>
            </w:pPr>
            <w:r w:rsidRPr="00CF7F91">
              <w:rPr>
                <w:rFonts w:ascii="Cambria" w:hAnsi="Cambria"/>
                <w:sz w:val="28"/>
                <w:szCs w:val="28"/>
                <w:lang w:val="vi-VN"/>
              </w:rPr>
              <w:t>Kiểm tra biểu đồ tiếp theo</w:t>
            </w:r>
          </w:p>
        </w:tc>
        <w:tc>
          <w:tcPr>
            <w:tcW w:w="2254" w:type="dxa"/>
          </w:tcPr>
          <w:p w14:paraId="5C20CD44" w14:textId="65A0107F" w:rsidR="00F93661" w:rsidRPr="00CF7F91" w:rsidRDefault="00F93661" w:rsidP="00CF7F91">
            <w:pPr>
              <w:rPr>
                <w:rFonts w:ascii="Cambria" w:hAnsi="Cambria"/>
                <w:sz w:val="28"/>
                <w:szCs w:val="28"/>
                <w:lang w:val="vi-VN"/>
              </w:rPr>
            </w:pPr>
            <w:r w:rsidRPr="00CF7F91">
              <w:rPr>
                <w:rFonts w:ascii="Cambria" w:hAnsi="Cambria"/>
                <w:sz w:val="28"/>
                <w:szCs w:val="28"/>
                <w:lang w:val="vi-VN"/>
              </w:rPr>
              <w:t>Là một điều kiện</w:t>
            </w:r>
          </w:p>
        </w:tc>
        <w:tc>
          <w:tcPr>
            <w:tcW w:w="2254" w:type="dxa"/>
          </w:tcPr>
          <w:p w14:paraId="716F8856" w14:textId="43C305FC" w:rsidR="00F93661" w:rsidRPr="00CF7F91" w:rsidRDefault="00F93661" w:rsidP="00CF7F91">
            <w:pPr>
              <w:rPr>
                <w:rFonts w:ascii="Cambria" w:hAnsi="Cambria"/>
                <w:sz w:val="28"/>
                <w:szCs w:val="28"/>
                <w:lang w:val="vi-VN"/>
              </w:rPr>
            </w:pPr>
            <w:r w:rsidRPr="00CF7F91">
              <w:rPr>
                <w:rFonts w:ascii="Cambria" w:hAnsi="Cambria"/>
                <w:sz w:val="28"/>
                <w:szCs w:val="28"/>
                <w:lang w:val="vi-VN"/>
              </w:rPr>
              <w:t>Kiểm tra biểu đồ tiếp theo</w:t>
            </w:r>
          </w:p>
        </w:tc>
        <w:tc>
          <w:tcPr>
            <w:tcW w:w="2255" w:type="dxa"/>
          </w:tcPr>
          <w:p w14:paraId="5ECE34E4" w14:textId="1B36F20E" w:rsidR="00F93661" w:rsidRPr="00CF7F91" w:rsidRDefault="00CF7F91" w:rsidP="00CF7F91">
            <w:pPr>
              <w:rPr>
                <w:rFonts w:ascii="Cambria" w:hAnsi="Cambria"/>
                <w:sz w:val="28"/>
                <w:szCs w:val="28"/>
                <w:lang w:val="vi-VN"/>
              </w:rPr>
            </w:pPr>
            <w:r w:rsidRPr="00CF7F91">
              <w:rPr>
                <w:rFonts w:ascii="Cambria" w:hAnsi="Cambria"/>
                <w:sz w:val="28"/>
                <w:szCs w:val="28"/>
                <w:lang w:val="vi-VN"/>
              </w:rPr>
              <w:t>Gia súc (lạc đà, bò, cừu, dê) được nuôi thả rong</w:t>
            </w:r>
          </w:p>
        </w:tc>
      </w:tr>
      <w:tr w:rsidR="00FD4A61" w:rsidRPr="00AE7EC0" w14:paraId="5D2C0797" w14:textId="77777777" w:rsidTr="00F93661">
        <w:tc>
          <w:tcPr>
            <w:tcW w:w="2254" w:type="dxa"/>
          </w:tcPr>
          <w:p w14:paraId="6ECA3208" w14:textId="646DA535" w:rsidR="00FD4A61" w:rsidRDefault="00FD4A61" w:rsidP="005358C1">
            <w:pPr>
              <w:jc w:val="center"/>
              <w:rPr>
                <w:rFonts w:ascii="Cambria" w:hAnsi="Cambria"/>
                <w:sz w:val="28"/>
                <w:szCs w:val="28"/>
                <w:lang w:val="vi-VN"/>
              </w:rPr>
            </w:pPr>
            <w:r w:rsidRPr="00CF7F91">
              <w:rPr>
                <w:rFonts w:ascii="Cambria" w:hAnsi="Cambria"/>
                <w:sz w:val="28"/>
                <w:szCs w:val="28"/>
                <w:lang w:val="vi-VN"/>
              </w:rPr>
              <w:t xml:space="preserve">1/10 </w:t>
            </w:r>
            <w:r>
              <w:rPr>
                <w:rFonts w:ascii="Cambria" w:hAnsi="Cambria"/>
                <w:sz w:val="28"/>
                <w:szCs w:val="28"/>
                <w:lang w:val="vi-VN"/>
              </w:rPr>
              <w:t>đối với cây trồng</w:t>
            </w:r>
            <w:r w:rsidRPr="00CF7F91">
              <w:rPr>
                <w:rFonts w:ascii="Cambria" w:hAnsi="Cambria"/>
                <w:sz w:val="28"/>
                <w:szCs w:val="28"/>
                <w:lang w:val="vi-VN"/>
              </w:rPr>
              <w:t xml:space="preserve"> đã được tưới bởi</w:t>
            </w:r>
            <w:r>
              <w:rPr>
                <w:rFonts w:ascii="Cambria" w:hAnsi="Cambria"/>
                <w:sz w:val="28"/>
                <w:szCs w:val="28"/>
                <w:lang w:val="vi-VN"/>
              </w:rPr>
              <w:t xml:space="preserve"> nước</w:t>
            </w:r>
            <w:r w:rsidRPr="00CF7F91">
              <w:rPr>
                <w:rFonts w:ascii="Cambria" w:hAnsi="Cambria"/>
                <w:sz w:val="28"/>
                <w:szCs w:val="28"/>
                <w:lang w:val="vi-VN"/>
              </w:rPr>
              <w:t xml:space="preserve"> mưa, sông hoặc </w:t>
            </w:r>
            <w:r w:rsidRPr="00CF7F91">
              <w:rPr>
                <w:rFonts w:ascii="Cambria" w:hAnsi="Cambria"/>
                <w:sz w:val="28"/>
                <w:szCs w:val="28"/>
                <w:lang w:val="vi-VN"/>
              </w:rPr>
              <w:lastRenderedPageBreak/>
              <w:t>các phương tiện tự nhiên khác</w:t>
            </w:r>
          </w:p>
        </w:tc>
        <w:tc>
          <w:tcPr>
            <w:tcW w:w="2254" w:type="dxa"/>
            <w:vMerge w:val="restart"/>
          </w:tcPr>
          <w:p w14:paraId="5DEE4B93" w14:textId="32963FA2" w:rsidR="00FD4A61" w:rsidRDefault="00FD4A61" w:rsidP="005358C1">
            <w:pPr>
              <w:jc w:val="center"/>
              <w:rPr>
                <w:rFonts w:ascii="Cambria" w:hAnsi="Cambria"/>
                <w:sz w:val="28"/>
                <w:szCs w:val="28"/>
                <w:lang w:val="vi-VN"/>
              </w:rPr>
            </w:pPr>
            <w:r>
              <w:rPr>
                <w:rFonts w:ascii="Cambria" w:hAnsi="Cambria"/>
                <w:sz w:val="28"/>
                <w:szCs w:val="28"/>
                <w:lang w:val="vi-VN"/>
              </w:rPr>
              <w:lastRenderedPageBreak/>
              <w:t>Không phải là điều kiện</w:t>
            </w:r>
          </w:p>
        </w:tc>
        <w:tc>
          <w:tcPr>
            <w:tcW w:w="2254" w:type="dxa"/>
            <w:vMerge w:val="restart"/>
          </w:tcPr>
          <w:p w14:paraId="5329FAAD" w14:textId="77777777" w:rsidR="00FD4A61" w:rsidRDefault="00FD4A61" w:rsidP="005358C1">
            <w:pPr>
              <w:jc w:val="center"/>
              <w:rPr>
                <w:rFonts w:ascii="Cambria" w:hAnsi="Cambria"/>
                <w:sz w:val="28"/>
                <w:szCs w:val="28"/>
                <w:lang w:val="vi-VN"/>
              </w:rPr>
            </w:pPr>
            <w:r>
              <w:rPr>
                <w:rFonts w:ascii="Cambria" w:hAnsi="Cambria"/>
                <w:sz w:val="28"/>
                <w:szCs w:val="28"/>
                <w:lang w:val="vi-VN"/>
              </w:rPr>
              <w:t>300 Sa’</w:t>
            </w:r>
          </w:p>
          <w:p w14:paraId="19D62B2F" w14:textId="22EF623C" w:rsidR="00FD4A61" w:rsidRDefault="00FD4A61" w:rsidP="005358C1">
            <w:pPr>
              <w:jc w:val="center"/>
              <w:rPr>
                <w:rFonts w:ascii="Cambria" w:hAnsi="Cambria"/>
                <w:sz w:val="28"/>
                <w:szCs w:val="28"/>
                <w:lang w:val="vi-VN"/>
              </w:rPr>
            </w:pPr>
            <w:r>
              <w:rPr>
                <w:rFonts w:ascii="Cambria" w:hAnsi="Cambria"/>
                <w:sz w:val="28"/>
                <w:szCs w:val="28"/>
                <w:lang w:val="vi-VN"/>
              </w:rPr>
              <w:t>900kg</w:t>
            </w:r>
          </w:p>
        </w:tc>
        <w:tc>
          <w:tcPr>
            <w:tcW w:w="2255" w:type="dxa"/>
            <w:vMerge w:val="restart"/>
          </w:tcPr>
          <w:p w14:paraId="48436950" w14:textId="6995532D" w:rsidR="00FD4A61" w:rsidRDefault="00FD4A61" w:rsidP="005358C1">
            <w:pPr>
              <w:jc w:val="center"/>
              <w:rPr>
                <w:rFonts w:ascii="Cambria" w:hAnsi="Cambria"/>
                <w:sz w:val="28"/>
                <w:szCs w:val="28"/>
                <w:lang w:val="vi-VN"/>
              </w:rPr>
            </w:pPr>
            <w:r>
              <w:rPr>
                <w:rFonts w:ascii="Cambria" w:hAnsi="Cambria"/>
                <w:sz w:val="28"/>
                <w:szCs w:val="28"/>
                <w:lang w:val="vi-VN"/>
              </w:rPr>
              <w:t>Những gì mọc từ đất</w:t>
            </w:r>
          </w:p>
        </w:tc>
      </w:tr>
      <w:tr w:rsidR="00FD4A61" w:rsidRPr="00AE7EC0" w14:paraId="56AAFD28" w14:textId="77777777" w:rsidTr="00F93661">
        <w:tc>
          <w:tcPr>
            <w:tcW w:w="2254" w:type="dxa"/>
          </w:tcPr>
          <w:p w14:paraId="7D2C0A69" w14:textId="3B0AD883" w:rsidR="00FD4A61" w:rsidRDefault="00FD4A61" w:rsidP="005358C1">
            <w:pPr>
              <w:jc w:val="center"/>
              <w:rPr>
                <w:rFonts w:ascii="Cambria" w:hAnsi="Cambria"/>
                <w:sz w:val="28"/>
                <w:szCs w:val="28"/>
                <w:lang w:val="vi-VN"/>
              </w:rPr>
            </w:pPr>
            <w:r w:rsidRPr="00CF7F91">
              <w:rPr>
                <w:rFonts w:ascii="Cambria" w:hAnsi="Cambria"/>
                <w:sz w:val="28"/>
                <w:szCs w:val="28"/>
                <w:lang w:val="vi-VN"/>
              </w:rPr>
              <w:t xml:space="preserve">1/20 </w:t>
            </w:r>
            <w:r>
              <w:rPr>
                <w:rFonts w:ascii="Cambria" w:hAnsi="Cambria"/>
                <w:sz w:val="28"/>
                <w:szCs w:val="28"/>
                <w:lang w:val="vi-VN"/>
              </w:rPr>
              <w:t>đối với cây trồng</w:t>
            </w:r>
            <w:r w:rsidRPr="00CF7F91">
              <w:rPr>
                <w:rFonts w:ascii="Cambria" w:hAnsi="Cambria"/>
                <w:sz w:val="28"/>
                <w:szCs w:val="28"/>
                <w:lang w:val="vi-VN"/>
              </w:rPr>
              <w:t xml:space="preserve"> đã được tưới </w:t>
            </w:r>
            <w:r>
              <w:rPr>
                <w:rFonts w:ascii="Cambria" w:hAnsi="Cambria"/>
                <w:sz w:val="28"/>
                <w:szCs w:val="28"/>
                <w:lang w:val="vi-VN"/>
              </w:rPr>
              <w:t>bằng sức người và tốn phí</w:t>
            </w:r>
          </w:p>
        </w:tc>
        <w:tc>
          <w:tcPr>
            <w:tcW w:w="2254" w:type="dxa"/>
            <w:vMerge/>
          </w:tcPr>
          <w:p w14:paraId="1D986731" w14:textId="77777777" w:rsidR="00FD4A61" w:rsidRDefault="00FD4A61" w:rsidP="005358C1">
            <w:pPr>
              <w:jc w:val="center"/>
              <w:rPr>
                <w:rFonts w:ascii="Cambria" w:hAnsi="Cambria"/>
                <w:sz w:val="28"/>
                <w:szCs w:val="28"/>
                <w:lang w:val="vi-VN"/>
              </w:rPr>
            </w:pPr>
          </w:p>
        </w:tc>
        <w:tc>
          <w:tcPr>
            <w:tcW w:w="2254" w:type="dxa"/>
            <w:vMerge/>
          </w:tcPr>
          <w:p w14:paraId="7ABB7ED1" w14:textId="77777777" w:rsidR="00FD4A61" w:rsidRDefault="00FD4A61" w:rsidP="005358C1">
            <w:pPr>
              <w:jc w:val="center"/>
              <w:rPr>
                <w:rFonts w:ascii="Cambria" w:hAnsi="Cambria"/>
                <w:sz w:val="28"/>
                <w:szCs w:val="28"/>
                <w:lang w:val="vi-VN"/>
              </w:rPr>
            </w:pPr>
          </w:p>
        </w:tc>
        <w:tc>
          <w:tcPr>
            <w:tcW w:w="2255" w:type="dxa"/>
            <w:vMerge/>
          </w:tcPr>
          <w:p w14:paraId="05FD04BA" w14:textId="77777777" w:rsidR="00FD4A61" w:rsidRDefault="00FD4A61" w:rsidP="005358C1">
            <w:pPr>
              <w:jc w:val="center"/>
              <w:rPr>
                <w:rFonts w:ascii="Cambria" w:hAnsi="Cambria"/>
                <w:sz w:val="28"/>
                <w:szCs w:val="28"/>
                <w:lang w:val="vi-VN"/>
              </w:rPr>
            </w:pPr>
          </w:p>
        </w:tc>
      </w:tr>
      <w:tr w:rsidR="00FD4A61" w:rsidRPr="00AE7EC0" w14:paraId="2292355B" w14:textId="77777777" w:rsidTr="00F93661">
        <w:tc>
          <w:tcPr>
            <w:tcW w:w="2254" w:type="dxa"/>
          </w:tcPr>
          <w:p w14:paraId="78BEBA19" w14:textId="5307F515" w:rsidR="00FD4A61" w:rsidRDefault="00FD4A61" w:rsidP="005358C1">
            <w:pPr>
              <w:jc w:val="center"/>
              <w:rPr>
                <w:rFonts w:ascii="Cambria" w:hAnsi="Cambria"/>
                <w:sz w:val="28"/>
                <w:szCs w:val="28"/>
                <w:lang w:val="vi-VN"/>
              </w:rPr>
            </w:pPr>
            <w:r w:rsidRPr="00FD4A61">
              <w:rPr>
                <w:rFonts w:ascii="Cambria" w:hAnsi="Cambria"/>
                <w:sz w:val="28"/>
                <w:szCs w:val="28"/>
                <w:lang w:val="vi-VN"/>
              </w:rPr>
              <w:t xml:space="preserve">0,075 </w:t>
            </w:r>
            <w:r>
              <w:rPr>
                <w:rFonts w:ascii="Cambria" w:hAnsi="Cambria"/>
                <w:sz w:val="28"/>
                <w:szCs w:val="28"/>
                <w:lang w:val="vi-VN"/>
              </w:rPr>
              <w:t xml:space="preserve">đối với loại cây trồng </w:t>
            </w:r>
            <w:r w:rsidRPr="00FD4A61">
              <w:rPr>
                <w:rFonts w:ascii="Cambria" w:hAnsi="Cambria"/>
                <w:sz w:val="28"/>
                <w:szCs w:val="28"/>
                <w:lang w:val="vi-VN"/>
              </w:rPr>
              <w:t xml:space="preserve">đã được </w:t>
            </w:r>
            <w:r>
              <w:rPr>
                <w:rFonts w:ascii="Cambria" w:hAnsi="Cambria"/>
                <w:sz w:val="28"/>
                <w:szCs w:val="28"/>
                <w:lang w:val="vi-VN"/>
              </w:rPr>
              <w:t>tưới bằng</w:t>
            </w:r>
            <w:r w:rsidRPr="00FD4A61">
              <w:rPr>
                <w:rFonts w:ascii="Cambria" w:hAnsi="Cambria"/>
                <w:sz w:val="28"/>
                <w:szCs w:val="28"/>
                <w:lang w:val="vi-VN"/>
              </w:rPr>
              <w:t xml:space="preserve"> cả hai phương tiện.</w:t>
            </w:r>
          </w:p>
        </w:tc>
        <w:tc>
          <w:tcPr>
            <w:tcW w:w="2254" w:type="dxa"/>
            <w:vMerge/>
          </w:tcPr>
          <w:p w14:paraId="47F657BA" w14:textId="77777777" w:rsidR="00FD4A61" w:rsidRDefault="00FD4A61" w:rsidP="005358C1">
            <w:pPr>
              <w:jc w:val="center"/>
              <w:rPr>
                <w:rFonts w:ascii="Cambria" w:hAnsi="Cambria"/>
                <w:sz w:val="28"/>
                <w:szCs w:val="28"/>
                <w:lang w:val="vi-VN"/>
              </w:rPr>
            </w:pPr>
          </w:p>
        </w:tc>
        <w:tc>
          <w:tcPr>
            <w:tcW w:w="2254" w:type="dxa"/>
            <w:vMerge/>
          </w:tcPr>
          <w:p w14:paraId="50906425" w14:textId="77777777" w:rsidR="00FD4A61" w:rsidRDefault="00FD4A61" w:rsidP="005358C1">
            <w:pPr>
              <w:jc w:val="center"/>
              <w:rPr>
                <w:rFonts w:ascii="Cambria" w:hAnsi="Cambria"/>
                <w:sz w:val="28"/>
                <w:szCs w:val="28"/>
                <w:lang w:val="vi-VN"/>
              </w:rPr>
            </w:pPr>
          </w:p>
        </w:tc>
        <w:tc>
          <w:tcPr>
            <w:tcW w:w="2255" w:type="dxa"/>
            <w:vMerge/>
          </w:tcPr>
          <w:p w14:paraId="4E5EB6A8" w14:textId="77777777" w:rsidR="00FD4A61" w:rsidRDefault="00FD4A61" w:rsidP="005358C1">
            <w:pPr>
              <w:jc w:val="center"/>
              <w:rPr>
                <w:rFonts w:ascii="Cambria" w:hAnsi="Cambria"/>
                <w:sz w:val="28"/>
                <w:szCs w:val="28"/>
                <w:lang w:val="vi-VN"/>
              </w:rPr>
            </w:pPr>
          </w:p>
        </w:tc>
      </w:tr>
      <w:tr w:rsidR="00F93661" w14:paraId="182F71E0" w14:textId="77777777" w:rsidTr="00F93661">
        <w:tc>
          <w:tcPr>
            <w:tcW w:w="2254" w:type="dxa"/>
          </w:tcPr>
          <w:p w14:paraId="5E15B43B" w14:textId="7A16A2AD" w:rsidR="00F93661" w:rsidRDefault="00FD4A61" w:rsidP="005358C1">
            <w:pPr>
              <w:jc w:val="center"/>
              <w:rPr>
                <w:rFonts w:ascii="Cambria" w:hAnsi="Cambria"/>
                <w:sz w:val="28"/>
                <w:szCs w:val="28"/>
                <w:lang w:val="vi-VN"/>
              </w:rPr>
            </w:pPr>
            <w:r>
              <w:rPr>
                <w:rFonts w:ascii="Cambria" w:hAnsi="Cambria"/>
                <w:sz w:val="28"/>
                <w:szCs w:val="28"/>
                <w:lang w:val="vi-VN"/>
              </w:rPr>
              <w:t>0.025</w:t>
            </w:r>
          </w:p>
        </w:tc>
        <w:tc>
          <w:tcPr>
            <w:tcW w:w="2254" w:type="dxa"/>
          </w:tcPr>
          <w:p w14:paraId="01B022EA" w14:textId="56603617" w:rsidR="00F93661" w:rsidRDefault="00FD4A61" w:rsidP="005358C1">
            <w:pPr>
              <w:jc w:val="center"/>
              <w:rPr>
                <w:rFonts w:ascii="Cambria" w:hAnsi="Cambria"/>
                <w:sz w:val="28"/>
                <w:szCs w:val="28"/>
                <w:lang w:val="vi-VN"/>
              </w:rPr>
            </w:pPr>
            <w:r w:rsidRPr="00CF7F91">
              <w:rPr>
                <w:rFonts w:ascii="Cambria" w:hAnsi="Cambria"/>
                <w:sz w:val="28"/>
                <w:szCs w:val="28"/>
                <w:lang w:val="vi-VN"/>
              </w:rPr>
              <w:t>Là một điều kiện</w:t>
            </w:r>
          </w:p>
        </w:tc>
        <w:tc>
          <w:tcPr>
            <w:tcW w:w="2254" w:type="dxa"/>
          </w:tcPr>
          <w:p w14:paraId="5D381890" w14:textId="6996F024" w:rsidR="00F93661" w:rsidRDefault="004B3945" w:rsidP="005358C1">
            <w:pPr>
              <w:jc w:val="center"/>
              <w:rPr>
                <w:rFonts w:ascii="Cambria" w:hAnsi="Cambria"/>
                <w:sz w:val="28"/>
                <w:szCs w:val="28"/>
                <w:lang w:val="vi-VN"/>
              </w:rPr>
            </w:pPr>
            <w:r>
              <w:rPr>
                <w:rFonts w:ascii="Cambria" w:hAnsi="Cambria"/>
                <w:sz w:val="28"/>
                <w:szCs w:val="28"/>
                <w:lang w:val="vi-VN"/>
              </w:rPr>
              <w:t>85 gram vàng hoặc 595 gram bạc</w:t>
            </w:r>
          </w:p>
        </w:tc>
        <w:tc>
          <w:tcPr>
            <w:tcW w:w="2255" w:type="dxa"/>
          </w:tcPr>
          <w:p w14:paraId="4C1336F0" w14:textId="1EA2E989" w:rsidR="00F93661" w:rsidRDefault="004B3945" w:rsidP="005358C1">
            <w:pPr>
              <w:jc w:val="center"/>
              <w:rPr>
                <w:rFonts w:ascii="Cambria" w:hAnsi="Cambria"/>
                <w:sz w:val="28"/>
                <w:szCs w:val="28"/>
                <w:lang w:val="vi-VN"/>
              </w:rPr>
            </w:pPr>
            <w:r>
              <w:rPr>
                <w:rFonts w:ascii="Cambria" w:hAnsi="Cambria"/>
                <w:sz w:val="28"/>
                <w:szCs w:val="28"/>
                <w:lang w:val="vi-VN"/>
              </w:rPr>
              <w:t>Tiền</w:t>
            </w:r>
          </w:p>
        </w:tc>
      </w:tr>
      <w:tr w:rsidR="00F93661" w14:paraId="02053AD3" w14:textId="77777777" w:rsidTr="00F93661">
        <w:tc>
          <w:tcPr>
            <w:tcW w:w="2254" w:type="dxa"/>
          </w:tcPr>
          <w:p w14:paraId="6F306C4C" w14:textId="549DAE2C" w:rsidR="00F93661" w:rsidRDefault="00FD4A61" w:rsidP="005358C1">
            <w:pPr>
              <w:jc w:val="center"/>
              <w:rPr>
                <w:rFonts w:ascii="Cambria" w:hAnsi="Cambria"/>
                <w:sz w:val="28"/>
                <w:szCs w:val="28"/>
                <w:lang w:val="vi-VN"/>
              </w:rPr>
            </w:pPr>
            <w:r>
              <w:rPr>
                <w:rFonts w:ascii="Cambria" w:hAnsi="Cambria"/>
                <w:sz w:val="28"/>
                <w:szCs w:val="28"/>
                <w:lang w:val="vi-VN"/>
              </w:rPr>
              <w:t>0.025</w:t>
            </w:r>
          </w:p>
        </w:tc>
        <w:tc>
          <w:tcPr>
            <w:tcW w:w="2254" w:type="dxa"/>
          </w:tcPr>
          <w:p w14:paraId="2FB79C37" w14:textId="6A0148D4" w:rsidR="00F93661" w:rsidRDefault="004B3945" w:rsidP="005358C1">
            <w:pPr>
              <w:jc w:val="center"/>
              <w:rPr>
                <w:rFonts w:ascii="Cambria" w:hAnsi="Cambria"/>
                <w:sz w:val="28"/>
                <w:szCs w:val="28"/>
                <w:lang w:val="vi-VN"/>
              </w:rPr>
            </w:pPr>
            <w:r w:rsidRPr="00CF7F91">
              <w:rPr>
                <w:rFonts w:ascii="Cambria" w:hAnsi="Cambria"/>
                <w:sz w:val="28"/>
                <w:szCs w:val="28"/>
                <w:lang w:val="vi-VN"/>
              </w:rPr>
              <w:t>Là một điều kiện</w:t>
            </w:r>
          </w:p>
        </w:tc>
        <w:tc>
          <w:tcPr>
            <w:tcW w:w="2254" w:type="dxa"/>
          </w:tcPr>
          <w:p w14:paraId="31F0C685" w14:textId="5519FD15" w:rsidR="00F93661" w:rsidRDefault="004B3945" w:rsidP="005358C1">
            <w:pPr>
              <w:jc w:val="center"/>
              <w:rPr>
                <w:rFonts w:ascii="Cambria" w:hAnsi="Cambria"/>
                <w:sz w:val="28"/>
                <w:szCs w:val="28"/>
                <w:lang w:val="vi-VN"/>
              </w:rPr>
            </w:pPr>
            <w:r w:rsidRPr="004B3945">
              <w:rPr>
                <w:rFonts w:ascii="Cambria" w:hAnsi="Cambria"/>
                <w:sz w:val="28"/>
                <w:szCs w:val="28"/>
                <w:lang w:val="vi-VN"/>
              </w:rPr>
              <w:t>Theo đó, vì lợi ích của người nghèo; Vàng hoặc Bạc.</w:t>
            </w:r>
          </w:p>
        </w:tc>
        <w:tc>
          <w:tcPr>
            <w:tcW w:w="2255" w:type="dxa"/>
          </w:tcPr>
          <w:p w14:paraId="7CFC9C4D" w14:textId="7EFC0B19" w:rsidR="00F93661" w:rsidRDefault="004B3945" w:rsidP="005358C1">
            <w:pPr>
              <w:jc w:val="center"/>
              <w:rPr>
                <w:rFonts w:ascii="Cambria" w:hAnsi="Cambria"/>
                <w:sz w:val="28"/>
                <w:szCs w:val="28"/>
                <w:lang w:val="vi-VN"/>
              </w:rPr>
            </w:pPr>
            <w:r>
              <w:rPr>
                <w:rFonts w:ascii="Cambria" w:hAnsi="Cambria"/>
                <w:sz w:val="28"/>
                <w:szCs w:val="28"/>
                <w:lang w:val="vi-VN"/>
              </w:rPr>
              <w:t>Hàng hóa kinh doanh</w:t>
            </w:r>
          </w:p>
        </w:tc>
      </w:tr>
    </w:tbl>
    <w:p w14:paraId="2AF3BEE9" w14:textId="2642CAF3" w:rsidR="005358C1" w:rsidRDefault="005358C1" w:rsidP="005358C1">
      <w:pPr>
        <w:jc w:val="center"/>
        <w:rPr>
          <w:rFonts w:ascii="Cambria" w:hAnsi="Cambria"/>
          <w:sz w:val="28"/>
          <w:szCs w:val="28"/>
          <w:lang w:val="vi-VN"/>
        </w:rPr>
      </w:pPr>
    </w:p>
    <w:p w14:paraId="6B709255" w14:textId="780E90F5" w:rsidR="004B3945" w:rsidRDefault="00E05AF8" w:rsidP="005358C1">
      <w:pPr>
        <w:jc w:val="center"/>
        <w:rPr>
          <w:rFonts w:ascii="Cambria" w:hAnsi="Cambria"/>
          <w:b/>
          <w:bCs/>
          <w:color w:val="C00000"/>
          <w:sz w:val="28"/>
          <w:szCs w:val="28"/>
          <w:lang w:val="vi-VN"/>
        </w:rPr>
      </w:pPr>
      <w:r>
        <w:rPr>
          <w:rFonts w:ascii="Cambria" w:hAnsi="Cambria"/>
          <w:b/>
          <w:bCs/>
          <w:color w:val="C00000"/>
          <w:sz w:val="28"/>
          <w:szCs w:val="28"/>
          <w:lang w:val="vi-VN"/>
        </w:rPr>
        <w:t>Mức</w:t>
      </w:r>
      <w:r w:rsidR="00A828CD" w:rsidRPr="00A828CD">
        <w:rPr>
          <w:rFonts w:ascii="Cambria" w:hAnsi="Cambria"/>
          <w:b/>
          <w:bCs/>
          <w:color w:val="C00000"/>
          <w:sz w:val="28"/>
          <w:szCs w:val="28"/>
          <w:lang w:val="vi-VN"/>
        </w:rPr>
        <w:t xml:space="preserve"> </w:t>
      </w:r>
      <w:r>
        <w:rPr>
          <w:rFonts w:ascii="Cambria" w:hAnsi="Cambria"/>
          <w:b/>
          <w:bCs/>
          <w:color w:val="C00000"/>
          <w:sz w:val="28"/>
          <w:szCs w:val="28"/>
          <w:lang w:val="vi-VN"/>
        </w:rPr>
        <w:t>Zakah</w:t>
      </w:r>
      <w:r w:rsidR="00A828CD" w:rsidRPr="00A828CD">
        <w:rPr>
          <w:rFonts w:ascii="Cambria" w:hAnsi="Cambria"/>
          <w:b/>
          <w:bCs/>
          <w:color w:val="C00000"/>
          <w:sz w:val="28"/>
          <w:szCs w:val="28"/>
          <w:lang w:val="vi-VN"/>
        </w:rPr>
        <w:t xml:space="preserve"> bắt buộc đối với </w:t>
      </w:r>
      <w:r>
        <w:rPr>
          <w:rFonts w:ascii="Cambria" w:hAnsi="Cambria"/>
          <w:b/>
          <w:bCs/>
          <w:color w:val="C00000"/>
          <w:sz w:val="28"/>
          <w:szCs w:val="28"/>
          <w:lang w:val="vi-VN"/>
        </w:rPr>
        <w:t xml:space="preserve">gia súc được nuôi thả rong </w:t>
      </w:r>
    </w:p>
    <w:tbl>
      <w:tblPr>
        <w:tblStyle w:val="TableGrid"/>
        <w:tblW w:w="0" w:type="auto"/>
        <w:tblLayout w:type="fixed"/>
        <w:tblLook w:val="04A0" w:firstRow="1" w:lastRow="0" w:firstColumn="1" w:lastColumn="0" w:noHBand="0" w:noVBand="1"/>
      </w:tblPr>
      <w:tblGrid>
        <w:gridCol w:w="1555"/>
        <w:gridCol w:w="567"/>
        <w:gridCol w:w="708"/>
        <w:gridCol w:w="284"/>
        <w:gridCol w:w="1559"/>
        <w:gridCol w:w="709"/>
        <w:gridCol w:w="660"/>
        <w:gridCol w:w="277"/>
        <w:gridCol w:w="1331"/>
        <w:gridCol w:w="709"/>
        <w:gridCol w:w="658"/>
      </w:tblGrid>
      <w:tr w:rsidR="002E55D3" w14:paraId="707C53C6" w14:textId="77777777" w:rsidTr="00B70EFD">
        <w:tc>
          <w:tcPr>
            <w:tcW w:w="2830" w:type="dxa"/>
            <w:gridSpan w:val="3"/>
          </w:tcPr>
          <w:p w14:paraId="35246A48" w14:textId="59D11BFF" w:rsidR="002E55D3" w:rsidRPr="00843D1F" w:rsidRDefault="002E55D3" w:rsidP="005358C1">
            <w:pPr>
              <w:jc w:val="center"/>
              <w:rPr>
                <w:rFonts w:ascii="Cambria" w:hAnsi="Cambria"/>
                <w:color w:val="C00000"/>
                <w:sz w:val="28"/>
                <w:szCs w:val="28"/>
                <w:lang w:val="vi-VN"/>
              </w:rPr>
            </w:pPr>
            <w:r w:rsidRPr="00843D1F">
              <w:rPr>
                <w:rFonts w:ascii="Cambria" w:hAnsi="Cambria"/>
                <w:color w:val="C00000"/>
                <w:sz w:val="28"/>
                <w:szCs w:val="28"/>
                <w:lang w:val="vi-VN"/>
              </w:rPr>
              <w:t>Bò và trâu</w:t>
            </w:r>
          </w:p>
        </w:tc>
        <w:tc>
          <w:tcPr>
            <w:tcW w:w="284" w:type="dxa"/>
            <w:vMerge w:val="restart"/>
          </w:tcPr>
          <w:p w14:paraId="510E1510" w14:textId="77777777" w:rsidR="002E55D3" w:rsidRPr="00843D1F" w:rsidRDefault="002E55D3" w:rsidP="005358C1">
            <w:pPr>
              <w:jc w:val="center"/>
              <w:rPr>
                <w:rFonts w:ascii="Cambria" w:hAnsi="Cambria"/>
                <w:color w:val="C00000"/>
                <w:sz w:val="28"/>
                <w:szCs w:val="28"/>
                <w:lang w:val="vi-VN"/>
              </w:rPr>
            </w:pPr>
          </w:p>
        </w:tc>
        <w:tc>
          <w:tcPr>
            <w:tcW w:w="2928" w:type="dxa"/>
            <w:gridSpan w:val="3"/>
          </w:tcPr>
          <w:p w14:paraId="54F163C1" w14:textId="36B4FD90" w:rsidR="002E55D3" w:rsidRPr="00843D1F" w:rsidRDefault="002E55D3" w:rsidP="005358C1">
            <w:pPr>
              <w:jc w:val="center"/>
              <w:rPr>
                <w:rFonts w:ascii="Cambria" w:hAnsi="Cambria"/>
                <w:color w:val="C00000"/>
                <w:sz w:val="28"/>
                <w:szCs w:val="28"/>
                <w:lang w:val="vi-VN"/>
              </w:rPr>
            </w:pPr>
            <w:r w:rsidRPr="00843D1F">
              <w:rPr>
                <w:rFonts w:ascii="Cambria" w:hAnsi="Cambria"/>
                <w:color w:val="C00000"/>
                <w:sz w:val="28"/>
                <w:szCs w:val="28"/>
                <w:lang w:val="vi-VN"/>
              </w:rPr>
              <w:t>Lạc đà 1 bướu hoặc 2 bướu</w:t>
            </w:r>
          </w:p>
        </w:tc>
        <w:tc>
          <w:tcPr>
            <w:tcW w:w="277" w:type="dxa"/>
            <w:vMerge w:val="restart"/>
          </w:tcPr>
          <w:p w14:paraId="4B8CCB7D" w14:textId="77777777" w:rsidR="002E55D3" w:rsidRPr="00843D1F" w:rsidRDefault="002E55D3" w:rsidP="005358C1">
            <w:pPr>
              <w:jc w:val="center"/>
              <w:rPr>
                <w:rFonts w:ascii="Cambria" w:hAnsi="Cambria"/>
                <w:color w:val="C00000"/>
                <w:sz w:val="28"/>
                <w:szCs w:val="28"/>
                <w:lang w:val="vi-VN"/>
              </w:rPr>
            </w:pPr>
          </w:p>
        </w:tc>
        <w:tc>
          <w:tcPr>
            <w:tcW w:w="2698" w:type="dxa"/>
            <w:gridSpan w:val="3"/>
          </w:tcPr>
          <w:p w14:paraId="5E3D4B3D" w14:textId="01161C2A" w:rsidR="002E55D3" w:rsidRPr="00843D1F" w:rsidRDefault="002E55D3" w:rsidP="005358C1">
            <w:pPr>
              <w:jc w:val="center"/>
              <w:rPr>
                <w:rFonts w:ascii="Cambria" w:hAnsi="Cambria"/>
                <w:color w:val="C00000"/>
                <w:sz w:val="28"/>
                <w:szCs w:val="28"/>
                <w:lang w:val="vi-VN"/>
              </w:rPr>
            </w:pPr>
            <w:r w:rsidRPr="00843D1F">
              <w:rPr>
                <w:rFonts w:ascii="Cambria" w:hAnsi="Cambria"/>
                <w:color w:val="C00000"/>
                <w:sz w:val="28"/>
                <w:szCs w:val="28"/>
                <w:lang w:val="vi-VN"/>
              </w:rPr>
              <w:t>Cừu, dê</w:t>
            </w:r>
          </w:p>
        </w:tc>
      </w:tr>
      <w:tr w:rsidR="002E55D3" w14:paraId="4757B38C" w14:textId="77777777" w:rsidTr="00B70EFD">
        <w:tc>
          <w:tcPr>
            <w:tcW w:w="1555" w:type="dxa"/>
            <w:vMerge w:val="restart"/>
          </w:tcPr>
          <w:p w14:paraId="6CA6D35B" w14:textId="3D982FB5" w:rsidR="002E55D3" w:rsidRPr="00DF2CE0" w:rsidRDefault="002E55D3" w:rsidP="005358C1">
            <w:pPr>
              <w:jc w:val="center"/>
              <w:rPr>
                <w:rFonts w:ascii="Cambria" w:hAnsi="Cambria"/>
                <w:color w:val="C00000"/>
                <w:sz w:val="24"/>
                <w:szCs w:val="24"/>
                <w:lang w:val="vi-VN"/>
              </w:rPr>
            </w:pPr>
            <w:r w:rsidRPr="00DF2CE0">
              <w:rPr>
                <w:rFonts w:ascii="Cambria" w:hAnsi="Cambria"/>
                <w:color w:val="C00000"/>
                <w:sz w:val="24"/>
                <w:szCs w:val="24"/>
                <w:lang w:val="vi-VN"/>
              </w:rPr>
              <w:t>Mức Zakah</w:t>
            </w:r>
          </w:p>
        </w:tc>
        <w:tc>
          <w:tcPr>
            <w:tcW w:w="1275" w:type="dxa"/>
            <w:gridSpan w:val="2"/>
          </w:tcPr>
          <w:p w14:paraId="49E76A0F" w14:textId="790FFA0C" w:rsidR="002E55D3" w:rsidRPr="00DF2CE0" w:rsidRDefault="002E55D3" w:rsidP="005358C1">
            <w:pPr>
              <w:jc w:val="center"/>
              <w:rPr>
                <w:rFonts w:ascii="Cambria" w:hAnsi="Cambria"/>
                <w:color w:val="C00000"/>
                <w:sz w:val="24"/>
                <w:szCs w:val="24"/>
                <w:lang w:val="vi-VN"/>
              </w:rPr>
            </w:pPr>
            <w:r w:rsidRPr="00DF2CE0">
              <w:rPr>
                <w:rFonts w:ascii="Cambria" w:hAnsi="Cambria"/>
                <w:color w:val="C00000"/>
                <w:sz w:val="24"/>
                <w:szCs w:val="24"/>
                <w:lang w:val="vi-VN"/>
              </w:rPr>
              <w:t>Số lượng</w:t>
            </w:r>
          </w:p>
        </w:tc>
        <w:tc>
          <w:tcPr>
            <w:tcW w:w="284" w:type="dxa"/>
            <w:vMerge/>
          </w:tcPr>
          <w:p w14:paraId="4DDC8F86" w14:textId="77777777" w:rsidR="002E55D3" w:rsidRPr="00DF2CE0" w:rsidRDefault="002E55D3" w:rsidP="005358C1">
            <w:pPr>
              <w:jc w:val="center"/>
              <w:rPr>
                <w:rFonts w:ascii="Cambria" w:hAnsi="Cambria"/>
                <w:b/>
                <w:bCs/>
                <w:color w:val="C00000"/>
                <w:sz w:val="24"/>
                <w:szCs w:val="24"/>
                <w:lang w:val="vi-VN"/>
              </w:rPr>
            </w:pPr>
          </w:p>
        </w:tc>
        <w:tc>
          <w:tcPr>
            <w:tcW w:w="1559" w:type="dxa"/>
            <w:vMerge w:val="restart"/>
          </w:tcPr>
          <w:p w14:paraId="217AEBDC" w14:textId="374FC1BD" w:rsidR="002E55D3" w:rsidRPr="00DF2CE0" w:rsidRDefault="002E55D3" w:rsidP="005358C1">
            <w:pPr>
              <w:jc w:val="center"/>
              <w:rPr>
                <w:rFonts w:ascii="Cambria" w:hAnsi="Cambria"/>
                <w:b/>
                <w:bCs/>
                <w:color w:val="C00000"/>
                <w:sz w:val="24"/>
                <w:szCs w:val="24"/>
                <w:lang w:val="vi-VN"/>
              </w:rPr>
            </w:pPr>
            <w:r w:rsidRPr="00DF2CE0">
              <w:rPr>
                <w:rFonts w:ascii="Cambria" w:hAnsi="Cambria"/>
                <w:color w:val="C00000"/>
                <w:sz w:val="24"/>
                <w:szCs w:val="24"/>
                <w:lang w:val="vi-VN"/>
              </w:rPr>
              <w:t>Mức Zakah</w:t>
            </w:r>
          </w:p>
        </w:tc>
        <w:tc>
          <w:tcPr>
            <w:tcW w:w="1369" w:type="dxa"/>
            <w:gridSpan w:val="2"/>
          </w:tcPr>
          <w:p w14:paraId="24FEE437" w14:textId="692B76D3" w:rsidR="002E55D3" w:rsidRPr="00DF2CE0" w:rsidRDefault="002E55D3" w:rsidP="005358C1">
            <w:pPr>
              <w:jc w:val="center"/>
              <w:rPr>
                <w:rFonts w:ascii="Cambria" w:hAnsi="Cambria"/>
                <w:b/>
                <w:bCs/>
                <w:color w:val="C00000"/>
                <w:sz w:val="24"/>
                <w:szCs w:val="24"/>
                <w:lang w:val="vi-VN"/>
              </w:rPr>
            </w:pPr>
            <w:r w:rsidRPr="00DF2CE0">
              <w:rPr>
                <w:rFonts w:ascii="Cambria" w:hAnsi="Cambria"/>
                <w:color w:val="C00000"/>
                <w:sz w:val="24"/>
                <w:szCs w:val="24"/>
                <w:lang w:val="vi-VN"/>
              </w:rPr>
              <w:t>Số lượng</w:t>
            </w:r>
          </w:p>
        </w:tc>
        <w:tc>
          <w:tcPr>
            <w:tcW w:w="277" w:type="dxa"/>
            <w:vMerge/>
          </w:tcPr>
          <w:p w14:paraId="6185C72E" w14:textId="77777777" w:rsidR="002E55D3" w:rsidRPr="00DF2CE0" w:rsidRDefault="002E55D3" w:rsidP="005358C1">
            <w:pPr>
              <w:jc w:val="center"/>
              <w:rPr>
                <w:rFonts w:ascii="Cambria" w:hAnsi="Cambria"/>
                <w:b/>
                <w:bCs/>
                <w:color w:val="C00000"/>
                <w:sz w:val="24"/>
                <w:szCs w:val="24"/>
                <w:lang w:val="vi-VN"/>
              </w:rPr>
            </w:pPr>
          </w:p>
        </w:tc>
        <w:tc>
          <w:tcPr>
            <w:tcW w:w="1331" w:type="dxa"/>
            <w:vMerge w:val="restart"/>
          </w:tcPr>
          <w:p w14:paraId="64370833" w14:textId="0052C0D4" w:rsidR="002E55D3" w:rsidRPr="00DF2CE0" w:rsidRDefault="002E55D3" w:rsidP="005358C1">
            <w:pPr>
              <w:jc w:val="center"/>
              <w:rPr>
                <w:rFonts w:ascii="Cambria" w:hAnsi="Cambria"/>
                <w:b/>
                <w:bCs/>
                <w:color w:val="C00000"/>
                <w:sz w:val="24"/>
                <w:szCs w:val="24"/>
                <w:lang w:val="vi-VN"/>
              </w:rPr>
            </w:pPr>
            <w:r w:rsidRPr="00DF2CE0">
              <w:rPr>
                <w:rFonts w:ascii="Cambria" w:hAnsi="Cambria"/>
                <w:color w:val="C00000"/>
                <w:sz w:val="24"/>
                <w:szCs w:val="24"/>
                <w:lang w:val="vi-VN"/>
              </w:rPr>
              <w:t>Mức Zakah</w:t>
            </w:r>
          </w:p>
        </w:tc>
        <w:tc>
          <w:tcPr>
            <w:tcW w:w="1367" w:type="dxa"/>
            <w:gridSpan w:val="2"/>
          </w:tcPr>
          <w:p w14:paraId="2E427A39" w14:textId="4E357DAC" w:rsidR="002E55D3" w:rsidRPr="00DF2CE0" w:rsidRDefault="002E55D3" w:rsidP="005358C1">
            <w:pPr>
              <w:jc w:val="center"/>
              <w:rPr>
                <w:rFonts w:ascii="Cambria" w:hAnsi="Cambria"/>
                <w:b/>
                <w:bCs/>
                <w:color w:val="C00000"/>
                <w:sz w:val="24"/>
                <w:szCs w:val="24"/>
                <w:lang w:val="vi-VN"/>
              </w:rPr>
            </w:pPr>
            <w:r w:rsidRPr="00DF2CE0">
              <w:rPr>
                <w:rFonts w:ascii="Cambria" w:hAnsi="Cambria"/>
                <w:color w:val="C00000"/>
                <w:sz w:val="24"/>
                <w:szCs w:val="24"/>
                <w:lang w:val="vi-VN"/>
              </w:rPr>
              <w:t>Số lượng</w:t>
            </w:r>
          </w:p>
        </w:tc>
      </w:tr>
      <w:tr w:rsidR="002E55D3" w14:paraId="090524F9" w14:textId="77777777" w:rsidTr="00B70EFD">
        <w:tc>
          <w:tcPr>
            <w:tcW w:w="1555" w:type="dxa"/>
            <w:vMerge/>
          </w:tcPr>
          <w:p w14:paraId="0A8FEFB5" w14:textId="77777777" w:rsidR="002E55D3" w:rsidRPr="00DF2CE0" w:rsidRDefault="002E55D3" w:rsidP="002E55D3">
            <w:pPr>
              <w:jc w:val="center"/>
              <w:rPr>
                <w:rFonts w:ascii="Cambria" w:hAnsi="Cambria"/>
                <w:b/>
                <w:bCs/>
                <w:color w:val="C00000"/>
                <w:sz w:val="24"/>
                <w:szCs w:val="24"/>
                <w:lang w:val="vi-VN"/>
              </w:rPr>
            </w:pPr>
          </w:p>
        </w:tc>
        <w:tc>
          <w:tcPr>
            <w:tcW w:w="567" w:type="dxa"/>
          </w:tcPr>
          <w:p w14:paraId="4EEBB12B" w14:textId="3190EF24" w:rsidR="002E55D3" w:rsidRPr="00DF2CE0" w:rsidRDefault="002E55D3" w:rsidP="002E55D3">
            <w:pPr>
              <w:jc w:val="center"/>
              <w:rPr>
                <w:rFonts w:ascii="Cambria" w:hAnsi="Cambria"/>
                <w:color w:val="C00000"/>
                <w:sz w:val="24"/>
                <w:szCs w:val="24"/>
                <w:lang w:val="vi-VN"/>
              </w:rPr>
            </w:pPr>
            <w:r w:rsidRPr="00DF2CE0">
              <w:rPr>
                <w:rFonts w:ascii="Cambria" w:hAnsi="Cambria"/>
                <w:color w:val="C00000"/>
                <w:sz w:val="24"/>
                <w:szCs w:val="24"/>
                <w:lang w:val="vi-VN"/>
              </w:rPr>
              <w:t>Từ</w:t>
            </w:r>
          </w:p>
        </w:tc>
        <w:tc>
          <w:tcPr>
            <w:tcW w:w="708" w:type="dxa"/>
          </w:tcPr>
          <w:p w14:paraId="42F8A439" w14:textId="1B5C3005" w:rsidR="002E55D3" w:rsidRPr="00DF2CE0" w:rsidRDefault="002E55D3" w:rsidP="002E55D3">
            <w:pPr>
              <w:jc w:val="center"/>
              <w:rPr>
                <w:rFonts w:ascii="Cambria" w:hAnsi="Cambria"/>
                <w:color w:val="C00000"/>
                <w:sz w:val="24"/>
                <w:szCs w:val="24"/>
                <w:lang w:val="vi-VN"/>
              </w:rPr>
            </w:pPr>
            <w:r w:rsidRPr="00DF2CE0">
              <w:rPr>
                <w:rFonts w:ascii="Cambria" w:hAnsi="Cambria"/>
                <w:color w:val="C00000"/>
                <w:sz w:val="24"/>
                <w:szCs w:val="24"/>
                <w:lang w:val="vi-VN"/>
              </w:rPr>
              <w:t>Đến</w:t>
            </w:r>
          </w:p>
        </w:tc>
        <w:tc>
          <w:tcPr>
            <w:tcW w:w="284" w:type="dxa"/>
            <w:vMerge/>
          </w:tcPr>
          <w:p w14:paraId="57C1043C" w14:textId="77777777" w:rsidR="002E55D3" w:rsidRPr="00DF2CE0" w:rsidRDefault="002E55D3" w:rsidP="002E55D3">
            <w:pPr>
              <w:jc w:val="center"/>
              <w:rPr>
                <w:rFonts w:ascii="Cambria" w:hAnsi="Cambria"/>
                <w:b/>
                <w:bCs/>
                <w:color w:val="C00000"/>
                <w:sz w:val="24"/>
                <w:szCs w:val="24"/>
                <w:lang w:val="vi-VN"/>
              </w:rPr>
            </w:pPr>
          </w:p>
        </w:tc>
        <w:tc>
          <w:tcPr>
            <w:tcW w:w="1559" w:type="dxa"/>
            <w:vMerge/>
          </w:tcPr>
          <w:p w14:paraId="22CC505C" w14:textId="77777777" w:rsidR="002E55D3" w:rsidRPr="00DF2CE0" w:rsidRDefault="002E55D3" w:rsidP="002E55D3">
            <w:pPr>
              <w:jc w:val="center"/>
              <w:rPr>
                <w:rFonts w:ascii="Cambria" w:hAnsi="Cambria"/>
                <w:b/>
                <w:bCs/>
                <w:color w:val="C00000"/>
                <w:sz w:val="24"/>
                <w:szCs w:val="24"/>
                <w:lang w:val="vi-VN"/>
              </w:rPr>
            </w:pPr>
          </w:p>
        </w:tc>
        <w:tc>
          <w:tcPr>
            <w:tcW w:w="709" w:type="dxa"/>
          </w:tcPr>
          <w:p w14:paraId="133395BE" w14:textId="692C8E09" w:rsidR="002E55D3" w:rsidRPr="00DF2CE0" w:rsidRDefault="002E55D3" w:rsidP="002E55D3">
            <w:pPr>
              <w:jc w:val="center"/>
              <w:rPr>
                <w:rFonts w:ascii="Cambria" w:hAnsi="Cambria"/>
                <w:b/>
                <w:bCs/>
                <w:color w:val="C00000"/>
                <w:sz w:val="24"/>
                <w:szCs w:val="24"/>
                <w:lang w:val="vi-VN"/>
              </w:rPr>
            </w:pPr>
            <w:r w:rsidRPr="00DF2CE0">
              <w:rPr>
                <w:rFonts w:ascii="Cambria" w:hAnsi="Cambria"/>
                <w:color w:val="C00000"/>
                <w:sz w:val="24"/>
                <w:szCs w:val="24"/>
                <w:lang w:val="vi-VN"/>
              </w:rPr>
              <w:t>Từ</w:t>
            </w:r>
          </w:p>
        </w:tc>
        <w:tc>
          <w:tcPr>
            <w:tcW w:w="660" w:type="dxa"/>
          </w:tcPr>
          <w:p w14:paraId="3D0455F7" w14:textId="6D51CC8E" w:rsidR="002E55D3" w:rsidRPr="00DF2CE0" w:rsidRDefault="002E55D3" w:rsidP="002E55D3">
            <w:pPr>
              <w:jc w:val="center"/>
              <w:rPr>
                <w:rFonts w:ascii="Cambria" w:hAnsi="Cambria"/>
                <w:b/>
                <w:bCs/>
                <w:color w:val="C00000"/>
                <w:sz w:val="24"/>
                <w:szCs w:val="24"/>
                <w:lang w:val="vi-VN"/>
              </w:rPr>
            </w:pPr>
            <w:r w:rsidRPr="00DF2CE0">
              <w:rPr>
                <w:rFonts w:ascii="Cambria" w:hAnsi="Cambria"/>
                <w:color w:val="C00000"/>
                <w:sz w:val="24"/>
                <w:szCs w:val="24"/>
                <w:lang w:val="vi-VN"/>
              </w:rPr>
              <w:t>Đến</w:t>
            </w:r>
          </w:p>
        </w:tc>
        <w:tc>
          <w:tcPr>
            <w:tcW w:w="277" w:type="dxa"/>
            <w:vMerge/>
          </w:tcPr>
          <w:p w14:paraId="6A62CA8E" w14:textId="77777777" w:rsidR="002E55D3" w:rsidRPr="00DF2CE0" w:rsidRDefault="002E55D3" w:rsidP="002E55D3">
            <w:pPr>
              <w:jc w:val="center"/>
              <w:rPr>
                <w:rFonts w:ascii="Cambria" w:hAnsi="Cambria"/>
                <w:b/>
                <w:bCs/>
                <w:color w:val="C00000"/>
                <w:sz w:val="24"/>
                <w:szCs w:val="24"/>
                <w:lang w:val="vi-VN"/>
              </w:rPr>
            </w:pPr>
          </w:p>
        </w:tc>
        <w:tc>
          <w:tcPr>
            <w:tcW w:w="1331" w:type="dxa"/>
            <w:vMerge/>
          </w:tcPr>
          <w:p w14:paraId="6B01A404" w14:textId="77777777" w:rsidR="002E55D3" w:rsidRPr="00DF2CE0" w:rsidRDefault="002E55D3" w:rsidP="002E55D3">
            <w:pPr>
              <w:jc w:val="center"/>
              <w:rPr>
                <w:rFonts w:ascii="Cambria" w:hAnsi="Cambria"/>
                <w:b/>
                <w:bCs/>
                <w:color w:val="C00000"/>
                <w:sz w:val="24"/>
                <w:szCs w:val="24"/>
                <w:lang w:val="vi-VN"/>
              </w:rPr>
            </w:pPr>
          </w:p>
        </w:tc>
        <w:tc>
          <w:tcPr>
            <w:tcW w:w="709" w:type="dxa"/>
          </w:tcPr>
          <w:p w14:paraId="3D64333C" w14:textId="593A0D13" w:rsidR="002E55D3" w:rsidRPr="00DF2CE0" w:rsidRDefault="002E55D3" w:rsidP="002E55D3">
            <w:pPr>
              <w:jc w:val="center"/>
              <w:rPr>
                <w:rFonts w:ascii="Cambria" w:hAnsi="Cambria"/>
                <w:b/>
                <w:bCs/>
                <w:color w:val="C00000"/>
                <w:sz w:val="24"/>
                <w:szCs w:val="24"/>
                <w:lang w:val="vi-VN"/>
              </w:rPr>
            </w:pPr>
            <w:r w:rsidRPr="00DF2CE0">
              <w:rPr>
                <w:rFonts w:ascii="Cambria" w:hAnsi="Cambria"/>
                <w:color w:val="C00000"/>
                <w:sz w:val="24"/>
                <w:szCs w:val="24"/>
                <w:lang w:val="vi-VN"/>
              </w:rPr>
              <w:t>Từ</w:t>
            </w:r>
          </w:p>
        </w:tc>
        <w:tc>
          <w:tcPr>
            <w:tcW w:w="658" w:type="dxa"/>
          </w:tcPr>
          <w:p w14:paraId="38FE2603" w14:textId="23148991" w:rsidR="002E55D3" w:rsidRPr="00DF2CE0" w:rsidRDefault="002E55D3" w:rsidP="002E55D3">
            <w:pPr>
              <w:jc w:val="center"/>
              <w:rPr>
                <w:rFonts w:ascii="Cambria" w:hAnsi="Cambria"/>
                <w:b/>
                <w:bCs/>
                <w:color w:val="C00000"/>
                <w:sz w:val="24"/>
                <w:szCs w:val="24"/>
                <w:lang w:val="vi-VN"/>
              </w:rPr>
            </w:pPr>
            <w:r w:rsidRPr="00DF2CE0">
              <w:rPr>
                <w:rFonts w:ascii="Cambria" w:hAnsi="Cambria"/>
                <w:color w:val="C00000"/>
                <w:sz w:val="24"/>
                <w:szCs w:val="24"/>
                <w:lang w:val="vi-VN"/>
              </w:rPr>
              <w:t>Đến</w:t>
            </w:r>
          </w:p>
        </w:tc>
      </w:tr>
      <w:tr w:rsidR="003F0E41" w14:paraId="05FE9244" w14:textId="77777777" w:rsidTr="00B70EFD">
        <w:tc>
          <w:tcPr>
            <w:tcW w:w="1555" w:type="dxa"/>
            <w:vMerge w:val="restart"/>
          </w:tcPr>
          <w:p w14:paraId="25681CCE" w14:textId="143D074E" w:rsidR="003F0E41" w:rsidRPr="00F12EB0" w:rsidRDefault="003F0E41" w:rsidP="005358C1">
            <w:pPr>
              <w:jc w:val="center"/>
              <w:rPr>
                <w:rFonts w:ascii="Cambria" w:hAnsi="Cambria"/>
                <w:i/>
                <w:iCs/>
                <w:sz w:val="28"/>
                <w:szCs w:val="28"/>
                <w:lang w:val="vi-VN"/>
              </w:rPr>
            </w:pPr>
            <w:r w:rsidRPr="00F12EB0">
              <w:rPr>
                <w:rFonts w:ascii="Cambria" w:hAnsi="Cambria"/>
                <w:i/>
                <w:iCs/>
                <w:sz w:val="24"/>
                <w:szCs w:val="24"/>
                <w:lang w:val="vi-VN"/>
              </w:rPr>
              <w:t>1 Tabi’a hoặc Tabi’ah</w:t>
            </w:r>
          </w:p>
        </w:tc>
        <w:tc>
          <w:tcPr>
            <w:tcW w:w="567" w:type="dxa"/>
            <w:vMerge w:val="restart"/>
          </w:tcPr>
          <w:p w14:paraId="2625D517" w14:textId="58BFAE36" w:rsidR="003F0E41" w:rsidRPr="00DF2CE0" w:rsidRDefault="003F0E41" w:rsidP="005358C1">
            <w:pPr>
              <w:jc w:val="center"/>
              <w:rPr>
                <w:rFonts w:ascii="Cambria" w:hAnsi="Cambria"/>
                <w:sz w:val="24"/>
                <w:szCs w:val="24"/>
                <w:lang w:val="vi-VN"/>
              </w:rPr>
            </w:pPr>
            <w:r w:rsidRPr="00DF2CE0">
              <w:rPr>
                <w:rFonts w:ascii="Cambria" w:hAnsi="Cambria"/>
                <w:sz w:val="24"/>
                <w:szCs w:val="24"/>
                <w:lang w:val="vi-VN"/>
              </w:rPr>
              <w:t>30</w:t>
            </w:r>
          </w:p>
        </w:tc>
        <w:tc>
          <w:tcPr>
            <w:tcW w:w="708" w:type="dxa"/>
            <w:vMerge w:val="restart"/>
          </w:tcPr>
          <w:p w14:paraId="146CAD6C" w14:textId="7E5BF6EC" w:rsidR="003F0E41" w:rsidRPr="00DF2CE0" w:rsidRDefault="003F0E41" w:rsidP="005358C1">
            <w:pPr>
              <w:jc w:val="center"/>
              <w:rPr>
                <w:rFonts w:ascii="Cambria" w:hAnsi="Cambria"/>
                <w:sz w:val="24"/>
                <w:szCs w:val="24"/>
                <w:lang w:val="vi-VN"/>
              </w:rPr>
            </w:pPr>
            <w:r w:rsidRPr="00DF2CE0">
              <w:rPr>
                <w:rFonts w:ascii="Cambria" w:hAnsi="Cambria"/>
                <w:sz w:val="24"/>
                <w:szCs w:val="24"/>
                <w:lang w:val="vi-VN"/>
              </w:rPr>
              <w:t>39</w:t>
            </w:r>
          </w:p>
        </w:tc>
        <w:tc>
          <w:tcPr>
            <w:tcW w:w="284" w:type="dxa"/>
            <w:vMerge/>
          </w:tcPr>
          <w:p w14:paraId="2845C873" w14:textId="77777777" w:rsidR="003F0E41" w:rsidRPr="00DF2CE0" w:rsidRDefault="003F0E41" w:rsidP="005358C1">
            <w:pPr>
              <w:jc w:val="center"/>
              <w:rPr>
                <w:rFonts w:ascii="Cambria" w:hAnsi="Cambria"/>
                <w:b/>
                <w:bCs/>
                <w:sz w:val="24"/>
                <w:szCs w:val="24"/>
                <w:lang w:val="vi-VN"/>
              </w:rPr>
            </w:pPr>
          </w:p>
        </w:tc>
        <w:tc>
          <w:tcPr>
            <w:tcW w:w="1559" w:type="dxa"/>
          </w:tcPr>
          <w:p w14:paraId="1827B0CE" w14:textId="22197564" w:rsidR="003F0E41" w:rsidRPr="001E198E" w:rsidRDefault="001E198E" w:rsidP="005358C1">
            <w:pPr>
              <w:jc w:val="center"/>
              <w:rPr>
                <w:rFonts w:ascii="Cambria" w:hAnsi="Cambria"/>
                <w:sz w:val="24"/>
                <w:szCs w:val="24"/>
                <w:lang w:val="vi-VN"/>
              </w:rPr>
            </w:pPr>
            <w:r w:rsidRPr="001E198E">
              <w:rPr>
                <w:rFonts w:ascii="Cambria" w:hAnsi="Cambria"/>
                <w:sz w:val="24"/>
                <w:szCs w:val="24"/>
                <w:lang w:val="vi-VN"/>
              </w:rPr>
              <w:t>1 con cừu</w:t>
            </w:r>
          </w:p>
        </w:tc>
        <w:tc>
          <w:tcPr>
            <w:tcW w:w="709" w:type="dxa"/>
          </w:tcPr>
          <w:p w14:paraId="45B69E2F" w14:textId="67446A78" w:rsidR="003F0E41" w:rsidRPr="001E198E" w:rsidRDefault="001E198E" w:rsidP="005358C1">
            <w:pPr>
              <w:jc w:val="center"/>
              <w:rPr>
                <w:rFonts w:ascii="Cambria" w:hAnsi="Cambria"/>
                <w:sz w:val="24"/>
                <w:szCs w:val="24"/>
                <w:lang w:val="vi-VN"/>
              </w:rPr>
            </w:pPr>
            <w:r w:rsidRPr="001E198E">
              <w:rPr>
                <w:rFonts w:ascii="Cambria" w:hAnsi="Cambria"/>
                <w:sz w:val="24"/>
                <w:szCs w:val="24"/>
                <w:lang w:val="vi-VN"/>
              </w:rPr>
              <w:t>5</w:t>
            </w:r>
          </w:p>
        </w:tc>
        <w:tc>
          <w:tcPr>
            <w:tcW w:w="660" w:type="dxa"/>
          </w:tcPr>
          <w:p w14:paraId="09DF58A1" w14:textId="27AD40AF" w:rsidR="003F0E41" w:rsidRPr="001E198E" w:rsidRDefault="001E198E" w:rsidP="005358C1">
            <w:pPr>
              <w:jc w:val="center"/>
              <w:rPr>
                <w:rFonts w:ascii="Cambria" w:hAnsi="Cambria"/>
                <w:sz w:val="24"/>
                <w:szCs w:val="24"/>
                <w:lang w:val="vi-VN"/>
              </w:rPr>
            </w:pPr>
            <w:r w:rsidRPr="001E198E">
              <w:rPr>
                <w:rFonts w:ascii="Cambria" w:hAnsi="Cambria"/>
                <w:sz w:val="24"/>
                <w:szCs w:val="24"/>
                <w:lang w:val="vi-VN"/>
              </w:rPr>
              <w:t>9</w:t>
            </w:r>
          </w:p>
        </w:tc>
        <w:tc>
          <w:tcPr>
            <w:tcW w:w="277" w:type="dxa"/>
            <w:vMerge/>
          </w:tcPr>
          <w:p w14:paraId="5857CD03" w14:textId="77777777" w:rsidR="003F0E41" w:rsidRPr="00DF2CE0" w:rsidRDefault="003F0E41" w:rsidP="005358C1">
            <w:pPr>
              <w:jc w:val="center"/>
              <w:rPr>
                <w:rFonts w:ascii="Cambria" w:hAnsi="Cambria"/>
                <w:b/>
                <w:bCs/>
                <w:sz w:val="24"/>
                <w:szCs w:val="24"/>
                <w:lang w:val="vi-VN"/>
              </w:rPr>
            </w:pPr>
          </w:p>
        </w:tc>
        <w:tc>
          <w:tcPr>
            <w:tcW w:w="1331" w:type="dxa"/>
            <w:vMerge w:val="restart"/>
          </w:tcPr>
          <w:p w14:paraId="3B60D298" w14:textId="7D331AF1" w:rsidR="003F0E41" w:rsidRPr="00DF2CE0" w:rsidRDefault="00035491" w:rsidP="005358C1">
            <w:pPr>
              <w:jc w:val="center"/>
              <w:rPr>
                <w:rFonts w:ascii="Cambria" w:hAnsi="Cambria"/>
                <w:sz w:val="24"/>
                <w:szCs w:val="24"/>
                <w:lang w:val="vi-VN"/>
              </w:rPr>
            </w:pPr>
            <w:r w:rsidRPr="00DF2CE0">
              <w:rPr>
                <w:rFonts w:ascii="Cambria" w:hAnsi="Cambria"/>
                <w:sz w:val="24"/>
                <w:szCs w:val="24"/>
                <w:lang w:val="vi-VN"/>
              </w:rPr>
              <w:t>1 con cừu</w:t>
            </w:r>
          </w:p>
        </w:tc>
        <w:tc>
          <w:tcPr>
            <w:tcW w:w="709" w:type="dxa"/>
            <w:vMerge w:val="restart"/>
          </w:tcPr>
          <w:p w14:paraId="6B42DA05" w14:textId="221ED6A6" w:rsidR="003F0E41" w:rsidRPr="00DF2CE0" w:rsidRDefault="00035491" w:rsidP="005358C1">
            <w:pPr>
              <w:jc w:val="center"/>
              <w:rPr>
                <w:rFonts w:ascii="Cambria" w:hAnsi="Cambria"/>
                <w:sz w:val="24"/>
                <w:szCs w:val="24"/>
                <w:lang w:val="vi-VN"/>
              </w:rPr>
            </w:pPr>
            <w:r w:rsidRPr="00DF2CE0">
              <w:rPr>
                <w:rFonts w:ascii="Cambria" w:hAnsi="Cambria"/>
                <w:sz w:val="24"/>
                <w:szCs w:val="24"/>
                <w:lang w:val="vi-VN"/>
              </w:rPr>
              <w:t>40</w:t>
            </w:r>
          </w:p>
        </w:tc>
        <w:tc>
          <w:tcPr>
            <w:tcW w:w="658" w:type="dxa"/>
            <w:vMerge w:val="restart"/>
          </w:tcPr>
          <w:p w14:paraId="0C7BD748" w14:textId="466ADAB0" w:rsidR="003F0E41" w:rsidRPr="00DF2CE0" w:rsidRDefault="00035491" w:rsidP="005358C1">
            <w:pPr>
              <w:jc w:val="center"/>
              <w:rPr>
                <w:rFonts w:ascii="Cambria" w:hAnsi="Cambria"/>
                <w:sz w:val="24"/>
                <w:szCs w:val="24"/>
                <w:lang w:val="vi-VN"/>
              </w:rPr>
            </w:pPr>
            <w:r w:rsidRPr="00DF2CE0">
              <w:rPr>
                <w:rFonts w:ascii="Cambria" w:hAnsi="Cambria"/>
                <w:sz w:val="24"/>
                <w:szCs w:val="24"/>
                <w:lang w:val="vi-VN"/>
              </w:rPr>
              <w:t>120</w:t>
            </w:r>
          </w:p>
        </w:tc>
      </w:tr>
      <w:tr w:rsidR="001E198E" w14:paraId="7B3335B7" w14:textId="77777777" w:rsidTr="00B70EFD">
        <w:tc>
          <w:tcPr>
            <w:tcW w:w="1555" w:type="dxa"/>
            <w:vMerge/>
          </w:tcPr>
          <w:p w14:paraId="123DFB85" w14:textId="77777777" w:rsidR="001E198E" w:rsidRPr="002E55D3" w:rsidRDefault="001E198E" w:rsidP="001E198E">
            <w:pPr>
              <w:jc w:val="center"/>
              <w:rPr>
                <w:rFonts w:ascii="Cambria" w:hAnsi="Cambria"/>
                <w:b/>
                <w:bCs/>
                <w:sz w:val="28"/>
                <w:szCs w:val="28"/>
                <w:lang w:val="vi-VN"/>
              </w:rPr>
            </w:pPr>
          </w:p>
        </w:tc>
        <w:tc>
          <w:tcPr>
            <w:tcW w:w="567" w:type="dxa"/>
            <w:vMerge/>
          </w:tcPr>
          <w:p w14:paraId="6EE6D55C" w14:textId="77777777" w:rsidR="001E198E" w:rsidRPr="00DF2CE0" w:rsidRDefault="001E198E" w:rsidP="001E198E">
            <w:pPr>
              <w:jc w:val="center"/>
              <w:rPr>
                <w:rFonts w:ascii="Cambria" w:hAnsi="Cambria"/>
                <w:b/>
                <w:bCs/>
                <w:sz w:val="24"/>
                <w:szCs w:val="24"/>
                <w:lang w:val="vi-VN"/>
              </w:rPr>
            </w:pPr>
          </w:p>
        </w:tc>
        <w:tc>
          <w:tcPr>
            <w:tcW w:w="708" w:type="dxa"/>
            <w:vMerge/>
          </w:tcPr>
          <w:p w14:paraId="28942588" w14:textId="77777777" w:rsidR="001E198E" w:rsidRPr="00DF2CE0" w:rsidRDefault="001E198E" w:rsidP="001E198E">
            <w:pPr>
              <w:jc w:val="center"/>
              <w:rPr>
                <w:rFonts w:ascii="Cambria" w:hAnsi="Cambria"/>
                <w:b/>
                <w:bCs/>
                <w:sz w:val="24"/>
                <w:szCs w:val="24"/>
                <w:lang w:val="vi-VN"/>
              </w:rPr>
            </w:pPr>
          </w:p>
        </w:tc>
        <w:tc>
          <w:tcPr>
            <w:tcW w:w="284" w:type="dxa"/>
            <w:vMerge/>
          </w:tcPr>
          <w:p w14:paraId="567096AA" w14:textId="77777777" w:rsidR="001E198E" w:rsidRPr="00DF2CE0" w:rsidRDefault="001E198E" w:rsidP="001E198E">
            <w:pPr>
              <w:jc w:val="center"/>
              <w:rPr>
                <w:rFonts w:ascii="Cambria" w:hAnsi="Cambria"/>
                <w:b/>
                <w:bCs/>
                <w:sz w:val="24"/>
                <w:szCs w:val="24"/>
                <w:lang w:val="vi-VN"/>
              </w:rPr>
            </w:pPr>
          </w:p>
        </w:tc>
        <w:tc>
          <w:tcPr>
            <w:tcW w:w="1559" w:type="dxa"/>
          </w:tcPr>
          <w:p w14:paraId="3850E3CE" w14:textId="6008E163" w:rsidR="001E198E" w:rsidRPr="00DF2CE0" w:rsidRDefault="002D43ED" w:rsidP="001E198E">
            <w:pPr>
              <w:jc w:val="center"/>
              <w:rPr>
                <w:rFonts w:ascii="Cambria" w:hAnsi="Cambria"/>
                <w:b/>
                <w:bCs/>
                <w:sz w:val="24"/>
                <w:szCs w:val="24"/>
                <w:lang w:val="vi-VN"/>
              </w:rPr>
            </w:pPr>
            <w:r>
              <w:rPr>
                <w:rFonts w:ascii="Cambria" w:hAnsi="Cambria"/>
                <w:sz w:val="24"/>
                <w:szCs w:val="24"/>
                <w:lang w:val="vi-VN"/>
              </w:rPr>
              <w:t>2</w:t>
            </w:r>
            <w:r w:rsidR="001E198E" w:rsidRPr="001E198E">
              <w:rPr>
                <w:rFonts w:ascii="Cambria" w:hAnsi="Cambria"/>
                <w:sz w:val="24"/>
                <w:szCs w:val="24"/>
                <w:lang w:val="vi-VN"/>
              </w:rPr>
              <w:t xml:space="preserve"> con cừu</w:t>
            </w:r>
          </w:p>
        </w:tc>
        <w:tc>
          <w:tcPr>
            <w:tcW w:w="709" w:type="dxa"/>
          </w:tcPr>
          <w:p w14:paraId="12402CD5" w14:textId="6978AF02" w:rsidR="001E198E" w:rsidRPr="00DF2CE0" w:rsidRDefault="002D43ED" w:rsidP="001E198E">
            <w:pPr>
              <w:jc w:val="center"/>
              <w:rPr>
                <w:rFonts w:ascii="Cambria" w:hAnsi="Cambria"/>
                <w:b/>
                <w:bCs/>
                <w:sz w:val="24"/>
                <w:szCs w:val="24"/>
                <w:lang w:val="vi-VN"/>
              </w:rPr>
            </w:pPr>
            <w:r>
              <w:rPr>
                <w:rFonts w:ascii="Cambria" w:hAnsi="Cambria"/>
                <w:sz w:val="24"/>
                <w:szCs w:val="24"/>
                <w:lang w:val="vi-VN"/>
              </w:rPr>
              <w:t>10</w:t>
            </w:r>
          </w:p>
        </w:tc>
        <w:tc>
          <w:tcPr>
            <w:tcW w:w="660" w:type="dxa"/>
          </w:tcPr>
          <w:p w14:paraId="4304966F" w14:textId="23F45945" w:rsidR="001E198E" w:rsidRPr="00DF2CE0" w:rsidRDefault="002D43ED" w:rsidP="001E198E">
            <w:pPr>
              <w:jc w:val="center"/>
              <w:rPr>
                <w:rFonts w:ascii="Cambria" w:hAnsi="Cambria"/>
                <w:b/>
                <w:bCs/>
                <w:sz w:val="24"/>
                <w:szCs w:val="24"/>
                <w:lang w:val="vi-VN"/>
              </w:rPr>
            </w:pPr>
            <w:r>
              <w:rPr>
                <w:rFonts w:ascii="Cambria" w:hAnsi="Cambria"/>
                <w:sz w:val="24"/>
                <w:szCs w:val="24"/>
                <w:lang w:val="vi-VN"/>
              </w:rPr>
              <w:t>14</w:t>
            </w:r>
          </w:p>
        </w:tc>
        <w:tc>
          <w:tcPr>
            <w:tcW w:w="277" w:type="dxa"/>
            <w:vMerge/>
          </w:tcPr>
          <w:p w14:paraId="220BFCDD" w14:textId="77777777" w:rsidR="001E198E" w:rsidRPr="00DF2CE0" w:rsidRDefault="001E198E" w:rsidP="001E198E">
            <w:pPr>
              <w:jc w:val="center"/>
              <w:rPr>
                <w:rFonts w:ascii="Cambria" w:hAnsi="Cambria"/>
                <w:b/>
                <w:bCs/>
                <w:sz w:val="24"/>
                <w:szCs w:val="24"/>
                <w:lang w:val="vi-VN"/>
              </w:rPr>
            </w:pPr>
          </w:p>
        </w:tc>
        <w:tc>
          <w:tcPr>
            <w:tcW w:w="1331" w:type="dxa"/>
            <w:vMerge/>
          </w:tcPr>
          <w:p w14:paraId="40F06A46" w14:textId="77777777" w:rsidR="001E198E" w:rsidRPr="00DF2CE0" w:rsidRDefault="001E198E" w:rsidP="001E198E">
            <w:pPr>
              <w:jc w:val="center"/>
              <w:rPr>
                <w:rFonts w:ascii="Cambria" w:hAnsi="Cambria"/>
                <w:b/>
                <w:bCs/>
                <w:sz w:val="24"/>
                <w:szCs w:val="24"/>
                <w:lang w:val="vi-VN"/>
              </w:rPr>
            </w:pPr>
          </w:p>
        </w:tc>
        <w:tc>
          <w:tcPr>
            <w:tcW w:w="709" w:type="dxa"/>
            <w:vMerge/>
          </w:tcPr>
          <w:p w14:paraId="31C7BDE4" w14:textId="77777777" w:rsidR="001E198E" w:rsidRPr="00DF2CE0" w:rsidRDefault="001E198E" w:rsidP="001E198E">
            <w:pPr>
              <w:jc w:val="center"/>
              <w:rPr>
                <w:rFonts w:ascii="Cambria" w:hAnsi="Cambria"/>
                <w:b/>
                <w:bCs/>
                <w:sz w:val="24"/>
                <w:szCs w:val="24"/>
                <w:lang w:val="vi-VN"/>
              </w:rPr>
            </w:pPr>
          </w:p>
        </w:tc>
        <w:tc>
          <w:tcPr>
            <w:tcW w:w="658" w:type="dxa"/>
            <w:vMerge/>
          </w:tcPr>
          <w:p w14:paraId="6229DDEA" w14:textId="7EB2F0AB" w:rsidR="001E198E" w:rsidRPr="00DF2CE0" w:rsidRDefault="001E198E" w:rsidP="001E198E">
            <w:pPr>
              <w:jc w:val="center"/>
              <w:rPr>
                <w:rFonts w:ascii="Cambria" w:hAnsi="Cambria"/>
                <w:b/>
                <w:bCs/>
                <w:sz w:val="24"/>
                <w:szCs w:val="24"/>
                <w:lang w:val="vi-VN"/>
              </w:rPr>
            </w:pPr>
          </w:p>
        </w:tc>
      </w:tr>
      <w:tr w:rsidR="001E198E" w14:paraId="2E644061" w14:textId="77777777" w:rsidTr="00B70EFD">
        <w:tc>
          <w:tcPr>
            <w:tcW w:w="1555" w:type="dxa"/>
            <w:vMerge w:val="restart"/>
          </w:tcPr>
          <w:p w14:paraId="76A0BA45" w14:textId="3C59FA71" w:rsidR="001E198E" w:rsidRPr="00F12EB0" w:rsidRDefault="001E198E" w:rsidP="001E198E">
            <w:pPr>
              <w:jc w:val="center"/>
              <w:rPr>
                <w:rFonts w:ascii="Cambria" w:hAnsi="Cambria"/>
                <w:i/>
                <w:iCs/>
                <w:sz w:val="28"/>
                <w:szCs w:val="28"/>
                <w:lang w:val="vi-VN"/>
              </w:rPr>
            </w:pPr>
            <w:r w:rsidRPr="00F12EB0">
              <w:rPr>
                <w:rFonts w:ascii="Cambria" w:hAnsi="Cambria"/>
                <w:i/>
                <w:iCs/>
                <w:sz w:val="24"/>
                <w:szCs w:val="24"/>
                <w:lang w:val="vi-VN"/>
              </w:rPr>
              <w:t>1 Musannah</w:t>
            </w:r>
          </w:p>
        </w:tc>
        <w:tc>
          <w:tcPr>
            <w:tcW w:w="567" w:type="dxa"/>
            <w:vMerge w:val="restart"/>
          </w:tcPr>
          <w:p w14:paraId="0F16CE99" w14:textId="5A579347" w:rsidR="001E198E" w:rsidRPr="00DF2CE0" w:rsidRDefault="001E198E" w:rsidP="001E198E">
            <w:pPr>
              <w:jc w:val="center"/>
              <w:rPr>
                <w:rFonts w:ascii="Cambria" w:hAnsi="Cambria"/>
                <w:sz w:val="24"/>
                <w:szCs w:val="24"/>
                <w:lang w:val="vi-VN"/>
              </w:rPr>
            </w:pPr>
            <w:r w:rsidRPr="00DF2CE0">
              <w:rPr>
                <w:rFonts w:ascii="Cambria" w:hAnsi="Cambria"/>
                <w:sz w:val="24"/>
                <w:szCs w:val="24"/>
                <w:lang w:val="vi-VN"/>
              </w:rPr>
              <w:t>40</w:t>
            </w:r>
          </w:p>
        </w:tc>
        <w:tc>
          <w:tcPr>
            <w:tcW w:w="708" w:type="dxa"/>
            <w:vMerge w:val="restart"/>
          </w:tcPr>
          <w:p w14:paraId="79007BDA" w14:textId="1C9018BF" w:rsidR="001E198E" w:rsidRPr="00DF2CE0" w:rsidRDefault="001E198E" w:rsidP="001E198E">
            <w:pPr>
              <w:jc w:val="center"/>
              <w:rPr>
                <w:rFonts w:ascii="Cambria" w:hAnsi="Cambria"/>
                <w:sz w:val="24"/>
                <w:szCs w:val="24"/>
                <w:lang w:val="vi-VN"/>
              </w:rPr>
            </w:pPr>
            <w:r w:rsidRPr="00DF2CE0">
              <w:rPr>
                <w:rFonts w:ascii="Cambria" w:hAnsi="Cambria"/>
                <w:sz w:val="24"/>
                <w:szCs w:val="24"/>
                <w:lang w:val="vi-VN"/>
              </w:rPr>
              <w:t>59</w:t>
            </w:r>
          </w:p>
        </w:tc>
        <w:tc>
          <w:tcPr>
            <w:tcW w:w="284" w:type="dxa"/>
            <w:vMerge/>
          </w:tcPr>
          <w:p w14:paraId="229C43D9" w14:textId="77777777" w:rsidR="001E198E" w:rsidRPr="00DF2CE0" w:rsidRDefault="001E198E" w:rsidP="001E198E">
            <w:pPr>
              <w:jc w:val="center"/>
              <w:rPr>
                <w:rFonts w:ascii="Cambria" w:hAnsi="Cambria"/>
                <w:b/>
                <w:bCs/>
                <w:sz w:val="24"/>
                <w:szCs w:val="24"/>
                <w:lang w:val="vi-VN"/>
              </w:rPr>
            </w:pPr>
          </w:p>
        </w:tc>
        <w:tc>
          <w:tcPr>
            <w:tcW w:w="1559" w:type="dxa"/>
          </w:tcPr>
          <w:p w14:paraId="5FE393CD" w14:textId="03CED8A4" w:rsidR="001E198E" w:rsidRPr="00DF2CE0" w:rsidRDefault="002D43ED" w:rsidP="001E198E">
            <w:pPr>
              <w:jc w:val="center"/>
              <w:rPr>
                <w:rFonts w:ascii="Cambria" w:hAnsi="Cambria"/>
                <w:b/>
                <w:bCs/>
                <w:sz w:val="24"/>
                <w:szCs w:val="24"/>
                <w:lang w:val="vi-VN"/>
              </w:rPr>
            </w:pPr>
            <w:r>
              <w:rPr>
                <w:rFonts w:ascii="Cambria" w:hAnsi="Cambria"/>
                <w:sz w:val="24"/>
                <w:szCs w:val="24"/>
                <w:lang w:val="vi-VN"/>
              </w:rPr>
              <w:t>3</w:t>
            </w:r>
            <w:r w:rsidR="001E198E" w:rsidRPr="001E198E">
              <w:rPr>
                <w:rFonts w:ascii="Cambria" w:hAnsi="Cambria"/>
                <w:sz w:val="24"/>
                <w:szCs w:val="24"/>
                <w:lang w:val="vi-VN"/>
              </w:rPr>
              <w:t xml:space="preserve"> con cừu</w:t>
            </w:r>
          </w:p>
        </w:tc>
        <w:tc>
          <w:tcPr>
            <w:tcW w:w="709" w:type="dxa"/>
          </w:tcPr>
          <w:p w14:paraId="38AA139D" w14:textId="6418C463" w:rsidR="001E198E" w:rsidRPr="00DF2CE0" w:rsidRDefault="002D43ED" w:rsidP="001E198E">
            <w:pPr>
              <w:jc w:val="center"/>
              <w:rPr>
                <w:rFonts w:ascii="Cambria" w:hAnsi="Cambria"/>
                <w:b/>
                <w:bCs/>
                <w:sz w:val="24"/>
                <w:szCs w:val="24"/>
                <w:lang w:val="vi-VN"/>
              </w:rPr>
            </w:pPr>
            <w:r>
              <w:rPr>
                <w:rFonts w:ascii="Cambria" w:hAnsi="Cambria"/>
                <w:sz w:val="24"/>
                <w:szCs w:val="24"/>
                <w:lang w:val="vi-VN"/>
              </w:rPr>
              <w:t>15</w:t>
            </w:r>
          </w:p>
        </w:tc>
        <w:tc>
          <w:tcPr>
            <w:tcW w:w="660" w:type="dxa"/>
          </w:tcPr>
          <w:p w14:paraId="6FBF3657" w14:textId="1EC39A47" w:rsidR="001E198E" w:rsidRPr="00DF2CE0" w:rsidRDefault="002D43ED" w:rsidP="001E198E">
            <w:pPr>
              <w:jc w:val="center"/>
              <w:rPr>
                <w:rFonts w:ascii="Cambria" w:hAnsi="Cambria"/>
                <w:b/>
                <w:bCs/>
                <w:sz w:val="24"/>
                <w:szCs w:val="24"/>
                <w:lang w:val="vi-VN"/>
              </w:rPr>
            </w:pPr>
            <w:r>
              <w:rPr>
                <w:rFonts w:ascii="Cambria" w:hAnsi="Cambria"/>
                <w:sz w:val="24"/>
                <w:szCs w:val="24"/>
                <w:lang w:val="vi-VN"/>
              </w:rPr>
              <w:t>1</w:t>
            </w:r>
            <w:r w:rsidR="001E198E" w:rsidRPr="001E198E">
              <w:rPr>
                <w:rFonts w:ascii="Cambria" w:hAnsi="Cambria"/>
                <w:sz w:val="24"/>
                <w:szCs w:val="24"/>
                <w:lang w:val="vi-VN"/>
              </w:rPr>
              <w:t>9</w:t>
            </w:r>
          </w:p>
        </w:tc>
        <w:tc>
          <w:tcPr>
            <w:tcW w:w="277" w:type="dxa"/>
            <w:vMerge/>
          </w:tcPr>
          <w:p w14:paraId="15948C50" w14:textId="77777777" w:rsidR="001E198E" w:rsidRPr="00DF2CE0" w:rsidRDefault="001E198E" w:rsidP="001E198E">
            <w:pPr>
              <w:jc w:val="center"/>
              <w:rPr>
                <w:rFonts w:ascii="Cambria" w:hAnsi="Cambria"/>
                <w:b/>
                <w:bCs/>
                <w:sz w:val="24"/>
                <w:szCs w:val="24"/>
                <w:lang w:val="vi-VN"/>
              </w:rPr>
            </w:pPr>
          </w:p>
        </w:tc>
        <w:tc>
          <w:tcPr>
            <w:tcW w:w="1331" w:type="dxa"/>
            <w:vMerge w:val="restart"/>
          </w:tcPr>
          <w:p w14:paraId="7ED79155" w14:textId="6367743A" w:rsidR="001E198E" w:rsidRPr="00DF2CE0" w:rsidRDefault="001E198E" w:rsidP="001E198E">
            <w:pPr>
              <w:jc w:val="center"/>
              <w:rPr>
                <w:rFonts w:ascii="Cambria" w:hAnsi="Cambria"/>
                <w:b/>
                <w:bCs/>
                <w:sz w:val="24"/>
                <w:szCs w:val="24"/>
                <w:lang w:val="vi-VN"/>
              </w:rPr>
            </w:pPr>
            <w:r w:rsidRPr="00DF2CE0">
              <w:rPr>
                <w:rFonts w:ascii="Cambria" w:hAnsi="Cambria"/>
                <w:sz w:val="24"/>
                <w:szCs w:val="24"/>
                <w:lang w:val="vi-VN"/>
              </w:rPr>
              <w:t>2 con cừu</w:t>
            </w:r>
          </w:p>
        </w:tc>
        <w:tc>
          <w:tcPr>
            <w:tcW w:w="709" w:type="dxa"/>
            <w:vMerge w:val="restart"/>
          </w:tcPr>
          <w:p w14:paraId="05CA83D0" w14:textId="5A21E6CF" w:rsidR="001E198E" w:rsidRPr="00DF2CE0" w:rsidRDefault="001E198E" w:rsidP="001E198E">
            <w:pPr>
              <w:jc w:val="center"/>
              <w:rPr>
                <w:rFonts w:ascii="Cambria" w:hAnsi="Cambria"/>
                <w:b/>
                <w:bCs/>
                <w:sz w:val="24"/>
                <w:szCs w:val="24"/>
                <w:lang w:val="vi-VN"/>
              </w:rPr>
            </w:pPr>
            <w:r w:rsidRPr="00DF2CE0">
              <w:rPr>
                <w:rFonts w:ascii="Cambria" w:hAnsi="Cambria"/>
                <w:sz w:val="24"/>
                <w:szCs w:val="24"/>
                <w:lang w:val="vi-VN"/>
              </w:rPr>
              <w:t>121</w:t>
            </w:r>
          </w:p>
        </w:tc>
        <w:tc>
          <w:tcPr>
            <w:tcW w:w="658" w:type="dxa"/>
            <w:vMerge w:val="restart"/>
          </w:tcPr>
          <w:p w14:paraId="2EEF5387" w14:textId="634D88AB" w:rsidR="001E198E" w:rsidRPr="00DF2CE0" w:rsidRDefault="001E198E" w:rsidP="001E198E">
            <w:pPr>
              <w:jc w:val="center"/>
              <w:rPr>
                <w:rFonts w:ascii="Cambria" w:hAnsi="Cambria"/>
                <w:b/>
                <w:bCs/>
                <w:sz w:val="24"/>
                <w:szCs w:val="24"/>
                <w:lang w:val="vi-VN"/>
              </w:rPr>
            </w:pPr>
            <w:r w:rsidRPr="00DF2CE0">
              <w:rPr>
                <w:rFonts w:ascii="Cambria" w:hAnsi="Cambria"/>
                <w:sz w:val="24"/>
                <w:szCs w:val="24"/>
                <w:lang w:val="vi-VN"/>
              </w:rPr>
              <w:t>200</w:t>
            </w:r>
          </w:p>
        </w:tc>
      </w:tr>
      <w:tr w:rsidR="001E198E" w14:paraId="6B2D6D1A" w14:textId="77777777" w:rsidTr="00B70EFD">
        <w:tc>
          <w:tcPr>
            <w:tcW w:w="1555" w:type="dxa"/>
            <w:vMerge/>
          </w:tcPr>
          <w:p w14:paraId="57069703" w14:textId="77777777" w:rsidR="001E198E" w:rsidRPr="002E55D3" w:rsidRDefault="001E198E" w:rsidP="001E198E">
            <w:pPr>
              <w:jc w:val="center"/>
              <w:rPr>
                <w:rFonts w:ascii="Cambria" w:hAnsi="Cambria"/>
                <w:b/>
                <w:bCs/>
                <w:sz w:val="28"/>
                <w:szCs w:val="28"/>
                <w:lang w:val="vi-VN"/>
              </w:rPr>
            </w:pPr>
          </w:p>
        </w:tc>
        <w:tc>
          <w:tcPr>
            <w:tcW w:w="567" w:type="dxa"/>
            <w:vMerge/>
          </w:tcPr>
          <w:p w14:paraId="32DC3CC3" w14:textId="77777777" w:rsidR="001E198E" w:rsidRPr="00DF2CE0" w:rsidRDefault="001E198E" w:rsidP="001E198E">
            <w:pPr>
              <w:jc w:val="center"/>
              <w:rPr>
                <w:rFonts w:ascii="Cambria" w:hAnsi="Cambria"/>
                <w:b/>
                <w:bCs/>
                <w:sz w:val="24"/>
                <w:szCs w:val="24"/>
                <w:lang w:val="vi-VN"/>
              </w:rPr>
            </w:pPr>
          </w:p>
        </w:tc>
        <w:tc>
          <w:tcPr>
            <w:tcW w:w="708" w:type="dxa"/>
            <w:vMerge/>
          </w:tcPr>
          <w:p w14:paraId="4613C32E" w14:textId="77777777" w:rsidR="001E198E" w:rsidRPr="00DF2CE0" w:rsidRDefault="001E198E" w:rsidP="001E198E">
            <w:pPr>
              <w:jc w:val="center"/>
              <w:rPr>
                <w:rFonts w:ascii="Cambria" w:hAnsi="Cambria"/>
                <w:b/>
                <w:bCs/>
                <w:sz w:val="24"/>
                <w:szCs w:val="24"/>
                <w:lang w:val="vi-VN"/>
              </w:rPr>
            </w:pPr>
          </w:p>
        </w:tc>
        <w:tc>
          <w:tcPr>
            <w:tcW w:w="284" w:type="dxa"/>
            <w:vMerge/>
          </w:tcPr>
          <w:p w14:paraId="7F339A58" w14:textId="77777777" w:rsidR="001E198E" w:rsidRPr="00DF2CE0" w:rsidRDefault="001E198E" w:rsidP="001E198E">
            <w:pPr>
              <w:jc w:val="center"/>
              <w:rPr>
                <w:rFonts w:ascii="Cambria" w:hAnsi="Cambria"/>
                <w:b/>
                <w:bCs/>
                <w:sz w:val="24"/>
                <w:szCs w:val="24"/>
                <w:lang w:val="vi-VN"/>
              </w:rPr>
            </w:pPr>
          </w:p>
        </w:tc>
        <w:tc>
          <w:tcPr>
            <w:tcW w:w="1559" w:type="dxa"/>
            <w:tcBorders>
              <w:bottom w:val="single" w:sz="4" w:space="0" w:color="auto"/>
            </w:tcBorders>
          </w:tcPr>
          <w:p w14:paraId="79B50B9D" w14:textId="377BA13C" w:rsidR="001E198E" w:rsidRPr="00DF2CE0" w:rsidRDefault="002D43ED" w:rsidP="001E198E">
            <w:pPr>
              <w:jc w:val="center"/>
              <w:rPr>
                <w:rFonts w:ascii="Cambria" w:hAnsi="Cambria"/>
                <w:b/>
                <w:bCs/>
                <w:sz w:val="24"/>
                <w:szCs w:val="24"/>
                <w:lang w:val="vi-VN"/>
              </w:rPr>
            </w:pPr>
            <w:r>
              <w:rPr>
                <w:rFonts w:ascii="Cambria" w:hAnsi="Cambria"/>
                <w:sz w:val="24"/>
                <w:szCs w:val="24"/>
                <w:lang w:val="vi-VN"/>
              </w:rPr>
              <w:t>4</w:t>
            </w:r>
            <w:r w:rsidR="001E198E" w:rsidRPr="001E198E">
              <w:rPr>
                <w:rFonts w:ascii="Cambria" w:hAnsi="Cambria"/>
                <w:sz w:val="24"/>
                <w:szCs w:val="24"/>
                <w:lang w:val="vi-VN"/>
              </w:rPr>
              <w:t xml:space="preserve"> con cừu</w:t>
            </w:r>
          </w:p>
        </w:tc>
        <w:tc>
          <w:tcPr>
            <w:tcW w:w="709" w:type="dxa"/>
          </w:tcPr>
          <w:p w14:paraId="318B8ABC" w14:textId="1D008771" w:rsidR="001E198E" w:rsidRPr="00DF2CE0" w:rsidRDefault="002D43ED" w:rsidP="001E198E">
            <w:pPr>
              <w:jc w:val="center"/>
              <w:rPr>
                <w:rFonts w:ascii="Cambria" w:hAnsi="Cambria"/>
                <w:b/>
                <w:bCs/>
                <w:sz w:val="24"/>
                <w:szCs w:val="24"/>
                <w:lang w:val="vi-VN"/>
              </w:rPr>
            </w:pPr>
            <w:r>
              <w:rPr>
                <w:rFonts w:ascii="Cambria" w:hAnsi="Cambria"/>
                <w:sz w:val="24"/>
                <w:szCs w:val="24"/>
                <w:lang w:val="vi-VN"/>
              </w:rPr>
              <w:t>20</w:t>
            </w:r>
          </w:p>
        </w:tc>
        <w:tc>
          <w:tcPr>
            <w:tcW w:w="660" w:type="dxa"/>
          </w:tcPr>
          <w:p w14:paraId="51561C26" w14:textId="62C1A744" w:rsidR="001E198E" w:rsidRPr="00DF2CE0" w:rsidRDefault="002D43ED" w:rsidP="001E198E">
            <w:pPr>
              <w:jc w:val="center"/>
              <w:rPr>
                <w:rFonts w:ascii="Cambria" w:hAnsi="Cambria"/>
                <w:b/>
                <w:bCs/>
                <w:sz w:val="24"/>
                <w:szCs w:val="24"/>
                <w:lang w:val="vi-VN"/>
              </w:rPr>
            </w:pPr>
            <w:r>
              <w:rPr>
                <w:rFonts w:ascii="Cambria" w:hAnsi="Cambria"/>
                <w:sz w:val="24"/>
                <w:szCs w:val="24"/>
                <w:lang w:val="vi-VN"/>
              </w:rPr>
              <w:t>24</w:t>
            </w:r>
          </w:p>
        </w:tc>
        <w:tc>
          <w:tcPr>
            <w:tcW w:w="277" w:type="dxa"/>
            <w:vMerge/>
          </w:tcPr>
          <w:p w14:paraId="6F82AD14" w14:textId="77777777" w:rsidR="001E198E" w:rsidRPr="00DF2CE0" w:rsidRDefault="001E198E" w:rsidP="001E198E">
            <w:pPr>
              <w:jc w:val="center"/>
              <w:rPr>
                <w:rFonts w:ascii="Cambria" w:hAnsi="Cambria"/>
                <w:b/>
                <w:bCs/>
                <w:sz w:val="24"/>
                <w:szCs w:val="24"/>
                <w:lang w:val="vi-VN"/>
              </w:rPr>
            </w:pPr>
          </w:p>
        </w:tc>
        <w:tc>
          <w:tcPr>
            <w:tcW w:w="1331" w:type="dxa"/>
            <w:vMerge/>
            <w:tcBorders>
              <w:bottom w:val="single" w:sz="4" w:space="0" w:color="auto"/>
            </w:tcBorders>
          </w:tcPr>
          <w:p w14:paraId="0336B8DA" w14:textId="77777777" w:rsidR="001E198E" w:rsidRPr="00DF2CE0" w:rsidRDefault="001E198E" w:rsidP="001E198E">
            <w:pPr>
              <w:jc w:val="center"/>
              <w:rPr>
                <w:rFonts w:ascii="Cambria" w:hAnsi="Cambria"/>
                <w:b/>
                <w:bCs/>
                <w:sz w:val="24"/>
                <w:szCs w:val="24"/>
                <w:lang w:val="vi-VN"/>
              </w:rPr>
            </w:pPr>
          </w:p>
        </w:tc>
        <w:tc>
          <w:tcPr>
            <w:tcW w:w="709" w:type="dxa"/>
            <w:vMerge/>
            <w:tcBorders>
              <w:bottom w:val="single" w:sz="4" w:space="0" w:color="auto"/>
            </w:tcBorders>
          </w:tcPr>
          <w:p w14:paraId="49E422E4" w14:textId="77777777" w:rsidR="001E198E" w:rsidRPr="00DF2CE0" w:rsidRDefault="001E198E" w:rsidP="001E198E">
            <w:pPr>
              <w:jc w:val="center"/>
              <w:rPr>
                <w:rFonts w:ascii="Cambria" w:hAnsi="Cambria"/>
                <w:b/>
                <w:bCs/>
                <w:sz w:val="24"/>
                <w:szCs w:val="24"/>
                <w:lang w:val="vi-VN"/>
              </w:rPr>
            </w:pPr>
          </w:p>
        </w:tc>
        <w:tc>
          <w:tcPr>
            <w:tcW w:w="658" w:type="dxa"/>
            <w:vMerge/>
            <w:tcBorders>
              <w:bottom w:val="single" w:sz="4" w:space="0" w:color="auto"/>
            </w:tcBorders>
          </w:tcPr>
          <w:p w14:paraId="655E3BEA" w14:textId="452F7D3B" w:rsidR="001E198E" w:rsidRPr="00DF2CE0" w:rsidRDefault="001E198E" w:rsidP="001E198E">
            <w:pPr>
              <w:jc w:val="center"/>
              <w:rPr>
                <w:rFonts w:ascii="Cambria" w:hAnsi="Cambria"/>
                <w:b/>
                <w:bCs/>
                <w:sz w:val="24"/>
                <w:szCs w:val="24"/>
                <w:lang w:val="vi-VN"/>
              </w:rPr>
            </w:pPr>
          </w:p>
        </w:tc>
      </w:tr>
      <w:tr w:rsidR="0001038C" w14:paraId="0ED1ECF0" w14:textId="77777777" w:rsidTr="00B70EFD">
        <w:tc>
          <w:tcPr>
            <w:tcW w:w="1555" w:type="dxa"/>
            <w:vMerge w:val="restart"/>
          </w:tcPr>
          <w:p w14:paraId="48BF8145" w14:textId="092AFB9A" w:rsidR="0001038C" w:rsidRPr="002E55D3" w:rsidRDefault="0001038C" w:rsidP="0001038C">
            <w:pPr>
              <w:jc w:val="center"/>
              <w:rPr>
                <w:rFonts w:ascii="Cambria" w:hAnsi="Cambria"/>
                <w:b/>
                <w:bCs/>
                <w:sz w:val="28"/>
                <w:szCs w:val="28"/>
                <w:lang w:val="vi-VN"/>
              </w:rPr>
            </w:pPr>
            <w:r>
              <w:rPr>
                <w:rFonts w:ascii="Cambria" w:hAnsi="Cambria"/>
                <w:i/>
                <w:iCs/>
                <w:sz w:val="24"/>
                <w:szCs w:val="24"/>
                <w:lang w:val="vi-VN"/>
              </w:rPr>
              <w:t>2</w:t>
            </w:r>
            <w:r w:rsidRPr="00F12EB0">
              <w:rPr>
                <w:rFonts w:ascii="Cambria" w:hAnsi="Cambria"/>
                <w:i/>
                <w:iCs/>
                <w:sz w:val="24"/>
                <w:szCs w:val="24"/>
                <w:lang w:val="vi-VN"/>
              </w:rPr>
              <w:t xml:space="preserve"> </w:t>
            </w:r>
            <w:r>
              <w:rPr>
                <w:rFonts w:ascii="Cambria" w:hAnsi="Cambria"/>
                <w:i/>
                <w:iCs/>
                <w:sz w:val="24"/>
                <w:szCs w:val="24"/>
                <w:lang w:val="vi-VN"/>
              </w:rPr>
              <w:t>Tabi’ah</w:t>
            </w:r>
          </w:p>
        </w:tc>
        <w:tc>
          <w:tcPr>
            <w:tcW w:w="567" w:type="dxa"/>
            <w:vMerge w:val="restart"/>
          </w:tcPr>
          <w:p w14:paraId="75CF1399" w14:textId="0CA783E9" w:rsidR="0001038C" w:rsidRPr="00DF2CE0" w:rsidRDefault="0001038C" w:rsidP="0001038C">
            <w:pPr>
              <w:jc w:val="center"/>
              <w:rPr>
                <w:rFonts w:ascii="Cambria" w:hAnsi="Cambria"/>
                <w:b/>
                <w:bCs/>
                <w:sz w:val="24"/>
                <w:szCs w:val="24"/>
                <w:lang w:val="vi-VN"/>
              </w:rPr>
            </w:pPr>
            <w:r w:rsidRPr="00DF2CE0">
              <w:rPr>
                <w:rFonts w:ascii="Cambria" w:hAnsi="Cambria"/>
                <w:sz w:val="24"/>
                <w:szCs w:val="24"/>
                <w:lang w:val="vi-VN"/>
              </w:rPr>
              <w:t>60</w:t>
            </w:r>
          </w:p>
        </w:tc>
        <w:tc>
          <w:tcPr>
            <w:tcW w:w="708" w:type="dxa"/>
            <w:vMerge w:val="restart"/>
          </w:tcPr>
          <w:p w14:paraId="242FC520" w14:textId="67B6AC35" w:rsidR="0001038C" w:rsidRPr="00DF2CE0" w:rsidRDefault="0001038C" w:rsidP="0001038C">
            <w:pPr>
              <w:jc w:val="center"/>
              <w:rPr>
                <w:rFonts w:ascii="Cambria" w:hAnsi="Cambria"/>
                <w:b/>
                <w:bCs/>
                <w:sz w:val="24"/>
                <w:szCs w:val="24"/>
                <w:lang w:val="vi-VN"/>
              </w:rPr>
            </w:pPr>
            <w:r w:rsidRPr="00DF2CE0">
              <w:rPr>
                <w:rFonts w:ascii="Cambria" w:hAnsi="Cambria"/>
                <w:sz w:val="24"/>
                <w:szCs w:val="24"/>
                <w:lang w:val="vi-VN"/>
              </w:rPr>
              <w:t>69</w:t>
            </w:r>
          </w:p>
        </w:tc>
        <w:tc>
          <w:tcPr>
            <w:tcW w:w="284" w:type="dxa"/>
            <w:vMerge/>
          </w:tcPr>
          <w:p w14:paraId="57AA2FDF" w14:textId="77777777" w:rsidR="0001038C" w:rsidRPr="00DF2CE0" w:rsidRDefault="0001038C" w:rsidP="0001038C">
            <w:pPr>
              <w:jc w:val="center"/>
              <w:rPr>
                <w:rFonts w:ascii="Cambria" w:hAnsi="Cambria"/>
                <w:b/>
                <w:bCs/>
                <w:sz w:val="24"/>
                <w:szCs w:val="24"/>
                <w:lang w:val="vi-VN"/>
              </w:rPr>
            </w:pPr>
          </w:p>
        </w:tc>
        <w:tc>
          <w:tcPr>
            <w:tcW w:w="1559" w:type="dxa"/>
          </w:tcPr>
          <w:p w14:paraId="36FB5049" w14:textId="528C858E" w:rsidR="0001038C" w:rsidRPr="00D36665" w:rsidRDefault="001E198E" w:rsidP="0001038C">
            <w:pPr>
              <w:jc w:val="center"/>
              <w:rPr>
                <w:rFonts w:ascii="Cambria" w:hAnsi="Cambria"/>
                <w:i/>
                <w:iCs/>
                <w:sz w:val="24"/>
                <w:szCs w:val="24"/>
                <w:lang w:val="vi-VN"/>
              </w:rPr>
            </w:pPr>
            <w:r w:rsidRPr="00D36665">
              <w:rPr>
                <w:rFonts w:ascii="Cambria" w:hAnsi="Cambria"/>
                <w:i/>
                <w:iCs/>
                <w:sz w:val="24"/>
                <w:szCs w:val="24"/>
                <w:lang w:val="vi-VN"/>
              </w:rPr>
              <w:t>1 con Bint Makhad</w:t>
            </w:r>
          </w:p>
        </w:tc>
        <w:tc>
          <w:tcPr>
            <w:tcW w:w="709" w:type="dxa"/>
          </w:tcPr>
          <w:p w14:paraId="6243C4ED" w14:textId="6896E51C" w:rsidR="0001038C" w:rsidRPr="002D43ED" w:rsidRDefault="002D43ED" w:rsidP="0001038C">
            <w:pPr>
              <w:jc w:val="center"/>
              <w:rPr>
                <w:rFonts w:ascii="Cambria" w:hAnsi="Cambria"/>
                <w:sz w:val="24"/>
                <w:szCs w:val="24"/>
                <w:lang w:val="vi-VN"/>
              </w:rPr>
            </w:pPr>
            <w:r w:rsidRPr="002D43ED">
              <w:rPr>
                <w:rFonts w:ascii="Cambria" w:hAnsi="Cambria"/>
                <w:sz w:val="24"/>
                <w:szCs w:val="24"/>
                <w:lang w:val="vi-VN"/>
              </w:rPr>
              <w:t>25</w:t>
            </w:r>
          </w:p>
        </w:tc>
        <w:tc>
          <w:tcPr>
            <w:tcW w:w="660" w:type="dxa"/>
          </w:tcPr>
          <w:p w14:paraId="5CE6B214" w14:textId="17E167D6" w:rsidR="0001038C" w:rsidRPr="002D43ED" w:rsidRDefault="002D43ED" w:rsidP="0001038C">
            <w:pPr>
              <w:jc w:val="center"/>
              <w:rPr>
                <w:rFonts w:ascii="Cambria" w:hAnsi="Cambria"/>
                <w:sz w:val="24"/>
                <w:szCs w:val="24"/>
                <w:lang w:val="vi-VN"/>
              </w:rPr>
            </w:pPr>
            <w:r w:rsidRPr="002D43ED">
              <w:rPr>
                <w:rFonts w:ascii="Cambria" w:hAnsi="Cambria"/>
                <w:sz w:val="24"/>
                <w:szCs w:val="24"/>
                <w:lang w:val="vi-VN"/>
              </w:rPr>
              <w:t>35</w:t>
            </w:r>
          </w:p>
        </w:tc>
        <w:tc>
          <w:tcPr>
            <w:tcW w:w="277" w:type="dxa"/>
            <w:vMerge/>
          </w:tcPr>
          <w:p w14:paraId="194A9E62" w14:textId="77777777" w:rsidR="0001038C" w:rsidRPr="00DF2CE0" w:rsidRDefault="0001038C" w:rsidP="0001038C">
            <w:pPr>
              <w:jc w:val="center"/>
              <w:rPr>
                <w:rFonts w:ascii="Cambria" w:hAnsi="Cambria"/>
                <w:b/>
                <w:bCs/>
                <w:sz w:val="24"/>
                <w:szCs w:val="24"/>
                <w:lang w:val="vi-VN"/>
              </w:rPr>
            </w:pPr>
          </w:p>
        </w:tc>
        <w:tc>
          <w:tcPr>
            <w:tcW w:w="1331" w:type="dxa"/>
          </w:tcPr>
          <w:p w14:paraId="5EAAC567" w14:textId="018E602B" w:rsidR="0001038C" w:rsidRPr="00DF2CE0" w:rsidRDefault="0001038C" w:rsidP="0001038C">
            <w:pPr>
              <w:jc w:val="center"/>
              <w:rPr>
                <w:rFonts w:ascii="Cambria" w:hAnsi="Cambria"/>
                <w:b/>
                <w:bCs/>
                <w:sz w:val="24"/>
                <w:szCs w:val="24"/>
                <w:lang w:val="vi-VN"/>
              </w:rPr>
            </w:pPr>
            <w:r w:rsidRPr="00DF2CE0">
              <w:rPr>
                <w:rFonts w:ascii="Cambria" w:hAnsi="Cambria"/>
                <w:sz w:val="24"/>
                <w:szCs w:val="24"/>
                <w:lang w:val="vi-VN"/>
              </w:rPr>
              <w:t>3 con cừu</w:t>
            </w:r>
          </w:p>
        </w:tc>
        <w:tc>
          <w:tcPr>
            <w:tcW w:w="709" w:type="dxa"/>
          </w:tcPr>
          <w:p w14:paraId="432E6D43" w14:textId="6FB7FED7" w:rsidR="0001038C" w:rsidRPr="00DF2CE0" w:rsidRDefault="0001038C" w:rsidP="0001038C">
            <w:pPr>
              <w:jc w:val="center"/>
              <w:rPr>
                <w:rFonts w:ascii="Cambria" w:hAnsi="Cambria"/>
                <w:b/>
                <w:bCs/>
                <w:sz w:val="24"/>
                <w:szCs w:val="24"/>
                <w:lang w:val="vi-VN"/>
              </w:rPr>
            </w:pPr>
            <w:r w:rsidRPr="00DF2CE0">
              <w:rPr>
                <w:rFonts w:ascii="Cambria" w:hAnsi="Cambria"/>
                <w:sz w:val="24"/>
                <w:szCs w:val="24"/>
                <w:lang w:val="vi-VN"/>
              </w:rPr>
              <w:t>201</w:t>
            </w:r>
          </w:p>
        </w:tc>
        <w:tc>
          <w:tcPr>
            <w:tcW w:w="658" w:type="dxa"/>
          </w:tcPr>
          <w:p w14:paraId="5863FC46" w14:textId="28BB1794" w:rsidR="0001038C" w:rsidRPr="00DF2CE0" w:rsidRDefault="0001038C" w:rsidP="0001038C">
            <w:pPr>
              <w:jc w:val="center"/>
              <w:rPr>
                <w:rFonts w:ascii="Cambria" w:hAnsi="Cambria"/>
                <w:b/>
                <w:bCs/>
                <w:sz w:val="24"/>
                <w:szCs w:val="24"/>
                <w:lang w:val="vi-VN"/>
              </w:rPr>
            </w:pPr>
            <w:r w:rsidRPr="00DF2CE0">
              <w:rPr>
                <w:rFonts w:ascii="Cambria" w:hAnsi="Cambria"/>
                <w:sz w:val="24"/>
                <w:szCs w:val="24"/>
                <w:lang w:val="vi-VN"/>
              </w:rPr>
              <w:t>300</w:t>
            </w:r>
          </w:p>
        </w:tc>
      </w:tr>
      <w:tr w:rsidR="00856C31" w14:paraId="691D951F" w14:textId="77777777" w:rsidTr="00B70EFD">
        <w:trPr>
          <w:trHeight w:val="637"/>
        </w:trPr>
        <w:tc>
          <w:tcPr>
            <w:tcW w:w="1555" w:type="dxa"/>
            <w:vMerge/>
          </w:tcPr>
          <w:p w14:paraId="267B6F0F" w14:textId="77777777" w:rsidR="00856C31" w:rsidRPr="002E55D3" w:rsidRDefault="00856C31" w:rsidP="002D43ED">
            <w:pPr>
              <w:jc w:val="center"/>
              <w:rPr>
                <w:rFonts w:ascii="Cambria" w:hAnsi="Cambria"/>
                <w:b/>
                <w:bCs/>
                <w:sz w:val="28"/>
                <w:szCs w:val="28"/>
                <w:lang w:val="vi-VN"/>
              </w:rPr>
            </w:pPr>
          </w:p>
        </w:tc>
        <w:tc>
          <w:tcPr>
            <w:tcW w:w="567" w:type="dxa"/>
            <w:vMerge/>
          </w:tcPr>
          <w:p w14:paraId="68604AF1" w14:textId="77777777" w:rsidR="00856C31" w:rsidRPr="002E55D3" w:rsidRDefault="00856C31" w:rsidP="002D43ED">
            <w:pPr>
              <w:jc w:val="center"/>
              <w:rPr>
                <w:rFonts w:ascii="Cambria" w:hAnsi="Cambria"/>
                <w:b/>
                <w:bCs/>
                <w:sz w:val="28"/>
                <w:szCs w:val="28"/>
                <w:lang w:val="vi-VN"/>
              </w:rPr>
            </w:pPr>
          </w:p>
        </w:tc>
        <w:tc>
          <w:tcPr>
            <w:tcW w:w="708" w:type="dxa"/>
            <w:vMerge/>
          </w:tcPr>
          <w:p w14:paraId="5127FE1B" w14:textId="77777777" w:rsidR="00856C31" w:rsidRPr="002E55D3" w:rsidRDefault="00856C31" w:rsidP="002D43ED">
            <w:pPr>
              <w:jc w:val="center"/>
              <w:rPr>
                <w:rFonts w:ascii="Cambria" w:hAnsi="Cambria"/>
                <w:b/>
                <w:bCs/>
                <w:sz w:val="28"/>
                <w:szCs w:val="28"/>
                <w:lang w:val="vi-VN"/>
              </w:rPr>
            </w:pPr>
          </w:p>
        </w:tc>
        <w:tc>
          <w:tcPr>
            <w:tcW w:w="284" w:type="dxa"/>
            <w:vMerge/>
          </w:tcPr>
          <w:p w14:paraId="064C23A2" w14:textId="77777777" w:rsidR="00856C31" w:rsidRPr="002E55D3" w:rsidRDefault="00856C31" w:rsidP="002D43ED">
            <w:pPr>
              <w:jc w:val="center"/>
              <w:rPr>
                <w:rFonts w:ascii="Cambria" w:hAnsi="Cambria"/>
                <w:b/>
                <w:bCs/>
                <w:sz w:val="28"/>
                <w:szCs w:val="28"/>
                <w:lang w:val="vi-VN"/>
              </w:rPr>
            </w:pPr>
          </w:p>
        </w:tc>
        <w:tc>
          <w:tcPr>
            <w:tcW w:w="1559" w:type="dxa"/>
          </w:tcPr>
          <w:p w14:paraId="31FFBED1" w14:textId="6EDFE5A7" w:rsidR="00856C31" w:rsidRPr="00D36665" w:rsidRDefault="00856C31" w:rsidP="002D43ED">
            <w:pPr>
              <w:jc w:val="center"/>
              <w:rPr>
                <w:rFonts w:ascii="Cambria" w:hAnsi="Cambria"/>
                <w:i/>
                <w:iCs/>
                <w:sz w:val="28"/>
                <w:szCs w:val="28"/>
                <w:lang w:val="vi-VN"/>
              </w:rPr>
            </w:pPr>
            <w:r w:rsidRPr="00D36665">
              <w:rPr>
                <w:rFonts w:ascii="Cambria" w:hAnsi="Cambria"/>
                <w:i/>
                <w:iCs/>
                <w:sz w:val="24"/>
                <w:szCs w:val="24"/>
                <w:lang w:val="vi-VN"/>
              </w:rPr>
              <w:t>1 con Bint Labun</w:t>
            </w:r>
          </w:p>
        </w:tc>
        <w:tc>
          <w:tcPr>
            <w:tcW w:w="709" w:type="dxa"/>
          </w:tcPr>
          <w:p w14:paraId="3B481DE9" w14:textId="137AD53D" w:rsidR="00856C31" w:rsidRPr="002E55D3" w:rsidRDefault="00856C31" w:rsidP="002D43ED">
            <w:pPr>
              <w:jc w:val="center"/>
              <w:rPr>
                <w:rFonts w:ascii="Cambria" w:hAnsi="Cambria"/>
                <w:b/>
                <w:bCs/>
                <w:sz w:val="28"/>
                <w:szCs w:val="28"/>
                <w:lang w:val="vi-VN"/>
              </w:rPr>
            </w:pPr>
            <w:r>
              <w:rPr>
                <w:rFonts w:ascii="Cambria" w:hAnsi="Cambria"/>
                <w:sz w:val="24"/>
                <w:szCs w:val="24"/>
                <w:lang w:val="vi-VN"/>
              </w:rPr>
              <w:t>36</w:t>
            </w:r>
          </w:p>
        </w:tc>
        <w:tc>
          <w:tcPr>
            <w:tcW w:w="660" w:type="dxa"/>
          </w:tcPr>
          <w:p w14:paraId="58B04025" w14:textId="6FFDBA19" w:rsidR="00856C31" w:rsidRPr="002E55D3" w:rsidRDefault="00856C31" w:rsidP="002D43ED">
            <w:pPr>
              <w:jc w:val="center"/>
              <w:rPr>
                <w:rFonts w:ascii="Cambria" w:hAnsi="Cambria"/>
                <w:b/>
                <w:bCs/>
                <w:sz w:val="28"/>
                <w:szCs w:val="28"/>
                <w:lang w:val="vi-VN"/>
              </w:rPr>
            </w:pPr>
            <w:r>
              <w:rPr>
                <w:rFonts w:ascii="Cambria" w:hAnsi="Cambria"/>
                <w:sz w:val="24"/>
                <w:szCs w:val="24"/>
                <w:lang w:val="vi-VN"/>
              </w:rPr>
              <w:t>4</w:t>
            </w:r>
            <w:r w:rsidRPr="002D43ED">
              <w:rPr>
                <w:rFonts w:ascii="Cambria" w:hAnsi="Cambria"/>
                <w:sz w:val="24"/>
                <w:szCs w:val="24"/>
                <w:lang w:val="vi-VN"/>
              </w:rPr>
              <w:t>5</w:t>
            </w:r>
          </w:p>
        </w:tc>
        <w:tc>
          <w:tcPr>
            <w:tcW w:w="277" w:type="dxa"/>
            <w:vMerge/>
          </w:tcPr>
          <w:p w14:paraId="7C99B6BC" w14:textId="77777777" w:rsidR="00856C31" w:rsidRPr="002E55D3" w:rsidRDefault="00856C31" w:rsidP="002D43ED">
            <w:pPr>
              <w:jc w:val="center"/>
              <w:rPr>
                <w:rFonts w:ascii="Cambria" w:hAnsi="Cambria"/>
                <w:b/>
                <w:bCs/>
                <w:sz w:val="28"/>
                <w:szCs w:val="28"/>
                <w:lang w:val="vi-VN"/>
              </w:rPr>
            </w:pPr>
          </w:p>
        </w:tc>
        <w:tc>
          <w:tcPr>
            <w:tcW w:w="2698" w:type="dxa"/>
            <w:gridSpan w:val="3"/>
            <w:tcBorders>
              <w:top w:val="single" w:sz="4" w:space="0" w:color="auto"/>
            </w:tcBorders>
          </w:tcPr>
          <w:p w14:paraId="304BDB01" w14:textId="08F3971B" w:rsidR="00856C31" w:rsidRPr="002E55D3" w:rsidRDefault="00856C31" w:rsidP="00856C31">
            <w:pPr>
              <w:jc w:val="center"/>
              <w:rPr>
                <w:rFonts w:ascii="Cambria" w:hAnsi="Cambria"/>
                <w:b/>
                <w:bCs/>
                <w:sz w:val="28"/>
                <w:szCs w:val="28"/>
                <w:lang w:val="vi-VN"/>
              </w:rPr>
            </w:pPr>
            <w:r w:rsidRPr="00856C31">
              <w:rPr>
                <w:rFonts w:ascii="Cambria" w:hAnsi="Cambria"/>
                <w:sz w:val="24"/>
                <w:szCs w:val="24"/>
                <w:lang w:val="vi-VN"/>
              </w:rPr>
              <w:t>Sau đó, sau 100 con cừu</w:t>
            </w:r>
            <w:r>
              <w:rPr>
                <w:rFonts w:ascii="Cambria" w:hAnsi="Cambria"/>
                <w:sz w:val="24"/>
                <w:szCs w:val="24"/>
                <w:lang w:val="vi-VN"/>
              </w:rPr>
              <w:t xml:space="preserve"> thì xuất </w:t>
            </w:r>
            <w:r w:rsidRPr="00856C31">
              <w:rPr>
                <w:rFonts w:ascii="Cambria" w:hAnsi="Cambria"/>
                <w:sz w:val="24"/>
                <w:szCs w:val="24"/>
                <w:lang w:val="vi-VN"/>
              </w:rPr>
              <w:t>1 con</w:t>
            </w:r>
          </w:p>
        </w:tc>
      </w:tr>
      <w:tr w:rsidR="00481393" w:rsidRPr="00AE7EC0" w14:paraId="721F7A3D" w14:textId="77777777" w:rsidTr="00B70EFD">
        <w:tc>
          <w:tcPr>
            <w:tcW w:w="2830" w:type="dxa"/>
            <w:gridSpan w:val="3"/>
            <w:vMerge w:val="restart"/>
          </w:tcPr>
          <w:p w14:paraId="780A67A2" w14:textId="1FB7C670" w:rsidR="00481393" w:rsidRPr="001E198E" w:rsidRDefault="00481393" w:rsidP="00481393">
            <w:pPr>
              <w:jc w:val="center"/>
              <w:rPr>
                <w:rFonts w:ascii="Cambria" w:hAnsi="Cambria"/>
                <w:color w:val="C00000"/>
                <w:sz w:val="28"/>
                <w:szCs w:val="28"/>
                <w:lang w:val="vi-VN"/>
              </w:rPr>
            </w:pPr>
            <w:r w:rsidRPr="001E198E">
              <w:rPr>
                <w:rFonts w:ascii="Cambria" w:hAnsi="Cambria"/>
                <w:sz w:val="24"/>
                <w:szCs w:val="24"/>
                <w:lang w:val="vi-VN"/>
              </w:rPr>
              <w:t>Sau đó cứ mỗi 30 con thì xuất 1 con Tabi’a và mỗi 40 con là một còn Musannah</w:t>
            </w:r>
          </w:p>
        </w:tc>
        <w:tc>
          <w:tcPr>
            <w:tcW w:w="284" w:type="dxa"/>
            <w:vMerge/>
          </w:tcPr>
          <w:p w14:paraId="42369A4D" w14:textId="77777777" w:rsidR="00481393" w:rsidRDefault="00481393" w:rsidP="00481393">
            <w:pPr>
              <w:jc w:val="center"/>
              <w:rPr>
                <w:rFonts w:ascii="Cambria" w:hAnsi="Cambria"/>
                <w:b/>
                <w:bCs/>
                <w:color w:val="C00000"/>
                <w:sz w:val="28"/>
                <w:szCs w:val="28"/>
                <w:lang w:val="vi-VN"/>
              </w:rPr>
            </w:pPr>
          </w:p>
        </w:tc>
        <w:tc>
          <w:tcPr>
            <w:tcW w:w="1559" w:type="dxa"/>
          </w:tcPr>
          <w:p w14:paraId="43CA5DE7" w14:textId="22A3FF90" w:rsidR="00481393" w:rsidRPr="00481393" w:rsidRDefault="00481393" w:rsidP="00481393">
            <w:pPr>
              <w:jc w:val="center"/>
              <w:rPr>
                <w:rFonts w:ascii="Cambria" w:hAnsi="Cambria"/>
                <w:i/>
                <w:iCs/>
                <w:sz w:val="24"/>
                <w:szCs w:val="24"/>
                <w:lang w:val="vi-VN"/>
              </w:rPr>
            </w:pPr>
            <w:r w:rsidRPr="00481393">
              <w:rPr>
                <w:rFonts w:ascii="Cambria" w:hAnsi="Cambria"/>
                <w:i/>
                <w:iCs/>
                <w:sz w:val="24"/>
                <w:szCs w:val="24"/>
                <w:lang w:val="vi-VN"/>
              </w:rPr>
              <w:t>1 Hiqqah</w:t>
            </w:r>
          </w:p>
        </w:tc>
        <w:tc>
          <w:tcPr>
            <w:tcW w:w="709" w:type="dxa"/>
          </w:tcPr>
          <w:p w14:paraId="45815044" w14:textId="3814C7BB" w:rsidR="00481393" w:rsidRDefault="00481393" w:rsidP="00481393">
            <w:pPr>
              <w:jc w:val="center"/>
              <w:rPr>
                <w:rFonts w:ascii="Cambria" w:hAnsi="Cambria"/>
                <w:b/>
                <w:bCs/>
                <w:color w:val="C00000"/>
                <w:sz w:val="28"/>
                <w:szCs w:val="28"/>
                <w:lang w:val="vi-VN"/>
              </w:rPr>
            </w:pPr>
            <w:r>
              <w:rPr>
                <w:rFonts w:ascii="Cambria" w:hAnsi="Cambria"/>
                <w:sz w:val="24"/>
                <w:szCs w:val="24"/>
                <w:lang w:val="vi-VN"/>
              </w:rPr>
              <w:t>46</w:t>
            </w:r>
          </w:p>
        </w:tc>
        <w:tc>
          <w:tcPr>
            <w:tcW w:w="660" w:type="dxa"/>
          </w:tcPr>
          <w:p w14:paraId="0CF12962" w14:textId="7F9322A9" w:rsidR="00481393" w:rsidRDefault="00481393" w:rsidP="00481393">
            <w:pPr>
              <w:jc w:val="center"/>
              <w:rPr>
                <w:rFonts w:ascii="Cambria" w:hAnsi="Cambria"/>
                <w:b/>
                <w:bCs/>
                <w:color w:val="C00000"/>
                <w:sz w:val="28"/>
                <w:szCs w:val="28"/>
                <w:lang w:val="vi-VN"/>
              </w:rPr>
            </w:pPr>
            <w:r>
              <w:rPr>
                <w:rFonts w:ascii="Cambria" w:hAnsi="Cambria"/>
                <w:sz w:val="24"/>
                <w:szCs w:val="24"/>
                <w:lang w:val="vi-VN"/>
              </w:rPr>
              <w:t>60</w:t>
            </w:r>
          </w:p>
        </w:tc>
        <w:tc>
          <w:tcPr>
            <w:tcW w:w="277" w:type="dxa"/>
            <w:vMerge/>
          </w:tcPr>
          <w:p w14:paraId="1ACD3E90" w14:textId="77777777" w:rsidR="00481393" w:rsidRDefault="00481393" w:rsidP="00481393">
            <w:pPr>
              <w:jc w:val="center"/>
              <w:rPr>
                <w:rFonts w:ascii="Cambria" w:hAnsi="Cambria"/>
                <w:b/>
                <w:bCs/>
                <w:color w:val="C00000"/>
                <w:sz w:val="28"/>
                <w:szCs w:val="28"/>
                <w:lang w:val="vi-VN"/>
              </w:rPr>
            </w:pPr>
          </w:p>
        </w:tc>
        <w:tc>
          <w:tcPr>
            <w:tcW w:w="2698" w:type="dxa"/>
            <w:gridSpan w:val="3"/>
            <w:vMerge w:val="restart"/>
          </w:tcPr>
          <w:p w14:paraId="65366076" w14:textId="283AEADB" w:rsidR="00481393" w:rsidRPr="00856C31" w:rsidRDefault="00481393" w:rsidP="00481393">
            <w:pPr>
              <w:jc w:val="center"/>
              <w:rPr>
                <w:rFonts w:ascii="Cambria" w:hAnsi="Cambria"/>
                <w:sz w:val="24"/>
                <w:szCs w:val="24"/>
                <w:lang w:val="vi-VN"/>
              </w:rPr>
            </w:pPr>
            <w:r>
              <w:rPr>
                <w:rFonts w:ascii="Cambria" w:hAnsi="Cambria"/>
                <w:sz w:val="24"/>
                <w:szCs w:val="24"/>
                <w:lang w:val="vi-VN"/>
              </w:rPr>
              <w:t>Không được xuất Zakah đối với n</w:t>
            </w:r>
            <w:r w:rsidRPr="00856C31">
              <w:rPr>
                <w:rFonts w:ascii="Cambria" w:hAnsi="Cambria"/>
                <w:sz w:val="24"/>
                <w:szCs w:val="24"/>
                <w:lang w:val="vi-VN"/>
              </w:rPr>
              <w:t xml:space="preserve">hững </w:t>
            </w:r>
            <w:r>
              <w:rPr>
                <w:rFonts w:ascii="Cambria" w:hAnsi="Cambria"/>
                <w:sz w:val="24"/>
                <w:szCs w:val="24"/>
                <w:lang w:val="vi-VN"/>
              </w:rPr>
              <w:t>con</w:t>
            </w:r>
            <w:r w:rsidRPr="00856C31">
              <w:rPr>
                <w:rFonts w:ascii="Cambria" w:hAnsi="Cambria"/>
                <w:sz w:val="24"/>
                <w:szCs w:val="24"/>
                <w:lang w:val="vi-VN"/>
              </w:rPr>
              <w:t xml:space="preserve"> sau đây: dê đực, già yếu,</w:t>
            </w:r>
            <w:r>
              <w:rPr>
                <w:rFonts w:ascii="Cambria" w:hAnsi="Cambria"/>
                <w:sz w:val="24"/>
                <w:szCs w:val="24"/>
                <w:lang w:val="vi-VN"/>
              </w:rPr>
              <w:t xml:space="preserve"> khuyết tật</w:t>
            </w:r>
            <w:r w:rsidRPr="00856C31">
              <w:rPr>
                <w:rFonts w:ascii="Cambria" w:hAnsi="Cambria"/>
                <w:sz w:val="24"/>
                <w:szCs w:val="24"/>
                <w:lang w:val="vi-VN"/>
              </w:rPr>
              <w:t>,</w:t>
            </w:r>
            <w:r>
              <w:rPr>
                <w:rFonts w:ascii="Cambria" w:hAnsi="Cambria"/>
                <w:sz w:val="24"/>
                <w:szCs w:val="24"/>
                <w:lang w:val="vi-VN"/>
              </w:rPr>
              <w:t xml:space="preserve"> con</w:t>
            </w:r>
            <w:r w:rsidRPr="00856C31">
              <w:rPr>
                <w:rFonts w:ascii="Cambria" w:hAnsi="Cambria"/>
                <w:sz w:val="24"/>
                <w:szCs w:val="24"/>
                <w:lang w:val="vi-VN"/>
              </w:rPr>
              <w:t xml:space="preserve"> tệ nhất </w:t>
            </w:r>
            <w:r>
              <w:rPr>
                <w:rFonts w:ascii="Cambria" w:hAnsi="Cambria"/>
                <w:sz w:val="24"/>
                <w:szCs w:val="24"/>
                <w:lang w:val="vi-VN"/>
              </w:rPr>
              <w:t xml:space="preserve">trong đàn, </w:t>
            </w:r>
            <w:r w:rsidRPr="00856C31">
              <w:rPr>
                <w:rFonts w:ascii="Cambria" w:hAnsi="Cambria"/>
                <w:sz w:val="24"/>
                <w:szCs w:val="24"/>
                <w:lang w:val="vi-VN"/>
              </w:rPr>
              <w:t>gầy</w:t>
            </w:r>
            <w:r>
              <w:rPr>
                <w:rFonts w:ascii="Cambria" w:hAnsi="Cambria"/>
                <w:sz w:val="24"/>
                <w:szCs w:val="24"/>
                <w:lang w:val="vi-VN"/>
              </w:rPr>
              <w:t xml:space="preserve"> </w:t>
            </w:r>
            <w:r w:rsidRPr="00856C31">
              <w:rPr>
                <w:rFonts w:ascii="Cambria" w:hAnsi="Cambria"/>
                <w:sz w:val="24"/>
                <w:szCs w:val="24"/>
                <w:lang w:val="vi-VN"/>
              </w:rPr>
              <w:t xml:space="preserve">yếu, trong cơn đau đẻ, ăn quá nhiều, </w:t>
            </w:r>
            <w:r>
              <w:rPr>
                <w:rFonts w:ascii="Cambria" w:hAnsi="Cambria"/>
                <w:sz w:val="24"/>
                <w:szCs w:val="24"/>
                <w:lang w:val="vi-VN"/>
              </w:rPr>
              <w:t>con</w:t>
            </w:r>
            <w:r w:rsidRPr="00856C31">
              <w:rPr>
                <w:rFonts w:ascii="Cambria" w:hAnsi="Cambria"/>
                <w:sz w:val="24"/>
                <w:szCs w:val="24"/>
                <w:lang w:val="vi-VN"/>
              </w:rPr>
              <w:t xml:space="preserve"> tốt nhất.</w:t>
            </w:r>
          </w:p>
        </w:tc>
      </w:tr>
      <w:tr w:rsidR="00481393" w:rsidRPr="00856C31" w14:paraId="31388929" w14:textId="77777777" w:rsidTr="00B70EFD">
        <w:tc>
          <w:tcPr>
            <w:tcW w:w="2830" w:type="dxa"/>
            <w:gridSpan w:val="3"/>
            <w:vMerge/>
          </w:tcPr>
          <w:p w14:paraId="6787FE95" w14:textId="77777777" w:rsidR="00481393" w:rsidRDefault="00481393" w:rsidP="00481393">
            <w:pPr>
              <w:jc w:val="center"/>
              <w:rPr>
                <w:rFonts w:ascii="Cambria" w:hAnsi="Cambria"/>
                <w:b/>
                <w:bCs/>
                <w:color w:val="C00000"/>
                <w:sz w:val="28"/>
                <w:szCs w:val="28"/>
                <w:lang w:val="vi-VN"/>
              </w:rPr>
            </w:pPr>
          </w:p>
        </w:tc>
        <w:tc>
          <w:tcPr>
            <w:tcW w:w="284" w:type="dxa"/>
            <w:vMerge/>
          </w:tcPr>
          <w:p w14:paraId="673E79CF" w14:textId="77777777" w:rsidR="00481393" w:rsidRDefault="00481393" w:rsidP="00481393">
            <w:pPr>
              <w:jc w:val="center"/>
              <w:rPr>
                <w:rFonts w:ascii="Cambria" w:hAnsi="Cambria"/>
                <w:b/>
                <w:bCs/>
                <w:color w:val="C00000"/>
                <w:sz w:val="28"/>
                <w:szCs w:val="28"/>
                <w:lang w:val="vi-VN"/>
              </w:rPr>
            </w:pPr>
          </w:p>
        </w:tc>
        <w:tc>
          <w:tcPr>
            <w:tcW w:w="1559" w:type="dxa"/>
          </w:tcPr>
          <w:p w14:paraId="62D3F8AD" w14:textId="78289D00" w:rsidR="00481393" w:rsidRPr="00481393" w:rsidRDefault="00481393" w:rsidP="00481393">
            <w:pPr>
              <w:jc w:val="center"/>
              <w:rPr>
                <w:rFonts w:ascii="Cambria" w:hAnsi="Cambria"/>
                <w:i/>
                <w:iCs/>
                <w:sz w:val="24"/>
                <w:szCs w:val="24"/>
                <w:lang w:val="vi-VN"/>
              </w:rPr>
            </w:pPr>
            <w:r w:rsidRPr="00481393">
              <w:rPr>
                <w:rFonts w:ascii="Cambria" w:hAnsi="Cambria"/>
                <w:i/>
                <w:iCs/>
                <w:sz w:val="24"/>
                <w:szCs w:val="24"/>
                <w:lang w:val="vi-VN"/>
              </w:rPr>
              <w:t>1 Jaz’ah</w:t>
            </w:r>
          </w:p>
        </w:tc>
        <w:tc>
          <w:tcPr>
            <w:tcW w:w="709" w:type="dxa"/>
          </w:tcPr>
          <w:p w14:paraId="78F7F610" w14:textId="767D3C18" w:rsidR="00481393" w:rsidRDefault="00481393" w:rsidP="00481393">
            <w:pPr>
              <w:jc w:val="center"/>
              <w:rPr>
                <w:rFonts w:ascii="Cambria" w:hAnsi="Cambria"/>
                <w:b/>
                <w:bCs/>
                <w:color w:val="C00000"/>
                <w:sz w:val="28"/>
                <w:szCs w:val="28"/>
                <w:lang w:val="vi-VN"/>
              </w:rPr>
            </w:pPr>
            <w:r>
              <w:rPr>
                <w:rFonts w:ascii="Cambria" w:hAnsi="Cambria"/>
                <w:sz w:val="24"/>
                <w:szCs w:val="24"/>
                <w:lang w:val="vi-VN"/>
              </w:rPr>
              <w:t>61</w:t>
            </w:r>
          </w:p>
        </w:tc>
        <w:tc>
          <w:tcPr>
            <w:tcW w:w="660" w:type="dxa"/>
          </w:tcPr>
          <w:p w14:paraId="5BA7AF42" w14:textId="506504D0" w:rsidR="00481393" w:rsidRDefault="00481393" w:rsidP="00481393">
            <w:pPr>
              <w:jc w:val="center"/>
              <w:rPr>
                <w:rFonts w:ascii="Cambria" w:hAnsi="Cambria"/>
                <w:b/>
                <w:bCs/>
                <w:color w:val="C00000"/>
                <w:sz w:val="28"/>
                <w:szCs w:val="28"/>
                <w:lang w:val="vi-VN"/>
              </w:rPr>
            </w:pPr>
            <w:r>
              <w:rPr>
                <w:rFonts w:ascii="Cambria" w:hAnsi="Cambria"/>
                <w:sz w:val="24"/>
                <w:szCs w:val="24"/>
                <w:lang w:val="vi-VN"/>
              </w:rPr>
              <w:t>75</w:t>
            </w:r>
          </w:p>
        </w:tc>
        <w:tc>
          <w:tcPr>
            <w:tcW w:w="277" w:type="dxa"/>
            <w:vMerge/>
          </w:tcPr>
          <w:p w14:paraId="4AFB6319" w14:textId="77777777" w:rsidR="00481393" w:rsidRDefault="00481393" w:rsidP="00481393">
            <w:pPr>
              <w:jc w:val="center"/>
              <w:rPr>
                <w:rFonts w:ascii="Cambria" w:hAnsi="Cambria"/>
                <w:b/>
                <w:bCs/>
                <w:color w:val="C00000"/>
                <w:sz w:val="28"/>
                <w:szCs w:val="28"/>
                <w:lang w:val="vi-VN"/>
              </w:rPr>
            </w:pPr>
          </w:p>
        </w:tc>
        <w:tc>
          <w:tcPr>
            <w:tcW w:w="2698" w:type="dxa"/>
            <w:gridSpan w:val="3"/>
            <w:vMerge/>
          </w:tcPr>
          <w:p w14:paraId="3BDD3B4B" w14:textId="5ECC9D4E" w:rsidR="00481393" w:rsidRDefault="00481393" w:rsidP="00481393">
            <w:pPr>
              <w:jc w:val="center"/>
              <w:rPr>
                <w:rFonts w:ascii="Cambria" w:hAnsi="Cambria"/>
                <w:b/>
                <w:bCs/>
                <w:color w:val="C00000"/>
                <w:sz w:val="28"/>
                <w:szCs w:val="28"/>
                <w:lang w:val="vi-VN"/>
              </w:rPr>
            </w:pPr>
          </w:p>
        </w:tc>
      </w:tr>
      <w:tr w:rsidR="00481393" w:rsidRPr="00856C31" w14:paraId="5BAD6956" w14:textId="77777777" w:rsidTr="00B70EFD">
        <w:tc>
          <w:tcPr>
            <w:tcW w:w="2830" w:type="dxa"/>
            <w:gridSpan w:val="3"/>
            <w:vMerge/>
          </w:tcPr>
          <w:p w14:paraId="0863E259" w14:textId="77777777" w:rsidR="00481393" w:rsidRDefault="00481393" w:rsidP="00481393">
            <w:pPr>
              <w:jc w:val="center"/>
              <w:rPr>
                <w:rFonts w:ascii="Cambria" w:hAnsi="Cambria"/>
                <w:b/>
                <w:bCs/>
                <w:color w:val="C00000"/>
                <w:sz w:val="28"/>
                <w:szCs w:val="28"/>
                <w:lang w:val="vi-VN"/>
              </w:rPr>
            </w:pPr>
          </w:p>
        </w:tc>
        <w:tc>
          <w:tcPr>
            <w:tcW w:w="284" w:type="dxa"/>
            <w:vMerge/>
          </w:tcPr>
          <w:p w14:paraId="7AEF1EC9" w14:textId="77777777" w:rsidR="00481393" w:rsidRDefault="00481393" w:rsidP="00481393">
            <w:pPr>
              <w:jc w:val="center"/>
              <w:rPr>
                <w:rFonts w:ascii="Cambria" w:hAnsi="Cambria"/>
                <w:b/>
                <w:bCs/>
                <w:color w:val="C00000"/>
                <w:sz w:val="28"/>
                <w:szCs w:val="28"/>
                <w:lang w:val="vi-VN"/>
              </w:rPr>
            </w:pPr>
          </w:p>
        </w:tc>
        <w:tc>
          <w:tcPr>
            <w:tcW w:w="1559" w:type="dxa"/>
          </w:tcPr>
          <w:p w14:paraId="427CF689" w14:textId="16E59100" w:rsidR="00481393" w:rsidRPr="00481393" w:rsidRDefault="00481393" w:rsidP="00481393">
            <w:pPr>
              <w:jc w:val="center"/>
              <w:rPr>
                <w:rFonts w:ascii="Cambria" w:hAnsi="Cambria"/>
                <w:i/>
                <w:iCs/>
                <w:sz w:val="24"/>
                <w:szCs w:val="24"/>
                <w:lang w:val="vi-VN"/>
              </w:rPr>
            </w:pPr>
            <w:r w:rsidRPr="00481393">
              <w:rPr>
                <w:rFonts w:ascii="Cambria" w:hAnsi="Cambria"/>
                <w:i/>
                <w:iCs/>
                <w:sz w:val="24"/>
                <w:szCs w:val="24"/>
                <w:lang w:val="vi-VN"/>
              </w:rPr>
              <w:t>2 Bint Labun</w:t>
            </w:r>
          </w:p>
        </w:tc>
        <w:tc>
          <w:tcPr>
            <w:tcW w:w="709" w:type="dxa"/>
          </w:tcPr>
          <w:p w14:paraId="4F0AC6CD" w14:textId="55A8379F" w:rsidR="00481393" w:rsidRDefault="00481393" w:rsidP="00481393">
            <w:pPr>
              <w:jc w:val="center"/>
              <w:rPr>
                <w:rFonts w:ascii="Cambria" w:hAnsi="Cambria"/>
                <w:b/>
                <w:bCs/>
                <w:color w:val="C00000"/>
                <w:sz w:val="28"/>
                <w:szCs w:val="28"/>
                <w:lang w:val="vi-VN"/>
              </w:rPr>
            </w:pPr>
            <w:r>
              <w:rPr>
                <w:rFonts w:ascii="Cambria" w:hAnsi="Cambria"/>
                <w:sz w:val="24"/>
                <w:szCs w:val="24"/>
                <w:lang w:val="vi-VN"/>
              </w:rPr>
              <w:t>76</w:t>
            </w:r>
          </w:p>
        </w:tc>
        <w:tc>
          <w:tcPr>
            <w:tcW w:w="660" w:type="dxa"/>
          </w:tcPr>
          <w:p w14:paraId="6B7988ED" w14:textId="50546918" w:rsidR="00481393" w:rsidRDefault="00481393" w:rsidP="00481393">
            <w:pPr>
              <w:jc w:val="center"/>
              <w:rPr>
                <w:rFonts w:ascii="Cambria" w:hAnsi="Cambria"/>
                <w:b/>
                <w:bCs/>
                <w:color w:val="C00000"/>
                <w:sz w:val="28"/>
                <w:szCs w:val="28"/>
                <w:lang w:val="vi-VN"/>
              </w:rPr>
            </w:pPr>
            <w:r>
              <w:rPr>
                <w:rFonts w:ascii="Cambria" w:hAnsi="Cambria"/>
                <w:sz w:val="24"/>
                <w:szCs w:val="24"/>
                <w:lang w:val="vi-VN"/>
              </w:rPr>
              <w:t>90</w:t>
            </w:r>
          </w:p>
        </w:tc>
        <w:tc>
          <w:tcPr>
            <w:tcW w:w="277" w:type="dxa"/>
            <w:vMerge/>
          </w:tcPr>
          <w:p w14:paraId="3086DFDD" w14:textId="77777777" w:rsidR="00481393" w:rsidRDefault="00481393" w:rsidP="00481393">
            <w:pPr>
              <w:jc w:val="center"/>
              <w:rPr>
                <w:rFonts w:ascii="Cambria" w:hAnsi="Cambria"/>
                <w:b/>
                <w:bCs/>
                <w:color w:val="C00000"/>
                <w:sz w:val="28"/>
                <w:szCs w:val="28"/>
                <w:lang w:val="vi-VN"/>
              </w:rPr>
            </w:pPr>
          </w:p>
        </w:tc>
        <w:tc>
          <w:tcPr>
            <w:tcW w:w="2698" w:type="dxa"/>
            <w:gridSpan w:val="3"/>
            <w:vMerge/>
          </w:tcPr>
          <w:p w14:paraId="5906245A" w14:textId="395A7366" w:rsidR="00481393" w:rsidRDefault="00481393" w:rsidP="00481393">
            <w:pPr>
              <w:jc w:val="center"/>
              <w:rPr>
                <w:rFonts w:ascii="Cambria" w:hAnsi="Cambria"/>
                <w:b/>
                <w:bCs/>
                <w:color w:val="C00000"/>
                <w:sz w:val="28"/>
                <w:szCs w:val="28"/>
                <w:lang w:val="vi-VN"/>
              </w:rPr>
            </w:pPr>
          </w:p>
        </w:tc>
      </w:tr>
      <w:tr w:rsidR="00481393" w:rsidRPr="00856C31" w14:paraId="2333D615" w14:textId="77777777" w:rsidTr="00B70EFD">
        <w:tc>
          <w:tcPr>
            <w:tcW w:w="2830" w:type="dxa"/>
            <w:gridSpan w:val="3"/>
            <w:vMerge/>
          </w:tcPr>
          <w:p w14:paraId="21F15509" w14:textId="77777777" w:rsidR="00481393" w:rsidRDefault="00481393" w:rsidP="00481393">
            <w:pPr>
              <w:jc w:val="center"/>
              <w:rPr>
                <w:rFonts w:ascii="Cambria" w:hAnsi="Cambria"/>
                <w:b/>
                <w:bCs/>
                <w:color w:val="C00000"/>
                <w:sz w:val="28"/>
                <w:szCs w:val="28"/>
                <w:lang w:val="vi-VN"/>
              </w:rPr>
            </w:pPr>
          </w:p>
        </w:tc>
        <w:tc>
          <w:tcPr>
            <w:tcW w:w="284" w:type="dxa"/>
            <w:vMerge/>
          </w:tcPr>
          <w:p w14:paraId="4257F1A4" w14:textId="77777777" w:rsidR="00481393" w:rsidRDefault="00481393" w:rsidP="00481393">
            <w:pPr>
              <w:jc w:val="center"/>
              <w:rPr>
                <w:rFonts w:ascii="Cambria" w:hAnsi="Cambria"/>
                <w:b/>
                <w:bCs/>
                <w:color w:val="C00000"/>
                <w:sz w:val="28"/>
                <w:szCs w:val="28"/>
                <w:lang w:val="vi-VN"/>
              </w:rPr>
            </w:pPr>
          </w:p>
        </w:tc>
        <w:tc>
          <w:tcPr>
            <w:tcW w:w="1559" w:type="dxa"/>
          </w:tcPr>
          <w:p w14:paraId="42DE0355" w14:textId="0D7F541F" w:rsidR="00481393" w:rsidRPr="00481393" w:rsidRDefault="00481393" w:rsidP="00481393">
            <w:pPr>
              <w:jc w:val="center"/>
              <w:rPr>
                <w:rFonts w:ascii="Cambria" w:hAnsi="Cambria"/>
                <w:i/>
                <w:iCs/>
                <w:sz w:val="24"/>
                <w:szCs w:val="24"/>
                <w:lang w:val="vi-VN"/>
              </w:rPr>
            </w:pPr>
            <w:r w:rsidRPr="00481393">
              <w:rPr>
                <w:rFonts w:ascii="Cambria" w:hAnsi="Cambria"/>
                <w:i/>
                <w:iCs/>
                <w:sz w:val="24"/>
                <w:szCs w:val="24"/>
                <w:lang w:val="vi-VN"/>
              </w:rPr>
              <w:t>2 Hiqqah</w:t>
            </w:r>
          </w:p>
        </w:tc>
        <w:tc>
          <w:tcPr>
            <w:tcW w:w="709" w:type="dxa"/>
          </w:tcPr>
          <w:p w14:paraId="5A32BD27" w14:textId="1BE852E3" w:rsidR="00481393" w:rsidRDefault="00481393" w:rsidP="00481393">
            <w:pPr>
              <w:jc w:val="center"/>
              <w:rPr>
                <w:rFonts w:ascii="Cambria" w:hAnsi="Cambria"/>
                <w:b/>
                <w:bCs/>
                <w:color w:val="C00000"/>
                <w:sz w:val="28"/>
                <w:szCs w:val="28"/>
                <w:lang w:val="vi-VN"/>
              </w:rPr>
            </w:pPr>
            <w:r>
              <w:rPr>
                <w:rFonts w:ascii="Cambria" w:hAnsi="Cambria"/>
                <w:sz w:val="24"/>
                <w:szCs w:val="24"/>
                <w:lang w:val="vi-VN"/>
              </w:rPr>
              <w:t>91</w:t>
            </w:r>
          </w:p>
        </w:tc>
        <w:tc>
          <w:tcPr>
            <w:tcW w:w="660" w:type="dxa"/>
          </w:tcPr>
          <w:p w14:paraId="678F62DF" w14:textId="48062042" w:rsidR="00481393" w:rsidRDefault="00481393" w:rsidP="00481393">
            <w:pPr>
              <w:jc w:val="center"/>
              <w:rPr>
                <w:rFonts w:ascii="Cambria" w:hAnsi="Cambria"/>
                <w:b/>
                <w:bCs/>
                <w:color w:val="C00000"/>
                <w:sz w:val="28"/>
                <w:szCs w:val="28"/>
                <w:lang w:val="vi-VN"/>
              </w:rPr>
            </w:pPr>
            <w:r>
              <w:rPr>
                <w:rFonts w:ascii="Cambria" w:hAnsi="Cambria"/>
                <w:sz w:val="24"/>
                <w:szCs w:val="24"/>
                <w:lang w:val="vi-VN"/>
              </w:rPr>
              <w:t>120</w:t>
            </w:r>
          </w:p>
        </w:tc>
        <w:tc>
          <w:tcPr>
            <w:tcW w:w="277" w:type="dxa"/>
            <w:vMerge/>
          </w:tcPr>
          <w:p w14:paraId="02D0FFD3" w14:textId="77777777" w:rsidR="00481393" w:rsidRDefault="00481393" w:rsidP="00481393">
            <w:pPr>
              <w:jc w:val="center"/>
              <w:rPr>
                <w:rFonts w:ascii="Cambria" w:hAnsi="Cambria"/>
                <w:b/>
                <w:bCs/>
                <w:color w:val="C00000"/>
                <w:sz w:val="28"/>
                <w:szCs w:val="28"/>
                <w:lang w:val="vi-VN"/>
              </w:rPr>
            </w:pPr>
          </w:p>
        </w:tc>
        <w:tc>
          <w:tcPr>
            <w:tcW w:w="2698" w:type="dxa"/>
            <w:gridSpan w:val="3"/>
            <w:vMerge/>
          </w:tcPr>
          <w:p w14:paraId="500677EE" w14:textId="3D420928" w:rsidR="00481393" w:rsidRDefault="00481393" w:rsidP="00481393">
            <w:pPr>
              <w:jc w:val="center"/>
              <w:rPr>
                <w:rFonts w:ascii="Cambria" w:hAnsi="Cambria"/>
                <w:b/>
                <w:bCs/>
                <w:color w:val="C00000"/>
                <w:sz w:val="28"/>
                <w:szCs w:val="28"/>
                <w:lang w:val="vi-VN"/>
              </w:rPr>
            </w:pPr>
          </w:p>
        </w:tc>
      </w:tr>
      <w:tr w:rsidR="00481393" w:rsidRPr="00856C31" w14:paraId="1B44FCBE" w14:textId="77777777" w:rsidTr="00B70EFD">
        <w:tc>
          <w:tcPr>
            <w:tcW w:w="2830" w:type="dxa"/>
            <w:gridSpan w:val="3"/>
            <w:vMerge/>
          </w:tcPr>
          <w:p w14:paraId="26BA5DBF" w14:textId="77777777" w:rsidR="00481393" w:rsidRDefault="00481393" w:rsidP="00481393">
            <w:pPr>
              <w:jc w:val="center"/>
              <w:rPr>
                <w:rFonts w:ascii="Cambria" w:hAnsi="Cambria"/>
                <w:b/>
                <w:bCs/>
                <w:color w:val="C00000"/>
                <w:sz w:val="28"/>
                <w:szCs w:val="28"/>
                <w:lang w:val="vi-VN"/>
              </w:rPr>
            </w:pPr>
          </w:p>
        </w:tc>
        <w:tc>
          <w:tcPr>
            <w:tcW w:w="284" w:type="dxa"/>
            <w:vMerge/>
          </w:tcPr>
          <w:p w14:paraId="56AB37BC" w14:textId="77777777" w:rsidR="00481393" w:rsidRDefault="00481393" w:rsidP="00481393">
            <w:pPr>
              <w:jc w:val="center"/>
              <w:rPr>
                <w:rFonts w:ascii="Cambria" w:hAnsi="Cambria"/>
                <w:b/>
                <w:bCs/>
                <w:color w:val="C00000"/>
                <w:sz w:val="28"/>
                <w:szCs w:val="28"/>
                <w:lang w:val="vi-VN"/>
              </w:rPr>
            </w:pPr>
          </w:p>
        </w:tc>
        <w:tc>
          <w:tcPr>
            <w:tcW w:w="1559" w:type="dxa"/>
          </w:tcPr>
          <w:p w14:paraId="01860EDA" w14:textId="564904D9" w:rsidR="00481393" w:rsidRPr="00481393" w:rsidRDefault="00481393" w:rsidP="00481393">
            <w:pPr>
              <w:jc w:val="center"/>
              <w:rPr>
                <w:rFonts w:ascii="Cambria" w:hAnsi="Cambria"/>
                <w:i/>
                <w:iCs/>
                <w:sz w:val="24"/>
                <w:szCs w:val="24"/>
                <w:lang w:val="vi-VN"/>
              </w:rPr>
            </w:pPr>
            <w:r w:rsidRPr="00481393">
              <w:rPr>
                <w:rFonts w:ascii="Cambria" w:hAnsi="Cambria"/>
                <w:i/>
                <w:iCs/>
                <w:sz w:val="24"/>
                <w:szCs w:val="24"/>
                <w:lang w:val="vi-VN"/>
              </w:rPr>
              <w:t>3 bint Labun</w:t>
            </w:r>
          </w:p>
        </w:tc>
        <w:tc>
          <w:tcPr>
            <w:tcW w:w="709" w:type="dxa"/>
          </w:tcPr>
          <w:p w14:paraId="0EF475B9" w14:textId="7C3A4335" w:rsidR="00481393" w:rsidRDefault="00481393" w:rsidP="00481393">
            <w:pPr>
              <w:jc w:val="center"/>
              <w:rPr>
                <w:rFonts w:ascii="Cambria" w:hAnsi="Cambria"/>
                <w:b/>
                <w:bCs/>
                <w:color w:val="C00000"/>
                <w:sz w:val="28"/>
                <w:szCs w:val="28"/>
                <w:lang w:val="vi-VN"/>
              </w:rPr>
            </w:pPr>
            <w:r>
              <w:rPr>
                <w:rFonts w:ascii="Cambria" w:hAnsi="Cambria"/>
                <w:sz w:val="24"/>
                <w:szCs w:val="24"/>
                <w:lang w:val="vi-VN"/>
              </w:rPr>
              <w:t>121</w:t>
            </w:r>
          </w:p>
        </w:tc>
        <w:tc>
          <w:tcPr>
            <w:tcW w:w="660" w:type="dxa"/>
          </w:tcPr>
          <w:p w14:paraId="5354FA59" w14:textId="33D1584D" w:rsidR="00481393" w:rsidRDefault="00481393" w:rsidP="00481393">
            <w:pPr>
              <w:jc w:val="center"/>
              <w:rPr>
                <w:rFonts w:ascii="Cambria" w:hAnsi="Cambria"/>
                <w:b/>
                <w:bCs/>
                <w:color w:val="C00000"/>
                <w:sz w:val="28"/>
                <w:szCs w:val="28"/>
                <w:lang w:val="vi-VN"/>
              </w:rPr>
            </w:pPr>
            <w:r>
              <w:rPr>
                <w:rFonts w:ascii="Cambria" w:hAnsi="Cambria"/>
                <w:sz w:val="24"/>
                <w:szCs w:val="24"/>
                <w:lang w:val="vi-VN"/>
              </w:rPr>
              <w:t>129</w:t>
            </w:r>
          </w:p>
        </w:tc>
        <w:tc>
          <w:tcPr>
            <w:tcW w:w="277" w:type="dxa"/>
            <w:vMerge/>
          </w:tcPr>
          <w:p w14:paraId="7E14F9E3" w14:textId="77777777" w:rsidR="00481393" w:rsidRDefault="00481393" w:rsidP="00481393">
            <w:pPr>
              <w:jc w:val="center"/>
              <w:rPr>
                <w:rFonts w:ascii="Cambria" w:hAnsi="Cambria"/>
                <w:b/>
                <w:bCs/>
                <w:color w:val="C00000"/>
                <w:sz w:val="28"/>
                <w:szCs w:val="28"/>
                <w:lang w:val="vi-VN"/>
              </w:rPr>
            </w:pPr>
          </w:p>
        </w:tc>
        <w:tc>
          <w:tcPr>
            <w:tcW w:w="2698" w:type="dxa"/>
            <w:gridSpan w:val="3"/>
            <w:vMerge/>
          </w:tcPr>
          <w:p w14:paraId="385E7897" w14:textId="4DDD930B" w:rsidR="00481393" w:rsidRDefault="00481393" w:rsidP="00481393">
            <w:pPr>
              <w:jc w:val="center"/>
              <w:rPr>
                <w:rFonts w:ascii="Cambria" w:hAnsi="Cambria"/>
                <w:b/>
                <w:bCs/>
                <w:color w:val="C00000"/>
                <w:sz w:val="28"/>
                <w:szCs w:val="28"/>
                <w:lang w:val="vi-VN"/>
              </w:rPr>
            </w:pPr>
          </w:p>
        </w:tc>
      </w:tr>
      <w:tr w:rsidR="009126B3" w:rsidRPr="00D36665" w14:paraId="3DB77DDB" w14:textId="77777777" w:rsidTr="00B70EFD">
        <w:tc>
          <w:tcPr>
            <w:tcW w:w="2830" w:type="dxa"/>
            <w:gridSpan w:val="3"/>
            <w:vMerge/>
          </w:tcPr>
          <w:p w14:paraId="4F7FDDAA" w14:textId="77777777" w:rsidR="009126B3" w:rsidRPr="00D36665" w:rsidRDefault="009126B3" w:rsidP="00F12EB0">
            <w:pPr>
              <w:jc w:val="center"/>
              <w:rPr>
                <w:rFonts w:ascii="Cambria" w:hAnsi="Cambria"/>
                <w:b/>
                <w:bCs/>
                <w:i/>
                <w:iCs/>
                <w:color w:val="C00000"/>
                <w:sz w:val="24"/>
                <w:szCs w:val="24"/>
                <w:lang w:val="vi-VN"/>
              </w:rPr>
            </w:pPr>
          </w:p>
        </w:tc>
        <w:tc>
          <w:tcPr>
            <w:tcW w:w="284" w:type="dxa"/>
            <w:vMerge/>
          </w:tcPr>
          <w:p w14:paraId="7767B0F9" w14:textId="77777777" w:rsidR="009126B3" w:rsidRPr="00D36665" w:rsidRDefault="009126B3" w:rsidP="00F12EB0">
            <w:pPr>
              <w:jc w:val="center"/>
              <w:rPr>
                <w:rFonts w:ascii="Cambria" w:hAnsi="Cambria"/>
                <w:b/>
                <w:bCs/>
                <w:i/>
                <w:iCs/>
                <w:color w:val="C00000"/>
                <w:sz w:val="24"/>
                <w:szCs w:val="24"/>
                <w:lang w:val="vi-VN"/>
              </w:rPr>
            </w:pPr>
          </w:p>
        </w:tc>
        <w:tc>
          <w:tcPr>
            <w:tcW w:w="2928" w:type="dxa"/>
            <w:gridSpan w:val="3"/>
          </w:tcPr>
          <w:p w14:paraId="5731D43D" w14:textId="1E126FDC" w:rsidR="00D36665" w:rsidRPr="00D36665" w:rsidRDefault="009126B3" w:rsidP="00D36665">
            <w:pPr>
              <w:jc w:val="center"/>
              <w:rPr>
                <w:rFonts w:ascii="Cambria" w:hAnsi="Cambria"/>
                <w:i/>
                <w:iCs/>
                <w:color w:val="C00000"/>
                <w:sz w:val="28"/>
                <w:szCs w:val="28"/>
                <w:lang w:val="vi-VN"/>
              </w:rPr>
            </w:pPr>
            <w:r w:rsidRPr="00D36665">
              <w:rPr>
                <w:rFonts w:ascii="Cambria" w:hAnsi="Cambria"/>
                <w:i/>
                <w:iCs/>
                <w:sz w:val="24"/>
                <w:szCs w:val="24"/>
                <w:lang w:val="vi-VN"/>
              </w:rPr>
              <w:t>Sau đó, cứ mỗi 40 con là 1 con Bint Labun; mỗi 50 con là 1 con Hiqqah.</w:t>
            </w:r>
            <w:r w:rsidR="00D36665" w:rsidRPr="00D36665">
              <w:rPr>
                <w:rFonts w:ascii="Cambria" w:hAnsi="Cambria"/>
                <w:i/>
                <w:iCs/>
                <w:sz w:val="24"/>
                <w:szCs w:val="24"/>
                <w:lang w:val="vi-VN"/>
              </w:rPr>
              <w:t xml:space="preserve"> </w:t>
            </w:r>
          </w:p>
          <w:p w14:paraId="5CC0C97B" w14:textId="22E2D159" w:rsidR="009126B3" w:rsidRPr="00D36665" w:rsidRDefault="009126B3" w:rsidP="00D36665">
            <w:pPr>
              <w:jc w:val="center"/>
              <w:rPr>
                <w:rFonts w:ascii="Cambria" w:hAnsi="Cambria"/>
                <w:i/>
                <w:iCs/>
                <w:color w:val="C00000"/>
                <w:sz w:val="24"/>
                <w:szCs w:val="24"/>
                <w:lang w:val="vi-VN"/>
              </w:rPr>
            </w:pPr>
          </w:p>
        </w:tc>
        <w:tc>
          <w:tcPr>
            <w:tcW w:w="277" w:type="dxa"/>
            <w:vMerge/>
          </w:tcPr>
          <w:p w14:paraId="6AFE5EC1" w14:textId="77777777" w:rsidR="009126B3" w:rsidRPr="00D36665" w:rsidRDefault="009126B3" w:rsidP="00F12EB0">
            <w:pPr>
              <w:jc w:val="center"/>
              <w:rPr>
                <w:rFonts w:ascii="Cambria" w:hAnsi="Cambria"/>
                <w:b/>
                <w:bCs/>
                <w:i/>
                <w:iCs/>
                <w:color w:val="C00000"/>
                <w:sz w:val="24"/>
                <w:szCs w:val="24"/>
                <w:lang w:val="vi-VN"/>
              </w:rPr>
            </w:pPr>
          </w:p>
        </w:tc>
        <w:tc>
          <w:tcPr>
            <w:tcW w:w="2698" w:type="dxa"/>
            <w:gridSpan w:val="3"/>
            <w:vMerge/>
          </w:tcPr>
          <w:p w14:paraId="1EF87BF1" w14:textId="7EF50CF1" w:rsidR="009126B3" w:rsidRPr="00D36665" w:rsidRDefault="009126B3" w:rsidP="00F12EB0">
            <w:pPr>
              <w:jc w:val="center"/>
              <w:rPr>
                <w:rFonts w:ascii="Cambria" w:hAnsi="Cambria"/>
                <w:b/>
                <w:bCs/>
                <w:i/>
                <w:iCs/>
                <w:color w:val="C00000"/>
                <w:sz w:val="24"/>
                <w:szCs w:val="24"/>
                <w:lang w:val="vi-VN"/>
              </w:rPr>
            </w:pPr>
          </w:p>
        </w:tc>
      </w:tr>
    </w:tbl>
    <w:p w14:paraId="61DC101F" w14:textId="6C0D29FE" w:rsidR="00F94E52" w:rsidRDefault="00F94E52" w:rsidP="005358C1">
      <w:pPr>
        <w:jc w:val="center"/>
        <w:rPr>
          <w:rFonts w:ascii="Cambria" w:hAnsi="Cambria"/>
          <w:b/>
          <w:bCs/>
          <w:i/>
          <w:iCs/>
          <w:color w:val="C00000"/>
          <w:sz w:val="24"/>
          <w:szCs w:val="24"/>
          <w:lang w:val="vi-VN"/>
        </w:rPr>
      </w:pPr>
    </w:p>
    <w:p w14:paraId="5010F686" w14:textId="1DED00AB" w:rsidR="001577A3" w:rsidRDefault="00DC53A4" w:rsidP="00DC53A4">
      <w:pPr>
        <w:shd w:val="clear" w:color="auto" w:fill="FBE4D5" w:themeFill="accent2" w:themeFillTint="33"/>
        <w:jc w:val="center"/>
        <w:rPr>
          <w:rFonts w:ascii="Cambria" w:hAnsi="Cambria"/>
          <w:b/>
          <w:bCs/>
          <w:color w:val="C00000"/>
          <w:sz w:val="28"/>
          <w:szCs w:val="28"/>
          <w:lang w:val="vi-VN"/>
        </w:rPr>
      </w:pPr>
      <w:r>
        <w:rPr>
          <w:rFonts w:ascii="Cambria" w:hAnsi="Cambria"/>
          <w:b/>
          <w:bCs/>
          <w:color w:val="C00000"/>
          <w:sz w:val="28"/>
          <w:szCs w:val="28"/>
          <w:lang w:val="vi-VN"/>
        </w:rPr>
        <w:lastRenderedPageBreak/>
        <w:t>Các câu hỏi về Zakah</w:t>
      </w:r>
    </w:p>
    <w:p w14:paraId="6D7E0C46" w14:textId="5A838B33" w:rsidR="005A3DB4" w:rsidRDefault="00DC53A4" w:rsidP="007A0A89">
      <w:pPr>
        <w:spacing w:before="120" w:after="0" w:line="240" w:lineRule="auto"/>
        <w:jc w:val="both"/>
        <w:rPr>
          <w:rFonts w:ascii="Cambria" w:hAnsi="Cambria"/>
          <w:sz w:val="28"/>
          <w:szCs w:val="28"/>
          <w:lang w:val="vi-VN"/>
        </w:rPr>
      </w:pPr>
      <w:r w:rsidRPr="00DC53A4">
        <w:rPr>
          <w:rFonts w:ascii="Cambria" w:hAnsi="Cambria"/>
          <w:sz w:val="28"/>
          <w:szCs w:val="28"/>
          <w:lang w:val="vi-VN"/>
        </w:rPr>
        <w:t xml:space="preserve">1- </w:t>
      </w:r>
      <w:r w:rsidR="005A3DB4" w:rsidRPr="005A3DB4">
        <w:rPr>
          <w:rFonts w:ascii="Cambria" w:hAnsi="Cambria"/>
          <w:sz w:val="28"/>
          <w:szCs w:val="28"/>
          <w:lang w:val="vi-VN"/>
        </w:rPr>
        <w:t xml:space="preserve">Không </w:t>
      </w:r>
      <w:r w:rsidR="005A3DB4">
        <w:rPr>
          <w:rFonts w:ascii="Cambria" w:hAnsi="Cambria"/>
          <w:sz w:val="28"/>
          <w:szCs w:val="28"/>
          <w:lang w:val="vi-VN"/>
        </w:rPr>
        <w:t>Zakah</w:t>
      </w:r>
      <w:r w:rsidR="005A3DB4" w:rsidRPr="005A3DB4">
        <w:rPr>
          <w:rFonts w:ascii="Cambria" w:hAnsi="Cambria"/>
          <w:sz w:val="28"/>
          <w:szCs w:val="28"/>
          <w:lang w:val="vi-VN"/>
        </w:rPr>
        <w:t xml:space="preserve"> </w:t>
      </w:r>
      <w:r w:rsidR="005A3DB4">
        <w:rPr>
          <w:rFonts w:ascii="Cambria" w:hAnsi="Cambria"/>
          <w:sz w:val="28"/>
          <w:szCs w:val="28"/>
          <w:lang w:val="vi-VN"/>
        </w:rPr>
        <w:t>tài sản</w:t>
      </w:r>
      <w:r w:rsidR="005A3DB4" w:rsidRPr="005A3DB4">
        <w:rPr>
          <w:rFonts w:ascii="Cambria" w:hAnsi="Cambria"/>
          <w:sz w:val="28"/>
          <w:szCs w:val="28"/>
          <w:lang w:val="vi-VN"/>
        </w:rPr>
        <w:t xml:space="preserve"> cho đến khi hết thời hạn </w:t>
      </w:r>
      <w:r w:rsidR="005A3DB4">
        <w:rPr>
          <w:rFonts w:ascii="Cambria" w:hAnsi="Cambria"/>
          <w:sz w:val="28"/>
          <w:szCs w:val="28"/>
          <w:lang w:val="vi-VN"/>
        </w:rPr>
        <w:t xml:space="preserve">1 </w:t>
      </w:r>
      <w:r w:rsidR="005A3DB4" w:rsidRPr="005A3DB4">
        <w:rPr>
          <w:rFonts w:ascii="Cambria" w:hAnsi="Cambria"/>
          <w:sz w:val="28"/>
          <w:szCs w:val="28"/>
          <w:lang w:val="vi-VN"/>
        </w:rPr>
        <w:t>năm</w:t>
      </w:r>
      <w:r w:rsidR="005A3DB4">
        <w:rPr>
          <w:rFonts w:ascii="Cambria" w:hAnsi="Cambria"/>
          <w:sz w:val="28"/>
          <w:szCs w:val="28"/>
          <w:lang w:val="vi-VN"/>
        </w:rPr>
        <w:t xml:space="preserve"> theo ...........</w:t>
      </w:r>
      <w:r w:rsidR="005A3DB4" w:rsidRPr="005A3DB4">
        <w:rPr>
          <w:rFonts w:ascii="Cambria" w:hAnsi="Cambria"/>
          <w:sz w:val="28"/>
          <w:szCs w:val="28"/>
          <w:lang w:val="vi-VN"/>
        </w:rPr>
        <w:t>.</w:t>
      </w:r>
    </w:p>
    <w:p w14:paraId="46232FCF" w14:textId="470168A7" w:rsidR="005A3DB4" w:rsidRDefault="005A3DB4" w:rsidP="00F669AF">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sidR="00F669AF">
        <w:rPr>
          <w:rFonts w:ascii="Cambria" w:hAnsi="Cambria" w:cs="Times New Roman"/>
          <w:sz w:val="28"/>
          <w:szCs w:val="28"/>
          <w:lang w:val="vi-VN"/>
        </w:rPr>
        <w:t xml:space="preserve">lịch </w:t>
      </w:r>
      <w:r>
        <w:rPr>
          <w:rFonts w:ascii="Cambria" w:hAnsi="Cambria" w:cs="Times New Roman"/>
          <w:sz w:val="28"/>
          <w:szCs w:val="28"/>
          <w:lang w:val="vi-VN"/>
        </w:rPr>
        <w:t xml:space="preserve">Islam (Hijri)          </w:t>
      </w:r>
      <w:r w:rsidRPr="00F33AB0">
        <w:rPr>
          <w:rFonts w:ascii="Cambria" w:hAnsi="Cambria" w:cs="Times New Roman"/>
          <w:sz w:val="28"/>
          <w:szCs w:val="28"/>
          <w:lang w:val="vi-VN"/>
        </w:rPr>
        <w:t xml:space="preserve"> </w:t>
      </w:r>
      <w:r>
        <w:rPr>
          <w:rFonts w:ascii="Cambria" w:hAnsi="Cambria" w:cs="Times New Roman"/>
          <w:sz w:val="28"/>
          <w:szCs w:val="28"/>
          <w:lang w:val="vi-VN"/>
        </w:rPr>
        <w:t>▢</w:t>
      </w:r>
      <w:r w:rsidRPr="00F33AB0">
        <w:rPr>
          <w:rFonts w:ascii="Cambria" w:hAnsi="Cambria" w:cs="Times New Roman"/>
          <w:sz w:val="28"/>
          <w:szCs w:val="28"/>
          <w:lang w:val="vi-VN"/>
        </w:rPr>
        <w:t xml:space="preserve"> </w:t>
      </w:r>
      <w:r w:rsidR="00F669AF" w:rsidRPr="00F669AF">
        <w:rPr>
          <w:rFonts w:ascii="Cambria" w:hAnsi="Cambria" w:cs="Times New Roman"/>
          <w:sz w:val="28"/>
          <w:szCs w:val="28"/>
          <w:lang w:val="vi-VN"/>
        </w:rPr>
        <w:t>Tây</w:t>
      </w:r>
      <w:r w:rsidR="00F669AF">
        <w:rPr>
          <w:rFonts w:ascii="Cambria" w:hAnsi="Cambria" w:cs="Times New Roman"/>
          <w:sz w:val="28"/>
          <w:szCs w:val="28"/>
          <w:lang w:val="vi-VN"/>
        </w:rPr>
        <w:t xml:space="preserve"> lịch</w:t>
      </w:r>
      <w:r>
        <w:rPr>
          <w:rFonts w:ascii="Cambria" w:hAnsi="Cambria" w:cs="Times New Roman"/>
          <w:sz w:val="28"/>
          <w:szCs w:val="28"/>
          <w:lang w:val="vi-VN"/>
        </w:rPr>
        <w:t xml:space="preserve">           ▢ </w:t>
      </w:r>
      <w:r w:rsidR="00F669AF">
        <w:rPr>
          <w:rFonts w:ascii="Cambria" w:hAnsi="Cambria" w:cs="Times New Roman"/>
          <w:sz w:val="28"/>
          <w:szCs w:val="28"/>
          <w:lang w:val="vi-VN"/>
        </w:rPr>
        <w:t>Không có sự khác biệt</w:t>
      </w:r>
      <w:r>
        <w:rPr>
          <w:rFonts w:ascii="Cambria" w:hAnsi="Cambria" w:cs="Times New Roman"/>
          <w:sz w:val="28"/>
          <w:szCs w:val="28"/>
          <w:lang w:val="vi-VN"/>
        </w:rPr>
        <w:t>.</w:t>
      </w:r>
    </w:p>
    <w:p w14:paraId="1C18B985" w14:textId="7B91D78A" w:rsidR="00F669AF" w:rsidRDefault="00F669AF" w:rsidP="00F669AF">
      <w:pPr>
        <w:spacing w:before="120" w:after="0" w:line="240" w:lineRule="auto"/>
        <w:jc w:val="both"/>
        <w:rPr>
          <w:rFonts w:ascii="Cambria" w:hAnsi="Cambria" w:cs="Times New Roman"/>
          <w:sz w:val="28"/>
          <w:szCs w:val="28"/>
          <w:lang w:val="vi-VN"/>
        </w:rPr>
      </w:pPr>
    </w:p>
    <w:p w14:paraId="6701DCAB" w14:textId="0FC7569E" w:rsidR="007A0A89" w:rsidRDefault="00F669AF" w:rsidP="007A0A89">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2- </w:t>
      </w:r>
      <w:r w:rsidR="007A0A89" w:rsidRPr="007A0A89">
        <w:rPr>
          <w:rFonts w:ascii="Cambria" w:hAnsi="Cambria" w:cs="Times New Roman"/>
          <w:sz w:val="28"/>
          <w:szCs w:val="28"/>
          <w:lang w:val="vi-VN"/>
        </w:rPr>
        <w:t>Một ngoại lệ đối với điều kiện của khoảng thời gian 1 năm là</w:t>
      </w:r>
      <w:r w:rsidR="007A0A89">
        <w:rPr>
          <w:rFonts w:ascii="Cambria" w:hAnsi="Cambria" w:cs="Times New Roman"/>
          <w:sz w:val="28"/>
          <w:szCs w:val="28"/>
          <w:lang w:val="vi-VN"/>
        </w:rPr>
        <w:t xml:space="preserve"> </w:t>
      </w:r>
      <w:r w:rsidR="007A0A89" w:rsidRPr="007A0A89">
        <w:rPr>
          <w:rFonts w:ascii="Cambria" w:hAnsi="Cambria" w:cs="Times New Roman"/>
          <w:sz w:val="28"/>
          <w:szCs w:val="28"/>
          <w:lang w:val="vi-VN"/>
        </w:rPr>
        <w:t>….</w:t>
      </w:r>
      <w:r w:rsidR="007A0A89">
        <w:rPr>
          <w:rFonts w:ascii="Cambria" w:hAnsi="Cambria" w:cs="Times New Roman"/>
          <w:sz w:val="28"/>
          <w:szCs w:val="28"/>
          <w:lang w:val="vi-VN"/>
        </w:rPr>
        <w:t>......</w:t>
      </w:r>
    </w:p>
    <w:p w14:paraId="57778BCE" w14:textId="77777777" w:rsidR="007A0A89" w:rsidRDefault="007A0A89" w:rsidP="007A0A89">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 xml:space="preserve"> </w:t>
      </w:r>
      <w:r w:rsidRPr="007A0A89">
        <w:rPr>
          <w:rFonts w:ascii="Cambria" w:hAnsi="Cambria" w:cs="Times New Roman"/>
          <w:sz w:val="28"/>
          <w:szCs w:val="28"/>
          <w:lang w:val="vi-VN"/>
        </w:rPr>
        <w:t>Của cải tìm thấy bị chôn vùi trong lòng đất</w:t>
      </w:r>
    </w:p>
    <w:p w14:paraId="3172836F" w14:textId="20C2D7A8" w:rsidR="007A0A89" w:rsidRDefault="007A0A89" w:rsidP="007A0A89">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sidR="006140C2">
        <w:rPr>
          <w:rFonts w:ascii="Cambria" w:hAnsi="Cambria" w:cs="Times New Roman"/>
          <w:sz w:val="28"/>
          <w:szCs w:val="28"/>
          <w:lang w:val="vi-VN"/>
        </w:rPr>
        <w:t xml:space="preserve"> </w:t>
      </w:r>
      <w:r>
        <w:rPr>
          <w:rFonts w:ascii="Cambria" w:hAnsi="Cambria" w:cs="Times New Roman"/>
          <w:sz w:val="28"/>
          <w:szCs w:val="28"/>
          <w:lang w:val="vi-VN"/>
        </w:rPr>
        <w:t xml:space="preserve">Những gì mọc lên từ đất  </w:t>
      </w:r>
    </w:p>
    <w:p w14:paraId="158ECA16" w14:textId="6DD81AF9" w:rsidR="007A0A89" w:rsidRDefault="007A0A89" w:rsidP="007A0A89">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 </w:t>
      </w:r>
      <w:r w:rsidR="006140C2">
        <w:rPr>
          <w:rFonts w:ascii="Cambria" w:hAnsi="Cambria" w:cs="Times New Roman"/>
          <w:sz w:val="28"/>
          <w:szCs w:val="28"/>
          <w:lang w:val="vi-VN"/>
        </w:rPr>
        <w:t xml:space="preserve"> </w:t>
      </w:r>
      <w:r>
        <w:rPr>
          <w:rFonts w:ascii="Cambria" w:hAnsi="Cambria" w:cs="Times New Roman"/>
          <w:sz w:val="28"/>
          <w:szCs w:val="28"/>
          <w:lang w:val="vi-VN"/>
        </w:rPr>
        <w:t>Cả hai điều trên.</w:t>
      </w:r>
    </w:p>
    <w:p w14:paraId="607776C2" w14:textId="6213E331" w:rsidR="007A0A89" w:rsidRDefault="007A0A89" w:rsidP="007A0A89">
      <w:pPr>
        <w:spacing w:before="120" w:after="0" w:line="240" w:lineRule="auto"/>
        <w:jc w:val="both"/>
        <w:rPr>
          <w:rFonts w:ascii="Cambria" w:hAnsi="Cambria" w:cs="Times New Roman"/>
          <w:sz w:val="28"/>
          <w:szCs w:val="28"/>
          <w:lang w:val="vi-VN"/>
        </w:rPr>
      </w:pPr>
    </w:p>
    <w:p w14:paraId="2FFFAC2A" w14:textId="344E7D2E" w:rsidR="007A0A89" w:rsidRDefault="007A0A89" w:rsidP="007A0A89">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3- </w:t>
      </w:r>
      <w:r w:rsidR="00D972D5" w:rsidRPr="00290A53">
        <w:rPr>
          <w:rFonts w:ascii="Cambria" w:hAnsi="Cambria" w:cs="Times New Roman"/>
          <w:sz w:val="28"/>
          <w:szCs w:val="28"/>
          <w:lang w:val="vi-VN"/>
        </w:rPr>
        <w:t>Nisab của</w:t>
      </w:r>
      <w:r w:rsidR="00D972D5">
        <w:rPr>
          <w:rFonts w:ascii="Cambria" w:hAnsi="Cambria" w:cs="Times New Roman"/>
          <w:sz w:val="28"/>
          <w:szCs w:val="28"/>
          <w:lang w:val="vi-VN"/>
        </w:rPr>
        <w:t xml:space="preserve"> vàng là .........</w:t>
      </w:r>
    </w:p>
    <w:p w14:paraId="78FD8C1E" w14:textId="0881B721" w:rsidR="00D972D5" w:rsidRDefault="00D972D5" w:rsidP="00D972D5">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 xml:space="preserve">85 gram          </w:t>
      </w:r>
      <w:r w:rsidRPr="00F33AB0">
        <w:rPr>
          <w:rFonts w:ascii="Cambria" w:hAnsi="Cambria" w:cs="Times New Roman"/>
          <w:sz w:val="28"/>
          <w:szCs w:val="28"/>
          <w:lang w:val="vi-VN"/>
        </w:rPr>
        <w:t xml:space="preserve"> </w:t>
      </w: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595 gram           ▢ 95 gram.</w:t>
      </w:r>
    </w:p>
    <w:p w14:paraId="735B1020" w14:textId="0786A319" w:rsidR="00CB532C" w:rsidRDefault="00CB532C" w:rsidP="00D972D5">
      <w:pPr>
        <w:spacing w:before="120" w:after="0" w:line="240" w:lineRule="auto"/>
        <w:jc w:val="both"/>
        <w:rPr>
          <w:rFonts w:ascii="Cambria" w:hAnsi="Cambria" w:cs="Times New Roman"/>
          <w:sz w:val="28"/>
          <w:szCs w:val="28"/>
          <w:lang w:val="vi-VN"/>
        </w:rPr>
      </w:pPr>
    </w:p>
    <w:p w14:paraId="532BB924" w14:textId="5B76EEAB" w:rsidR="00CB532C" w:rsidRDefault="00CB532C" w:rsidP="00D972D5">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4- </w:t>
      </w:r>
      <w:r w:rsidR="00647700">
        <w:rPr>
          <w:rFonts w:ascii="Cambria" w:hAnsi="Cambria" w:cs="Times New Roman"/>
          <w:sz w:val="28"/>
          <w:szCs w:val="28"/>
          <w:lang w:val="vi-VN"/>
        </w:rPr>
        <w:t>Nisab của bạc là .........</w:t>
      </w:r>
    </w:p>
    <w:p w14:paraId="1AA69E92" w14:textId="65BC9A6D" w:rsidR="00647700" w:rsidRDefault="00647700" w:rsidP="00647700">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200 Dirham       ▢</w:t>
      </w:r>
      <w:r w:rsidRPr="00F33AB0">
        <w:rPr>
          <w:rFonts w:ascii="Cambria" w:hAnsi="Cambria" w:cs="Times New Roman"/>
          <w:sz w:val="28"/>
          <w:szCs w:val="28"/>
          <w:lang w:val="vi-VN"/>
        </w:rPr>
        <w:t xml:space="preserve"> </w:t>
      </w:r>
      <w:r>
        <w:rPr>
          <w:rFonts w:ascii="Cambria" w:hAnsi="Cambria" w:cs="Times New Roman"/>
          <w:sz w:val="28"/>
          <w:szCs w:val="28"/>
          <w:lang w:val="vi-VN"/>
        </w:rPr>
        <w:t>595 gram           ▢ Cả hai.</w:t>
      </w:r>
    </w:p>
    <w:p w14:paraId="0F7D3C57" w14:textId="528088EE" w:rsidR="00647700" w:rsidRDefault="00647700" w:rsidP="00647700">
      <w:pPr>
        <w:spacing w:before="120" w:after="0" w:line="240" w:lineRule="auto"/>
        <w:jc w:val="both"/>
        <w:rPr>
          <w:rFonts w:ascii="Cambria" w:hAnsi="Cambria" w:cs="Times New Roman"/>
          <w:sz w:val="28"/>
          <w:szCs w:val="28"/>
          <w:lang w:val="vi-VN"/>
        </w:rPr>
      </w:pPr>
    </w:p>
    <w:p w14:paraId="2811FC90" w14:textId="026A3129" w:rsidR="00647700" w:rsidRDefault="00647700" w:rsidP="00647700">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5- </w:t>
      </w:r>
      <w:r w:rsidR="008C1F02">
        <w:rPr>
          <w:rFonts w:ascii="Cambria" w:hAnsi="Cambria" w:cs="Times New Roman"/>
          <w:sz w:val="28"/>
          <w:szCs w:val="28"/>
          <w:lang w:val="vi-VN"/>
        </w:rPr>
        <w:t>Gia súc bắt buộc Zakah là lạc đà, bò, trâu, và cừu.  (Đúng  -  Sai)</w:t>
      </w:r>
    </w:p>
    <w:p w14:paraId="3EECB33B" w14:textId="19A4C743" w:rsidR="008C1F02" w:rsidRDefault="008C1F02" w:rsidP="00647700">
      <w:pPr>
        <w:spacing w:before="120" w:after="0" w:line="240" w:lineRule="auto"/>
        <w:jc w:val="both"/>
        <w:rPr>
          <w:rFonts w:ascii="Cambria" w:hAnsi="Cambria" w:cs="Times New Roman"/>
          <w:sz w:val="28"/>
          <w:szCs w:val="28"/>
          <w:lang w:val="vi-VN"/>
        </w:rPr>
      </w:pPr>
    </w:p>
    <w:p w14:paraId="69A6C8FE" w14:textId="3A561411" w:rsidR="00397D2F" w:rsidRDefault="008C1F02" w:rsidP="00397D2F">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6- </w:t>
      </w:r>
      <w:r w:rsidR="00397D2F">
        <w:rPr>
          <w:rFonts w:ascii="Cambria" w:hAnsi="Cambria" w:cs="Times New Roman"/>
          <w:sz w:val="28"/>
          <w:szCs w:val="28"/>
          <w:lang w:val="vi-VN"/>
        </w:rPr>
        <w:t>Không có Zakah đối với trái cây. (Đúng  -  Sai)</w:t>
      </w:r>
    </w:p>
    <w:p w14:paraId="134C956A" w14:textId="7C0CB0B0" w:rsidR="00397D2F" w:rsidRDefault="00397D2F" w:rsidP="00397D2F">
      <w:pPr>
        <w:spacing w:before="120" w:after="0" w:line="240" w:lineRule="auto"/>
        <w:jc w:val="both"/>
        <w:rPr>
          <w:rFonts w:ascii="Cambria" w:hAnsi="Cambria" w:cs="Times New Roman"/>
          <w:sz w:val="28"/>
          <w:szCs w:val="28"/>
          <w:lang w:val="vi-VN"/>
        </w:rPr>
      </w:pPr>
    </w:p>
    <w:p w14:paraId="0DE33E16" w14:textId="5D63D05A" w:rsidR="00397D2F" w:rsidRDefault="00397D2F" w:rsidP="00397D2F">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7- </w:t>
      </w:r>
      <w:r w:rsidR="007319C3">
        <w:rPr>
          <w:rFonts w:ascii="Cambria" w:hAnsi="Cambria" w:cs="Times New Roman"/>
          <w:sz w:val="28"/>
          <w:szCs w:val="28"/>
          <w:lang w:val="vi-VN"/>
        </w:rPr>
        <w:t>Việc chăn thả được phép là .............</w:t>
      </w:r>
    </w:p>
    <w:p w14:paraId="5CB8A8E2" w14:textId="77777777" w:rsidR="007319C3" w:rsidRDefault="007319C3" w:rsidP="007319C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cho ăn những thức ăn tốt lành</w:t>
      </w:r>
    </w:p>
    <w:p w14:paraId="593CED94" w14:textId="281D8D1A" w:rsidR="007319C3" w:rsidRDefault="007319C3" w:rsidP="007319C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 xml:space="preserve">cho ăn ở những chỗ không thuộc quyền sở hữu của ai  </w:t>
      </w:r>
    </w:p>
    <w:p w14:paraId="10BAEAA7" w14:textId="6DC8B1BA" w:rsidR="007319C3" w:rsidRDefault="007319C3" w:rsidP="007319C3">
      <w:pPr>
        <w:spacing w:before="120" w:after="0" w:line="240" w:lineRule="auto"/>
        <w:jc w:val="both"/>
        <w:rPr>
          <w:rFonts w:ascii="Cambria" w:hAnsi="Cambria" w:cs="Times New Roman"/>
          <w:sz w:val="28"/>
          <w:szCs w:val="28"/>
          <w:lang w:val="vi-VN"/>
        </w:rPr>
      </w:pPr>
    </w:p>
    <w:p w14:paraId="47571B17" w14:textId="60A7E5B2" w:rsidR="007319C3" w:rsidRDefault="007319C3" w:rsidP="007319C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8- </w:t>
      </w:r>
      <w:r w:rsidR="009640F6">
        <w:rPr>
          <w:rFonts w:ascii="Cambria" w:hAnsi="Cambria" w:cs="Times New Roman"/>
          <w:sz w:val="28"/>
          <w:szCs w:val="28"/>
          <w:lang w:val="vi-VN"/>
        </w:rPr>
        <w:t>Khi đề cập đến những người thiếu thốn là bao gồm cả những người nghèo (Đúng – Sai).</w:t>
      </w:r>
    </w:p>
    <w:p w14:paraId="2423B5B5" w14:textId="08FEA4A5" w:rsidR="009640F6" w:rsidRDefault="009640F6" w:rsidP="007319C3">
      <w:pPr>
        <w:spacing w:before="120" w:after="0" w:line="240" w:lineRule="auto"/>
        <w:jc w:val="both"/>
        <w:rPr>
          <w:rFonts w:ascii="Cambria" w:hAnsi="Cambria" w:cs="Times New Roman"/>
          <w:sz w:val="28"/>
          <w:szCs w:val="28"/>
          <w:lang w:val="vi-VN"/>
        </w:rPr>
      </w:pPr>
    </w:p>
    <w:p w14:paraId="2BFEF0C9" w14:textId="7408B253" w:rsidR="009640F6" w:rsidRDefault="009640F6" w:rsidP="007319C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9- </w:t>
      </w:r>
      <w:r w:rsidR="00D32FDF">
        <w:rPr>
          <w:rFonts w:ascii="Cambria" w:hAnsi="Cambria" w:cs="Times New Roman"/>
          <w:sz w:val="28"/>
          <w:szCs w:val="28"/>
          <w:lang w:val="vi-VN"/>
        </w:rPr>
        <w:t>Đưa cho người nghèo mức lượng đủ cho ........</w:t>
      </w:r>
    </w:p>
    <w:p w14:paraId="2144D618" w14:textId="0F3BC8C2" w:rsidR="00D32FDF" w:rsidRDefault="00D32FDF" w:rsidP="00D32FDF">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1 năm                          ▢</w:t>
      </w:r>
      <w:r w:rsidRPr="00F33AB0">
        <w:rPr>
          <w:rFonts w:ascii="Cambria" w:hAnsi="Cambria" w:cs="Times New Roman"/>
          <w:sz w:val="28"/>
          <w:szCs w:val="28"/>
          <w:lang w:val="vi-VN"/>
        </w:rPr>
        <w:t xml:space="preserve"> </w:t>
      </w:r>
      <w:r>
        <w:rPr>
          <w:rFonts w:ascii="Cambria" w:hAnsi="Cambria" w:cs="Times New Roman"/>
          <w:sz w:val="28"/>
          <w:szCs w:val="28"/>
          <w:lang w:val="vi-VN"/>
        </w:rPr>
        <w:t>1 tháng</w:t>
      </w:r>
    </w:p>
    <w:p w14:paraId="03917A3F" w14:textId="7F0B6619" w:rsidR="00D32FDF" w:rsidRDefault="00D32FDF" w:rsidP="00D32FDF">
      <w:pPr>
        <w:spacing w:before="120" w:after="0" w:line="240" w:lineRule="auto"/>
        <w:jc w:val="both"/>
        <w:rPr>
          <w:rFonts w:ascii="Cambria" w:hAnsi="Cambria" w:cs="Times New Roman"/>
          <w:sz w:val="28"/>
          <w:szCs w:val="28"/>
          <w:lang w:val="vi-VN"/>
        </w:rPr>
      </w:pPr>
    </w:p>
    <w:p w14:paraId="7358DB85" w14:textId="0E41624C" w:rsidR="00D32FDF" w:rsidRDefault="00D32FDF" w:rsidP="00D32FDF">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10- </w:t>
      </w:r>
      <w:r w:rsidR="0020267E" w:rsidRPr="0020267E">
        <w:rPr>
          <w:rFonts w:ascii="Cambria" w:hAnsi="Cambria" w:cs="Times New Roman"/>
          <w:sz w:val="28"/>
          <w:szCs w:val="28"/>
          <w:lang w:val="vi-VN"/>
        </w:rPr>
        <w:t>Những người được thuê để thu tiền</w:t>
      </w:r>
      <w:r w:rsidR="0020267E">
        <w:rPr>
          <w:rFonts w:ascii="Cambria" w:hAnsi="Cambria" w:cs="Times New Roman"/>
          <w:sz w:val="28"/>
          <w:szCs w:val="28"/>
          <w:lang w:val="vi-VN"/>
        </w:rPr>
        <w:t xml:space="preserve"> Zakah</w:t>
      </w:r>
      <w:r w:rsidR="0020267E" w:rsidRPr="0020267E">
        <w:rPr>
          <w:rFonts w:ascii="Cambria" w:hAnsi="Cambria" w:cs="Times New Roman"/>
          <w:sz w:val="28"/>
          <w:szCs w:val="28"/>
          <w:lang w:val="vi-VN"/>
        </w:rPr>
        <w:t xml:space="preserve"> là…</w:t>
      </w:r>
    </w:p>
    <w:p w14:paraId="2C56DE23" w14:textId="380F06EE" w:rsidR="0020267E" w:rsidRDefault="0020267E" w:rsidP="0020267E">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sidRPr="0020267E">
        <w:rPr>
          <w:rFonts w:ascii="Cambria" w:hAnsi="Cambria" w:cs="Times New Roman"/>
          <w:sz w:val="28"/>
          <w:szCs w:val="28"/>
          <w:lang w:val="vi-VN"/>
        </w:rPr>
        <w:t xml:space="preserve">tất cả những người làm việc với </w:t>
      </w:r>
      <w:r>
        <w:rPr>
          <w:rFonts w:ascii="Cambria" w:hAnsi="Cambria" w:cs="Times New Roman"/>
          <w:sz w:val="28"/>
          <w:szCs w:val="28"/>
          <w:lang w:val="vi-VN"/>
        </w:rPr>
        <w:t>Zakah</w:t>
      </w:r>
    </w:p>
    <w:p w14:paraId="064217C9" w14:textId="72302B54" w:rsidR="0020267E" w:rsidRDefault="0020267E" w:rsidP="0020267E">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lastRenderedPageBreak/>
        <w:t>▢</w:t>
      </w:r>
      <w:r w:rsidRPr="00F33AB0">
        <w:rPr>
          <w:rFonts w:ascii="Cambria" w:hAnsi="Cambria" w:cs="Times New Roman"/>
          <w:sz w:val="28"/>
          <w:szCs w:val="28"/>
          <w:lang w:val="vi-VN"/>
        </w:rPr>
        <w:t xml:space="preserve"> </w:t>
      </w:r>
      <w:r w:rsidRPr="0020267E">
        <w:rPr>
          <w:rFonts w:ascii="Cambria" w:hAnsi="Cambria" w:cs="Times New Roman"/>
          <w:sz w:val="28"/>
          <w:szCs w:val="28"/>
          <w:lang w:val="vi-VN"/>
        </w:rPr>
        <w:t>chỉ những người mà người lãnh đạo cho</w:t>
      </w:r>
    </w:p>
    <w:p w14:paraId="3CFB1E44" w14:textId="08C4EE26" w:rsidR="0020267E" w:rsidRDefault="0020267E" w:rsidP="0020267E">
      <w:pPr>
        <w:spacing w:before="120" w:after="0" w:line="240" w:lineRule="auto"/>
        <w:jc w:val="both"/>
        <w:rPr>
          <w:rFonts w:ascii="Cambria" w:hAnsi="Cambria" w:cs="Times New Roman"/>
          <w:sz w:val="28"/>
          <w:szCs w:val="28"/>
          <w:lang w:val="vi-VN"/>
        </w:rPr>
      </w:pPr>
    </w:p>
    <w:p w14:paraId="05F0DA4F" w14:textId="2D6373C8" w:rsidR="0020267E" w:rsidRDefault="0020267E" w:rsidP="0020267E">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11- Tính mức xuất Zakah đối với những mục sau:</w:t>
      </w:r>
    </w:p>
    <w:tbl>
      <w:tblPr>
        <w:tblStyle w:val="TableGrid"/>
        <w:tblW w:w="0" w:type="auto"/>
        <w:tblLook w:val="04A0" w:firstRow="1" w:lastRow="0" w:firstColumn="1" w:lastColumn="0" w:noHBand="0" w:noVBand="1"/>
      </w:tblPr>
      <w:tblGrid>
        <w:gridCol w:w="3539"/>
        <w:gridCol w:w="2472"/>
        <w:gridCol w:w="3006"/>
      </w:tblGrid>
      <w:tr w:rsidR="0020267E" w14:paraId="09CDEB9A" w14:textId="77777777" w:rsidTr="0003329D">
        <w:tc>
          <w:tcPr>
            <w:tcW w:w="3539" w:type="dxa"/>
          </w:tcPr>
          <w:p w14:paraId="4169FF73" w14:textId="46F9A321" w:rsidR="0020267E" w:rsidRDefault="0020267E" w:rsidP="0020267E">
            <w:pPr>
              <w:spacing w:before="120"/>
              <w:jc w:val="both"/>
              <w:rPr>
                <w:rFonts w:ascii="Cambria" w:hAnsi="Cambria" w:cs="Times New Roman"/>
                <w:sz w:val="28"/>
                <w:szCs w:val="28"/>
                <w:lang w:val="vi-VN"/>
              </w:rPr>
            </w:pPr>
            <w:r>
              <w:rPr>
                <w:rFonts w:ascii="Cambria" w:hAnsi="Cambria" w:cs="Times New Roman"/>
                <w:sz w:val="28"/>
                <w:szCs w:val="28"/>
                <w:lang w:val="vi-VN"/>
              </w:rPr>
              <w:t>Loại tài sản</w:t>
            </w:r>
          </w:p>
        </w:tc>
        <w:tc>
          <w:tcPr>
            <w:tcW w:w="2472" w:type="dxa"/>
          </w:tcPr>
          <w:p w14:paraId="1A79B40C" w14:textId="2F78522B" w:rsidR="0020267E" w:rsidRDefault="0020267E" w:rsidP="0020267E">
            <w:pPr>
              <w:spacing w:before="120"/>
              <w:jc w:val="both"/>
              <w:rPr>
                <w:rFonts w:ascii="Cambria" w:hAnsi="Cambria" w:cs="Times New Roman"/>
                <w:sz w:val="28"/>
                <w:szCs w:val="28"/>
                <w:lang w:val="vi-VN"/>
              </w:rPr>
            </w:pPr>
            <w:r>
              <w:rPr>
                <w:rFonts w:ascii="Cambria" w:hAnsi="Cambria" w:cs="Times New Roman"/>
                <w:sz w:val="28"/>
                <w:szCs w:val="28"/>
                <w:lang w:val="vi-VN"/>
              </w:rPr>
              <w:t>Mức phải xuất Zakah</w:t>
            </w:r>
          </w:p>
        </w:tc>
        <w:tc>
          <w:tcPr>
            <w:tcW w:w="3006" w:type="dxa"/>
          </w:tcPr>
          <w:p w14:paraId="49FCFEF5" w14:textId="0413D222" w:rsidR="0020267E" w:rsidRDefault="0020267E" w:rsidP="0020267E">
            <w:pPr>
              <w:spacing w:before="120"/>
              <w:jc w:val="both"/>
              <w:rPr>
                <w:rFonts w:ascii="Cambria" w:hAnsi="Cambria" w:cs="Times New Roman"/>
                <w:sz w:val="28"/>
                <w:szCs w:val="28"/>
                <w:lang w:val="vi-VN"/>
              </w:rPr>
            </w:pPr>
            <w:r>
              <w:rPr>
                <w:rFonts w:ascii="Cambria" w:hAnsi="Cambria" w:cs="Times New Roman"/>
                <w:sz w:val="28"/>
                <w:szCs w:val="28"/>
                <w:lang w:val="vi-VN"/>
              </w:rPr>
              <w:t>Al-Waqs nếu có</w:t>
            </w:r>
          </w:p>
        </w:tc>
      </w:tr>
      <w:tr w:rsidR="0020267E" w14:paraId="25DAA641" w14:textId="77777777" w:rsidTr="0003329D">
        <w:tc>
          <w:tcPr>
            <w:tcW w:w="3539" w:type="dxa"/>
          </w:tcPr>
          <w:p w14:paraId="3BD42A51" w14:textId="2F97D6F0" w:rsidR="0020267E" w:rsidRDefault="0003329D" w:rsidP="0020267E">
            <w:pPr>
              <w:spacing w:before="120"/>
              <w:jc w:val="both"/>
              <w:rPr>
                <w:rFonts w:ascii="Cambria" w:hAnsi="Cambria" w:cs="Times New Roman"/>
                <w:sz w:val="28"/>
                <w:szCs w:val="28"/>
                <w:lang w:val="vi-VN"/>
              </w:rPr>
            </w:pPr>
            <w:r>
              <w:rPr>
                <w:rFonts w:ascii="Cambria" w:hAnsi="Cambria" w:cs="Times New Roman"/>
                <w:sz w:val="28"/>
                <w:szCs w:val="28"/>
                <w:lang w:val="vi-VN"/>
              </w:rPr>
              <w:t>100 Dirham (đồng tiền bạc)</w:t>
            </w:r>
          </w:p>
        </w:tc>
        <w:tc>
          <w:tcPr>
            <w:tcW w:w="2472" w:type="dxa"/>
          </w:tcPr>
          <w:p w14:paraId="5568482E" w14:textId="77777777" w:rsidR="0020267E" w:rsidRDefault="0020267E" w:rsidP="0020267E">
            <w:pPr>
              <w:spacing w:before="120"/>
              <w:jc w:val="both"/>
              <w:rPr>
                <w:rFonts w:ascii="Cambria" w:hAnsi="Cambria" w:cs="Times New Roman"/>
                <w:sz w:val="28"/>
                <w:szCs w:val="28"/>
                <w:lang w:val="vi-VN"/>
              </w:rPr>
            </w:pPr>
          </w:p>
        </w:tc>
        <w:tc>
          <w:tcPr>
            <w:tcW w:w="3006" w:type="dxa"/>
          </w:tcPr>
          <w:p w14:paraId="1CA5F5FD" w14:textId="77777777" w:rsidR="0020267E" w:rsidRDefault="0020267E" w:rsidP="0020267E">
            <w:pPr>
              <w:spacing w:before="120"/>
              <w:jc w:val="both"/>
              <w:rPr>
                <w:rFonts w:ascii="Cambria" w:hAnsi="Cambria" w:cs="Times New Roman"/>
                <w:sz w:val="28"/>
                <w:szCs w:val="28"/>
                <w:lang w:val="vi-VN"/>
              </w:rPr>
            </w:pPr>
          </w:p>
        </w:tc>
      </w:tr>
      <w:tr w:rsidR="0020267E" w14:paraId="7B61C843" w14:textId="77777777" w:rsidTr="0003329D">
        <w:tc>
          <w:tcPr>
            <w:tcW w:w="3539" w:type="dxa"/>
          </w:tcPr>
          <w:p w14:paraId="5028E00F" w14:textId="0B34F946" w:rsidR="0020267E" w:rsidRDefault="0003329D" w:rsidP="0020267E">
            <w:pPr>
              <w:spacing w:before="120"/>
              <w:jc w:val="both"/>
              <w:rPr>
                <w:rFonts w:ascii="Cambria" w:hAnsi="Cambria" w:cs="Times New Roman"/>
                <w:sz w:val="28"/>
                <w:szCs w:val="28"/>
                <w:lang w:val="vi-VN"/>
              </w:rPr>
            </w:pPr>
            <w:r>
              <w:rPr>
                <w:rFonts w:ascii="Cambria" w:hAnsi="Cambria" w:cs="Times New Roman"/>
                <w:sz w:val="28"/>
                <w:szCs w:val="28"/>
                <w:lang w:val="vi-VN"/>
              </w:rPr>
              <w:t>300 Dinar (đồng tiền vàng)</w:t>
            </w:r>
          </w:p>
        </w:tc>
        <w:tc>
          <w:tcPr>
            <w:tcW w:w="2472" w:type="dxa"/>
          </w:tcPr>
          <w:p w14:paraId="4B286E20" w14:textId="77777777" w:rsidR="0020267E" w:rsidRDefault="0020267E" w:rsidP="0020267E">
            <w:pPr>
              <w:spacing w:before="120"/>
              <w:jc w:val="both"/>
              <w:rPr>
                <w:rFonts w:ascii="Cambria" w:hAnsi="Cambria" w:cs="Times New Roman"/>
                <w:sz w:val="28"/>
                <w:szCs w:val="28"/>
                <w:lang w:val="vi-VN"/>
              </w:rPr>
            </w:pPr>
          </w:p>
        </w:tc>
        <w:tc>
          <w:tcPr>
            <w:tcW w:w="3006" w:type="dxa"/>
          </w:tcPr>
          <w:p w14:paraId="691590D2" w14:textId="77777777" w:rsidR="0020267E" w:rsidRDefault="0020267E" w:rsidP="0020267E">
            <w:pPr>
              <w:spacing w:before="120"/>
              <w:jc w:val="both"/>
              <w:rPr>
                <w:rFonts w:ascii="Cambria" w:hAnsi="Cambria" w:cs="Times New Roman"/>
                <w:sz w:val="28"/>
                <w:szCs w:val="28"/>
                <w:lang w:val="vi-VN"/>
              </w:rPr>
            </w:pPr>
          </w:p>
        </w:tc>
      </w:tr>
      <w:tr w:rsidR="0003329D" w14:paraId="2BFA7339" w14:textId="77777777" w:rsidTr="0003329D">
        <w:tc>
          <w:tcPr>
            <w:tcW w:w="3539" w:type="dxa"/>
          </w:tcPr>
          <w:p w14:paraId="714CBBD5" w14:textId="43BE3509" w:rsidR="0003329D" w:rsidRDefault="0003329D" w:rsidP="0003329D">
            <w:pPr>
              <w:spacing w:before="120"/>
              <w:jc w:val="both"/>
              <w:rPr>
                <w:rFonts w:ascii="Cambria" w:hAnsi="Cambria" w:cs="Times New Roman"/>
                <w:sz w:val="28"/>
                <w:szCs w:val="28"/>
                <w:lang w:val="vi-VN"/>
              </w:rPr>
            </w:pPr>
            <w:r>
              <w:rPr>
                <w:rFonts w:ascii="Cambria" w:hAnsi="Cambria" w:cs="Times New Roman"/>
                <w:sz w:val="28"/>
                <w:szCs w:val="28"/>
                <w:lang w:val="vi-VN"/>
              </w:rPr>
              <w:t>400 Dirham (đồng tiền bạc)</w:t>
            </w:r>
          </w:p>
        </w:tc>
        <w:tc>
          <w:tcPr>
            <w:tcW w:w="2472" w:type="dxa"/>
          </w:tcPr>
          <w:p w14:paraId="27CEC035" w14:textId="77777777" w:rsidR="0003329D" w:rsidRDefault="0003329D" w:rsidP="0003329D">
            <w:pPr>
              <w:spacing w:before="120"/>
              <w:jc w:val="both"/>
              <w:rPr>
                <w:rFonts w:ascii="Cambria" w:hAnsi="Cambria" w:cs="Times New Roman"/>
                <w:sz w:val="28"/>
                <w:szCs w:val="28"/>
                <w:lang w:val="vi-VN"/>
              </w:rPr>
            </w:pPr>
          </w:p>
        </w:tc>
        <w:tc>
          <w:tcPr>
            <w:tcW w:w="3006" w:type="dxa"/>
          </w:tcPr>
          <w:p w14:paraId="41B08566" w14:textId="77777777" w:rsidR="0003329D" w:rsidRDefault="0003329D" w:rsidP="0003329D">
            <w:pPr>
              <w:spacing w:before="120"/>
              <w:jc w:val="both"/>
              <w:rPr>
                <w:rFonts w:ascii="Cambria" w:hAnsi="Cambria" w:cs="Times New Roman"/>
                <w:sz w:val="28"/>
                <w:szCs w:val="28"/>
                <w:lang w:val="vi-VN"/>
              </w:rPr>
            </w:pPr>
          </w:p>
        </w:tc>
      </w:tr>
      <w:tr w:rsidR="0003329D" w14:paraId="77E67D55" w14:textId="77777777" w:rsidTr="0003329D">
        <w:tc>
          <w:tcPr>
            <w:tcW w:w="3539" w:type="dxa"/>
          </w:tcPr>
          <w:p w14:paraId="42230B07" w14:textId="28D67AB6" w:rsidR="0003329D" w:rsidRDefault="0003329D" w:rsidP="0003329D">
            <w:pPr>
              <w:spacing w:before="120"/>
              <w:jc w:val="both"/>
              <w:rPr>
                <w:rFonts w:ascii="Cambria" w:hAnsi="Cambria" w:cs="Times New Roman"/>
                <w:sz w:val="28"/>
                <w:szCs w:val="28"/>
                <w:lang w:val="vi-VN"/>
              </w:rPr>
            </w:pPr>
            <w:r>
              <w:rPr>
                <w:rFonts w:ascii="Cambria" w:hAnsi="Cambria" w:cs="Times New Roman"/>
                <w:sz w:val="28"/>
                <w:szCs w:val="28"/>
                <w:lang w:val="vi-VN"/>
              </w:rPr>
              <w:t>80 gram vàng</w:t>
            </w:r>
          </w:p>
        </w:tc>
        <w:tc>
          <w:tcPr>
            <w:tcW w:w="2472" w:type="dxa"/>
          </w:tcPr>
          <w:p w14:paraId="556AE3A8" w14:textId="77777777" w:rsidR="0003329D" w:rsidRDefault="0003329D" w:rsidP="0003329D">
            <w:pPr>
              <w:spacing w:before="120"/>
              <w:jc w:val="both"/>
              <w:rPr>
                <w:rFonts w:ascii="Cambria" w:hAnsi="Cambria" w:cs="Times New Roman"/>
                <w:sz w:val="28"/>
                <w:szCs w:val="28"/>
                <w:lang w:val="vi-VN"/>
              </w:rPr>
            </w:pPr>
          </w:p>
        </w:tc>
        <w:tc>
          <w:tcPr>
            <w:tcW w:w="3006" w:type="dxa"/>
          </w:tcPr>
          <w:p w14:paraId="00AC9541" w14:textId="77777777" w:rsidR="0003329D" w:rsidRDefault="0003329D" w:rsidP="0003329D">
            <w:pPr>
              <w:spacing w:before="120"/>
              <w:jc w:val="both"/>
              <w:rPr>
                <w:rFonts w:ascii="Cambria" w:hAnsi="Cambria" w:cs="Times New Roman"/>
                <w:sz w:val="28"/>
                <w:szCs w:val="28"/>
                <w:lang w:val="vi-VN"/>
              </w:rPr>
            </w:pPr>
          </w:p>
        </w:tc>
      </w:tr>
      <w:tr w:rsidR="0003329D" w14:paraId="5751E851" w14:textId="77777777" w:rsidTr="0003329D">
        <w:tc>
          <w:tcPr>
            <w:tcW w:w="3539" w:type="dxa"/>
          </w:tcPr>
          <w:p w14:paraId="606311DA" w14:textId="6A382519" w:rsidR="0003329D" w:rsidRDefault="0003329D" w:rsidP="0003329D">
            <w:pPr>
              <w:spacing w:before="120"/>
              <w:jc w:val="both"/>
              <w:rPr>
                <w:rFonts w:ascii="Cambria" w:hAnsi="Cambria" w:cs="Times New Roman"/>
                <w:sz w:val="28"/>
                <w:szCs w:val="28"/>
                <w:lang w:val="vi-VN"/>
              </w:rPr>
            </w:pPr>
            <w:r>
              <w:rPr>
                <w:rFonts w:ascii="Cambria" w:hAnsi="Cambria" w:cs="Times New Roman"/>
                <w:sz w:val="28"/>
                <w:szCs w:val="28"/>
                <w:lang w:val="vi-VN"/>
              </w:rPr>
              <w:t>500 gram bạc</w:t>
            </w:r>
          </w:p>
        </w:tc>
        <w:tc>
          <w:tcPr>
            <w:tcW w:w="2472" w:type="dxa"/>
          </w:tcPr>
          <w:p w14:paraId="53B0B3D5" w14:textId="77777777" w:rsidR="0003329D" w:rsidRDefault="0003329D" w:rsidP="0003329D">
            <w:pPr>
              <w:spacing w:before="120"/>
              <w:jc w:val="both"/>
              <w:rPr>
                <w:rFonts w:ascii="Cambria" w:hAnsi="Cambria" w:cs="Times New Roman"/>
                <w:sz w:val="28"/>
                <w:szCs w:val="28"/>
                <w:lang w:val="vi-VN"/>
              </w:rPr>
            </w:pPr>
          </w:p>
        </w:tc>
        <w:tc>
          <w:tcPr>
            <w:tcW w:w="3006" w:type="dxa"/>
          </w:tcPr>
          <w:p w14:paraId="3CEFD1D7" w14:textId="77777777" w:rsidR="0003329D" w:rsidRDefault="0003329D" w:rsidP="0003329D">
            <w:pPr>
              <w:spacing w:before="120"/>
              <w:jc w:val="both"/>
              <w:rPr>
                <w:rFonts w:ascii="Cambria" w:hAnsi="Cambria" w:cs="Times New Roman"/>
                <w:sz w:val="28"/>
                <w:szCs w:val="28"/>
                <w:lang w:val="vi-VN"/>
              </w:rPr>
            </w:pPr>
          </w:p>
        </w:tc>
      </w:tr>
      <w:tr w:rsidR="0003329D" w14:paraId="1D5D9EB4" w14:textId="77777777" w:rsidTr="0003329D">
        <w:tc>
          <w:tcPr>
            <w:tcW w:w="3539" w:type="dxa"/>
          </w:tcPr>
          <w:p w14:paraId="7C4A42A4" w14:textId="14B2A0D4" w:rsidR="0003329D" w:rsidRDefault="0003329D" w:rsidP="0003329D">
            <w:pPr>
              <w:spacing w:before="120"/>
              <w:jc w:val="both"/>
              <w:rPr>
                <w:rFonts w:ascii="Cambria" w:hAnsi="Cambria" w:cs="Times New Roman"/>
                <w:sz w:val="28"/>
                <w:szCs w:val="28"/>
                <w:lang w:val="vi-VN"/>
              </w:rPr>
            </w:pPr>
            <w:r>
              <w:rPr>
                <w:rFonts w:ascii="Cambria" w:hAnsi="Cambria" w:cs="Times New Roman"/>
                <w:sz w:val="28"/>
                <w:szCs w:val="28"/>
                <w:lang w:val="vi-VN"/>
              </w:rPr>
              <w:t xml:space="preserve">30 con cừu </w:t>
            </w:r>
          </w:p>
        </w:tc>
        <w:tc>
          <w:tcPr>
            <w:tcW w:w="2472" w:type="dxa"/>
          </w:tcPr>
          <w:p w14:paraId="47EB77E7" w14:textId="77777777" w:rsidR="0003329D" w:rsidRDefault="0003329D" w:rsidP="0003329D">
            <w:pPr>
              <w:spacing w:before="120"/>
              <w:jc w:val="both"/>
              <w:rPr>
                <w:rFonts w:ascii="Cambria" w:hAnsi="Cambria" w:cs="Times New Roman"/>
                <w:sz w:val="28"/>
                <w:szCs w:val="28"/>
                <w:lang w:val="vi-VN"/>
              </w:rPr>
            </w:pPr>
          </w:p>
        </w:tc>
        <w:tc>
          <w:tcPr>
            <w:tcW w:w="3006" w:type="dxa"/>
          </w:tcPr>
          <w:p w14:paraId="2F63A92B" w14:textId="77777777" w:rsidR="0003329D" w:rsidRDefault="0003329D" w:rsidP="0003329D">
            <w:pPr>
              <w:spacing w:before="120"/>
              <w:jc w:val="both"/>
              <w:rPr>
                <w:rFonts w:ascii="Cambria" w:hAnsi="Cambria" w:cs="Times New Roman"/>
                <w:sz w:val="28"/>
                <w:szCs w:val="28"/>
                <w:lang w:val="vi-VN"/>
              </w:rPr>
            </w:pPr>
          </w:p>
        </w:tc>
      </w:tr>
      <w:tr w:rsidR="0003329D" w14:paraId="02A976A9" w14:textId="77777777" w:rsidTr="0003329D">
        <w:tc>
          <w:tcPr>
            <w:tcW w:w="3539" w:type="dxa"/>
          </w:tcPr>
          <w:p w14:paraId="2B9E2F31" w14:textId="3BFC6A6F" w:rsidR="0003329D" w:rsidRDefault="0003329D" w:rsidP="0003329D">
            <w:pPr>
              <w:spacing w:before="120"/>
              <w:jc w:val="both"/>
              <w:rPr>
                <w:rFonts w:ascii="Cambria" w:hAnsi="Cambria" w:cs="Times New Roman"/>
                <w:sz w:val="28"/>
                <w:szCs w:val="28"/>
                <w:lang w:val="vi-VN"/>
              </w:rPr>
            </w:pPr>
            <w:r>
              <w:rPr>
                <w:rFonts w:ascii="Cambria" w:hAnsi="Cambria" w:cs="Times New Roman"/>
                <w:sz w:val="28"/>
                <w:szCs w:val="28"/>
                <w:lang w:val="vi-VN"/>
              </w:rPr>
              <w:t>60 con cừu</w:t>
            </w:r>
          </w:p>
        </w:tc>
        <w:tc>
          <w:tcPr>
            <w:tcW w:w="2472" w:type="dxa"/>
          </w:tcPr>
          <w:p w14:paraId="6E852F6F" w14:textId="77777777" w:rsidR="0003329D" w:rsidRDefault="0003329D" w:rsidP="0003329D">
            <w:pPr>
              <w:spacing w:before="120"/>
              <w:jc w:val="both"/>
              <w:rPr>
                <w:rFonts w:ascii="Cambria" w:hAnsi="Cambria" w:cs="Times New Roman"/>
                <w:sz w:val="28"/>
                <w:szCs w:val="28"/>
                <w:lang w:val="vi-VN"/>
              </w:rPr>
            </w:pPr>
          </w:p>
        </w:tc>
        <w:tc>
          <w:tcPr>
            <w:tcW w:w="3006" w:type="dxa"/>
          </w:tcPr>
          <w:p w14:paraId="06799DDA" w14:textId="77777777" w:rsidR="0003329D" w:rsidRDefault="0003329D" w:rsidP="0003329D">
            <w:pPr>
              <w:spacing w:before="120"/>
              <w:jc w:val="both"/>
              <w:rPr>
                <w:rFonts w:ascii="Cambria" w:hAnsi="Cambria" w:cs="Times New Roman"/>
                <w:sz w:val="28"/>
                <w:szCs w:val="28"/>
                <w:lang w:val="vi-VN"/>
              </w:rPr>
            </w:pPr>
          </w:p>
        </w:tc>
      </w:tr>
      <w:tr w:rsidR="0003329D" w14:paraId="11F2E038" w14:textId="77777777" w:rsidTr="0003329D">
        <w:tc>
          <w:tcPr>
            <w:tcW w:w="3539" w:type="dxa"/>
          </w:tcPr>
          <w:p w14:paraId="3A39E94B" w14:textId="221B077A" w:rsidR="0003329D" w:rsidRDefault="0003329D" w:rsidP="0003329D">
            <w:pPr>
              <w:spacing w:before="120"/>
              <w:jc w:val="both"/>
              <w:rPr>
                <w:rFonts w:ascii="Cambria" w:hAnsi="Cambria" w:cs="Times New Roman"/>
                <w:sz w:val="28"/>
                <w:szCs w:val="28"/>
                <w:lang w:val="vi-VN"/>
              </w:rPr>
            </w:pPr>
            <w:r>
              <w:rPr>
                <w:rFonts w:ascii="Cambria" w:hAnsi="Cambria" w:cs="Times New Roman"/>
                <w:sz w:val="28"/>
                <w:szCs w:val="28"/>
                <w:lang w:val="vi-VN"/>
              </w:rPr>
              <w:t>565 con cứu</w:t>
            </w:r>
          </w:p>
        </w:tc>
        <w:tc>
          <w:tcPr>
            <w:tcW w:w="2472" w:type="dxa"/>
          </w:tcPr>
          <w:p w14:paraId="5AB7A90E" w14:textId="77777777" w:rsidR="0003329D" w:rsidRDefault="0003329D" w:rsidP="0003329D">
            <w:pPr>
              <w:spacing w:before="120"/>
              <w:jc w:val="both"/>
              <w:rPr>
                <w:rFonts w:ascii="Cambria" w:hAnsi="Cambria" w:cs="Times New Roman"/>
                <w:sz w:val="28"/>
                <w:szCs w:val="28"/>
                <w:lang w:val="vi-VN"/>
              </w:rPr>
            </w:pPr>
          </w:p>
        </w:tc>
        <w:tc>
          <w:tcPr>
            <w:tcW w:w="3006" w:type="dxa"/>
          </w:tcPr>
          <w:p w14:paraId="52DD6184" w14:textId="77777777" w:rsidR="0003329D" w:rsidRDefault="0003329D" w:rsidP="0003329D">
            <w:pPr>
              <w:spacing w:before="120"/>
              <w:jc w:val="both"/>
              <w:rPr>
                <w:rFonts w:ascii="Cambria" w:hAnsi="Cambria" w:cs="Times New Roman"/>
                <w:sz w:val="28"/>
                <w:szCs w:val="28"/>
                <w:lang w:val="vi-VN"/>
              </w:rPr>
            </w:pPr>
          </w:p>
        </w:tc>
      </w:tr>
      <w:tr w:rsidR="0003329D" w14:paraId="35D0AE16" w14:textId="77777777" w:rsidTr="0003329D">
        <w:tc>
          <w:tcPr>
            <w:tcW w:w="3539" w:type="dxa"/>
          </w:tcPr>
          <w:p w14:paraId="6E005E89" w14:textId="5714D942" w:rsidR="0003329D" w:rsidRDefault="0003329D" w:rsidP="0003329D">
            <w:pPr>
              <w:spacing w:before="120"/>
              <w:jc w:val="both"/>
              <w:rPr>
                <w:rFonts w:ascii="Cambria" w:hAnsi="Cambria" w:cs="Times New Roman"/>
                <w:sz w:val="28"/>
                <w:szCs w:val="28"/>
                <w:lang w:val="vi-VN"/>
              </w:rPr>
            </w:pPr>
            <w:r>
              <w:rPr>
                <w:rFonts w:ascii="Cambria" w:hAnsi="Cambria" w:cs="Times New Roman"/>
                <w:sz w:val="28"/>
                <w:szCs w:val="28"/>
                <w:lang w:val="vi-VN"/>
              </w:rPr>
              <w:t>4 con lạc đà</w:t>
            </w:r>
          </w:p>
        </w:tc>
        <w:tc>
          <w:tcPr>
            <w:tcW w:w="2472" w:type="dxa"/>
          </w:tcPr>
          <w:p w14:paraId="1F379DA4" w14:textId="77777777" w:rsidR="0003329D" w:rsidRDefault="0003329D" w:rsidP="0003329D">
            <w:pPr>
              <w:spacing w:before="120"/>
              <w:jc w:val="both"/>
              <w:rPr>
                <w:rFonts w:ascii="Cambria" w:hAnsi="Cambria" w:cs="Times New Roman"/>
                <w:sz w:val="28"/>
                <w:szCs w:val="28"/>
                <w:lang w:val="vi-VN"/>
              </w:rPr>
            </w:pPr>
          </w:p>
        </w:tc>
        <w:tc>
          <w:tcPr>
            <w:tcW w:w="3006" w:type="dxa"/>
          </w:tcPr>
          <w:p w14:paraId="33A75766" w14:textId="77777777" w:rsidR="0003329D" w:rsidRDefault="0003329D" w:rsidP="0003329D">
            <w:pPr>
              <w:spacing w:before="120"/>
              <w:jc w:val="both"/>
              <w:rPr>
                <w:rFonts w:ascii="Cambria" w:hAnsi="Cambria" w:cs="Times New Roman"/>
                <w:sz w:val="28"/>
                <w:szCs w:val="28"/>
                <w:lang w:val="vi-VN"/>
              </w:rPr>
            </w:pPr>
          </w:p>
        </w:tc>
      </w:tr>
      <w:tr w:rsidR="0003329D" w14:paraId="61D09F82" w14:textId="77777777" w:rsidTr="0003329D">
        <w:tc>
          <w:tcPr>
            <w:tcW w:w="3539" w:type="dxa"/>
          </w:tcPr>
          <w:p w14:paraId="3CB4F6DF" w14:textId="18B51BA8" w:rsidR="0003329D" w:rsidRDefault="0003329D" w:rsidP="0003329D">
            <w:pPr>
              <w:spacing w:before="120"/>
              <w:jc w:val="both"/>
              <w:rPr>
                <w:rFonts w:ascii="Cambria" w:hAnsi="Cambria" w:cs="Times New Roman"/>
                <w:sz w:val="28"/>
                <w:szCs w:val="28"/>
                <w:lang w:val="vi-VN"/>
              </w:rPr>
            </w:pPr>
            <w:r>
              <w:rPr>
                <w:rFonts w:ascii="Cambria" w:hAnsi="Cambria" w:cs="Times New Roman"/>
                <w:sz w:val="28"/>
                <w:szCs w:val="28"/>
                <w:lang w:val="vi-VN"/>
              </w:rPr>
              <w:t>17 con lạc đà</w:t>
            </w:r>
          </w:p>
        </w:tc>
        <w:tc>
          <w:tcPr>
            <w:tcW w:w="2472" w:type="dxa"/>
          </w:tcPr>
          <w:p w14:paraId="056FA8B3" w14:textId="77777777" w:rsidR="0003329D" w:rsidRDefault="0003329D" w:rsidP="0003329D">
            <w:pPr>
              <w:spacing w:before="120"/>
              <w:jc w:val="both"/>
              <w:rPr>
                <w:rFonts w:ascii="Cambria" w:hAnsi="Cambria" w:cs="Times New Roman"/>
                <w:sz w:val="28"/>
                <w:szCs w:val="28"/>
                <w:lang w:val="vi-VN"/>
              </w:rPr>
            </w:pPr>
          </w:p>
        </w:tc>
        <w:tc>
          <w:tcPr>
            <w:tcW w:w="3006" w:type="dxa"/>
          </w:tcPr>
          <w:p w14:paraId="27A78CC8" w14:textId="77777777" w:rsidR="0003329D" w:rsidRDefault="0003329D" w:rsidP="0003329D">
            <w:pPr>
              <w:spacing w:before="120"/>
              <w:jc w:val="both"/>
              <w:rPr>
                <w:rFonts w:ascii="Cambria" w:hAnsi="Cambria" w:cs="Times New Roman"/>
                <w:sz w:val="28"/>
                <w:szCs w:val="28"/>
                <w:lang w:val="vi-VN"/>
              </w:rPr>
            </w:pPr>
          </w:p>
        </w:tc>
      </w:tr>
      <w:tr w:rsidR="0003329D" w14:paraId="266F003F" w14:textId="77777777" w:rsidTr="0003329D">
        <w:tc>
          <w:tcPr>
            <w:tcW w:w="3539" w:type="dxa"/>
          </w:tcPr>
          <w:p w14:paraId="3B9F9B95" w14:textId="5CEBC171" w:rsidR="0003329D" w:rsidRDefault="0003329D" w:rsidP="0003329D">
            <w:pPr>
              <w:spacing w:before="120"/>
              <w:jc w:val="both"/>
              <w:rPr>
                <w:rFonts w:ascii="Cambria" w:hAnsi="Cambria" w:cs="Times New Roman"/>
                <w:sz w:val="28"/>
                <w:szCs w:val="28"/>
                <w:lang w:val="vi-VN"/>
              </w:rPr>
            </w:pPr>
            <w:r>
              <w:rPr>
                <w:rFonts w:ascii="Cambria" w:hAnsi="Cambria" w:cs="Times New Roman"/>
                <w:sz w:val="28"/>
                <w:szCs w:val="28"/>
                <w:lang w:val="vi-VN"/>
              </w:rPr>
              <w:t>499 con lạc đà</w:t>
            </w:r>
          </w:p>
        </w:tc>
        <w:tc>
          <w:tcPr>
            <w:tcW w:w="2472" w:type="dxa"/>
          </w:tcPr>
          <w:p w14:paraId="75207F5D" w14:textId="77777777" w:rsidR="0003329D" w:rsidRDefault="0003329D" w:rsidP="0003329D">
            <w:pPr>
              <w:spacing w:before="120"/>
              <w:jc w:val="both"/>
              <w:rPr>
                <w:rFonts w:ascii="Cambria" w:hAnsi="Cambria" w:cs="Times New Roman"/>
                <w:sz w:val="28"/>
                <w:szCs w:val="28"/>
                <w:lang w:val="vi-VN"/>
              </w:rPr>
            </w:pPr>
          </w:p>
        </w:tc>
        <w:tc>
          <w:tcPr>
            <w:tcW w:w="3006" w:type="dxa"/>
          </w:tcPr>
          <w:p w14:paraId="7AC303A0" w14:textId="77777777" w:rsidR="0003329D" w:rsidRDefault="0003329D" w:rsidP="0003329D">
            <w:pPr>
              <w:spacing w:before="120"/>
              <w:jc w:val="both"/>
              <w:rPr>
                <w:rFonts w:ascii="Cambria" w:hAnsi="Cambria" w:cs="Times New Roman"/>
                <w:sz w:val="28"/>
                <w:szCs w:val="28"/>
                <w:lang w:val="vi-VN"/>
              </w:rPr>
            </w:pPr>
          </w:p>
        </w:tc>
      </w:tr>
      <w:tr w:rsidR="0003329D" w14:paraId="06844E7D" w14:textId="77777777" w:rsidTr="0003329D">
        <w:tc>
          <w:tcPr>
            <w:tcW w:w="3539" w:type="dxa"/>
          </w:tcPr>
          <w:p w14:paraId="0186C05A" w14:textId="5DED901B" w:rsidR="0003329D" w:rsidRDefault="0003329D" w:rsidP="0003329D">
            <w:pPr>
              <w:spacing w:before="120"/>
              <w:jc w:val="both"/>
              <w:rPr>
                <w:rFonts w:ascii="Cambria" w:hAnsi="Cambria" w:cs="Times New Roman"/>
                <w:sz w:val="28"/>
                <w:szCs w:val="28"/>
                <w:lang w:val="vi-VN"/>
              </w:rPr>
            </w:pPr>
            <w:r>
              <w:rPr>
                <w:rFonts w:ascii="Cambria" w:hAnsi="Cambria" w:cs="Times New Roman"/>
                <w:sz w:val="28"/>
                <w:szCs w:val="28"/>
                <w:lang w:val="vi-VN"/>
              </w:rPr>
              <w:t>30 con bò</w:t>
            </w:r>
          </w:p>
        </w:tc>
        <w:tc>
          <w:tcPr>
            <w:tcW w:w="2472" w:type="dxa"/>
          </w:tcPr>
          <w:p w14:paraId="298DF079" w14:textId="77777777" w:rsidR="0003329D" w:rsidRDefault="0003329D" w:rsidP="0003329D">
            <w:pPr>
              <w:spacing w:before="120"/>
              <w:jc w:val="both"/>
              <w:rPr>
                <w:rFonts w:ascii="Cambria" w:hAnsi="Cambria" w:cs="Times New Roman"/>
                <w:sz w:val="28"/>
                <w:szCs w:val="28"/>
                <w:lang w:val="vi-VN"/>
              </w:rPr>
            </w:pPr>
          </w:p>
        </w:tc>
        <w:tc>
          <w:tcPr>
            <w:tcW w:w="3006" w:type="dxa"/>
          </w:tcPr>
          <w:p w14:paraId="454F1924" w14:textId="77777777" w:rsidR="0003329D" w:rsidRDefault="0003329D" w:rsidP="0003329D">
            <w:pPr>
              <w:spacing w:before="120"/>
              <w:jc w:val="both"/>
              <w:rPr>
                <w:rFonts w:ascii="Cambria" w:hAnsi="Cambria" w:cs="Times New Roman"/>
                <w:sz w:val="28"/>
                <w:szCs w:val="28"/>
                <w:lang w:val="vi-VN"/>
              </w:rPr>
            </w:pPr>
          </w:p>
        </w:tc>
      </w:tr>
      <w:tr w:rsidR="0003329D" w14:paraId="0CCA7BD7" w14:textId="77777777" w:rsidTr="0003329D">
        <w:tc>
          <w:tcPr>
            <w:tcW w:w="3539" w:type="dxa"/>
          </w:tcPr>
          <w:p w14:paraId="0C198868" w14:textId="3BD6710F" w:rsidR="0003329D" w:rsidRDefault="0003329D" w:rsidP="0003329D">
            <w:pPr>
              <w:spacing w:before="120"/>
              <w:jc w:val="both"/>
              <w:rPr>
                <w:rFonts w:ascii="Cambria" w:hAnsi="Cambria" w:cs="Times New Roman"/>
                <w:sz w:val="28"/>
                <w:szCs w:val="28"/>
                <w:lang w:val="vi-VN"/>
              </w:rPr>
            </w:pPr>
            <w:r>
              <w:rPr>
                <w:rFonts w:ascii="Cambria" w:hAnsi="Cambria" w:cs="Times New Roman"/>
                <w:sz w:val="28"/>
                <w:szCs w:val="28"/>
                <w:lang w:val="vi-VN"/>
              </w:rPr>
              <w:t>49 con bò</w:t>
            </w:r>
          </w:p>
        </w:tc>
        <w:tc>
          <w:tcPr>
            <w:tcW w:w="2472" w:type="dxa"/>
          </w:tcPr>
          <w:p w14:paraId="4A92B288" w14:textId="77777777" w:rsidR="0003329D" w:rsidRDefault="0003329D" w:rsidP="0003329D">
            <w:pPr>
              <w:spacing w:before="120"/>
              <w:jc w:val="both"/>
              <w:rPr>
                <w:rFonts w:ascii="Cambria" w:hAnsi="Cambria" w:cs="Times New Roman"/>
                <w:sz w:val="28"/>
                <w:szCs w:val="28"/>
                <w:lang w:val="vi-VN"/>
              </w:rPr>
            </w:pPr>
          </w:p>
        </w:tc>
        <w:tc>
          <w:tcPr>
            <w:tcW w:w="3006" w:type="dxa"/>
          </w:tcPr>
          <w:p w14:paraId="78D7E072" w14:textId="77777777" w:rsidR="0003329D" w:rsidRDefault="0003329D" w:rsidP="0003329D">
            <w:pPr>
              <w:spacing w:before="120"/>
              <w:jc w:val="both"/>
              <w:rPr>
                <w:rFonts w:ascii="Cambria" w:hAnsi="Cambria" w:cs="Times New Roman"/>
                <w:sz w:val="28"/>
                <w:szCs w:val="28"/>
                <w:lang w:val="vi-VN"/>
              </w:rPr>
            </w:pPr>
          </w:p>
        </w:tc>
      </w:tr>
      <w:tr w:rsidR="0003329D" w14:paraId="4D627692" w14:textId="77777777" w:rsidTr="0003329D">
        <w:tc>
          <w:tcPr>
            <w:tcW w:w="3539" w:type="dxa"/>
          </w:tcPr>
          <w:p w14:paraId="066F5ACD" w14:textId="196039DA" w:rsidR="0003329D" w:rsidRDefault="0003329D" w:rsidP="0003329D">
            <w:pPr>
              <w:spacing w:before="120"/>
              <w:jc w:val="both"/>
              <w:rPr>
                <w:rFonts w:ascii="Cambria" w:hAnsi="Cambria" w:cs="Times New Roman"/>
                <w:sz w:val="28"/>
                <w:szCs w:val="28"/>
                <w:lang w:val="vi-VN"/>
              </w:rPr>
            </w:pPr>
            <w:r>
              <w:rPr>
                <w:rFonts w:ascii="Cambria" w:hAnsi="Cambria" w:cs="Times New Roman"/>
                <w:sz w:val="28"/>
                <w:szCs w:val="28"/>
                <w:lang w:val="vi-VN"/>
              </w:rPr>
              <w:t>77 con bò</w:t>
            </w:r>
          </w:p>
        </w:tc>
        <w:tc>
          <w:tcPr>
            <w:tcW w:w="2472" w:type="dxa"/>
          </w:tcPr>
          <w:p w14:paraId="78FB201E" w14:textId="77777777" w:rsidR="0003329D" w:rsidRDefault="0003329D" w:rsidP="0003329D">
            <w:pPr>
              <w:spacing w:before="120"/>
              <w:jc w:val="both"/>
              <w:rPr>
                <w:rFonts w:ascii="Cambria" w:hAnsi="Cambria" w:cs="Times New Roman"/>
                <w:sz w:val="28"/>
                <w:szCs w:val="28"/>
                <w:lang w:val="vi-VN"/>
              </w:rPr>
            </w:pPr>
          </w:p>
        </w:tc>
        <w:tc>
          <w:tcPr>
            <w:tcW w:w="3006" w:type="dxa"/>
          </w:tcPr>
          <w:p w14:paraId="550C2133" w14:textId="77777777" w:rsidR="0003329D" w:rsidRDefault="0003329D" w:rsidP="0003329D">
            <w:pPr>
              <w:spacing w:before="120"/>
              <w:jc w:val="both"/>
              <w:rPr>
                <w:rFonts w:ascii="Cambria" w:hAnsi="Cambria" w:cs="Times New Roman"/>
                <w:sz w:val="28"/>
                <w:szCs w:val="28"/>
                <w:lang w:val="vi-VN"/>
              </w:rPr>
            </w:pPr>
          </w:p>
        </w:tc>
      </w:tr>
      <w:tr w:rsidR="0003329D" w14:paraId="102B131E" w14:textId="77777777" w:rsidTr="0003329D">
        <w:tc>
          <w:tcPr>
            <w:tcW w:w="3539" w:type="dxa"/>
          </w:tcPr>
          <w:p w14:paraId="2FE800D3" w14:textId="7BD9D62B" w:rsidR="0003329D" w:rsidRDefault="0003329D" w:rsidP="0003329D">
            <w:pPr>
              <w:spacing w:before="120"/>
              <w:jc w:val="both"/>
              <w:rPr>
                <w:rFonts w:ascii="Cambria" w:hAnsi="Cambria" w:cs="Times New Roman"/>
                <w:sz w:val="28"/>
                <w:szCs w:val="28"/>
                <w:lang w:val="vi-VN"/>
              </w:rPr>
            </w:pPr>
            <w:r>
              <w:rPr>
                <w:rFonts w:ascii="Cambria" w:hAnsi="Cambria" w:cs="Times New Roman"/>
                <w:sz w:val="28"/>
                <w:szCs w:val="28"/>
                <w:lang w:val="vi-VN"/>
              </w:rPr>
              <w:t>99 con bò</w:t>
            </w:r>
          </w:p>
        </w:tc>
        <w:tc>
          <w:tcPr>
            <w:tcW w:w="2472" w:type="dxa"/>
          </w:tcPr>
          <w:p w14:paraId="72747903" w14:textId="77777777" w:rsidR="0003329D" w:rsidRDefault="0003329D" w:rsidP="0003329D">
            <w:pPr>
              <w:spacing w:before="120"/>
              <w:jc w:val="both"/>
              <w:rPr>
                <w:rFonts w:ascii="Cambria" w:hAnsi="Cambria" w:cs="Times New Roman"/>
                <w:sz w:val="28"/>
                <w:szCs w:val="28"/>
                <w:lang w:val="vi-VN"/>
              </w:rPr>
            </w:pPr>
          </w:p>
        </w:tc>
        <w:tc>
          <w:tcPr>
            <w:tcW w:w="3006" w:type="dxa"/>
          </w:tcPr>
          <w:p w14:paraId="79536A89" w14:textId="77777777" w:rsidR="0003329D" w:rsidRDefault="0003329D" w:rsidP="0003329D">
            <w:pPr>
              <w:spacing w:before="120"/>
              <w:jc w:val="both"/>
              <w:rPr>
                <w:rFonts w:ascii="Cambria" w:hAnsi="Cambria" w:cs="Times New Roman"/>
                <w:sz w:val="28"/>
                <w:szCs w:val="28"/>
                <w:lang w:val="vi-VN"/>
              </w:rPr>
            </w:pPr>
          </w:p>
        </w:tc>
      </w:tr>
      <w:tr w:rsidR="0003329D" w14:paraId="1398FE9C" w14:textId="77777777" w:rsidTr="0003329D">
        <w:tc>
          <w:tcPr>
            <w:tcW w:w="3539" w:type="dxa"/>
          </w:tcPr>
          <w:p w14:paraId="640D9534" w14:textId="605F329C" w:rsidR="0003329D" w:rsidRDefault="0003329D" w:rsidP="0003329D">
            <w:pPr>
              <w:spacing w:before="120"/>
              <w:jc w:val="both"/>
              <w:rPr>
                <w:rFonts w:ascii="Cambria" w:hAnsi="Cambria" w:cs="Times New Roman"/>
                <w:sz w:val="28"/>
                <w:szCs w:val="28"/>
                <w:lang w:val="vi-VN"/>
              </w:rPr>
            </w:pPr>
            <w:r>
              <w:rPr>
                <w:rFonts w:ascii="Cambria" w:hAnsi="Cambria" w:cs="Times New Roman"/>
                <w:sz w:val="28"/>
                <w:szCs w:val="28"/>
                <w:lang w:val="vi-VN"/>
              </w:rPr>
              <w:t xml:space="preserve">20 triệu </w:t>
            </w:r>
            <w:r w:rsidR="00E11695">
              <w:rPr>
                <w:rFonts w:ascii="Cambria" w:hAnsi="Cambria" w:cs="Times New Roman"/>
                <w:sz w:val="28"/>
                <w:szCs w:val="28"/>
                <w:lang w:val="vi-VN"/>
              </w:rPr>
              <w:t>VNĐ</w:t>
            </w:r>
          </w:p>
        </w:tc>
        <w:tc>
          <w:tcPr>
            <w:tcW w:w="2472" w:type="dxa"/>
          </w:tcPr>
          <w:p w14:paraId="7821C67A" w14:textId="77777777" w:rsidR="0003329D" w:rsidRDefault="0003329D" w:rsidP="0003329D">
            <w:pPr>
              <w:spacing w:before="120"/>
              <w:jc w:val="both"/>
              <w:rPr>
                <w:rFonts w:ascii="Cambria" w:hAnsi="Cambria" w:cs="Times New Roman"/>
                <w:sz w:val="28"/>
                <w:szCs w:val="28"/>
                <w:lang w:val="vi-VN"/>
              </w:rPr>
            </w:pPr>
          </w:p>
        </w:tc>
        <w:tc>
          <w:tcPr>
            <w:tcW w:w="3006" w:type="dxa"/>
          </w:tcPr>
          <w:p w14:paraId="42C82750" w14:textId="77777777" w:rsidR="0003329D" w:rsidRDefault="0003329D" w:rsidP="0003329D">
            <w:pPr>
              <w:spacing w:before="120"/>
              <w:jc w:val="both"/>
              <w:rPr>
                <w:rFonts w:ascii="Cambria" w:hAnsi="Cambria" w:cs="Times New Roman"/>
                <w:sz w:val="28"/>
                <w:szCs w:val="28"/>
                <w:lang w:val="vi-VN"/>
              </w:rPr>
            </w:pPr>
          </w:p>
        </w:tc>
      </w:tr>
      <w:tr w:rsidR="0003329D" w14:paraId="7A0CDABF" w14:textId="77777777" w:rsidTr="0003329D">
        <w:tc>
          <w:tcPr>
            <w:tcW w:w="3539" w:type="dxa"/>
          </w:tcPr>
          <w:p w14:paraId="367BDA8A" w14:textId="0C102B38" w:rsidR="0003329D" w:rsidRDefault="0003329D" w:rsidP="0003329D">
            <w:pPr>
              <w:spacing w:before="120"/>
              <w:jc w:val="both"/>
              <w:rPr>
                <w:rFonts w:ascii="Cambria" w:hAnsi="Cambria" w:cs="Times New Roman"/>
                <w:sz w:val="28"/>
                <w:szCs w:val="28"/>
                <w:lang w:val="vi-VN"/>
              </w:rPr>
            </w:pPr>
            <w:r>
              <w:rPr>
                <w:rFonts w:ascii="Cambria" w:hAnsi="Cambria" w:cs="Times New Roman"/>
                <w:sz w:val="28"/>
                <w:szCs w:val="28"/>
                <w:lang w:val="vi-VN"/>
              </w:rPr>
              <w:t xml:space="preserve">4 triệu </w:t>
            </w:r>
            <w:r w:rsidR="00E11695">
              <w:rPr>
                <w:rFonts w:ascii="Cambria" w:hAnsi="Cambria" w:cs="Times New Roman"/>
                <w:sz w:val="28"/>
                <w:szCs w:val="28"/>
                <w:lang w:val="vi-VN"/>
              </w:rPr>
              <w:t>VNĐ</w:t>
            </w:r>
          </w:p>
        </w:tc>
        <w:tc>
          <w:tcPr>
            <w:tcW w:w="2472" w:type="dxa"/>
          </w:tcPr>
          <w:p w14:paraId="487BB6F9" w14:textId="77777777" w:rsidR="0003329D" w:rsidRDefault="0003329D" w:rsidP="0003329D">
            <w:pPr>
              <w:spacing w:before="120"/>
              <w:jc w:val="both"/>
              <w:rPr>
                <w:rFonts w:ascii="Cambria" w:hAnsi="Cambria" w:cs="Times New Roman"/>
                <w:sz w:val="28"/>
                <w:szCs w:val="28"/>
                <w:lang w:val="vi-VN"/>
              </w:rPr>
            </w:pPr>
          </w:p>
        </w:tc>
        <w:tc>
          <w:tcPr>
            <w:tcW w:w="3006" w:type="dxa"/>
          </w:tcPr>
          <w:p w14:paraId="4D275C4D" w14:textId="77777777" w:rsidR="0003329D" w:rsidRDefault="0003329D" w:rsidP="0003329D">
            <w:pPr>
              <w:spacing w:before="120"/>
              <w:jc w:val="both"/>
              <w:rPr>
                <w:rFonts w:ascii="Cambria" w:hAnsi="Cambria" w:cs="Times New Roman"/>
                <w:sz w:val="28"/>
                <w:szCs w:val="28"/>
                <w:lang w:val="vi-VN"/>
              </w:rPr>
            </w:pPr>
          </w:p>
        </w:tc>
      </w:tr>
      <w:tr w:rsidR="0003329D" w14:paraId="580F083E" w14:textId="77777777" w:rsidTr="0003329D">
        <w:tc>
          <w:tcPr>
            <w:tcW w:w="3539" w:type="dxa"/>
          </w:tcPr>
          <w:p w14:paraId="16217B63" w14:textId="7B77AE63" w:rsidR="0003329D" w:rsidRDefault="00E11695" w:rsidP="0003329D">
            <w:pPr>
              <w:spacing w:before="120"/>
              <w:jc w:val="both"/>
              <w:rPr>
                <w:rFonts w:ascii="Cambria" w:hAnsi="Cambria" w:cs="Times New Roman"/>
                <w:sz w:val="28"/>
                <w:szCs w:val="28"/>
                <w:lang w:val="vi-VN"/>
              </w:rPr>
            </w:pPr>
            <w:r>
              <w:rPr>
                <w:rFonts w:ascii="Cambria" w:hAnsi="Cambria" w:cs="Times New Roman"/>
                <w:sz w:val="28"/>
                <w:szCs w:val="28"/>
                <w:lang w:val="vi-VN"/>
              </w:rPr>
              <w:t>17 triệu VNĐ</w:t>
            </w:r>
          </w:p>
        </w:tc>
        <w:tc>
          <w:tcPr>
            <w:tcW w:w="2472" w:type="dxa"/>
          </w:tcPr>
          <w:p w14:paraId="1D8740E9" w14:textId="77777777" w:rsidR="0003329D" w:rsidRDefault="0003329D" w:rsidP="0003329D">
            <w:pPr>
              <w:spacing w:before="120"/>
              <w:jc w:val="both"/>
              <w:rPr>
                <w:rFonts w:ascii="Cambria" w:hAnsi="Cambria" w:cs="Times New Roman"/>
                <w:sz w:val="28"/>
                <w:szCs w:val="28"/>
                <w:lang w:val="vi-VN"/>
              </w:rPr>
            </w:pPr>
          </w:p>
        </w:tc>
        <w:tc>
          <w:tcPr>
            <w:tcW w:w="3006" w:type="dxa"/>
          </w:tcPr>
          <w:p w14:paraId="68D1EA1B" w14:textId="77777777" w:rsidR="0003329D" w:rsidRDefault="0003329D" w:rsidP="0003329D">
            <w:pPr>
              <w:spacing w:before="120"/>
              <w:jc w:val="both"/>
              <w:rPr>
                <w:rFonts w:ascii="Cambria" w:hAnsi="Cambria" w:cs="Times New Roman"/>
                <w:sz w:val="28"/>
                <w:szCs w:val="28"/>
                <w:lang w:val="vi-VN"/>
              </w:rPr>
            </w:pPr>
          </w:p>
        </w:tc>
      </w:tr>
      <w:tr w:rsidR="0003329D" w14:paraId="24948DDA" w14:textId="77777777" w:rsidTr="0003329D">
        <w:tc>
          <w:tcPr>
            <w:tcW w:w="3539" w:type="dxa"/>
          </w:tcPr>
          <w:p w14:paraId="1EC12CD0" w14:textId="5D138C59" w:rsidR="0003329D" w:rsidRDefault="00E11695" w:rsidP="0003329D">
            <w:pPr>
              <w:spacing w:before="120"/>
              <w:jc w:val="both"/>
              <w:rPr>
                <w:rFonts w:ascii="Cambria" w:hAnsi="Cambria" w:cs="Times New Roman"/>
                <w:sz w:val="28"/>
                <w:szCs w:val="28"/>
                <w:lang w:val="vi-VN"/>
              </w:rPr>
            </w:pPr>
            <w:r>
              <w:rPr>
                <w:rFonts w:ascii="Cambria" w:hAnsi="Cambria" w:cs="Times New Roman"/>
                <w:sz w:val="28"/>
                <w:szCs w:val="28"/>
                <w:lang w:val="vi-VN"/>
              </w:rPr>
              <w:t>255 Sa’ lúa</w:t>
            </w:r>
          </w:p>
        </w:tc>
        <w:tc>
          <w:tcPr>
            <w:tcW w:w="2472" w:type="dxa"/>
          </w:tcPr>
          <w:p w14:paraId="73E0E1DB" w14:textId="77777777" w:rsidR="0003329D" w:rsidRDefault="0003329D" w:rsidP="0003329D">
            <w:pPr>
              <w:spacing w:before="120"/>
              <w:jc w:val="both"/>
              <w:rPr>
                <w:rFonts w:ascii="Cambria" w:hAnsi="Cambria" w:cs="Times New Roman"/>
                <w:sz w:val="28"/>
                <w:szCs w:val="28"/>
                <w:lang w:val="vi-VN"/>
              </w:rPr>
            </w:pPr>
          </w:p>
        </w:tc>
        <w:tc>
          <w:tcPr>
            <w:tcW w:w="3006" w:type="dxa"/>
          </w:tcPr>
          <w:p w14:paraId="1545748A" w14:textId="77777777" w:rsidR="0003329D" w:rsidRDefault="0003329D" w:rsidP="0003329D">
            <w:pPr>
              <w:spacing w:before="120"/>
              <w:jc w:val="both"/>
              <w:rPr>
                <w:rFonts w:ascii="Cambria" w:hAnsi="Cambria" w:cs="Times New Roman"/>
                <w:sz w:val="28"/>
                <w:szCs w:val="28"/>
                <w:lang w:val="vi-VN"/>
              </w:rPr>
            </w:pPr>
          </w:p>
        </w:tc>
      </w:tr>
    </w:tbl>
    <w:p w14:paraId="5B5D8F01" w14:textId="707C5823" w:rsidR="0020267E" w:rsidRDefault="0020267E" w:rsidP="0020267E">
      <w:pPr>
        <w:spacing w:before="120" w:after="0" w:line="240" w:lineRule="auto"/>
        <w:jc w:val="both"/>
        <w:rPr>
          <w:rFonts w:ascii="Cambria" w:hAnsi="Cambria" w:cs="Times New Roman"/>
          <w:sz w:val="28"/>
          <w:szCs w:val="28"/>
          <w:lang w:val="vi-VN"/>
        </w:rPr>
      </w:pPr>
    </w:p>
    <w:p w14:paraId="6D4E2AED" w14:textId="751FFEB4" w:rsidR="00E11695" w:rsidRDefault="00E11695" w:rsidP="0020267E">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12- </w:t>
      </w:r>
      <w:r w:rsidRPr="00E11695">
        <w:rPr>
          <w:rFonts w:ascii="Cambria" w:hAnsi="Cambria" w:cs="Times New Roman"/>
          <w:sz w:val="28"/>
          <w:szCs w:val="28"/>
          <w:lang w:val="vi-VN"/>
        </w:rPr>
        <w:t xml:space="preserve">Một người không theo đạo </w:t>
      </w:r>
      <w:r w:rsidR="003D7588">
        <w:rPr>
          <w:rFonts w:ascii="Cambria" w:hAnsi="Cambria" w:cs="Times New Roman"/>
          <w:sz w:val="28"/>
          <w:szCs w:val="28"/>
          <w:lang w:val="vi-VN"/>
        </w:rPr>
        <w:t>Islam</w:t>
      </w:r>
      <w:r w:rsidRPr="00E11695">
        <w:rPr>
          <w:rFonts w:ascii="Cambria" w:hAnsi="Cambria" w:cs="Times New Roman"/>
          <w:sz w:val="28"/>
          <w:szCs w:val="28"/>
          <w:lang w:val="vi-VN"/>
        </w:rPr>
        <w:t xml:space="preserve"> </w:t>
      </w:r>
      <w:r w:rsidR="003D7588">
        <w:rPr>
          <w:rFonts w:ascii="Cambria" w:hAnsi="Cambria" w:cs="Times New Roman"/>
          <w:sz w:val="28"/>
          <w:szCs w:val="28"/>
          <w:lang w:val="vi-VN"/>
        </w:rPr>
        <w:t>nằm trong đối tượng</w:t>
      </w:r>
      <w:r w:rsidRPr="00E11695">
        <w:rPr>
          <w:rFonts w:ascii="Cambria" w:hAnsi="Cambria" w:cs="Times New Roman"/>
          <w:sz w:val="28"/>
          <w:szCs w:val="28"/>
          <w:lang w:val="vi-VN"/>
        </w:rPr>
        <w:t xml:space="preserve"> "Để thu hút trái tim của những người quan tâm đến đạo </w:t>
      </w:r>
      <w:r w:rsidR="003D7588">
        <w:rPr>
          <w:rFonts w:ascii="Cambria" w:hAnsi="Cambria" w:cs="Times New Roman"/>
          <w:sz w:val="28"/>
          <w:szCs w:val="28"/>
          <w:lang w:val="vi-VN"/>
        </w:rPr>
        <w:t>Islam</w:t>
      </w:r>
      <w:r w:rsidRPr="00E11695">
        <w:rPr>
          <w:rFonts w:ascii="Cambria" w:hAnsi="Cambria" w:cs="Times New Roman"/>
          <w:sz w:val="28"/>
          <w:szCs w:val="28"/>
          <w:lang w:val="vi-VN"/>
        </w:rPr>
        <w:t>" ngay cả khi không hy vọng rằng người đó chấp nhận nó (Đúng - Sai).</w:t>
      </w:r>
    </w:p>
    <w:p w14:paraId="677B321B" w14:textId="7C3E133E" w:rsidR="003D7588" w:rsidRDefault="003D7588" w:rsidP="0020267E">
      <w:pPr>
        <w:spacing w:before="120" w:after="0" w:line="240" w:lineRule="auto"/>
        <w:jc w:val="both"/>
        <w:rPr>
          <w:rFonts w:ascii="Cambria" w:hAnsi="Cambria" w:cs="Times New Roman"/>
          <w:sz w:val="28"/>
          <w:szCs w:val="28"/>
          <w:lang w:val="vi-VN"/>
        </w:rPr>
      </w:pPr>
    </w:p>
    <w:p w14:paraId="74751EC4" w14:textId="0A0507A4" w:rsidR="003D7588" w:rsidRDefault="003D7588" w:rsidP="0020267E">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13- </w:t>
      </w:r>
      <w:r w:rsidR="009E3E8C" w:rsidRPr="009E3E8C">
        <w:rPr>
          <w:rFonts w:ascii="Cambria" w:hAnsi="Cambria" w:cs="Times New Roman"/>
          <w:sz w:val="28"/>
          <w:szCs w:val="28"/>
          <w:lang w:val="vi-VN"/>
        </w:rPr>
        <w:t xml:space="preserve">Nếu chủ nhân giải thoát nô lệ của mình, </w:t>
      </w:r>
      <w:r w:rsidR="009E3E8C">
        <w:rPr>
          <w:rFonts w:ascii="Cambria" w:hAnsi="Cambria" w:cs="Times New Roman"/>
          <w:sz w:val="28"/>
          <w:szCs w:val="28"/>
          <w:lang w:val="vi-VN"/>
        </w:rPr>
        <w:t>Zakah</w:t>
      </w:r>
      <w:r w:rsidR="009E3E8C" w:rsidRPr="009E3E8C">
        <w:rPr>
          <w:rFonts w:ascii="Cambria" w:hAnsi="Cambria" w:cs="Times New Roman"/>
          <w:sz w:val="28"/>
          <w:szCs w:val="28"/>
          <w:lang w:val="vi-VN"/>
        </w:rPr>
        <w:t xml:space="preserve"> sẽ được trao cho anh ta (Đúng - Sai)</w:t>
      </w:r>
    </w:p>
    <w:p w14:paraId="7E02DD5D" w14:textId="4EF3413B" w:rsidR="009E3E8C" w:rsidRDefault="009E3E8C" w:rsidP="0020267E">
      <w:pPr>
        <w:spacing w:before="120" w:after="0" w:line="240" w:lineRule="auto"/>
        <w:jc w:val="both"/>
        <w:rPr>
          <w:rFonts w:ascii="Cambria" w:hAnsi="Cambria" w:cs="Times New Roman"/>
          <w:sz w:val="28"/>
          <w:szCs w:val="28"/>
          <w:lang w:val="vi-VN"/>
        </w:rPr>
      </w:pPr>
    </w:p>
    <w:p w14:paraId="651A456E" w14:textId="45583A69" w:rsidR="009E3E8C" w:rsidRDefault="009E3E8C" w:rsidP="0020267E">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lastRenderedPageBreak/>
        <w:t xml:space="preserve">14- </w:t>
      </w:r>
      <w:r w:rsidR="002F3B7C" w:rsidRPr="00290A53">
        <w:rPr>
          <w:rFonts w:ascii="Cambria" w:hAnsi="Cambria" w:cs="Times New Roman"/>
          <w:sz w:val="28"/>
          <w:szCs w:val="28"/>
          <w:lang w:val="vi-VN"/>
        </w:rPr>
        <w:t xml:space="preserve">Một người giàu </w:t>
      </w:r>
      <w:r w:rsidR="00290A53">
        <w:rPr>
          <w:rFonts w:ascii="Cambria" w:hAnsi="Cambria" w:cs="Times New Roman"/>
          <w:sz w:val="28"/>
          <w:szCs w:val="28"/>
          <w:lang w:val="vi-VN"/>
        </w:rPr>
        <w:t xml:space="preserve">đòi </w:t>
      </w:r>
      <w:r w:rsidR="002F3B7C" w:rsidRPr="00290A53">
        <w:rPr>
          <w:rFonts w:ascii="Cambria" w:hAnsi="Cambria" w:cs="Times New Roman"/>
          <w:sz w:val="28"/>
          <w:szCs w:val="28"/>
          <w:lang w:val="vi-VN"/>
        </w:rPr>
        <w:t>một</w:t>
      </w:r>
      <w:r w:rsidR="00290A53">
        <w:rPr>
          <w:rFonts w:ascii="Cambria" w:hAnsi="Cambria" w:cs="Times New Roman"/>
          <w:sz w:val="28"/>
          <w:szCs w:val="28"/>
          <w:lang w:val="vi-VN"/>
        </w:rPr>
        <w:t xml:space="preserve"> khoản</w:t>
      </w:r>
      <w:r w:rsidR="002F3B7C" w:rsidRPr="00290A53">
        <w:rPr>
          <w:rFonts w:ascii="Cambria" w:hAnsi="Cambria" w:cs="Times New Roman"/>
          <w:sz w:val="28"/>
          <w:szCs w:val="28"/>
          <w:lang w:val="vi-VN"/>
        </w:rPr>
        <w:t xml:space="preserve"> tiền mà anh ta đã cho một người nghèo vay. Anh ta cho phép </w:t>
      </w:r>
      <w:r w:rsidR="00290A53">
        <w:rPr>
          <w:rFonts w:ascii="Cambria" w:hAnsi="Cambria" w:cs="Times New Roman"/>
          <w:sz w:val="28"/>
          <w:szCs w:val="28"/>
          <w:lang w:val="vi-VN"/>
        </w:rPr>
        <w:t>người nghèo đó</w:t>
      </w:r>
      <w:r w:rsidR="002F3B7C" w:rsidRPr="00290A53">
        <w:rPr>
          <w:rFonts w:ascii="Cambria" w:hAnsi="Cambria" w:cs="Times New Roman"/>
          <w:sz w:val="28"/>
          <w:szCs w:val="28"/>
          <w:lang w:val="vi-VN"/>
        </w:rPr>
        <w:t xml:space="preserve"> giữ</w:t>
      </w:r>
      <w:r w:rsidR="00290A53">
        <w:rPr>
          <w:rFonts w:ascii="Cambria" w:hAnsi="Cambria" w:cs="Times New Roman"/>
          <w:sz w:val="28"/>
          <w:szCs w:val="28"/>
          <w:lang w:val="vi-VN"/>
        </w:rPr>
        <w:t xml:space="preserve"> lại</w:t>
      </w:r>
      <w:r w:rsidR="002F3B7C" w:rsidRPr="00290A53">
        <w:rPr>
          <w:rFonts w:ascii="Cambria" w:hAnsi="Cambria" w:cs="Times New Roman"/>
          <w:sz w:val="28"/>
          <w:szCs w:val="28"/>
          <w:lang w:val="vi-VN"/>
        </w:rPr>
        <w:t xml:space="preserve"> một số tiền và </w:t>
      </w:r>
      <w:r w:rsidR="00290A53">
        <w:rPr>
          <w:rFonts w:ascii="Cambria" w:hAnsi="Cambria" w:cs="Times New Roman"/>
          <w:sz w:val="28"/>
          <w:szCs w:val="28"/>
          <w:lang w:val="vi-VN"/>
        </w:rPr>
        <w:t xml:space="preserve">coi đó là tiền Zakah </w:t>
      </w:r>
      <w:r w:rsidR="002F3B7C" w:rsidRPr="00290A53">
        <w:rPr>
          <w:rFonts w:ascii="Cambria" w:hAnsi="Cambria" w:cs="Times New Roman"/>
          <w:sz w:val="28"/>
          <w:szCs w:val="28"/>
          <w:lang w:val="vi-VN"/>
        </w:rPr>
        <w:t xml:space="preserve">của mình. Như vậy, hành động của anh ta là </w:t>
      </w:r>
      <w:r w:rsidR="00290A53">
        <w:rPr>
          <w:rFonts w:ascii="Cambria" w:hAnsi="Cambria" w:cs="Times New Roman"/>
          <w:sz w:val="28"/>
          <w:szCs w:val="28"/>
          <w:lang w:val="vi-VN"/>
        </w:rPr>
        <w:t>đúng.</w:t>
      </w:r>
      <w:r w:rsidR="002F3B7C" w:rsidRPr="00290A53">
        <w:rPr>
          <w:rFonts w:ascii="Cambria" w:hAnsi="Cambria" w:cs="Times New Roman"/>
          <w:sz w:val="28"/>
          <w:szCs w:val="28"/>
          <w:lang w:val="vi-VN"/>
        </w:rPr>
        <w:t xml:space="preserve"> (Đúng - Sai)</w:t>
      </w:r>
    </w:p>
    <w:p w14:paraId="64C5A187" w14:textId="0CD2AF55" w:rsidR="00290A53" w:rsidRDefault="00290A53" w:rsidP="0020267E">
      <w:pPr>
        <w:spacing w:before="120" w:after="0" w:line="240" w:lineRule="auto"/>
        <w:jc w:val="both"/>
        <w:rPr>
          <w:rFonts w:ascii="Cambria" w:hAnsi="Cambria" w:cs="Times New Roman"/>
          <w:sz w:val="28"/>
          <w:szCs w:val="28"/>
          <w:lang w:val="vi-VN"/>
        </w:rPr>
      </w:pPr>
    </w:p>
    <w:p w14:paraId="099D09F4" w14:textId="2BCF5D16" w:rsidR="00290A53" w:rsidRDefault="00290A53" w:rsidP="0020267E">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15- </w:t>
      </w:r>
      <w:r w:rsidR="00FF24ED" w:rsidRPr="00FF24ED">
        <w:rPr>
          <w:rFonts w:ascii="Cambria" w:hAnsi="Cambria" w:cs="Times New Roman"/>
          <w:sz w:val="28"/>
          <w:szCs w:val="28"/>
          <w:lang w:val="vi-VN"/>
        </w:rPr>
        <w:t>'</w:t>
      </w:r>
      <w:r w:rsidR="00FF24ED">
        <w:rPr>
          <w:rFonts w:ascii="Cambria" w:hAnsi="Cambria" w:cs="Times New Roman"/>
          <w:sz w:val="28"/>
          <w:szCs w:val="28"/>
          <w:lang w:val="vi-VN"/>
        </w:rPr>
        <w:t xml:space="preserve">Cho </w:t>
      </w:r>
      <w:r w:rsidR="00FF24ED" w:rsidRPr="00FF24ED">
        <w:rPr>
          <w:rFonts w:ascii="Cambria" w:hAnsi="Cambria" w:cs="Times New Roman"/>
          <w:sz w:val="28"/>
          <w:szCs w:val="28"/>
          <w:lang w:val="vi-VN"/>
        </w:rPr>
        <w:t>con đường</w:t>
      </w:r>
      <w:r w:rsidR="00FF24ED">
        <w:rPr>
          <w:rFonts w:ascii="Cambria" w:hAnsi="Cambria" w:cs="Times New Roman"/>
          <w:sz w:val="28"/>
          <w:szCs w:val="28"/>
          <w:lang w:val="vi-VN"/>
        </w:rPr>
        <w:t xml:space="preserve"> chính nghĩa</w:t>
      </w:r>
      <w:r w:rsidR="00FF24ED" w:rsidRPr="00FF24ED">
        <w:rPr>
          <w:rFonts w:ascii="Cambria" w:hAnsi="Cambria" w:cs="Times New Roman"/>
          <w:sz w:val="28"/>
          <w:szCs w:val="28"/>
          <w:lang w:val="vi-VN"/>
        </w:rPr>
        <w:t xml:space="preserve"> của Allah' bao gồm tất cả các nguyên nhân tốt khác nhau như xây dựng </w:t>
      </w:r>
      <w:r w:rsidR="00FF24ED">
        <w:rPr>
          <w:rFonts w:ascii="Cambria" w:hAnsi="Cambria" w:cs="Times New Roman"/>
          <w:sz w:val="28"/>
          <w:szCs w:val="28"/>
          <w:lang w:val="vi-VN"/>
        </w:rPr>
        <w:t>các Masjid.</w:t>
      </w:r>
      <w:r w:rsidR="00FF24ED" w:rsidRPr="00FF24ED">
        <w:rPr>
          <w:rFonts w:ascii="Cambria" w:hAnsi="Cambria" w:cs="Times New Roman"/>
          <w:sz w:val="28"/>
          <w:szCs w:val="28"/>
          <w:lang w:val="vi-VN"/>
        </w:rPr>
        <w:t xml:space="preserve"> (Đúng - Sai)</w:t>
      </w:r>
    </w:p>
    <w:p w14:paraId="4D32D475" w14:textId="320D6093" w:rsidR="00FF24ED" w:rsidRDefault="00FF24ED" w:rsidP="0020267E">
      <w:pPr>
        <w:spacing w:before="120" w:after="0" w:line="240" w:lineRule="auto"/>
        <w:jc w:val="both"/>
        <w:rPr>
          <w:rFonts w:ascii="Cambria" w:hAnsi="Cambria" w:cs="Times New Roman"/>
          <w:sz w:val="28"/>
          <w:szCs w:val="28"/>
          <w:lang w:val="vi-VN"/>
        </w:rPr>
      </w:pPr>
    </w:p>
    <w:p w14:paraId="463EB999" w14:textId="741F9480" w:rsidR="00FF24ED" w:rsidRDefault="00FF24ED" w:rsidP="0020267E">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16- </w:t>
      </w:r>
      <w:r w:rsidR="00F468DA">
        <w:rPr>
          <w:rFonts w:ascii="Cambria" w:hAnsi="Cambria" w:cs="Times New Roman"/>
          <w:sz w:val="28"/>
          <w:szCs w:val="28"/>
          <w:lang w:val="vi-VN"/>
        </w:rPr>
        <w:t>Zakah</w:t>
      </w:r>
      <w:r w:rsidR="00F468DA" w:rsidRPr="00F468DA">
        <w:rPr>
          <w:rFonts w:ascii="Cambria" w:hAnsi="Cambria" w:cs="Times New Roman"/>
          <w:sz w:val="28"/>
          <w:szCs w:val="28"/>
          <w:lang w:val="vi-VN"/>
        </w:rPr>
        <w:t xml:space="preserve"> của vàng và bạc và tiền tệ hiện tại được tính bằng cách chia nó cho </w:t>
      </w:r>
      <w:r w:rsidR="00F468DA">
        <w:rPr>
          <w:rFonts w:ascii="Cambria" w:hAnsi="Cambria" w:cs="Times New Roman"/>
          <w:sz w:val="28"/>
          <w:szCs w:val="28"/>
          <w:lang w:val="vi-VN"/>
        </w:rPr>
        <w:t>40.</w:t>
      </w:r>
      <w:r w:rsidR="00F468DA" w:rsidRPr="00F468DA">
        <w:rPr>
          <w:rFonts w:ascii="Cambria" w:hAnsi="Cambria" w:cs="Times New Roman"/>
          <w:sz w:val="28"/>
          <w:szCs w:val="28"/>
          <w:lang w:val="vi-VN"/>
        </w:rPr>
        <w:t xml:space="preserve"> (Đúng - Sai)</w:t>
      </w:r>
    </w:p>
    <w:p w14:paraId="7F8BCFCA" w14:textId="31AF6B40" w:rsidR="00F468DA" w:rsidRDefault="00F468DA" w:rsidP="0020267E">
      <w:pPr>
        <w:spacing w:before="120" w:after="0" w:line="240" w:lineRule="auto"/>
        <w:jc w:val="both"/>
        <w:rPr>
          <w:rFonts w:ascii="Cambria" w:hAnsi="Cambria" w:cs="Times New Roman"/>
          <w:sz w:val="28"/>
          <w:szCs w:val="28"/>
          <w:lang w:val="vi-VN"/>
        </w:rPr>
      </w:pPr>
    </w:p>
    <w:p w14:paraId="31B23B43" w14:textId="20EE89F4" w:rsidR="00F468DA" w:rsidRDefault="00F468DA" w:rsidP="0020267E">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17.</w:t>
      </w:r>
      <w:r w:rsidR="0098341F">
        <w:rPr>
          <w:rFonts w:ascii="Cambria" w:hAnsi="Cambria" w:cs="Times New Roman"/>
          <w:sz w:val="28"/>
          <w:szCs w:val="28"/>
          <w:lang w:val="vi-VN"/>
        </w:rPr>
        <w:t xml:space="preserve"> Zakah</w:t>
      </w:r>
      <w:r w:rsidR="0098341F" w:rsidRPr="0098341F">
        <w:rPr>
          <w:rFonts w:ascii="Cambria" w:hAnsi="Cambria" w:cs="Times New Roman"/>
          <w:sz w:val="28"/>
          <w:szCs w:val="28"/>
          <w:lang w:val="vi-VN"/>
        </w:rPr>
        <w:t xml:space="preserve"> bắt buộc đối với những </w:t>
      </w:r>
      <w:r w:rsidR="0098341F">
        <w:rPr>
          <w:rFonts w:ascii="Cambria" w:hAnsi="Cambria" w:cs="Times New Roman"/>
          <w:sz w:val="28"/>
          <w:szCs w:val="28"/>
          <w:lang w:val="vi-VN"/>
        </w:rPr>
        <w:t>loại gia súc chăn thả</w:t>
      </w:r>
      <w:r w:rsidR="0098341F" w:rsidRPr="0098341F">
        <w:rPr>
          <w:rFonts w:ascii="Cambria" w:hAnsi="Cambria" w:cs="Times New Roman"/>
          <w:sz w:val="28"/>
          <w:szCs w:val="28"/>
          <w:lang w:val="vi-VN"/>
        </w:rPr>
        <w:t xml:space="preserve"> chứ không phải những </w:t>
      </w:r>
      <w:r w:rsidR="0098341F">
        <w:rPr>
          <w:rFonts w:ascii="Cambria" w:hAnsi="Cambria" w:cs="Times New Roman"/>
          <w:sz w:val="28"/>
          <w:szCs w:val="28"/>
          <w:lang w:val="vi-VN"/>
        </w:rPr>
        <w:t xml:space="preserve">gia súc </w:t>
      </w:r>
      <w:r w:rsidR="0098341F" w:rsidRPr="0098341F">
        <w:rPr>
          <w:rFonts w:ascii="Cambria" w:hAnsi="Cambria" w:cs="Times New Roman"/>
          <w:sz w:val="28"/>
          <w:szCs w:val="28"/>
          <w:lang w:val="vi-VN"/>
        </w:rPr>
        <w:t xml:space="preserve">được cho </w:t>
      </w:r>
      <w:r w:rsidR="0098341F">
        <w:rPr>
          <w:rFonts w:ascii="Cambria" w:hAnsi="Cambria" w:cs="Times New Roman"/>
          <w:sz w:val="28"/>
          <w:szCs w:val="28"/>
          <w:lang w:val="vi-VN"/>
        </w:rPr>
        <w:t>ăn.</w:t>
      </w:r>
      <w:r w:rsidR="0098341F" w:rsidRPr="0098341F">
        <w:rPr>
          <w:rFonts w:ascii="Cambria" w:hAnsi="Cambria" w:cs="Times New Roman"/>
          <w:sz w:val="28"/>
          <w:szCs w:val="28"/>
          <w:lang w:val="vi-VN"/>
        </w:rPr>
        <w:t xml:space="preserve"> (Đúng - Sai)</w:t>
      </w:r>
    </w:p>
    <w:p w14:paraId="7A2F2224" w14:textId="7D3DAA5F" w:rsidR="0098341F" w:rsidRDefault="0098341F" w:rsidP="0020267E">
      <w:pPr>
        <w:spacing w:before="120" w:after="0" w:line="240" w:lineRule="auto"/>
        <w:jc w:val="both"/>
        <w:rPr>
          <w:rFonts w:ascii="Cambria" w:hAnsi="Cambria" w:cs="Times New Roman"/>
          <w:sz w:val="28"/>
          <w:szCs w:val="28"/>
          <w:lang w:val="vi-VN"/>
        </w:rPr>
      </w:pPr>
    </w:p>
    <w:p w14:paraId="41BE02E9" w14:textId="6D5822E4" w:rsidR="0098341F" w:rsidRDefault="0098341F" w:rsidP="0020267E">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18- </w:t>
      </w:r>
      <w:r w:rsidR="00516EA2" w:rsidRPr="00516EA2">
        <w:rPr>
          <w:rFonts w:ascii="Cambria" w:hAnsi="Cambria" w:cs="Times New Roman"/>
          <w:sz w:val="28"/>
          <w:szCs w:val="28"/>
          <w:lang w:val="vi-VN"/>
        </w:rPr>
        <w:t xml:space="preserve">Bắt buộc phải </w:t>
      </w:r>
      <w:r w:rsidR="00EF193C">
        <w:rPr>
          <w:rFonts w:ascii="Cambria" w:hAnsi="Cambria" w:cs="Times New Roman"/>
          <w:sz w:val="28"/>
          <w:szCs w:val="28"/>
          <w:lang w:val="vi-VN"/>
        </w:rPr>
        <w:t>xuất</w:t>
      </w:r>
      <w:r w:rsidR="00516EA2" w:rsidRPr="00516EA2">
        <w:rPr>
          <w:rFonts w:ascii="Cambria" w:hAnsi="Cambria" w:cs="Times New Roman"/>
          <w:sz w:val="28"/>
          <w:szCs w:val="28"/>
          <w:lang w:val="vi-VN"/>
        </w:rPr>
        <w:t xml:space="preserve"> </w:t>
      </w:r>
      <w:r w:rsidR="00EF193C">
        <w:rPr>
          <w:rFonts w:ascii="Cambria" w:hAnsi="Cambria" w:cs="Times New Roman"/>
          <w:sz w:val="28"/>
          <w:szCs w:val="28"/>
          <w:lang w:val="vi-VN"/>
        </w:rPr>
        <w:t>Zakah</w:t>
      </w:r>
      <w:r w:rsidR="00516EA2" w:rsidRPr="00516EA2">
        <w:rPr>
          <w:rFonts w:ascii="Cambria" w:hAnsi="Cambria" w:cs="Times New Roman"/>
          <w:sz w:val="28"/>
          <w:szCs w:val="28"/>
          <w:lang w:val="vi-VN"/>
        </w:rPr>
        <w:t xml:space="preserve"> </w:t>
      </w:r>
      <w:r w:rsidR="00EF193C">
        <w:rPr>
          <w:rFonts w:ascii="Cambria" w:hAnsi="Cambria" w:cs="Times New Roman"/>
          <w:sz w:val="28"/>
          <w:szCs w:val="28"/>
          <w:lang w:val="vi-VN"/>
        </w:rPr>
        <w:t>đối với các loại hạt</w:t>
      </w:r>
      <w:r w:rsidR="00516EA2" w:rsidRPr="00516EA2">
        <w:rPr>
          <w:rFonts w:ascii="Cambria" w:hAnsi="Cambria" w:cs="Times New Roman"/>
          <w:sz w:val="28"/>
          <w:szCs w:val="28"/>
          <w:lang w:val="vi-VN"/>
        </w:rPr>
        <w:t xml:space="preserve"> và </w:t>
      </w:r>
      <w:r w:rsidR="00EF193C">
        <w:rPr>
          <w:rFonts w:ascii="Cambria" w:hAnsi="Cambria" w:cs="Times New Roman"/>
          <w:sz w:val="28"/>
          <w:szCs w:val="28"/>
          <w:lang w:val="vi-VN"/>
        </w:rPr>
        <w:t>t</w:t>
      </w:r>
      <w:r w:rsidR="00516EA2" w:rsidRPr="00516EA2">
        <w:rPr>
          <w:rFonts w:ascii="Cambria" w:hAnsi="Cambria" w:cs="Times New Roman"/>
          <w:sz w:val="28"/>
          <w:szCs w:val="28"/>
          <w:lang w:val="vi-VN"/>
        </w:rPr>
        <w:t xml:space="preserve">rái cây khi chúng đạt đến </w:t>
      </w:r>
      <w:r w:rsidR="00EF193C">
        <w:rPr>
          <w:rFonts w:ascii="Cambria" w:hAnsi="Cambria" w:cs="Times New Roman"/>
          <w:sz w:val="28"/>
          <w:szCs w:val="28"/>
          <w:lang w:val="vi-VN"/>
        </w:rPr>
        <w:t>Nisab</w:t>
      </w:r>
      <w:r w:rsidR="00516EA2" w:rsidRPr="00516EA2">
        <w:rPr>
          <w:rFonts w:ascii="Cambria" w:hAnsi="Cambria" w:cs="Times New Roman"/>
          <w:sz w:val="28"/>
          <w:szCs w:val="28"/>
          <w:lang w:val="vi-VN"/>
        </w:rPr>
        <w:t xml:space="preserve"> và đó là khi hạt trở nên cứng và trái cây </w:t>
      </w:r>
      <w:r w:rsidR="00EF193C">
        <w:rPr>
          <w:rFonts w:ascii="Cambria" w:hAnsi="Cambria" w:cs="Times New Roman"/>
          <w:sz w:val="28"/>
          <w:szCs w:val="28"/>
          <w:lang w:val="vi-VN"/>
        </w:rPr>
        <w:t>đã chín.</w:t>
      </w:r>
      <w:r w:rsidR="00516EA2" w:rsidRPr="00516EA2">
        <w:rPr>
          <w:rFonts w:ascii="Cambria" w:hAnsi="Cambria" w:cs="Times New Roman"/>
          <w:sz w:val="28"/>
          <w:szCs w:val="28"/>
          <w:lang w:val="vi-VN"/>
        </w:rPr>
        <w:t xml:space="preserve"> (Đúng - Sai)</w:t>
      </w:r>
    </w:p>
    <w:p w14:paraId="693F846E" w14:textId="44C856B0" w:rsidR="00EF193C" w:rsidRDefault="00EF193C" w:rsidP="0020267E">
      <w:pPr>
        <w:spacing w:before="120" w:after="0" w:line="240" w:lineRule="auto"/>
        <w:jc w:val="both"/>
        <w:rPr>
          <w:rFonts w:ascii="Cambria" w:hAnsi="Cambria" w:cs="Times New Roman"/>
          <w:sz w:val="28"/>
          <w:szCs w:val="28"/>
          <w:lang w:val="vi-VN"/>
        </w:rPr>
      </w:pPr>
    </w:p>
    <w:p w14:paraId="54B278E6" w14:textId="222AD944" w:rsidR="00EF193C" w:rsidRDefault="00EF193C" w:rsidP="0020267E">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19- </w:t>
      </w:r>
      <w:r w:rsidR="001C08C8" w:rsidRPr="001C08C8">
        <w:rPr>
          <w:rFonts w:ascii="Cambria" w:hAnsi="Cambria" w:cs="Times New Roman"/>
          <w:sz w:val="28"/>
          <w:szCs w:val="28"/>
          <w:lang w:val="vi-VN"/>
        </w:rPr>
        <w:t xml:space="preserve">Bắt buộc phải </w:t>
      </w:r>
      <w:r w:rsidR="001C08C8">
        <w:rPr>
          <w:rFonts w:ascii="Cambria" w:hAnsi="Cambria" w:cs="Times New Roman"/>
          <w:sz w:val="28"/>
          <w:szCs w:val="28"/>
          <w:lang w:val="vi-VN"/>
        </w:rPr>
        <w:t>xuất Zakah</w:t>
      </w:r>
      <w:r w:rsidR="001C08C8" w:rsidRPr="001C08C8">
        <w:rPr>
          <w:rFonts w:ascii="Cambria" w:hAnsi="Cambria" w:cs="Times New Roman"/>
          <w:sz w:val="28"/>
          <w:szCs w:val="28"/>
          <w:lang w:val="vi-VN"/>
        </w:rPr>
        <w:t xml:space="preserve"> 1/20</w:t>
      </w:r>
      <w:r w:rsidR="001C08C8">
        <w:rPr>
          <w:rFonts w:ascii="Cambria" w:hAnsi="Cambria" w:cs="Times New Roman"/>
          <w:sz w:val="28"/>
          <w:szCs w:val="28"/>
          <w:lang w:val="vi-VN"/>
        </w:rPr>
        <w:t xml:space="preserve"> đối với các loại hạt</w:t>
      </w:r>
      <w:r w:rsidR="001C08C8" w:rsidRPr="001C08C8">
        <w:rPr>
          <w:rFonts w:ascii="Cambria" w:hAnsi="Cambria" w:cs="Times New Roman"/>
          <w:sz w:val="28"/>
          <w:szCs w:val="28"/>
          <w:lang w:val="vi-VN"/>
        </w:rPr>
        <w:t xml:space="preserve"> và </w:t>
      </w:r>
      <w:r w:rsidR="001C08C8">
        <w:rPr>
          <w:rFonts w:ascii="Cambria" w:hAnsi="Cambria" w:cs="Times New Roman"/>
          <w:sz w:val="28"/>
          <w:szCs w:val="28"/>
          <w:lang w:val="vi-VN"/>
        </w:rPr>
        <w:t>t</w:t>
      </w:r>
      <w:r w:rsidR="001C08C8" w:rsidRPr="001C08C8">
        <w:rPr>
          <w:rFonts w:ascii="Cambria" w:hAnsi="Cambria" w:cs="Times New Roman"/>
          <w:sz w:val="28"/>
          <w:szCs w:val="28"/>
          <w:lang w:val="vi-VN"/>
        </w:rPr>
        <w:t xml:space="preserve">rái cây nếu </w:t>
      </w:r>
      <w:r w:rsidR="001C08C8">
        <w:rPr>
          <w:rFonts w:ascii="Cambria" w:hAnsi="Cambria" w:cs="Times New Roman"/>
          <w:sz w:val="28"/>
          <w:szCs w:val="28"/>
          <w:lang w:val="vi-VN"/>
        </w:rPr>
        <w:t xml:space="preserve">chúng được </w:t>
      </w:r>
      <w:r w:rsidR="001C08C8" w:rsidRPr="001C08C8">
        <w:rPr>
          <w:rFonts w:ascii="Cambria" w:hAnsi="Cambria" w:cs="Times New Roman"/>
          <w:sz w:val="28"/>
          <w:szCs w:val="28"/>
          <w:lang w:val="vi-VN"/>
        </w:rPr>
        <w:t>tưới nước</w:t>
      </w:r>
      <w:r w:rsidR="001C08C8">
        <w:rPr>
          <w:rFonts w:ascii="Cambria" w:hAnsi="Cambria" w:cs="Times New Roman"/>
          <w:sz w:val="28"/>
          <w:szCs w:val="28"/>
          <w:lang w:val="vi-VN"/>
        </w:rPr>
        <w:t xml:space="preserve"> bằng</w:t>
      </w:r>
      <w:r w:rsidR="001C08C8" w:rsidRPr="001C08C8">
        <w:rPr>
          <w:rFonts w:ascii="Cambria" w:hAnsi="Cambria" w:cs="Times New Roman"/>
          <w:sz w:val="28"/>
          <w:szCs w:val="28"/>
          <w:lang w:val="vi-VN"/>
        </w:rPr>
        <w:t xml:space="preserve"> công sức và tiền bạc (Đúng - Sai).</w:t>
      </w:r>
    </w:p>
    <w:p w14:paraId="60DDCD68" w14:textId="381E0877" w:rsidR="001C08C8" w:rsidRDefault="001C08C8" w:rsidP="0020267E">
      <w:pPr>
        <w:spacing w:before="120" w:after="0" w:line="240" w:lineRule="auto"/>
        <w:jc w:val="both"/>
        <w:rPr>
          <w:rFonts w:ascii="Cambria" w:hAnsi="Cambria" w:cs="Times New Roman"/>
          <w:sz w:val="28"/>
          <w:szCs w:val="28"/>
          <w:lang w:val="vi-VN"/>
        </w:rPr>
      </w:pPr>
    </w:p>
    <w:p w14:paraId="73379678" w14:textId="46D4EE42" w:rsidR="001C08C8" w:rsidRDefault="001C08C8" w:rsidP="0020267E">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20- </w:t>
      </w:r>
      <w:r w:rsidR="00DA5716" w:rsidRPr="00DA5716">
        <w:rPr>
          <w:rFonts w:ascii="Cambria" w:hAnsi="Cambria" w:cs="Times New Roman"/>
          <w:sz w:val="28"/>
          <w:szCs w:val="28"/>
          <w:lang w:val="vi-VN"/>
        </w:rPr>
        <w:t xml:space="preserve">Bắt buộc phải </w:t>
      </w:r>
      <w:r w:rsidR="00DA5716">
        <w:rPr>
          <w:rFonts w:ascii="Cambria" w:hAnsi="Cambria" w:cs="Times New Roman"/>
          <w:sz w:val="28"/>
          <w:szCs w:val="28"/>
          <w:lang w:val="vi-VN"/>
        </w:rPr>
        <w:t>Zakah</w:t>
      </w:r>
      <w:r w:rsidR="00DA5716" w:rsidRPr="00DA5716">
        <w:rPr>
          <w:rFonts w:ascii="Cambria" w:hAnsi="Cambria" w:cs="Times New Roman"/>
          <w:sz w:val="28"/>
          <w:szCs w:val="28"/>
          <w:lang w:val="vi-VN"/>
        </w:rPr>
        <w:t xml:space="preserve"> vàng khi nó đạt đến 20 </w:t>
      </w:r>
      <w:r w:rsidR="00DA5716">
        <w:rPr>
          <w:rFonts w:ascii="Cambria" w:hAnsi="Cambria" w:cs="Times New Roman"/>
          <w:sz w:val="28"/>
          <w:szCs w:val="28"/>
          <w:lang w:val="vi-VN"/>
        </w:rPr>
        <w:t>Mithqal.</w:t>
      </w:r>
      <w:r w:rsidR="00DA5716" w:rsidRPr="00DA5716">
        <w:rPr>
          <w:rFonts w:ascii="Cambria" w:hAnsi="Cambria" w:cs="Times New Roman"/>
          <w:sz w:val="28"/>
          <w:szCs w:val="28"/>
          <w:lang w:val="vi-VN"/>
        </w:rPr>
        <w:t xml:space="preserve"> (Đúng - Sai)</w:t>
      </w:r>
    </w:p>
    <w:p w14:paraId="71C53370" w14:textId="35534B3F" w:rsidR="00DA5716" w:rsidRDefault="00DA5716" w:rsidP="0020267E">
      <w:pPr>
        <w:spacing w:before="120" w:after="0" w:line="240" w:lineRule="auto"/>
        <w:jc w:val="both"/>
        <w:rPr>
          <w:rFonts w:ascii="Cambria" w:hAnsi="Cambria" w:cs="Times New Roman"/>
          <w:sz w:val="28"/>
          <w:szCs w:val="28"/>
          <w:lang w:val="vi-VN"/>
        </w:rPr>
      </w:pPr>
    </w:p>
    <w:p w14:paraId="577A7798" w14:textId="2BDADF07" w:rsidR="00DA5716" w:rsidRDefault="00DA5716" w:rsidP="0020267E">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21- </w:t>
      </w:r>
      <w:r w:rsidR="00B72553">
        <w:rPr>
          <w:rFonts w:ascii="Cambria" w:hAnsi="Cambria" w:cs="Times New Roman"/>
          <w:sz w:val="28"/>
          <w:szCs w:val="28"/>
          <w:lang w:val="vi-VN"/>
        </w:rPr>
        <w:t xml:space="preserve">Chọn </w:t>
      </w:r>
      <w:r w:rsidR="00B72553" w:rsidRPr="00B72553">
        <w:rPr>
          <w:rFonts w:ascii="Cambria" w:hAnsi="Cambria" w:cs="Times New Roman"/>
          <w:sz w:val="28"/>
          <w:szCs w:val="28"/>
          <w:lang w:val="vi-VN"/>
        </w:rPr>
        <w:t xml:space="preserve">những </w:t>
      </w:r>
      <w:r w:rsidR="00B72553">
        <w:rPr>
          <w:rFonts w:ascii="Cambria" w:hAnsi="Cambria" w:cs="Times New Roman"/>
          <w:sz w:val="28"/>
          <w:szCs w:val="28"/>
          <w:lang w:val="vi-VN"/>
        </w:rPr>
        <w:t>thứ phải Zakah:</w:t>
      </w:r>
    </w:p>
    <w:p w14:paraId="2F5E4FE1" w14:textId="5AF011D6" w:rsidR="00B72553" w:rsidRDefault="00B72553" w:rsidP="00B7255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Gà             ▢</w:t>
      </w:r>
      <w:r w:rsidRPr="00F33AB0">
        <w:rPr>
          <w:rFonts w:ascii="Cambria" w:hAnsi="Cambria" w:cs="Times New Roman"/>
          <w:sz w:val="28"/>
          <w:szCs w:val="28"/>
          <w:lang w:val="vi-VN"/>
        </w:rPr>
        <w:t xml:space="preserve"> </w:t>
      </w:r>
      <w:r>
        <w:rPr>
          <w:rFonts w:ascii="Cambria" w:hAnsi="Cambria" w:cs="Times New Roman"/>
          <w:sz w:val="28"/>
          <w:szCs w:val="28"/>
          <w:lang w:val="vi-VN"/>
        </w:rPr>
        <w:t>Cửa hàng           ▢ Cừu được nuôi chuồng</w:t>
      </w:r>
    </w:p>
    <w:p w14:paraId="6CD0757C" w14:textId="5AFBFE4E" w:rsidR="00B72553" w:rsidRDefault="00B72553" w:rsidP="00B7255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Lạc đà được nuôi thả rong             ▢</w:t>
      </w:r>
      <w:r w:rsidRPr="00F33AB0">
        <w:rPr>
          <w:rFonts w:ascii="Cambria" w:hAnsi="Cambria" w:cs="Times New Roman"/>
          <w:sz w:val="28"/>
          <w:szCs w:val="28"/>
          <w:lang w:val="vi-VN"/>
        </w:rPr>
        <w:t xml:space="preserve"> </w:t>
      </w:r>
      <w:r>
        <w:rPr>
          <w:rFonts w:ascii="Cambria" w:hAnsi="Cambria" w:cs="Times New Roman"/>
          <w:sz w:val="28"/>
          <w:szCs w:val="28"/>
          <w:lang w:val="vi-VN"/>
        </w:rPr>
        <w:t xml:space="preserve">Vườn chà là </w:t>
      </w:r>
    </w:p>
    <w:p w14:paraId="46E91FA0" w14:textId="2485FBC2" w:rsidR="00B72553" w:rsidRDefault="00B72553" w:rsidP="00B7255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25 Mithqal vàng</w:t>
      </w:r>
    </w:p>
    <w:p w14:paraId="4317F614" w14:textId="09482460" w:rsidR="00B72553" w:rsidRDefault="00B72553" w:rsidP="00B72553">
      <w:pPr>
        <w:spacing w:before="120" w:after="0" w:line="240" w:lineRule="auto"/>
        <w:jc w:val="both"/>
        <w:rPr>
          <w:rFonts w:ascii="Cambria" w:hAnsi="Cambria" w:cs="Times New Roman"/>
          <w:sz w:val="28"/>
          <w:szCs w:val="28"/>
          <w:lang w:val="vi-VN"/>
        </w:rPr>
      </w:pPr>
    </w:p>
    <w:p w14:paraId="2FA838D0" w14:textId="205B322C" w:rsidR="00B72553" w:rsidRDefault="00B72553" w:rsidP="00B7255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22- </w:t>
      </w:r>
      <w:r w:rsidR="00B47E1B">
        <w:rPr>
          <w:rFonts w:ascii="Cambria" w:hAnsi="Cambria" w:cs="Times New Roman"/>
          <w:sz w:val="28"/>
          <w:szCs w:val="28"/>
          <w:lang w:val="vi-VN"/>
        </w:rPr>
        <w:t>Tabi’a của bò là con được 2 năm tuổi  (Đúng – Sai).</w:t>
      </w:r>
    </w:p>
    <w:p w14:paraId="65A08019" w14:textId="595F2F2C" w:rsidR="00B47E1B" w:rsidRDefault="00B47E1B" w:rsidP="00B72553">
      <w:pPr>
        <w:spacing w:before="120" w:after="0" w:line="240" w:lineRule="auto"/>
        <w:jc w:val="both"/>
        <w:rPr>
          <w:rFonts w:ascii="Cambria" w:hAnsi="Cambria" w:cs="Times New Roman"/>
          <w:sz w:val="28"/>
          <w:szCs w:val="28"/>
          <w:lang w:val="vi-VN"/>
        </w:rPr>
      </w:pPr>
    </w:p>
    <w:p w14:paraId="33A1A0FF" w14:textId="115C6140" w:rsidR="00B47E1B" w:rsidRDefault="00B47E1B" w:rsidP="00B7255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23- Nisab </w:t>
      </w:r>
      <w:r w:rsidRPr="00B47E1B">
        <w:rPr>
          <w:rFonts w:ascii="Cambria" w:hAnsi="Cambria" w:cs="Times New Roman"/>
          <w:sz w:val="28"/>
          <w:szCs w:val="28"/>
          <w:lang w:val="vi-VN"/>
        </w:rPr>
        <w:t>cho các loại tiền tệ hiện tại được xác định bởi…</w:t>
      </w:r>
    </w:p>
    <w:p w14:paraId="5CE4C366" w14:textId="2ADC1FEB" w:rsidR="00B47E1B" w:rsidRDefault="00B47E1B" w:rsidP="00B47E1B">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Hàng hóa kinh doanh             ▢</w:t>
      </w:r>
      <w:r w:rsidRPr="00F33AB0">
        <w:rPr>
          <w:rFonts w:ascii="Cambria" w:hAnsi="Cambria" w:cs="Times New Roman"/>
          <w:sz w:val="28"/>
          <w:szCs w:val="28"/>
          <w:lang w:val="vi-VN"/>
        </w:rPr>
        <w:t xml:space="preserve"> </w:t>
      </w:r>
      <w:r>
        <w:rPr>
          <w:rFonts w:ascii="Cambria" w:hAnsi="Cambria" w:cs="Times New Roman"/>
          <w:sz w:val="28"/>
          <w:szCs w:val="28"/>
          <w:lang w:val="vi-VN"/>
        </w:rPr>
        <w:t>Giá trị Nisab của vàng hoặc bạc</w:t>
      </w:r>
    </w:p>
    <w:p w14:paraId="39730C35" w14:textId="5C7E330A" w:rsidR="00B47E1B" w:rsidRDefault="00B47E1B" w:rsidP="00B47E1B">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Giá trị Nisab của vàng và bạc</w:t>
      </w:r>
    </w:p>
    <w:p w14:paraId="7078ED82" w14:textId="6A3C7D20" w:rsidR="00B47E1B" w:rsidRDefault="00B47E1B" w:rsidP="00B47E1B">
      <w:pPr>
        <w:spacing w:before="120" w:after="0" w:line="240" w:lineRule="auto"/>
        <w:jc w:val="both"/>
        <w:rPr>
          <w:rFonts w:ascii="Cambria" w:hAnsi="Cambria" w:cs="Times New Roman"/>
          <w:sz w:val="28"/>
          <w:szCs w:val="28"/>
          <w:lang w:val="vi-VN"/>
        </w:rPr>
      </w:pPr>
    </w:p>
    <w:p w14:paraId="2D9919DB" w14:textId="75468B48" w:rsidR="00B47E1B" w:rsidRDefault="00B47E1B" w:rsidP="00B47E1B">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24- </w:t>
      </w:r>
      <w:r w:rsidR="00D1378C">
        <w:rPr>
          <w:rFonts w:ascii="Cambria" w:hAnsi="Cambria" w:cs="Times New Roman"/>
          <w:sz w:val="28"/>
          <w:szCs w:val="28"/>
          <w:lang w:val="vi-VN"/>
        </w:rPr>
        <w:t>Mức lượng xuất Zakah của tiền: ▢  1/40    ▢ 1/20.</w:t>
      </w:r>
    </w:p>
    <w:p w14:paraId="6C5A40A7" w14:textId="5F2062DE" w:rsidR="00D1378C" w:rsidRDefault="00D1378C" w:rsidP="00B47E1B">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lastRenderedPageBreak/>
        <w:t xml:space="preserve">25- </w:t>
      </w:r>
      <w:r w:rsidR="006140C2">
        <w:rPr>
          <w:rFonts w:ascii="Cambria" w:hAnsi="Cambria" w:cs="Times New Roman"/>
          <w:sz w:val="28"/>
          <w:szCs w:val="28"/>
          <w:lang w:val="vi-VN"/>
        </w:rPr>
        <w:t>Mứ</w:t>
      </w:r>
      <w:r w:rsidR="00DF6524">
        <w:rPr>
          <w:rFonts w:ascii="Cambria" w:hAnsi="Cambria" w:cs="Times New Roman"/>
          <w:sz w:val="28"/>
          <w:szCs w:val="28"/>
          <w:lang w:val="vi-VN"/>
        </w:rPr>
        <w:t>c lượng xuất Zakah của 80 gram vàng là:</w:t>
      </w:r>
    </w:p>
    <w:p w14:paraId="6CA2BE4B" w14:textId="4C12E6E0" w:rsidR="00DF6524" w:rsidRDefault="00DF6524" w:rsidP="00DF6524">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2 gram            ▢</w:t>
      </w:r>
      <w:r w:rsidRPr="00F33AB0">
        <w:rPr>
          <w:rFonts w:ascii="Cambria" w:hAnsi="Cambria" w:cs="Times New Roman"/>
          <w:sz w:val="28"/>
          <w:szCs w:val="28"/>
          <w:lang w:val="vi-VN"/>
        </w:rPr>
        <w:t xml:space="preserve"> </w:t>
      </w:r>
      <w:r>
        <w:rPr>
          <w:rFonts w:ascii="Cambria" w:hAnsi="Cambria" w:cs="Times New Roman"/>
          <w:sz w:val="28"/>
          <w:szCs w:val="28"/>
          <w:lang w:val="vi-VN"/>
        </w:rPr>
        <w:t>4 gram           ▢ không Zakah</w:t>
      </w:r>
    </w:p>
    <w:p w14:paraId="0C3007C1" w14:textId="29A62B91" w:rsidR="00DF6524" w:rsidRDefault="00DF6524" w:rsidP="00DF6524">
      <w:pPr>
        <w:spacing w:before="120" w:after="0" w:line="240" w:lineRule="auto"/>
        <w:jc w:val="both"/>
        <w:rPr>
          <w:rFonts w:ascii="Cambria" w:hAnsi="Cambria" w:cs="Times New Roman"/>
          <w:sz w:val="28"/>
          <w:szCs w:val="28"/>
          <w:lang w:val="vi-VN"/>
        </w:rPr>
      </w:pPr>
    </w:p>
    <w:p w14:paraId="66E212D8" w14:textId="2C46AEC4" w:rsidR="00DF6524" w:rsidRDefault="00DF6524" w:rsidP="00344DDA">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26- </w:t>
      </w:r>
      <w:r w:rsidR="00344DDA" w:rsidRPr="00344DDA">
        <w:rPr>
          <w:rFonts w:ascii="Cambria" w:hAnsi="Cambria" w:cs="Times New Roman"/>
          <w:sz w:val="28"/>
          <w:szCs w:val="28"/>
          <w:lang w:val="vi-VN"/>
        </w:rPr>
        <w:t xml:space="preserve">Bắt buộc phải </w:t>
      </w:r>
      <w:r w:rsidR="00344DDA">
        <w:rPr>
          <w:rFonts w:ascii="Cambria" w:hAnsi="Cambria" w:cs="Times New Roman"/>
          <w:sz w:val="28"/>
          <w:szCs w:val="28"/>
          <w:lang w:val="vi-VN"/>
        </w:rPr>
        <w:t>Zakah đối với</w:t>
      </w:r>
      <w:r w:rsidR="00344DDA" w:rsidRPr="00344DDA">
        <w:rPr>
          <w:rFonts w:ascii="Cambria" w:hAnsi="Cambria" w:cs="Times New Roman"/>
          <w:sz w:val="28"/>
          <w:szCs w:val="28"/>
          <w:lang w:val="vi-VN"/>
        </w:rPr>
        <w:t xml:space="preserve"> những ngôi nhà được chuẩn bị để </w:t>
      </w:r>
      <w:r w:rsidR="00344DDA">
        <w:rPr>
          <w:rFonts w:ascii="Cambria" w:hAnsi="Cambria" w:cs="Times New Roman"/>
          <w:sz w:val="28"/>
          <w:szCs w:val="28"/>
          <w:lang w:val="vi-VN"/>
        </w:rPr>
        <w:t>ở.</w:t>
      </w:r>
      <w:r w:rsidR="00344DDA" w:rsidRPr="00344DDA">
        <w:rPr>
          <w:rFonts w:ascii="Cambria" w:hAnsi="Cambria" w:cs="Times New Roman"/>
          <w:sz w:val="28"/>
          <w:szCs w:val="28"/>
          <w:lang w:val="vi-VN"/>
        </w:rPr>
        <w:t xml:space="preserve"> (Đúng - Sai)</w:t>
      </w:r>
    </w:p>
    <w:p w14:paraId="7E327289" w14:textId="2EAB5C63" w:rsidR="00DF6524" w:rsidRDefault="00DF6524" w:rsidP="00B47E1B">
      <w:pPr>
        <w:spacing w:before="120" w:after="0" w:line="240" w:lineRule="auto"/>
        <w:jc w:val="both"/>
        <w:rPr>
          <w:rFonts w:ascii="Cambria" w:hAnsi="Cambria" w:cs="Times New Roman"/>
          <w:sz w:val="28"/>
          <w:szCs w:val="28"/>
          <w:lang w:val="vi-VN"/>
        </w:rPr>
      </w:pPr>
    </w:p>
    <w:p w14:paraId="7F040ADE" w14:textId="27E24E96" w:rsidR="00344DDA" w:rsidRDefault="00344DDA" w:rsidP="00BD72B0">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27- </w:t>
      </w:r>
      <w:r w:rsidR="00BD72B0" w:rsidRPr="00BD72B0">
        <w:rPr>
          <w:rFonts w:ascii="Cambria" w:hAnsi="Cambria" w:cs="Times New Roman"/>
          <w:sz w:val="28"/>
          <w:szCs w:val="28"/>
          <w:lang w:val="vi-VN"/>
        </w:rPr>
        <w:t xml:space="preserve">Mọi khách du lịch nên được </w:t>
      </w:r>
      <w:r w:rsidR="00BD72B0">
        <w:rPr>
          <w:rFonts w:ascii="Cambria" w:hAnsi="Cambria" w:cs="Times New Roman"/>
          <w:sz w:val="28"/>
          <w:szCs w:val="28"/>
          <w:lang w:val="vi-VN"/>
        </w:rPr>
        <w:t xml:space="preserve">trao tiền Zakah </w:t>
      </w:r>
      <w:r w:rsidR="00BD72B0" w:rsidRPr="00BD72B0">
        <w:rPr>
          <w:rFonts w:ascii="Cambria" w:hAnsi="Cambria" w:cs="Times New Roman"/>
          <w:sz w:val="28"/>
          <w:szCs w:val="28"/>
          <w:lang w:val="vi-VN"/>
        </w:rPr>
        <w:t xml:space="preserve">vì họ là </w:t>
      </w:r>
      <w:r w:rsidR="00BD72B0">
        <w:rPr>
          <w:rFonts w:ascii="Cambria" w:hAnsi="Cambria" w:cs="Times New Roman"/>
          <w:sz w:val="28"/>
          <w:szCs w:val="28"/>
          <w:lang w:val="vi-VN"/>
        </w:rPr>
        <w:t xml:space="preserve">người lỡ đường. </w:t>
      </w:r>
      <w:r w:rsidR="00BD72B0" w:rsidRPr="00BD72B0">
        <w:rPr>
          <w:rFonts w:ascii="Cambria" w:hAnsi="Cambria" w:cs="Times New Roman"/>
          <w:sz w:val="28"/>
          <w:szCs w:val="28"/>
          <w:lang w:val="vi-VN"/>
        </w:rPr>
        <w:t>(Đúng</w:t>
      </w:r>
      <w:r w:rsidR="00BD72B0">
        <w:rPr>
          <w:rFonts w:ascii="Cambria" w:hAnsi="Cambria" w:cs="Times New Roman"/>
          <w:sz w:val="28"/>
          <w:szCs w:val="28"/>
          <w:lang w:val="vi-VN"/>
        </w:rPr>
        <w:t xml:space="preserve"> –</w:t>
      </w:r>
      <w:r w:rsidR="00BD72B0" w:rsidRPr="00BD72B0">
        <w:rPr>
          <w:rFonts w:ascii="Cambria" w:hAnsi="Cambria" w:cs="Times New Roman"/>
          <w:sz w:val="28"/>
          <w:szCs w:val="28"/>
          <w:lang w:val="vi-VN"/>
        </w:rPr>
        <w:t xml:space="preserve"> </w:t>
      </w:r>
      <w:r w:rsidR="00BD72B0">
        <w:rPr>
          <w:rFonts w:ascii="Cambria" w:hAnsi="Cambria" w:cs="Times New Roman"/>
          <w:sz w:val="28"/>
          <w:szCs w:val="28"/>
          <w:lang w:val="vi-VN"/>
        </w:rPr>
        <w:t>Sai)</w:t>
      </w:r>
    </w:p>
    <w:p w14:paraId="2FEDAADB" w14:textId="18976D68" w:rsidR="00BD72B0" w:rsidRDefault="00BD72B0" w:rsidP="00BD72B0">
      <w:pPr>
        <w:spacing w:before="120" w:after="0" w:line="240" w:lineRule="auto"/>
        <w:jc w:val="both"/>
        <w:rPr>
          <w:rFonts w:ascii="Cambria" w:hAnsi="Cambria" w:cs="Times New Roman"/>
          <w:sz w:val="28"/>
          <w:szCs w:val="28"/>
          <w:lang w:val="vi-VN"/>
        </w:rPr>
      </w:pPr>
    </w:p>
    <w:p w14:paraId="044CEA47" w14:textId="48495EF4" w:rsidR="00B053F5" w:rsidRPr="00B053F5" w:rsidRDefault="00B053F5" w:rsidP="00B053F5">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spacing w:before="120" w:after="0" w:line="240" w:lineRule="auto"/>
        <w:jc w:val="center"/>
        <w:rPr>
          <w:rFonts w:ascii="Cambria" w:hAnsi="Cambria" w:cs="Times New Roman"/>
          <w:color w:val="C00000"/>
          <w:sz w:val="28"/>
          <w:szCs w:val="28"/>
          <w:u w:val="single"/>
          <w:lang w:val="vi-VN"/>
        </w:rPr>
      </w:pPr>
      <w:r w:rsidRPr="00B053F5">
        <w:rPr>
          <w:rFonts w:ascii="Cambria" w:hAnsi="Cambria" w:cs="Times New Roman"/>
          <w:color w:val="C00000"/>
          <w:sz w:val="28"/>
          <w:szCs w:val="28"/>
          <w:u w:val="single"/>
          <w:lang w:val="vi-VN"/>
        </w:rPr>
        <w:t>Thứ ba: Nh</w:t>
      </w:r>
      <w:r w:rsidRPr="009D3B65">
        <w:rPr>
          <w:rFonts w:ascii="Cambria" w:hAnsi="Cambria" w:cs="Times New Roman"/>
          <w:color w:val="C00000"/>
          <w:sz w:val="28"/>
          <w:szCs w:val="28"/>
          <w:lang w:val="vi-VN"/>
        </w:rPr>
        <w:t>ị</w:t>
      </w:r>
      <w:r w:rsidRPr="00B053F5">
        <w:rPr>
          <w:rFonts w:ascii="Cambria" w:hAnsi="Cambria" w:cs="Times New Roman"/>
          <w:color w:val="C00000"/>
          <w:sz w:val="28"/>
          <w:szCs w:val="28"/>
          <w:u w:val="single"/>
          <w:lang w:val="vi-VN"/>
        </w:rPr>
        <w:t>n chay</w:t>
      </w:r>
    </w:p>
    <w:p w14:paraId="41CC7F06" w14:textId="6DEE711F" w:rsidR="00B053F5" w:rsidRDefault="00B053F5" w:rsidP="00B053F5">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spacing w:before="120" w:after="0" w:line="240" w:lineRule="auto"/>
        <w:jc w:val="center"/>
        <w:rPr>
          <w:rFonts w:ascii="Cambria" w:hAnsi="Cambria" w:cs="Times New Roman"/>
          <w:sz w:val="28"/>
          <w:szCs w:val="28"/>
          <w:lang w:val="vi-VN"/>
        </w:rPr>
      </w:pPr>
      <w:r>
        <w:rPr>
          <w:rFonts w:ascii="Cambria" w:hAnsi="Cambria" w:cs="Times New Roman"/>
          <w:sz w:val="28"/>
          <w:szCs w:val="28"/>
          <w:lang w:val="vi-VN"/>
        </w:rPr>
        <w:t xml:space="preserve">Theo nghĩa đen của từ, </w:t>
      </w:r>
      <w:r w:rsidRPr="00B053F5">
        <w:rPr>
          <w:rFonts w:ascii="Cambria" w:hAnsi="Cambria" w:cs="Times New Roman"/>
          <w:sz w:val="28"/>
          <w:szCs w:val="28"/>
          <w:lang w:val="vi-VN"/>
        </w:rPr>
        <w:t xml:space="preserve">nó có nghĩa là </w:t>
      </w:r>
      <w:r>
        <w:rPr>
          <w:rFonts w:ascii="Cambria" w:hAnsi="Cambria" w:cs="Times New Roman"/>
          <w:sz w:val="28"/>
          <w:szCs w:val="28"/>
          <w:lang w:val="vi-VN"/>
        </w:rPr>
        <w:t>kiềm hãm</w:t>
      </w:r>
      <w:r w:rsidRPr="00B053F5">
        <w:rPr>
          <w:rFonts w:ascii="Cambria" w:hAnsi="Cambria" w:cs="Times New Roman"/>
          <w:sz w:val="28"/>
          <w:szCs w:val="28"/>
          <w:lang w:val="vi-VN"/>
        </w:rPr>
        <w:t xml:space="preserve">. Theo </w:t>
      </w:r>
      <w:r>
        <w:rPr>
          <w:rFonts w:ascii="Cambria" w:hAnsi="Cambria" w:cs="Times New Roman"/>
          <w:sz w:val="28"/>
          <w:szCs w:val="28"/>
          <w:lang w:val="vi-VN"/>
        </w:rPr>
        <w:t>thuật ngữ Islam</w:t>
      </w:r>
      <w:r w:rsidRPr="00B053F5">
        <w:rPr>
          <w:rFonts w:ascii="Cambria" w:hAnsi="Cambria" w:cs="Times New Roman"/>
          <w:sz w:val="28"/>
          <w:szCs w:val="28"/>
          <w:lang w:val="vi-VN"/>
        </w:rPr>
        <w:t xml:space="preserve">, </w:t>
      </w:r>
      <w:r>
        <w:rPr>
          <w:rFonts w:ascii="Cambria" w:hAnsi="Cambria" w:cs="Times New Roman"/>
          <w:sz w:val="28"/>
          <w:szCs w:val="28"/>
          <w:lang w:val="vi-VN"/>
        </w:rPr>
        <w:t>đó là hình thức</w:t>
      </w:r>
      <w:r w:rsidRPr="00B053F5">
        <w:rPr>
          <w:rFonts w:ascii="Cambria" w:hAnsi="Cambria" w:cs="Times New Roman"/>
          <w:sz w:val="28"/>
          <w:szCs w:val="28"/>
          <w:lang w:val="vi-VN"/>
        </w:rPr>
        <w:t xml:space="preserve"> tôn thờ Allah bằng cách</w:t>
      </w:r>
      <w:r>
        <w:rPr>
          <w:rFonts w:ascii="Cambria" w:hAnsi="Cambria" w:cs="Times New Roman"/>
          <w:sz w:val="28"/>
          <w:szCs w:val="28"/>
          <w:lang w:val="vi-VN"/>
        </w:rPr>
        <w:t xml:space="preserve"> nhịn</w:t>
      </w:r>
      <w:r w:rsidRPr="00B053F5">
        <w:rPr>
          <w:rFonts w:ascii="Cambria" w:hAnsi="Cambria" w:cs="Times New Roman"/>
          <w:sz w:val="28"/>
          <w:szCs w:val="28"/>
          <w:lang w:val="vi-VN"/>
        </w:rPr>
        <w:t xml:space="preserve"> ăn, </w:t>
      </w:r>
      <w:r>
        <w:rPr>
          <w:rFonts w:ascii="Cambria" w:hAnsi="Cambria" w:cs="Times New Roman"/>
          <w:sz w:val="28"/>
          <w:szCs w:val="28"/>
          <w:lang w:val="vi-VN"/>
        </w:rPr>
        <w:t>nhịn</w:t>
      </w:r>
      <w:r w:rsidRPr="00B053F5">
        <w:rPr>
          <w:rFonts w:ascii="Cambria" w:hAnsi="Cambria" w:cs="Times New Roman"/>
          <w:sz w:val="28"/>
          <w:szCs w:val="28"/>
          <w:lang w:val="vi-VN"/>
        </w:rPr>
        <w:t xml:space="preserve"> uống và tất cả những gì phá vỡ </w:t>
      </w:r>
      <w:r>
        <w:rPr>
          <w:rFonts w:ascii="Cambria" w:hAnsi="Cambria" w:cs="Times New Roman"/>
          <w:sz w:val="28"/>
          <w:szCs w:val="28"/>
          <w:lang w:val="vi-VN"/>
        </w:rPr>
        <w:t xml:space="preserve">nhịn chay </w:t>
      </w:r>
      <w:r w:rsidRPr="00B053F5">
        <w:rPr>
          <w:rFonts w:ascii="Cambria" w:hAnsi="Cambria" w:cs="Times New Roman"/>
          <w:sz w:val="28"/>
          <w:szCs w:val="28"/>
          <w:lang w:val="vi-VN"/>
        </w:rPr>
        <w:t>từ lúc mặt trời mọc</w:t>
      </w:r>
      <w:r>
        <w:rPr>
          <w:rFonts w:ascii="Cambria" w:hAnsi="Cambria" w:cs="Times New Roman"/>
          <w:sz w:val="28"/>
          <w:szCs w:val="28"/>
          <w:lang w:val="vi-VN"/>
        </w:rPr>
        <w:t xml:space="preserve"> cho</w:t>
      </w:r>
      <w:r w:rsidRPr="00B053F5">
        <w:rPr>
          <w:rFonts w:ascii="Cambria" w:hAnsi="Cambria" w:cs="Times New Roman"/>
          <w:sz w:val="28"/>
          <w:szCs w:val="28"/>
          <w:lang w:val="vi-VN"/>
        </w:rPr>
        <w:t xml:space="preserve"> đến</w:t>
      </w:r>
      <w:r>
        <w:rPr>
          <w:rFonts w:ascii="Cambria" w:hAnsi="Cambria" w:cs="Times New Roman"/>
          <w:sz w:val="28"/>
          <w:szCs w:val="28"/>
          <w:lang w:val="vi-VN"/>
        </w:rPr>
        <w:t xml:space="preserve"> khi</w:t>
      </w:r>
      <w:r w:rsidRPr="00B053F5">
        <w:rPr>
          <w:rFonts w:ascii="Cambria" w:hAnsi="Cambria" w:cs="Times New Roman"/>
          <w:sz w:val="28"/>
          <w:szCs w:val="28"/>
          <w:lang w:val="vi-VN"/>
        </w:rPr>
        <w:t xml:space="preserve"> mặt trời </w:t>
      </w:r>
      <w:r>
        <w:rPr>
          <w:rFonts w:ascii="Cambria" w:hAnsi="Cambria" w:cs="Times New Roman"/>
          <w:sz w:val="28"/>
          <w:szCs w:val="28"/>
          <w:lang w:val="vi-VN"/>
        </w:rPr>
        <w:t>lặn.</w:t>
      </w:r>
    </w:p>
    <w:p w14:paraId="6F769E9B" w14:textId="34AF9353" w:rsidR="00B053F5" w:rsidRDefault="00B053F5" w:rsidP="00B053F5">
      <w:pPr>
        <w:spacing w:before="120" w:after="0" w:line="240" w:lineRule="auto"/>
        <w:jc w:val="center"/>
        <w:rPr>
          <w:rFonts w:ascii="Cambria" w:hAnsi="Cambria" w:cs="Times New Roman"/>
          <w:sz w:val="28"/>
          <w:szCs w:val="28"/>
          <w:lang w:val="vi-VN"/>
        </w:rPr>
      </w:pPr>
    </w:p>
    <w:p w14:paraId="4A5CAF4B" w14:textId="2FAE8F18" w:rsidR="00D1378C" w:rsidRDefault="00F72DA5" w:rsidP="00547AAF">
      <w:pPr>
        <w:spacing w:before="120" w:after="0" w:line="240" w:lineRule="auto"/>
        <w:jc w:val="center"/>
        <w:rPr>
          <w:rFonts w:ascii="Cambria" w:hAnsi="Cambria" w:cs="Times New Roman"/>
          <w:sz w:val="28"/>
          <w:szCs w:val="28"/>
          <w:lang w:val="vi-VN"/>
        </w:rPr>
      </w:pPr>
      <w:r>
        <w:rPr>
          <w:rFonts w:ascii="Cambria" w:hAnsi="Cambria" w:cs="Times New Roman"/>
          <w:noProof/>
          <w:sz w:val="28"/>
          <w:szCs w:val="28"/>
          <w:lang w:val="vi-VN"/>
        </w:rPr>
        <mc:AlternateContent>
          <mc:Choice Requires="wps">
            <w:drawing>
              <wp:anchor distT="0" distB="0" distL="114300" distR="114300" simplePos="0" relativeHeight="251706368" behindDoc="0" locked="0" layoutInCell="1" allowOverlap="1" wp14:anchorId="56B46A5A" wp14:editId="2936172B">
                <wp:simplePos x="0" y="0"/>
                <wp:positionH relativeFrom="column">
                  <wp:posOffset>4584700</wp:posOffset>
                </wp:positionH>
                <wp:positionV relativeFrom="paragraph">
                  <wp:posOffset>1767840</wp:posOffset>
                </wp:positionV>
                <wp:extent cx="19050" cy="114300"/>
                <wp:effectExtent l="0" t="0" r="19050" b="19050"/>
                <wp:wrapNone/>
                <wp:docPr id="66" name="Straight Connector 66"/>
                <wp:cNvGraphicFramePr/>
                <a:graphic xmlns:a="http://schemas.openxmlformats.org/drawingml/2006/main">
                  <a:graphicData uri="http://schemas.microsoft.com/office/word/2010/wordprocessingShape">
                    <wps:wsp>
                      <wps:cNvCnPr/>
                      <wps:spPr>
                        <a:xfrm>
                          <a:off x="0" y="0"/>
                          <a:ext cx="19050" cy="11430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61E54B79" id="Straight Connector 66"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361pt,139.2pt" to="362.5pt,1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" strokecolor="#ed7d31 [3205]" strokeweight=".5pt">
                <v:stroke joinstyle="miter"/>
              </v:line>
            </w:pict>
          </mc:Fallback>
        </mc:AlternateContent>
      </w:r>
      <w:r>
        <w:rPr>
          <w:rFonts w:ascii="Cambria" w:hAnsi="Cambria" w:cs="Times New Roman"/>
          <w:noProof/>
          <w:sz w:val="28"/>
          <w:szCs w:val="28"/>
          <w:lang w:val="vi-VN"/>
        </w:rPr>
        <mc:AlternateContent>
          <mc:Choice Requires="wps">
            <w:drawing>
              <wp:anchor distT="0" distB="0" distL="114300" distR="114300" simplePos="0" relativeHeight="251705344" behindDoc="0" locked="0" layoutInCell="1" allowOverlap="1" wp14:anchorId="02115991" wp14:editId="10F0B09E">
                <wp:simplePos x="0" y="0"/>
                <wp:positionH relativeFrom="column">
                  <wp:posOffset>2622550</wp:posOffset>
                </wp:positionH>
                <wp:positionV relativeFrom="paragraph">
                  <wp:posOffset>1767840</wp:posOffset>
                </wp:positionV>
                <wp:extent cx="38100" cy="114300"/>
                <wp:effectExtent l="0" t="0" r="19050" b="19050"/>
                <wp:wrapNone/>
                <wp:docPr id="65" name="Straight Connector 65"/>
                <wp:cNvGraphicFramePr/>
                <a:graphic xmlns:a="http://schemas.openxmlformats.org/drawingml/2006/main">
                  <a:graphicData uri="http://schemas.microsoft.com/office/word/2010/wordprocessingShape">
                    <wps:wsp>
                      <wps:cNvCnPr/>
                      <wps:spPr>
                        <a:xfrm>
                          <a:off x="0" y="0"/>
                          <a:ext cx="38100" cy="11430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C22851F" id="Straight Connector 65"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206.5pt,139.2pt" to="209.5pt,1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" strokecolor="#ed7d31 [3205]" strokeweight=".5pt">
                <v:stroke joinstyle="miter"/>
              </v:line>
            </w:pict>
          </mc:Fallback>
        </mc:AlternateContent>
      </w:r>
      <w:r>
        <w:rPr>
          <w:rFonts w:ascii="Cambria" w:hAnsi="Cambria" w:cs="Times New Roman"/>
          <w:noProof/>
          <w:sz w:val="28"/>
          <w:szCs w:val="28"/>
          <w:lang w:val="vi-VN"/>
        </w:rPr>
        <mc:AlternateContent>
          <mc:Choice Requires="wps">
            <w:drawing>
              <wp:anchor distT="0" distB="0" distL="114300" distR="114300" simplePos="0" relativeHeight="251704320" behindDoc="0" locked="0" layoutInCell="1" allowOverlap="1" wp14:anchorId="06D8B8C3" wp14:editId="451F2855">
                <wp:simplePos x="0" y="0"/>
                <wp:positionH relativeFrom="column">
                  <wp:posOffset>2609850</wp:posOffset>
                </wp:positionH>
                <wp:positionV relativeFrom="paragraph">
                  <wp:posOffset>1780540</wp:posOffset>
                </wp:positionV>
                <wp:extent cx="1974850" cy="0"/>
                <wp:effectExtent l="0" t="0" r="0" b="0"/>
                <wp:wrapNone/>
                <wp:docPr id="64" name="Straight Connector 64"/>
                <wp:cNvGraphicFramePr/>
                <a:graphic xmlns:a="http://schemas.openxmlformats.org/drawingml/2006/main">
                  <a:graphicData uri="http://schemas.microsoft.com/office/word/2010/wordprocessingShape">
                    <wps:wsp>
                      <wps:cNvCnPr/>
                      <wps:spPr>
                        <a:xfrm>
                          <a:off x="0" y="0"/>
                          <a:ext cx="197485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31CE7D3" id="Straight Connector 64"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205.5pt,140.2pt" to="361pt,14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" strokecolor="#ed7d31 [3205]" strokeweight=".5pt">
                <v:stroke joinstyle="miter"/>
              </v:line>
            </w:pict>
          </mc:Fallback>
        </mc:AlternateContent>
      </w:r>
      <w:r>
        <w:rPr>
          <w:rFonts w:ascii="Cambria" w:hAnsi="Cambria" w:cs="Times New Roman"/>
          <w:noProof/>
          <w:sz w:val="28"/>
          <w:szCs w:val="28"/>
          <w:lang w:val="vi-VN"/>
        </w:rPr>
        <mc:AlternateContent>
          <mc:Choice Requires="wps">
            <w:drawing>
              <wp:anchor distT="0" distB="0" distL="114300" distR="114300" simplePos="0" relativeHeight="251703296" behindDoc="0" locked="0" layoutInCell="1" allowOverlap="1" wp14:anchorId="050ED465" wp14:editId="3B0E9F87">
                <wp:simplePos x="0" y="0"/>
                <wp:positionH relativeFrom="column">
                  <wp:posOffset>3530600</wp:posOffset>
                </wp:positionH>
                <wp:positionV relativeFrom="paragraph">
                  <wp:posOffset>1697990</wp:posOffset>
                </wp:positionV>
                <wp:extent cx="12700" cy="88900"/>
                <wp:effectExtent l="0" t="0" r="25400" b="25400"/>
                <wp:wrapNone/>
                <wp:docPr id="63" name="Straight Connector 63"/>
                <wp:cNvGraphicFramePr/>
                <a:graphic xmlns:a="http://schemas.openxmlformats.org/drawingml/2006/main">
                  <a:graphicData uri="http://schemas.microsoft.com/office/word/2010/wordprocessingShape">
                    <wps:wsp>
                      <wps:cNvCnPr/>
                      <wps:spPr>
                        <a:xfrm>
                          <a:off x="0" y="0"/>
                          <a:ext cx="12700" cy="8890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3A1A44BA" id="Straight Connector 63"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278pt,133.7pt" to="279pt,1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" strokecolor="#ed7d31 [3205]" strokeweight=".5pt">
                <v:stroke joinstyle="miter"/>
              </v:line>
            </w:pict>
          </mc:Fallback>
        </mc:AlternateContent>
      </w:r>
      <w:r>
        <w:rPr>
          <w:rFonts w:ascii="Cambria" w:hAnsi="Cambria" w:cs="Times New Roman"/>
          <w:noProof/>
          <w:sz w:val="28"/>
          <w:szCs w:val="28"/>
          <w:lang w:val="vi-VN"/>
        </w:rPr>
        <mc:AlternateContent>
          <mc:Choice Requires="wps">
            <w:drawing>
              <wp:anchor distT="0" distB="0" distL="114300" distR="114300" simplePos="0" relativeHeight="251702272" behindDoc="0" locked="0" layoutInCell="1" allowOverlap="1" wp14:anchorId="711334F7" wp14:editId="6590B741">
                <wp:simplePos x="0" y="0"/>
                <wp:positionH relativeFrom="column">
                  <wp:posOffset>3721100</wp:posOffset>
                </wp:positionH>
                <wp:positionV relativeFrom="paragraph">
                  <wp:posOffset>986790</wp:posOffset>
                </wp:positionV>
                <wp:extent cx="6350" cy="82550"/>
                <wp:effectExtent l="0" t="0" r="31750" b="31750"/>
                <wp:wrapNone/>
                <wp:docPr id="62" name="Straight Connector 62"/>
                <wp:cNvGraphicFramePr/>
                <a:graphic xmlns:a="http://schemas.openxmlformats.org/drawingml/2006/main">
                  <a:graphicData uri="http://schemas.microsoft.com/office/word/2010/wordprocessingShape">
                    <wps:wsp>
                      <wps:cNvCnPr/>
                      <wps:spPr>
                        <a:xfrm>
                          <a:off x="0" y="0"/>
                          <a:ext cx="6350" cy="8255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A6324A8" id="Straight Connector 62"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293pt,77.7pt" to="293.5pt,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" strokecolor="#ed7d31 [3205]" strokeweight=".5pt">
                <v:stroke joinstyle="miter"/>
              </v:line>
            </w:pict>
          </mc:Fallback>
        </mc:AlternateContent>
      </w:r>
      <w:r>
        <w:rPr>
          <w:rFonts w:ascii="Cambria" w:hAnsi="Cambria" w:cs="Times New Roman"/>
          <w:noProof/>
          <w:sz w:val="28"/>
          <w:szCs w:val="28"/>
          <w:lang w:val="vi-VN"/>
        </w:rPr>
        <mc:AlternateContent>
          <mc:Choice Requires="wps">
            <w:drawing>
              <wp:anchor distT="0" distB="0" distL="114300" distR="114300" simplePos="0" relativeHeight="251701248" behindDoc="0" locked="0" layoutInCell="1" allowOverlap="1" wp14:anchorId="7C32C496" wp14:editId="6EEAF400">
                <wp:simplePos x="0" y="0"/>
                <wp:positionH relativeFrom="column">
                  <wp:posOffset>1987550</wp:posOffset>
                </wp:positionH>
                <wp:positionV relativeFrom="paragraph">
                  <wp:posOffset>993140</wp:posOffset>
                </wp:positionV>
                <wp:extent cx="12700" cy="50800"/>
                <wp:effectExtent l="0" t="0" r="25400" b="25400"/>
                <wp:wrapNone/>
                <wp:docPr id="61" name="Straight Connector 61"/>
                <wp:cNvGraphicFramePr/>
                <a:graphic xmlns:a="http://schemas.openxmlformats.org/drawingml/2006/main">
                  <a:graphicData uri="http://schemas.microsoft.com/office/word/2010/wordprocessingShape">
                    <wps:wsp>
                      <wps:cNvCnPr/>
                      <wps:spPr>
                        <a:xfrm flipH="1">
                          <a:off x="0" y="0"/>
                          <a:ext cx="12700" cy="5080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D8AEC1C" id="Straight Connector 61" o:spid="_x0000_s1026" style="position:absolute;flip:x;z-index:251701248;visibility:visible;mso-wrap-style:square;mso-wrap-distance-left:9pt;mso-wrap-distance-top:0;mso-wrap-distance-right:9pt;mso-wrap-distance-bottom:0;mso-position-horizontal:absolute;mso-position-horizontal-relative:text;mso-position-vertical:absolute;mso-position-vertical-relative:text" from="156.5pt,78.2pt" to="157.5pt,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" strokecolor="#ed7d31 [3205]" strokeweight=".5pt">
                <v:stroke joinstyle="miter"/>
              </v:line>
            </w:pict>
          </mc:Fallback>
        </mc:AlternateContent>
      </w:r>
      <w:r>
        <w:rPr>
          <w:rFonts w:ascii="Cambria" w:hAnsi="Cambria" w:cs="Times New Roman"/>
          <w:noProof/>
          <w:sz w:val="28"/>
          <w:szCs w:val="28"/>
          <w:lang w:val="vi-VN"/>
        </w:rPr>
        <mc:AlternateContent>
          <mc:Choice Requires="wps">
            <w:drawing>
              <wp:anchor distT="0" distB="0" distL="114300" distR="114300" simplePos="0" relativeHeight="251700224" behindDoc="0" locked="0" layoutInCell="1" allowOverlap="1" wp14:anchorId="0232AE4F" wp14:editId="2BC9BD3C">
                <wp:simplePos x="0" y="0"/>
                <wp:positionH relativeFrom="column">
                  <wp:posOffset>1981200</wp:posOffset>
                </wp:positionH>
                <wp:positionV relativeFrom="paragraph">
                  <wp:posOffset>980440</wp:posOffset>
                </wp:positionV>
                <wp:extent cx="1746250" cy="6350"/>
                <wp:effectExtent l="0" t="0" r="25400" b="31750"/>
                <wp:wrapNone/>
                <wp:docPr id="60" name="Straight Connector 60"/>
                <wp:cNvGraphicFramePr/>
                <a:graphic xmlns:a="http://schemas.openxmlformats.org/drawingml/2006/main">
                  <a:graphicData uri="http://schemas.microsoft.com/office/word/2010/wordprocessingShape">
                    <wps:wsp>
                      <wps:cNvCnPr/>
                      <wps:spPr>
                        <a:xfrm flipV="1">
                          <a:off x="0" y="0"/>
                          <a:ext cx="1746250" cy="635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B856592" id="Straight Connector 60" o:spid="_x0000_s1026" style="position:absolute;flip:y;z-index:251700224;visibility:visible;mso-wrap-style:square;mso-wrap-distance-left:9pt;mso-wrap-distance-top:0;mso-wrap-distance-right:9pt;mso-wrap-distance-bottom:0;mso-position-horizontal:absolute;mso-position-horizontal-relative:text;mso-position-vertical:absolute;mso-position-vertical-relative:text" from="156pt,77.2pt" to="293.5pt,7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" strokecolor="#ed7d31 [3205]" strokeweight=".5pt">
                <v:stroke joinstyle="miter"/>
              </v:line>
            </w:pict>
          </mc:Fallback>
        </mc:AlternateContent>
      </w:r>
      <w:r>
        <w:rPr>
          <w:rFonts w:ascii="Cambria" w:hAnsi="Cambria" w:cs="Times New Roman"/>
          <w:noProof/>
          <w:sz w:val="28"/>
          <w:szCs w:val="28"/>
          <w:lang w:val="vi-VN"/>
        </w:rPr>
        <mc:AlternateContent>
          <mc:Choice Requires="wps">
            <w:drawing>
              <wp:anchor distT="0" distB="0" distL="114300" distR="114300" simplePos="0" relativeHeight="251699200" behindDoc="0" locked="0" layoutInCell="1" allowOverlap="1" wp14:anchorId="7C1AE340" wp14:editId="3ABE5627">
                <wp:simplePos x="0" y="0"/>
                <wp:positionH relativeFrom="column">
                  <wp:posOffset>2584450</wp:posOffset>
                </wp:positionH>
                <wp:positionV relativeFrom="paragraph">
                  <wp:posOffset>910590</wp:posOffset>
                </wp:positionV>
                <wp:extent cx="0" cy="76200"/>
                <wp:effectExtent l="0" t="0" r="38100" b="19050"/>
                <wp:wrapNone/>
                <wp:docPr id="58" name="Straight Connector 58"/>
                <wp:cNvGraphicFramePr/>
                <a:graphic xmlns:a="http://schemas.openxmlformats.org/drawingml/2006/main">
                  <a:graphicData uri="http://schemas.microsoft.com/office/word/2010/wordprocessingShape">
                    <wps:wsp>
                      <wps:cNvCnPr/>
                      <wps:spPr>
                        <a:xfrm>
                          <a:off x="0" y="0"/>
                          <a:ext cx="0" cy="7620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642C74DC" id="Straight Connector 58"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203.5pt,71.7pt" to="203.5pt,7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" strokecolor="#ed7d31 [3205]" strokeweight=".5pt">
                <v:stroke joinstyle="miter"/>
              </v:line>
            </w:pict>
          </mc:Fallback>
        </mc:AlternateContent>
      </w:r>
      <w:r w:rsidR="00547AAF">
        <w:rPr>
          <w:rFonts w:ascii="Cambria" w:hAnsi="Cambria" w:cs="Times New Roman"/>
          <w:noProof/>
          <w:sz w:val="28"/>
          <w:szCs w:val="28"/>
          <w:lang w:val="vi-VN"/>
        </w:rPr>
        <w:drawing>
          <wp:inline distT="0" distB="0" distL="0" distR="0" wp14:anchorId="13D24C10" wp14:editId="41B92635">
            <wp:extent cx="5486400" cy="4178300"/>
            <wp:effectExtent l="0" t="0" r="0" b="0"/>
            <wp:docPr id="50" name="Diagram 5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0" r:lo="rId151" r:qs="rId152" r:cs="rId153"/>
              </a:graphicData>
            </a:graphic>
          </wp:inline>
        </w:drawing>
      </w:r>
    </w:p>
    <w:p w14:paraId="200B973D" w14:textId="77777777" w:rsidR="00B47E1B" w:rsidRDefault="00B47E1B" w:rsidP="00B72553">
      <w:pPr>
        <w:spacing w:before="120" w:after="0" w:line="240" w:lineRule="auto"/>
        <w:jc w:val="both"/>
        <w:rPr>
          <w:rFonts w:ascii="Cambria" w:hAnsi="Cambria" w:cs="Times New Roman"/>
          <w:sz w:val="28"/>
          <w:szCs w:val="28"/>
          <w:lang w:val="vi-VN"/>
        </w:rPr>
      </w:pPr>
    </w:p>
    <w:p w14:paraId="23BED529" w14:textId="1B239873" w:rsidR="00B47E1B" w:rsidRDefault="00B47E1B" w:rsidP="00B72553">
      <w:pPr>
        <w:spacing w:before="120" w:after="0" w:line="240" w:lineRule="auto"/>
        <w:jc w:val="both"/>
        <w:rPr>
          <w:rFonts w:ascii="Cambria" w:hAnsi="Cambria" w:cs="Times New Roman"/>
          <w:sz w:val="28"/>
          <w:szCs w:val="28"/>
          <w:lang w:val="vi-VN"/>
        </w:rPr>
      </w:pPr>
    </w:p>
    <w:p w14:paraId="3F9C46B9" w14:textId="695203F7" w:rsidR="00F72DA5" w:rsidRDefault="00F72DA5" w:rsidP="00B72553">
      <w:pPr>
        <w:spacing w:before="120" w:after="0" w:line="240" w:lineRule="auto"/>
        <w:jc w:val="both"/>
        <w:rPr>
          <w:rFonts w:ascii="Cambria" w:hAnsi="Cambria" w:cs="Times New Roman"/>
          <w:sz w:val="28"/>
          <w:szCs w:val="28"/>
          <w:lang w:val="vi-VN"/>
        </w:rPr>
      </w:pPr>
    </w:p>
    <w:p w14:paraId="0A6F15FE" w14:textId="141C95AF" w:rsidR="00F72DA5" w:rsidRDefault="000777D9" w:rsidP="00F72DA5">
      <w:pPr>
        <w:spacing w:before="120" w:after="0" w:line="240" w:lineRule="auto"/>
        <w:jc w:val="center"/>
        <w:rPr>
          <w:rFonts w:ascii="Cambria" w:hAnsi="Cambria" w:cs="Times New Roman"/>
          <w:sz w:val="28"/>
          <w:szCs w:val="28"/>
          <w:lang w:val="vi-VN"/>
        </w:rPr>
      </w:pPr>
      <w:r>
        <w:rPr>
          <w:rFonts w:ascii="Cambria" w:hAnsi="Cambria" w:cs="Times New Roman"/>
          <w:noProof/>
          <w:sz w:val="28"/>
          <w:szCs w:val="28"/>
          <w:lang w:val="vi-VN"/>
        </w:rPr>
        <w:lastRenderedPageBreak/>
        <w:drawing>
          <wp:inline distT="0" distB="0" distL="0" distR="0" wp14:anchorId="27A705CF" wp14:editId="7CE46BC6">
            <wp:extent cx="5486400" cy="3200400"/>
            <wp:effectExtent l="19050" t="0" r="19050" b="0"/>
            <wp:docPr id="67" name="Diagram 6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5" r:lo="rId156" r:qs="rId157" r:cs="rId158"/>
              </a:graphicData>
            </a:graphic>
          </wp:inline>
        </w:drawing>
      </w:r>
    </w:p>
    <w:p w14:paraId="06AAC7E5" w14:textId="52672294" w:rsidR="00B72553" w:rsidRPr="00091A9A" w:rsidRDefault="00091A9A" w:rsidP="00CF256F">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spacing w:before="120" w:after="0" w:line="240" w:lineRule="auto"/>
        <w:jc w:val="center"/>
        <w:rPr>
          <w:rFonts w:ascii="Cambria" w:hAnsi="Cambria" w:cs="Times New Roman"/>
          <w:color w:val="C00000"/>
          <w:sz w:val="28"/>
          <w:szCs w:val="28"/>
          <w:u w:val="single"/>
          <w:lang w:val="vi-VN"/>
        </w:rPr>
      </w:pPr>
      <w:r w:rsidRPr="00091A9A">
        <w:rPr>
          <w:rFonts w:ascii="Cambria" w:hAnsi="Cambria" w:cs="Times New Roman"/>
          <w:color w:val="C00000"/>
          <w:sz w:val="28"/>
          <w:szCs w:val="28"/>
          <w:u w:val="single"/>
          <w:lang w:val="vi-VN"/>
        </w:rPr>
        <w:t>Các điều ki</w:t>
      </w:r>
      <w:r w:rsidRPr="009D3B65">
        <w:rPr>
          <w:rFonts w:ascii="Cambria" w:hAnsi="Cambria" w:cs="Times New Roman"/>
          <w:color w:val="C00000"/>
          <w:sz w:val="28"/>
          <w:szCs w:val="28"/>
          <w:lang w:val="vi-VN"/>
        </w:rPr>
        <w:t>ệ</w:t>
      </w:r>
      <w:r w:rsidRPr="00091A9A">
        <w:rPr>
          <w:rFonts w:ascii="Cambria" w:hAnsi="Cambria" w:cs="Times New Roman"/>
          <w:color w:val="C00000"/>
          <w:sz w:val="28"/>
          <w:szCs w:val="28"/>
          <w:u w:val="single"/>
          <w:lang w:val="vi-VN"/>
        </w:rPr>
        <w:t>n cho nh</w:t>
      </w:r>
      <w:r w:rsidRPr="009D3B65">
        <w:rPr>
          <w:rFonts w:ascii="Cambria" w:hAnsi="Cambria" w:cs="Times New Roman"/>
          <w:color w:val="C00000"/>
          <w:sz w:val="28"/>
          <w:szCs w:val="28"/>
          <w:lang w:val="vi-VN"/>
        </w:rPr>
        <w:t>ị</w:t>
      </w:r>
      <w:r w:rsidRPr="00091A9A">
        <w:rPr>
          <w:rFonts w:ascii="Cambria" w:hAnsi="Cambria" w:cs="Times New Roman"/>
          <w:color w:val="C00000"/>
          <w:sz w:val="28"/>
          <w:szCs w:val="28"/>
          <w:u w:val="single"/>
          <w:lang w:val="vi-VN"/>
        </w:rPr>
        <w:t>n chay bắt bu</w:t>
      </w:r>
      <w:r w:rsidRPr="009D3B65">
        <w:rPr>
          <w:rFonts w:ascii="Cambria" w:hAnsi="Cambria" w:cs="Times New Roman"/>
          <w:color w:val="C00000"/>
          <w:sz w:val="28"/>
          <w:szCs w:val="28"/>
          <w:lang w:val="vi-VN"/>
        </w:rPr>
        <w:t>ộ</w:t>
      </w:r>
      <w:r w:rsidRPr="00091A9A">
        <w:rPr>
          <w:rFonts w:ascii="Cambria" w:hAnsi="Cambria" w:cs="Times New Roman"/>
          <w:color w:val="C00000"/>
          <w:sz w:val="28"/>
          <w:szCs w:val="28"/>
          <w:u w:val="single"/>
          <w:lang w:val="vi-VN"/>
        </w:rPr>
        <w:t>c</w:t>
      </w:r>
    </w:p>
    <w:p w14:paraId="59A6619A" w14:textId="14248B1F" w:rsidR="00091A9A" w:rsidRDefault="00091A9A" w:rsidP="00CF256F">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spacing w:before="120" w:after="0" w:line="240" w:lineRule="auto"/>
        <w:jc w:val="both"/>
        <w:rPr>
          <w:rFonts w:ascii="Cambria" w:hAnsi="Cambria" w:cs="Times New Roman"/>
          <w:sz w:val="28"/>
          <w:szCs w:val="28"/>
          <w:lang w:val="vi-VN"/>
        </w:rPr>
      </w:pPr>
      <w:r w:rsidRPr="00091A9A">
        <w:rPr>
          <w:rFonts w:ascii="Cambria" w:hAnsi="Cambria" w:cs="Times New Roman"/>
          <w:sz w:val="28"/>
          <w:szCs w:val="28"/>
          <w:lang w:val="vi-VN"/>
        </w:rPr>
        <w:t xml:space="preserve">1- </w:t>
      </w:r>
      <w:r>
        <w:rPr>
          <w:rFonts w:ascii="Cambria" w:hAnsi="Cambria" w:cs="Times New Roman"/>
          <w:sz w:val="28"/>
          <w:szCs w:val="28"/>
          <w:lang w:val="vi-VN"/>
        </w:rPr>
        <w:t>Islam</w:t>
      </w:r>
      <w:r w:rsidRPr="00091A9A">
        <w:rPr>
          <w:rFonts w:ascii="Cambria" w:hAnsi="Cambria" w:cs="Times New Roman"/>
          <w:sz w:val="28"/>
          <w:szCs w:val="28"/>
          <w:lang w:val="vi-VN"/>
        </w:rPr>
        <w:t xml:space="preserve">. 2- </w:t>
      </w:r>
      <w:r>
        <w:rPr>
          <w:rFonts w:ascii="Cambria" w:hAnsi="Cambria" w:cs="Times New Roman"/>
          <w:sz w:val="28"/>
          <w:szCs w:val="28"/>
          <w:lang w:val="vi-VN"/>
        </w:rPr>
        <w:t>Tỉnh táo</w:t>
      </w:r>
      <w:r w:rsidRPr="00091A9A">
        <w:rPr>
          <w:rFonts w:ascii="Cambria" w:hAnsi="Cambria" w:cs="Times New Roman"/>
          <w:sz w:val="28"/>
          <w:szCs w:val="28"/>
          <w:lang w:val="vi-VN"/>
        </w:rPr>
        <w:t xml:space="preserve">. 3- </w:t>
      </w:r>
      <w:r w:rsidR="000E4A1A">
        <w:rPr>
          <w:rFonts w:ascii="Cambria" w:hAnsi="Cambria" w:cs="Times New Roman"/>
          <w:sz w:val="28"/>
          <w:szCs w:val="28"/>
          <w:lang w:val="vi-VN"/>
        </w:rPr>
        <w:t>T</w:t>
      </w:r>
      <w:r>
        <w:rPr>
          <w:rFonts w:ascii="Cambria" w:hAnsi="Cambria" w:cs="Times New Roman"/>
          <w:sz w:val="28"/>
          <w:szCs w:val="28"/>
          <w:lang w:val="vi-VN"/>
        </w:rPr>
        <w:t>rưởng thành</w:t>
      </w:r>
      <w:r w:rsidRPr="00091A9A">
        <w:rPr>
          <w:rFonts w:ascii="Cambria" w:hAnsi="Cambria" w:cs="Times New Roman"/>
          <w:sz w:val="28"/>
          <w:szCs w:val="28"/>
          <w:lang w:val="vi-VN"/>
        </w:rPr>
        <w:t xml:space="preserve">: Đối với trẻ nhỏ thì nên được người giám hộ khuyến khích nhịn. 4- Không </w:t>
      </w:r>
      <w:r w:rsidR="003C6260">
        <w:rPr>
          <w:rFonts w:ascii="Cambria" w:hAnsi="Cambria" w:cs="Times New Roman"/>
          <w:sz w:val="28"/>
          <w:szCs w:val="28"/>
          <w:lang w:val="vi-VN"/>
        </w:rPr>
        <w:t>phải là người đang đi đường xa:</w:t>
      </w:r>
      <w:r w:rsidRPr="00091A9A">
        <w:rPr>
          <w:rFonts w:ascii="Cambria" w:hAnsi="Cambria" w:cs="Times New Roman"/>
          <w:sz w:val="28"/>
          <w:szCs w:val="28"/>
          <w:lang w:val="vi-VN"/>
        </w:rPr>
        <w:t xml:space="preserve"> Không bắt buộc đối với </w:t>
      </w:r>
      <w:r w:rsidR="003C6260">
        <w:rPr>
          <w:rFonts w:ascii="Cambria" w:hAnsi="Cambria" w:cs="Times New Roman"/>
          <w:sz w:val="28"/>
          <w:szCs w:val="28"/>
          <w:lang w:val="vi-VN"/>
        </w:rPr>
        <w:t>người đang đi đường xa</w:t>
      </w:r>
      <w:r w:rsidRPr="00091A9A">
        <w:rPr>
          <w:rFonts w:ascii="Cambria" w:hAnsi="Cambria" w:cs="Times New Roman"/>
          <w:sz w:val="28"/>
          <w:szCs w:val="28"/>
          <w:lang w:val="vi-VN"/>
        </w:rPr>
        <w:t>. Tốt hơn là nên nhịn miễn là điều đó không</w:t>
      </w:r>
      <w:r>
        <w:rPr>
          <w:rFonts w:ascii="Cambria" w:hAnsi="Cambria" w:cs="Times New Roman"/>
          <w:sz w:val="28"/>
          <w:szCs w:val="28"/>
          <w:lang w:val="vi-VN"/>
        </w:rPr>
        <w:t xml:space="preserve"> gây</w:t>
      </w:r>
      <w:r w:rsidRPr="00091A9A">
        <w:rPr>
          <w:rFonts w:ascii="Cambria" w:hAnsi="Cambria" w:cs="Times New Roman"/>
          <w:sz w:val="28"/>
          <w:szCs w:val="28"/>
          <w:lang w:val="vi-VN"/>
        </w:rPr>
        <w:t xml:space="preserve"> khó</w:t>
      </w:r>
      <w:r>
        <w:rPr>
          <w:rFonts w:ascii="Cambria" w:hAnsi="Cambria" w:cs="Times New Roman"/>
          <w:sz w:val="28"/>
          <w:szCs w:val="28"/>
          <w:lang w:val="vi-VN"/>
        </w:rPr>
        <w:t xml:space="preserve"> khăn</w:t>
      </w:r>
      <w:r w:rsidRPr="00091A9A">
        <w:rPr>
          <w:rFonts w:ascii="Cambria" w:hAnsi="Cambria" w:cs="Times New Roman"/>
          <w:sz w:val="28"/>
          <w:szCs w:val="28"/>
          <w:lang w:val="vi-VN"/>
        </w:rPr>
        <w:t xml:space="preserve"> vì </w:t>
      </w:r>
      <w:r>
        <w:rPr>
          <w:rFonts w:ascii="Cambria" w:hAnsi="Cambria" w:cs="Times New Roman"/>
          <w:sz w:val="28"/>
          <w:szCs w:val="28"/>
          <w:lang w:val="vi-VN"/>
        </w:rPr>
        <w:t>Thiên Sứ của Allah</w:t>
      </w:r>
      <w:r w:rsidRPr="00091A9A">
        <w:rPr>
          <w:rFonts w:ascii="Cambria" w:hAnsi="Cambria" w:cs="Times New Roman"/>
          <w:sz w:val="28"/>
          <w:szCs w:val="28"/>
          <w:lang w:val="vi-VN"/>
        </w:rPr>
        <w:t xml:space="preserve"> </w:t>
      </w:r>
      <w:r w:rsidR="00F313E2" w:rsidRPr="00F313E2">
        <w:rPr>
          <w:rFonts w:ascii="Cambria" w:hAnsi="Cambria" w:cs="Calibri"/>
          <w:sz w:val="28"/>
          <w:szCs w:val="28"/>
          <w:lang w:val="vi-VN"/>
        </w:rPr>
        <w:t>–</w:t>
      </w:r>
      <w:r w:rsidR="00F313E2" w:rsidRPr="00F313E2">
        <w:rPr>
          <w:rFonts w:ascii="Cambria" w:hAnsi="Cambria" w:cs="Calibri"/>
          <w:color w:val="1F3864"/>
          <w:sz w:val="28"/>
          <w:szCs w:val="28"/>
          <w:lang w:val="vi-VN"/>
        </w:rPr>
        <w:t xml:space="preserve"> </w:t>
      </w:r>
      <w:r w:rsidR="00F313E2" w:rsidRPr="00F313E2">
        <w:rPr>
          <w:rFonts w:ascii="Cambria" w:hAnsi="Cambria" w:cs="Calibri"/>
          <w:color w:val="ED7D31"/>
          <w:sz w:val="28"/>
          <w:szCs w:val="28"/>
          <w:lang w:val="vi-VN"/>
        </w:rPr>
        <w:t>Sol lol lo hu ‘a lai hi wa sal lam</w:t>
      </w:r>
      <w:r w:rsidR="00F313E2" w:rsidRPr="00F313E2">
        <w:rPr>
          <w:rFonts w:ascii="Cambria" w:hAnsi="Cambria" w:cs="Calibri"/>
          <w:color w:val="1F3864"/>
          <w:sz w:val="28"/>
          <w:szCs w:val="28"/>
          <w:lang w:val="vi-VN"/>
        </w:rPr>
        <w:t xml:space="preserve"> </w:t>
      </w:r>
      <w:r w:rsidR="00F313E2" w:rsidRPr="00F313E2">
        <w:rPr>
          <w:rFonts w:ascii="Cambria" w:hAnsi="Cambria" w:cs="Calibri"/>
          <w:sz w:val="28"/>
          <w:szCs w:val="28"/>
          <w:lang w:val="vi-VN"/>
        </w:rPr>
        <w:t>–</w:t>
      </w:r>
      <w:r w:rsidRPr="00091A9A">
        <w:rPr>
          <w:rFonts w:ascii="Cambria" w:hAnsi="Cambria" w:cs="Times New Roman"/>
          <w:sz w:val="28"/>
          <w:szCs w:val="28"/>
          <w:lang w:val="vi-VN"/>
        </w:rPr>
        <w:t xml:space="preserve"> đã làm điều đó, việc hoàn thành nghĩa vụ sẽ </w:t>
      </w:r>
      <w:r>
        <w:rPr>
          <w:rFonts w:ascii="Cambria" w:hAnsi="Cambria" w:cs="Times New Roman"/>
          <w:sz w:val="28"/>
          <w:szCs w:val="28"/>
          <w:lang w:val="vi-VN"/>
        </w:rPr>
        <w:t xml:space="preserve">tốt </w:t>
      </w:r>
      <w:r w:rsidRPr="00091A9A">
        <w:rPr>
          <w:rFonts w:ascii="Cambria" w:hAnsi="Cambria" w:cs="Times New Roman"/>
          <w:sz w:val="28"/>
          <w:szCs w:val="28"/>
          <w:lang w:val="vi-VN"/>
        </w:rPr>
        <w:t xml:space="preserve">hơn, dễ dàng hơn và đạt được những đức tính tốt trong tháng. 5- Sức khỏe tốt. 6- Không </w:t>
      </w:r>
      <w:r>
        <w:rPr>
          <w:rFonts w:ascii="Cambria" w:hAnsi="Cambria" w:cs="Times New Roman"/>
          <w:sz w:val="28"/>
          <w:szCs w:val="28"/>
          <w:lang w:val="vi-VN"/>
        </w:rPr>
        <w:t xml:space="preserve">đang trong chu kỳ </w:t>
      </w:r>
      <w:r w:rsidRPr="00091A9A">
        <w:rPr>
          <w:rFonts w:ascii="Cambria" w:hAnsi="Cambria" w:cs="Times New Roman"/>
          <w:sz w:val="28"/>
          <w:szCs w:val="28"/>
          <w:lang w:val="vi-VN"/>
        </w:rPr>
        <w:t>kinh</w:t>
      </w:r>
      <w:r>
        <w:rPr>
          <w:rFonts w:ascii="Cambria" w:hAnsi="Cambria" w:cs="Times New Roman"/>
          <w:sz w:val="28"/>
          <w:szCs w:val="28"/>
          <w:lang w:val="vi-VN"/>
        </w:rPr>
        <w:t xml:space="preserve"> nguyệt</w:t>
      </w:r>
      <w:r w:rsidRPr="00091A9A">
        <w:rPr>
          <w:rFonts w:ascii="Cambria" w:hAnsi="Cambria" w:cs="Times New Roman"/>
          <w:sz w:val="28"/>
          <w:szCs w:val="28"/>
          <w:lang w:val="vi-VN"/>
        </w:rPr>
        <w:t xml:space="preserve"> hoặc ra máu sau sinh.</w:t>
      </w:r>
    </w:p>
    <w:p w14:paraId="1CFF88E8" w14:textId="6F18593C" w:rsidR="003B63B0" w:rsidRDefault="003B63B0" w:rsidP="00D31E09">
      <w:pPr>
        <w:spacing w:before="120" w:after="0" w:line="240" w:lineRule="auto"/>
        <w:jc w:val="center"/>
        <w:rPr>
          <w:rFonts w:ascii="Cambria" w:hAnsi="Cambria" w:cs="Times New Roman"/>
          <w:sz w:val="28"/>
          <w:szCs w:val="28"/>
          <w:rtl/>
          <w:lang w:val="vi-VN"/>
        </w:rPr>
      </w:pPr>
      <w:r>
        <w:rPr>
          <w:rFonts w:ascii="Cambria" w:hAnsi="Cambria" w:cs="Times New Roman"/>
          <w:noProof/>
          <w:sz w:val="28"/>
          <w:szCs w:val="28"/>
          <w:rtl/>
          <w:lang w:val="ar-SA"/>
        </w:rPr>
        <w:lastRenderedPageBreak/>
        <w:drawing>
          <wp:inline distT="0" distB="0" distL="0" distR="0" wp14:anchorId="14244D62" wp14:editId="46B9C759">
            <wp:extent cx="5486400" cy="4108450"/>
            <wp:effectExtent l="0" t="0" r="0" b="0"/>
            <wp:docPr id="68" name="Diagram 6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0" r:lo="rId161" r:qs="rId162" r:cs="rId163"/>
              </a:graphicData>
            </a:graphic>
          </wp:inline>
        </w:drawing>
      </w:r>
    </w:p>
    <w:p w14:paraId="0CAE187C" w14:textId="77777777" w:rsidR="00D32FDF" w:rsidRDefault="00D32FDF" w:rsidP="007319C3">
      <w:pPr>
        <w:spacing w:before="120" w:after="0" w:line="240" w:lineRule="auto"/>
        <w:jc w:val="both"/>
        <w:rPr>
          <w:rFonts w:ascii="Cambria" w:hAnsi="Cambria" w:cs="Times New Roman"/>
          <w:sz w:val="28"/>
          <w:szCs w:val="28"/>
          <w:lang w:val="vi-VN"/>
        </w:rPr>
      </w:pPr>
    </w:p>
    <w:p w14:paraId="7698DBA8" w14:textId="6BA589EF" w:rsidR="009B09C5" w:rsidRPr="009B09C5" w:rsidRDefault="009B09C5" w:rsidP="009B09C5">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spacing w:before="120" w:after="0" w:line="240" w:lineRule="auto"/>
        <w:jc w:val="center"/>
        <w:rPr>
          <w:rFonts w:ascii="Cambria" w:hAnsi="Cambria" w:cs="Times New Roman"/>
          <w:color w:val="C00000"/>
          <w:sz w:val="28"/>
          <w:szCs w:val="28"/>
          <w:u w:val="single"/>
          <w:lang w:val="vi-VN"/>
        </w:rPr>
      </w:pPr>
      <w:r w:rsidRPr="009B09C5">
        <w:rPr>
          <w:rFonts w:ascii="Cambria" w:hAnsi="Cambria" w:cs="Times New Roman"/>
          <w:color w:val="C00000"/>
          <w:sz w:val="28"/>
          <w:szCs w:val="28"/>
          <w:u w:val="single"/>
          <w:lang w:val="vi-VN"/>
        </w:rPr>
        <w:t>Đầu tháng Ramadan đư</w:t>
      </w:r>
      <w:r w:rsidRPr="009D3B65">
        <w:rPr>
          <w:rFonts w:ascii="Cambria" w:hAnsi="Cambria" w:cs="Times New Roman"/>
          <w:color w:val="C00000"/>
          <w:sz w:val="28"/>
          <w:szCs w:val="28"/>
          <w:lang w:val="vi-VN"/>
        </w:rPr>
        <w:t>ợ</w:t>
      </w:r>
      <w:r w:rsidRPr="009B09C5">
        <w:rPr>
          <w:rFonts w:ascii="Cambria" w:hAnsi="Cambria" w:cs="Times New Roman"/>
          <w:color w:val="C00000"/>
          <w:sz w:val="28"/>
          <w:szCs w:val="28"/>
          <w:u w:val="single"/>
          <w:lang w:val="vi-VN"/>
        </w:rPr>
        <w:t xml:space="preserve">c xác </w:t>
      </w:r>
      <w:r>
        <w:rPr>
          <w:rFonts w:ascii="Cambria" w:hAnsi="Cambria" w:cs="Times New Roman"/>
          <w:color w:val="C00000"/>
          <w:sz w:val="28"/>
          <w:szCs w:val="28"/>
          <w:u w:val="single"/>
          <w:lang w:val="vi-VN"/>
        </w:rPr>
        <w:t>đ</w:t>
      </w:r>
      <w:r w:rsidRPr="009D3B65">
        <w:rPr>
          <w:rFonts w:ascii="Cambria" w:hAnsi="Cambria" w:cs="Times New Roman"/>
          <w:color w:val="C00000"/>
          <w:sz w:val="28"/>
          <w:szCs w:val="28"/>
          <w:lang w:val="vi-VN"/>
        </w:rPr>
        <w:t>ị</w:t>
      </w:r>
      <w:r>
        <w:rPr>
          <w:rFonts w:ascii="Cambria" w:hAnsi="Cambria" w:cs="Times New Roman"/>
          <w:color w:val="C00000"/>
          <w:sz w:val="28"/>
          <w:szCs w:val="28"/>
          <w:u w:val="single"/>
          <w:lang w:val="vi-VN"/>
        </w:rPr>
        <w:t>nh</w:t>
      </w:r>
      <w:r w:rsidRPr="009B09C5">
        <w:rPr>
          <w:rFonts w:ascii="Cambria" w:hAnsi="Cambria" w:cs="Times New Roman"/>
          <w:color w:val="C00000"/>
          <w:sz w:val="28"/>
          <w:szCs w:val="28"/>
          <w:u w:val="single"/>
          <w:lang w:val="vi-VN"/>
        </w:rPr>
        <w:t xml:space="preserve"> như thế nào?</w:t>
      </w:r>
    </w:p>
    <w:p w14:paraId="617D243D" w14:textId="42E733D1" w:rsidR="008C1F02" w:rsidRDefault="009B09C5" w:rsidP="009B09C5">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spacing w:before="120" w:after="0" w:line="240" w:lineRule="auto"/>
        <w:jc w:val="center"/>
        <w:rPr>
          <w:rFonts w:ascii="Cambria" w:hAnsi="Cambria" w:cs="Times New Roman"/>
          <w:sz w:val="28"/>
          <w:szCs w:val="28"/>
          <w:lang w:val="vi-VN"/>
        </w:rPr>
      </w:pPr>
      <w:r w:rsidRPr="009B09C5">
        <w:rPr>
          <w:rFonts w:ascii="Cambria" w:hAnsi="Cambria" w:cs="Times New Roman"/>
          <w:sz w:val="28"/>
          <w:szCs w:val="28"/>
          <w:lang w:val="vi-VN"/>
        </w:rPr>
        <w:t>Bằng cách nhìn thấy Trăng lưỡi liềm của Ramadan hoặc bằng cách hoàn thành</w:t>
      </w:r>
      <w:r>
        <w:rPr>
          <w:rFonts w:ascii="Cambria" w:hAnsi="Cambria" w:cs="Times New Roman"/>
          <w:sz w:val="28"/>
          <w:szCs w:val="28"/>
          <w:lang w:val="vi-VN"/>
        </w:rPr>
        <w:t xml:space="preserve"> tháng</w:t>
      </w:r>
      <w:r w:rsidRPr="009B09C5">
        <w:rPr>
          <w:rFonts w:ascii="Cambria" w:hAnsi="Cambria" w:cs="Times New Roman"/>
          <w:sz w:val="28"/>
          <w:szCs w:val="28"/>
          <w:lang w:val="vi-VN"/>
        </w:rPr>
        <w:t xml:space="preserve"> Sha'ban 30 ngày</w:t>
      </w:r>
    </w:p>
    <w:p w14:paraId="3ABBA979" w14:textId="4C616AE9" w:rsidR="009B09C5" w:rsidRDefault="009B09C5" w:rsidP="005C6C83">
      <w:pPr>
        <w:spacing w:after="0" w:line="240" w:lineRule="auto"/>
        <w:jc w:val="center"/>
        <w:rPr>
          <w:rFonts w:ascii="Cambria" w:hAnsi="Cambria" w:cs="Times New Roman"/>
          <w:sz w:val="28"/>
          <w:szCs w:val="28"/>
          <w:lang w:val="vi-VN"/>
        </w:rPr>
      </w:pPr>
    </w:p>
    <w:p w14:paraId="5D82E21F" w14:textId="0E4C1FC1" w:rsidR="00364A0C" w:rsidRPr="00364A0C" w:rsidRDefault="00364A0C" w:rsidP="005C6C83">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spacing w:before="120" w:after="0" w:line="240" w:lineRule="auto"/>
        <w:jc w:val="center"/>
        <w:rPr>
          <w:rFonts w:ascii="Cambria" w:hAnsi="Cambria" w:cs="Times New Roman"/>
          <w:color w:val="C00000"/>
          <w:sz w:val="28"/>
          <w:szCs w:val="28"/>
          <w:u w:val="single"/>
          <w:lang w:val="vi-VN"/>
        </w:rPr>
      </w:pPr>
      <w:r w:rsidRPr="00364A0C">
        <w:rPr>
          <w:rFonts w:ascii="Cambria" w:hAnsi="Cambria" w:cs="Times New Roman"/>
          <w:color w:val="C00000"/>
          <w:sz w:val="28"/>
          <w:szCs w:val="28"/>
          <w:u w:val="single"/>
          <w:lang w:val="vi-VN"/>
        </w:rPr>
        <w:t>Những điều làm hư nh</w:t>
      </w:r>
      <w:r w:rsidRPr="009D3B65">
        <w:rPr>
          <w:rFonts w:ascii="Cambria" w:hAnsi="Cambria" w:cs="Times New Roman"/>
          <w:color w:val="C00000"/>
          <w:sz w:val="28"/>
          <w:szCs w:val="28"/>
          <w:lang w:val="vi-VN"/>
        </w:rPr>
        <w:t>ị</w:t>
      </w:r>
      <w:r w:rsidRPr="00364A0C">
        <w:rPr>
          <w:rFonts w:ascii="Cambria" w:hAnsi="Cambria" w:cs="Times New Roman"/>
          <w:color w:val="C00000"/>
          <w:sz w:val="28"/>
          <w:szCs w:val="28"/>
          <w:u w:val="single"/>
          <w:lang w:val="vi-VN"/>
        </w:rPr>
        <w:t>n chay?</w:t>
      </w:r>
    </w:p>
    <w:p w14:paraId="0129B20E" w14:textId="223CA2DA" w:rsidR="00364A0C" w:rsidRPr="00364A0C" w:rsidRDefault="00364A0C" w:rsidP="005C6C83">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spacing w:before="120" w:after="0" w:line="240" w:lineRule="auto"/>
        <w:jc w:val="both"/>
        <w:rPr>
          <w:rFonts w:ascii="Cambria" w:hAnsi="Cambria" w:cs="Times New Roman"/>
          <w:sz w:val="28"/>
          <w:szCs w:val="28"/>
          <w:lang w:val="vi-VN"/>
        </w:rPr>
      </w:pPr>
      <w:r w:rsidRPr="00364A0C">
        <w:rPr>
          <w:rFonts w:ascii="Cambria" w:hAnsi="Cambria" w:cs="Times New Roman"/>
          <w:sz w:val="28"/>
          <w:szCs w:val="28"/>
          <w:lang w:val="vi-VN"/>
        </w:rPr>
        <w:t>1- Ăn uống có chủ đích; nếu quên, việc nhịn</w:t>
      </w:r>
      <w:r>
        <w:rPr>
          <w:rFonts w:ascii="Cambria" w:hAnsi="Cambria" w:cs="Times New Roman"/>
          <w:sz w:val="28"/>
          <w:szCs w:val="28"/>
          <w:lang w:val="vi-VN"/>
        </w:rPr>
        <w:t xml:space="preserve"> chay</w:t>
      </w:r>
      <w:r w:rsidRPr="00364A0C">
        <w:rPr>
          <w:rFonts w:ascii="Cambria" w:hAnsi="Cambria" w:cs="Times New Roman"/>
          <w:sz w:val="28"/>
          <w:szCs w:val="28"/>
          <w:lang w:val="vi-VN"/>
        </w:rPr>
        <w:t xml:space="preserve"> của</w:t>
      </w:r>
      <w:r>
        <w:rPr>
          <w:rFonts w:ascii="Cambria" w:hAnsi="Cambria" w:cs="Times New Roman"/>
          <w:sz w:val="28"/>
          <w:szCs w:val="28"/>
          <w:lang w:val="vi-VN"/>
        </w:rPr>
        <w:t xml:space="preserve"> họ</w:t>
      </w:r>
      <w:r w:rsidRPr="00364A0C">
        <w:rPr>
          <w:rFonts w:ascii="Cambria" w:hAnsi="Cambria" w:cs="Times New Roman"/>
          <w:sz w:val="28"/>
          <w:szCs w:val="28"/>
          <w:lang w:val="vi-VN"/>
        </w:rPr>
        <w:t xml:space="preserve"> là hợp lệ.</w:t>
      </w:r>
    </w:p>
    <w:p w14:paraId="37A0810D" w14:textId="1F15ABF3" w:rsidR="00364A0C" w:rsidRPr="00364A0C" w:rsidRDefault="00364A0C" w:rsidP="005C6C83">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spacing w:before="120" w:after="0" w:line="240" w:lineRule="auto"/>
        <w:jc w:val="both"/>
        <w:rPr>
          <w:rFonts w:ascii="Cambria" w:hAnsi="Cambria" w:cs="Times New Roman"/>
          <w:sz w:val="28"/>
          <w:szCs w:val="28"/>
          <w:lang w:val="vi-VN"/>
        </w:rPr>
      </w:pPr>
      <w:r w:rsidRPr="00364A0C">
        <w:rPr>
          <w:rFonts w:ascii="Cambria" w:hAnsi="Cambria" w:cs="Times New Roman"/>
          <w:sz w:val="28"/>
          <w:szCs w:val="28"/>
          <w:lang w:val="vi-VN"/>
        </w:rPr>
        <w:t xml:space="preserve">2- </w:t>
      </w:r>
      <w:r>
        <w:rPr>
          <w:rFonts w:ascii="Cambria" w:hAnsi="Cambria" w:cs="Times New Roman"/>
          <w:sz w:val="28"/>
          <w:szCs w:val="28"/>
          <w:lang w:val="vi-VN"/>
        </w:rPr>
        <w:t xml:space="preserve">Quan hệ tình </w:t>
      </w:r>
      <w:r w:rsidR="00C20D2D">
        <w:rPr>
          <w:rFonts w:ascii="Cambria" w:hAnsi="Cambria" w:cs="Times New Roman"/>
          <w:sz w:val="28"/>
          <w:szCs w:val="28"/>
          <w:lang w:val="vi-VN"/>
        </w:rPr>
        <w:t>dục</w:t>
      </w:r>
      <w:r w:rsidRPr="00364A0C">
        <w:rPr>
          <w:rFonts w:ascii="Cambria" w:hAnsi="Cambria" w:cs="Times New Roman"/>
          <w:sz w:val="28"/>
          <w:szCs w:val="28"/>
          <w:lang w:val="vi-VN"/>
        </w:rPr>
        <w:t>; nếu nó được thực hiện trong</w:t>
      </w:r>
      <w:r w:rsidR="00FB796B">
        <w:rPr>
          <w:rFonts w:ascii="Cambria" w:hAnsi="Cambria" w:cs="Times New Roman"/>
          <w:sz w:val="28"/>
          <w:szCs w:val="28"/>
          <w:lang w:val="vi-VN"/>
        </w:rPr>
        <w:t xml:space="preserve"> ban</w:t>
      </w:r>
      <w:r w:rsidRPr="00364A0C">
        <w:rPr>
          <w:rFonts w:ascii="Cambria" w:hAnsi="Cambria" w:cs="Times New Roman"/>
          <w:sz w:val="28"/>
          <w:szCs w:val="28"/>
          <w:lang w:val="vi-VN"/>
        </w:rPr>
        <w:t xml:space="preserve"> </w:t>
      </w:r>
      <w:r w:rsidR="00FB796B">
        <w:rPr>
          <w:rFonts w:ascii="Cambria" w:hAnsi="Cambria" w:cs="Times New Roman"/>
          <w:sz w:val="28"/>
          <w:szCs w:val="28"/>
          <w:lang w:val="vi-VN"/>
        </w:rPr>
        <w:t>ngày của</w:t>
      </w:r>
      <w:r w:rsidRPr="00364A0C">
        <w:rPr>
          <w:rFonts w:ascii="Cambria" w:hAnsi="Cambria" w:cs="Times New Roman"/>
          <w:sz w:val="28"/>
          <w:szCs w:val="28"/>
          <w:lang w:val="vi-VN"/>
        </w:rPr>
        <w:t xml:space="preserve"> Ramadan trong </w:t>
      </w:r>
      <w:r w:rsidR="00C20D2D">
        <w:rPr>
          <w:rFonts w:ascii="Cambria" w:hAnsi="Cambria" w:cs="Times New Roman"/>
          <w:sz w:val="28"/>
          <w:szCs w:val="28"/>
          <w:lang w:val="vi-VN"/>
        </w:rPr>
        <w:t>khi đang nhịn</w:t>
      </w:r>
      <w:r w:rsidRPr="00364A0C">
        <w:rPr>
          <w:rFonts w:ascii="Cambria" w:hAnsi="Cambria" w:cs="Times New Roman"/>
          <w:sz w:val="28"/>
          <w:szCs w:val="28"/>
          <w:lang w:val="vi-VN"/>
        </w:rPr>
        <w:t xml:space="preserve"> </w:t>
      </w:r>
      <w:r w:rsidR="00C20D2D">
        <w:rPr>
          <w:rFonts w:ascii="Cambria" w:hAnsi="Cambria" w:cs="Times New Roman"/>
          <w:sz w:val="28"/>
          <w:szCs w:val="28"/>
          <w:lang w:val="vi-VN"/>
        </w:rPr>
        <w:t>chay, n</w:t>
      </w:r>
      <w:r w:rsidRPr="00364A0C">
        <w:rPr>
          <w:rFonts w:ascii="Cambria" w:hAnsi="Cambria" w:cs="Times New Roman"/>
          <w:sz w:val="28"/>
          <w:szCs w:val="28"/>
          <w:lang w:val="vi-VN"/>
        </w:rPr>
        <w:t xml:space="preserve">gười </w:t>
      </w:r>
      <w:r w:rsidR="00C20D2D">
        <w:rPr>
          <w:rFonts w:ascii="Cambria" w:hAnsi="Cambria" w:cs="Times New Roman"/>
          <w:sz w:val="28"/>
          <w:szCs w:val="28"/>
          <w:lang w:val="vi-VN"/>
        </w:rPr>
        <w:t>thực hiện</w:t>
      </w:r>
      <w:r w:rsidRPr="00364A0C">
        <w:rPr>
          <w:rFonts w:ascii="Cambria" w:hAnsi="Cambria" w:cs="Times New Roman"/>
          <w:sz w:val="28"/>
          <w:szCs w:val="28"/>
          <w:lang w:val="vi-VN"/>
        </w:rPr>
        <w:t xml:space="preserve"> phải </w:t>
      </w:r>
      <w:r w:rsidR="00C20D2D">
        <w:rPr>
          <w:rFonts w:ascii="Cambria" w:hAnsi="Cambria" w:cs="Times New Roman"/>
          <w:sz w:val="28"/>
          <w:szCs w:val="28"/>
          <w:lang w:val="vi-VN"/>
        </w:rPr>
        <w:t>chịu hình phạt Kaffarah, đó là</w:t>
      </w:r>
      <w:r w:rsidRPr="00364A0C">
        <w:rPr>
          <w:rFonts w:ascii="Cambria" w:hAnsi="Cambria" w:cs="Times New Roman"/>
          <w:sz w:val="28"/>
          <w:szCs w:val="28"/>
          <w:lang w:val="vi-VN"/>
        </w:rPr>
        <w:t xml:space="preserve"> giải phóng một nô </w:t>
      </w:r>
      <w:r w:rsidR="00C20D2D">
        <w:rPr>
          <w:rFonts w:ascii="Cambria" w:hAnsi="Cambria" w:cs="Times New Roman"/>
          <w:sz w:val="28"/>
          <w:szCs w:val="28"/>
          <w:lang w:val="vi-VN"/>
        </w:rPr>
        <w:t xml:space="preserve">lệ; </w:t>
      </w:r>
      <w:r w:rsidRPr="00364A0C">
        <w:rPr>
          <w:rFonts w:ascii="Cambria" w:hAnsi="Cambria" w:cs="Times New Roman"/>
          <w:sz w:val="28"/>
          <w:szCs w:val="28"/>
          <w:lang w:val="vi-VN"/>
        </w:rPr>
        <w:t xml:space="preserve">nếu không tìm được, phải nhịn </w:t>
      </w:r>
      <w:r w:rsidR="00C20D2D">
        <w:rPr>
          <w:rFonts w:ascii="Cambria" w:hAnsi="Cambria" w:cs="Times New Roman"/>
          <w:sz w:val="28"/>
          <w:szCs w:val="28"/>
          <w:lang w:val="vi-VN"/>
        </w:rPr>
        <w:t>chay</w:t>
      </w:r>
      <w:r w:rsidRPr="00364A0C">
        <w:rPr>
          <w:rFonts w:ascii="Cambria" w:hAnsi="Cambria" w:cs="Times New Roman"/>
          <w:sz w:val="28"/>
          <w:szCs w:val="28"/>
          <w:lang w:val="vi-VN"/>
        </w:rPr>
        <w:t xml:space="preserve"> trong hai tháng </w:t>
      </w:r>
      <w:r w:rsidR="00C20D2D">
        <w:rPr>
          <w:rFonts w:ascii="Cambria" w:hAnsi="Cambria" w:cs="Times New Roman"/>
          <w:sz w:val="28"/>
          <w:szCs w:val="28"/>
          <w:lang w:val="vi-VN"/>
        </w:rPr>
        <w:t>liền; n</w:t>
      </w:r>
      <w:r w:rsidRPr="00364A0C">
        <w:rPr>
          <w:rFonts w:ascii="Cambria" w:hAnsi="Cambria" w:cs="Times New Roman"/>
          <w:sz w:val="28"/>
          <w:szCs w:val="28"/>
          <w:lang w:val="vi-VN"/>
        </w:rPr>
        <w:t>ếu không thể nhịn, phải nuôi</w:t>
      </w:r>
      <w:r w:rsidR="00C20D2D">
        <w:rPr>
          <w:rFonts w:ascii="Cambria" w:hAnsi="Cambria" w:cs="Times New Roman"/>
          <w:sz w:val="28"/>
          <w:szCs w:val="28"/>
          <w:lang w:val="vi-VN"/>
        </w:rPr>
        <w:t xml:space="preserve"> ăn</w:t>
      </w:r>
      <w:r w:rsidRPr="00364A0C">
        <w:rPr>
          <w:rFonts w:ascii="Cambria" w:hAnsi="Cambria" w:cs="Times New Roman"/>
          <w:sz w:val="28"/>
          <w:szCs w:val="28"/>
          <w:lang w:val="vi-VN"/>
        </w:rPr>
        <w:t xml:space="preserve"> 60 người nghèo.</w:t>
      </w:r>
    </w:p>
    <w:p w14:paraId="2383B1E2" w14:textId="61D9EDA4" w:rsidR="00364A0C" w:rsidRPr="00364A0C" w:rsidRDefault="00364A0C" w:rsidP="005C6C83">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spacing w:before="120" w:after="0" w:line="240" w:lineRule="auto"/>
        <w:jc w:val="both"/>
        <w:rPr>
          <w:rFonts w:ascii="Cambria" w:hAnsi="Cambria" w:cs="Times New Roman"/>
          <w:sz w:val="28"/>
          <w:szCs w:val="28"/>
          <w:lang w:val="vi-VN"/>
        </w:rPr>
      </w:pPr>
      <w:r w:rsidRPr="00364A0C">
        <w:rPr>
          <w:rFonts w:ascii="Cambria" w:hAnsi="Cambria" w:cs="Times New Roman"/>
          <w:sz w:val="28"/>
          <w:szCs w:val="28"/>
          <w:lang w:val="vi-VN"/>
        </w:rPr>
        <w:t xml:space="preserve">3- </w:t>
      </w:r>
      <w:r w:rsidR="00EE6A46">
        <w:rPr>
          <w:rFonts w:ascii="Cambria" w:hAnsi="Cambria" w:cs="Times New Roman"/>
          <w:sz w:val="28"/>
          <w:szCs w:val="28"/>
          <w:lang w:val="vi-VN"/>
        </w:rPr>
        <w:t xml:space="preserve">Xuất tinh </w:t>
      </w:r>
      <w:r w:rsidRPr="00364A0C">
        <w:rPr>
          <w:rFonts w:ascii="Cambria" w:hAnsi="Cambria" w:cs="Times New Roman"/>
          <w:sz w:val="28"/>
          <w:szCs w:val="28"/>
          <w:lang w:val="vi-VN"/>
        </w:rPr>
        <w:t>do sờ, hôn, ôm, v.v.</w:t>
      </w:r>
    </w:p>
    <w:p w14:paraId="0E4BE819" w14:textId="47EB0456" w:rsidR="00364A0C" w:rsidRPr="00364A0C" w:rsidRDefault="00364A0C" w:rsidP="005C6C83">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spacing w:before="120" w:after="0" w:line="240" w:lineRule="auto"/>
        <w:jc w:val="both"/>
        <w:rPr>
          <w:rFonts w:ascii="Cambria" w:hAnsi="Cambria" w:cs="Times New Roman"/>
          <w:sz w:val="28"/>
          <w:szCs w:val="28"/>
          <w:lang w:val="vi-VN"/>
        </w:rPr>
      </w:pPr>
      <w:r w:rsidRPr="00364A0C">
        <w:rPr>
          <w:rFonts w:ascii="Cambria" w:hAnsi="Cambria" w:cs="Times New Roman"/>
          <w:sz w:val="28"/>
          <w:szCs w:val="28"/>
          <w:lang w:val="vi-VN"/>
        </w:rPr>
        <w:t xml:space="preserve">4- </w:t>
      </w:r>
      <w:r w:rsidR="00EE6A46">
        <w:rPr>
          <w:rFonts w:ascii="Cambria" w:hAnsi="Cambria" w:cs="Times New Roman"/>
          <w:sz w:val="28"/>
          <w:szCs w:val="28"/>
          <w:lang w:val="vi-VN"/>
        </w:rPr>
        <w:t xml:space="preserve">Những gì </w:t>
      </w:r>
      <w:r w:rsidRPr="00364A0C">
        <w:rPr>
          <w:rFonts w:ascii="Cambria" w:hAnsi="Cambria" w:cs="Times New Roman"/>
          <w:sz w:val="28"/>
          <w:szCs w:val="28"/>
          <w:lang w:val="vi-VN"/>
        </w:rPr>
        <w:t xml:space="preserve">có cùng </w:t>
      </w:r>
      <w:r w:rsidR="00EE6A46">
        <w:rPr>
          <w:rFonts w:ascii="Cambria" w:hAnsi="Cambria" w:cs="Times New Roman"/>
          <w:sz w:val="28"/>
          <w:szCs w:val="28"/>
          <w:lang w:val="vi-VN"/>
        </w:rPr>
        <w:t xml:space="preserve">bản chất </w:t>
      </w:r>
      <w:r w:rsidRPr="00364A0C">
        <w:rPr>
          <w:rFonts w:ascii="Cambria" w:hAnsi="Cambria" w:cs="Times New Roman"/>
          <w:sz w:val="28"/>
          <w:szCs w:val="28"/>
          <w:lang w:val="vi-VN"/>
        </w:rPr>
        <w:t>với việc ăn uống, chẳng hạn như</w:t>
      </w:r>
      <w:r w:rsidR="00D53CF6">
        <w:rPr>
          <w:rFonts w:ascii="Cambria" w:hAnsi="Cambria" w:cs="Times New Roman"/>
          <w:sz w:val="28"/>
          <w:szCs w:val="28"/>
          <w:lang w:val="vi-VN"/>
        </w:rPr>
        <w:t xml:space="preserve"> truyền dịch</w:t>
      </w:r>
      <w:r w:rsidRPr="00364A0C">
        <w:rPr>
          <w:rFonts w:ascii="Cambria" w:hAnsi="Cambria" w:cs="Times New Roman"/>
          <w:sz w:val="28"/>
          <w:szCs w:val="28"/>
          <w:lang w:val="vi-VN"/>
        </w:rPr>
        <w:t xml:space="preserve"> dinh dưỡng; </w:t>
      </w:r>
      <w:r w:rsidR="00D53CF6">
        <w:rPr>
          <w:rFonts w:ascii="Cambria" w:hAnsi="Cambria" w:cs="Times New Roman"/>
          <w:sz w:val="28"/>
          <w:szCs w:val="28"/>
          <w:lang w:val="vi-VN"/>
        </w:rPr>
        <w:t xml:space="preserve">nếu dịch truyền </w:t>
      </w:r>
      <w:r w:rsidRPr="00364A0C">
        <w:rPr>
          <w:rFonts w:ascii="Cambria" w:hAnsi="Cambria" w:cs="Times New Roman"/>
          <w:sz w:val="28"/>
          <w:szCs w:val="28"/>
          <w:lang w:val="vi-VN"/>
        </w:rPr>
        <w:t>không dinh dưỡng</w:t>
      </w:r>
      <w:r w:rsidR="00D53CF6">
        <w:rPr>
          <w:rFonts w:ascii="Cambria" w:hAnsi="Cambria" w:cs="Times New Roman"/>
          <w:sz w:val="28"/>
          <w:szCs w:val="28"/>
          <w:lang w:val="vi-VN"/>
        </w:rPr>
        <w:t xml:space="preserve"> thì</w:t>
      </w:r>
      <w:r w:rsidRPr="00364A0C">
        <w:rPr>
          <w:rFonts w:ascii="Cambria" w:hAnsi="Cambria" w:cs="Times New Roman"/>
          <w:sz w:val="28"/>
          <w:szCs w:val="28"/>
          <w:lang w:val="vi-VN"/>
        </w:rPr>
        <w:t xml:space="preserve"> không </w:t>
      </w:r>
      <w:r w:rsidR="00D53CF6">
        <w:rPr>
          <w:rFonts w:ascii="Cambria" w:hAnsi="Cambria" w:cs="Times New Roman"/>
          <w:sz w:val="28"/>
          <w:szCs w:val="28"/>
          <w:lang w:val="vi-VN"/>
        </w:rPr>
        <w:t>làm hư nhịn chay.</w:t>
      </w:r>
    </w:p>
    <w:p w14:paraId="1113B504" w14:textId="45A3BB8B" w:rsidR="00364A0C" w:rsidRPr="00364A0C" w:rsidRDefault="00364A0C" w:rsidP="005C6C83">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spacing w:before="120" w:after="0" w:line="240" w:lineRule="auto"/>
        <w:jc w:val="both"/>
        <w:rPr>
          <w:rFonts w:ascii="Cambria" w:hAnsi="Cambria" w:cs="Times New Roman"/>
          <w:sz w:val="28"/>
          <w:szCs w:val="28"/>
          <w:lang w:val="vi-VN"/>
        </w:rPr>
      </w:pPr>
      <w:r w:rsidRPr="00364A0C">
        <w:rPr>
          <w:rFonts w:ascii="Cambria" w:hAnsi="Cambria" w:cs="Times New Roman"/>
          <w:sz w:val="28"/>
          <w:szCs w:val="28"/>
          <w:lang w:val="vi-VN"/>
        </w:rPr>
        <w:t xml:space="preserve">5- Giác </w:t>
      </w:r>
      <w:r w:rsidR="00D53CF6">
        <w:rPr>
          <w:rFonts w:ascii="Cambria" w:hAnsi="Cambria" w:cs="Times New Roman"/>
          <w:sz w:val="28"/>
          <w:szCs w:val="28"/>
          <w:lang w:val="vi-VN"/>
        </w:rPr>
        <w:t>lể</w:t>
      </w:r>
      <w:r w:rsidRPr="00364A0C">
        <w:rPr>
          <w:rFonts w:ascii="Cambria" w:hAnsi="Cambria" w:cs="Times New Roman"/>
          <w:sz w:val="28"/>
          <w:szCs w:val="28"/>
          <w:lang w:val="vi-VN"/>
        </w:rPr>
        <w:t xml:space="preserve"> </w:t>
      </w:r>
      <w:r w:rsidR="00D53CF6">
        <w:rPr>
          <w:rFonts w:ascii="Cambria" w:hAnsi="Cambria" w:cs="Times New Roman"/>
          <w:sz w:val="28"/>
          <w:szCs w:val="28"/>
          <w:lang w:val="vi-VN"/>
        </w:rPr>
        <w:t>làm hư nhịn chay</w:t>
      </w:r>
      <w:r w:rsidRPr="00364A0C">
        <w:rPr>
          <w:rFonts w:ascii="Cambria" w:hAnsi="Cambria" w:cs="Times New Roman"/>
          <w:sz w:val="28"/>
          <w:szCs w:val="28"/>
          <w:lang w:val="vi-VN"/>
        </w:rPr>
        <w:t xml:space="preserve">; tuy nhiên, </w:t>
      </w:r>
      <w:r w:rsidR="00D53CF6">
        <w:rPr>
          <w:rFonts w:ascii="Cambria" w:hAnsi="Cambria" w:cs="Times New Roman"/>
          <w:sz w:val="28"/>
          <w:szCs w:val="28"/>
          <w:lang w:val="vi-VN"/>
        </w:rPr>
        <w:t>nếu lấy</w:t>
      </w:r>
      <w:r w:rsidRPr="00364A0C">
        <w:rPr>
          <w:rFonts w:ascii="Cambria" w:hAnsi="Cambria" w:cs="Times New Roman"/>
          <w:sz w:val="28"/>
          <w:szCs w:val="28"/>
          <w:lang w:val="vi-VN"/>
        </w:rPr>
        <w:t xml:space="preserve"> một ít máu để xét nghiệm y tế </w:t>
      </w:r>
      <w:r w:rsidR="00D53CF6">
        <w:rPr>
          <w:rFonts w:ascii="Cambria" w:hAnsi="Cambria" w:cs="Times New Roman"/>
          <w:sz w:val="28"/>
          <w:szCs w:val="28"/>
          <w:lang w:val="vi-VN"/>
        </w:rPr>
        <w:t>thì không làm hư nhịn chay.</w:t>
      </w:r>
    </w:p>
    <w:p w14:paraId="3C141B31" w14:textId="77777777" w:rsidR="00364A0C" w:rsidRPr="00364A0C" w:rsidRDefault="00364A0C" w:rsidP="005C6C83">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spacing w:before="120" w:after="0" w:line="240" w:lineRule="auto"/>
        <w:jc w:val="both"/>
        <w:rPr>
          <w:rFonts w:ascii="Cambria" w:hAnsi="Cambria" w:cs="Times New Roman"/>
          <w:sz w:val="28"/>
          <w:szCs w:val="28"/>
          <w:lang w:val="vi-VN"/>
        </w:rPr>
      </w:pPr>
      <w:r w:rsidRPr="00364A0C">
        <w:rPr>
          <w:rFonts w:ascii="Cambria" w:hAnsi="Cambria" w:cs="Times New Roman"/>
          <w:sz w:val="28"/>
          <w:szCs w:val="28"/>
          <w:lang w:val="vi-VN"/>
        </w:rPr>
        <w:t>6- Nôn có chủ đích.</w:t>
      </w:r>
    </w:p>
    <w:p w14:paraId="7CAF0BAE" w14:textId="2108E064" w:rsidR="00647700" w:rsidRDefault="00364A0C" w:rsidP="005C6C83">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spacing w:before="120" w:after="0" w:line="240" w:lineRule="auto"/>
        <w:jc w:val="both"/>
        <w:rPr>
          <w:rFonts w:ascii="Cambria" w:hAnsi="Cambria" w:cs="Times New Roman"/>
          <w:sz w:val="28"/>
          <w:szCs w:val="28"/>
          <w:lang w:val="vi-VN"/>
        </w:rPr>
      </w:pPr>
      <w:r w:rsidRPr="00364A0C">
        <w:rPr>
          <w:rFonts w:ascii="Cambria" w:hAnsi="Cambria" w:cs="Times New Roman"/>
          <w:sz w:val="28"/>
          <w:szCs w:val="28"/>
          <w:lang w:val="vi-VN"/>
        </w:rPr>
        <w:t xml:space="preserve">7- Kinh nguyệt và </w:t>
      </w:r>
      <w:r w:rsidR="00D53CF6">
        <w:rPr>
          <w:rFonts w:ascii="Cambria" w:hAnsi="Cambria" w:cs="Times New Roman"/>
          <w:sz w:val="28"/>
          <w:szCs w:val="28"/>
          <w:lang w:val="vi-VN"/>
        </w:rPr>
        <w:t>máu hậu sản</w:t>
      </w:r>
      <w:r w:rsidRPr="00364A0C">
        <w:rPr>
          <w:rFonts w:ascii="Cambria" w:hAnsi="Cambria" w:cs="Times New Roman"/>
          <w:sz w:val="28"/>
          <w:szCs w:val="28"/>
          <w:lang w:val="vi-VN"/>
        </w:rPr>
        <w:t>.</w:t>
      </w:r>
    </w:p>
    <w:p w14:paraId="08E8CC15" w14:textId="77777777" w:rsidR="00466F9C" w:rsidRDefault="00466F9C" w:rsidP="00466F9C">
      <w:pPr>
        <w:spacing w:before="120" w:after="0" w:line="240" w:lineRule="auto"/>
        <w:jc w:val="center"/>
        <w:rPr>
          <w:rFonts w:ascii="Cambria" w:hAnsi="Cambria" w:cs="Times New Roman"/>
          <w:color w:val="C00000"/>
          <w:sz w:val="28"/>
          <w:szCs w:val="28"/>
          <w:u w:val="single"/>
          <w:lang w:val="vi-VN"/>
        </w:rPr>
      </w:pPr>
    </w:p>
    <w:p w14:paraId="0CEB25FE" w14:textId="11F541C5" w:rsidR="00466F9C" w:rsidRPr="00466F9C" w:rsidRDefault="00466F9C" w:rsidP="00466F9C">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spacing w:before="120" w:after="0" w:line="240" w:lineRule="auto"/>
        <w:jc w:val="center"/>
        <w:rPr>
          <w:rFonts w:ascii="Cambria" w:hAnsi="Cambria" w:cs="Times New Roman"/>
          <w:color w:val="C00000"/>
          <w:sz w:val="28"/>
          <w:szCs w:val="28"/>
          <w:u w:val="single"/>
          <w:lang w:val="vi-VN"/>
        </w:rPr>
      </w:pPr>
      <w:r w:rsidRPr="00466F9C">
        <w:rPr>
          <w:rFonts w:ascii="Cambria" w:hAnsi="Cambria" w:cs="Times New Roman"/>
          <w:color w:val="C00000"/>
          <w:sz w:val="28"/>
          <w:szCs w:val="28"/>
          <w:u w:val="single"/>
          <w:lang w:val="vi-VN"/>
        </w:rPr>
        <w:t>Các hành đ</w:t>
      </w:r>
      <w:r w:rsidRPr="009D3B65">
        <w:rPr>
          <w:rFonts w:ascii="Cambria" w:hAnsi="Cambria" w:cs="Times New Roman"/>
          <w:color w:val="C00000"/>
          <w:sz w:val="28"/>
          <w:szCs w:val="28"/>
          <w:lang w:val="vi-VN"/>
        </w:rPr>
        <w:t>ộ</w:t>
      </w:r>
      <w:r w:rsidRPr="00466F9C">
        <w:rPr>
          <w:rFonts w:ascii="Cambria" w:hAnsi="Cambria" w:cs="Times New Roman"/>
          <w:color w:val="C00000"/>
          <w:sz w:val="28"/>
          <w:szCs w:val="28"/>
          <w:u w:val="single"/>
          <w:lang w:val="vi-VN"/>
        </w:rPr>
        <w:t>ng đư</w:t>
      </w:r>
      <w:r w:rsidRPr="009D3B65">
        <w:rPr>
          <w:rFonts w:ascii="Cambria" w:hAnsi="Cambria" w:cs="Times New Roman"/>
          <w:color w:val="C00000"/>
          <w:sz w:val="28"/>
          <w:szCs w:val="28"/>
          <w:lang w:val="vi-VN"/>
        </w:rPr>
        <w:t>ợ</w:t>
      </w:r>
      <w:r w:rsidRPr="00466F9C">
        <w:rPr>
          <w:rFonts w:ascii="Cambria" w:hAnsi="Cambria" w:cs="Times New Roman"/>
          <w:color w:val="C00000"/>
          <w:sz w:val="28"/>
          <w:szCs w:val="28"/>
          <w:u w:val="single"/>
          <w:lang w:val="vi-VN"/>
        </w:rPr>
        <w:t>c phép cho người nh</w:t>
      </w:r>
      <w:r w:rsidRPr="009D3B65">
        <w:rPr>
          <w:rFonts w:ascii="Cambria" w:hAnsi="Cambria" w:cs="Times New Roman"/>
          <w:color w:val="C00000"/>
          <w:sz w:val="28"/>
          <w:szCs w:val="28"/>
          <w:lang w:val="vi-VN"/>
        </w:rPr>
        <w:t>ị</w:t>
      </w:r>
      <w:r w:rsidRPr="00466F9C">
        <w:rPr>
          <w:rFonts w:ascii="Cambria" w:hAnsi="Cambria" w:cs="Times New Roman"/>
          <w:color w:val="C00000"/>
          <w:sz w:val="28"/>
          <w:szCs w:val="28"/>
          <w:u w:val="single"/>
          <w:lang w:val="vi-VN"/>
        </w:rPr>
        <w:t xml:space="preserve">n </w:t>
      </w:r>
      <w:r>
        <w:rPr>
          <w:rFonts w:ascii="Cambria" w:hAnsi="Cambria" w:cs="Times New Roman"/>
          <w:color w:val="C00000"/>
          <w:sz w:val="28"/>
          <w:szCs w:val="28"/>
          <w:u w:val="single"/>
          <w:lang w:val="vi-VN"/>
        </w:rPr>
        <w:t>chay</w:t>
      </w:r>
    </w:p>
    <w:p w14:paraId="422510EC" w14:textId="7F051199" w:rsidR="00D972D5" w:rsidRPr="00D972D5" w:rsidRDefault="00466F9C" w:rsidP="00466F9C">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spacing w:before="120" w:after="0" w:line="240" w:lineRule="auto"/>
        <w:jc w:val="both"/>
        <w:rPr>
          <w:rFonts w:ascii="Cambria" w:hAnsi="Cambria" w:cs="Times New Roman"/>
          <w:sz w:val="28"/>
          <w:szCs w:val="28"/>
          <w:lang w:val="vi-VN"/>
        </w:rPr>
      </w:pPr>
      <w:r w:rsidRPr="00466F9C">
        <w:rPr>
          <w:rFonts w:ascii="Cambria" w:hAnsi="Cambria" w:cs="Times New Roman"/>
          <w:sz w:val="28"/>
          <w:szCs w:val="28"/>
          <w:lang w:val="vi-VN"/>
        </w:rPr>
        <w:t xml:space="preserve">Nuốt nước bọt, nếm thức ăn nếu cần, tắm, đánh răng, </w:t>
      </w:r>
      <w:r>
        <w:rPr>
          <w:rFonts w:ascii="Cambria" w:hAnsi="Cambria" w:cs="Times New Roman"/>
          <w:sz w:val="28"/>
          <w:szCs w:val="28"/>
          <w:lang w:val="vi-VN"/>
        </w:rPr>
        <w:t>ngữi mùi</w:t>
      </w:r>
      <w:r w:rsidRPr="00466F9C">
        <w:rPr>
          <w:rFonts w:ascii="Cambria" w:hAnsi="Cambria" w:cs="Times New Roman"/>
          <w:sz w:val="28"/>
          <w:szCs w:val="28"/>
          <w:lang w:val="vi-VN"/>
        </w:rPr>
        <w:t>, giữ mát.</w:t>
      </w:r>
    </w:p>
    <w:p w14:paraId="6D529E46" w14:textId="00812641" w:rsidR="007A0A89" w:rsidRDefault="007A0A89" w:rsidP="007A0A89">
      <w:pPr>
        <w:spacing w:before="120" w:after="0" w:line="240" w:lineRule="auto"/>
        <w:jc w:val="both"/>
        <w:rPr>
          <w:rFonts w:ascii="Cambria" w:hAnsi="Cambria" w:cs="Times New Roman"/>
          <w:sz w:val="28"/>
          <w:szCs w:val="28"/>
          <w:lang w:val="vi-VN"/>
        </w:rPr>
      </w:pPr>
    </w:p>
    <w:p w14:paraId="47904811" w14:textId="4BC366E6" w:rsidR="00466F9C" w:rsidRPr="00466F9C" w:rsidRDefault="00466F9C" w:rsidP="0068726E">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center"/>
        <w:rPr>
          <w:rFonts w:ascii="Cambria" w:hAnsi="Cambria" w:cs="Times New Roman"/>
          <w:color w:val="C00000"/>
          <w:sz w:val="28"/>
          <w:szCs w:val="28"/>
          <w:u w:val="single"/>
          <w:lang w:val="vi-VN"/>
        </w:rPr>
      </w:pPr>
      <w:r w:rsidRPr="00466F9C">
        <w:rPr>
          <w:rFonts w:ascii="Cambria" w:hAnsi="Cambria" w:cs="Times New Roman"/>
          <w:color w:val="C00000"/>
          <w:sz w:val="28"/>
          <w:szCs w:val="28"/>
          <w:u w:val="single"/>
          <w:lang w:val="vi-VN"/>
        </w:rPr>
        <w:t>Các hành đ</w:t>
      </w:r>
      <w:r w:rsidRPr="009D3B65">
        <w:rPr>
          <w:rFonts w:ascii="Cambria" w:hAnsi="Cambria" w:cs="Times New Roman"/>
          <w:color w:val="C00000"/>
          <w:sz w:val="28"/>
          <w:szCs w:val="28"/>
          <w:lang w:val="vi-VN"/>
        </w:rPr>
        <w:t>ộ</w:t>
      </w:r>
      <w:r w:rsidRPr="00466F9C">
        <w:rPr>
          <w:rFonts w:ascii="Cambria" w:hAnsi="Cambria" w:cs="Times New Roman"/>
          <w:color w:val="C00000"/>
          <w:sz w:val="28"/>
          <w:szCs w:val="28"/>
          <w:u w:val="single"/>
          <w:lang w:val="vi-VN"/>
        </w:rPr>
        <w:t>ng</w:t>
      </w:r>
      <w:r>
        <w:rPr>
          <w:rFonts w:ascii="Cambria" w:hAnsi="Cambria" w:cs="Times New Roman"/>
          <w:color w:val="C00000"/>
          <w:sz w:val="28"/>
          <w:szCs w:val="28"/>
          <w:u w:val="single"/>
          <w:lang w:val="vi-VN"/>
        </w:rPr>
        <w:t xml:space="preserve"> khuyến khích</w:t>
      </w:r>
      <w:r w:rsidR="0068726E">
        <w:rPr>
          <w:rFonts w:ascii="Cambria" w:hAnsi="Cambria" w:cs="Times New Roman"/>
          <w:color w:val="C00000"/>
          <w:sz w:val="28"/>
          <w:szCs w:val="28"/>
          <w:u w:val="single"/>
          <w:lang w:val="vi-VN"/>
        </w:rPr>
        <w:t xml:space="preserve"> đư</w:t>
      </w:r>
      <w:r w:rsidR="0068726E" w:rsidRPr="009D3B65">
        <w:rPr>
          <w:rFonts w:ascii="Cambria" w:hAnsi="Cambria" w:cs="Times New Roman"/>
          <w:color w:val="C00000"/>
          <w:sz w:val="28"/>
          <w:szCs w:val="28"/>
          <w:lang w:val="vi-VN"/>
        </w:rPr>
        <w:t>ợ</w:t>
      </w:r>
      <w:r w:rsidR="0068726E">
        <w:rPr>
          <w:rFonts w:ascii="Cambria" w:hAnsi="Cambria" w:cs="Times New Roman"/>
          <w:color w:val="C00000"/>
          <w:sz w:val="28"/>
          <w:szCs w:val="28"/>
          <w:u w:val="single"/>
          <w:lang w:val="vi-VN"/>
        </w:rPr>
        <w:t>c đề xuất</w:t>
      </w:r>
      <w:r>
        <w:rPr>
          <w:rFonts w:ascii="Cambria" w:hAnsi="Cambria" w:cs="Times New Roman"/>
          <w:color w:val="C00000"/>
          <w:sz w:val="28"/>
          <w:szCs w:val="28"/>
          <w:u w:val="single"/>
          <w:lang w:val="vi-VN"/>
        </w:rPr>
        <w:t xml:space="preserve"> cho người nh</w:t>
      </w:r>
      <w:r w:rsidRPr="009D3B65">
        <w:rPr>
          <w:rFonts w:ascii="Cambria" w:hAnsi="Cambria" w:cs="Times New Roman"/>
          <w:color w:val="C00000"/>
          <w:sz w:val="28"/>
          <w:szCs w:val="28"/>
          <w:lang w:val="vi-VN"/>
        </w:rPr>
        <w:t>ị</w:t>
      </w:r>
      <w:r>
        <w:rPr>
          <w:rFonts w:ascii="Cambria" w:hAnsi="Cambria" w:cs="Times New Roman"/>
          <w:color w:val="C00000"/>
          <w:sz w:val="28"/>
          <w:szCs w:val="28"/>
          <w:u w:val="single"/>
          <w:lang w:val="vi-VN"/>
        </w:rPr>
        <w:t>n</w:t>
      </w:r>
      <w:r w:rsidR="004631BE">
        <w:rPr>
          <w:rFonts w:ascii="Cambria" w:hAnsi="Cambria" w:cs="Times New Roman"/>
          <w:color w:val="C00000"/>
          <w:sz w:val="28"/>
          <w:szCs w:val="28"/>
          <w:u w:val="single"/>
          <w:lang w:val="vi-VN"/>
        </w:rPr>
        <w:t xml:space="preserve"> chay</w:t>
      </w:r>
    </w:p>
    <w:p w14:paraId="61D1F58D" w14:textId="404C6C4F" w:rsidR="00F669AF" w:rsidRDefault="00466F9C" w:rsidP="0068726E">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cs="Times New Roman"/>
          <w:sz w:val="28"/>
          <w:szCs w:val="28"/>
          <w:lang w:val="vi-VN"/>
        </w:rPr>
      </w:pPr>
      <w:r>
        <w:rPr>
          <w:rFonts w:ascii="Cambria" w:hAnsi="Cambria" w:cs="Times New Roman"/>
          <w:sz w:val="28"/>
          <w:szCs w:val="28"/>
          <w:lang w:val="vi-VN"/>
        </w:rPr>
        <w:t>1-</w:t>
      </w:r>
      <w:r w:rsidRPr="00466F9C">
        <w:rPr>
          <w:rFonts w:ascii="Cambria" w:hAnsi="Cambria" w:cs="Times New Roman"/>
          <w:sz w:val="28"/>
          <w:szCs w:val="28"/>
          <w:lang w:val="vi-VN"/>
        </w:rPr>
        <w:t xml:space="preserve"> Ăn bữa trước </w:t>
      </w:r>
      <w:r>
        <w:rPr>
          <w:rFonts w:ascii="Cambria" w:hAnsi="Cambria" w:cs="Times New Roman"/>
          <w:sz w:val="28"/>
          <w:szCs w:val="28"/>
          <w:lang w:val="vi-VN"/>
        </w:rPr>
        <w:t xml:space="preserve">lễ nguyện Salah Fajr </w:t>
      </w:r>
      <w:r w:rsidRPr="00466F9C">
        <w:rPr>
          <w:rFonts w:ascii="Cambria" w:hAnsi="Cambria" w:cs="Times New Roman"/>
          <w:sz w:val="28"/>
          <w:szCs w:val="28"/>
          <w:lang w:val="vi-VN"/>
        </w:rPr>
        <w:t>(</w:t>
      </w:r>
      <w:r>
        <w:rPr>
          <w:rFonts w:ascii="Cambria" w:hAnsi="Cambria" w:cs="Times New Roman"/>
          <w:sz w:val="28"/>
          <w:szCs w:val="28"/>
          <w:lang w:val="vi-VN"/>
        </w:rPr>
        <w:t>Suhu</w:t>
      </w:r>
      <w:r w:rsidRPr="00466F9C">
        <w:rPr>
          <w:rFonts w:ascii="Cambria" w:hAnsi="Cambria" w:cs="Times New Roman"/>
          <w:sz w:val="28"/>
          <w:szCs w:val="28"/>
          <w:lang w:val="vi-VN"/>
        </w:rPr>
        <w:t xml:space="preserve">r). </w:t>
      </w:r>
      <w:r>
        <w:rPr>
          <w:rFonts w:ascii="Cambria" w:hAnsi="Cambria" w:cs="Times New Roman"/>
          <w:sz w:val="28"/>
          <w:szCs w:val="28"/>
          <w:lang w:val="vi-VN"/>
        </w:rPr>
        <w:t>2-</w:t>
      </w:r>
      <w:r w:rsidRPr="00466F9C">
        <w:rPr>
          <w:rFonts w:ascii="Cambria" w:hAnsi="Cambria" w:cs="Times New Roman"/>
          <w:sz w:val="28"/>
          <w:szCs w:val="28"/>
          <w:lang w:val="vi-VN"/>
        </w:rPr>
        <w:t xml:space="preserve"> Trì hoãn </w:t>
      </w:r>
      <w:r>
        <w:rPr>
          <w:rFonts w:ascii="Cambria" w:hAnsi="Cambria" w:cs="Times New Roman"/>
          <w:sz w:val="28"/>
          <w:szCs w:val="28"/>
          <w:lang w:val="vi-VN"/>
        </w:rPr>
        <w:t>bữa Suhur</w:t>
      </w:r>
      <w:r w:rsidRPr="00466F9C">
        <w:rPr>
          <w:rFonts w:ascii="Cambria" w:hAnsi="Cambria" w:cs="Times New Roman"/>
          <w:sz w:val="28"/>
          <w:szCs w:val="28"/>
          <w:lang w:val="vi-VN"/>
        </w:rPr>
        <w:t xml:space="preserve">. </w:t>
      </w:r>
      <w:r>
        <w:rPr>
          <w:rFonts w:ascii="Cambria" w:hAnsi="Cambria" w:cs="Times New Roman"/>
          <w:sz w:val="28"/>
          <w:szCs w:val="28"/>
          <w:lang w:val="vi-VN"/>
        </w:rPr>
        <w:t>3-</w:t>
      </w:r>
      <w:r w:rsidRPr="00466F9C">
        <w:rPr>
          <w:rFonts w:ascii="Cambria" w:hAnsi="Cambria" w:cs="Times New Roman"/>
          <w:sz w:val="28"/>
          <w:szCs w:val="28"/>
          <w:lang w:val="vi-VN"/>
        </w:rPr>
        <w:t xml:space="preserve"> Nhanh chóng </w:t>
      </w:r>
      <w:r>
        <w:rPr>
          <w:rFonts w:ascii="Cambria" w:hAnsi="Cambria" w:cs="Times New Roman"/>
          <w:sz w:val="28"/>
          <w:szCs w:val="28"/>
          <w:lang w:val="vi-VN"/>
        </w:rPr>
        <w:t xml:space="preserve">xả </w:t>
      </w:r>
      <w:r w:rsidR="00EA4C06">
        <w:rPr>
          <w:rFonts w:ascii="Cambria" w:hAnsi="Cambria" w:cs="Times New Roman"/>
          <w:sz w:val="28"/>
          <w:szCs w:val="28"/>
          <w:lang w:val="vi-VN"/>
        </w:rPr>
        <w:t>chay</w:t>
      </w:r>
      <w:r w:rsidRPr="00466F9C">
        <w:rPr>
          <w:rFonts w:ascii="Cambria" w:hAnsi="Cambria" w:cs="Times New Roman"/>
          <w:sz w:val="28"/>
          <w:szCs w:val="28"/>
          <w:lang w:val="vi-VN"/>
        </w:rPr>
        <w:t xml:space="preserve">. </w:t>
      </w:r>
      <w:r w:rsidR="00EA4C06">
        <w:rPr>
          <w:rFonts w:ascii="Cambria" w:hAnsi="Cambria" w:cs="Times New Roman"/>
          <w:sz w:val="28"/>
          <w:szCs w:val="28"/>
          <w:lang w:val="vi-VN"/>
        </w:rPr>
        <w:t>4-</w:t>
      </w:r>
      <w:r w:rsidRPr="00466F9C">
        <w:rPr>
          <w:rFonts w:ascii="Cambria" w:hAnsi="Cambria" w:cs="Times New Roman"/>
          <w:sz w:val="28"/>
          <w:szCs w:val="28"/>
          <w:lang w:val="vi-VN"/>
        </w:rPr>
        <w:t xml:space="preserve"> </w:t>
      </w:r>
      <w:r w:rsidR="00EA4C06">
        <w:rPr>
          <w:rFonts w:ascii="Cambria" w:hAnsi="Cambria" w:cs="Times New Roman"/>
          <w:sz w:val="28"/>
          <w:szCs w:val="28"/>
          <w:lang w:val="vi-VN"/>
        </w:rPr>
        <w:t xml:space="preserve">Xả chay </w:t>
      </w:r>
      <w:r w:rsidRPr="00466F9C">
        <w:rPr>
          <w:rFonts w:ascii="Cambria" w:hAnsi="Cambria" w:cs="Times New Roman"/>
          <w:sz w:val="28"/>
          <w:szCs w:val="28"/>
          <w:lang w:val="vi-VN"/>
        </w:rPr>
        <w:t xml:space="preserve">với </w:t>
      </w:r>
      <w:r w:rsidR="00EA4C06">
        <w:rPr>
          <w:rFonts w:ascii="Cambria" w:hAnsi="Cambria" w:cs="Times New Roman"/>
          <w:sz w:val="28"/>
          <w:szCs w:val="28"/>
          <w:lang w:val="vi-VN"/>
        </w:rPr>
        <w:t>những quả chà là</w:t>
      </w:r>
      <w:r w:rsidRPr="00466F9C">
        <w:rPr>
          <w:rFonts w:ascii="Cambria" w:hAnsi="Cambria" w:cs="Times New Roman"/>
          <w:sz w:val="28"/>
          <w:szCs w:val="28"/>
          <w:lang w:val="vi-VN"/>
        </w:rPr>
        <w:t xml:space="preserve"> tươi, nếu không</w:t>
      </w:r>
      <w:r w:rsidR="00EA4C06">
        <w:rPr>
          <w:rFonts w:ascii="Cambria" w:hAnsi="Cambria" w:cs="Times New Roman"/>
          <w:sz w:val="28"/>
          <w:szCs w:val="28"/>
          <w:lang w:val="vi-VN"/>
        </w:rPr>
        <w:t xml:space="preserve"> có thì với</w:t>
      </w:r>
      <w:r w:rsidRPr="00466F9C">
        <w:rPr>
          <w:rFonts w:ascii="Cambria" w:hAnsi="Cambria" w:cs="Times New Roman"/>
          <w:sz w:val="28"/>
          <w:szCs w:val="28"/>
          <w:lang w:val="vi-VN"/>
        </w:rPr>
        <w:t xml:space="preserve"> bất kỳ </w:t>
      </w:r>
      <w:r w:rsidR="00EA4C06">
        <w:rPr>
          <w:rFonts w:ascii="Cambria" w:hAnsi="Cambria" w:cs="Times New Roman"/>
          <w:sz w:val="28"/>
          <w:szCs w:val="28"/>
          <w:lang w:val="vi-VN"/>
        </w:rPr>
        <w:t>loại chà là</w:t>
      </w:r>
      <w:r w:rsidRPr="00466F9C">
        <w:rPr>
          <w:rFonts w:ascii="Cambria" w:hAnsi="Cambria" w:cs="Times New Roman"/>
          <w:sz w:val="28"/>
          <w:szCs w:val="28"/>
          <w:lang w:val="vi-VN"/>
        </w:rPr>
        <w:t xml:space="preserve"> </w:t>
      </w:r>
      <w:r w:rsidR="00EA4C06">
        <w:rPr>
          <w:rFonts w:ascii="Cambria" w:hAnsi="Cambria" w:cs="Times New Roman"/>
          <w:sz w:val="28"/>
          <w:szCs w:val="28"/>
          <w:lang w:val="vi-VN"/>
        </w:rPr>
        <w:t xml:space="preserve">nào, nên ăn các quả với </w:t>
      </w:r>
      <w:r w:rsidRPr="00466F9C">
        <w:rPr>
          <w:rFonts w:ascii="Cambria" w:hAnsi="Cambria" w:cs="Times New Roman"/>
          <w:sz w:val="28"/>
          <w:szCs w:val="28"/>
          <w:lang w:val="vi-VN"/>
        </w:rPr>
        <w:t xml:space="preserve">số </w:t>
      </w:r>
      <w:r w:rsidR="00EA4C06">
        <w:rPr>
          <w:rFonts w:ascii="Cambria" w:hAnsi="Cambria" w:cs="Times New Roman"/>
          <w:sz w:val="28"/>
          <w:szCs w:val="28"/>
          <w:lang w:val="vi-VN"/>
        </w:rPr>
        <w:t>lẻ; nếu</w:t>
      </w:r>
      <w:r w:rsidRPr="00466F9C">
        <w:rPr>
          <w:rFonts w:ascii="Cambria" w:hAnsi="Cambria" w:cs="Times New Roman"/>
          <w:sz w:val="28"/>
          <w:szCs w:val="28"/>
          <w:lang w:val="vi-VN"/>
        </w:rPr>
        <w:t xml:space="preserve"> không có</w:t>
      </w:r>
      <w:r w:rsidR="00EA4C06">
        <w:rPr>
          <w:rFonts w:ascii="Cambria" w:hAnsi="Cambria" w:cs="Times New Roman"/>
          <w:sz w:val="28"/>
          <w:szCs w:val="28"/>
          <w:lang w:val="vi-VN"/>
        </w:rPr>
        <w:t xml:space="preserve"> chà là thì bắt đầu xả chay</w:t>
      </w:r>
      <w:r w:rsidRPr="00466F9C">
        <w:rPr>
          <w:rFonts w:ascii="Cambria" w:hAnsi="Cambria" w:cs="Times New Roman"/>
          <w:sz w:val="28"/>
          <w:szCs w:val="28"/>
          <w:lang w:val="vi-VN"/>
        </w:rPr>
        <w:t xml:space="preserve"> với nước</w:t>
      </w:r>
      <w:r w:rsidR="00EA4C06">
        <w:rPr>
          <w:rFonts w:ascii="Cambria" w:hAnsi="Cambria" w:cs="Times New Roman"/>
          <w:sz w:val="28"/>
          <w:szCs w:val="28"/>
          <w:lang w:val="vi-VN"/>
        </w:rPr>
        <w:t xml:space="preserve"> lã</w:t>
      </w:r>
      <w:r w:rsidRPr="00466F9C">
        <w:rPr>
          <w:rFonts w:ascii="Cambria" w:hAnsi="Cambria" w:cs="Times New Roman"/>
          <w:sz w:val="28"/>
          <w:szCs w:val="28"/>
          <w:lang w:val="vi-VN"/>
        </w:rPr>
        <w:t>. Nếu không tìm được gì để ăn, thì định</w:t>
      </w:r>
      <w:r w:rsidR="00EA4C06">
        <w:rPr>
          <w:rFonts w:ascii="Cambria" w:hAnsi="Cambria" w:cs="Times New Roman"/>
          <w:sz w:val="28"/>
          <w:szCs w:val="28"/>
          <w:lang w:val="vi-VN"/>
        </w:rPr>
        <w:t xml:space="preserve"> tâm xả chay</w:t>
      </w:r>
      <w:r w:rsidRPr="00466F9C">
        <w:rPr>
          <w:rFonts w:ascii="Cambria" w:hAnsi="Cambria" w:cs="Times New Roman"/>
          <w:sz w:val="28"/>
          <w:szCs w:val="28"/>
          <w:lang w:val="vi-VN"/>
        </w:rPr>
        <w:t xml:space="preserve">. </w:t>
      </w:r>
      <w:r w:rsidR="00EA4C06">
        <w:rPr>
          <w:rFonts w:ascii="Cambria" w:hAnsi="Cambria" w:cs="Times New Roman"/>
          <w:sz w:val="28"/>
          <w:szCs w:val="28"/>
          <w:lang w:val="vi-VN"/>
        </w:rPr>
        <w:t>5- Cầu nguyện trước khi xả chay và trong lúc đang</w:t>
      </w:r>
      <w:r w:rsidRPr="00466F9C">
        <w:rPr>
          <w:rFonts w:ascii="Cambria" w:hAnsi="Cambria" w:cs="Times New Roman"/>
          <w:sz w:val="28"/>
          <w:szCs w:val="28"/>
          <w:lang w:val="vi-VN"/>
        </w:rPr>
        <w:t xml:space="preserve"> nhịn. </w:t>
      </w:r>
      <w:r w:rsidR="00EA4C06">
        <w:rPr>
          <w:rFonts w:ascii="Cambria" w:hAnsi="Cambria" w:cs="Times New Roman"/>
          <w:sz w:val="28"/>
          <w:szCs w:val="28"/>
          <w:lang w:val="vi-VN"/>
        </w:rPr>
        <w:t xml:space="preserve">6- </w:t>
      </w:r>
      <w:r w:rsidRPr="00466F9C">
        <w:rPr>
          <w:rFonts w:ascii="Cambria" w:hAnsi="Cambria" w:cs="Times New Roman"/>
          <w:sz w:val="28"/>
          <w:szCs w:val="28"/>
          <w:lang w:val="vi-VN"/>
        </w:rPr>
        <w:t xml:space="preserve">Làm từ thiện nhiều hơn. </w:t>
      </w:r>
      <w:r w:rsidR="00EA4C06">
        <w:rPr>
          <w:rFonts w:ascii="Cambria" w:hAnsi="Cambria" w:cs="Times New Roman"/>
          <w:sz w:val="28"/>
          <w:szCs w:val="28"/>
          <w:lang w:val="vi-VN"/>
        </w:rPr>
        <w:t>7-</w:t>
      </w:r>
      <w:r w:rsidRPr="00466F9C">
        <w:rPr>
          <w:rFonts w:ascii="Cambria" w:hAnsi="Cambria" w:cs="Times New Roman"/>
          <w:sz w:val="28"/>
          <w:szCs w:val="28"/>
          <w:lang w:val="vi-VN"/>
        </w:rPr>
        <w:t xml:space="preserve"> </w:t>
      </w:r>
      <w:r w:rsidR="00EA4C06">
        <w:rPr>
          <w:rFonts w:ascii="Cambria" w:hAnsi="Cambria" w:cs="Times New Roman"/>
          <w:sz w:val="28"/>
          <w:szCs w:val="28"/>
          <w:lang w:val="vi-VN"/>
        </w:rPr>
        <w:t xml:space="preserve">Lễ nguyện Salah ban </w:t>
      </w:r>
      <w:r w:rsidRPr="00466F9C">
        <w:rPr>
          <w:rFonts w:ascii="Cambria" w:hAnsi="Cambria" w:cs="Times New Roman"/>
          <w:sz w:val="28"/>
          <w:szCs w:val="28"/>
          <w:lang w:val="vi-VN"/>
        </w:rPr>
        <w:t xml:space="preserve">đêm nhiều hơn. </w:t>
      </w:r>
      <w:r w:rsidR="00EA4C06">
        <w:rPr>
          <w:rFonts w:ascii="Cambria" w:hAnsi="Cambria" w:cs="Times New Roman"/>
          <w:sz w:val="28"/>
          <w:szCs w:val="28"/>
          <w:lang w:val="vi-VN"/>
        </w:rPr>
        <w:t xml:space="preserve">8- </w:t>
      </w:r>
      <w:r w:rsidR="004631BE">
        <w:rPr>
          <w:rFonts w:ascii="Cambria" w:hAnsi="Cambria" w:cs="Times New Roman"/>
          <w:sz w:val="28"/>
          <w:szCs w:val="28"/>
          <w:lang w:val="vi-VN"/>
        </w:rPr>
        <w:t>Đọc</w:t>
      </w:r>
      <w:r w:rsidRPr="00466F9C">
        <w:rPr>
          <w:rFonts w:ascii="Cambria" w:hAnsi="Cambria" w:cs="Times New Roman"/>
          <w:sz w:val="28"/>
          <w:szCs w:val="28"/>
          <w:lang w:val="vi-VN"/>
        </w:rPr>
        <w:t xml:space="preserve"> Qur'an. </w:t>
      </w:r>
      <w:r w:rsidR="004631BE">
        <w:rPr>
          <w:rFonts w:ascii="Cambria" w:hAnsi="Cambria" w:cs="Times New Roman"/>
          <w:sz w:val="28"/>
          <w:szCs w:val="28"/>
          <w:lang w:val="vi-VN"/>
        </w:rPr>
        <w:t xml:space="preserve">9- </w:t>
      </w:r>
      <w:r w:rsidRPr="00466F9C">
        <w:rPr>
          <w:rFonts w:ascii="Cambria" w:hAnsi="Cambria" w:cs="Times New Roman"/>
          <w:sz w:val="28"/>
          <w:szCs w:val="28"/>
          <w:lang w:val="vi-VN"/>
        </w:rPr>
        <w:t xml:space="preserve">Nói </w:t>
      </w:r>
      <w:r w:rsidR="004631BE">
        <w:rPr>
          <w:rFonts w:ascii="Cambria" w:hAnsi="Cambria" w:cs="Times New Roman"/>
          <w:sz w:val="28"/>
          <w:szCs w:val="28"/>
          <w:lang w:val="vi-VN"/>
        </w:rPr>
        <w:t>“</w:t>
      </w:r>
      <w:r w:rsidRPr="00466F9C">
        <w:rPr>
          <w:rFonts w:ascii="Cambria" w:hAnsi="Cambria" w:cs="Times New Roman"/>
          <w:sz w:val="28"/>
          <w:szCs w:val="28"/>
          <w:lang w:val="vi-VN"/>
        </w:rPr>
        <w:t>Tôi đang</w:t>
      </w:r>
      <w:r w:rsidR="004631BE">
        <w:rPr>
          <w:rFonts w:ascii="Cambria" w:hAnsi="Cambria" w:cs="Times New Roman"/>
          <w:sz w:val="28"/>
          <w:szCs w:val="28"/>
          <w:lang w:val="vi-VN"/>
        </w:rPr>
        <w:t xml:space="preserve"> nhịn</w:t>
      </w:r>
      <w:r w:rsidRPr="00466F9C">
        <w:rPr>
          <w:rFonts w:ascii="Cambria" w:hAnsi="Cambria" w:cs="Times New Roman"/>
          <w:sz w:val="28"/>
          <w:szCs w:val="28"/>
          <w:lang w:val="vi-VN"/>
        </w:rPr>
        <w:t xml:space="preserve"> </w:t>
      </w:r>
      <w:r w:rsidR="004631BE">
        <w:rPr>
          <w:rFonts w:ascii="Cambria" w:hAnsi="Cambria" w:cs="Times New Roman"/>
          <w:sz w:val="28"/>
          <w:szCs w:val="28"/>
          <w:lang w:val="vi-VN"/>
        </w:rPr>
        <w:t>chay”</w:t>
      </w:r>
      <w:r w:rsidRPr="00466F9C">
        <w:rPr>
          <w:rFonts w:ascii="Cambria" w:hAnsi="Cambria" w:cs="Times New Roman"/>
          <w:sz w:val="28"/>
          <w:szCs w:val="28"/>
          <w:lang w:val="vi-VN"/>
        </w:rPr>
        <w:t xml:space="preserve"> với kẻ xúc phạm mình. </w:t>
      </w:r>
      <w:r w:rsidR="004631BE">
        <w:rPr>
          <w:rFonts w:ascii="Cambria" w:hAnsi="Cambria" w:cs="Times New Roman"/>
          <w:sz w:val="28"/>
          <w:szCs w:val="28"/>
          <w:lang w:val="vi-VN"/>
        </w:rPr>
        <w:t xml:space="preserve">10- </w:t>
      </w:r>
      <w:r w:rsidRPr="00466F9C">
        <w:rPr>
          <w:rFonts w:ascii="Cambria" w:hAnsi="Cambria" w:cs="Times New Roman"/>
          <w:sz w:val="28"/>
          <w:szCs w:val="28"/>
          <w:lang w:val="vi-VN"/>
        </w:rPr>
        <w:t xml:space="preserve">Làm Umrah. </w:t>
      </w:r>
      <w:r w:rsidR="004631BE">
        <w:rPr>
          <w:rFonts w:ascii="Cambria" w:hAnsi="Cambria" w:cs="Times New Roman"/>
          <w:sz w:val="28"/>
          <w:szCs w:val="28"/>
          <w:lang w:val="vi-VN"/>
        </w:rPr>
        <w:t xml:space="preserve">11- </w:t>
      </w:r>
      <w:r w:rsidRPr="00466F9C">
        <w:rPr>
          <w:rFonts w:ascii="Cambria" w:hAnsi="Cambria" w:cs="Times New Roman"/>
          <w:sz w:val="28"/>
          <w:szCs w:val="28"/>
          <w:lang w:val="vi-VN"/>
        </w:rPr>
        <w:t xml:space="preserve">I’tikaaf vào 10 đêm </w:t>
      </w:r>
      <w:r w:rsidR="004631BE">
        <w:rPr>
          <w:rFonts w:ascii="Cambria" w:hAnsi="Cambria" w:cs="Times New Roman"/>
          <w:sz w:val="28"/>
          <w:szCs w:val="28"/>
          <w:lang w:val="vi-VN"/>
        </w:rPr>
        <w:t>cuối của Ramadan</w:t>
      </w:r>
      <w:r w:rsidRPr="00466F9C">
        <w:rPr>
          <w:rFonts w:ascii="Cambria" w:hAnsi="Cambria" w:cs="Times New Roman"/>
          <w:sz w:val="28"/>
          <w:szCs w:val="28"/>
          <w:lang w:val="vi-VN"/>
        </w:rPr>
        <w:t xml:space="preserve">. 12. </w:t>
      </w:r>
      <w:r w:rsidR="004631BE">
        <w:rPr>
          <w:rFonts w:ascii="Cambria" w:hAnsi="Cambria" w:cs="Times New Roman"/>
          <w:sz w:val="28"/>
          <w:szCs w:val="28"/>
          <w:lang w:val="vi-VN"/>
        </w:rPr>
        <w:t>Săn đón đêm định mệnh “Al-Qadr”</w:t>
      </w:r>
    </w:p>
    <w:p w14:paraId="4EE3E857" w14:textId="25422295" w:rsidR="0068726E" w:rsidRDefault="0068726E" w:rsidP="00466F9C">
      <w:pPr>
        <w:jc w:val="both"/>
        <w:rPr>
          <w:rFonts w:ascii="Cambria" w:hAnsi="Cambria" w:cs="Times New Roman"/>
          <w:sz w:val="28"/>
          <w:szCs w:val="28"/>
          <w:lang w:val="vi-VN"/>
        </w:rPr>
      </w:pPr>
    </w:p>
    <w:p w14:paraId="7C17D53E" w14:textId="2D408FF9" w:rsidR="00863E64" w:rsidRPr="00863E64" w:rsidRDefault="00863E64" w:rsidP="00863E64">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center"/>
        <w:rPr>
          <w:rFonts w:ascii="Cambria" w:hAnsi="Cambria" w:cs="Times New Roman"/>
          <w:color w:val="C00000"/>
          <w:sz w:val="28"/>
          <w:szCs w:val="28"/>
          <w:u w:val="single"/>
          <w:lang w:val="vi-VN"/>
        </w:rPr>
      </w:pPr>
      <w:r w:rsidRPr="00863E64">
        <w:rPr>
          <w:rFonts w:ascii="Cambria" w:hAnsi="Cambria" w:cs="Times New Roman"/>
          <w:color w:val="C00000"/>
          <w:sz w:val="28"/>
          <w:szCs w:val="28"/>
          <w:u w:val="single"/>
          <w:lang w:val="vi-VN"/>
        </w:rPr>
        <w:t>Các hành đ</w:t>
      </w:r>
      <w:r w:rsidRPr="009D3B65">
        <w:rPr>
          <w:rFonts w:ascii="Cambria" w:hAnsi="Cambria" w:cs="Times New Roman"/>
          <w:color w:val="C00000"/>
          <w:sz w:val="28"/>
          <w:szCs w:val="28"/>
          <w:lang w:val="vi-VN"/>
        </w:rPr>
        <w:t>ộ</w:t>
      </w:r>
      <w:r w:rsidRPr="00863E64">
        <w:rPr>
          <w:rFonts w:ascii="Cambria" w:hAnsi="Cambria" w:cs="Times New Roman"/>
          <w:color w:val="C00000"/>
          <w:sz w:val="28"/>
          <w:szCs w:val="28"/>
          <w:u w:val="single"/>
          <w:lang w:val="vi-VN"/>
        </w:rPr>
        <w:t xml:space="preserve">ng không </w:t>
      </w:r>
      <w:r>
        <w:rPr>
          <w:rFonts w:ascii="Cambria" w:hAnsi="Cambria" w:cs="Times New Roman"/>
          <w:color w:val="C00000"/>
          <w:sz w:val="28"/>
          <w:szCs w:val="28"/>
          <w:u w:val="single"/>
          <w:lang w:val="vi-VN"/>
        </w:rPr>
        <w:t>khuyến khích (bỏ tốt hơn)</w:t>
      </w:r>
      <w:r w:rsidRPr="00863E64">
        <w:rPr>
          <w:rFonts w:ascii="Cambria" w:hAnsi="Cambria" w:cs="Times New Roman"/>
          <w:color w:val="C00000"/>
          <w:sz w:val="28"/>
          <w:szCs w:val="28"/>
          <w:u w:val="single"/>
          <w:lang w:val="vi-VN"/>
        </w:rPr>
        <w:t xml:space="preserve"> khi đang nh</w:t>
      </w:r>
      <w:r w:rsidRPr="009D3B65">
        <w:rPr>
          <w:rFonts w:ascii="Cambria" w:hAnsi="Cambria" w:cs="Times New Roman"/>
          <w:color w:val="C00000"/>
          <w:sz w:val="28"/>
          <w:szCs w:val="28"/>
          <w:lang w:val="vi-VN"/>
        </w:rPr>
        <w:t>ị</w:t>
      </w:r>
      <w:r w:rsidRPr="00863E64">
        <w:rPr>
          <w:rFonts w:ascii="Cambria" w:hAnsi="Cambria" w:cs="Times New Roman"/>
          <w:color w:val="C00000"/>
          <w:sz w:val="28"/>
          <w:szCs w:val="28"/>
          <w:u w:val="single"/>
          <w:lang w:val="vi-VN"/>
        </w:rPr>
        <w:t>n</w:t>
      </w:r>
    </w:p>
    <w:p w14:paraId="395CA8A8" w14:textId="77777777" w:rsidR="00863E64" w:rsidRPr="00863E64" w:rsidRDefault="00863E64" w:rsidP="00863E64">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rPr>
          <w:rFonts w:ascii="Cambria" w:hAnsi="Cambria" w:cs="Times New Roman"/>
          <w:sz w:val="28"/>
          <w:szCs w:val="28"/>
          <w:lang w:val="vi-VN"/>
        </w:rPr>
      </w:pPr>
      <w:r w:rsidRPr="00863E64">
        <w:rPr>
          <w:rFonts w:ascii="Cambria" w:hAnsi="Cambria" w:cs="Times New Roman"/>
          <w:sz w:val="28"/>
          <w:szCs w:val="28"/>
          <w:lang w:val="vi-VN"/>
        </w:rPr>
        <w:t>1. Súc miệng và mũi quá mức vì nước có thể đi xuống cổ họng.</w:t>
      </w:r>
    </w:p>
    <w:p w14:paraId="2DE85C21" w14:textId="1DDD4DF7" w:rsidR="005A3DB4" w:rsidRDefault="00863E64" w:rsidP="00863E64">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rPr>
          <w:rFonts w:ascii="Cambria" w:hAnsi="Cambria" w:cs="Times New Roman"/>
          <w:sz w:val="28"/>
          <w:szCs w:val="28"/>
          <w:lang w:val="vi-VN"/>
        </w:rPr>
      </w:pPr>
      <w:r w:rsidRPr="00863E64">
        <w:rPr>
          <w:rFonts w:ascii="Cambria" w:hAnsi="Cambria" w:cs="Times New Roman"/>
          <w:sz w:val="28"/>
          <w:szCs w:val="28"/>
          <w:lang w:val="vi-VN"/>
        </w:rPr>
        <w:t xml:space="preserve">2. Nếm thức ăn không có lý do chính </w:t>
      </w:r>
      <w:r>
        <w:rPr>
          <w:rFonts w:ascii="Cambria" w:hAnsi="Cambria" w:cs="Times New Roman"/>
          <w:sz w:val="28"/>
          <w:szCs w:val="28"/>
          <w:lang w:val="vi-VN"/>
        </w:rPr>
        <w:t>đáng.</w:t>
      </w:r>
    </w:p>
    <w:p w14:paraId="4E04B6A6" w14:textId="25DFE7CE" w:rsidR="00863E64" w:rsidRDefault="00863E64" w:rsidP="00863E64">
      <w:pPr>
        <w:rPr>
          <w:rFonts w:ascii="Cambria" w:hAnsi="Cambria" w:cs="Times New Roman"/>
          <w:sz w:val="28"/>
          <w:szCs w:val="28"/>
          <w:lang w:val="vi-VN"/>
        </w:rPr>
      </w:pPr>
    </w:p>
    <w:p w14:paraId="4278C359" w14:textId="3F309410" w:rsidR="00240A37" w:rsidRPr="00240A37" w:rsidRDefault="00240A37" w:rsidP="006A5EA2">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center"/>
        <w:rPr>
          <w:rFonts w:ascii="Cambria" w:hAnsi="Cambria" w:cs="Times New Roman"/>
          <w:color w:val="C00000"/>
          <w:sz w:val="28"/>
          <w:szCs w:val="28"/>
          <w:u w:val="single"/>
          <w:lang w:val="vi-VN"/>
        </w:rPr>
      </w:pPr>
      <w:r w:rsidRPr="00240A37">
        <w:rPr>
          <w:rFonts w:ascii="Cambria" w:hAnsi="Cambria" w:cs="Times New Roman"/>
          <w:color w:val="C00000"/>
          <w:sz w:val="28"/>
          <w:szCs w:val="28"/>
          <w:u w:val="single"/>
          <w:lang w:val="vi-VN"/>
        </w:rPr>
        <w:t>Những hành đ</w:t>
      </w:r>
      <w:r w:rsidRPr="009D3B65">
        <w:rPr>
          <w:rFonts w:ascii="Cambria" w:hAnsi="Cambria" w:cs="Times New Roman"/>
          <w:color w:val="C00000"/>
          <w:sz w:val="28"/>
          <w:szCs w:val="28"/>
          <w:lang w:val="vi-VN"/>
        </w:rPr>
        <w:t>ộ</w:t>
      </w:r>
      <w:r w:rsidRPr="00240A37">
        <w:rPr>
          <w:rFonts w:ascii="Cambria" w:hAnsi="Cambria" w:cs="Times New Roman"/>
          <w:color w:val="C00000"/>
          <w:sz w:val="28"/>
          <w:szCs w:val="28"/>
          <w:u w:val="single"/>
          <w:lang w:val="vi-VN"/>
        </w:rPr>
        <w:t>ng b</w:t>
      </w:r>
      <w:r w:rsidRPr="009D3B65">
        <w:rPr>
          <w:rFonts w:ascii="Cambria" w:hAnsi="Cambria" w:cs="Times New Roman"/>
          <w:color w:val="C00000"/>
          <w:sz w:val="28"/>
          <w:szCs w:val="28"/>
          <w:lang w:val="vi-VN"/>
        </w:rPr>
        <w:t>ị</w:t>
      </w:r>
      <w:r w:rsidRPr="00240A37">
        <w:rPr>
          <w:rFonts w:ascii="Cambria" w:hAnsi="Cambria" w:cs="Times New Roman"/>
          <w:color w:val="C00000"/>
          <w:sz w:val="28"/>
          <w:szCs w:val="28"/>
          <w:u w:val="single"/>
          <w:lang w:val="vi-VN"/>
        </w:rPr>
        <w:t xml:space="preserve"> cấm đối với người </w:t>
      </w:r>
      <w:r>
        <w:rPr>
          <w:rFonts w:ascii="Cambria" w:hAnsi="Cambria" w:cs="Times New Roman"/>
          <w:color w:val="C00000"/>
          <w:sz w:val="28"/>
          <w:szCs w:val="28"/>
          <w:u w:val="single"/>
          <w:lang w:val="vi-VN"/>
        </w:rPr>
        <w:t xml:space="preserve">đang </w:t>
      </w:r>
      <w:r w:rsidRPr="00240A37">
        <w:rPr>
          <w:rFonts w:ascii="Cambria" w:hAnsi="Cambria" w:cs="Times New Roman"/>
          <w:color w:val="C00000"/>
          <w:sz w:val="28"/>
          <w:szCs w:val="28"/>
          <w:u w:val="single"/>
          <w:lang w:val="vi-VN"/>
        </w:rPr>
        <w:t>nh</w:t>
      </w:r>
      <w:r w:rsidRPr="009D3B65">
        <w:rPr>
          <w:rFonts w:ascii="Cambria" w:hAnsi="Cambria" w:cs="Times New Roman"/>
          <w:color w:val="C00000"/>
          <w:sz w:val="28"/>
          <w:szCs w:val="28"/>
          <w:lang w:val="vi-VN"/>
        </w:rPr>
        <w:t>ị</w:t>
      </w:r>
      <w:r w:rsidRPr="00240A37">
        <w:rPr>
          <w:rFonts w:ascii="Cambria" w:hAnsi="Cambria" w:cs="Times New Roman"/>
          <w:color w:val="C00000"/>
          <w:sz w:val="28"/>
          <w:szCs w:val="28"/>
          <w:u w:val="single"/>
          <w:lang w:val="vi-VN"/>
        </w:rPr>
        <w:t>n</w:t>
      </w:r>
    </w:p>
    <w:p w14:paraId="2DEB0DFE" w14:textId="28DE6413" w:rsidR="00240A37" w:rsidRPr="00240A37" w:rsidRDefault="00240A37" w:rsidP="006A5EA2">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rPr>
          <w:rFonts w:ascii="Cambria" w:hAnsi="Cambria" w:cs="Times New Roman"/>
          <w:sz w:val="28"/>
          <w:szCs w:val="28"/>
          <w:lang w:val="vi-VN"/>
        </w:rPr>
      </w:pPr>
      <w:r w:rsidRPr="00240A37">
        <w:rPr>
          <w:rFonts w:ascii="Cambria" w:hAnsi="Cambria" w:cs="Times New Roman"/>
          <w:sz w:val="28"/>
          <w:szCs w:val="28"/>
          <w:lang w:val="vi-VN"/>
        </w:rPr>
        <w:t xml:space="preserve">1. Nuốt nước bọt hoặc đờm (tuy nhiên nó không </w:t>
      </w:r>
      <w:r w:rsidR="00BF658A">
        <w:rPr>
          <w:rFonts w:ascii="Cambria" w:hAnsi="Cambria" w:cs="Times New Roman"/>
          <w:sz w:val="28"/>
          <w:szCs w:val="28"/>
          <w:lang w:val="vi-VN"/>
        </w:rPr>
        <w:t>làm hư nhịn chay</w:t>
      </w:r>
      <w:r w:rsidRPr="00240A37">
        <w:rPr>
          <w:rFonts w:ascii="Cambria" w:hAnsi="Cambria" w:cs="Times New Roman"/>
          <w:sz w:val="28"/>
          <w:szCs w:val="28"/>
          <w:lang w:val="vi-VN"/>
        </w:rPr>
        <w:t>)</w:t>
      </w:r>
    </w:p>
    <w:p w14:paraId="2D8488E4" w14:textId="7E164DD9" w:rsidR="00240A37" w:rsidRPr="00240A37" w:rsidRDefault="00240A37" w:rsidP="006A5EA2">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rPr>
          <w:rFonts w:ascii="Cambria" w:hAnsi="Cambria" w:cs="Times New Roman"/>
          <w:sz w:val="28"/>
          <w:szCs w:val="28"/>
          <w:lang w:val="vi-VN"/>
        </w:rPr>
      </w:pPr>
      <w:r w:rsidRPr="00240A37">
        <w:rPr>
          <w:rFonts w:ascii="Cambria" w:hAnsi="Cambria" w:cs="Times New Roman"/>
          <w:sz w:val="28"/>
          <w:szCs w:val="28"/>
          <w:lang w:val="vi-VN"/>
        </w:rPr>
        <w:t xml:space="preserve">2. Hôn vợ </w:t>
      </w:r>
      <w:r w:rsidR="00BF658A">
        <w:rPr>
          <w:rFonts w:ascii="Cambria" w:hAnsi="Cambria" w:cs="Times New Roman"/>
          <w:sz w:val="28"/>
          <w:szCs w:val="28"/>
          <w:lang w:val="vi-VN"/>
        </w:rPr>
        <w:t>đối với</w:t>
      </w:r>
      <w:r w:rsidRPr="00240A37">
        <w:rPr>
          <w:rFonts w:ascii="Cambria" w:hAnsi="Cambria" w:cs="Times New Roman"/>
          <w:sz w:val="28"/>
          <w:szCs w:val="28"/>
          <w:lang w:val="vi-VN"/>
        </w:rPr>
        <w:t xml:space="preserve"> một người </w:t>
      </w:r>
      <w:r w:rsidR="00BF658A">
        <w:rPr>
          <w:rFonts w:ascii="Cambria" w:hAnsi="Cambria" w:cs="Times New Roman"/>
          <w:sz w:val="28"/>
          <w:szCs w:val="28"/>
          <w:lang w:val="vi-VN"/>
        </w:rPr>
        <w:t>cảm thấy không an toàn cho việc giao hợp.</w:t>
      </w:r>
    </w:p>
    <w:p w14:paraId="7EC341E8" w14:textId="3DC786F0" w:rsidR="00240A37" w:rsidRPr="00240A37" w:rsidRDefault="00240A37" w:rsidP="006A5EA2">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rPr>
          <w:rFonts w:ascii="Cambria" w:hAnsi="Cambria" w:cs="Times New Roman"/>
          <w:sz w:val="28"/>
          <w:szCs w:val="28"/>
          <w:lang w:val="vi-VN"/>
        </w:rPr>
      </w:pPr>
      <w:r w:rsidRPr="00240A37">
        <w:rPr>
          <w:rFonts w:ascii="Cambria" w:hAnsi="Cambria" w:cs="Times New Roman"/>
          <w:sz w:val="28"/>
          <w:szCs w:val="28"/>
          <w:lang w:val="vi-VN"/>
        </w:rPr>
        <w:t xml:space="preserve">3. Mọi hành động </w:t>
      </w:r>
      <w:r w:rsidR="00BF658A">
        <w:rPr>
          <w:rFonts w:ascii="Cambria" w:hAnsi="Cambria" w:cs="Times New Roman"/>
          <w:sz w:val="28"/>
          <w:szCs w:val="28"/>
          <w:lang w:val="vi-VN"/>
        </w:rPr>
        <w:t>Haram</w:t>
      </w:r>
      <w:r w:rsidRPr="00240A37">
        <w:rPr>
          <w:rFonts w:ascii="Cambria" w:hAnsi="Cambria" w:cs="Times New Roman"/>
          <w:sz w:val="28"/>
          <w:szCs w:val="28"/>
          <w:lang w:val="vi-VN"/>
        </w:rPr>
        <w:t>.</w:t>
      </w:r>
    </w:p>
    <w:p w14:paraId="283F6907" w14:textId="06AA9A7C" w:rsidR="00DC53A4" w:rsidRDefault="006A5EA2" w:rsidP="006A5EA2">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rPr>
          <w:rFonts w:ascii="Cambria" w:hAnsi="Cambria" w:cs="Times New Roman"/>
          <w:sz w:val="28"/>
          <w:szCs w:val="28"/>
          <w:lang w:val="vi-VN"/>
        </w:rPr>
      </w:pPr>
      <w:r>
        <w:rPr>
          <w:rFonts w:ascii="Cambria" w:hAnsi="Cambria" w:cs="Times New Roman"/>
          <w:sz w:val="28"/>
          <w:szCs w:val="28"/>
          <w:lang w:val="vi-VN"/>
        </w:rPr>
        <w:t>4</w:t>
      </w:r>
      <w:r w:rsidR="00240A37" w:rsidRPr="00240A37">
        <w:rPr>
          <w:rFonts w:ascii="Cambria" w:hAnsi="Cambria" w:cs="Times New Roman"/>
          <w:sz w:val="28"/>
          <w:szCs w:val="28"/>
          <w:lang w:val="vi-VN"/>
        </w:rPr>
        <w:t xml:space="preserve">. </w:t>
      </w:r>
      <w:r w:rsidR="00BF658A">
        <w:rPr>
          <w:rFonts w:ascii="Cambria" w:hAnsi="Cambria" w:cs="Times New Roman"/>
          <w:sz w:val="28"/>
          <w:szCs w:val="28"/>
          <w:lang w:val="vi-VN"/>
        </w:rPr>
        <w:t>Nhịn liên tiếp hai ngày</w:t>
      </w:r>
    </w:p>
    <w:p w14:paraId="59F53640" w14:textId="2F2F1FB9" w:rsidR="006A5EA2" w:rsidRDefault="006A5EA2" w:rsidP="006A5EA2">
      <w:pPr>
        <w:rPr>
          <w:rFonts w:ascii="Cambria" w:hAnsi="Cambria" w:cs="Times New Roman"/>
          <w:sz w:val="28"/>
          <w:szCs w:val="28"/>
          <w:lang w:val="vi-VN"/>
        </w:rPr>
      </w:pPr>
    </w:p>
    <w:p w14:paraId="2C523608" w14:textId="7448A261" w:rsidR="006A5EA2" w:rsidRPr="00023347" w:rsidRDefault="006A5EA2" w:rsidP="00325B43">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rPr>
          <w:rFonts w:ascii="Cambria" w:hAnsi="Cambria"/>
          <w:sz w:val="28"/>
          <w:szCs w:val="28"/>
          <w:u w:val="single"/>
          <w:lang w:val="vi-VN"/>
        </w:rPr>
      </w:pPr>
      <w:r>
        <w:rPr>
          <w:rFonts w:ascii="Cambria" w:hAnsi="Cambria"/>
          <w:sz w:val="28"/>
          <w:szCs w:val="28"/>
          <w:lang w:val="vi-VN"/>
        </w:rPr>
        <w:tab/>
      </w:r>
      <w:r w:rsidRPr="006A5EA2">
        <w:rPr>
          <w:rFonts w:ascii="Cambria" w:hAnsi="Cambria"/>
          <w:color w:val="C00000"/>
          <w:sz w:val="28"/>
          <w:szCs w:val="28"/>
          <w:u w:val="single"/>
          <w:lang w:val="vi-VN"/>
        </w:rPr>
        <w:t>Nh</w:t>
      </w:r>
      <w:r w:rsidRPr="009D3B65">
        <w:rPr>
          <w:rFonts w:ascii="Cambria" w:hAnsi="Cambria"/>
          <w:color w:val="C00000"/>
          <w:sz w:val="28"/>
          <w:szCs w:val="28"/>
          <w:lang w:val="vi-VN"/>
        </w:rPr>
        <w:t>ị</w:t>
      </w:r>
      <w:r w:rsidRPr="006A5EA2">
        <w:rPr>
          <w:rFonts w:ascii="Cambria" w:hAnsi="Cambria"/>
          <w:color w:val="C00000"/>
          <w:sz w:val="28"/>
          <w:szCs w:val="28"/>
          <w:u w:val="single"/>
          <w:lang w:val="vi-VN"/>
        </w:rPr>
        <w:t xml:space="preserve">n </w:t>
      </w:r>
      <w:r w:rsidR="00023347" w:rsidRPr="00023347">
        <w:rPr>
          <w:rFonts w:ascii="Cambria" w:hAnsi="Cambria"/>
          <w:color w:val="C00000"/>
          <w:sz w:val="28"/>
          <w:szCs w:val="28"/>
          <w:u w:val="single"/>
          <w:lang w:val="vi-VN"/>
        </w:rPr>
        <w:t>chay</w:t>
      </w:r>
      <w:r w:rsidRPr="006A5EA2">
        <w:rPr>
          <w:rFonts w:ascii="Cambria" w:hAnsi="Cambria"/>
          <w:color w:val="C00000"/>
          <w:sz w:val="28"/>
          <w:szCs w:val="28"/>
          <w:u w:val="single"/>
          <w:lang w:val="vi-VN"/>
        </w:rPr>
        <w:t xml:space="preserve"> khuyến </w:t>
      </w:r>
      <w:r w:rsidR="00023347">
        <w:rPr>
          <w:rFonts w:ascii="Cambria" w:hAnsi="Cambria"/>
          <w:color w:val="C00000"/>
          <w:sz w:val="28"/>
          <w:szCs w:val="28"/>
          <w:u w:val="single"/>
          <w:lang w:val="vi-VN"/>
        </w:rPr>
        <w:t>khích</w:t>
      </w:r>
    </w:p>
    <w:p w14:paraId="68EFA353" w14:textId="499F2FA7" w:rsidR="006A5EA2" w:rsidRPr="0006432D" w:rsidRDefault="006A5EA2" w:rsidP="00325B43">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both"/>
        <w:rPr>
          <w:rFonts w:ascii="Cambria" w:hAnsi="Cambria"/>
          <w:sz w:val="28"/>
          <w:szCs w:val="28"/>
          <w:lang w:val="vi-VN"/>
        </w:rPr>
      </w:pPr>
      <w:r w:rsidRPr="006A5EA2">
        <w:rPr>
          <w:rFonts w:ascii="Cambria" w:hAnsi="Cambria"/>
          <w:sz w:val="28"/>
          <w:szCs w:val="28"/>
          <w:lang w:val="vi-VN"/>
        </w:rPr>
        <w:t>1</w:t>
      </w:r>
      <w:r w:rsidRPr="0006432D">
        <w:rPr>
          <w:rFonts w:ascii="Cambria" w:hAnsi="Cambria"/>
          <w:sz w:val="28"/>
          <w:szCs w:val="28"/>
          <w:lang w:val="vi-VN"/>
        </w:rPr>
        <w:t xml:space="preserve">- </w:t>
      </w:r>
      <w:r w:rsidR="000D1B18">
        <w:rPr>
          <w:rFonts w:ascii="Cambria" w:hAnsi="Cambria"/>
          <w:sz w:val="28"/>
          <w:szCs w:val="28"/>
          <w:lang w:val="vi-VN"/>
        </w:rPr>
        <w:t xml:space="preserve">Nhịn </w:t>
      </w:r>
      <w:r w:rsidRPr="0006432D">
        <w:rPr>
          <w:rFonts w:ascii="Cambria" w:hAnsi="Cambria"/>
          <w:sz w:val="28"/>
          <w:szCs w:val="28"/>
          <w:lang w:val="vi-VN"/>
        </w:rPr>
        <w:t>chay 6 ngày</w:t>
      </w:r>
      <w:r w:rsidR="000D1B18">
        <w:rPr>
          <w:rFonts w:ascii="Cambria" w:hAnsi="Cambria"/>
          <w:sz w:val="28"/>
          <w:szCs w:val="28"/>
          <w:lang w:val="vi-VN"/>
        </w:rPr>
        <w:t xml:space="preserve"> của tháng</w:t>
      </w:r>
      <w:r w:rsidRPr="0006432D">
        <w:rPr>
          <w:rFonts w:ascii="Cambria" w:hAnsi="Cambria"/>
          <w:sz w:val="28"/>
          <w:szCs w:val="28"/>
          <w:lang w:val="vi-VN"/>
        </w:rPr>
        <w:t xml:space="preserve"> </w:t>
      </w:r>
      <w:r w:rsidR="000D1B18">
        <w:rPr>
          <w:rFonts w:ascii="Cambria" w:hAnsi="Cambria"/>
          <w:sz w:val="28"/>
          <w:szCs w:val="28"/>
          <w:lang w:val="vi-VN"/>
        </w:rPr>
        <w:t>Shau</w:t>
      </w:r>
      <w:r w:rsidRPr="0006432D">
        <w:rPr>
          <w:rFonts w:ascii="Cambria" w:hAnsi="Cambria"/>
          <w:sz w:val="28"/>
          <w:szCs w:val="28"/>
          <w:lang w:val="vi-VN"/>
        </w:rPr>
        <w:t>wal sau khi</w:t>
      </w:r>
      <w:r w:rsidR="000D1B18">
        <w:rPr>
          <w:rFonts w:ascii="Cambria" w:hAnsi="Cambria"/>
          <w:sz w:val="28"/>
          <w:szCs w:val="28"/>
          <w:lang w:val="vi-VN"/>
        </w:rPr>
        <w:t xml:space="preserve"> hoàn thành nhịn</w:t>
      </w:r>
      <w:r w:rsidRPr="0006432D">
        <w:rPr>
          <w:rFonts w:ascii="Cambria" w:hAnsi="Cambria"/>
          <w:sz w:val="28"/>
          <w:szCs w:val="28"/>
          <w:lang w:val="vi-VN"/>
        </w:rPr>
        <w:t xml:space="preserve"> chay Ramadan. Tốt nhất là nhịn liên tục từ ngày thứ hai.</w:t>
      </w:r>
    </w:p>
    <w:p w14:paraId="4C599FDD" w14:textId="67C2457F" w:rsidR="006A5EA2" w:rsidRPr="0006432D" w:rsidRDefault="006A5EA2" w:rsidP="00325B43">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both"/>
        <w:rPr>
          <w:rFonts w:ascii="Cambria" w:hAnsi="Cambria"/>
          <w:sz w:val="28"/>
          <w:szCs w:val="28"/>
          <w:lang w:val="vi-VN"/>
        </w:rPr>
      </w:pPr>
      <w:r w:rsidRPr="0006432D">
        <w:rPr>
          <w:rFonts w:ascii="Cambria" w:hAnsi="Cambria"/>
          <w:sz w:val="28"/>
          <w:szCs w:val="28"/>
          <w:lang w:val="vi-VN"/>
        </w:rPr>
        <w:t xml:space="preserve">2- </w:t>
      </w:r>
      <w:r w:rsidR="0042142B">
        <w:rPr>
          <w:rFonts w:ascii="Cambria" w:hAnsi="Cambria"/>
          <w:sz w:val="28"/>
          <w:szCs w:val="28"/>
          <w:lang w:val="vi-VN"/>
        </w:rPr>
        <w:t>Nhịn</w:t>
      </w:r>
      <w:r w:rsidRPr="0006432D">
        <w:rPr>
          <w:rFonts w:ascii="Cambria" w:hAnsi="Cambria"/>
          <w:sz w:val="28"/>
          <w:szCs w:val="28"/>
          <w:lang w:val="vi-VN"/>
        </w:rPr>
        <w:t xml:space="preserve"> chay trong ngày 'Arafah cho người không </w:t>
      </w:r>
      <w:r w:rsidR="0042142B">
        <w:rPr>
          <w:rFonts w:ascii="Cambria" w:hAnsi="Cambria"/>
          <w:sz w:val="28"/>
          <w:szCs w:val="28"/>
          <w:lang w:val="vi-VN"/>
        </w:rPr>
        <w:t>đi</w:t>
      </w:r>
      <w:r w:rsidRPr="0006432D">
        <w:rPr>
          <w:rFonts w:ascii="Cambria" w:hAnsi="Cambria"/>
          <w:sz w:val="28"/>
          <w:szCs w:val="28"/>
          <w:lang w:val="vi-VN"/>
        </w:rPr>
        <w:t xml:space="preserve"> Hajj.</w:t>
      </w:r>
    </w:p>
    <w:p w14:paraId="2556ACAA" w14:textId="0D0D16F1" w:rsidR="006A5EA2" w:rsidRPr="006A5EA2" w:rsidRDefault="006A5EA2" w:rsidP="00325B43">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both"/>
        <w:rPr>
          <w:rFonts w:ascii="Cambria" w:hAnsi="Cambria"/>
          <w:sz w:val="28"/>
          <w:szCs w:val="28"/>
          <w:lang w:val="vi-VN"/>
        </w:rPr>
      </w:pPr>
      <w:r w:rsidRPr="0006432D">
        <w:rPr>
          <w:rFonts w:ascii="Cambria" w:hAnsi="Cambria"/>
          <w:sz w:val="28"/>
          <w:szCs w:val="28"/>
          <w:lang w:val="vi-VN"/>
        </w:rPr>
        <w:t>3-</w:t>
      </w:r>
      <w:r w:rsidR="0042142B">
        <w:rPr>
          <w:rFonts w:ascii="Cambria" w:hAnsi="Cambria"/>
          <w:sz w:val="28"/>
          <w:szCs w:val="28"/>
          <w:lang w:val="vi-VN"/>
        </w:rPr>
        <w:t xml:space="preserve"> Nhịn</w:t>
      </w:r>
      <w:r w:rsidRPr="0006432D">
        <w:rPr>
          <w:rFonts w:ascii="Cambria" w:hAnsi="Cambria"/>
          <w:sz w:val="28"/>
          <w:szCs w:val="28"/>
          <w:lang w:val="vi-VN"/>
        </w:rPr>
        <w:t xml:space="preserve"> chay ngày '</w:t>
      </w:r>
      <w:r w:rsidR="0042142B">
        <w:rPr>
          <w:rFonts w:ascii="Cambria" w:hAnsi="Cambria"/>
          <w:sz w:val="28"/>
          <w:szCs w:val="28"/>
          <w:lang w:val="vi-VN"/>
        </w:rPr>
        <w:t>A-shura’</w:t>
      </w:r>
      <w:r w:rsidRPr="0006432D">
        <w:rPr>
          <w:rFonts w:ascii="Cambria" w:hAnsi="Cambria"/>
          <w:sz w:val="28"/>
          <w:szCs w:val="28"/>
          <w:lang w:val="vi-VN"/>
        </w:rPr>
        <w:t xml:space="preserve"> cùng với một ngày trước đó, ngày 9, và một ngày sau đó, ngày 11.</w:t>
      </w:r>
    </w:p>
    <w:p w14:paraId="092AC543" w14:textId="703FD5C1" w:rsidR="006A5EA2" w:rsidRPr="006A5EA2" w:rsidRDefault="006A5EA2" w:rsidP="00325B43">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both"/>
        <w:rPr>
          <w:rFonts w:ascii="Cambria" w:hAnsi="Cambria"/>
          <w:sz w:val="28"/>
          <w:szCs w:val="28"/>
          <w:lang w:val="vi-VN"/>
        </w:rPr>
      </w:pPr>
      <w:r w:rsidRPr="006A5EA2">
        <w:rPr>
          <w:rFonts w:ascii="Cambria" w:hAnsi="Cambria"/>
          <w:sz w:val="28"/>
          <w:szCs w:val="28"/>
          <w:lang w:val="vi-VN"/>
        </w:rPr>
        <w:lastRenderedPageBreak/>
        <w:t>4-</w:t>
      </w:r>
      <w:r w:rsidR="00F22183">
        <w:rPr>
          <w:rFonts w:ascii="Cambria" w:hAnsi="Cambria"/>
          <w:sz w:val="28"/>
          <w:szCs w:val="28"/>
          <w:lang w:val="vi-VN"/>
        </w:rPr>
        <w:t xml:space="preserve"> Nhịn</w:t>
      </w:r>
      <w:r w:rsidRPr="006A5EA2">
        <w:rPr>
          <w:rFonts w:ascii="Cambria" w:hAnsi="Cambria"/>
          <w:sz w:val="28"/>
          <w:szCs w:val="28"/>
          <w:lang w:val="vi-VN"/>
        </w:rPr>
        <w:t xml:space="preserve"> chay thứ Hai và thứ Năm; đặc biệt là thứ Hai.</w:t>
      </w:r>
    </w:p>
    <w:p w14:paraId="48DE441A" w14:textId="6C3E97D4" w:rsidR="006A5EA2" w:rsidRPr="006A5EA2" w:rsidRDefault="006A5EA2" w:rsidP="00325B43">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both"/>
        <w:rPr>
          <w:rFonts w:ascii="Cambria" w:hAnsi="Cambria"/>
          <w:sz w:val="28"/>
          <w:szCs w:val="28"/>
          <w:lang w:val="vi-VN"/>
        </w:rPr>
      </w:pPr>
      <w:r w:rsidRPr="006A5EA2">
        <w:rPr>
          <w:rFonts w:ascii="Cambria" w:hAnsi="Cambria"/>
          <w:sz w:val="28"/>
          <w:szCs w:val="28"/>
          <w:lang w:val="vi-VN"/>
        </w:rPr>
        <w:t xml:space="preserve">5- </w:t>
      </w:r>
      <w:r w:rsidR="00F22183">
        <w:rPr>
          <w:rFonts w:ascii="Cambria" w:hAnsi="Cambria"/>
          <w:sz w:val="28"/>
          <w:szCs w:val="28"/>
          <w:lang w:val="vi-VN"/>
        </w:rPr>
        <w:t>Nhịn chay</w:t>
      </w:r>
      <w:r w:rsidRPr="006A5EA2">
        <w:rPr>
          <w:rFonts w:ascii="Cambria" w:hAnsi="Cambria"/>
          <w:sz w:val="28"/>
          <w:szCs w:val="28"/>
          <w:lang w:val="vi-VN"/>
        </w:rPr>
        <w:t xml:space="preserve"> ba ngày trong mỗi tháng và tốt nhất là các ngày 13, 14, 15</w:t>
      </w:r>
      <w:r w:rsidR="00F22183">
        <w:rPr>
          <w:rFonts w:ascii="Cambria" w:hAnsi="Cambria"/>
          <w:sz w:val="28"/>
          <w:szCs w:val="28"/>
          <w:lang w:val="vi-VN"/>
        </w:rPr>
        <w:t xml:space="preserve"> </w:t>
      </w:r>
      <w:r w:rsidRPr="006A5EA2">
        <w:rPr>
          <w:rFonts w:ascii="Cambria" w:hAnsi="Cambria"/>
          <w:sz w:val="28"/>
          <w:szCs w:val="28"/>
          <w:lang w:val="vi-VN"/>
        </w:rPr>
        <w:t xml:space="preserve">của các tháng theo lịch </w:t>
      </w:r>
      <w:r w:rsidR="00F22183">
        <w:rPr>
          <w:rFonts w:ascii="Cambria" w:hAnsi="Cambria"/>
          <w:sz w:val="28"/>
          <w:szCs w:val="28"/>
          <w:lang w:val="vi-VN"/>
        </w:rPr>
        <w:t>Islam</w:t>
      </w:r>
      <w:r w:rsidRPr="006A5EA2">
        <w:rPr>
          <w:rFonts w:ascii="Cambria" w:hAnsi="Cambria"/>
          <w:sz w:val="28"/>
          <w:szCs w:val="28"/>
          <w:lang w:val="vi-VN"/>
        </w:rPr>
        <w:t>.</w:t>
      </w:r>
    </w:p>
    <w:p w14:paraId="789AF126" w14:textId="75AEB9ED" w:rsidR="00F22183" w:rsidRDefault="006A5EA2" w:rsidP="00325B43">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both"/>
        <w:rPr>
          <w:rFonts w:ascii="Cambria" w:hAnsi="Cambria"/>
          <w:sz w:val="28"/>
          <w:szCs w:val="28"/>
          <w:lang w:val="vi-VN"/>
        </w:rPr>
      </w:pPr>
      <w:r w:rsidRPr="006A5EA2">
        <w:rPr>
          <w:rFonts w:ascii="Cambria" w:hAnsi="Cambria"/>
          <w:sz w:val="28"/>
          <w:szCs w:val="28"/>
          <w:lang w:val="vi-VN"/>
        </w:rPr>
        <w:t xml:space="preserve">6- Nhịn </w:t>
      </w:r>
      <w:r w:rsidR="00F22183">
        <w:rPr>
          <w:rFonts w:ascii="Cambria" w:hAnsi="Cambria"/>
          <w:sz w:val="28"/>
          <w:szCs w:val="28"/>
          <w:lang w:val="vi-VN"/>
        </w:rPr>
        <w:t>chay</w:t>
      </w:r>
      <w:r w:rsidRPr="006A5EA2">
        <w:rPr>
          <w:rFonts w:ascii="Cambria" w:hAnsi="Cambria"/>
          <w:sz w:val="28"/>
          <w:szCs w:val="28"/>
          <w:lang w:val="vi-VN"/>
        </w:rPr>
        <w:t xml:space="preserve"> </w:t>
      </w:r>
      <w:r w:rsidR="00F22183">
        <w:rPr>
          <w:rFonts w:ascii="Cambria" w:hAnsi="Cambria"/>
          <w:sz w:val="28"/>
          <w:szCs w:val="28"/>
          <w:lang w:val="vi-VN"/>
        </w:rPr>
        <w:t>một ngày và nghỉ một</w:t>
      </w:r>
      <w:r w:rsidRPr="006A5EA2">
        <w:rPr>
          <w:rFonts w:ascii="Cambria" w:hAnsi="Cambria"/>
          <w:sz w:val="28"/>
          <w:szCs w:val="28"/>
          <w:lang w:val="vi-VN"/>
        </w:rPr>
        <w:t xml:space="preserve"> ngày.</w:t>
      </w:r>
    </w:p>
    <w:p w14:paraId="0721528F" w14:textId="77777777" w:rsidR="00F22183" w:rsidRDefault="006A5EA2" w:rsidP="00325B43">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both"/>
        <w:rPr>
          <w:rFonts w:ascii="Cambria" w:hAnsi="Cambria"/>
          <w:sz w:val="28"/>
          <w:szCs w:val="28"/>
          <w:lang w:val="vi-VN"/>
        </w:rPr>
      </w:pPr>
      <w:r w:rsidRPr="006A5EA2">
        <w:rPr>
          <w:rFonts w:ascii="Cambria" w:hAnsi="Cambria"/>
          <w:sz w:val="28"/>
          <w:szCs w:val="28"/>
          <w:lang w:val="vi-VN"/>
        </w:rPr>
        <w:t xml:space="preserve">7- </w:t>
      </w:r>
      <w:r w:rsidR="00F22183">
        <w:rPr>
          <w:rFonts w:ascii="Cambria" w:hAnsi="Cambria"/>
          <w:sz w:val="28"/>
          <w:szCs w:val="28"/>
          <w:lang w:val="vi-VN"/>
        </w:rPr>
        <w:t>Nhịn</w:t>
      </w:r>
      <w:r w:rsidRPr="006A5EA2">
        <w:rPr>
          <w:rFonts w:ascii="Cambria" w:hAnsi="Cambria"/>
          <w:sz w:val="28"/>
          <w:szCs w:val="28"/>
          <w:lang w:val="vi-VN"/>
        </w:rPr>
        <w:t xml:space="preserve"> chay tháng</w:t>
      </w:r>
      <w:r w:rsidR="00F22183">
        <w:rPr>
          <w:rFonts w:ascii="Cambria" w:hAnsi="Cambria"/>
          <w:sz w:val="28"/>
          <w:szCs w:val="28"/>
          <w:lang w:val="vi-VN"/>
        </w:rPr>
        <w:t xml:space="preserve"> của</w:t>
      </w:r>
      <w:r w:rsidRPr="006A5EA2">
        <w:rPr>
          <w:rFonts w:ascii="Cambria" w:hAnsi="Cambria"/>
          <w:sz w:val="28"/>
          <w:szCs w:val="28"/>
          <w:lang w:val="vi-VN"/>
        </w:rPr>
        <w:t xml:space="preserve"> </w:t>
      </w:r>
      <w:r w:rsidR="00F22183">
        <w:rPr>
          <w:rFonts w:ascii="Cambria" w:hAnsi="Cambria"/>
          <w:sz w:val="28"/>
          <w:szCs w:val="28"/>
          <w:lang w:val="vi-VN"/>
        </w:rPr>
        <w:t>Allah, đó là tháng</w:t>
      </w:r>
      <w:r w:rsidRPr="006A5EA2">
        <w:rPr>
          <w:rFonts w:ascii="Cambria" w:hAnsi="Cambria"/>
          <w:sz w:val="28"/>
          <w:szCs w:val="28"/>
          <w:lang w:val="vi-VN"/>
        </w:rPr>
        <w:t xml:space="preserve"> Muharram. </w:t>
      </w:r>
    </w:p>
    <w:p w14:paraId="3DE0DA51" w14:textId="73D9EC54" w:rsidR="006A5EA2" w:rsidRDefault="000936EF" w:rsidP="00325B43">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both"/>
        <w:rPr>
          <w:rFonts w:ascii="Cambria" w:hAnsi="Cambria"/>
          <w:sz w:val="28"/>
          <w:szCs w:val="28"/>
          <w:lang w:val="vi-VN"/>
        </w:rPr>
      </w:pPr>
      <w:r>
        <w:rPr>
          <w:rFonts w:ascii="Cambria" w:hAnsi="Cambria"/>
          <w:sz w:val="28"/>
          <w:szCs w:val="28"/>
          <w:lang w:val="vi-VN"/>
        </w:rPr>
        <w:t>8</w:t>
      </w:r>
      <w:r w:rsidR="006A5EA2" w:rsidRPr="006A5EA2">
        <w:rPr>
          <w:rFonts w:ascii="Cambria" w:hAnsi="Cambria"/>
          <w:sz w:val="28"/>
          <w:szCs w:val="28"/>
          <w:lang w:val="vi-VN"/>
        </w:rPr>
        <w:t xml:space="preserve">- </w:t>
      </w:r>
      <w:r>
        <w:rPr>
          <w:rFonts w:ascii="Cambria" w:hAnsi="Cambria"/>
          <w:sz w:val="28"/>
          <w:szCs w:val="28"/>
          <w:lang w:val="vi-VN"/>
        </w:rPr>
        <w:t>Nhịn</w:t>
      </w:r>
      <w:r w:rsidR="006A5EA2" w:rsidRPr="006A5EA2">
        <w:rPr>
          <w:rFonts w:ascii="Cambria" w:hAnsi="Cambria"/>
          <w:sz w:val="28"/>
          <w:szCs w:val="28"/>
          <w:lang w:val="vi-VN"/>
        </w:rPr>
        <w:t xml:space="preserve"> chay phần lớn</w:t>
      </w:r>
      <w:r>
        <w:rPr>
          <w:rFonts w:ascii="Cambria" w:hAnsi="Cambria"/>
          <w:sz w:val="28"/>
          <w:szCs w:val="28"/>
          <w:lang w:val="vi-VN"/>
        </w:rPr>
        <w:t xml:space="preserve"> của tháng</w:t>
      </w:r>
      <w:r w:rsidR="006A5EA2" w:rsidRPr="006A5EA2">
        <w:rPr>
          <w:rFonts w:ascii="Cambria" w:hAnsi="Cambria"/>
          <w:sz w:val="28"/>
          <w:szCs w:val="28"/>
          <w:lang w:val="vi-VN"/>
        </w:rPr>
        <w:t xml:space="preserve"> Sha'</w:t>
      </w:r>
      <w:r>
        <w:rPr>
          <w:rFonts w:ascii="Cambria" w:hAnsi="Cambria"/>
          <w:sz w:val="28"/>
          <w:szCs w:val="28"/>
          <w:lang w:val="vi-VN"/>
        </w:rPr>
        <w:t>ban, không nhịn nguyên tháng.</w:t>
      </w:r>
    </w:p>
    <w:p w14:paraId="4931F1C4" w14:textId="77777777" w:rsidR="00E0327B" w:rsidRDefault="00E0327B" w:rsidP="00325B43">
      <w:pPr>
        <w:tabs>
          <w:tab w:val="left" w:pos="3260"/>
        </w:tabs>
        <w:jc w:val="center"/>
        <w:rPr>
          <w:rFonts w:ascii="Cambria" w:hAnsi="Cambria"/>
          <w:sz w:val="28"/>
          <w:szCs w:val="28"/>
          <w:lang w:val="vi-VN"/>
        </w:rPr>
      </w:pPr>
    </w:p>
    <w:p w14:paraId="0A4C39C5" w14:textId="1C14B69C" w:rsidR="00325B43" w:rsidRPr="0040350F" w:rsidRDefault="00E0327B" w:rsidP="0040350F">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center"/>
        <w:rPr>
          <w:rFonts w:ascii="Cambria" w:hAnsi="Cambria"/>
          <w:color w:val="C00000"/>
          <w:sz w:val="28"/>
          <w:szCs w:val="28"/>
          <w:u w:val="single"/>
          <w:lang w:val="vi-VN"/>
        </w:rPr>
      </w:pPr>
      <w:r w:rsidRPr="0040350F">
        <w:rPr>
          <w:rFonts w:ascii="Cambria" w:hAnsi="Cambria"/>
          <w:color w:val="C00000"/>
          <w:sz w:val="28"/>
          <w:szCs w:val="28"/>
          <w:u w:val="single"/>
          <w:lang w:val="vi-VN"/>
        </w:rPr>
        <w:t>Nh</w:t>
      </w:r>
      <w:r w:rsidRPr="009D3B65">
        <w:rPr>
          <w:rFonts w:ascii="Cambria" w:hAnsi="Cambria"/>
          <w:color w:val="C00000"/>
          <w:sz w:val="28"/>
          <w:szCs w:val="28"/>
          <w:lang w:val="vi-VN"/>
        </w:rPr>
        <w:t>ị</w:t>
      </w:r>
      <w:r w:rsidRPr="0040350F">
        <w:rPr>
          <w:rFonts w:ascii="Cambria" w:hAnsi="Cambria"/>
          <w:color w:val="C00000"/>
          <w:sz w:val="28"/>
          <w:szCs w:val="28"/>
          <w:u w:val="single"/>
          <w:lang w:val="vi-VN"/>
        </w:rPr>
        <w:t>n chay không nên</w:t>
      </w:r>
    </w:p>
    <w:p w14:paraId="61AE404F" w14:textId="438D263F" w:rsidR="00E0327B" w:rsidRDefault="00E0327B" w:rsidP="0040350F">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center"/>
        <w:rPr>
          <w:rFonts w:ascii="Cambria" w:hAnsi="Cambria"/>
          <w:sz w:val="28"/>
          <w:szCs w:val="28"/>
          <w:lang w:val="vi-VN"/>
        </w:rPr>
      </w:pPr>
      <w:r>
        <w:rPr>
          <w:rFonts w:ascii="Cambria" w:hAnsi="Cambria"/>
          <w:sz w:val="28"/>
          <w:szCs w:val="28"/>
          <w:lang w:val="vi-VN"/>
        </w:rPr>
        <w:t xml:space="preserve"> Một người không nên ấn định ngày thứ Sáu, ngày thứ Bảy và Chủ Nhật cho việc nhịn chay, tuy nhiên, nếu những ngày trùng hợp với ngày </w:t>
      </w:r>
      <w:r w:rsidR="009D3B65" w:rsidRPr="009D3B65">
        <w:rPr>
          <w:rFonts w:ascii="Cambria" w:hAnsi="Cambria"/>
          <w:sz w:val="28"/>
          <w:szCs w:val="28"/>
          <w:lang w:val="vi-VN"/>
        </w:rPr>
        <w:t>‘</w:t>
      </w:r>
      <w:r>
        <w:rPr>
          <w:rFonts w:ascii="Cambria" w:hAnsi="Cambria"/>
          <w:sz w:val="28"/>
          <w:szCs w:val="28"/>
          <w:lang w:val="vi-VN"/>
        </w:rPr>
        <w:t>Arafah thì không vấn đề gì.</w:t>
      </w:r>
    </w:p>
    <w:p w14:paraId="776C4D03" w14:textId="10D375BC" w:rsidR="0040350F" w:rsidRDefault="0040350F" w:rsidP="00325B43">
      <w:pPr>
        <w:tabs>
          <w:tab w:val="left" w:pos="3260"/>
        </w:tabs>
        <w:jc w:val="center"/>
        <w:rPr>
          <w:rFonts w:ascii="Cambria" w:hAnsi="Cambria"/>
          <w:sz w:val="28"/>
          <w:szCs w:val="28"/>
          <w:lang w:val="vi-VN"/>
        </w:rPr>
      </w:pPr>
    </w:p>
    <w:p w14:paraId="1B587AB3" w14:textId="619A8006" w:rsidR="0040350F" w:rsidRPr="003B7920" w:rsidRDefault="0089323E" w:rsidP="00753134">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center"/>
        <w:rPr>
          <w:rFonts w:ascii="Cambria" w:hAnsi="Cambria"/>
          <w:color w:val="C00000"/>
          <w:sz w:val="28"/>
          <w:szCs w:val="28"/>
          <w:u w:val="single"/>
          <w:lang w:val="vi-VN"/>
        </w:rPr>
      </w:pPr>
      <w:r w:rsidRPr="003B7920">
        <w:rPr>
          <w:rFonts w:ascii="Cambria" w:hAnsi="Cambria"/>
          <w:color w:val="C00000"/>
          <w:sz w:val="28"/>
          <w:szCs w:val="28"/>
          <w:u w:val="single"/>
          <w:lang w:val="vi-VN"/>
        </w:rPr>
        <w:t>Nh</w:t>
      </w:r>
      <w:r w:rsidRPr="009D3B65">
        <w:rPr>
          <w:rFonts w:ascii="Cambria" w:hAnsi="Cambria"/>
          <w:color w:val="C00000"/>
          <w:sz w:val="28"/>
          <w:szCs w:val="28"/>
          <w:lang w:val="vi-VN"/>
        </w:rPr>
        <w:t>ị</w:t>
      </w:r>
      <w:r w:rsidRPr="003B7920">
        <w:rPr>
          <w:rFonts w:ascii="Cambria" w:hAnsi="Cambria"/>
          <w:color w:val="C00000"/>
          <w:sz w:val="28"/>
          <w:szCs w:val="28"/>
          <w:u w:val="single"/>
          <w:lang w:val="vi-VN"/>
        </w:rPr>
        <w:t>n chay b</w:t>
      </w:r>
      <w:r w:rsidRPr="009D3B65">
        <w:rPr>
          <w:rFonts w:ascii="Cambria" w:hAnsi="Cambria"/>
          <w:color w:val="C00000"/>
          <w:sz w:val="28"/>
          <w:szCs w:val="28"/>
          <w:lang w:val="vi-VN"/>
        </w:rPr>
        <w:t>ị</w:t>
      </w:r>
      <w:r w:rsidRPr="003B7920">
        <w:rPr>
          <w:rFonts w:ascii="Cambria" w:hAnsi="Cambria"/>
          <w:color w:val="C00000"/>
          <w:sz w:val="28"/>
          <w:szCs w:val="28"/>
          <w:u w:val="single"/>
          <w:lang w:val="vi-VN"/>
        </w:rPr>
        <w:t xml:space="preserve"> nghiêm cấm</w:t>
      </w:r>
    </w:p>
    <w:p w14:paraId="21F9E68C" w14:textId="647258E7" w:rsidR="003B7920" w:rsidRPr="003B7920" w:rsidRDefault="003B7920" w:rsidP="00753134">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both"/>
        <w:rPr>
          <w:rFonts w:ascii="Cambria" w:hAnsi="Cambria"/>
          <w:sz w:val="28"/>
          <w:szCs w:val="28"/>
          <w:lang w:val="vi-VN"/>
        </w:rPr>
      </w:pPr>
      <w:r w:rsidRPr="003B7920">
        <w:rPr>
          <w:rFonts w:ascii="Cambria" w:hAnsi="Cambria"/>
          <w:sz w:val="28"/>
          <w:szCs w:val="28"/>
          <w:lang w:val="vi-VN"/>
        </w:rPr>
        <w:t xml:space="preserve">1- </w:t>
      </w:r>
      <w:r>
        <w:rPr>
          <w:rFonts w:ascii="Cambria" w:hAnsi="Cambria"/>
          <w:sz w:val="28"/>
          <w:szCs w:val="28"/>
          <w:lang w:val="vi-VN"/>
        </w:rPr>
        <w:t>Ấn định tháng</w:t>
      </w:r>
      <w:r w:rsidRPr="003B7920">
        <w:rPr>
          <w:rFonts w:ascii="Cambria" w:hAnsi="Cambria"/>
          <w:sz w:val="28"/>
          <w:szCs w:val="28"/>
          <w:lang w:val="vi-VN"/>
        </w:rPr>
        <w:t xml:space="preserve"> Rajab</w:t>
      </w:r>
      <w:r>
        <w:rPr>
          <w:rFonts w:ascii="Cambria" w:hAnsi="Cambria"/>
          <w:sz w:val="28"/>
          <w:szCs w:val="28"/>
          <w:lang w:val="vi-VN"/>
        </w:rPr>
        <w:t xml:space="preserve"> cho việc</w:t>
      </w:r>
      <w:r w:rsidRPr="003B7920">
        <w:rPr>
          <w:rFonts w:ascii="Cambria" w:hAnsi="Cambria"/>
          <w:sz w:val="28"/>
          <w:szCs w:val="28"/>
          <w:lang w:val="vi-VN"/>
        </w:rPr>
        <w:t xml:space="preserve"> nhịn</w:t>
      </w:r>
      <w:r>
        <w:rPr>
          <w:rFonts w:ascii="Cambria" w:hAnsi="Cambria"/>
          <w:sz w:val="28"/>
          <w:szCs w:val="28"/>
          <w:lang w:val="vi-VN"/>
        </w:rPr>
        <w:t xml:space="preserve"> chay</w:t>
      </w:r>
      <w:r w:rsidRPr="003B7920">
        <w:rPr>
          <w:rFonts w:ascii="Cambria" w:hAnsi="Cambria"/>
          <w:sz w:val="28"/>
          <w:szCs w:val="28"/>
          <w:lang w:val="vi-VN"/>
        </w:rPr>
        <w:t>.</w:t>
      </w:r>
    </w:p>
    <w:p w14:paraId="0B0E4C13" w14:textId="19A6379B" w:rsidR="003B7920" w:rsidRPr="003B7920" w:rsidRDefault="003B7920" w:rsidP="00753134">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both"/>
        <w:rPr>
          <w:rFonts w:ascii="Cambria" w:hAnsi="Cambria"/>
          <w:sz w:val="28"/>
          <w:szCs w:val="28"/>
          <w:lang w:val="vi-VN"/>
        </w:rPr>
      </w:pPr>
      <w:r w:rsidRPr="003B7920">
        <w:rPr>
          <w:rFonts w:ascii="Cambria" w:hAnsi="Cambria"/>
          <w:sz w:val="28"/>
          <w:szCs w:val="28"/>
          <w:lang w:val="vi-VN"/>
        </w:rPr>
        <w:t xml:space="preserve">2- </w:t>
      </w:r>
      <w:r>
        <w:rPr>
          <w:rFonts w:ascii="Cambria" w:hAnsi="Cambria"/>
          <w:sz w:val="28"/>
          <w:szCs w:val="28"/>
          <w:lang w:val="vi-VN"/>
        </w:rPr>
        <w:t>N</w:t>
      </w:r>
      <w:r w:rsidRPr="003B7920">
        <w:rPr>
          <w:rFonts w:ascii="Cambria" w:hAnsi="Cambria"/>
          <w:sz w:val="28"/>
          <w:szCs w:val="28"/>
          <w:lang w:val="vi-VN"/>
        </w:rPr>
        <w:t xml:space="preserve">hịn </w:t>
      </w:r>
      <w:r>
        <w:rPr>
          <w:rFonts w:ascii="Cambria" w:hAnsi="Cambria"/>
          <w:sz w:val="28"/>
          <w:szCs w:val="28"/>
          <w:lang w:val="vi-VN"/>
        </w:rPr>
        <w:t xml:space="preserve">chay </w:t>
      </w:r>
      <w:r w:rsidRPr="003B7920">
        <w:rPr>
          <w:rFonts w:ascii="Cambria" w:hAnsi="Cambria"/>
          <w:sz w:val="28"/>
          <w:szCs w:val="28"/>
          <w:lang w:val="vi-VN"/>
        </w:rPr>
        <w:t xml:space="preserve">trong hai ngày </w:t>
      </w:r>
      <w:r w:rsidR="00727D80">
        <w:rPr>
          <w:rFonts w:ascii="Cambria" w:hAnsi="Cambria"/>
          <w:sz w:val="28"/>
          <w:szCs w:val="28"/>
          <w:lang w:val="vi-VN"/>
        </w:rPr>
        <w:t>‘Eid</w:t>
      </w:r>
      <w:r w:rsidRPr="003B7920">
        <w:rPr>
          <w:rFonts w:ascii="Cambria" w:hAnsi="Cambria"/>
          <w:sz w:val="28"/>
          <w:szCs w:val="28"/>
          <w:lang w:val="vi-VN"/>
        </w:rPr>
        <w:t>.</w:t>
      </w:r>
    </w:p>
    <w:p w14:paraId="3E8925C2" w14:textId="508D093A" w:rsidR="003B7920" w:rsidRPr="003B7920" w:rsidRDefault="003B7920" w:rsidP="00753134">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both"/>
        <w:rPr>
          <w:rFonts w:ascii="Cambria" w:hAnsi="Cambria"/>
          <w:sz w:val="28"/>
          <w:szCs w:val="28"/>
          <w:lang w:val="vi-VN"/>
        </w:rPr>
      </w:pPr>
      <w:r w:rsidRPr="003B7920">
        <w:rPr>
          <w:rFonts w:ascii="Cambria" w:hAnsi="Cambria"/>
          <w:sz w:val="28"/>
          <w:szCs w:val="28"/>
          <w:lang w:val="vi-VN"/>
        </w:rPr>
        <w:t xml:space="preserve">3- </w:t>
      </w:r>
      <w:r>
        <w:rPr>
          <w:rFonts w:ascii="Cambria" w:hAnsi="Cambria"/>
          <w:sz w:val="28"/>
          <w:szCs w:val="28"/>
          <w:lang w:val="vi-VN"/>
        </w:rPr>
        <w:t>N</w:t>
      </w:r>
      <w:r w:rsidRPr="003B7920">
        <w:rPr>
          <w:rFonts w:ascii="Cambria" w:hAnsi="Cambria"/>
          <w:sz w:val="28"/>
          <w:szCs w:val="28"/>
          <w:lang w:val="vi-VN"/>
        </w:rPr>
        <w:t xml:space="preserve">hịn </w:t>
      </w:r>
      <w:r>
        <w:rPr>
          <w:rFonts w:ascii="Cambria" w:hAnsi="Cambria"/>
          <w:sz w:val="28"/>
          <w:szCs w:val="28"/>
          <w:lang w:val="vi-VN"/>
        </w:rPr>
        <w:t>ngày</w:t>
      </w:r>
      <w:r w:rsidRPr="003B7920">
        <w:rPr>
          <w:rFonts w:ascii="Cambria" w:hAnsi="Cambria"/>
          <w:sz w:val="28"/>
          <w:szCs w:val="28"/>
          <w:lang w:val="vi-VN"/>
        </w:rPr>
        <w:t xml:space="preserve"> một ngày trước Ramadan; trừ khi đó là một trong những ngày người ta nhịn hàng tuần.</w:t>
      </w:r>
    </w:p>
    <w:p w14:paraId="2E7A4770" w14:textId="324B189F" w:rsidR="003B7920" w:rsidRPr="003B7920" w:rsidRDefault="003B7920" w:rsidP="00753134">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both"/>
        <w:rPr>
          <w:rFonts w:ascii="Cambria" w:hAnsi="Cambria"/>
          <w:sz w:val="28"/>
          <w:szCs w:val="28"/>
          <w:lang w:val="vi-VN"/>
        </w:rPr>
      </w:pPr>
      <w:r w:rsidRPr="003B7920">
        <w:rPr>
          <w:rFonts w:ascii="Cambria" w:hAnsi="Cambria"/>
          <w:sz w:val="28"/>
          <w:szCs w:val="28"/>
          <w:lang w:val="vi-VN"/>
        </w:rPr>
        <w:t xml:space="preserve">4- </w:t>
      </w:r>
      <w:r>
        <w:rPr>
          <w:rFonts w:ascii="Cambria" w:hAnsi="Cambria"/>
          <w:sz w:val="28"/>
          <w:szCs w:val="28"/>
          <w:lang w:val="vi-VN"/>
        </w:rPr>
        <w:t xml:space="preserve">Nhịn </w:t>
      </w:r>
      <w:r w:rsidRPr="003B7920">
        <w:rPr>
          <w:rFonts w:ascii="Cambria" w:hAnsi="Cambria"/>
          <w:sz w:val="28"/>
          <w:szCs w:val="28"/>
          <w:lang w:val="vi-VN"/>
        </w:rPr>
        <w:t>chay những ngày</w:t>
      </w:r>
      <w:r>
        <w:rPr>
          <w:rFonts w:ascii="Cambria" w:hAnsi="Cambria"/>
          <w:sz w:val="28"/>
          <w:szCs w:val="28"/>
          <w:lang w:val="vi-VN"/>
        </w:rPr>
        <w:t xml:space="preserve"> Tashreeq, tức 3 ngày </w:t>
      </w:r>
      <w:r w:rsidR="00727D80">
        <w:rPr>
          <w:rFonts w:ascii="Cambria" w:hAnsi="Cambria"/>
          <w:sz w:val="28"/>
          <w:szCs w:val="28"/>
          <w:lang w:val="vi-VN"/>
        </w:rPr>
        <w:t>‘Eid</w:t>
      </w:r>
      <w:r>
        <w:rPr>
          <w:rFonts w:ascii="Cambria" w:hAnsi="Cambria"/>
          <w:sz w:val="28"/>
          <w:szCs w:val="28"/>
          <w:lang w:val="vi-VN"/>
        </w:rPr>
        <w:t xml:space="preserve"> Al-Adha</w:t>
      </w:r>
      <w:r w:rsidRPr="003B7920">
        <w:rPr>
          <w:rFonts w:ascii="Cambria" w:hAnsi="Cambria"/>
          <w:sz w:val="28"/>
          <w:szCs w:val="28"/>
          <w:lang w:val="vi-VN"/>
        </w:rPr>
        <w:t xml:space="preserve"> trừ</w:t>
      </w:r>
      <w:r>
        <w:rPr>
          <w:rFonts w:ascii="Cambria" w:hAnsi="Cambria"/>
          <w:sz w:val="28"/>
          <w:szCs w:val="28"/>
          <w:lang w:val="vi-VN"/>
        </w:rPr>
        <w:t xml:space="preserve"> phi</w:t>
      </w:r>
      <w:r w:rsidRPr="003B7920">
        <w:rPr>
          <w:rFonts w:ascii="Cambria" w:hAnsi="Cambria"/>
          <w:sz w:val="28"/>
          <w:szCs w:val="28"/>
          <w:lang w:val="vi-VN"/>
        </w:rPr>
        <w:t xml:space="preserve"> người</w:t>
      </w:r>
      <w:r>
        <w:rPr>
          <w:rFonts w:ascii="Cambria" w:hAnsi="Cambria"/>
          <w:sz w:val="28"/>
          <w:szCs w:val="28"/>
          <w:lang w:val="vi-VN"/>
        </w:rPr>
        <w:t xml:space="preserve"> thực hiện Hajj</w:t>
      </w:r>
      <w:r w:rsidRPr="003B7920">
        <w:rPr>
          <w:rFonts w:ascii="Cambria" w:hAnsi="Cambria"/>
          <w:sz w:val="28"/>
          <w:szCs w:val="28"/>
          <w:lang w:val="vi-VN"/>
        </w:rPr>
        <w:t xml:space="preserve"> </w:t>
      </w:r>
      <w:r>
        <w:rPr>
          <w:rFonts w:ascii="Cambria" w:hAnsi="Cambria"/>
          <w:sz w:val="28"/>
          <w:szCs w:val="28"/>
          <w:lang w:val="vi-VN"/>
        </w:rPr>
        <w:t xml:space="preserve">nào </w:t>
      </w:r>
      <w:r w:rsidRPr="003B7920">
        <w:rPr>
          <w:rFonts w:ascii="Cambria" w:hAnsi="Cambria"/>
          <w:sz w:val="28"/>
          <w:szCs w:val="28"/>
          <w:lang w:val="vi-VN"/>
        </w:rPr>
        <w:t xml:space="preserve">không có </w:t>
      </w:r>
      <w:r>
        <w:rPr>
          <w:rFonts w:ascii="Cambria" w:hAnsi="Cambria"/>
          <w:sz w:val="28"/>
          <w:szCs w:val="28"/>
          <w:lang w:val="vi-VN"/>
        </w:rPr>
        <w:t xml:space="preserve">Hady (lạc đà, bò, dê hoặc cừu) </w:t>
      </w:r>
      <w:r w:rsidRPr="003B7920">
        <w:rPr>
          <w:rFonts w:ascii="Cambria" w:hAnsi="Cambria"/>
          <w:sz w:val="28"/>
          <w:szCs w:val="28"/>
          <w:lang w:val="vi-VN"/>
        </w:rPr>
        <w:t>để giết thịt.</w:t>
      </w:r>
    </w:p>
    <w:p w14:paraId="7F2E3F0B" w14:textId="459E90B8" w:rsidR="0089323E" w:rsidRDefault="003B7920" w:rsidP="00753134">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both"/>
        <w:rPr>
          <w:rFonts w:ascii="Cambria" w:hAnsi="Cambria"/>
          <w:sz w:val="28"/>
          <w:szCs w:val="28"/>
          <w:lang w:val="vi-VN"/>
        </w:rPr>
      </w:pPr>
      <w:r w:rsidRPr="003B7920">
        <w:rPr>
          <w:rFonts w:ascii="Cambria" w:hAnsi="Cambria"/>
          <w:sz w:val="28"/>
          <w:szCs w:val="28"/>
          <w:lang w:val="vi-VN"/>
        </w:rPr>
        <w:t xml:space="preserve">5- </w:t>
      </w:r>
      <w:r>
        <w:rPr>
          <w:rFonts w:ascii="Cambria" w:hAnsi="Cambria"/>
          <w:sz w:val="28"/>
          <w:szCs w:val="28"/>
          <w:lang w:val="vi-VN"/>
        </w:rPr>
        <w:t>Nhịn</w:t>
      </w:r>
      <w:r w:rsidRPr="003B7920">
        <w:rPr>
          <w:rFonts w:ascii="Cambria" w:hAnsi="Cambria"/>
          <w:sz w:val="28"/>
          <w:szCs w:val="28"/>
          <w:lang w:val="vi-VN"/>
        </w:rPr>
        <w:t xml:space="preserve"> chay mỗi ngày.</w:t>
      </w:r>
    </w:p>
    <w:p w14:paraId="6F22C752" w14:textId="244584E2" w:rsidR="00753134" w:rsidRDefault="00753134" w:rsidP="003B7920">
      <w:pPr>
        <w:tabs>
          <w:tab w:val="left" w:pos="3260"/>
        </w:tabs>
        <w:jc w:val="both"/>
        <w:rPr>
          <w:rFonts w:ascii="Cambria" w:hAnsi="Cambria"/>
          <w:sz w:val="28"/>
          <w:szCs w:val="28"/>
          <w:lang w:val="vi-VN"/>
        </w:rPr>
      </w:pPr>
    </w:p>
    <w:p w14:paraId="572E949D" w14:textId="01A61085" w:rsidR="00616CAD" w:rsidRPr="00616CAD" w:rsidRDefault="00616CAD" w:rsidP="004E2161">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center"/>
        <w:rPr>
          <w:rFonts w:ascii="Cambria" w:hAnsi="Cambria"/>
          <w:color w:val="C00000"/>
          <w:sz w:val="28"/>
          <w:szCs w:val="28"/>
          <w:u w:val="single"/>
          <w:lang w:val="vi-VN"/>
        </w:rPr>
      </w:pPr>
      <w:r w:rsidRPr="00616CAD">
        <w:rPr>
          <w:rFonts w:ascii="Cambria" w:hAnsi="Cambria"/>
          <w:color w:val="C00000"/>
          <w:sz w:val="28"/>
          <w:szCs w:val="28"/>
          <w:u w:val="single"/>
          <w:lang w:val="vi-VN"/>
        </w:rPr>
        <w:t>Các quy đ</w:t>
      </w:r>
      <w:r w:rsidRPr="0038646A">
        <w:rPr>
          <w:rFonts w:ascii="Cambria" w:hAnsi="Cambria"/>
          <w:color w:val="C00000"/>
          <w:sz w:val="28"/>
          <w:szCs w:val="28"/>
          <w:lang w:val="vi-VN"/>
        </w:rPr>
        <w:t>ị</w:t>
      </w:r>
      <w:r w:rsidRPr="00616CAD">
        <w:rPr>
          <w:rFonts w:ascii="Cambria" w:hAnsi="Cambria"/>
          <w:color w:val="C00000"/>
          <w:sz w:val="28"/>
          <w:szCs w:val="28"/>
          <w:u w:val="single"/>
          <w:lang w:val="vi-VN"/>
        </w:rPr>
        <w:t>nh về vi</w:t>
      </w:r>
      <w:r w:rsidRPr="0038646A">
        <w:rPr>
          <w:rFonts w:ascii="Cambria" w:hAnsi="Cambria"/>
          <w:color w:val="C00000"/>
          <w:sz w:val="28"/>
          <w:szCs w:val="28"/>
          <w:lang w:val="vi-VN"/>
        </w:rPr>
        <w:t>ệ</w:t>
      </w:r>
      <w:r w:rsidRPr="00616CAD">
        <w:rPr>
          <w:rFonts w:ascii="Cambria" w:hAnsi="Cambria"/>
          <w:color w:val="C00000"/>
          <w:sz w:val="28"/>
          <w:szCs w:val="28"/>
          <w:u w:val="single"/>
          <w:lang w:val="vi-VN"/>
        </w:rPr>
        <w:t>c nh</w:t>
      </w:r>
      <w:r w:rsidRPr="0038646A">
        <w:rPr>
          <w:rFonts w:ascii="Cambria" w:hAnsi="Cambria"/>
          <w:color w:val="C00000"/>
          <w:sz w:val="28"/>
          <w:szCs w:val="28"/>
          <w:lang w:val="vi-VN"/>
        </w:rPr>
        <w:t>ị</w:t>
      </w:r>
      <w:r w:rsidRPr="00616CAD">
        <w:rPr>
          <w:rFonts w:ascii="Cambria" w:hAnsi="Cambria"/>
          <w:color w:val="C00000"/>
          <w:sz w:val="28"/>
          <w:szCs w:val="28"/>
          <w:u w:val="single"/>
          <w:lang w:val="vi-VN"/>
        </w:rPr>
        <w:t>n bù</w:t>
      </w:r>
    </w:p>
    <w:p w14:paraId="31083E6D" w14:textId="4E50F16D" w:rsidR="00616CAD" w:rsidRPr="00616CAD" w:rsidRDefault="00616CAD" w:rsidP="004E2161">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rPr>
          <w:rFonts w:ascii="Cambria" w:hAnsi="Cambria"/>
          <w:sz w:val="28"/>
          <w:szCs w:val="28"/>
          <w:lang w:val="vi-VN"/>
        </w:rPr>
      </w:pPr>
      <w:r w:rsidRPr="00616CAD">
        <w:rPr>
          <w:rFonts w:ascii="Cambria" w:hAnsi="Cambria"/>
          <w:sz w:val="28"/>
          <w:szCs w:val="28"/>
          <w:lang w:val="vi-VN"/>
        </w:rPr>
        <w:t>-Nên nhịn liên tiếp.</w:t>
      </w:r>
    </w:p>
    <w:p w14:paraId="244FAAF3" w14:textId="3B1281D0" w:rsidR="00616CAD" w:rsidRPr="00616CAD" w:rsidRDefault="00616CAD" w:rsidP="004E2161">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rPr>
          <w:rFonts w:ascii="Cambria" w:hAnsi="Cambria"/>
          <w:sz w:val="28"/>
          <w:szCs w:val="28"/>
          <w:lang w:val="vi-VN"/>
        </w:rPr>
      </w:pPr>
      <w:r w:rsidRPr="00616CAD">
        <w:rPr>
          <w:rFonts w:ascii="Cambria" w:hAnsi="Cambria"/>
          <w:sz w:val="28"/>
          <w:szCs w:val="28"/>
          <w:lang w:val="vi-VN"/>
        </w:rPr>
        <w:t xml:space="preserve">-Nên </w:t>
      </w:r>
      <w:r w:rsidR="004E2161">
        <w:rPr>
          <w:rFonts w:ascii="Cambria" w:hAnsi="Cambria"/>
          <w:sz w:val="28"/>
          <w:szCs w:val="28"/>
          <w:lang w:val="vi-VN"/>
        </w:rPr>
        <w:t xml:space="preserve">nhịn bù </w:t>
      </w:r>
      <w:r w:rsidRPr="00616CAD">
        <w:rPr>
          <w:rFonts w:ascii="Cambria" w:hAnsi="Cambria"/>
          <w:sz w:val="28"/>
          <w:szCs w:val="28"/>
          <w:lang w:val="vi-VN"/>
        </w:rPr>
        <w:t xml:space="preserve">càng sớm càng tốt sau </w:t>
      </w:r>
      <w:r w:rsidR="00727D80">
        <w:rPr>
          <w:rFonts w:ascii="Cambria" w:hAnsi="Cambria"/>
          <w:sz w:val="28"/>
          <w:szCs w:val="28"/>
          <w:lang w:val="vi-VN"/>
        </w:rPr>
        <w:t>‘Eid</w:t>
      </w:r>
      <w:r w:rsidRPr="00616CAD">
        <w:rPr>
          <w:rFonts w:ascii="Cambria" w:hAnsi="Cambria"/>
          <w:sz w:val="28"/>
          <w:szCs w:val="28"/>
          <w:lang w:val="vi-VN"/>
        </w:rPr>
        <w:t>.</w:t>
      </w:r>
    </w:p>
    <w:p w14:paraId="1F5DED78" w14:textId="26E23A5D" w:rsidR="00616CAD" w:rsidRPr="00616CAD" w:rsidRDefault="00616CAD" w:rsidP="004E2161">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rPr>
          <w:rFonts w:ascii="Cambria" w:hAnsi="Cambria"/>
          <w:sz w:val="28"/>
          <w:szCs w:val="28"/>
          <w:lang w:val="vi-VN"/>
        </w:rPr>
      </w:pPr>
      <w:r w:rsidRPr="00616CAD">
        <w:rPr>
          <w:rFonts w:ascii="Cambria" w:hAnsi="Cambria"/>
          <w:sz w:val="28"/>
          <w:szCs w:val="28"/>
          <w:lang w:val="vi-VN"/>
        </w:rPr>
        <w:t xml:space="preserve">-Không được phép trì hoãn </w:t>
      </w:r>
      <w:r w:rsidR="004E2161">
        <w:rPr>
          <w:rFonts w:ascii="Cambria" w:hAnsi="Cambria"/>
          <w:sz w:val="28"/>
          <w:szCs w:val="28"/>
          <w:lang w:val="vi-VN"/>
        </w:rPr>
        <w:t xml:space="preserve">nhịn bù </w:t>
      </w:r>
      <w:r w:rsidRPr="00616CAD">
        <w:rPr>
          <w:rFonts w:ascii="Cambria" w:hAnsi="Cambria"/>
          <w:sz w:val="28"/>
          <w:szCs w:val="28"/>
          <w:lang w:val="vi-VN"/>
        </w:rPr>
        <w:t>cho đến Ramadan tiếp theo.</w:t>
      </w:r>
    </w:p>
    <w:p w14:paraId="1A07A1C1" w14:textId="36918B1B" w:rsidR="00753134" w:rsidRDefault="00616CAD" w:rsidP="004E2161">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rPr>
          <w:rFonts w:ascii="Cambria" w:hAnsi="Cambria"/>
          <w:sz w:val="28"/>
          <w:szCs w:val="28"/>
          <w:lang w:val="vi-VN"/>
        </w:rPr>
      </w:pPr>
      <w:r w:rsidRPr="00616CAD">
        <w:rPr>
          <w:rFonts w:ascii="Cambria" w:hAnsi="Cambria"/>
          <w:sz w:val="28"/>
          <w:szCs w:val="28"/>
          <w:lang w:val="vi-VN"/>
        </w:rPr>
        <w:t xml:space="preserve">-Nếu ai đó trì hoãn </w:t>
      </w:r>
      <w:r w:rsidR="004E2161">
        <w:rPr>
          <w:rFonts w:ascii="Cambria" w:hAnsi="Cambria"/>
          <w:sz w:val="28"/>
          <w:szCs w:val="28"/>
          <w:lang w:val="vi-VN"/>
        </w:rPr>
        <w:t>mà</w:t>
      </w:r>
      <w:r w:rsidRPr="00616CAD">
        <w:rPr>
          <w:rFonts w:ascii="Cambria" w:hAnsi="Cambria"/>
          <w:sz w:val="28"/>
          <w:szCs w:val="28"/>
          <w:lang w:val="vi-VN"/>
        </w:rPr>
        <w:t xml:space="preserve"> không </w:t>
      </w:r>
      <w:r w:rsidR="004E2161">
        <w:rPr>
          <w:rFonts w:ascii="Cambria" w:hAnsi="Cambria"/>
          <w:sz w:val="28"/>
          <w:szCs w:val="28"/>
          <w:lang w:val="vi-VN"/>
        </w:rPr>
        <w:t>có lý do chính đáng thì sẽ bị mang tội.</w:t>
      </w:r>
    </w:p>
    <w:p w14:paraId="08925A9C" w14:textId="7C561812" w:rsidR="004E2161" w:rsidRDefault="004E2161" w:rsidP="004E2161">
      <w:pPr>
        <w:tabs>
          <w:tab w:val="left" w:pos="3260"/>
        </w:tabs>
        <w:rPr>
          <w:rFonts w:ascii="Cambria" w:hAnsi="Cambria"/>
          <w:sz w:val="28"/>
          <w:szCs w:val="28"/>
          <w:lang w:val="vi-VN"/>
        </w:rPr>
      </w:pPr>
    </w:p>
    <w:p w14:paraId="0DE654C8" w14:textId="77777777" w:rsidR="0063306E" w:rsidRDefault="0063306E" w:rsidP="004E2161">
      <w:pPr>
        <w:tabs>
          <w:tab w:val="left" w:pos="3260"/>
        </w:tabs>
        <w:rPr>
          <w:rFonts w:ascii="Cambria" w:hAnsi="Cambria"/>
          <w:sz w:val="28"/>
          <w:szCs w:val="28"/>
          <w:lang w:val="vi-VN"/>
        </w:rPr>
      </w:pPr>
    </w:p>
    <w:p w14:paraId="5CEDBE9F" w14:textId="7056FF6D" w:rsidR="0063306E" w:rsidRPr="0063306E" w:rsidRDefault="0063306E" w:rsidP="005E409F">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center"/>
        <w:rPr>
          <w:rFonts w:ascii="Cambria" w:hAnsi="Cambria"/>
          <w:color w:val="C00000"/>
          <w:sz w:val="28"/>
          <w:szCs w:val="28"/>
          <w:u w:val="single"/>
          <w:lang w:val="vi-VN"/>
        </w:rPr>
      </w:pPr>
      <w:r>
        <w:rPr>
          <w:rFonts w:ascii="Cambria" w:hAnsi="Cambria"/>
          <w:color w:val="C00000"/>
          <w:sz w:val="28"/>
          <w:szCs w:val="28"/>
          <w:u w:val="single"/>
          <w:lang w:val="vi-VN"/>
        </w:rPr>
        <w:lastRenderedPageBreak/>
        <w:t>Zakah</w:t>
      </w:r>
      <w:r w:rsidRPr="0063306E">
        <w:rPr>
          <w:rFonts w:ascii="Cambria" w:hAnsi="Cambria"/>
          <w:color w:val="C00000"/>
          <w:sz w:val="28"/>
          <w:szCs w:val="28"/>
          <w:u w:val="single"/>
          <w:lang w:val="vi-VN"/>
        </w:rPr>
        <w:t xml:space="preserve"> </w:t>
      </w:r>
      <w:r>
        <w:rPr>
          <w:rFonts w:ascii="Cambria" w:hAnsi="Cambria"/>
          <w:color w:val="C00000"/>
          <w:sz w:val="28"/>
          <w:szCs w:val="28"/>
          <w:u w:val="single"/>
          <w:lang w:val="vi-VN"/>
        </w:rPr>
        <w:t>Fitri</w:t>
      </w:r>
    </w:p>
    <w:p w14:paraId="23014488" w14:textId="4BD8E3E2" w:rsidR="0063306E" w:rsidRPr="0063306E" w:rsidRDefault="0063306E" w:rsidP="005E409F">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both"/>
        <w:rPr>
          <w:rFonts w:ascii="Cambria" w:hAnsi="Cambria"/>
          <w:sz w:val="28"/>
          <w:szCs w:val="28"/>
          <w:lang w:val="vi-VN"/>
        </w:rPr>
      </w:pPr>
      <w:r w:rsidRPr="0063306E">
        <w:rPr>
          <w:rFonts w:ascii="Cambria" w:hAnsi="Cambria"/>
          <w:sz w:val="28"/>
          <w:szCs w:val="28"/>
          <w:lang w:val="vi-VN"/>
        </w:rPr>
        <w:t xml:space="preserve">Bắt buộc đối với tất cả những </w:t>
      </w:r>
      <w:r w:rsidR="00E5594E">
        <w:rPr>
          <w:rFonts w:ascii="Cambria" w:hAnsi="Cambria"/>
          <w:sz w:val="28"/>
          <w:szCs w:val="28"/>
          <w:lang w:val="vi-VN"/>
        </w:rPr>
        <w:t>người Muslim</w:t>
      </w:r>
      <w:r w:rsidRPr="0063306E">
        <w:rPr>
          <w:rFonts w:ascii="Cambria" w:hAnsi="Cambria"/>
          <w:sz w:val="28"/>
          <w:szCs w:val="28"/>
          <w:lang w:val="vi-VN"/>
        </w:rPr>
        <w:t xml:space="preserve"> đã đến hoàng hôn của ngày cuối cùng của tháng </w:t>
      </w:r>
      <w:r w:rsidR="00E5594E">
        <w:rPr>
          <w:rFonts w:ascii="Cambria" w:hAnsi="Cambria"/>
          <w:sz w:val="28"/>
          <w:szCs w:val="28"/>
          <w:lang w:val="vi-VN"/>
        </w:rPr>
        <w:t>Ramadan,</w:t>
      </w:r>
      <w:r w:rsidRPr="0063306E">
        <w:rPr>
          <w:rFonts w:ascii="Cambria" w:hAnsi="Cambria"/>
          <w:sz w:val="28"/>
          <w:szCs w:val="28"/>
          <w:lang w:val="vi-VN"/>
        </w:rPr>
        <w:t xml:space="preserve"> dù già, trẻ, nam, nữ, nô lệ, hay tự do. Nên </w:t>
      </w:r>
      <w:r w:rsidR="00E5594E">
        <w:rPr>
          <w:rFonts w:ascii="Cambria" w:hAnsi="Cambria"/>
          <w:sz w:val="28"/>
          <w:szCs w:val="28"/>
          <w:lang w:val="vi-VN"/>
        </w:rPr>
        <w:t>Zakah</w:t>
      </w:r>
      <w:r>
        <w:rPr>
          <w:rFonts w:ascii="Cambria" w:hAnsi="Cambria"/>
          <w:sz w:val="28"/>
          <w:szCs w:val="28"/>
          <w:lang w:val="vi-VN"/>
        </w:rPr>
        <w:t xml:space="preserve"> </w:t>
      </w:r>
      <w:r w:rsidRPr="0063306E">
        <w:rPr>
          <w:rFonts w:ascii="Cambria" w:hAnsi="Cambria"/>
          <w:sz w:val="28"/>
          <w:szCs w:val="28"/>
          <w:lang w:val="vi-VN"/>
        </w:rPr>
        <w:t xml:space="preserve">vào đêm hoặc ngày của </w:t>
      </w:r>
      <w:r w:rsidR="00727D80">
        <w:rPr>
          <w:rFonts w:ascii="Cambria" w:hAnsi="Cambria"/>
          <w:sz w:val="28"/>
          <w:szCs w:val="28"/>
          <w:lang w:val="vi-VN"/>
        </w:rPr>
        <w:t>‘Eid</w:t>
      </w:r>
      <w:r w:rsidRPr="0063306E">
        <w:rPr>
          <w:rFonts w:ascii="Cambria" w:hAnsi="Cambria"/>
          <w:sz w:val="28"/>
          <w:szCs w:val="28"/>
          <w:lang w:val="vi-VN"/>
        </w:rPr>
        <w:t xml:space="preserve">, </w:t>
      </w:r>
      <w:r w:rsidR="00AD7CAF">
        <w:rPr>
          <w:rFonts w:ascii="Cambria" w:hAnsi="Cambria"/>
          <w:sz w:val="28"/>
          <w:szCs w:val="28"/>
          <w:lang w:val="vi-VN"/>
        </w:rPr>
        <w:t xml:space="preserve">mức Zakah là </w:t>
      </w:r>
      <w:r w:rsidRPr="0063306E">
        <w:rPr>
          <w:rFonts w:ascii="Cambria" w:hAnsi="Cambria"/>
          <w:sz w:val="28"/>
          <w:szCs w:val="28"/>
          <w:lang w:val="vi-VN"/>
        </w:rPr>
        <w:t xml:space="preserve">một </w:t>
      </w:r>
      <w:r w:rsidR="00AD7CAF">
        <w:rPr>
          <w:rFonts w:ascii="Cambria" w:hAnsi="Cambria"/>
          <w:sz w:val="28"/>
          <w:szCs w:val="28"/>
          <w:lang w:val="vi-VN"/>
        </w:rPr>
        <w:t>Sa’ lương thực</w:t>
      </w:r>
      <w:r w:rsidRPr="0063306E">
        <w:rPr>
          <w:rFonts w:ascii="Cambria" w:hAnsi="Cambria"/>
          <w:sz w:val="28"/>
          <w:szCs w:val="28"/>
          <w:lang w:val="vi-VN"/>
        </w:rPr>
        <w:t xml:space="preserve">. </w:t>
      </w:r>
      <w:r w:rsidR="00AD7CAF">
        <w:rPr>
          <w:rFonts w:ascii="Cambria" w:hAnsi="Cambria"/>
          <w:sz w:val="28"/>
          <w:szCs w:val="28"/>
          <w:lang w:val="vi-VN"/>
        </w:rPr>
        <w:t>Khuyến</w:t>
      </w:r>
      <w:r w:rsidRPr="0063306E">
        <w:rPr>
          <w:rFonts w:ascii="Cambria" w:hAnsi="Cambria"/>
          <w:sz w:val="28"/>
          <w:szCs w:val="28"/>
          <w:lang w:val="vi-VN"/>
        </w:rPr>
        <w:t xml:space="preserve"> khích </w:t>
      </w:r>
      <w:r w:rsidR="00AD7CAF">
        <w:rPr>
          <w:rFonts w:ascii="Cambria" w:hAnsi="Cambria"/>
          <w:sz w:val="28"/>
          <w:szCs w:val="28"/>
          <w:lang w:val="vi-VN"/>
        </w:rPr>
        <w:t xml:space="preserve">Zakah thay </w:t>
      </w:r>
      <w:r w:rsidRPr="0063306E">
        <w:rPr>
          <w:rFonts w:ascii="Cambria" w:hAnsi="Cambria"/>
          <w:sz w:val="28"/>
          <w:szCs w:val="28"/>
          <w:lang w:val="vi-VN"/>
        </w:rPr>
        <w:t xml:space="preserve">cho cả thai nhi. </w:t>
      </w:r>
      <w:r w:rsidR="00AD7CAF">
        <w:rPr>
          <w:rFonts w:ascii="Cambria" w:hAnsi="Cambria"/>
          <w:sz w:val="28"/>
          <w:szCs w:val="28"/>
          <w:lang w:val="vi-VN"/>
        </w:rPr>
        <w:t xml:space="preserve">Ý nghĩa </w:t>
      </w:r>
      <w:r w:rsidRPr="0063306E">
        <w:rPr>
          <w:rFonts w:ascii="Cambria" w:hAnsi="Cambria"/>
          <w:sz w:val="28"/>
          <w:szCs w:val="28"/>
          <w:lang w:val="vi-VN"/>
        </w:rPr>
        <w:t xml:space="preserve">đằng sau </w:t>
      </w:r>
      <w:r w:rsidR="00AD7CAF">
        <w:rPr>
          <w:rFonts w:ascii="Cambria" w:hAnsi="Cambria"/>
          <w:sz w:val="28"/>
          <w:szCs w:val="28"/>
          <w:lang w:val="vi-VN"/>
        </w:rPr>
        <w:t>Zakah này</w:t>
      </w:r>
      <w:r w:rsidRPr="0063306E">
        <w:rPr>
          <w:rFonts w:ascii="Cambria" w:hAnsi="Cambria"/>
          <w:sz w:val="28"/>
          <w:szCs w:val="28"/>
          <w:lang w:val="vi-VN"/>
        </w:rPr>
        <w:t xml:space="preserve"> là:</w:t>
      </w:r>
    </w:p>
    <w:p w14:paraId="02AEE895" w14:textId="16A0EFA1" w:rsidR="0063306E" w:rsidRPr="0063306E" w:rsidRDefault="0063306E" w:rsidP="005E409F">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both"/>
        <w:rPr>
          <w:rFonts w:ascii="Cambria" w:hAnsi="Cambria"/>
          <w:sz w:val="28"/>
          <w:szCs w:val="28"/>
          <w:lang w:val="vi-VN"/>
        </w:rPr>
      </w:pPr>
      <w:r w:rsidRPr="0063306E">
        <w:rPr>
          <w:rFonts w:ascii="Cambria" w:hAnsi="Cambria"/>
          <w:sz w:val="28"/>
          <w:szCs w:val="28"/>
          <w:lang w:val="vi-VN"/>
        </w:rPr>
        <w:t>-Đó là sự thanh lọc cho người</w:t>
      </w:r>
      <w:r w:rsidR="00AD7CAF">
        <w:rPr>
          <w:rFonts w:ascii="Cambria" w:hAnsi="Cambria"/>
          <w:sz w:val="28"/>
          <w:szCs w:val="28"/>
          <w:lang w:val="vi-VN"/>
        </w:rPr>
        <w:t xml:space="preserve"> nhịn</w:t>
      </w:r>
      <w:r w:rsidRPr="0063306E">
        <w:rPr>
          <w:rFonts w:ascii="Cambria" w:hAnsi="Cambria"/>
          <w:sz w:val="28"/>
          <w:szCs w:val="28"/>
          <w:lang w:val="vi-VN"/>
        </w:rPr>
        <w:t xml:space="preserve"> chay </w:t>
      </w:r>
      <w:r w:rsidR="00AD7CAF">
        <w:rPr>
          <w:rFonts w:ascii="Cambria" w:hAnsi="Cambria"/>
          <w:sz w:val="28"/>
          <w:szCs w:val="28"/>
          <w:lang w:val="vi-VN"/>
        </w:rPr>
        <w:t>về</w:t>
      </w:r>
      <w:r w:rsidRPr="0063306E">
        <w:rPr>
          <w:rFonts w:ascii="Cambria" w:hAnsi="Cambria"/>
          <w:sz w:val="28"/>
          <w:szCs w:val="28"/>
          <w:lang w:val="vi-VN"/>
        </w:rPr>
        <w:t xml:space="preserve"> những hành vi sai trái.</w:t>
      </w:r>
    </w:p>
    <w:p w14:paraId="4212B3DC" w14:textId="75E3D1D2" w:rsidR="004E2161" w:rsidRDefault="0063306E" w:rsidP="005E409F">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both"/>
        <w:rPr>
          <w:rFonts w:ascii="Cambria" w:hAnsi="Cambria"/>
          <w:sz w:val="28"/>
          <w:szCs w:val="28"/>
          <w:lang w:val="vi-VN"/>
        </w:rPr>
      </w:pPr>
      <w:r w:rsidRPr="0063306E">
        <w:rPr>
          <w:rFonts w:ascii="Cambria" w:hAnsi="Cambria"/>
          <w:sz w:val="28"/>
          <w:szCs w:val="28"/>
          <w:lang w:val="vi-VN"/>
        </w:rPr>
        <w:t>-</w:t>
      </w:r>
      <w:r w:rsidR="00AD7CAF">
        <w:rPr>
          <w:rFonts w:ascii="Cambria" w:hAnsi="Cambria"/>
          <w:sz w:val="28"/>
          <w:szCs w:val="28"/>
          <w:lang w:val="vi-VN"/>
        </w:rPr>
        <w:t>Để</w:t>
      </w:r>
      <w:r w:rsidRPr="0063306E">
        <w:rPr>
          <w:rFonts w:ascii="Cambria" w:hAnsi="Cambria"/>
          <w:sz w:val="28"/>
          <w:szCs w:val="28"/>
          <w:lang w:val="vi-VN"/>
        </w:rPr>
        <w:t xml:space="preserve"> người nghèo</w:t>
      </w:r>
      <w:r w:rsidR="00AD7CAF">
        <w:rPr>
          <w:rFonts w:ascii="Cambria" w:hAnsi="Cambria"/>
          <w:sz w:val="28"/>
          <w:szCs w:val="28"/>
          <w:lang w:val="vi-VN"/>
        </w:rPr>
        <w:t xml:space="preserve"> khỏi</w:t>
      </w:r>
      <w:r w:rsidRPr="0063306E">
        <w:rPr>
          <w:rFonts w:ascii="Cambria" w:hAnsi="Cambria"/>
          <w:sz w:val="28"/>
          <w:szCs w:val="28"/>
          <w:lang w:val="vi-VN"/>
        </w:rPr>
        <w:t xml:space="preserve"> phải </w:t>
      </w:r>
      <w:r w:rsidR="00AD7CAF">
        <w:rPr>
          <w:rFonts w:ascii="Cambria" w:hAnsi="Cambria"/>
          <w:sz w:val="28"/>
          <w:szCs w:val="28"/>
          <w:lang w:val="vi-VN"/>
        </w:rPr>
        <w:t xml:space="preserve">đi </w:t>
      </w:r>
      <w:r w:rsidRPr="0063306E">
        <w:rPr>
          <w:rFonts w:ascii="Cambria" w:hAnsi="Cambria"/>
          <w:sz w:val="28"/>
          <w:szCs w:val="28"/>
          <w:lang w:val="vi-VN"/>
        </w:rPr>
        <w:t xml:space="preserve">xin vào Ngày </w:t>
      </w:r>
      <w:r w:rsidR="00727D80">
        <w:rPr>
          <w:rFonts w:ascii="Cambria" w:hAnsi="Cambria"/>
          <w:sz w:val="28"/>
          <w:szCs w:val="28"/>
          <w:lang w:val="vi-VN"/>
        </w:rPr>
        <w:t>‘Eid</w:t>
      </w:r>
      <w:r w:rsidRPr="0063306E">
        <w:rPr>
          <w:rFonts w:ascii="Cambria" w:hAnsi="Cambria"/>
          <w:sz w:val="28"/>
          <w:szCs w:val="28"/>
          <w:lang w:val="vi-VN"/>
        </w:rPr>
        <w:t>.</w:t>
      </w:r>
    </w:p>
    <w:p w14:paraId="0458945A" w14:textId="09ED18ED" w:rsidR="005E409F" w:rsidRDefault="00A61D50" w:rsidP="0063306E">
      <w:pPr>
        <w:tabs>
          <w:tab w:val="left" w:pos="3260"/>
        </w:tabs>
        <w:jc w:val="both"/>
        <w:rPr>
          <w:rFonts w:ascii="Cambria" w:hAnsi="Cambria"/>
          <w:sz w:val="28"/>
          <w:szCs w:val="28"/>
          <w:lang w:val="vi-VN"/>
        </w:rPr>
      </w:pPr>
      <w:r w:rsidRPr="00A61D50">
        <w:rPr>
          <w:rFonts w:ascii="Cambria" w:hAnsi="Cambria"/>
          <w:noProof/>
          <w:color w:val="C00000"/>
          <w:sz w:val="28"/>
          <w:szCs w:val="28"/>
          <w:u w:val="single"/>
          <w:lang w:val="vi-VN"/>
        </w:rPr>
        <w:drawing>
          <wp:anchor distT="0" distB="0" distL="114300" distR="114300" simplePos="0" relativeHeight="251707392" behindDoc="0" locked="0" layoutInCell="1" allowOverlap="1" wp14:anchorId="4AB09277" wp14:editId="595168B5">
            <wp:simplePos x="0" y="0"/>
            <wp:positionH relativeFrom="column">
              <wp:posOffset>101600</wp:posOffset>
            </wp:positionH>
            <wp:positionV relativeFrom="paragraph">
              <wp:posOffset>323850</wp:posOffset>
            </wp:positionV>
            <wp:extent cx="5486400" cy="2552700"/>
            <wp:effectExtent l="38100" t="0" r="76200" b="0"/>
            <wp:wrapSquare wrapText="bothSides"/>
            <wp:docPr id="59" name="Diagram 5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5" r:lo="rId166" r:qs="rId167" r:cs="rId168"/>
              </a:graphicData>
            </a:graphic>
            <wp14:sizeRelV relativeFrom="margin">
              <wp14:pctHeight>0</wp14:pctHeight>
            </wp14:sizeRelV>
          </wp:anchor>
        </w:drawing>
      </w:r>
    </w:p>
    <w:p w14:paraId="1C65CBBA" w14:textId="77777777" w:rsidR="00A61D50" w:rsidRDefault="00A61D50" w:rsidP="00A61D50">
      <w:pPr>
        <w:tabs>
          <w:tab w:val="left" w:pos="3260"/>
        </w:tabs>
        <w:jc w:val="center"/>
        <w:rPr>
          <w:rFonts w:ascii="Cambria" w:hAnsi="Cambria"/>
          <w:color w:val="C00000"/>
          <w:sz w:val="28"/>
          <w:szCs w:val="28"/>
          <w:u w:val="single"/>
          <w:lang w:val="vi-VN"/>
        </w:rPr>
      </w:pPr>
    </w:p>
    <w:p w14:paraId="3700C5CF" w14:textId="6ED92B7A" w:rsidR="00A61D50" w:rsidRPr="00A61D50" w:rsidRDefault="00A61D50" w:rsidP="00A61D50">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center"/>
        <w:rPr>
          <w:rFonts w:ascii="Cambria" w:hAnsi="Cambria"/>
          <w:sz w:val="28"/>
          <w:szCs w:val="28"/>
          <w:u w:val="single"/>
          <w:lang w:val="vi-VN"/>
        </w:rPr>
      </w:pPr>
      <w:r w:rsidRPr="00A61D50">
        <w:rPr>
          <w:rFonts w:ascii="Cambria" w:hAnsi="Cambria"/>
          <w:color w:val="C00000"/>
          <w:sz w:val="28"/>
          <w:szCs w:val="28"/>
          <w:u w:val="single"/>
          <w:lang w:val="vi-VN"/>
        </w:rPr>
        <w:t>Số lư</w:t>
      </w:r>
      <w:r w:rsidRPr="006F1E75">
        <w:rPr>
          <w:rFonts w:ascii="Cambria" w:hAnsi="Cambria"/>
          <w:color w:val="C00000"/>
          <w:sz w:val="28"/>
          <w:szCs w:val="28"/>
          <w:lang w:val="vi-VN"/>
        </w:rPr>
        <w:t>ợ</w:t>
      </w:r>
      <w:r w:rsidRPr="00A61D50">
        <w:rPr>
          <w:rFonts w:ascii="Cambria" w:hAnsi="Cambria"/>
          <w:color w:val="C00000"/>
          <w:sz w:val="28"/>
          <w:szCs w:val="28"/>
          <w:u w:val="single"/>
          <w:lang w:val="vi-VN"/>
        </w:rPr>
        <w:t>ng Zakah Al-Fitri</w:t>
      </w:r>
    </w:p>
    <w:p w14:paraId="3FF59B22" w14:textId="1B72AD38" w:rsidR="001B0118" w:rsidRDefault="00A61D50" w:rsidP="00A61D50">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center"/>
        <w:rPr>
          <w:rFonts w:ascii="Cambria" w:hAnsi="Cambria"/>
          <w:sz w:val="28"/>
          <w:szCs w:val="28"/>
          <w:lang w:val="vi-VN"/>
        </w:rPr>
      </w:pPr>
      <w:r w:rsidRPr="00A61D50">
        <w:rPr>
          <w:rFonts w:ascii="Cambria" w:hAnsi="Cambria"/>
          <w:sz w:val="28"/>
          <w:szCs w:val="28"/>
          <w:lang w:val="vi-VN"/>
        </w:rPr>
        <w:t xml:space="preserve">1 </w:t>
      </w:r>
      <w:r w:rsidR="00FB796B">
        <w:rPr>
          <w:rFonts w:ascii="Cambria" w:hAnsi="Cambria"/>
          <w:sz w:val="28"/>
          <w:szCs w:val="28"/>
          <w:lang w:val="vi-VN"/>
        </w:rPr>
        <w:t>Sa’</w:t>
      </w:r>
      <w:r w:rsidRPr="00A61D50">
        <w:rPr>
          <w:rFonts w:ascii="Cambria" w:hAnsi="Cambria"/>
          <w:sz w:val="28"/>
          <w:szCs w:val="28"/>
          <w:lang w:val="vi-VN"/>
        </w:rPr>
        <w:t xml:space="preserve"> lương thực tương đương với 2kg và 40 gam lúa mì </w:t>
      </w:r>
      <w:r>
        <w:rPr>
          <w:rFonts w:ascii="Cambria" w:hAnsi="Cambria"/>
          <w:sz w:val="28"/>
          <w:szCs w:val="28"/>
          <w:lang w:val="vi-VN"/>
        </w:rPr>
        <w:t xml:space="preserve">loại </w:t>
      </w:r>
      <w:r w:rsidRPr="00A61D50">
        <w:rPr>
          <w:rFonts w:ascii="Cambria" w:hAnsi="Cambria"/>
          <w:sz w:val="28"/>
          <w:szCs w:val="28"/>
          <w:lang w:val="vi-VN"/>
        </w:rPr>
        <w:t xml:space="preserve">tốt. Tiền không </w:t>
      </w:r>
      <w:r>
        <w:rPr>
          <w:rFonts w:ascii="Cambria" w:hAnsi="Cambria"/>
          <w:sz w:val="28"/>
          <w:szCs w:val="28"/>
          <w:lang w:val="vi-VN"/>
        </w:rPr>
        <w:t>hợp lệ.</w:t>
      </w:r>
    </w:p>
    <w:p w14:paraId="5A283AFD" w14:textId="546BDA05" w:rsidR="00A61D50" w:rsidRDefault="00A61D50" w:rsidP="00A61D50">
      <w:pPr>
        <w:tabs>
          <w:tab w:val="left" w:pos="3260"/>
        </w:tabs>
        <w:jc w:val="center"/>
        <w:rPr>
          <w:rFonts w:ascii="Cambria" w:hAnsi="Cambria"/>
          <w:sz w:val="28"/>
          <w:szCs w:val="28"/>
          <w:lang w:val="vi-VN"/>
        </w:rPr>
      </w:pPr>
    </w:p>
    <w:p w14:paraId="708A9730" w14:textId="438B6CCC" w:rsidR="009D13EA" w:rsidRPr="009D13EA" w:rsidRDefault="009D13EA" w:rsidP="00B6335A">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center"/>
        <w:rPr>
          <w:rFonts w:ascii="Cambria" w:hAnsi="Cambria"/>
          <w:color w:val="C00000"/>
          <w:sz w:val="28"/>
          <w:szCs w:val="28"/>
          <w:u w:val="single"/>
          <w:lang w:val="vi-VN"/>
        </w:rPr>
      </w:pPr>
      <w:r w:rsidRPr="009D13EA">
        <w:rPr>
          <w:rFonts w:ascii="Cambria" w:hAnsi="Cambria"/>
          <w:color w:val="C00000"/>
          <w:sz w:val="28"/>
          <w:szCs w:val="28"/>
          <w:u w:val="single"/>
          <w:lang w:val="vi-VN"/>
        </w:rPr>
        <w:t>Lễ nguy</w:t>
      </w:r>
      <w:r w:rsidRPr="006F1E75">
        <w:rPr>
          <w:rFonts w:ascii="Cambria" w:hAnsi="Cambria"/>
          <w:color w:val="C00000"/>
          <w:sz w:val="28"/>
          <w:szCs w:val="28"/>
          <w:lang w:val="vi-VN"/>
        </w:rPr>
        <w:t>ệ</w:t>
      </w:r>
      <w:r w:rsidRPr="009D13EA">
        <w:rPr>
          <w:rFonts w:ascii="Cambria" w:hAnsi="Cambria"/>
          <w:color w:val="C00000"/>
          <w:sz w:val="28"/>
          <w:szCs w:val="28"/>
          <w:u w:val="single"/>
          <w:lang w:val="vi-VN"/>
        </w:rPr>
        <w:t xml:space="preserve">n Salah </w:t>
      </w:r>
      <w:r w:rsidR="00727D80">
        <w:rPr>
          <w:rFonts w:ascii="Cambria" w:hAnsi="Cambria"/>
          <w:color w:val="C00000"/>
          <w:sz w:val="28"/>
          <w:szCs w:val="28"/>
          <w:u w:val="single"/>
          <w:lang w:val="vi-VN"/>
        </w:rPr>
        <w:t>‘Eid</w:t>
      </w:r>
    </w:p>
    <w:p w14:paraId="6F5E8D70" w14:textId="478A5A84" w:rsidR="0067259C" w:rsidRDefault="009D13EA" w:rsidP="00B6335A">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both"/>
        <w:rPr>
          <w:rFonts w:ascii="Cambria" w:hAnsi="Cambria"/>
          <w:sz w:val="28"/>
          <w:szCs w:val="28"/>
          <w:lang w:val="vi-VN"/>
        </w:rPr>
      </w:pPr>
      <w:r w:rsidRPr="009D13EA">
        <w:rPr>
          <w:rFonts w:ascii="Cambria" w:hAnsi="Cambria"/>
          <w:sz w:val="28"/>
          <w:szCs w:val="28"/>
          <w:lang w:val="vi-VN"/>
        </w:rPr>
        <w:t xml:space="preserve">Đó là một nghĩa vụ cá nhân đối với tất cả mọi người. Thời điểm diễn ra lễ nguyện </w:t>
      </w:r>
      <w:r w:rsidR="003908EA">
        <w:rPr>
          <w:rFonts w:ascii="Cambria" w:hAnsi="Cambria"/>
          <w:sz w:val="28"/>
          <w:szCs w:val="28"/>
          <w:lang w:val="vi-VN"/>
        </w:rPr>
        <w:t xml:space="preserve">Salah </w:t>
      </w:r>
      <w:r w:rsidRPr="009D13EA">
        <w:rPr>
          <w:rFonts w:ascii="Cambria" w:hAnsi="Cambria"/>
          <w:sz w:val="28"/>
          <w:szCs w:val="28"/>
          <w:lang w:val="vi-VN"/>
        </w:rPr>
        <w:t xml:space="preserve">là từ khi mặt trời mọc </w:t>
      </w:r>
      <w:r w:rsidR="003908EA">
        <w:rPr>
          <w:rFonts w:ascii="Cambria" w:hAnsi="Cambria"/>
          <w:sz w:val="28"/>
          <w:szCs w:val="28"/>
          <w:lang w:val="vi-VN"/>
        </w:rPr>
        <w:t xml:space="preserve">lên </w:t>
      </w:r>
      <w:r w:rsidRPr="009D13EA">
        <w:rPr>
          <w:rFonts w:ascii="Cambria" w:hAnsi="Cambria"/>
          <w:sz w:val="28"/>
          <w:szCs w:val="28"/>
          <w:lang w:val="vi-VN"/>
        </w:rPr>
        <w:t xml:space="preserve">cao </w:t>
      </w:r>
      <w:r w:rsidR="003908EA">
        <w:rPr>
          <w:rFonts w:ascii="Cambria" w:hAnsi="Cambria"/>
          <w:sz w:val="28"/>
          <w:szCs w:val="28"/>
          <w:lang w:val="vi-VN"/>
        </w:rPr>
        <w:t>một sào</w:t>
      </w:r>
      <w:r w:rsidRPr="009D13EA">
        <w:rPr>
          <w:rFonts w:ascii="Cambria" w:hAnsi="Cambria"/>
          <w:sz w:val="28"/>
          <w:szCs w:val="28"/>
          <w:lang w:val="vi-VN"/>
        </w:rPr>
        <w:t xml:space="preserve"> cho đến khi </w:t>
      </w:r>
      <w:r w:rsidR="003908EA">
        <w:rPr>
          <w:rFonts w:ascii="Cambria" w:hAnsi="Cambria"/>
          <w:sz w:val="28"/>
          <w:szCs w:val="28"/>
          <w:lang w:val="vi-VN"/>
        </w:rPr>
        <w:t>mặt trời đứng bóng</w:t>
      </w:r>
      <w:r w:rsidRPr="009D13EA">
        <w:rPr>
          <w:rFonts w:ascii="Cambria" w:hAnsi="Cambria"/>
          <w:sz w:val="28"/>
          <w:szCs w:val="28"/>
          <w:lang w:val="vi-VN"/>
        </w:rPr>
        <w:t xml:space="preserve">. Nếu bỏ lỡ, </w:t>
      </w:r>
      <w:r w:rsidR="003908EA">
        <w:rPr>
          <w:rFonts w:ascii="Cambria" w:hAnsi="Cambria"/>
          <w:sz w:val="28"/>
          <w:szCs w:val="28"/>
          <w:lang w:val="vi-VN"/>
        </w:rPr>
        <w:t xml:space="preserve">một </w:t>
      </w:r>
      <w:r w:rsidRPr="009D13EA">
        <w:rPr>
          <w:rFonts w:ascii="Cambria" w:hAnsi="Cambria"/>
          <w:sz w:val="28"/>
          <w:szCs w:val="28"/>
          <w:lang w:val="vi-VN"/>
        </w:rPr>
        <w:t xml:space="preserve">người không </w:t>
      </w:r>
      <w:r w:rsidR="003908EA">
        <w:rPr>
          <w:rFonts w:ascii="Cambria" w:hAnsi="Cambria"/>
          <w:sz w:val="28"/>
          <w:szCs w:val="28"/>
          <w:lang w:val="vi-VN"/>
        </w:rPr>
        <w:t>thực hiện</w:t>
      </w:r>
      <w:r w:rsidRPr="009D13EA">
        <w:rPr>
          <w:rFonts w:ascii="Cambria" w:hAnsi="Cambria"/>
          <w:sz w:val="28"/>
          <w:szCs w:val="28"/>
          <w:lang w:val="vi-VN"/>
        </w:rPr>
        <w:t xml:space="preserve"> bù. </w:t>
      </w:r>
      <w:r w:rsidR="0034799E">
        <w:rPr>
          <w:rFonts w:ascii="Cambria" w:hAnsi="Cambria"/>
          <w:sz w:val="28"/>
          <w:szCs w:val="28"/>
          <w:lang w:val="vi-VN"/>
        </w:rPr>
        <w:t xml:space="preserve">Theo </w:t>
      </w:r>
      <w:r w:rsidRPr="009D13EA">
        <w:rPr>
          <w:rFonts w:ascii="Cambria" w:hAnsi="Cambria"/>
          <w:sz w:val="28"/>
          <w:szCs w:val="28"/>
          <w:lang w:val="vi-VN"/>
        </w:rPr>
        <w:t xml:space="preserve">Sunnah, </w:t>
      </w:r>
      <w:r w:rsidR="0034799E">
        <w:rPr>
          <w:rFonts w:ascii="Cambria" w:hAnsi="Cambria"/>
          <w:sz w:val="28"/>
          <w:szCs w:val="28"/>
          <w:lang w:val="vi-VN"/>
        </w:rPr>
        <w:t xml:space="preserve">lễ nguyện Salah nên được </w:t>
      </w:r>
      <w:r w:rsidRPr="009D13EA">
        <w:rPr>
          <w:rFonts w:ascii="Cambria" w:hAnsi="Cambria"/>
          <w:sz w:val="28"/>
          <w:szCs w:val="28"/>
          <w:lang w:val="vi-VN"/>
        </w:rPr>
        <w:t xml:space="preserve">trong một </w:t>
      </w:r>
      <w:r w:rsidR="0034799E">
        <w:rPr>
          <w:rFonts w:ascii="Cambria" w:hAnsi="Cambria"/>
          <w:sz w:val="28"/>
          <w:szCs w:val="28"/>
          <w:lang w:val="vi-VN"/>
        </w:rPr>
        <w:t xml:space="preserve">bãi trống, và </w:t>
      </w:r>
      <w:r w:rsidRPr="009D13EA">
        <w:rPr>
          <w:rFonts w:ascii="Cambria" w:hAnsi="Cambria"/>
          <w:sz w:val="28"/>
          <w:szCs w:val="28"/>
          <w:lang w:val="vi-VN"/>
        </w:rPr>
        <w:t xml:space="preserve">có thể </w:t>
      </w:r>
      <w:r w:rsidR="0034799E">
        <w:rPr>
          <w:rFonts w:ascii="Cambria" w:hAnsi="Cambria"/>
          <w:sz w:val="28"/>
          <w:szCs w:val="28"/>
          <w:lang w:val="vi-VN"/>
        </w:rPr>
        <w:t xml:space="preserve">thực hiện </w:t>
      </w:r>
      <w:r w:rsidRPr="009D13EA">
        <w:rPr>
          <w:rFonts w:ascii="Cambria" w:hAnsi="Cambria"/>
          <w:sz w:val="28"/>
          <w:szCs w:val="28"/>
          <w:lang w:val="vi-VN"/>
        </w:rPr>
        <w:t xml:space="preserve">trong </w:t>
      </w:r>
      <w:r w:rsidR="00562788">
        <w:rPr>
          <w:rFonts w:ascii="Cambria" w:hAnsi="Cambria"/>
          <w:sz w:val="28"/>
          <w:szCs w:val="28"/>
          <w:lang w:val="vi-VN"/>
        </w:rPr>
        <w:t>M</w:t>
      </w:r>
      <w:r w:rsidRPr="009D13EA">
        <w:rPr>
          <w:rFonts w:ascii="Cambria" w:hAnsi="Cambria"/>
          <w:sz w:val="28"/>
          <w:szCs w:val="28"/>
          <w:lang w:val="vi-VN"/>
        </w:rPr>
        <w:t>asjid.</w:t>
      </w:r>
      <w:r w:rsidR="000C46F5">
        <w:rPr>
          <w:rFonts w:ascii="Cambria" w:hAnsi="Cambria"/>
          <w:sz w:val="28"/>
          <w:szCs w:val="28"/>
          <w:lang w:val="vi-VN"/>
        </w:rPr>
        <w:t xml:space="preserve"> </w:t>
      </w:r>
      <w:r w:rsidRPr="009D13EA">
        <w:rPr>
          <w:rFonts w:ascii="Cambria" w:hAnsi="Cambria"/>
          <w:sz w:val="28"/>
          <w:szCs w:val="28"/>
          <w:lang w:val="vi-VN"/>
        </w:rPr>
        <w:t xml:space="preserve">Tương tự, </w:t>
      </w:r>
      <w:r w:rsidR="000C46F5">
        <w:rPr>
          <w:rFonts w:ascii="Cambria" w:hAnsi="Cambria"/>
          <w:sz w:val="28"/>
          <w:szCs w:val="28"/>
          <w:lang w:val="vi-VN"/>
        </w:rPr>
        <w:t>một người</w:t>
      </w:r>
      <w:r w:rsidRPr="009D13EA">
        <w:rPr>
          <w:rFonts w:ascii="Cambria" w:hAnsi="Cambria"/>
          <w:sz w:val="28"/>
          <w:szCs w:val="28"/>
          <w:lang w:val="vi-VN"/>
        </w:rPr>
        <w:t xml:space="preserve"> nên ăn một số </w:t>
      </w:r>
      <w:r w:rsidR="000C46F5">
        <w:rPr>
          <w:rFonts w:ascii="Cambria" w:hAnsi="Cambria"/>
          <w:sz w:val="28"/>
          <w:szCs w:val="28"/>
          <w:lang w:val="vi-VN"/>
        </w:rPr>
        <w:t>quả chà là (ăn theo số</w:t>
      </w:r>
      <w:r w:rsidRPr="009D13EA">
        <w:rPr>
          <w:rFonts w:ascii="Cambria" w:hAnsi="Cambria"/>
          <w:sz w:val="28"/>
          <w:szCs w:val="28"/>
          <w:lang w:val="vi-VN"/>
        </w:rPr>
        <w:t xml:space="preserve"> </w:t>
      </w:r>
      <w:r w:rsidR="000C46F5">
        <w:rPr>
          <w:rFonts w:ascii="Cambria" w:hAnsi="Cambria"/>
          <w:sz w:val="28"/>
          <w:szCs w:val="28"/>
          <w:lang w:val="vi-VN"/>
        </w:rPr>
        <w:t>lẻ)</w:t>
      </w:r>
      <w:r w:rsidRPr="009D13EA">
        <w:rPr>
          <w:rFonts w:ascii="Cambria" w:hAnsi="Cambria"/>
          <w:sz w:val="28"/>
          <w:szCs w:val="28"/>
          <w:lang w:val="vi-VN"/>
        </w:rPr>
        <w:t xml:space="preserve"> trước </w:t>
      </w:r>
      <w:r w:rsidR="000C46F5">
        <w:rPr>
          <w:rFonts w:ascii="Cambria" w:hAnsi="Cambria"/>
          <w:sz w:val="28"/>
          <w:szCs w:val="28"/>
          <w:lang w:val="vi-VN"/>
        </w:rPr>
        <w:t>khi đi lễ nguyện Salah</w:t>
      </w:r>
      <w:r w:rsidRPr="009D13EA">
        <w:rPr>
          <w:rFonts w:ascii="Cambria" w:hAnsi="Cambria"/>
          <w:sz w:val="28"/>
          <w:szCs w:val="28"/>
          <w:lang w:val="vi-VN"/>
        </w:rPr>
        <w:t xml:space="preserve"> </w:t>
      </w:r>
      <w:r w:rsidR="00727D80">
        <w:rPr>
          <w:rFonts w:ascii="Cambria" w:hAnsi="Cambria"/>
          <w:sz w:val="28"/>
          <w:szCs w:val="28"/>
          <w:lang w:val="vi-VN"/>
        </w:rPr>
        <w:t>‘Eid</w:t>
      </w:r>
      <w:r w:rsidR="000C46F5">
        <w:rPr>
          <w:rFonts w:ascii="Cambria" w:hAnsi="Cambria"/>
          <w:sz w:val="28"/>
          <w:szCs w:val="28"/>
          <w:lang w:val="vi-VN"/>
        </w:rPr>
        <w:t>;</w:t>
      </w:r>
      <w:r w:rsidRPr="009D13EA">
        <w:rPr>
          <w:rFonts w:ascii="Cambria" w:hAnsi="Cambria"/>
          <w:sz w:val="28"/>
          <w:szCs w:val="28"/>
          <w:lang w:val="vi-VN"/>
        </w:rPr>
        <w:t xml:space="preserve"> nên tắm, xức nước hoa và mặc quần áo đẹp </w:t>
      </w:r>
      <w:r w:rsidR="000C46F5">
        <w:rPr>
          <w:rFonts w:ascii="Cambria" w:hAnsi="Cambria"/>
          <w:sz w:val="28"/>
          <w:szCs w:val="28"/>
          <w:lang w:val="vi-VN"/>
        </w:rPr>
        <w:t xml:space="preserve">nhất; </w:t>
      </w:r>
      <w:r w:rsidRPr="009D13EA">
        <w:rPr>
          <w:rFonts w:ascii="Cambria" w:hAnsi="Cambria"/>
          <w:sz w:val="28"/>
          <w:szCs w:val="28"/>
          <w:lang w:val="vi-VN"/>
        </w:rPr>
        <w:t xml:space="preserve">nên đi </w:t>
      </w:r>
      <w:r w:rsidR="000C46F5">
        <w:rPr>
          <w:rFonts w:ascii="Cambria" w:hAnsi="Cambria"/>
          <w:sz w:val="28"/>
          <w:szCs w:val="28"/>
          <w:lang w:val="vi-VN"/>
        </w:rPr>
        <w:t>và về trên hai con đường</w:t>
      </w:r>
      <w:r w:rsidRPr="009D13EA">
        <w:rPr>
          <w:rFonts w:ascii="Cambria" w:hAnsi="Cambria"/>
          <w:sz w:val="28"/>
          <w:szCs w:val="28"/>
          <w:lang w:val="vi-VN"/>
        </w:rPr>
        <w:t xml:space="preserve"> khác</w:t>
      </w:r>
      <w:r w:rsidR="000C46F5">
        <w:rPr>
          <w:rFonts w:ascii="Cambria" w:hAnsi="Cambria"/>
          <w:sz w:val="28"/>
          <w:szCs w:val="28"/>
          <w:lang w:val="vi-VN"/>
        </w:rPr>
        <w:t xml:space="preserve"> nhau</w:t>
      </w:r>
      <w:r w:rsidRPr="009D13EA">
        <w:rPr>
          <w:rFonts w:ascii="Cambria" w:hAnsi="Cambria"/>
          <w:sz w:val="28"/>
          <w:szCs w:val="28"/>
          <w:lang w:val="vi-VN"/>
        </w:rPr>
        <w:t>. Một người</w:t>
      </w:r>
      <w:r w:rsidR="000C46F5">
        <w:rPr>
          <w:rFonts w:ascii="Cambria" w:hAnsi="Cambria"/>
          <w:sz w:val="28"/>
          <w:szCs w:val="28"/>
          <w:lang w:val="vi-VN"/>
        </w:rPr>
        <w:t xml:space="preserve"> Muslim</w:t>
      </w:r>
      <w:r w:rsidRPr="009D13EA">
        <w:rPr>
          <w:rFonts w:ascii="Cambria" w:hAnsi="Cambria"/>
          <w:sz w:val="28"/>
          <w:szCs w:val="28"/>
          <w:lang w:val="vi-VN"/>
        </w:rPr>
        <w:t xml:space="preserve"> nên chào những người </w:t>
      </w:r>
      <w:r w:rsidR="000C46F5">
        <w:rPr>
          <w:rFonts w:ascii="Cambria" w:hAnsi="Cambria"/>
          <w:sz w:val="28"/>
          <w:szCs w:val="28"/>
          <w:lang w:val="vi-VN"/>
        </w:rPr>
        <w:t xml:space="preserve">Muslim </w:t>
      </w:r>
      <w:r w:rsidRPr="009D13EA">
        <w:rPr>
          <w:rFonts w:ascii="Cambria" w:hAnsi="Cambria"/>
          <w:sz w:val="28"/>
          <w:szCs w:val="28"/>
          <w:lang w:val="vi-VN"/>
        </w:rPr>
        <w:t xml:space="preserve">khác bằng lời chào </w:t>
      </w:r>
      <w:r w:rsidR="000C46F5">
        <w:rPr>
          <w:rFonts w:ascii="Cambria" w:hAnsi="Cambria"/>
          <w:sz w:val="28"/>
          <w:szCs w:val="28"/>
          <w:lang w:val="vi-VN"/>
        </w:rPr>
        <w:t xml:space="preserve">của </w:t>
      </w:r>
      <w:r w:rsidR="00727D80">
        <w:rPr>
          <w:rFonts w:ascii="Cambria" w:hAnsi="Cambria"/>
          <w:sz w:val="28"/>
          <w:szCs w:val="28"/>
          <w:lang w:val="vi-VN"/>
        </w:rPr>
        <w:t>‘Eid</w:t>
      </w:r>
      <w:r w:rsidRPr="009D13EA">
        <w:rPr>
          <w:rFonts w:ascii="Cambria" w:hAnsi="Cambria"/>
          <w:sz w:val="28"/>
          <w:szCs w:val="28"/>
          <w:lang w:val="vi-VN"/>
        </w:rPr>
        <w:t xml:space="preserve"> chẳng hạn như</w:t>
      </w:r>
      <w:r w:rsidR="000C46F5">
        <w:rPr>
          <w:rFonts w:ascii="Cambria" w:hAnsi="Cambria"/>
          <w:sz w:val="28"/>
          <w:szCs w:val="28"/>
          <w:lang w:val="vi-VN"/>
        </w:rPr>
        <w:t xml:space="preserve"> “Ta qab ba lol lo hu min na min kum”- “</w:t>
      </w:r>
      <w:r w:rsidRPr="009D13EA">
        <w:rPr>
          <w:rFonts w:ascii="Cambria" w:hAnsi="Cambria"/>
          <w:sz w:val="28"/>
          <w:szCs w:val="28"/>
          <w:lang w:val="vi-VN"/>
        </w:rPr>
        <w:t>Cầu mong Allah chấp nhận những việc làm tốt của</w:t>
      </w:r>
      <w:r w:rsidR="000C46F5">
        <w:rPr>
          <w:rFonts w:ascii="Cambria" w:hAnsi="Cambria"/>
          <w:sz w:val="28"/>
          <w:szCs w:val="28"/>
          <w:lang w:val="vi-VN"/>
        </w:rPr>
        <w:t xml:space="preserve"> tất cả</w:t>
      </w:r>
      <w:r w:rsidRPr="009D13EA">
        <w:rPr>
          <w:rFonts w:ascii="Cambria" w:hAnsi="Cambria"/>
          <w:sz w:val="28"/>
          <w:szCs w:val="28"/>
          <w:lang w:val="vi-VN"/>
        </w:rPr>
        <w:t xml:space="preserve"> </w:t>
      </w:r>
      <w:r w:rsidRPr="009D13EA">
        <w:rPr>
          <w:rFonts w:ascii="Cambria" w:hAnsi="Cambria"/>
          <w:sz w:val="28"/>
          <w:szCs w:val="28"/>
          <w:lang w:val="vi-VN"/>
        </w:rPr>
        <w:lastRenderedPageBreak/>
        <w:t xml:space="preserve">chúng </w:t>
      </w:r>
      <w:r w:rsidR="000C46F5">
        <w:rPr>
          <w:rFonts w:ascii="Cambria" w:hAnsi="Cambria"/>
          <w:sz w:val="28"/>
          <w:szCs w:val="28"/>
          <w:lang w:val="vi-VN"/>
        </w:rPr>
        <w:t>ta”</w:t>
      </w:r>
      <w:r w:rsidRPr="009D13EA">
        <w:rPr>
          <w:rFonts w:ascii="Cambria" w:hAnsi="Cambria"/>
          <w:sz w:val="28"/>
          <w:szCs w:val="28"/>
          <w:lang w:val="vi-VN"/>
        </w:rPr>
        <w:t>.</w:t>
      </w:r>
      <w:r w:rsidR="000C46F5">
        <w:rPr>
          <w:rFonts w:ascii="Cambria" w:hAnsi="Cambria"/>
          <w:sz w:val="28"/>
          <w:szCs w:val="28"/>
          <w:lang w:val="vi-VN"/>
        </w:rPr>
        <w:t xml:space="preserve"> Và một người</w:t>
      </w:r>
      <w:r w:rsidRPr="009D13EA">
        <w:rPr>
          <w:rFonts w:ascii="Cambria" w:hAnsi="Cambria"/>
          <w:sz w:val="28"/>
          <w:szCs w:val="28"/>
          <w:lang w:val="vi-VN"/>
        </w:rPr>
        <w:t xml:space="preserve"> nên nói "</w:t>
      </w:r>
      <w:r w:rsidR="000C46F5">
        <w:rPr>
          <w:rFonts w:ascii="Cambria" w:hAnsi="Cambria"/>
          <w:sz w:val="28"/>
          <w:szCs w:val="28"/>
          <w:lang w:val="vi-VN"/>
        </w:rPr>
        <w:t>Ol lo hu a</w:t>
      </w:r>
      <w:r w:rsidRPr="009D13EA">
        <w:rPr>
          <w:rFonts w:ascii="Cambria" w:hAnsi="Cambria"/>
          <w:sz w:val="28"/>
          <w:szCs w:val="28"/>
          <w:lang w:val="vi-VN"/>
        </w:rPr>
        <w:t>k</w:t>
      </w:r>
      <w:r w:rsidR="000C46F5">
        <w:rPr>
          <w:rFonts w:ascii="Cambria" w:hAnsi="Cambria"/>
          <w:sz w:val="28"/>
          <w:szCs w:val="28"/>
          <w:lang w:val="vi-VN"/>
        </w:rPr>
        <w:t xml:space="preserve"> </w:t>
      </w:r>
      <w:r w:rsidRPr="009D13EA">
        <w:rPr>
          <w:rFonts w:ascii="Cambria" w:hAnsi="Cambria"/>
          <w:sz w:val="28"/>
          <w:szCs w:val="28"/>
          <w:lang w:val="vi-VN"/>
        </w:rPr>
        <w:t>bar. La ila</w:t>
      </w:r>
      <w:r w:rsidR="000C46F5">
        <w:rPr>
          <w:rFonts w:ascii="Cambria" w:hAnsi="Cambria"/>
          <w:sz w:val="28"/>
          <w:szCs w:val="28"/>
          <w:lang w:val="vi-VN"/>
        </w:rPr>
        <w:t xml:space="preserve"> </w:t>
      </w:r>
      <w:r w:rsidRPr="009D13EA">
        <w:rPr>
          <w:rFonts w:ascii="Cambria" w:hAnsi="Cambria"/>
          <w:sz w:val="28"/>
          <w:szCs w:val="28"/>
          <w:lang w:val="vi-VN"/>
        </w:rPr>
        <w:t>ha il</w:t>
      </w:r>
      <w:r w:rsidR="000C46F5">
        <w:rPr>
          <w:rFonts w:ascii="Cambria" w:hAnsi="Cambria"/>
          <w:sz w:val="28"/>
          <w:szCs w:val="28"/>
          <w:lang w:val="vi-VN"/>
        </w:rPr>
        <w:t xml:space="preserve"> lol loh</w:t>
      </w:r>
      <w:r w:rsidRPr="009D13EA">
        <w:rPr>
          <w:rFonts w:ascii="Cambria" w:hAnsi="Cambria"/>
          <w:sz w:val="28"/>
          <w:szCs w:val="28"/>
          <w:lang w:val="vi-VN"/>
        </w:rPr>
        <w:t xml:space="preserve">. </w:t>
      </w:r>
      <w:r w:rsidR="0067259C">
        <w:rPr>
          <w:rFonts w:ascii="Cambria" w:hAnsi="Cambria"/>
          <w:sz w:val="28"/>
          <w:szCs w:val="28"/>
          <w:lang w:val="vi-VN"/>
        </w:rPr>
        <w:t xml:space="preserve">Wol lo </w:t>
      </w:r>
      <w:r w:rsidRPr="009D13EA">
        <w:rPr>
          <w:rFonts w:ascii="Cambria" w:hAnsi="Cambria"/>
          <w:sz w:val="28"/>
          <w:szCs w:val="28"/>
          <w:lang w:val="vi-VN"/>
        </w:rPr>
        <w:t xml:space="preserve">hu </w:t>
      </w:r>
      <w:r w:rsidR="0067259C">
        <w:rPr>
          <w:rFonts w:ascii="Cambria" w:hAnsi="Cambria"/>
          <w:sz w:val="28"/>
          <w:szCs w:val="28"/>
          <w:lang w:val="vi-VN"/>
        </w:rPr>
        <w:t>a</w:t>
      </w:r>
      <w:r w:rsidRPr="009D13EA">
        <w:rPr>
          <w:rFonts w:ascii="Cambria" w:hAnsi="Cambria"/>
          <w:sz w:val="28"/>
          <w:szCs w:val="28"/>
          <w:lang w:val="vi-VN"/>
        </w:rPr>
        <w:t>k</w:t>
      </w:r>
      <w:r w:rsidR="0067259C">
        <w:rPr>
          <w:rFonts w:ascii="Cambria" w:hAnsi="Cambria"/>
          <w:sz w:val="28"/>
          <w:szCs w:val="28"/>
          <w:lang w:val="vi-VN"/>
        </w:rPr>
        <w:t xml:space="preserve"> bar. Ol lo hu a</w:t>
      </w:r>
      <w:r w:rsidR="0067259C" w:rsidRPr="009D13EA">
        <w:rPr>
          <w:rFonts w:ascii="Cambria" w:hAnsi="Cambria"/>
          <w:sz w:val="28"/>
          <w:szCs w:val="28"/>
          <w:lang w:val="vi-VN"/>
        </w:rPr>
        <w:t>k</w:t>
      </w:r>
      <w:r w:rsidR="0067259C">
        <w:rPr>
          <w:rFonts w:ascii="Cambria" w:hAnsi="Cambria"/>
          <w:sz w:val="28"/>
          <w:szCs w:val="28"/>
          <w:lang w:val="vi-VN"/>
        </w:rPr>
        <w:t xml:space="preserve"> bar.</w:t>
      </w:r>
      <w:r w:rsidRPr="009D13EA">
        <w:rPr>
          <w:rFonts w:ascii="Cambria" w:hAnsi="Cambria"/>
          <w:sz w:val="28"/>
          <w:szCs w:val="28"/>
          <w:lang w:val="vi-VN"/>
        </w:rPr>
        <w:t xml:space="preserve"> </w:t>
      </w:r>
      <w:r w:rsidR="0067259C">
        <w:rPr>
          <w:rFonts w:ascii="Cambria" w:hAnsi="Cambria"/>
          <w:sz w:val="28"/>
          <w:szCs w:val="28"/>
          <w:lang w:val="vi-VN"/>
        </w:rPr>
        <w:t>W</w:t>
      </w:r>
      <w:r w:rsidRPr="009D13EA">
        <w:rPr>
          <w:rFonts w:ascii="Cambria" w:hAnsi="Cambria"/>
          <w:sz w:val="28"/>
          <w:szCs w:val="28"/>
          <w:lang w:val="vi-VN"/>
        </w:rPr>
        <w:t xml:space="preserve">a </w:t>
      </w:r>
      <w:r w:rsidR="0067259C">
        <w:rPr>
          <w:rFonts w:ascii="Cambria" w:hAnsi="Cambria"/>
          <w:sz w:val="28"/>
          <w:szCs w:val="28"/>
          <w:lang w:val="vi-VN"/>
        </w:rPr>
        <w:t xml:space="preserve">lil </w:t>
      </w:r>
      <w:r w:rsidRPr="009D13EA">
        <w:rPr>
          <w:rFonts w:ascii="Cambria" w:hAnsi="Cambria"/>
          <w:sz w:val="28"/>
          <w:szCs w:val="28"/>
          <w:lang w:val="vi-VN"/>
        </w:rPr>
        <w:t>la</w:t>
      </w:r>
      <w:r w:rsidR="0067259C">
        <w:rPr>
          <w:rFonts w:ascii="Cambria" w:hAnsi="Cambria"/>
          <w:sz w:val="28"/>
          <w:szCs w:val="28"/>
          <w:lang w:val="vi-VN"/>
        </w:rPr>
        <w:t xml:space="preserve"> hil hamd” </w:t>
      </w:r>
      <w:r w:rsidRPr="009D13EA">
        <w:rPr>
          <w:rFonts w:ascii="Cambria" w:hAnsi="Cambria"/>
          <w:sz w:val="28"/>
          <w:szCs w:val="28"/>
          <w:lang w:val="vi-VN"/>
        </w:rPr>
        <w:t xml:space="preserve">vào đêm </w:t>
      </w:r>
      <w:r w:rsidR="00727D80">
        <w:rPr>
          <w:rFonts w:ascii="Cambria" w:hAnsi="Cambria"/>
          <w:sz w:val="28"/>
          <w:szCs w:val="28"/>
          <w:lang w:val="vi-VN"/>
        </w:rPr>
        <w:t>‘Eid</w:t>
      </w:r>
      <w:r w:rsidRPr="009D13EA">
        <w:rPr>
          <w:rFonts w:ascii="Cambria" w:hAnsi="Cambria"/>
          <w:sz w:val="28"/>
          <w:szCs w:val="28"/>
          <w:lang w:val="vi-VN"/>
        </w:rPr>
        <w:t xml:space="preserve"> và sau </w:t>
      </w:r>
      <w:r w:rsidR="0067259C">
        <w:rPr>
          <w:rFonts w:ascii="Cambria" w:hAnsi="Cambria"/>
          <w:sz w:val="28"/>
          <w:szCs w:val="28"/>
          <w:lang w:val="vi-VN"/>
        </w:rPr>
        <w:t>các</w:t>
      </w:r>
      <w:r w:rsidRPr="009D13EA">
        <w:rPr>
          <w:rFonts w:ascii="Cambria" w:hAnsi="Cambria"/>
          <w:sz w:val="28"/>
          <w:szCs w:val="28"/>
          <w:lang w:val="vi-VN"/>
        </w:rPr>
        <w:t xml:space="preserve"> </w:t>
      </w:r>
      <w:r w:rsidR="0067259C">
        <w:rPr>
          <w:rFonts w:ascii="Cambria" w:hAnsi="Cambria"/>
          <w:sz w:val="28"/>
          <w:szCs w:val="28"/>
          <w:lang w:val="vi-VN"/>
        </w:rPr>
        <w:t>lễ</w:t>
      </w:r>
      <w:r w:rsidRPr="009D13EA">
        <w:rPr>
          <w:rFonts w:ascii="Cambria" w:hAnsi="Cambria"/>
          <w:sz w:val="28"/>
          <w:szCs w:val="28"/>
          <w:lang w:val="vi-VN"/>
        </w:rPr>
        <w:t xml:space="preserve"> nguyện</w:t>
      </w:r>
      <w:r w:rsidR="0067259C">
        <w:rPr>
          <w:rFonts w:ascii="Cambria" w:hAnsi="Cambria"/>
          <w:sz w:val="28"/>
          <w:szCs w:val="28"/>
          <w:lang w:val="vi-VN"/>
        </w:rPr>
        <w:t xml:space="preserve"> Salah</w:t>
      </w:r>
      <w:r w:rsidRPr="009D13EA">
        <w:rPr>
          <w:rFonts w:ascii="Cambria" w:hAnsi="Cambria"/>
          <w:sz w:val="28"/>
          <w:szCs w:val="28"/>
          <w:lang w:val="vi-VN"/>
        </w:rPr>
        <w:t xml:space="preserve"> cho đến hoàng hôn </w:t>
      </w:r>
      <w:r w:rsidR="0067259C">
        <w:rPr>
          <w:rFonts w:ascii="Cambria" w:hAnsi="Cambria"/>
          <w:sz w:val="28"/>
          <w:szCs w:val="28"/>
          <w:lang w:val="vi-VN"/>
        </w:rPr>
        <w:t>của</w:t>
      </w:r>
      <w:r w:rsidRPr="009D13EA">
        <w:rPr>
          <w:rFonts w:ascii="Cambria" w:hAnsi="Cambria"/>
          <w:sz w:val="28"/>
          <w:szCs w:val="28"/>
          <w:lang w:val="vi-VN"/>
        </w:rPr>
        <w:t xml:space="preserve"> ngày</w:t>
      </w:r>
      <w:r w:rsidR="0067259C">
        <w:rPr>
          <w:rFonts w:ascii="Cambria" w:hAnsi="Cambria"/>
          <w:sz w:val="28"/>
          <w:szCs w:val="28"/>
          <w:lang w:val="vi-VN"/>
        </w:rPr>
        <w:t xml:space="preserve"> </w:t>
      </w:r>
      <w:r w:rsidR="00727D80">
        <w:rPr>
          <w:rFonts w:ascii="Cambria" w:hAnsi="Cambria"/>
          <w:sz w:val="28"/>
          <w:szCs w:val="28"/>
          <w:lang w:val="vi-VN"/>
        </w:rPr>
        <w:t>‘Eid</w:t>
      </w:r>
      <w:r w:rsidRPr="009D13EA">
        <w:rPr>
          <w:rFonts w:ascii="Cambria" w:hAnsi="Cambria"/>
          <w:sz w:val="28"/>
          <w:szCs w:val="28"/>
          <w:lang w:val="vi-VN"/>
        </w:rPr>
        <w:t xml:space="preserve">. </w:t>
      </w:r>
    </w:p>
    <w:p w14:paraId="4897D10D" w14:textId="4523973A" w:rsidR="00A61D50" w:rsidRDefault="0067259C" w:rsidP="00B6335A">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260"/>
        </w:tabs>
        <w:jc w:val="both"/>
        <w:rPr>
          <w:rFonts w:ascii="Cambria" w:hAnsi="Cambria"/>
          <w:sz w:val="28"/>
          <w:szCs w:val="28"/>
          <w:lang w:val="vi-VN"/>
        </w:rPr>
      </w:pPr>
      <w:r>
        <w:rPr>
          <w:rFonts w:ascii="Cambria" w:hAnsi="Cambria"/>
          <w:sz w:val="28"/>
          <w:szCs w:val="28"/>
          <w:lang w:val="vi-VN"/>
        </w:rPr>
        <w:t>Lễ</w:t>
      </w:r>
      <w:r w:rsidR="009D13EA" w:rsidRPr="009D13EA">
        <w:rPr>
          <w:rFonts w:ascii="Cambria" w:hAnsi="Cambria"/>
          <w:sz w:val="28"/>
          <w:szCs w:val="28"/>
          <w:lang w:val="vi-VN"/>
        </w:rPr>
        <w:t xml:space="preserve"> nguyện</w:t>
      </w:r>
      <w:r>
        <w:rPr>
          <w:rFonts w:ascii="Cambria" w:hAnsi="Cambria"/>
          <w:sz w:val="28"/>
          <w:szCs w:val="28"/>
          <w:lang w:val="vi-VN"/>
        </w:rPr>
        <w:t xml:space="preserve"> Salah </w:t>
      </w:r>
      <w:r w:rsidR="00727D80">
        <w:rPr>
          <w:rFonts w:ascii="Cambria" w:hAnsi="Cambria"/>
          <w:sz w:val="28"/>
          <w:szCs w:val="28"/>
          <w:lang w:val="vi-VN"/>
        </w:rPr>
        <w:t>‘Eid</w:t>
      </w:r>
      <w:r>
        <w:rPr>
          <w:rFonts w:ascii="Cambria" w:hAnsi="Cambria"/>
          <w:sz w:val="28"/>
          <w:szCs w:val="28"/>
          <w:lang w:val="vi-VN"/>
        </w:rPr>
        <w:t xml:space="preserve"> </w:t>
      </w:r>
      <w:r w:rsidR="00303832">
        <w:rPr>
          <w:rFonts w:ascii="Cambria" w:hAnsi="Cambria"/>
          <w:sz w:val="28"/>
          <w:szCs w:val="28"/>
          <w:lang w:val="vi-VN"/>
        </w:rPr>
        <w:t>gồm</w:t>
      </w:r>
      <w:r w:rsidR="009D13EA" w:rsidRPr="009D13EA">
        <w:rPr>
          <w:rFonts w:ascii="Cambria" w:hAnsi="Cambria"/>
          <w:sz w:val="28"/>
          <w:szCs w:val="28"/>
          <w:lang w:val="vi-VN"/>
        </w:rPr>
        <w:t xml:space="preserve"> hai </w:t>
      </w:r>
      <w:r w:rsidR="00303832">
        <w:rPr>
          <w:rFonts w:ascii="Cambria" w:hAnsi="Cambria"/>
          <w:sz w:val="28"/>
          <w:szCs w:val="28"/>
          <w:lang w:val="vi-VN"/>
        </w:rPr>
        <w:t>Rak’ah</w:t>
      </w:r>
      <w:r w:rsidR="009D13EA" w:rsidRPr="009D13EA">
        <w:rPr>
          <w:rFonts w:ascii="Cambria" w:hAnsi="Cambria"/>
          <w:sz w:val="28"/>
          <w:szCs w:val="28"/>
          <w:lang w:val="vi-VN"/>
        </w:rPr>
        <w:t xml:space="preserve"> trước </w:t>
      </w:r>
      <w:r w:rsidR="00303832">
        <w:rPr>
          <w:rFonts w:ascii="Cambria" w:hAnsi="Cambria"/>
          <w:sz w:val="28"/>
          <w:szCs w:val="28"/>
          <w:lang w:val="vi-VN"/>
        </w:rPr>
        <w:t>bài thuyết giảng, v</w:t>
      </w:r>
      <w:r w:rsidR="009D13EA" w:rsidRPr="009D13EA">
        <w:rPr>
          <w:rFonts w:ascii="Cambria" w:hAnsi="Cambria"/>
          <w:sz w:val="28"/>
          <w:szCs w:val="28"/>
          <w:lang w:val="vi-VN"/>
        </w:rPr>
        <w:t xml:space="preserve">ới </w:t>
      </w:r>
      <w:r w:rsidR="00303832">
        <w:rPr>
          <w:rFonts w:ascii="Cambria" w:hAnsi="Cambria"/>
          <w:sz w:val="28"/>
          <w:szCs w:val="28"/>
          <w:lang w:val="vi-VN"/>
        </w:rPr>
        <w:t>s</w:t>
      </w:r>
      <w:r w:rsidR="009D13EA" w:rsidRPr="009D13EA">
        <w:rPr>
          <w:rFonts w:ascii="Cambria" w:hAnsi="Cambria"/>
          <w:sz w:val="28"/>
          <w:szCs w:val="28"/>
          <w:lang w:val="vi-VN"/>
        </w:rPr>
        <w:t xml:space="preserve">áu </w:t>
      </w:r>
      <w:r w:rsidR="00303832">
        <w:rPr>
          <w:rFonts w:ascii="Cambria" w:hAnsi="Cambria"/>
          <w:sz w:val="28"/>
          <w:szCs w:val="28"/>
          <w:lang w:val="vi-VN"/>
        </w:rPr>
        <w:t>Takbir</w:t>
      </w:r>
      <w:r w:rsidR="009D13EA" w:rsidRPr="009D13EA">
        <w:rPr>
          <w:rFonts w:ascii="Cambria" w:hAnsi="Cambria"/>
          <w:sz w:val="28"/>
          <w:szCs w:val="28"/>
          <w:lang w:val="vi-VN"/>
        </w:rPr>
        <w:t xml:space="preserve"> (bảy nếu bao gồm cả </w:t>
      </w:r>
      <w:r w:rsidR="00303832">
        <w:rPr>
          <w:rFonts w:ascii="Cambria" w:hAnsi="Cambria"/>
          <w:sz w:val="28"/>
          <w:szCs w:val="28"/>
          <w:lang w:val="vi-VN"/>
        </w:rPr>
        <w:t>Takbir</w:t>
      </w:r>
      <w:r w:rsidR="009D13EA" w:rsidRPr="009D13EA">
        <w:rPr>
          <w:rFonts w:ascii="Cambria" w:hAnsi="Cambria"/>
          <w:sz w:val="28"/>
          <w:szCs w:val="28"/>
          <w:lang w:val="vi-VN"/>
        </w:rPr>
        <w:t xml:space="preserve"> đầu tiên)</w:t>
      </w:r>
      <w:r w:rsidR="00DE10BA">
        <w:rPr>
          <w:rFonts w:ascii="Cambria" w:hAnsi="Cambria"/>
          <w:sz w:val="28"/>
          <w:szCs w:val="28"/>
          <w:lang w:val="vi-VN"/>
        </w:rPr>
        <w:t xml:space="preserve"> trong Rak’ah thứ nhất</w:t>
      </w:r>
      <w:r w:rsidR="009D13EA" w:rsidRPr="009D13EA">
        <w:rPr>
          <w:rFonts w:ascii="Cambria" w:hAnsi="Cambria"/>
          <w:sz w:val="28"/>
          <w:szCs w:val="28"/>
          <w:lang w:val="vi-VN"/>
        </w:rPr>
        <w:t xml:space="preserve"> và năm </w:t>
      </w:r>
      <w:r w:rsidR="00303832">
        <w:rPr>
          <w:rFonts w:ascii="Cambria" w:hAnsi="Cambria"/>
          <w:sz w:val="28"/>
          <w:szCs w:val="28"/>
          <w:lang w:val="vi-VN"/>
        </w:rPr>
        <w:t>Takbir</w:t>
      </w:r>
      <w:r w:rsidR="009D13EA" w:rsidRPr="009D13EA">
        <w:rPr>
          <w:rFonts w:ascii="Cambria" w:hAnsi="Cambria"/>
          <w:sz w:val="28"/>
          <w:szCs w:val="28"/>
          <w:lang w:val="vi-VN"/>
        </w:rPr>
        <w:t xml:space="preserve"> trong </w:t>
      </w:r>
      <w:r w:rsidR="00303832">
        <w:rPr>
          <w:rFonts w:ascii="Cambria" w:hAnsi="Cambria"/>
          <w:sz w:val="28"/>
          <w:szCs w:val="28"/>
          <w:lang w:val="vi-VN"/>
        </w:rPr>
        <w:t xml:space="preserve">Rak’ah </w:t>
      </w:r>
      <w:r w:rsidR="009D13EA" w:rsidRPr="009D13EA">
        <w:rPr>
          <w:rFonts w:ascii="Cambria" w:hAnsi="Cambria"/>
          <w:sz w:val="28"/>
          <w:szCs w:val="28"/>
          <w:lang w:val="vi-VN"/>
        </w:rPr>
        <w:t xml:space="preserve">thứ hai sau </w:t>
      </w:r>
      <w:r w:rsidR="00303832">
        <w:rPr>
          <w:rFonts w:ascii="Cambria" w:hAnsi="Cambria"/>
          <w:sz w:val="28"/>
          <w:szCs w:val="28"/>
          <w:lang w:val="vi-VN"/>
        </w:rPr>
        <w:t>Takbir khi trở dậy từ Rak’ah thứ nhất.</w:t>
      </w:r>
    </w:p>
    <w:p w14:paraId="5CDAFC52" w14:textId="580EC056" w:rsidR="00B6335A" w:rsidRDefault="00B6335A" w:rsidP="004257CD">
      <w:pPr>
        <w:tabs>
          <w:tab w:val="left" w:pos="3260"/>
        </w:tabs>
        <w:spacing w:before="120" w:after="0" w:line="240" w:lineRule="auto"/>
        <w:jc w:val="both"/>
        <w:rPr>
          <w:rFonts w:ascii="Cambria" w:hAnsi="Cambria"/>
          <w:sz w:val="28"/>
          <w:szCs w:val="28"/>
          <w:lang w:val="vi-VN"/>
        </w:rPr>
      </w:pPr>
    </w:p>
    <w:p w14:paraId="48F58852" w14:textId="2B1D2120" w:rsidR="00B6335A" w:rsidRPr="00B6335A" w:rsidRDefault="00B6335A" w:rsidP="004257CD">
      <w:pPr>
        <w:shd w:val="clear" w:color="auto" w:fill="F7CAAC" w:themeFill="accent2" w:themeFillTint="66"/>
        <w:tabs>
          <w:tab w:val="left" w:pos="3260"/>
        </w:tabs>
        <w:spacing w:before="120" w:after="0" w:line="240" w:lineRule="auto"/>
        <w:jc w:val="center"/>
        <w:rPr>
          <w:rFonts w:ascii="Cambria" w:hAnsi="Cambria"/>
          <w:color w:val="C00000"/>
          <w:sz w:val="32"/>
          <w:szCs w:val="32"/>
          <w:lang w:val="vi-VN"/>
        </w:rPr>
      </w:pPr>
      <w:r w:rsidRPr="00B6335A">
        <w:rPr>
          <w:rFonts w:ascii="Cambria" w:hAnsi="Cambria"/>
          <w:color w:val="C00000"/>
          <w:sz w:val="32"/>
          <w:szCs w:val="32"/>
          <w:lang w:val="vi-VN"/>
        </w:rPr>
        <w:t>Các câu hỏi về nhịn chay</w:t>
      </w:r>
    </w:p>
    <w:p w14:paraId="178C894A" w14:textId="057BAC5C" w:rsidR="00B6335A" w:rsidRDefault="00B6335A" w:rsidP="004257CD">
      <w:pPr>
        <w:tabs>
          <w:tab w:val="left" w:pos="3260"/>
        </w:tabs>
        <w:spacing w:before="120" w:after="0" w:line="240" w:lineRule="auto"/>
        <w:jc w:val="center"/>
        <w:rPr>
          <w:rFonts w:ascii="Cambria" w:hAnsi="Cambria"/>
          <w:sz w:val="28"/>
          <w:szCs w:val="28"/>
          <w:lang w:val="vi-VN"/>
        </w:rPr>
      </w:pPr>
    </w:p>
    <w:p w14:paraId="748FFC0B" w14:textId="6EB8B16D" w:rsidR="00B6335A" w:rsidRDefault="00B6335A" w:rsidP="004257CD">
      <w:pPr>
        <w:tabs>
          <w:tab w:val="left" w:pos="3260"/>
        </w:tabs>
        <w:spacing w:before="120" w:after="0" w:line="240" w:lineRule="auto"/>
        <w:rPr>
          <w:rFonts w:ascii="Cambria" w:hAnsi="Cambria"/>
          <w:sz w:val="28"/>
          <w:szCs w:val="28"/>
          <w:lang w:val="vi-VN"/>
        </w:rPr>
      </w:pPr>
      <w:r>
        <w:rPr>
          <w:rFonts w:ascii="Cambria" w:hAnsi="Cambria"/>
          <w:sz w:val="28"/>
          <w:szCs w:val="28"/>
          <w:lang w:val="vi-VN"/>
        </w:rPr>
        <w:t xml:space="preserve">1- </w:t>
      </w:r>
      <w:r w:rsidR="004257CD">
        <w:rPr>
          <w:rFonts w:ascii="Cambria" w:hAnsi="Cambria"/>
          <w:sz w:val="28"/>
          <w:szCs w:val="28"/>
          <w:lang w:val="vi-VN"/>
        </w:rPr>
        <w:t>Nhịn chay có bao nhiêu trụ cột?</w:t>
      </w:r>
    </w:p>
    <w:p w14:paraId="78B05ECF" w14:textId="2EB009F5" w:rsidR="004257CD" w:rsidRDefault="004257CD" w:rsidP="004257CD">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Hai            ▢</w:t>
      </w:r>
      <w:r w:rsidRPr="00F33AB0">
        <w:rPr>
          <w:rFonts w:ascii="Cambria" w:hAnsi="Cambria" w:cs="Times New Roman"/>
          <w:sz w:val="28"/>
          <w:szCs w:val="28"/>
          <w:lang w:val="vi-VN"/>
        </w:rPr>
        <w:t xml:space="preserve"> </w:t>
      </w:r>
      <w:r>
        <w:rPr>
          <w:rFonts w:ascii="Cambria" w:hAnsi="Cambria" w:cs="Times New Roman"/>
          <w:sz w:val="28"/>
          <w:szCs w:val="28"/>
          <w:lang w:val="vi-VN"/>
        </w:rPr>
        <w:t>Ba           ▢ Bốn.</w:t>
      </w:r>
    </w:p>
    <w:p w14:paraId="327AD4A5" w14:textId="2D3C9336" w:rsidR="004257CD" w:rsidRDefault="004257CD" w:rsidP="004257CD">
      <w:pPr>
        <w:spacing w:before="120" w:after="0" w:line="240" w:lineRule="auto"/>
        <w:jc w:val="both"/>
        <w:rPr>
          <w:rFonts w:ascii="Cambria" w:hAnsi="Cambria" w:cs="Times New Roman"/>
          <w:sz w:val="28"/>
          <w:szCs w:val="28"/>
          <w:lang w:val="vi-VN"/>
        </w:rPr>
      </w:pPr>
    </w:p>
    <w:p w14:paraId="07E84D39" w14:textId="671D5D18" w:rsidR="004257CD" w:rsidRDefault="004257CD" w:rsidP="004257CD">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2- Nhịn chay bắt buộc đối với ai?</w:t>
      </w:r>
    </w:p>
    <w:p w14:paraId="6C894479" w14:textId="092544B1" w:rsidR="004257CD" w:rsidRDefault="004257CD" w:rsidP="004257CD">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a- ........................................................................................................................................................</w:t>
      </w:r>
    </w:p>
    <w:p w14:paraId="75C8E1C9" w14:textId="0341F3AF" w:rsidR="004257CD" w:rsidRDefault="004257CD" w:rsidP="004257CD">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b- .......................................................................................................................................................</w:t>
      </w:r>
    </w:p>
    <w:p w14:paraId="142E1FAC" w14:textId="7396E2FD" w:rsidR="004257CD" w:rsidRDefault="004257CD" w:rsidP="004257CD">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c- .......................................................................................................................................................</w:t>
      </w:r>
    </w:p>
    <w:p w14:paraId="7E8EEDDB" w14:textId="13E05C1C" w:rsidR="004257CD" w:rsidRDefault="004257CD" w:rsidP="004257CD">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d- .......................................................................................................................................................</w:t>
      </w:r>
    </w:p>
    <w:p w14:paraId="213A4C1B" w14:textId="5486688C" w:rsidR="004257CD" w:rsidRDefault="004257CD" w:rsidP="004257CD">
      <w:pPr>
        <w:spacing w:before="120" w:after="0" w:line="240" w:lineRule="auto"/>
        <w:jc w:val="both"/>
        <w:rPr>
          <w:rFonts w:ascii="Cambria" w:hAnsi="Cambria" w:cs="Times New Roman"/>
          <w:sz w:val="28"/>
          <w:szCs w:val="28"/>
          <w:lang w:val="vi-VN"/>
        </w:rPr>
      </w:pPr>
    </w:p>
    <w:p w14:paraId="43659A4D" w14:textId="029A4A9C" w:rsidR="004257CD" w:rsidRDefault="004257CD" w:rsidP="004257CD">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3- </w:t>
      </w:r>
      <w:r w:rsidR="007E1625">
        <w:rPr>
          <w:rFonts w:ascii="Cambria" w:hAnsi="Cambria" w:cs="Times New Roman"/>
          <w:sz w:val="28"/>
          <w:szCs w:val="28"/>
          <w:lang w:val="vi-VN"/>
        </w:rPr>
        <w:t>Tất cả người bệnh đều không nhịn chay. (Đúng – Sai)</w:t>
      </w:r>
    </w:p>
    <w:p w14:paraId="742CF1B9" w14:textId="7B42491B" w:rsidR="007E1625" w:rsidRDefault="007E1625" w:rsidP="004257CD">
      <w:pPr>
        <w:spacing w:before="120" w:after="0" w:line="240" w:lineRule="auto"/>
        <w:jc w:val="both"/>
        <w:rPr>
          <w:rFonts w:ascii="Cambria" w:hAnsi="Cambria" w:cs="Times New Roman"/>
          <w:sz w:val="28"/>
          <w:szCs w:val="28"/>
          <w:lang w:val="vi-VN"/>
        </w:rPr>
      </w:pPr>
    </w:p>
    <w:p w14:paraId="38FB8E2A" w14:textId="27FE2EBA" w:rsidR="007E1625" w:rsidRDefault="007E1625" w:rsidP="004257CD">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4- </w:t>
      </w:r>
      <w:r w:rsidR="000E794E">
        <w:rPr>
          <w:rFonts w:ascii="Cambria" w:hAnsi="Cambria" w:cs="Times New Roman"/>
          <w:sz w:val="28"/>
          <w:szCs w:val="28"/>
          <w:lang w:val="vi-VN"/>
        </w:rPr>
        <w:t>Nêu giới luật của các hành động dưới đây:</w:t>
      </w:r>
    </w:p>
    <w:tbl>
      <w:tblPr>
        <w:tblStyle w:val="TableGrid"/>
        <w:tblW w:w="0" w:type="auto"/>
        <w:tblLook w:val="04A0" w:firstRow="1" w:lastRow="0" w:firstColumn="1" w:lastColumn="0" w:noHBand="0" w:noVBand="1"/>
      </w:tblPr>
      <w:tblGrid>
        <w:gridCol w:w="4508"/>
        <w:gridCol w:w="4509"/>
      </w:tblGrid>
      <w:tr w:rsidR="008D6F45" w14:paraId="4371C003" w14:textId="77777777" w:rsidTr="008D6F45">
        <w:tc>
          <w:tcPr>
            <w:tcW w:w="4508" w:type="dxa"/>
          </w:tcPr>
          <w:p w14:paraId="21A9DA57" w14:textId="75088B56" w:rsidR="008D6F45" w:rsidRDefault="008D6F45" w:rsidP="008D6F45">
            <w:pPr>
              <w:spacing w:before="120"/>
              <w:jc w:val="center"/>
              <w:rPr>
                <w:rFonts w:ascii="Cambria" w:hAnsi="Cambria" w:cs="Times New Roman"/>
                <w:sz w:val="28"/>
                <w:szCs w:val="28"/>
                <w:lang w:val="vi-VN"/>
              </w:rPr>
            </w:pPr>
            <w:r>
              <w:rPr>
                <w:rFonts w:ascii="Cambria" w:hAnsi="Cambria" w:cs="Times New Roman"/>
                <w:sz w:val="28"/>
                <w:szCs w:val="28"/>
                <w:lang w:val="vi-VN"/>
              </w:rPr>
              <w:t>Chủ đề</w:t>
            </w:r>
          </w:p>
        </w:tc>
        <w:tc>
          <w:tcPr>
            <w:tcW w:w="4509" w:type="dxa"/>
          </w:tcPr>
          <w:p w14:paraId="0C2A0796" w14:textId="28F48E9E" w:rsidR="008D6F45" w:rsidRDefault="008D6F45" w:rsidP="008D6F45">
            <w:pPr>
              <w:spacing w:before="120"/>
              <w:jc w:val="center"/>
              <w:rPr>
                <w:rFonts w:ascii="Cambria" w:hAnsi="Cambria" w:cs="Times New Roman"/>
                <w:sz w:val="28"/>
                <w:szCs w:val="28"/>
                <w:lang w:val="vi-VN"/>
              </w:rPr>
            </w:pPr>
            <w:r>
              <w:rPr>
                <w:rFonts w:ascii="Cambria" w:hAnsi="Cambria" w:cs="Times New Roman"/>
                <w:sz w:val="28"/>
                <w:szCs w:val="28"/>
                <w:lang w:val="vi-VN"/>
              </w:rPr>
              <w:t>Giới luật</w:t>
            </w:r>
          </w:p>
        </w:tc>
      </w:tr>
      <w:tr w:rsidR="008D6F45" w14:paraId="4A550B94" w14:textId="77777777" w:rsidTr="008D6F45">
        <w:tc>
          <w:tcPr>
            <w:tcW w:w="4508" w:type="dxa"/>
          </w:tcPr>
          <w:p w14:paraId="7DE0079B" w14:textId="5655368C" w:rsidR="008D6F45" w:rsidRDefault="008D6F45" w:rsidP="004257CD">
            <w:pPr>
              <w:spacing w:before="120"/>
              <w:jc w:val="both"/>
              <w:rPr>
                <w:rFonts w:ascii="Cambria" w:hAnsi="Cambria" w:cs="Times New Roman"/>
                <w:sz w:val="28"/>
                <w:szCs w:val="28"/>
                <w:lang w:val="vi-VN"/>
              </w:rPr>
            </w:pPr>
            <w:r>
              <w:rPr>
                <w:rFonts w:ascii="Cambria" w:hAnsi="Cambria" w:cs="Times New Roman"/>
                <w:sz w:val="28"/>
                <w:szCs w:val="28"/>
                <w:lang w:val="vi-VN"/>
              </w:rPr>
              <w:t>Niyah nhịn chay sau lễ nguyện Salah Fajr</w:t>
            </w:r>
          </w:p>
        </w:tc>
        <w:tc>
          <w:tcPr>
            <w:tcW w:w="4509" w:type="dxa"/>
          </w:tcPr>
          <w:p w14:paraId="1690C151" w14:textId="77777777" w:rsidR="008D6F45" w:rsidRDefault="008D6F45" w:rsidP="004257CD">
            <w:pPr>
              <w:spacing w:before="120"/>
              <w:jc w:val="both"/>
              <w:rPr>
                <w:rFonts w:ascii="Cambria" w:hAnsi="Cambria" w:cs="Times New Roman"/>
                <w:sz w:val="28"/>
                <w:szCs w:val="28"/>
                <w:lang w:val="vi-VN"/>
              </w:rPr>
            </w:pPr>
          </w:p>
        </w:tc>
      </w:tr>
      <w:tr w:rsidR="008D6F45" w14:paraId="15FA7730" w14:textId="77777777" w:rsidTr="008D6F45">
        <w:tc>
          <w:tcPr>
            <w:tcW w:w="4508" w:type="dxa"/>
          </w:tcPr>
          <w:p w14:paraId="3BAA0DB9" w14:textId="48D9A287" w:rsidR="008D6F45" w:rsidRDefault="008D6F45" w:rsidP="004257CD">
            <w:pPr>
              <w:spacing w:before="120"/>
              <w:jc w:val="both"/>
              <w:rPr>
                <w:rFonts w:ascii="Cambria" w:hAnsi="Cambria" w:cs="Times New Roman"/>
                <w:sz w:val="28"/>
                <w:szCs w:val="28"/>
                <w:lang w:val="vi-VN"/>
              </w:rPr>
            </w:pPr>
            <w:r>
              <w:rPr>
                <w:rFonts w:ascii="Cambria" w:hAnsi="Cambria" w:cs="Times New Roman"/>
                <w:sz w:val="28"/>
                <w:szCs w:val="28"/>
                <w:lang w:val="vi-VN"/>
              </w:rPr>
              <w:t>Nhịn chay không có Niyah</w:t>
            </w:r>
          </w:p>
        </w:tc>
        <w:tc>
          <w:tcPr>
            <w:tcW w:w="4509" w:type="dxa"/>
          </w:tcPr>
          <w:p w14:paraId="05DD4DB3" w14:textId="77777777" w:rsidR="008D6F45" w:rsidRDefault="008D6F45" w:rsidP="004257CD">
            <w:pPr>
              <w:spacing w:before="120"/>
              <w:jc w:val="both"/>
              <w:rPr>
                <w:rFonts w:ascii="Cambria" w:hAnsi="Cambria" w:cs="Times New Roman"/>
                <w:sz w:val="28"/>
                <w:szCs w:val="28"/>
                <w:lang w:val="vi-VN"/>
              </w:rPr>
            </w:pPr>
          </w:p>
        </w:tc>
      </w:tr>
      <w:tr w:rsidR="008D6F45" w14:paraId="2CEABA9D" w14:textId="77777777" w:rsidTr="008D6F45">
        <w:tc>
          <w:tcPr>
            <w:tcW w:w="4508" w:type="dxa"/>
          </w:tcPr>
          <w:p w14:paraId="44BB37E4" w14:textId="7E70EA9E" w:rsidR="008D6F45" w:rsidRDefault="008D6F45" w:rsidP="004257CD">
            <w:pPr>
              <w:spacing w:before="120"/>
              <w:jc w:val="both"/>
              <w:rPr>
                <w:rFonts w:ascii="Cambria" w:hAnsi="Cambria" w:cs="Times New Roman"/>
                <w:sz w:val="28"/>
                <w:szCs w:val="28"/>
                <w:lang w:val="vi-VN"/>
              </w:rPr>
            </w:pPr>
            <w:r>
              <w:rPr>
                <w:rFonts w:ascii="Cambria" w:hAnsi="Cambria" w:cs="Times New Roman"/>
                <w:sz w:val="28"/>
                <w:szCs w:val="28"/>
                <w:lang w:val="vi-VN"/>
              </w:rPr>
              <w:t>Nhịn chay của một đứa trẻ</w:t>
            </w:r>
          </w:p>
        </w:tc>
        <w:tc>
          <w:tcPr>
            <w:tcW w:w="4509" w:type="dxa"/>
          </w:tcPr>
          <w:p w14:paraId="5D5BFC4B" w14:textId="77777777" w:rsidR="008D6F45" w:rsidRDefault="008D6F45" w:rsidP="004257CD">
            <w:pPr>
              <w:spacing w:before="120"/>
              <w:jc w:val="both"/>
              <w:rPr>
                <w:rFonts w:ascii="Cambria" w:hAnsi="Cambria" w:cs="Times New Roman"/>
                <w:sz w:val="28"/>
                <w:szCs w:val="28"/>
                <w:lang w:val="vi-VN"/>
              </w:rPr>
            </w:pPr>
          </w:p>
        </w:tc>
      </w:tr>
      <w:tr w:rsidR="008D6F45" w14:paraId="04E7FAB4" w14:textId="77777777" w:rsidTr="008D6F45">
        <w:tc>
          <w:tcPr>
            <w:tcW w:w="4508" w:type="dxa"/>
          </w:tcPr>
          <w:p w14:paraId="4405EC0E" w14:textId="66D18C09" w:rsidR="008D6F45" w:rsidRDefault="007B19D9" w:rsidP="004257CD">
            <w:pPr>
              <w:spacing w:before="120"/>
              <w:jc w:val="both"/>
              <w:rPr>
                <w:rFonts w:ascii="Cambria" w:hAnsi="Cambria" w:cs="Times New Roman"/>
                <w:sz w:val="28"/>
                <w:szCs w:val="28"/>
                <w:lang w:val="vi-VN"/>
              </w:rPr>
            </w:pPr>
            <w:r>
              <w:rPr>
                <w:rFonts w:ascii="Cambria" w:hAnsi="Cambria" w:cs="Times New Roman"/>
                <w:sz w:val="28"/>
                <w:szCs w:val="28"/>
                <w:lang w:val="vi-VN"/>
              </w:rPr>
              <w:t>Nhịn chay của một người đi đường</w:t>
            </w:r>
          </w:p>
        </w:tc>
        <w:tc>
          <w:tcPr>
            <w:tcW w:w="4509" w:type="dxa"/>
          </w:tcPr>
          <w:p w14:paraId="323DB8D1" w14:textId="77777777" w:rsidR="008D6F45" w:rsidRDefault="008D6F45" w:rsidP="004257CD">
            <w:pPr>
              <w:spacing w:before="120"/>
              <w:jc w:val="both"/>
              <w:rPr>
                <w:rFonts w:ascii="Cambria" w:hAnsi="Cambria" w:cs="Times New Roman"/>
                <w:sz w:val="28"/>
                <w:szCs w:val="28"/>
                <w:lang w:val="vi-VN"/>
              </w:rPr>
            </w:pPr>
          </w:p>
        </w:tc>
      </w:tr>
      <w:tr w:rsidR="008D6F45" w14:paraId="6D2085E4" w14:textId="77777777" w:rsidTr="008D6F45">
        <w:tc>
          <w:tcPr>
            <w:tcW w:w="4508" w:type="dxa"/>
          </w:tcPr>
          <w:p w14:paraId="52897786" w14:textId="2D532779" w:rsidR="008D6F45" w:rsidRDefault="007B19D9" w:rsidP="004257CD">
            <w:pPr>
              <w:spacing w:before="120"/>
              <w:jc w:val="both"/>
              <w:rPr>
                <w:rFonts w:ascii="Cambria" w:hAnsi="Cambria" w:cs="Times New Roman"/>
                <w:sz w:val="28"/>
                <w:szCs w:val="28"/>
                <w:lang w:val="vi-VN"/>
              </w:rPr>
            </w:pPr>
            <w:r>
              <w:rPr>
                <w:rFonts w:ascii="Cambria" w:hAnsi="Cambria" w:cs="Times New Roman"/>
                <w:sz w:val="28"/>
                <w:szCs w:val="28"/>
                <w:lang w:val="vi-VN"/>
              </w:rPr>
              <w:t>Nhịn chay của một người đang trong thời gian chảy máu hậu sản</w:t>
            </w:r>
          </w:p>
        </w:tc>
        <w:tc>
          <w:tcPr>
            <w:tcW w:w="4509" w:type="dxa"/>
          </w:tcPr>
          <w:p w14:paraId="7EBB28FE" w14:textId="77777777" w:rsidR="008D6F45" w:rsidRDefault="008D6F45" w:rsidP="004257CD">
            <w:pPr>
              <w:spacing w:before="120"/>
              <w:jc w:val="both"/>
              <w:rPr>
                <w:rFonts w:ascii="Cambria" w:hAnsi="Cambria" w:cs="Times New Roman"/>
                <w:sz w:val="28"/>
                <w:szCs w:val="28"/>
                <w:lang w:val="vi-VN"/>
              </w:rPr>
            </w:pPr>
          </w:p>
        </w:tc>
      </w:tr>
      <w:tr w:rsidR="008D6F45" w14:paraId="0FD91D76" w14:textId="77777777" w:rsidTr="008D6F45">
        <w:tc>
          <w:tcPr>
            <w:tcW w:w="4508" w:type="dxa"/>
          </w:tcPr>
          <w:p w14:paraId="13BD7225" w14:textId="000C1D68" w:rsidR="008D6F45" w:rsidRDefault="007B19D9" w:rsidP="004257CD">
            <w:pPr>
              <w:spacing w:before="120"/>
              <w:jc w:val="both"/>
              <w:rPr>
                <w:rFonts w:ascii="Cambria" w:hAnsi="Cambria" w:cs="Times New Roman"/>
                <w:sz w:val="28"/>
                <w:szCs w:val="28"/>
                <w:lang w:val="vi-VN"/>
              </w:rPr>
            </w:pPr>
            <w:r>
              <w:rPr>
                <w:rFonts w:ascii="Cambria" w:hAnsi="Cambria" w:cs="Times New Roman"/>
                <w:sz w:val="28"/>
                <w:szCs w:val="28"/>
                <w:lang w:val="vi-VN"/>
              </w:rPr>
              <w:t>Nhịn chay của người già</w:t>
            </w:r>
          </w:p>
        </w:tc>
        <w:tc>
          <w:tcPr>
            <w:tcW w:w="4509" w:type="dxa"/>
          </w:tcPr>
          <w:p w14:paraId="65D0A1B9" w14:textId="77777777" w:rsidR="008D6F45" w:rsidRDefault="008D6F45" w:rsidP="004257CD">
            <w:pPr>
              <w:spacing w:before="120"/>
              <w:jc w:val="both"/>
              <w:rPr>
                <w:rFonts w:ascii="Cambria" w:hAnsi="Cambria" w:cs="Times New Roman"/>
                <w:sz w:val="28"/>
                <w:szCs w:val="28"/>
                <w:lang w:val="vi-VN"/>
              </w:rPr>
            </w:pPr>
          </w:p>
        </w:tc>
      </w:tr>
      <w:tr w:rsidR="008D6F45" w14:paraId="52340021" w14:textId="77777777" w:rsidTr="008D6F45">
        <w:tc>
          <w:tcPr>
            <w:tcW w:w="4508" w:type="dxa"/>
          </w:tcPr>
          <w:p w14:paraId="174BF6E2" w14:textId="0A5D651B" w:rsidR="008D6F45" w:rsidRDefault="007B19D9" w:rsidP="004257CD">
            <w:pPr>
              <w:spacing w:before="120"/>
              <w:jc w:val="both"/>
              <w:rPr>
                <w:rFonts w:ascii="Cambria" w:hAnsi="Cambria" w:cs="Times New Roman"/>
                <w:sz w:val="28"/>
                <w:szCs w:val="28"/>
                <w:lang w:val="vi-VN"/>
              </w:rPr>
            </w:pPr>
            <w:r>
              <w:rPr>
                <w:rFonts w:ascii="Cambria" w:hAnsi="Cambria" w:cs="Times New Roman"/>
                <w:sz w:val="28"/>
                <w:szCs w:val="28"/>
                <w:lang w:val="vi-VN"/>
              </w:rPr>
              <w:t>Ăn trong lúc đang nhịn</w:t>
            </w:r>
          </w:p>
        </w:tc>
        <w:tc>
          <w:tcPr>
            <w:tcW w:w="4509" w:type="dxa"/>
          </w:tcPr>
          <w:p w14:paraId="584B0CB9" w14:textId="77777777" w:rsidR="008D6F45" w:rsidRDefault="008D6F45" w:rsidP="004257CD">
            <w:pPr>
              <w:spacing w:before="120"/>
              <w:jc w:val="both"/>
              <w:rPr>
                <w:rFonts w:ascii="Cambria" w:hAnsi="Cambria" w:cs="Times New Roman"/>
                <w:sz w:val="28"/>
                <w:szCs w:val="28"/>
                <w:lang w:val="vi-VN"/>
              </w:rPr>
            </w:pPr>
          </w:p>
        </w:tc>
      </w:tr>
      <w:tr w:rsidR="008D6F45" w14:paraId="0ACDB512" w14:textId="77777777" w:rsidTr="008D6F45">
        <w:tc>
          <w:tcPr>
            <w:tcW w:w="4508" w:type="dxa"/>
          </w:tcPr>
          <w:p w14:paraId="2FF5D38C" w14:textId="7E334655" w:rsidR="008D6F45" w:rsidRDefault="00793C81" w:rsidP="004257CD">
            <w:pPr>
              <w:spacing w:before="120"/>
              <w:jc w:val="both"/>
              <w:rPr>
                <w:rFonts w:ascii="Cambria" w:hAnsi="Cambria" w:cs="Times New Roman"/>
                <w:sz w:val="28"/>
                <w:szCs w:val="28"/>
                <w:lang w:val="vi-VN"/>
              </w:rPr>
            </w:pPr>
            <w:r>
              <w:rPr>
                <w:rFonts w:ascii="Cambria" w:hAnsi="Cambria" w:cs="Times New Roman"/>
                <w:sz w:val="28"/>
                <w:szCs w:val="28"/>
                <w:lang w:val="vi-VN"/>
              </w:rPr>
              <w:lastRenderedPageBreak/>
              <w:t>Tiêm chất dinh dưỡng cho người đang nhịn</w:t>
            </w:r>
          </w:p>
        </w:tc>
        <w:tc>
          <w:tcPr>
            <w:tcW w:w="4509" w:type="dxa"/>
          </w:tcPr>
          <w:p w14:paraId="04C1685F" w14:textId="77777777" w:rsidR="008D6F45" w:rsidRDefault="008D6F45" w:rsidP="004257CD">
            <w:pPr>
              <w:spacing w:before="120"/>
              <w:jc w:val="both"/>
              <w:rPr>
                <w:rFonts w:ascii="Cambria" w:hAnsi="Cambria" w:cs="Times New Roman"/>
                <w:sz w:val="28"/>
                <w:szCs w:val="28"/>
                <w:lang w:val="vi-VN"/>
              </w:rPr>
            </w:pPr>
          </w:p>
        </w:tc>
      </w:tr>
      <w:tr w:rsidR="008D6F45" w14:paraId="44D643A2" w14:textId="77777777" w:rsidTr="008D6F45">
        <w:tc>
          <w:tcPr>
            <w:tcW w:w="4508" w:type="dxa"/>
          </w:tcPr>
          <w:p w14:paraId="10A81BA1" w14:textId="43244AC3" w:rsidR="008D6F45" w:rsidRDefault="00793C81" w:rsidP="004257CD">
            <w:pPr>
              <w:spacing w:before="120"/>
              <w:jc w:val="both"/>
              <w:rPr>
                <w:rFonts w:ascii="Cambria" w:hAnsi="Cambria" w:cs="Times New Roman"/>
                <w:sz w:val="28"/>
                <w:szCs w:val="28"/>
                <w:lang w:val="vi-VN"/>
              </w:rPr>
            </w:pPr>
            <w:r>
              <w:rPr>
                <w:rFonts w:ascii="Cambria" w:hAnsi="Cambria" w:cs="Times New Roman"/>
                <w:sz w:val="28"/>
                <w:szCs w:val="28"/>
                <w:lang w:val="vi-VN"/>
              </w:rPr>
              <w:t>Nhỏ mắt</w:t>
            </w:r>
          </w:p>
        </w:tc>
        <w:tc>
          <w:tcPr>
            <w:tcW w:w="4509" w:type="dxa"/>
          </w:tcPr>
          <w:p w14:paraId="1C38A9C9" w14:textId="77777777" w:rsidR="008D6F45" w:rsidRDefault="008D6F45" w:rsidP="004257CD">
            <w:pPr>
              <w:spacing w:before="120"/>
              <w:jc w:val="both"/>
              <w:rPr>
                <w:rFonts w:ascii="Cambria" w:hAnsi="Cambria" w:cs="Times New Roman"/>
                <w:sz w:val="28"/>
                <w:szCs w:val="28"/>
                <w:lang w:val="vi-VN"/>
              </w:rPr>
            </w:pPr>
          </w:p>
        </w:tc>
      </w:tr>
      <w:tr w:rsidR="008D6F45" w14:paraId="51AF4A01" w14:textId="77777777" w:rsidTr="008D6F45">
        <w:tc>
          <w:tcPr>
            <w:tcW w:w="4508" w:type="dxa"/>
          </w:tcPr>
          <w:p w14:paraId="6AED7FDB" w14:textId="57A89A89" w:rsidR="008D6F45" w:rsidRDefault="00793C81" w:rsidP="004257CD">
            <w:pPr>
              <w:spacing w:before="120"/>
              <w:jc w:val="both"/>
              <w:rPr>
                <w:rFonts w:ascii="Cambria" w:hAnsi="Cambria" w:cs="Times New Roman"/>
                <w:sz w:val="28"/>
                <w:szCs w:val="28"/>
                <w:lang w:val="vi-VN"/>
              </w:rPr>
            </w:pPr>
            <w:r>
              <w:rPr>
                <w:rFonts w:ascii="Cambria" w:hAnsi="Cambria" w:cs="Times New Roman"/>
                <w:sz w:val="28"/>
                <w:szCs w:val="28"/>
                <w:lang w:val="vi-VN"/>
              </w:rPr>
              <w:t>Tiêm thuốc giảm đau</w:t>
            </w:r>
          </w:p>
        </w:tc>
        <w:tc>
          <w:tcPr>
            <w:tcW w:w="4509" w:type="dxa"/>
          </w:tcPr>
          <w:p w14:paraId="344EE4E1" w14:textId="77777777" w:rsidR="008D6F45" w:rsidRDefault="008D6F45" w:rsidP="004257CD">
            <w:pPr>
              <w:spacing w:before="120"/>
              <w:jc w:val="both"/>
              <w:rPr>
                <w:rFonts w:ascii="Cambria" w:hAnsi="Cambria" w:cs="Times New Roman"/>
                <w:sz w:val="28"/>
                <w:szCs w:val="28"/>
                <w:lang w:val="vi-VN"/>
              </w:rPr>
            </w:pPr>
          </w:p>
        </w:tc>
      </w:tr>
      <w:tr w:rsidR="008D6F45" w14:paraId="613E8CDF" w14:textId="77777777" w:rsidTr="008D6F45">
        <w:tc>
          <w:tcPr>
            <w:tcW w:w="4508" w:type="dxa"/>
          </w:tcPr>
          <w:p w14:paraId="4CB6E007" w14:textId="49DDE4D8" w:rsidR="008D6F45" w:rsidRDefault="00793C81" w:rsidP="004257CD">
            <w:pPr>
              <w:spacing w:before="120"/>
              <w:jc w:val="both"/>
              <w:rPr>
                <w:rFonts w:ascii="Cambria" w:hAnsi="Cambria" w:cs="Times New Roman"/>
                <w:sz w:val="28"/>
                <w:szCs w:val="28"/>
                <w:lang w:val="vi-VN"/>
              </w:rPr>
            </w:pPr>
            <w:r>
              <w:rPr>
                <w:rFonts w:ascii="Cambria" w:hAnsi="Cambria" w:cs="Times New Roman"/>
                <w:sz w:val="28"/>
                <w:szCs w:val="28"/>
                <w:lang w:val="vi-VN"/>
              </w:rPr>
              <w:t>Giác lể</w:t>
            </w:r>
          </w:p>
        </w:tc>
        <w:tc>
          <w:tcPr>
            <w:tcW w:w="4509" w:type="dxa"/>
          </w:tcPr>
          <w:p w14:paraId="1EBD5A51" w14:textId="77777777" w:rsidR="008D6F45" w:rsidRDefault="008D6F45" w:rsidP="004257CD">
            <w:pPr>
              <w:spacing w:before="120"/>
              <w:jc w:val="both"/>
              <w:rPr>
                <w:rFonts w:ascii="Cambria" w:hAnsi="Cambria" w:cs="Times New Roman"/>
                <w:sz w:val="28"/>
                <w:szCs w:val="28"/>
                <w:lang w:val="vi-VN"/>
              </w:rPr>
            </w:pPr>
          </w:p>
        </w:tc>
      </w:tr>
      <w:tr w:rsidR="008D6F45" w14:paraId="708BFADB" w14:textId="77777777" w:rsidTr="008D6F45">
        <w:tc>
          <w:tcPr>
            <w:tcW w:w="4508" w:type="dxa"/>
          </w:tcPr>
          <w:p w14:paraId="37AF30BD" w14:textId="24A2B6B9" w:rsidR="008D6F45" w:rsidRPr="00793C81" w:rsidRDefault="00793C81" w:rsidP="004257CD">
            <w:pPr>
              <w:spacing w:before="120"/>
              <w:jc w:val="both"/>
              <w:rPr>
                <w:rFonts w:ascii="Cambria" w:hAnsi="Cambria" w:cs="Times New Roman"/>
                <w:sz w:val="28"/>
                <w:szCs w:val="28"/>
                <w:lang w:val="en-GB"/>
              </w:rPr>
            </w:pPr>
            <w:r>
              <w:rPr>
                <w:rFonts w:ascii="Cambria" w:hAnsi="Cambria" w:cs="Times New Roman"/>
                <w:sz w:val="28"/>
                <w:szCs w:val="28"/>
                <w:lang w:val="vi-VN"/>
              </w:rPr>
              <w:t>Nôn mửa</w:t>
            </w:r>
          </w:p>
        </w:tc>
        <w:tc>
          <w:tcPr>
            <w:tcW w:w="4509" w:type="dxa"/>
          </w:tcPr>
          <w:p w14:paraId="56ED8173" w14:textId="77777777" w:rsidR="008D6F45" w:rsidRDefault="008D6F45" w:rsidP="004257CD">
            <w:pPr>
              <w:spacing w:before="120"/>
              <w:jc w:val="both"/>
              <w:rPr>
                <w:rFonts w:ascii="Cambria" w:hAnsi="Cambria" w:cs="Times New Roman"/>
                <w:sz w:val="28"/>
                <w:szCs w:val="28"/>
                <w:lang w:val="vi-VN"/>
              </w:rPr>
            </w:pPr>
          </w:p>
        </w:tc>
      </w:tr>
      <w:tr w:rsidR="008D6F45" w14:paraId="2978DEFE" w14:textId="77777777" w:rsidTr="008D6F45">
        <w:tc>
          <w:tcPr>
            <w:tcW w:w="4508" w:type="dxa"/>
          </w:tcPr>
          <w:p w14:paraId="45239AD8" w14:textId="4AE06B95" w:rsidR="008D6F45" w:rsidRPr="00793C81" w:rsidRDefault="00793C81" w:rsidP="004257CD">
            <w:pPr>
              <w:spacing w:before="120"/>
              <w:jc w:val="both"/>
              <w:rPr>
                <w:rFonts w:ascii="Cambria" w:hAnsi="Cambria" w:cs="Times New Roman"/>
                <w:sz w:val="28"/>
                <w:szCs w:val="28"/>
                <w:lang w:val="vi-VN"/>
              </w:rPr>
            </w:pPr>
            <w:proofErr w:type="spellStart"/>
            <w:r>
              <w:rPr>
                <w:rFonts w:ascii="Cambria" w:hAnsi="Cambria" w:cs="Times New Roman"/>
                <w:sz w:val="28"/>
                <w:szCs w:val="28"/>
                <w:lang w:val="en-GB"/>
              </w:rPr>
              <w:t>Nuốt</w:t>
            </w:r>
            <w:proofErr w:type="spellEnd"/>
            <w:r>
              <w:rPr>
                <w:rFonts w:ascii="Cambria" w:hAnsi="Cambria" w:cs="Times New Roman"/>
                <w:sz w:val="28"/>
                <w:szCs w:val="28"/>
                <w:lang w:val="vi-VN"/>
              </w:rPr>
              <w:t xml:space="preserve"> nước bọt </w:t>
            </w:r>
          </w:p>
        </w:tc>
        <w:tc>
          <w:tcPr>
            <w:tcW w:w="4509" w:type="dxa"/>
          </w:tcPr>
          <w:p w14:paraId="01F830E8" w14:textId="77777777" w:rsidR="008D6F45" w:rsidRDefault="008D6F45" w:rsidP="004257CD">
            <w:pPr>
              <w:spacing w:before="120"/>
              <w:jc w:val="both"/>
              <w:rPr>
                <w:rFonts w:ascii="Cambria" w:hAnsi="Cambria" w:cs="Times New Roman"/>
                <w:sz w:val="28"/>
                <w:szCs w:val="28"/>
                <w:lang w:val="vi-VN"/>
              </w:rPr>
            </w:pPr>
          </w:p>
        </w:tc>
      </w:tr>
      <w:tr w:rsidR="008D6F45" w14:paraId="391122F7" w14:textId="77777777" w:rsidTr="008D6F45">
        <w:tc>
          <w:tcPr>
            <w:tcW w:w="4508" w:type="dxa"/>
          </w:tcPr>
          <w:p w14:paraId="1D0F7E49" w14:textId="1E8C07E0" w:rsidR="008D6F45" w:rsidRDefault="00AF2B6C" w:rsidP="004257CD">
            <w:pPr>
              <w:spacing w:before="120"/>
              <w:jc w:val="both"/>
              <w:rPr>
                <w:rFonts w:ascii="Cambria" w:hAnsi="Cambria" w:cs="Times New Roman"/>
                <w:sz w:val="28"/>
                <w:szCs w:val="28"/>
                <w:lang w:val="vi-VN"/>
              </w:rPr>
            </w:pPr>
            <w:r>
              <w:rPr>
                <w:rFonts w:ascii="Cambria" w:hAnsi="Cambria" w:cs="Times New Roman"/>
                <w:sz w:val="28"/>
                <w:szCs w:val="28"/>
                <w:lang w:val="vi-VN"/>
              </w:rPr>
              <w:t xml:space="preserve">Nếm thử thức ăn </w:t>
            </w:r>
          </w:p>
        </w:tc>
        <w:tc>
          <w:tcPr>
            <w:tcW w:w="4509" w:type="dxa"/>
          </w:tcPr>
          <w:p w14:paraId="766C6FFD" w14:textId="77777777" w:rsidR="008D6F45" w:rsidRDefault="008D6F45" w:rsidP="004257CD">
            <w:pPr>
              <w:spacing w:before="120"/>
              <w:jc w:val="both"/>
              <w:rPr>
                <w:rFonts w:ascii="Cambria" w:hAnsi="Cambria" w:cs="Times New Roman"/>
                <w:sz w:val="28"/>
                <w:szCs w:val="28"/>
                <w:lang w:val="vi-VN"/>
              </w:rPr>
            </w:pPr>
          </w:p>
        </w:tc>
      </w:tr>
      <w:tr w:rsidR="008D6F45" w14:paraId="03AC9230" w14:textId="77777777" w:rsidTr="008D6F45">
        <w:tc>
          <w:tcPr>
            <w:tcW w:w="4508" w:type="dxa"/>
          </w:tcPr>
          <w:p w14:paraId="6177207D" w14:textId="7D16E08E" w:rsidR="008D6F45" w:rsidRDefault="00AF2B6C" w:rsidP="004257CD">
            <w:pPr>
              <w:spacing w:before="120"/>
              <w:jc w:val="both"/>
              <w:rPr>
                <w:rFonts w:ascii="Cambria" w:hAnsi="Cambria" w:cs="Times New Roman"/>
                <w:sz w:val="28"/>
                <w:szCs w:val="28"/>
                <w:lang w:val="vi-VN"/>
              </w:rPr>
            </w:pPr>
            <w:r>
              <w:rPr>
                <w:rFonts w:ascii="Cambria" w:hAnsi="Cambria" w:cs="Times New Roman"/>
                <w:sz w:val="28"/>
                <w:szCs w:val="28"/>
                <w:lang w:val="vi-VN"/>
              </w:rPr>
              <w:t xml:space="preserve">Ngủ </w:t>
            </w:r>
          </w:p>
        </w:tc>
        <w:tc>
          <w:tcPr>
            <w:tcW w:w="4509" w:type="dxa"/>
          </w:tcPr>
          <w:p w14:paraId="3226558B" w14:textId="77777777" w:rsidR="008D6F45" w:rsidRDefault="008D6F45" w:rsidP="004257CD">
            <w:pPr>
              <w:spacing w:before="120"/>
              <w:jc w:val="both"/>
              <w:rPr>
                <w:rFonts w:ascii="Cambria" w:hAnsi="Cambria" w:cs="Times New Roman"/>
                <w:sz w:val="28"/>
                <w:szCs w:val="28"/>
                <w:lang w:val="vi-VN"/>
              </w:rPr>
            </w:pPr>
          </w:p>
        </w:tc>
      </w:tr>
      <w:tr w:rsidR="008D6F45" w14:paraId="61BD1FFC" w14:textId="77777777" w:rsidTr="008D6F45">
        <w:tc>
          <w:tcPr>
            <w:tcW w:w="4508" w:type="dxa"/>
          </w:tcPr>
          <w:p w14:paraId="0E70E301" w14:textId="72A77DB6" w:rsidR="008D6F45" w:rsidRDefault="00AF2B6C" w:rsidP="004257CD">
            <w:pPr>
              <w:spacing w:before="120"/>
              <w:jc w:val="both"/>
              <w:rPr>
                <w:rFonts w:ascii="Cambria" w:hAnsi="Cambria" w:cs="Times New Roman"/>
                <w:sz w:val="28"/>
                <w:szCs w:val="28"/>
                <w:lang w:val="vi-VN"/>
              </w:rPr>
            </w:pPr>
            <w:r>
              <w:rPr>
                <w:rFonts w:ascii="Cambria" w:hAnsi="Cambria" w:cs="Times New Roman"/>
                <w:sz w:val="28"/>
                <w:szCs w:val="28"/>
                <w:lang w:val="vi-VN"/>
              </w:rPr>
              <w:t>Tắm</w:t>
            </w:r>
          </w:p>
        </w:tc>
        <w:tc>
          <w:tcPr>
            <w:tcW w:w="4509" w:type="dxa"/>
          </w:tcPr>
          <w:p w14:paraId="1BC14D3F" w14:textId="77777777" w:rsidR="008D6F45" w:rsidRDefault="008D6F45" w:rsidP="004257CD">
            <w:pPr>
              <w:spacing w:before="120"/>
              <w:jc w:val="both"/>
              <w:rPr>
                <w:rFonts w:ascii="Cambria" w:hAnsi="Cambria" w:cs="Times New Roman"/>
                <w:sz w:val="28"/>
                <w:szCs w:val="28"/>
                <w:lang w:val="vi-VN"/>
              </w:rPr>
            </w:pPr>
          </w:p>
        </w:tc>
      </w:tr>
      <w:tr w:rsidR="008D6F45" w14:paraId="00E56D84" w14:textId="77777777" w:rsidTr="008D6F45">
        <w:tc>
          <w:tcPr>
            <w:tcW w:w="4508" w:type="dxa"/>
          </w:tcPr>
          <w:p w14:paraId="2F80E5EF" w14:textId="2740D7D6" w:rsidR="008D6F45" w:rsidRDefault="00AF2B6C" w:rsidP="004257CD">
            <w:pPr>
              <w:spacing w:before="120"/>
              <w:jc w:val="both"/>
              <w:rPr>
                <w:rFonts w:ascii="Cambria" w:hAnsi="Cambria" w:cs="Times New Roman"/>
                <w:sz w:val="28"/>
                <w:szCs w:val="28"/>
                <w:lang w:val="vi-VN"/>
              </w:rPr>
            </w:pPr>
            <w:r>
              <w:rPr>
                <w:rFonts w:ascii="Cambria" w:hAnsi="Cambria" w:cs="Times New Roman"/>
                <w:sz w:val="28"/>
                <w:szCs w:val="28"/>
                <w:lang w:val="vi-VN"/>
              </w:rPr>
              <w:t>Làm mát bằng cách rửa mặt</w:t>
            </w:r>
          </w:p>
        </w:tc>
        <w:tc>
          <w:tcPr>
            <w:tcW w:w="4509" w:type="dxa"/>
          </w:tcPr>
          <w:p w14:paraId="7F01BE10" w14:textId="77777777" w:rsidR="008D6F45" w:rsidRDefault="008D6F45" w:rsidP="004257CD">
            <w:pPr>
              <w:spacing w:before="120"/>
              <w:jc w:val="both"/>
              <w:rPr>
                <w:rFonts w:ascii="Cambria" w:hAnsi="Cambria" w:cs="Times New Roman"/>
                <w:sz w:val="28"/>
                <w:szCs w:val="28"/>
                <w:lang w:val="vi-VN"/>
              </w:rPr>
            </w:pPr>
          </w:p>
        </w:tc>
      </w:tr>
      <w:tr w:rsidR="008D6F45" w14:paraId="7E943129" w14:textId="77777777" w:rsidTr="008D6F45">
        <w:tc>
          <w:tcPr>
            <w:tcW w:w="4508" w:type="dxa"/>
          </w:tcPr>
          <w:p w14:paraId="7CA7249C" w14:textId="1E8EA4D5" w:rsidR="008D6F45" w:rsidRDefault="00AF2B6C" w:rsidP="004257CD">
            <w:pPr>
              <w:spacing w:before="120"/>
              <w:jc w:val="both"/>
              <w:rPr>
                <w:rFonts w:ascii="Cambria" w:hAnsi="Cambria" w:cs="Times New Roman"/>
                <w:sz w:val="28"/>
                <w:szCs w:val="28"/>
                <w:lang w:val="vi-VN"/>
              </w:rPr>
            </w:pPr>
            <w:r>
              <w:rPr>
                <w:rFonts w:ascii="Cambria" w:hAnsi="Cambria" w:cs="Times New Roman"/>
                <w:sz w:val="28"/>
                <w:szCs w:val="28"/>
                <w:lang w:val="vi-VN"/>
              </w:rPr>
              <w:t>Dùng Siwak hoặc đánh răng</w:t>
            </w:r>
          </w:p>
        </w:tc>
        <w:tc>
          <w:tcPr>
            <w:tcW w:w="4509" w:type="dxa"/>
          </w:tcPr>
          <w:p w14:paraId="333475B3" w14:textId="77777777" w:rsidR="008D6F45" w:rsidRDefault="008D6F45" w:rsidP="004257CD">
            <w:pPr>
              <w:spacing w:before="120"/>
              <w:jc w:val="both"/>
              <w:rPr>
                <w:rFonts w:ascii="Cambria" w:hAnsi="Cambria" w:cs="Times New Roman"/>
                <w:sz w:val="28"/>
                <w:szCs w:val="28"/>
                <w:lang w:val="vi-VN"/>
              </w:rPr>
            </w:pPr>
          </w:p>
        </w:tc>
      </w:tr>
      <w:tr w:rsidR="008D6F45" w14:paraId="5A051999" w14:textId="77777777" w:rsidTr="008D6F45">
        <w:tc>
          <w:tcPr>
            <w:tcW w:w="4508" w:type="dxa"/>
          </w:tcPr>
          <w:p w14:paraId="162EE9A2" w14:textId="2E5192FA" w:rsidR="008D6F45" w:rsidRDefault="00AF2B6C" w:rsidP="004257CD">
            <w:pPr>
              <w:spacing w:before="120"/>
              <w:jc w:val="both"/>
              <w:rPr>
                <w:rFonts w:ascii="Cambria" w:hAnsi="Cambria" w:cs="Times New Roman"/>
                <w:sz w:val="28"/>
                <w:szCs w:val="28"/>
                <w:lang w:val="vi-VN"/>
              </w:rPr>
            </w:pPr>
            <w:r>
              <w:rPr>
                <w:rFonts w:ascii="Cambria" w:hAnsi="Cambria" w:cs="Times New Roman"/>
                <w:sz w:val="28"/>
                <w:szCs w:val="28"/>
                <w:lang w:val="vi-VN"/>
              </w:rPr>
              <w:t>Khói thơm</w:t>
            </w:r>
          </w:p>
        </w:tc>
        <w:tc>
          <w:tcPr>
            <w:tcW w:w="4509" w:type="dxa"/>
          </w:tcPr>
          <w:p w14:paraId="20C5A985" w14:textId="77777777" w:rsidR="008D6F45" w:rsidRDefault="008D6F45" w:rsidP="004257CD">
            <w:pPr>
              <w:spacing w:before="120"/>
              <w:jc w:val="both"/>
              <w:rPr>
                <w:rFonts w:ascii="Cambria" w:hAnsi="Cambria" w:cs="Times New Roman"/>
                <w:sz w:val="28"/>
                <w:szCs w:val="28"/>
                <w:lang w:val="vi-VN"/>
              </w:rPr>
            </w:pPr>
          </w:p>
        </w:tc>
      </w:tr>
      <w:tr w:rsidR="008D6F45" w14:paraId="5EB89875" w14:textId="77777777" w:rsidTr="008D6F45">
        <w:tc>
          <w:tcPr>
            <w:tcW w:w="4508" w:type="dxa"/>
          </w:tcPr>
          <w:p w14:paraId="10B3EAF6" w14:textId="7EA11A50" w:rsidR="008D6F45" w:rsidRDefault="000E4553" w:rsidP="004257CD">
            <w:pPr>
              <w:spacing w:before="120"/>
              <w:jc w:val="both"/>
              <w:rPr>
                <w:rFonts w:ascii="Cambria" w:hAnsi="Cambria" w:cs="Times New Roman"/>
                <w:sz w:val="28"/>
                <w:szCs w:val="28"/>
                <w:lang w:val="vi-VN"/>
              </w:rPr>
            </w:pPr>
            <w:r>
              <w:rPr>
                <w:rFonts w:ascii="Cambria" w:hAnsi="Cambria" w:cs="Times New Roman"/>
                <w:sz w:val="28"/>
                <w:szCs w:val="28"/>
                <w:lang w:val="vi-VN"/>
              </w:rPr>
              <w:t>Giờ của bữa Suhur</w:t>
            </w:r>
          </w:p>
        </w:tc>
        <w:tc>
          <w:tcPr>
            <w:tcW w:w="4509" w:type="dxa"/>
          </w:tcPr>
          <w:p w14:paraId="614993D1" w14:textId="77777777" w:rsidR="008D6F45" w:rsidRDefault="008D6F45" w:rsidP="004257CD">
            <w:pPr>
              <w:spacing w:before="120"/>
              <w:jc w:val="both"/>
              <w:rPr>
                <w:rFonts w:ascii="Cambria" w:hAnsi="Cambria" w:cs="Times New Roman"/>
                <w:sz w:val="28"/>
                <w:szCs w:val="28"/>
                <w:lang w:val="vi-VN"/>
              </w:rPr>
            </w:pPr>
          </w:p>
        </w:tc>
      </w:tr>
      <w:tr w:rsidR="008D6F45" w14:paraId="04A508D8" w14:textId="77777777" w:rsidTr="008D6F45">
        <w:tc>
          <w:tcPr>
            <w:tcW w:w="4508" w:type="dxa"/>
          </w:tcPr>
          <w:p w14:paraId="6ABDB10B" w14:textId="62C5ABE3" w:rsidR="008D6F45" w:rsidRDefault="000E4553" w:rsidP="004257CD">
            <w:pPr>
              <w:spacing w:before="120"/>
              <w:jc w:val="both"/>
              <w:rPr>
                <w:rFonts w:ascii="Cambria" w:hAnsi="Cambria" w:cs="Times New Roman"/>
                <w:sz w:val="28"/>
                <w:szCs w:val="28"/>
                <w:lang w:val="vi-VN"/>
              </w:rPr>
            </w:pPr>
            <w:r>
              <w:rPr>
                <w:rFonts w:ascii="Cambria" w:hAnsi="Cambria" w:cs="Times New Roman"/>
                <w:sz w:val="28"/>
                <w:szCs w:val="28"/>
                <w:lang w:val="vi-VN"/>
              </w:rPr>
              <w:t>Nên dùng gì cho bữa Suhur?</w:t>
            </w:r>
          </w:p>
        </w:tc>
        <w:tc>
          <w:tcPr>
            <w:tcW w:w="4509" w:type="dxa"/>
          </w:tcPr>
          <w:p w14:paraId="0A3DEC75" w14:textId="77777777" w:rsidR="008D6F45" w:rsidRDefault="008D6F45" w:rsidP="004257CD">
            <w:pPr>
              <w:spacing w:before="120"/>
              <w:jc w:val="both"/>
              <w:rPr>
                <w:rFonts w:ascii="Cambria" w:hAnsi="Cambria" w:cs="Times New Roman"/>
                <w:sz w:val="28"/>
                <w:szCs w:val="28"/>
                <w:lang w:val="vi-VN"/>
              </w:rPr>
            </w:pPr>
          </w:p>
        </w:tc>
      </w:tr>
      <w:tr w:rsidR="008D6F45" w:rsidRPr="00AE7EC0" w14:paraId="5D15A920" w14:textId="77777777" w:rsidTr="008D6F45">
        <w:tc>
          <w:tcPr>
            <w:tcW w:w="4508" w:type="dxa"/>
          </w:tcPr>
          <w:p w14:paraId="4A50ECC2" w14:textId="41C1EF96" w:rsidR="008D6F45" w:rsidRDefault="000E4553" w:rsidP="004257CD">
            <w:pPr>
              <w:spacing w:before="120"/>
              <w:jc w:val="both"/>
              <w:rPr>
                <w:rFonts w:ascii="Cambria" w:hAnsi="Cambria" w:cs="Times New Roman"/>
                <w:sz w:val="28"/>
                <w:szCs w:val="28"/>
                <w:lang w:val="vi-VN"/>
              </w:rPr>
            </w:pPr>
            <w:r>
              <w:rPr>
                <w:rFonts w:ascii="Cambria" w:hAnsi="Cambria" w:cs="Times New Roman"/>
                <w:sz w:val="28"/>
                <w:szCs w:val="28"/>
                <w:lang w:val="vi-VN"/>
              </w:rPr>
              <w:t>Nên bắt đầu xả chay với thứ gì?</w:t>
            </w:r>
          </w:p>
        </w:tc>
        <w:tc>
          <w:tcPr>
            <w:tcW w:w="4509" w:type="dxa"/>
          </w:tcPr>
          <w:p w14:paraId="1D97A15A" w14:textId="30E895B1" w:rsidR="008D6F45" w:rsidRDefault="000E4553" w:rsidP="004257CD">
            <w:pPr>
              <w:spacing w:before="120"/>
              <w:jc w:val="both"/>
              <w:rPr>
                <w:rFonts w:ascii="Cambria" w:hAnsi="Cambria" w:cs="Times New Roman"/>
                <w:sz w:val="28"/>
                <w:szCs w:val="28"/>
                <w:lang w:val="vi-VN"/>
              </w:rPr>
            </w:pPr>
            <w:r>
              <w:rPr>
                <w:rFonts w:ascii="Cambria" w:hAnsi="Cambria" w:cs="Times New Roman"/>
                <w:sz w:val="28"/>
                <w:szCs w:val="28"/>
                <w:lang w:val="vi-VN"/>
              </w:rPr>
              <w:t>............................ nếu không có ......................, và nếu không có ..............; và nếu không có ......................................</w:t>
            </w:r>
          </w:p>
        </w:tc>
      </w:tr>
      <w:tr w:rsidR="008D6F45" w14:paraId="300F1283" w14:textId="77777777" w:rsidTr="008D6F45">
        <w:tc>
          <w:tcPr>
            <w:tcW w:w="4508" w:type="dxa"/>
          </w:tcPr>
          <w:p w14:paraId="230609A4" w14:textId="7B117E86" w:rsidR="008D6F45" w:rsidRDefault="00911E69" w:rsidP="004257CD">
            <w:pPr>
              <w:spacing w:before="120"/>
              <w:jc w:val="both"/>
              <w:rPr>
                <w:rFonts w:ascii="Cambria" w:hAnsi="Cambria" w:cs="Times New Roman"/>
                <w:sz w:val="28"/>
                <w:szCs w:val="28"/>
                <w:lang w:val="vi-VN"/>
              </w:rPr>
            </w:pPr>
            <w:r>
              <w:rPr>
                <w:rFonts w:ascii="Cambria" w:hAnsi="Cambria" w:cs="Times New Roman"/>
                <w:sz w:val="28"/>
                <w:szCs w:val="28"/>
                <w:lang w:val="vi-VN"/>
              </w:rPr>
              <w:t>Lễ nguyện Salah Tarawih</w:t>
            </w:r>
          </w:p>
        </w:tc>
        <w:tc>
          <w:tcPr>
            <w:tcW w:w="4509" w:type="dxa"/>
          </w:tcPr>
          <w:p w14:paraId="39ACAA53" w14:textId="77777777" w:rsidR="008D6F45" w:rsidRDefault="008D6F45" w:rsidP="004257CD">
            <w:pPr>
              <w:spacing w:before="120"/>
              <w:jc w:val="both"/>
              <w:rPr>
                <w:rFonts w:ascii="Cambria" w:hAnsi="Cambria" w:cs="Times New Roman"/>
                <w:sz w:val="28"/>
                <w:szCs w:val="28"/>
                <w:lang w:val="vi-VN"/>
              </w:rPr>
            </w:pPr>
          </w:p>
        </w:tc>
      </w:tr>
      <w:tr w:rsidR="008D6F45" w14:paraId="71202933" w14:textId="77777777" w:rsidTr="008D6F45">
        <w:tc>
          <w:tcPr>
            <w:tcW w:w="4508" w:type="dxa"/>
          </w:tcPr>
          <w:p w14:paraId="4D45F5B2" w14:textId="11CF9773" w:rsidR="008D6F45" w:rsidRDefault="0017419B" w:rsidP="004257CD">
            <w:pPr>
              <w:spacing w:before="120"/>
              <w:jc w:val="both"/>
              <w:rPr>
                <w:rFonts w:ascii="Cambria" w:hAnsi="Cambria" w:cs="Times New Roman"/>
                <w:sz w:val="28"/>
                <w:szCs w:val="28"/>
                <w:lang w:val="vi-VN"/>
              </w:rPr>
            </w:pPr>
            <w:r>
              <w:rPr>
                <w:rFonts w:ascii="Cambria" w:hAnsi="Cambria" w:cs="Times New Roman"/>
                <w:sz w:val="28"/>
                <w:szCs w:val="28"/>
              </w:rPr>
              <w:t>‘</w:t>
            </w:r>
            <w:r w:rsidR="003676D2">
              <w:rPr>
                <w:rFonts w:ascii="Cambria" w:hAnsi="Cambria" w:cs="Times New Roman"/>
                <w:sz w:val="28"/>
                <w:szCs w:val="28"/>
                <w:lang w:val="vi-VN"/>
              </w:rPr>
              <w:t>Umrah trong Ramadan</w:t>
            </w:r>
          </w:p>
        </w:tc>
        <w:tc>
          <w:tcPr>
            <w:tcW w:w="4509" w:type="dxa"/>
          </w:tcPr>
          <w:p w14:paraId="0FEF79CB" w14:textId="77777777" w:rsidR="008D6F45" w:rsidRDefault="008D6F45" w:rsidP="004257CD">
            <w:pPr>
              <w:spacing w:before="120"/>
              <w:jc w:val="both"/>
              <w:rPr>
                <w:rFonts w:ascii="Cambria" w:hAnsi="Cambria" w:cs="Times New Roman"/>
                <w:sz w:val="28"/>
                <w:szCs w:val="28"/>
                <w:lang w:val="vi-VN"/>
              </w:rPr>
            </w:pPr>
          </w:p>
        </w:tc>
      </w:tr>
      <w:tr w:rsidR="003676D2" w14:paraId="06983659" w14:textId="77777777" w:rsidTr="008D6F45">
        <w:tc>
          <w:tcPr>
            <w:tcW w:w="4508" w:type="dxa"/>
          </w:tcPr>
          <w:p w14:paraId="73205221" w14:textId="2063486C" w:rsidR="003676D2" w:rsidRDefault="003676D2" w:rsidP="004257CD">
            <w:pPr>
              <w:spacing w:before="120"/>
              <w:jc w:val="both"/>
              <w:rPr>
                <w:rFonts w:ascii="Cambria" w:hAnsi="Cambria" w:cs="Times New Roman"/>
                <w:sz w:val="28"/>
                <w:szCs w:val="28"/>
                <w:lang w:val="vi-VN"/>
              </w:rPr>
            </w:pPr>
            <w:r>
              <w:rPr>
                <w:rFonts w:ascii="Cambria" w:hAnsi="Cambria" w:cs="Times New Roman"/>
                <w:sz w:val="28"/>
                <w:szCs w:val="28"/>
                <w:lang w:val="vi-VN"/>
              </w:rPr>
              <w:t>Súc miệng mạnh</w:t>
            </w:r>
          </w:p>
        </w:tc>
        <w:tc>
          <w:tcPr>
            <w:tcW w:w="4509" w:type="dxa"/>
          </w:tcPr>
          <w:p w14:paraId="39FBA93C" w14:textId="77777777" w:rsidR="003676D2" w:rsidRDefault="003676D2" w:rsidP="004257CD">
            <w:pPr>
              <w:spacing w:before="120"/>
              <w:jc w:val="both"/>
              <w:rPr>
                <w:rFonts w:ascii="Cambria" w:hAnsi="Cambria" w:cs="Times New Roman"/>
                <w:sz w:val="28"/>
                <w:szCs w:val="28"/>
                <w:lang w:val="vi-VN"/>
              </w:rPr>
            </w:pPr>
          </w:p>
        </w:tc>
      </w:tr>
      <w:tr w:rsidR="003676D2" w14:paraId="1D0FD7D8" w14:textId="77777777" w:rsidTr="008D6F45">
        <w:tc>
          <w:tcPr>
            <w:tcW w:w="4508" w:type="dxa"/>
          </w:tcPr>
          <w:p w14:paraId="6FD471C0" w14:textId="671F7FE2" w:rsidR="003676D2" w:rsidRDefault="003676D2" w:rsidP="004257CD">
            <w:pPr>
              <w:spacing w:before="120"/>
              <w:jc w:val="both"/>
              <w:rPr>
                <w:rFonts w:ascii="Cambria" w:hAnsi="Cambria" w:cs="Times New Roman"/>
                <w:sz w:val="28"/>
                <w:szCs w:val="28"/>
                <w:lang w:val="vi-VN"/>
              </w:rPr>
            </w:pPr>
            <w:r>
              <w:rPr>
                <w:rFonts w:ascii="Cambria" w:hAnsi="Cambria" w:cs="Times New Roman"/>
                <w:sz w:val="28"/>
                <w:szCs w:val="28"/>
                <w:lang w:val="vi-VN"/>
              </w:rPr>
              <w:t>Qiblah cho người nhịn</w:t>
            </w:r>
          </w:p>
        </w:tc>
        <w:tc>
          <w:tcPr>
            <w:tcW w:w="4509" w:type="dxa"/>
          </w:tcPr>
          <w:p w14:paraId="441CB9C7" w14:textId="77777777" w:rsidR="003676D2" w:rsidRDefault="003676D2" w:rsidP="004257CD">
            <w:pPr>
              <w:spacing w:before="120"/>
              <w:jc w:val="both"/>
              <w:rPr>
                <w:rFonts w:ascii="Cambria" w:hAnsi="Cambria" w:cs="Times New Roman"/>
                <w:sz w:val="28"/>
                <w:szCs w:val="28"/>
                <w:lang w:val="vi-VN"/>
              </w:rPr>
            </w:pPr>
          </w:p>
        </w:tc>
      </w:tr>
      <w:tr w:rsidR="003676D2" w14:paraId="03F7F116" w14:textId="77777777" w:rsidTr="008D6F45">
        <w:tc>
          <w:tcPr>
            <w:tcW w:w="4508" w:type="dxa"/>
          </w:tcPr>
          <w:p w14:paraId="5D6E581F" w14:textId="018542DD" w:rsidR="003676D2" w:rsidRDefault="003676D2" w:rsidP="004257CD">
            <w:pPr>
              <w:spacing w:before="120"/>
              <w:jc w:val="both"/>
              <w:rPr>
                <w:rFonts w:ascii="Cambria" w:hAnsi="Cambria" w:cs="Times New Roman"/>
                <w:sz w:val="28"/>
                <w:szCs w:val="28"/>
                <w:lang w:val="vi-VN"/>
              </w:rPr>
            </w:pPr>
            <w:r>
              <w:rPr>
                <w:rFonts w:ascii="Cambria" w:hAnsi="Cambria" w:cs="Times New Roman"/>
                <w:sz w:val="28"/>
                <w:szCs w:val="28"/>
                <w:lang w:val="vi-VN"/>
              </w:rPr>
              <w:t>Nhịn chay khuyến khích theo hình thức hai ngày liên tục</w:t>
            </w:r>
          </w:p>
        </w:tc>
        <w:tc>
          <w:tcPr>
            <w:tcW w:w="4509" w:type="dxa"/>
          </w:tcPr>
          <w:p w14:paraId="6D3777B3" w14:textId="77777777" w:rsidR="003676D2" w:rsidRDefault="003676D2" w:rsidP="004257CD">
            <w:pPr>
              <w:spacing w:before="120"/>
              <w:jc w:val="both"/>
              <w:rPr>
                <w:rFonts w:ascii="Cambria" w:hAnsi="Cambria" w:cs="Times New Roman"/>
                <w:sz w:val="28"/>
                <w:szCs w:val="28"/>
                <w:lang w:val="vi-VN"/>
              </w:rPr>
            </w:pPr>
          </w:p>
        </w:tc>
      </w:tr>
      <w:tr w:rsidR="003676D2" w14:paraId="6689F07A" w14:textId="77777777" w:rsidTr="008D6F45">
        <w:tc>
          <w:tcPr>
            <w:tcW w:w="4508" w:type="dxa"/>
          </w:tcPr>
          <w:p w14:paraId="18DB8DEB" w14:textId="3451F7F3" w:rsidR="003676D2" w:rsidRDefault="003801B7" w:rsidP="004257CD">
            <w:pPr>
              <w:spacing w:before="120"/>
              <w:jc w:val="both"/>
              <w:rPr>
                <w:rFonts w:ascii="Cambria" w:hAnsi="Cambria" w:cs="Times New Roman"/>
                <w:sz w:val="28"/>
                <w:szCs w:val="28"/>
                <w:lang w:val="vi-VN"/>
              </w:rPr>
            </w:pPr>
            <w:r>
              <w:rPr>
                <w:rFonts w:ascii="Cambria" w:hAnsi="Cambria" w:cs="Times New Roman"/>
                <w:sz w:val="28"/>
                <w:szCs w:val="28"/>
                <w:lang w:val="vi-VN"/>
              </w:rPr>
              <w:t>Nhịn chay sáu ngày của tháng Shauwal</w:t>
            </w:r>
          </w:p>
        </w:tc>
        <w:tc>
          <w:tcPr>
            <w:tcW w:w="4509" w:type="dxa"/>
          </w:tcPr>
          <w:p w14:paraId="39E02220" w14:textId="77777777" w:rsidR="003676D2" w:rsidRDefault="003676D2" w:rsidP="004257CD">
            <w:pPr>
              <w:spacing w:before="120"/>
              <w:jc w:val="both"/>
              <w:rPr>
                <w:rFonts w:ascii="Cambria" w:hAnsi="Cambria" w:cs="Times New Roman"/>
                <w:sz w:val="28"/>
                <w:szCs w:val="28"/>
                <w:lang w:val="vi-VN"/>
              </w:rPr>
            </w:pPr>
          </w:p>
        </w:tc>
      </w:tr>
      <w:tr w:rsidR="003676D2" w14:paraId="6CB694E2" w14:textId="77777777" w:rsidTr="008D6F45">
        <w:tc>
          <w:tcPr>
            <w:tcW w:w="4508" w:type="dxa"/>
          </w:tcPr>
          <w:p w14:paraId="35EA885F" w14:textId="32207539" w:rsidR="003676D2" w:rsidRDefault="003E0D50" w:rsidP="004257CD">
            <w:pPr>
              <w:spacing w:before="120"/>
              <w:jc w:val="both"/>
              <w:rPr>
                <w:rFonts w:ascii="Cambria" w:hAnsi="Cambria" w:cs="Times New Roman"/>
                <w:sz w:val="28"/>
                <w:szCs w:val="28"/>
                <w:lang w:val="vi-VN"/>
              </w:rPr>
            </w:pPr>
            <w:r>
              <w:rPr>
                <w:rFonts w:ascii="Cambria" w:hAnsi="Cambria" w:cs="Times New Roman"/>
                <w:sz w:val="28"/>
                <w:szCs w:val="28"/>
                <w:lang w:val="vi-VN"/>
              </w:rPr>
              <w:t>Nhịn chay ngày ‘Arafah</w:t>
            </w:r>
          </w:p>
        </w:tc>
        <w:tc>
          <w:tcPr>
            <w:tcW w:w="4509" w:type="dxa"/>
          </w:tcPr>
          <w:p w14:paraId="017E7E0E" w14:textId="77777777" w:rsidR="003676D2" w:rsidRDefault="003676D2" w:rsidP="004257CD">
            <w:pPr>
              <w:spacing w:before="120"/>
              <w:jc w:val="both"/>
              <w:rPr>
                <w:rFonts w:ascii="Cambria" w:hAnsi="Cambria" w:cs="Times New Roman"/>
                <w:sz w:val="28"/>
                <w:szCs w:val="28"/>
                <w:lang w:val="vi-VN"/>
              </w:rPr>
            </w:pPr>
          </w:p>
        </w:tc>
      </w:tr>
      <w:tr w:rsidR="003676D2" w14:paraId="077FCD97" w14:textId="77777777" w:rsidTr="008D6F45">
        <w:tc>
          <w:tcPr>
            <w:tcW w:w="4508" w:type="dxa"/>
          </w:tcPr>
          <w:p w14:paraId="0CE9DAA8" w14:textId="3A491351" w:rsidR="003676D2" w:rsidRDefault="003E0D50" w:rsidP="004257CD">
            <w:pPr>
              <w:spacing w:before="120"/>
              <w:jc w:val="both"/>
              <w:rPr>
                <w:rFonts w:ascii="Cambria" w:hAnsi="Cambria" w:cs="Times New Roman"/>
                <w:sz w:val="28"/>
                <w:szCs w:val="28"/>
                <w:lang w:val="vi-VN"/>
              </w:rPr>
            </w:pPr>
            <w:r>
              <w:rPr>
                <w:rFonts w:ascii="Cambria" w:hAnsi="Cambria" w:cs="Times New Roman"/>
                <w:sz w:val="28"/>
                <w:szCs w:val="28"/>
                <w:lang w:val="vi-VN"/>
              </w:rPr>
              <w:t>Nhịn chay</w:t>
            </w:r>
            <w:r w:rsidR="00BF3BF3">
              <w:rPr>
                <w:rFonts w:ascii="Cambria" w:hAnsi="Cambria" w:cs="Times New Roman"/>
                <w:sz w:val="28"/>
                <w:szCs w:val="28"/>
                <w:lang w:val="vi-VN"/>
              </w:rPr>
              <w:t xml:space="preserve"> một hoặc hai ngày trước Ramadan</w:t>
            </w:r>
          </w:p>
        </w:tc>
        <w:tc>
          <w:tcPr>
            <w:tcW w:w="4509" w:type="dxa"/>
          </w:tcPr>
          <w:p w14:paraId="027617E8" w14:textId="77777777" w:rsidR="003676D2" w:rsidRDefault="003676D2" w:rsidP="004257CD">
            <w:pPr>
              <w:spacing w:before="120"/>
              <w:jc w:val="both"/>
              <w:rPr>
                <w:rFonts w:ascii="Cambria" w:hAnsi="Cambria" w:cs="Times New Roman"/>
                <w:sz w:val="28"/>
                <w:szCs w:val="28"/>
                <w:lang w:val="vi-VN"/>
              </w:rPr>
            </w:pPr>
          </w:p>
        </w:tc>
      </w:tr>
      <w:tr w:rsidR="003676D2" w14:paraId="2684BE94" w14:textId="77777777" w:rsidTr="008D6F45">
        <w:tc>
          <w:tcPr>
            <w:tcW w:w="4508" w:type="dxa"/>
          </w:tcPr>
          <w:p w14:paraId="461A67AF" w14:textId="5D196B3F" w:rsidR="003676D2" w:rsidRDefault="00BF3BF3" w:rsidP="004257CD">
            <w:pPr>
              <w:spacing w:before="120"/>
              <w:jc w:val="both"/>
              <w:rPr>
                <w:rFonts w:ascii="Cambria" w:hAnsi="Cambria" w:cs="Times New Roman"/>
                <w:sz w:val="28"/>
                <w:szCs w:val="28"/>
                <w:lang w:val="vi-VN"/>
              </w:rPr>
            </w:pPr>
            <w:r>
              <w:rPr>
                <w:rFonts w:ascii="Cambria" w:hAnsi="Cambria" w:cs="Times New Roman"/>
                <w:sz w:val="28"/>
                <w:szCs w:val="28"/>
                <w:lang w:val="vi-VN"/>
              </w:rPr>
              <w:t xml:space="preserve">Nhịn trong ngày </w:t>
            </w:r>
            <w:r w:rsidR="00727D80">
              <w:rPr>
                <w:rFonts w:ascii="Cambria" w:hAnsi="Cambria" w:cs="Times New Roman"/>
                <w:sz w:val="28"/>
                <w:szCs w:val="28"/>
                <w:lang w:val="vi-VN"/>
              </w:rPr>
              <w:t>‘Eid</w:t>
            </w:r>
          </w:p>
        </w:tc>
        <w:tc>
          <w:tcPr>
            <w:tcW w:w="4509" w:type="dxa"/>
          </w:tcPr>
          <w:p w14:paraId="7E087BDD" w14:textId="77777777" w:rsidR="003676D2" w:rsidRDefault="003676D2" w:rsidP="004257CD">
            <w:pPr>
              <w:spacing w:before="120"/>
              <w:jc w:val="both"/>
              <w:rPr>
                <w:rFonts w:ascii="Cambria" w:hAnsi="Cambria" w:cs="Times New Roman"/>
                <w:sz w:val="28"/>
                <w:szCs w:val="28"/>
                <w:lang w:val="vi-VN"/>
              </w:rPr>
            </w:pPr>
          </w:p>
        </w:tc>
      </w:tr>
      <w:tr w:rsidR="003676D2" w14:paraId="2DADFB59" w14:textId="77777777" w:rsidTr="008D6F45">
        <w:tc>
          <w:tcPr>
            <w:tcW w:w="4508" w:type="dxa"/>
          </w:tcPr>
          <w:p w14:paraId="01038EB2" w14:textId="4982FA37" w:rsidR="003676D2" w:rsidRDefault="00BF3BF3" w:rsidP="004257CD">
            <w:pPr>
              <w:spacing w:before="120"/>
              <w:jc w:val="both"/>
              <w:rPr>
                <w:rFonts w:ascii="Cambria" w:hAnsi="Cambria" w:cs="Times New Roman"/>
                <w:sz w:val="28"/>
                <w:szCs w:val="28"/>
                <w:lang w:val="vi-VN"/>
              </w:rPr>
            </w:pPr>
            <w:r>
              <w:rPr>
                <w:rFonts w:ascii="Cambria" w:hAnsi="Cambria" w:cs="Times New Roman"/>
                <w:sz w:val="28"/>
                <w:szCs w:val="28"/>
                <w:lang w:val="vi-VN"/>
              </w:rPr>
              <w:t>Nhịn trong 3 ngày Tashriq</w:t>
            </w:r>
          </w:p>
        </w:tc>
        <w:tc>
          <w:tcPr>
            <w:tcW w:w="4509" w:type="dxa"/>
          </w:tcPr>
          <w:p w14:paraId="0085F253" w14:textId="77777777" w:rsidR="003676D2" w:rsidRDefault="003676D2" w:rsidP="004257CD">
            <w:pPr>
              <w:spacing w:before="120"/>
              <w:jc w:val="both"/>
              <w:rPr>
                <w:rFonts w:ascii="Cambria" w:hAnsi="Cambria" w:cs="Times New Roman"/>
                <w:sz w:val="28"/>
                <w:szCs w:val="28"/>
                <w:lang w:val="vi-VN"/>
              </w:rPr>
            </w:pPr>
          </w:p>
        </w:tc>
      </w:tr>
      <w:tr w:rsidR="003676D2" w14:paraId="21656EB7" w14:textId="77777777" w:rsidTr="008D6F45">
        <w:tc>
          <w:tcPr>
            <w:tcW w:w="4508" w:type="dxa"/>
          </w:tcPr>
          <w:p w14:paraId="73F5DC30" w14:textId="285AFD97" w:rsidR="003676D2" w:rsidRDefault="00BF3BF3" w:rsidP="004257CD">
            <w:pPr>
              <w:spacing w:before="120"/>
              <w:jc w:val="both"/>
              <w:rPr>
                <w:rFonts w:ascii="Cambria" w:hAnsi="Cambria" w:cs="Times New Roman"/>
                <w:sz w:val="28"/>
                <w:szCs w:val="28"/>
                <w:lang w:val="vi-VN"/>
              </w:rPr>
            </w:pPr>
            <w:r>
              <w:rPr>
                <w:rFonts w:ascii="Cambria" w:hAnsi="Cambria" w:cs="Times New Roman"/>
                <w:sz w:val="28"/>
                <w:szCs w:val="28"/>
                <w:lang w:val="vi-VN"/>
              </w:rPr>
              <w:t>Nhịn trong tháng Muharram</w:t>
            </w:r>
          </w:p>
        </w:tc>
        <w:tc>
          <w:tcPr>
            <w:tcW w:w="4509" w:type="dxa"/>
          </w:tcPr>
          <w:p w14:paraId="3A0D0AD5" w14:textId="77777777" w:rsidR="003676D2" w:rsidRDefault="003676D2" w:rsidP="004257CD">
            <w:pPr>
              <w:spacing w:before="120"/>
              <w:jc w:val="both"/>
              <w:rPr>
                <w:rFonts w:ascii="Cambria" w:hAnsi="Cambria" w:cs="Times New Roman"/>
                <w:sz w:val="28"/>
                <w:szCs w:val="28"/>
                <w:lang w:val="vi-VN"/>
              </w:rPr>
            </w:pPr>
          </w:p>
        </w:tc>
      </w:tr>
      <w:tr w:rsidR="00BF3BF3" w14:paraId="4324DA73" w14:textId="77777777" w:rsidTr="008D6F45">
        <w:tc>
          <w:tcPr>
            <w:tcW w:w="4508" w:type="dxa"/>
          </w:tcPr>
          <w:p w14:paraId="731F720B" w14:textId="0541D820" w:rsidR="00BF3BF3" w:rsidRDefault="00C5638A" w:rsidP="004257CD">
            <w:pPr>
              <w:spacing w:before="120"/>
              <w:jc w:val="both"/>
              <w:rPr>
                <w:rFonts w:ascii="Cambria" w:hAnsi="Cambria" w:cs="Times New Roman"/>
                <w:sz w:val="28"/>
                <w:szCs w:val="28"/>
                <w:lang w:val="vi-VN"/>
              </w:rPr>
            </w:pPr>
            <w:r>
              <w:rPr>
                <w:rFonts w:ascii="Cambria" w:hAnsi="Cambria" w:cs="Times New Roman"/>
                <w:sz w:val="28"/>
                <w:szCs w:val="28"/>
                <w:lang w:val="vi-VN"/>
              </w:rPr>
              <w:lastRenderedPageBreak/>
              <w:t>Nhịn trong tháng Rajab</w:t>
            </w:r>
          </w:p>
        </w:tc>
        <w:tc>
          <w:tcPr>
            <w:tcW w:w="4509" w:type="dxa"/>
          </w:tcPr>
          <w:p w14:paraId="18670483" w14:textId="77777777" w:rsidR="00BF3BF3" w:rsidRDefault="00BF3BF3" w:rsidP="004257CD">
            <w:pPr>
              <w:spacing w:before="120"/>
              <w:jc w:val="both"/>
              <w:rPr>
                <w:rFonts w:ascii="Cambria" w:hAnsi="Cambria" w:cs="Times New Roman"/>
                <w:sz w:val="28"/>
                <w:szCs w:val="28"/>
                <w:lang w:val="vi-VN"/>
              </w:rPr>
            </w:pPr>
          </w:p>
        </w:tc>
      </w:tr>
      <w:tr w:rsidR="00BF3BF3" w14:paraId="0F9681CD" w14:textId="77777777" w:rsidTr="008D6F45">
        <w:tc>
          <w:tcPr>
            <w:tcW w:w="4508" w:type="dxa"/>
          </w:tcPr>
          <w:p w14:paraId="6526200C" w14:textId="7BCE9DAD" w:rsidR="00BF3BF3" w:rsidRDefault="00C67BEB" w:rsidP="004257CD">
            <w:pPr>
              <w:spacing w:before="120"/>
              <w:jc w:val="both"/>
              <w:rPr>
                <w:rFonts w:ascii="Cambria" w:hAnsi="Cambria" w:cs="Times New Roman"/>
                <w:sz w:val="28"/>
                <w:szCs w:val="28"/>
                <w:lang w:val="vi-VN"/>
              </w:rPr>
            </w:pPr>
            <w:r>
              <w:rPr>
                <w:rFonts w:ascii="Cambria" w:hAnsi="Cambria" w:cs="Times New Roman"/>
                <w:sz w:val="28"/>
                <w:szCs w:val="28"/>
                <w:lang w:val="vi-VN"/>
              </w:rPr>
              <w:t>Nhịn mỗi ngày trong năm</w:t>
            </w:r>
          </w:p>
        </w:tc>
        <w:tc>
          <w:tcPr>
            <w:tcW w:w="4509" w:type="dxa"/>
          </w:tcPr>
          <w:p w14:paraId="02A85A22" w14:textId="77777777" w:rsidR="00BF3BF3" w:rsidRDefault="00BF3BF3" w:rsidP="004257CD">
            <w:pPr>
              <w:spacing w:before="120"/>
              <w:jc w:val="both"/>
              <w:rPr>
                <w:rFonts w:ascii="Cambria" w:hAnsi="Cambria" w:cs="Times New Roman"/>
                <w:sz w:val="28"/>
                <w:szCs w:val="28"/>
                <w:lang w:val="vi-VN"/>
              </w:rPr>
            </w:pPr>
          </w:p>
        </w:tc>
      </w:tr>
      <w:tr w:rsidR="00BF3BF3" w14:paraId="1BDE2A90" w14:textId="77777777" w:rsidTr="008D6F45">
        <w:tc>
          <w:tcPr>
            <w:tcW w:w="4508" w:type="dxa"/>
          </w:tcPr>
          <w:p w14:paraId="0E6663CA" w14:textId="67A747DA" w:rsidR="00BF3BF3" w:rsidRDefault="00C67BEB" w:rsidP="004257CD">
            <w:pPr>
              <w:spacing w:before="120"/>
              <w:jc w:val="both"/>
              <w:rPr>
                <w:rFonts w:ascii="Cambria" w:hAnsi="Cambria" w:cs="Times New Roman"/>
                <w:sz w:val="28"/>
                <w:szCs w:val="28"/>
                <w:lang w:val="vi-VN"/>
              </w:rPr>
            </w:pPr>
            <w:r>
              <w:rPr>
                <w:rFonts w:ascii="Cambria" w:hAnsi="Cambria" w:cs="Times New Roman"/>
                <w:sz w:val="28"/>
                <w:szCs w:val="28"/>
                <w:lang w:val="vi-VN"/>
              </w:rPr>
              <w:t>Nhịn tự nguyện vào ngày Thứ Sáu</w:t>
            </w:r>
          </w:p>
        </w:tc>
        <w:tc>
          <w:tcPr>
            <w:tcW w:w="4509" w:type="dxa"/>
          </w:tcPr>
          <w:p w14:paraId="090EE7C5" w14:textId="77777777" w:rsidR="00BF3BF3" w:rsidRDefault="00BF3BF3" w:rsidP="004257CD">
            <w:pPr>
              <w:spacing w:before="120"/>
              <w:jc w:val="both"/>
              <w:rPr>
                <w:rFonts w:ascii="Cambria" w:hAnsi="Cambria" w:cs="Times New Roman"/>
                <w:sz w:val="28"/>
                <w:szCs w:val="28"/>
                <w:lang w:val="vi-VN"/>
              </w:rPr>
            </w:pPr>
          </w:p>
        </w:tc>
      </w:tr>
      <w:tr w:rsidR="00BF3BF3" w14:paraId="31B6240D" w14:textId="77777777" w:rsidTr="008D6F45">
        <w:tc>
          <w:tcPr>
            <w:tcW w:w="4508" w:type="dxa"/>
          </w:tcPr>
          <w:p w14:paraId="45ACC975" w14:textId="027D6446" w:rsidR="00BF3BF3" w:rsidRDefault="00C67BEB" w:rsidP="004257CD">
            <w:pPr>
              <w:spacing w:before="120"/>
              <w:jc w:val="both"/>
              <w:rPr>
                <w:rFonts w:ascii="Cambria" w:hAnsi="Cambria" w:cs="Times New Roman"/>
                <w:sz w:val="28"/>
                <w:szCs w:val="28"/>
                <w:lang w:val="vi-VN"/>
              </w:rPr>
            </w:pPr>
            <w:r>
              <w:rPr>
                <w:rFonts w:ascii="Cambria" w:hAnsi="Cambria" w:cs="Times New Roman"/>
                <w:sz w:val="28"/>
                <w:szCs w:val="28"/>
                <w:lang w:val="vi-VN"/>
              </w:rPr>
              <w:t>Trì hoãn nhịn bù cho đến Ramadan</w:t>
            </w:r>
          </w:p>
        </w:tc>
        <w:tc>
          <w:tcPr>
            <w:tcW w:w="4509" w:type="dxa"/>
          </w:tcPr>
          <w:p w14:paraId="10B959C9" w14:textId="77777777" w:rsidR="00BF3BF3" w:rsidRDefault="00BF3BF3" w:rsidP="004257CD">
            <w:pPr>
              <w:spacing w:before="120"/>
              <w:jc w:val="both"/>
              <w:rPr>
                <w:rFonts w:ascii="Cambria" w:hAnsi="Cambria" w:cs="Times New Roman"/>
                <w:sz w:val="28"/>
                <w:szCs w:val="28"/>
                <w:lang w:val="vi-VN"/>
              </w:rPr>
            </w:pPr>
          </w:p>
        </w:tc>
      </w:tr>
    </w:tbl>
    <w:p w14:paraId="5D536179" w14:textId="23A3B203" w:rsidR="000E794E" w:rsidRDefault="000E794E" w:rsidP="004257CD">
      <w:pPr>
        <w:spacing w:before="120" w:after="0" w:line="240" w:lineRule="auto"/>
        <w:jc w:val="both"/>
        <w:rPr>
          <w:rFonts w:ascii="Cambria" w:hAnsi="Cambria" w:cs="Times New Roman"/>
          <w:sz w:val="28"/>
          <w:szCs w:val="28"/>
          <w:lang w:val="vi-VN"/>
        </w:rPr>
      </w:pPr>
    </w:p>
    <w:tbl>
      <w:tblPr>
        <w:tblStyle w:val="TableGrid"/>
        <w:tblW w:w="0" w:type="auto"/>
        <w:tblLook w:val="04A0" w:firstRow="1" w:lastRow="0" w:firstColumn="1" w:lastColumn="0" w:noHBand="0" w:noVBand="1"/>
      </w:tblPr>
      <w:tblGrid>
        <w:gridCol w:w="2254"/>
        <w:gridCol w:w="2254"/>
        <w:gridCol w:w="2254"/>
        <w:gridCol w:w="2255"/>
      </w:tblGrid>
      <w:tr w:rsidR="00D741E8" w14:paraId="093C84AA" w14:textId="77777777" w:rsidTr="00946954">
        <w:tc>
          <w:tcPr>
            <w:tcW w:w="9017" w:type="dxa"/>
            <w:gridSpan w:val="4"/>
          </w:tcPr>
          <w:p w14:paraId="56872CF7" w14:textId="77777777" w:rsidR="00D741E8" w:rsidRPr="00D741E8" w:rsidRDefault="00D741E8" w:rsidP="00D741E8">
            <w:pPr>
              <w:spacing w:before="120"/>
              <w:jc w:val="center"/>
              <w:rPr>
                <w:rFonts w:ascii="Cambria" w:hAnsi="Cambria" w:cs="Times New Roman"/>
                <w:color w:val="C00000"/>
                <w:sz w:val="28"/>
                <w:szCs w:val="28"/>
                <w:u w:val="single"/>
                <w:lang w:val="vi-VN"/>
              </w:rPr>
            </w:pPr>
            <w:r w:rsidRPr="00D741E8">
              <w:rPr>
                <w:rFonts w:ascii="Cambria" w:hAnsi="Cambria" w:cs="Times New Roman"/>
                <w:color w:val="C00000"/>
                <w:sz w:val="28"/>
                <w:szCs w:val="28"/>
                <w:u w:val="single"/>
                <w:lang w:val="vi-VN"/>
              </w:rPr>
              <w:t>Thứ tư: Hajj</w:t>
            </w:r>
          </w:p>
          <w:p w14:paraId="14A496DE" w14:textId="6036EDB4" w:rsidR="00D741E8" w:rsidRDefault="00D741E8" w:rsidP="00D741E8">
            <w:pPr>
              <w:spacing w:before="120"/>
              <w:jc w:val="both"/>
              <w:rPr>
                <w:rFonts w:ascii="Cambria" w:hAnsi="Cambria" w:cs="Times New Roman"/>
                <w:sz w:val="28"/>
                <w:szCs w:val="28"/>
                <w:lang w:val="vi-VN"/>
              </w:rPr>
            </w:pPr>
            <w:r w:rsidRPr="00D741E8">
              <w:rPr>
                <w:rFonts w:ascii="Cambria" w:hAnsi="Cambria" w:cs="Times New Roman"/>
                <w:sz w:val="28"/>
                <w:szCs w:val="28"/>
                <w:lang w:val="vi-VN"/>
              </w:rPr>
              <w:t xml:space="preserve">Hajj là trụ cột thứ 5 của </w:t>
            </w:r>
            <w:r>
              <w:rPr>
                <w:rFonts w:ascii="Cambria" w:hAnsi="Cambria" w:cs="Times New Roman"/>
                <w:sz w:val="28"/>
                <w:szCs w:val="28"/>
                <w:lang w:val="vi-VN"/>
              </w:rPr>
              <w:t>Islam</w:t>
            </w:r>
            <w:r w:rsidRPr="00D741E8">
              <w:rPr>
                <w:rFonts w:ascii="Cambria" w:hAnsi="Cambria" w:cs="Times New Roman"/>
                <w:sz w:val="28"/>
                <w:szCs w:val="28"/>
                <w:lang w:val="vi-VN"/>
              </w:rPr>
              <w:t xml:space="preserve">. Điều bắt buộc đối với </w:t>
            </w:r>
            <w:r>
              <w:rPr>
                <w:rFonts w:ascii="Cambria" w:hAnsi="Cambria" w:cs="Times New Roman"/>
                <w:sz w:val="28"/>
                <w:szCs w:val="28"/>
                <w:lang w:val="vi-VN"/>
              </w:rPr>
              <w:t>mỗi tín đồ Muslim</w:t>
            </w:r>
            <w:r w:rsidRPr="00D741E8">
              <w:rPr>
                <w:rFonts w:ascii="Cambria" w:hAnsi="Cambria" w:cs="Times New Roman"/>
                <w:sz w:val="28"/>
                <w:szCs w:val="28"/>
                <w:lang w:val="vi-VN"/>
              </w:rPr>
              <w:t xml:space="preserve">, lành mạnh, trưởng thành, tự do, có khả </w:t>
            </w:r>
            <w:r>
              <w:rPr>
                <w:rFonts w:ascii="Cambria" w:hAnsi="Cambria" w:cs="Times New Roman"/>
                <w:sz w:val="28"/>
                <w:szCs w:val="28"/>
                <w:lang w:val="vi-VN"/>
              </w:rPr>
              <w:t>năng;</w:t>
            </w:r>
            <w:r w:rsidRPr="00D741E8">
              <w:rPr>
                <w:rFonts w:ascii="Cambria" w:hAnsi="Cambria" w:cs="Times New Roman"/>
                <w:sz w:val="28"/>
                <w:szCs w:val="28"/>
                <w:lang w:val="vi-VN"/>
              </w:rPr>
              <w:t xml:space="preserve"> và một người giám hộ nam đối với một phụ nữ cần đi du lịch để thực hiện Hajj. Các trụ cột của Hajj là bốn:</w:t>
            </w:r>
          </w:p>
        </w:tc>
      </w:tr>
      <w:tr w:rsidR="00D741E8" w14:paraId="0699EE60" w14:textId="77777777" w:rsidTr="0014120B">
        <w:trPr>
          <w:trHeight w:val="907"/>
        </w:trPr>
        <w:tc>
          <w:tcPr>
            <w:tcW w:w="2254" w:type="dxa"/>
          </w:tcPr>
          <w:p w14:paraId="2C584FD2" w14:textId="77777777" w:rsidR="004B1949" w:rsidRPr="004B1949" w:rsidRDefault="004B1949" w:rsidP="004B1949">
            <w:pPr>
              <w:spacing w:before="120"/>
              <w:jc w:val="center"/>
              <w:rPr>
                <w:rFonts w:ascii="Cambria" w:hAnsi="Cambria" w:cs="Times New Roman"/>
                <w:color w:val="C00000"/>
                <w:sz w:val="28"/>
                <w:szCs w:val="28"/>
                <w:lang w:val="vi-VN"/>
              </w:rPr>
            </w:pPr>
            <w:r w:rsidRPr="004B1949">
              <w:rPr>
                <w:rFonts w:ascii="Cambria" w:hAnsi="Cambria" w:cs="Times New Roman"/>
                <w:color w:val="C00000"/>
                <w:sz w:val="28"/>
                <w:szCs w:val="28"/>
                <w:lang w:val="vi-VN"/>
              </w:rPr>
              <w:t>Ihram</w:t>
            </w:r>
          </w:p>
          <w:p w14:paraId="71BA2234" w14:textId="345AEBEE" w:rsidR="00D741E8" w:rsidRDefault="004B1949" w:rsidP="004B1949">
            <w:pPr>
              <w:spacing w:before="120"/>
              <w:jc w:val="center"/>
              <w:rPr>
                <w:rFonts w:ascii="Cambria" w:hAnsi="Cambria" w:cs="Times New Roman"/>
                <w:sz w:val="28"/>
                <w:szCs w:val="28"/>
                <w:lang w:val="vi-VN"/>
              </w:rPr>
            </w:pPr>
            <w:r>
              <w:rPr>
                <w:rFonts w:ascii="Cambria" w:hAnsi="Cambria" w:cs="Times New Roman"/>
                <w:sz w:val="28"/>
                <w:szCs w:val="28"/>
                <w:lang w:val="vi-VN"/>
              </w:rPr>
              <w:t xml:space="preserve">Niyah vào </w:t>
            </w:r>
            <w:r w:rsidRPr="004B1949">
              <w:rPr>
                <w:rFonts w:ascii="Cambria" w:hAnsi="Cambria" w:cs="Times New Roman"/>
                <w:sz w:val="28"/>
                <w:szCs w:val="28"/>
                <w:lang w:val="vi-VN"/>
              </w:rPr>
              <w:t>Hajj;</w:t>
            </w:r>
            <w:r>
              <w:rPr>
                <w:rFonts w:ascii="Cambria" w:hAnsi="Cambria" w:cs="Times New Roman"/>
                <w:sz w:val="28"/>
                <w:szCs w:val="28"/>
                <w:lang w:val="vi-VN"/>
              </w:rPr>
              <w:t xml:space="preserve"> Niyah</w:t>
            </w:r>
            <w:r w:rsidRPr="004B1949">
              <w:rPr>
                <w:rFonts w:ascii="Cambria" w:hAnsi="Cambria" w:cs="Times New Roman"/>
                <w:sz w:val="28"/>
                <w:szCs w:val="28"/>
                <w:lang w:val="vi-VN"/>
              </w:rPr>
              <w:t xml:space="preserve"> trong tim và nói "Lab</w:t>
            </w:r>
            <w:r>
              <w:rPr>
                <w:rFonts w:ascii="Cambria" w:hAnsi="Cambria" w:cs="Times New Roman"/>
                <w:sz w:val="28"/>
                <w:szCs w:val="28"/>
                <w:lang w:val="vi-VN"/>
              </w:rPr>
              <w:t xml:space="preserve"> bây kol lo hum ...”</w:t>
            </w:r>
            <w:r w:rsidRPr="004B1949">
              <w:rPr>
                <w:rFonts w:ascii="Cambria" w:hAnsi="Cambria" w:cs="Times New Roman"/>
                <w:sz w:val="28"/>
                <w:szCs w:val="28"/>
                <w:lang w:val="vi-VN"/>
              </w:rPr>
              <w:t xml:space="preserve"> </w:t>
            </w:r>
            <w:r>
              <w:rPr>
                <w:rFonts w:ascii="Cambria" w:hAnsi="Cambria" w:cs="Times New Roman"/>
                <w:sz w:val="28"/>
                <w:szCs w:val="28"/>
                <w:lang w:val="vi-VN"/>
              </w:rPr>
              <w:t>Nó</w:t>
            </w:r>
            <w:r w:rsidRPr="004B1949">
              <w:rPr>
                <w:rFonts w:ascii="Cambria" w:hAnsi="Cambria" w:cs="Times New Roman"/>
                <w:sz w:val="28"/>
                <w:szCs w:val="28"/>
                <w:lang w:val="vi-VN"/>
              </w:rPr>
              <w:t xml:space="preserve"> không phải là Talbiyah cũng như không</w:t>
            </w:r>
            <w:r>
              <w:rPr>
                <w:rFonts w:ascii="Cambria" w:hAnsi="Cambria" w:cs="Times New Roman"/>
                <w:sz w:val="28"/>
                <w:szCs w:val="28"/>
                <w:lang w:val="vi-VN"/>
              </w:rPr>
              <w:t xml:space="preserve"> phải việc</w:t>
            </w:r>
            <w:r w:rsidRPr="004B1949">
              <w:rPr>
                <w:rFonts w:ascii="Cambria" w:hAnsi="Cambria" w:cs="Times New Roman"/>
                <w:sz w:val="28"/>
                <w:szCs w:val="28"/>
                <w:lang w:val="vi-VN"/>
              </w:rPr>
              <w:t xml:space="preserve"> mặc</w:t>
            </w:r>
            <w:r>
              <w:rPr>
                <w:rFonts w:ascii="Cambria" w:hAnsi="Cambria" w:cs="Times New Roman"/>
                <w:sz w:val="28"/>
                <w:szCs w:val="28"/>
                <w:lang w:val="vi-VN"/>
              </w:rPr>
              <w:t xml:space="preserve"> y phục Ihram</w:t>
            </w:r>
            <w:r w:rsidRPr="004B1949">
              <w:rPr>
                <w:rFonts w:ascii="Cambria" w:hAnsi="Cambria" w:cs="Times New Roman"/>
                <w:sz w:val="28"/>
                <w:szCs w:val="28"/>
                <w:lang w:val="vi-VN"/>
              </w:rPr>
              <w:t>.</w:t>
            </w:r>
          </w:p>
        </w:tc>
        <w:tc>
          <w:tcPr>
            <w:tcW w:w="2254" w:type="dxa"/>
          </w:tcPr>
          <w:p w14:paraId="62AC04D1" w14:textId="610F5BE7" w:rsidR="00800C29" w:rsidRPr="00861A11" w:rsidRDefault="00800C29" w:rsidP="00800C29">
            <w:pPr>
              <w:spacing w:before="120"/>
              <w:jc w:val="center"/>
              <w:rPr>
                <w:rFonts w:ascii="Cambria" w:hAnsi="Cambria" w:cs="Times New Roman"/>
                <w:color w:val="C00000"/>
                <w:sz w:val="28"/>
                <w:szCs w:val="28"/>
                <w:lang w:val="vi-VN"/>
              </w:rPr>
            </w:pPr>
            <w:r w:rsidRPr="00861A11">
              <w:rPr>
                <w:rFonts w:ascii="Cambria" w:hAnsi="Cambria" w:cs="Times New Roman"/>
                <w:color w:val="C00000"/>
                <w:sz w:val="28"/>
                <w:szCs w:val="28"/>
                <w:lang w:val="vi-VN"/>
              </w:rPr>
              <w:t>Dừng chân tại 'Arafah</w:t>
            </w:r>
          </w:p>
          <w:p w14:paraId="0CBF2ACA" w14:textId="74BE4FDB" w:rsidR="00D741E8" w:rsidRDefault="00800C29" w:rsidP="00800C29">
            <w:pPr>
              <w:spacing w:before="120"/>
              <w:jc w:val="center"/>
              <w:rPr>
                <w:rFonts w:ascii="Cambria" w:hAnsi="Cambria" w:cs="Times New Roman"/>
                <w:sz w:val="28"/>
                <w:szCs w:val="28"/>
                <w:lang w:val="vi-VN"/>
              </w:rPr>
            </w:pPr>
            <w:r w:rsidRPr="00800C29">
              <w:rPr>
                <w:rFonts w:ascii="Cambria" w:hAnsi="Cambria" w:cs="Times New Roman"/>
                <w:sz w:val="28"/>
                <w:szCs w:val="28"/>
                <w:lang w:val="vi-VN"/>
              </w:rPr>
              <w:t xml:space="preserve">Từ </w:t>
            </w:r>
            <w:r>
              <w:rPr>
                <w:rFonts w:ascii="Cambria" w:hAnsi="Cambria" w:cs="Times New Roman"/>
                <w:sz w:val="28"/>
                <w:szCs w:val="28"/>
                <w:lang w:val="vi-VN"/>
              </w:rPr>
              <w:t>lúc mặt trời nghiêng bóng của</w:t>
            </w:r>
            <w:r w:rsidRPr="00800C29">
              <w:rPr>
                <w:rFonts w:ascii="Cambria" w:hAnsi="Cambria" w:cs="Times New Roman"/>
                <w:sz w:val="28"/>
                <w:szCs w:val="28"/>
                <w:lang w:val="vi-VN"/>
              </w:rPr>
              <w:t xml:space="preserve"> ngày thứ 9 </w:t>
            </w:r>
            <w:r>
              <w:rPr>
                <w:rFonts w:ascii="Cambria" w:hAnsi="Cambria" w:cs="Times New Roman"/>
                <w:sz w:val="28"/>
                <w:szCs w:val="28"/>
                <w:lang w:val="vi-VN"/>
              </w:rPr>
              <w:t>tháng Zdul-</w:t>
            </w:r>
            <w:r w:rsidRPr="00800C29">
              <w:rPr>
                <w:rFonts w:ascii="Cambria" w:hAnsi="Cambria" w:cs="Times New Roman"/>
                <w:sz w:val="28"/>
                <w:szCs w:val="28"/>
                <w:lang w:val="vi-VN"/>
              </w:rPr>
              <w:t xml:space="preserve">Hijjah cho đến </w:t>
            </w:r>
            <w:r w:rsidR="00861A11">
              <w:rPr>
                <w:rFonts w:ascii="Cambria" w:hAnsi="Cambria" w:cs="Times New Roman"/>
                <w:sz w:val="28"/>
                <w:szCs w:val="28"/>
                <w:lang w:val="vi-VN"/>
              </w:rPr>
              <w:t xml:space="preserve">lễ nguyện Salah </w:t>
            </w:r>
            <w:r w:rsidRPr="00800C29">
              <w:rPr>
                <w:rFonts w:ascii="Cambria" w:hAnsi="Cambria" w:cs="Times New Roman"/>
                <w:sz w:val="28"/>
                <w:szCs w:val="28"/>
                <w:lang w:val="vi-VN"/>
              </w:rPr>
              <w:t xml:space="preserve">Fajr </w:t>
            </w:r>
            <w:r w:rsidR="00861A11">
              <w:rPr>
                <w:rFonts w:ascii="Cambria" w:hAnsi="Cambria" w:cs="Times New Roman"/>
                <w:sz w:val="28"/>
                <w:szCs w:val="28"/>
                <w:lang w:val="vi-VN"/>
              </w:rPr>
              <w:t>của</w:t>
            </w:r>
            <w:r w:rsidRPr="00800C29">
              <w:rPr>
                <w:rFonts w:ascii="Cambria" w:hAnsi="Cambria" w:cs="Times New Roman"/>
                <w:sz w:val="28"/>
                <w:szCs w:val="28"/>
                <w:lang w:val="vi-VN"/>
              </w:rPr>
              <w:t xml:space="preserve"> ngày </w:t>
            </w:r>
            <w:r w:rsidR="00727D80">
              <w:rPr>
                <w:rFonts w:ascii="Cambria" w:hAnsi="Cambria" w:cs="Times New Roman"/>
                <w:sz w:val="28"/>
                <w:szCs w:val="28"/>
                <w:lang w:val="vi-VN"/>
              </w:rPr>
              <w:t>‘Eid</w:t>
            </w:r>
            <w:r w:rsidRPr="00800C29">
              <w:rPr>
                <w:rFonts w:ascii="Cambria" w:hAnsi="Cambria" w:cs="Times New Roman"/>
                <w:sz w:val="28"/>
                <w:szCs w:val="28"/>
                <w:lang w:val="vi-VN"/>
              </w:rPr>
              <w:t xml:space="preserve">. </w:t>
            </w:r>
            <w:r w:rsidR="00861A11">
              <w:rPr>
                <w:rFonts w:ascii="Cambria" w:hAnsi="Cambria" w:cs="Times New Roman"/>
                <w:sz w:val="28"/>
                <w:szCs w:val="28"/>
                <w:lang w:val="vi-VN"/>
              </w:rPr>
              <w:t xml:space="preserve">Thiên Sứ của Allah </w:t>
            </w:r>
            <w:r w:rsidRPr="00800C29">
              <w:rPr>
                <w:rFonts w:ascii="Cambria" w:hAnsi="Cambria" w:cs="Times New Roman"/>
                <w:sz w:val="28"/>
                <w:szCs w:val="28"/>
                <w:lang w:val="vi-VN"/>
              </w:rPr>
              <w:t xml:space="preserve">đã nói: </w:t>
            </w:r>
            <w:r w:rsidRPr="00861A11">
              <w:rPr>
                <w:rFonts w:ascii="Cambria" w:hAnsi="Cambria" w:cs="Times New Roman"/>
                <w:b/>
                <w:bCs/>
                <w:sz w:val="28"/>
                <w:szCs w:val="28"/>
                <w:lang w:val="vi-VN"/>
              </w:rPr>
              <w:t>"Hajj là 'Arafah"</w:t>
            </w:r>
          </w:p>
        </w:tc>
        <w:tc>
          <w:tcPr>
            <w:tcW w:w="2254" w:type="dxa"/>
          </w:tcPr>
          <w:p w14:paraId="2552D328" w14:textId="74A4953B" w:rsidR="000B711F" w:rsidRPr="000B711F" w:rsidRDefault="000B711F" w:rsidP="000B711F">
            <w:pPr>
              <w:spacing w:before="120"/>
              <w:jc w:val="center"/>
              <w:rPr>
                <w:rFonts w:ascii="Cambria" w:hAnsi="Cambria" w:cs="Times New Roman"/>
                <w:color w:val="C00000"/>
                <w:sz w:val="28"/>
                <w:szCs w:val="28"/>
                <w:lang w:val="vi-VN"/>
              </w:rPr>
            </w:pPr>
            <w:r w:rsidRPr="000B711F">
              <w:rPr>
                <w:rFonts w:ascii="Cambria" w:hAnsi="Cambria" w:cs="Times New Roman"/>
                <w:color w:val="C00000"/>
                <w:sz w:val="28"/>
                <w:szCs w:val="28"/>
                <w:lang w:val="vi-VN"/>
              </w:rPr>
              <w:t>Tawaf</w:t>
            </w:r>
            <w:r>
              <w:rPr>
                <w:rFonts w:ascii="Cambria" w:hAnsi="Cambria" w:cs="Times New Roman"/>
                <w:color w:val="C00000"/>
                <w:sz w:val="28"/>
                <w:szCs w:val="28"/>
                <w:lang w:val="vi-VN"/>
              </w:rPr>
              <w:t xml:space="preserve"> Ifa-dhah</w:t>
            </w:r>
          </w:p>
          <w:p w14:paraId="1CD951A4" w14:textId="0A3111F6" w:rsidR="00D741E8" w:rsidRDefault="000B711F" w:rsidP="000B711F">
            <w:pPr>
              <w:spacing w:before="120"/>
              <w:jc w:val="center"/>
              <w:rPr>
                <w:rFonts w:ascii="Cambria" w:hAnsi="Cambria" w:cs="Times New Roman"/>
                <w:sz w:val="28"/>
                <w:szCs w:val="28"/>
                <w:lang w:val="vi-VN"/>
              </w:rPr>
            </w:pPr>
            <w:r>
              <w:rPr>
                <w:rFonts w:ascii="Cambria" w:hAnsi="Cambria" w:cs="Times New Roman"/>
                <w:sz w:val="28"/>
                <w:szCs w:val="28"/>
                <w:lang w:val="vi-VN"/>
              </w:rPr>
              <w:t>(</w:t>
            </w:r>
            <w:r w:rsidRPr="000B711F">
              <w:rPr>
                <w:rFonts w:ascii="Cambria" w:hAnsi="Cambria" w:cs="Times New Roman"/>
                <w:sz w:val="28"/>
                <w:szCs w:val="28"/>
                <w:lang w:val="vi-VN"/>
              </w:rPr>
              <w:t xml:space="preserve">Tawaf </w:t>
            </w:r>
            <w:r>
              <w:rPr>
                <w:rFonts w:ascii="Cambria" w:hAnsi="Cambria" w:cs="Times New Roman"/>
                <w:sz w:val="28"/>
                <w:szCs w:val="28"/>
                <w:lang w:val="vi-VN"/>
              </w:rPr>
              <w:t>Ziyarah)</w:t>
            </w:r>
            <w:r w:rsidRPr="000B711F">
              <w:rPr>
                <w:rFonts w:ascii="Cambria" w:hAnsi="Cambria" w:cs="Times New Roman"/>
                <w:sz w:val="28"/>
                <w:szCs w:val="28"/>
                <w:lang w:val="vi-VN"/>
              </w:rPr>
              <w:t xml:space="preserve"> </w:t>
            </w:r>
            <w:r>
              <w:rPr>
                <w:rFonts w:ascii="Cambria" w:hAnsi="Cambria" w:cs="Times New Roman"/>
                <w:sz w:val="28"/>
                <w:szCs w:val="28"/>
                <w:lang w:val="vi-VN"/>
              </w:rPr>
              <w:t>Đó</w:t>
            </w:r>
            <w:r w:rsidRPr="000B711F">
              <w:rPr>
                <w:rFonts w:ascii="Cambria" w:hAnsi="Cambria" w:cs="Times New Roman"/>
                <w:sz w:val="28"/>
                <w:szCs w:val="28"/>
                <w:lang w:val="vi-VN"/>
              </w:rPr>
              <w:t xml:space="preserve"> là sau</w:t>
            </w:r>
            <w:r>
              <w:rPr>
                <w:rFonts w:ascii="Cambria" w:hAnsi="Cambria" w:cs="Times New Roman"/>
                <w:sz w:val="28"/>
                <w:szCs w:val="28"/>
                <w:lang w:val="vi-VN"/>
              </w:rPr>
              <w:t xml:space="preserve"> việc dừng chân tại ‘</w:t>
            </w:r>
            <w:r w:rsidRPr="000B711F">
              <w:rPr>
                <w:rFonts w:ascii="Cambria" w:hAnsi="Cambria" w:cs="Times New Roman"/>
                <w:sz w:val="28"/>
                <w:szCs w:val="28"/>
                <w:lang w:val="vi-VN"/>
              </w:rPr>
              <w:t>Arafah. Nó không phải là Tawaf ban đầu</w:t>
            </w:r>
            <w:r>
              <w:rPr>
                <w:rFonts w:ascii="Cambria" w:hAnsi="Cambria" w:cs="Times New Roman"/>
                <w:sz w:val="28"/>
                <w:szCs w:val="28"/>
                <w:lang w:val="vi-VN"/>
              </w:rPr>
              <w:t xml:space="preserve"> khi vừa tới Ka’bah.</w:t>
            </w:r>
          </w:p>
        </w:tc>
        <w:tc>
          <w:tcPr>
            <w:tcW w:w="2255" w:type="dxa"/>
          </w:tcPr>
          <w:p w14:paraId="5141CA28" w14:textId="77777777" w:rsidR="00B237B0" w:rsidRDefault="00393C84" w:rsidP="00B237B0">
            <w:pPr>
              <w:spacing w:before="120"/>
              <w:jc w:val="center"/>
              <w:rPr>
                <w:rFonts w:ascii="Cambria" w:hAnsi="Cambria" w:cs="Times New Roman"/>
                <w:sz w:val="28"/>
                <w:szCs w:val="28"/>
                <w:lang w:val="vi-VN"/>
              </w:rPr>
            </w:pPr>
            <w:r w:rsidRPr="00B237B0">
              <w:rPr>
                <w:rFonts w:ascii="Cambria" w:hAnsi="Cambria" w:cs="Times New Roman"/>
                <w:color w:val="C00000"/>
                <w:sz w:val="28"/>
                <w:szCs w:val="28"/>
                <w:lang w:val="vi-VN"/>
              </w:rPr>
              <w:t>Sa'i giữa hai ngọn núi</w:t>
            </w:r>
          </w:p>
          <w:p w14:paraId="581DB447" w14:textId="63F1D411" w:rsidR="00D741E8" w:rsidRDefault="00393C84" w:rsidP="00B237B0">
            <w:pPr>
              <w:spacing w:before="120"/>
              <w:jc w:val="center"/>
              <w:rPr>
                <w:rFonts w:ascii="Cambria" w:hAnsi="Cambria" w:cs="Times New Roman"/>
                <w:sz w:val="28"/>
                <w:szCs w:val="28"/>
                <w:lang w:val="vi-VN"/>
              </w:rPr>
            </w:pPr>
            <w:r w:rsidRPr="00B237B0">
              <w:rPr>
                <w:rFonts w:ascii="Cambria" w:hAnsi="Cambria" w:cs="Times New Roman"/>
                <w:sz w:val="28"/>
                <w:szCs w:val="28"/>
                <w:lang w:val="vi-VN"/>
              </w:rPr>
              <w:t xml:space="preserve"> </w:t>
            </w:r>
            <w:r w:rsidRPr="00393C84">
              <w:rPr>
                <w:rFonts w:ascii="Cambria" w:hAnsi="Cambria" w:cs="Times New Roman"/>
                <w:sz w:val="28"/>
                <w:szCs w:val="28"/>
                <w:lang w:val="vi-VN"/>
              </w:rPr>
              <w:t>Safa và Marwa</w:t>
            </w:r>
            <w:r w:rsidR="0017419B">
              <w:rPr>
                <w:rFonts w:ascii="Cambria" w:hAnsi="Cambria" w:cs="Times New Roman"/>
                <w:sz w:val="28"/>
                <w:szCs w:val="28"/>
              </w:rPr>
              <w:t>h</w:t>
            </w:r>
            <w:r w:rsidRPr="00393C84">
              <w:rPr>
                <w:rFonts w:ascii="Cambria" w:hAnsi="Cambria" w:cs="Times New Roman"/>
                <w:sz w:val="28"/>
                <w:szCs w:val="28"/>
                <w:lang w:val="vi-VN"/>
              </w:rPr>
              <w:t>. Allah nói:</w:t>
            </w:r>
            <w:r w:rsidR="00B237B0">
              <w:rPr>
                <w:rFonts w:ascii="Cambria" w:hAnsi="Cambria" w:cs="Times New Roman"/>
                <w:sz w:val="28"/>
                <w:szCs w:val="28"/>
                <w:lang w:val="vi-VN"/>
              </w:rPr>
              <w:t xml:space="preserve"> </w:t>
            </w:r>
            <w:r w:rsidRPr="0040425C">
              <w:rPr>
                <w:rFonts w:ascii="Cambria" w:hAnsi="Cambria" w:cs="Times New Roman"/>
                <w:b/>
                <w:bCs/>
                <w:sz w:val="28"/>
                <w:szCs w:val="28"/>
                <w:lang w:val="vi-VN"/>
              </w:rPr>
              <w:t>"</w:t>
            </w:r>
            <w:r w:rsidR="00B237B0" w:rsidRPr="0040425C">
              <w:rPr>
                <w:rFonts w:ascii="Cambria" w:hAnsi="Cambria"/>
                <w:b/>
                <w:bCs/>
                <w:sz w:val="28"/>
                <w:szCs w:val="28"/>
                <w:lang w:val="vi-VN"/>
              </w:rPr>
              <w:t>Hai ngọn núi Safa và Marwah là một trong các biểu hiệu của Allah.</w:t>
            </w:r>
            <w:r w:rsidRPr="0040425C">
              <w:rPr>
                <w:rFonts w:ascii="Cambria" w:hAnsi="Cambria" w:cs="Times New Roman"/>
                <w:b/>
                <w:bCs/>
                <w:sz w:val="28"/>
                <w:szCs w:val="28"/>
                <w:lang w:val="vi-VN"/>
              </w:rPr>
              <w:t>"</w:t>
            </w:r>
            <w:r w:rsidR="00B237B0">
              <w:rPr>
                <w:rFonts w:ascii="Cambria" w:hAnsi="Cambria" w:cs="Times New Roman"/>
                <w:sz w:val="28"/>
                <w:szCs w:val="28"/>
                <w:lang w:val="vi-VN"/>
              </w:rPr>
              <w:t xml:space="preserve"> </w:t>
            </w:r>
            <w:r w:rsidRPr="00B237B0">
              <w:rPr>
                <w:rFonts w:ascii="Cambria" w:hAnsi="Cambria" w:cs="Times New Roman"/>
                <w:sz w:val="24"/>
                <w:szCs w:val="24"/>
                <w:lang w:val="vi-VN"/>
              </w:rPr>
              <w:t>(</w:t>
            </w:r>
            <w:r w:rsidR="003D1C0B">
              <w:rPr>
                <w:rFonts w:ascii="Cambria" w:hAnsi="Cambria" w:cs="Times New Roman"/>
                <w:sz w:val="24"/>
                <w:szCs w:val="24"/>
                <w:lang w:val="vi-VN"/>
              </w:rPr>
              <w:t xml:space="preserve">Qur’an: </w:t>
            </w:r>
            <w:r w:rsidRPr="00B237B0">
              <w:rPr>
                <w:rFonts w:ascii="Cambria" w:hAnsi="Cambria" w:cs="Times New Roman"/>
                <w:sz w:val="24"/>
                <w:szCs w:val="24"/>
                <w:lang w:val="vi-VN"/>
              </w:rPr>
              <w:t>2: 158)</w:t>
            </w:r>
          </w:p>
        </w:tc>
      </w:tr>
    </w:tbl>
    <w:p w14:paraId="3C222ECF" w14:textId="324906CC" w:rsidR="00D741E8" w:rsidRDefault="00D741E8" w:rsidP="00D741E8">
      <w:pPr>
        <w:spacing w:before="120" w:after="0" w:line="240" w:lineRule="auto"/>
        <w:jc w:val="center"/>
        <w:rPr>
          <w:rFonts w:ascii="Cambria" w:hAnsi="Cambria" w:cs="Times New Roman"/>
          <w:sz w:val="28"/>
          <w:szCs w:val="28"/>
          <w:lang w:val="vi-VN"/>
        </w:rPr>
      </w:pPr>
    </w:p>
    <w:p w14:paraId="369699A6" w14:textId="43EF2C1B" w:rsidR="00230DEF" w:rsidRDefault="00230DEF" w:rsidP="00D741E8">
      <w:pPr>
        <w:spacing w:before="120" w:after="0" w:line="240" w:lineRule="auto"/>
        <w:jc w:val="center"/>
        <w:rPr>
          <w:rFonts w:ascii="Cambria" w:hAnsi="Cambria" w:cs="Times New Roman"/>
          <w:sz w:val="28"/>
          <w:szCs w:val="28"/>
          <w:lang w:val="vi-VN"/>
        </w:rPr>
      </w:pPr>
      <w:r>
        <w:rPr>
          <w:rFonts w:ascii="Cambria" w:hAnsi="Cambria" w:cs="Times New Roman"/>
          <w:noProof/>
          <w:sz w:val="28"/>
          <w:szCs w:val="28"/>
          <w:lang w:val="vi-VN"/>
        </w:rPr>
        <w:lastRenderedPageBreak/>
        <w:drawing>
          <wp:inline distT="0" distB="0" distL="0" distR="0" wp14:anchorId="497BD489" wp14:editId="7B2CC38A">
            <wp:extent cx="5486400" cy="4016415"/>
            <wp:effectExtent l="0" t="0" r="19050" b="3175"/>
            <wp:docPr id="69" name="Diagram 6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0" r:lo="rId171" r:qs="rId172" r:cs="rId173"/>
              </a:graphicData>
            </a:graphic>
          </wp:inline>
        </w:drawing>
      </w:r>
    </w:p>
    <w:p w14:paraId="3E7BA0A1" w14:textId="77777777" w:rsidR="004257CD" w:rsidRDefault="004257CD" w:rsidP="004257CD">
      <w:pPr>
        <w:tabs>
          <w:tab w:val="left" w:pos="3260"/>
        </w:tabs>
        <w:spacing w:before="120" w:after="0" w:line="240" w:lineRule="auto"/>
        <w:rPr>
          <w:rFonts w:ascii="Cambria" w:hAnsi="Cambria"/>
          <w:sz w:val="28"/>
          <w:szCs w:val="28"/>
          <w:lang w:val="vi-VN"/>
        </w:rPr>
      </w:pPr>
    </w:p>
    <w:p w14:paraId="05CE7B09" w14:textId="7D18F671" w:rsidR="004257CD" w:rsidRDefault="004257CD" w:rsidP="00B6335A">
      <w:pPr>
        <w:tabs>
          <w:tab w:val="left" w:pos="3260"/>
        </w:tabs>
        <w:rPr>
          <w:rFonts w:ascii="Cambria" w:hAnsi="Cambria"/>
          <w:sz w:val="28"/>
          <w:szCs w:val="28"/>
          <w:lang w:val="vi-VN"/>
        </w:rPr>
      </w:pPr>
    </w:p>
    <w:tbl>
      <w:tblPr>
        <w:tblStyle w:val="TableGrid"/>
        <w:tblW w:w="0" w:type="auto"/>
        <w:tblLook w:val="04A0" w:firstRow="1" w:lastRow="0" w:firstColumn="1" w:lastColumn="0" w:noHBand="0" w:noVBand="1"/>
      </w:tblPr>
      <w:tblGrid>
        <w:gridCol w:w="3681"/>
        <w:gridCol w:w="1843"/>
        <w:gridCol w:w="3493"/>
      </w:tblGrid>
      <w:tr w:rsidR="006B39DC" w14:paraId="113C9B5B" w14:textId="77777777" w:rsidTr="00EA2D16">
        <w:tc>
          <w:tcPr>
            <w:tcW w:w="9017" w:type="dxa"/>
            <w:gridSpan w:val="3"/>
          </w:tcPr>
          <w:p w14:paraId="1724A251" w14:textId="21855BFB" w:rsidR="006B39DC" w:rsidRPr="006B39DC" w:rsidRDefault="006B39DC" w:rsidP="006B39DC">
            <w:pPr>
              <w:tabs>
                <w:tab w:val="left" w:pos="3260"/>
              </w:tabs>
              <w:jc w:val="center"/>
              <w:rPr>
                <w:rFonts w:ascii="Cambria" w:hAnsi="Cambria"/>
                <w:color w:val="C00000"/>
                <w:sz w:val="28"/>
                <w:szCs w:val="28"/>
                <w:lang w:val="vi-VN"/>
              </w:rPr>
            </w:pPr>
            <w:r>
              <w:rPr>
                <w:rFonts w:ascii="Cambria" w:hAnsi="Cambria"/>
                <w:color w:val="C00000"/>
                <w:sz w:val="28"/>
                <w:szCs w:val="28"/>
                <w:lang w:val="vi-VN"/>
              </w:rPr>
              <w:t xml:space="preserve">Những </w:t>
            </w:r>
            <w:r w:rsidR="00D6383B">
              <w:rPr>
                <w:rFonts w:ascii="Cambria" w:hAnsi="Cambria"/>
                <w:color w:val="C00000"/>
                <w:sz w:val="28"/>
                <w:szCs w:val="28"/>
                <w:lang w:val="vi-VN"/>
              </w:rPr>
              <w:t>điều</w:t>
            </w:r>
            <w:r>
              <w:rPr>
                <w:rFonts w:ascii="Cambria" w:hAnsi="Cambria"/>
                <w:color w:val="C00000"/>
                <w:sz w:val="28"/>
                <w:szCs w:val="28"/>
                <w:lang w:val="vi-VN"/>
              </w:rPr>
              <w:t xml:space="preserve"> Wajib</w:t>
            </w:r>
            <w:r w:rsidRPr="006B39DC">
              <w:rPr>
                <w:rFonts w:ascii="Cambria" w:hAnsi="Cambria"/>
                <w:color w:val="C00000"/>
                <w:sz w:val="28"/>
                <w:szCs w:val="28"/>
                <w:lang w:val="vi-VN"/>
              </w:rPr>
              <w:t xml:space="preserve"> của Hajj</w:t>
            </w:r>
          </w:p>
          <w:p w14:paraId="112D4855" w14:textId="36339E84" w:rsidR="006B39DC" w:rsidRDefault="00EE3901" w:rsidP="006B39DC">
            <w:pPr>
              <w:tabs>
                <w:tab w:val="left" w:pos="3260"/>
              </w:tabs>
              <w:jc w:val="center"/>
              <w:rPr>
                <w:rFonts w:ascii="Cambria" w:hAnsi="Cambria"/>
                <w:sz w:val="28"/>
                <w:szCs w:val="28"/>
                <w:lang w:val="vi-VN"/>
              </w:rPr>
            </w:pPr>
            <w:r>
              <w:rPr>
                <w:rFonts w:ascii="Cambria" w:hAnsi="Cambria"/>
                <w:noProof/>
                <w:sz w:val="28"/>
                <w:szCs w:val="28"/>
                <w:lang w:val="vi-VN"/>
              </w:rPr>
              <mc:AlternateContent>
                <mc:Choice Requires="wps">
                  <w:drawing>
                    <wp:anchor distT="0" distB="0" distL="114300" distR="114300" simplePos="0" relativeHeight="251708416" behindDoc="0" locked="0" layoutInCell="1" allowOverlap="1" wp14:anchorId="755505C4" wp14:editId="528A847C">
                      <wp:simplePos x="0" y="0"/>
                      <wp:positionH relativeFrom="column">
                        <wp:posOffset>2845065</wp:posOffset>
                      </wp:positionH>
                      <wp:positionV relativeFrom="paragraph">
                        <wp:posOffset>623352</wp:posOffset>
                      </wp:positionV>
                      <wp:extent cx="5788" cy="1678329"/>
                      <wp:effectExtent l="0" t="0" r="32385" b="36195"/>
                      <wp:wrapNone/>
                      <wp:docPr id="70" name="Straight Connector 70"/>
                      <wp:cNvGraphicFramePr/>
                      <a:graphic xmlns:a="http://schemas.openxmlformats.org/drawingml/2006/main">
                        <a:graphicData uri="http://schemas.microsoft.com/office/word/2010/wordprocessingShape">
                          <wps:wsp>
                            <wps:cNvCnPr/>
                            <wps:spPr>
                              <a:xfrm flipH="1">
                                <a:off x="0" y="0"/>
                                <a:ext cx="5788" cy="1678329"/>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58C257F2" id="Straight Connector 70" o:spid="_x0000_s1026" style="position:absolute;flip:x;z-index:251708416;visibility:visible;mso-wrap-style:square;mso-wrap-distance-left:9pt;mso-wrap-distance-top:0;mso-wrap-distance-right:9pt;mso-wrap-distance-bottom:0;mso-position-horizontal:absolute;mso-position-horizontal-relative:text;mso-position-vertical:absolute;mso-position-vertical-relative:text" from="224pt,49.1pt" to="224.45pt,1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" strokecolor="#ed7d31 [3205]" strokeweight=".5pt">
                      <v:stroke joinstyle="miter"/>
                    </v:line>
                  </w:pict>
                </mc:Fallback>
              </mc:AlternateContent>
            </w:r>
            <w:r w:rsidR="006B39DC" w:rsidRPr="006B39DC">
              <w:rPr>
                <w:rFonts w:ascii="Cambria" w:hAnsi="Cambria"/>
                <w:sz w:val="28"/>
                <w:szCs w:val="28"/>
                <w:lang w:val="vi-VN"/>
              </w:rPr>
              <w:t xml:space="preserve">Bất cứ ai từ bỏ một </w:t>
            </w:r>
            <w:r w:rsidR="006B39DC">
              <w:rPr>
                <w:rFonts w:ascii="Cambria" w:hAnsi="Cambria"/>
                <w:sz w:val="28"/>
                <w:szCs w:val="28"/>
                <w:lang w:val="vi-VN"/>
              </w:rPr>
              <w:t>nghi thức Wajib</w:t>
            </w:r>
            <w:r w:rsidR="006B39DC" w:rsidRPr="006B39DC">
              <w:rPr>
                <w:rFonts w:ascii="Cambria" w:hAnsi="Cambria"/>
                <w:sz w:val="28"/>
                <w:szCs w:val="28"/>
                <w:lang w:val="vi-VN"/>
              </w:rPr>
              <w:t xml:space="preserve">, phải bù đắp bằng cách </w:t>
            </w:r>
            <w:r w:rsidR="006B39DC">
              <w:rPr>
                <w:rFonts w:ascii="Cambria" w:hAnsi="Cambria"/>
                <w:sz w:val="28"/>
                <w:szCs w:val="28"/>
                <w:lang w:val="vi-VN"/>
              </w:rPr>
              <w:t>giết tế</w:t>
            </w:r>
            <w:r w:rsidR="006B39DC" w:rsidRPr="006B39DC">
              <w:rPr>
                <w:rFonts w:ascii="Cambria" w:hAnsi="Cambria"/>
                <w:sz w:val="28"/>
                <w:szCs w:val="28"/>
                <w:lang w:val="vi-VN"/>
              </w:rPr>
              <w:t xml:space="preserve"> một con </w:t>
            </w:r>
            <w:r w:rsidR="006B39DC">
              <w:rPr>
                <w:rFonts w:ascii="Cambria" w:hAnsi="Cambria"/>
                <w:sz w:val="28"/>
                <w:szCs w:val="28"/>
                <w:lang w:val="vi-VN"/>
              </w:rPr>
              <w:t xml:space="preserve">cừu tại </w:t>
            </w:r>
            <w:r w:rsidR="006B39DC" w:rsidRPr="006B39DC">
              <w:rPr>
                <w:rFonts w:ascii="Cambria" w:hAnsi="Cambria"/>
                <w:sz w:val="28"/>
                <w:szCs w:val="28"/>
                <w:lang w:val="vi-VN"/>
              </w:rPr>
              <w:t xml:space="preserve">Makkah và thịt của nó được phân phát cho người dân </w:t>
            </w:r>
            <w:r w:rsidR="006B39DC">
              <w:rPr>
                <w:rFonts w:ascii="Cambria" w:hAnsi="Cambria"/>
                <w:sz w:val="28"/>
                <w:szCs w:val="28"/>
                <w:lang w:val="vi-VN"/>
              </w:rPr>
              <w:t>nơi đây</w:t>
            </w:r>
            <w:r w:rsidR="006B39DC" w:rsidRPr="006B39DC">
              <w:rPr>
                <w:rFonts w:ascii="Cambria" w:hAnsi="Cambria"/>
                <w:sz w:val="28"/>
                <w:szCs w:val="28"/>
                <w:lang w:val="vi-VN"/>
              </w:rPr>
              <w:t xml:space="preserve">. </w:t>
            </w:r>
            <w:r w:rsidR="006B39DC">
              <w:rPr>
                <w:rFonts w:ascii="Cambria" w:hAnsi="Cambria"/>
                <w:sz w:val="28"/>
                <w:szCs w:val="28"/>
                <w:lang w:val="vi-VN"/>
              </w:rPr>
              <w:t xml:space="preserve">Người đó không được phép </w:t>
            </w:r>
            <w:r w:rsidR="006B39DC" w:rsidRPr="006B39DC">
              <w:rPr>
                <w:rFonts w:ascii="Cambria" w:hAnsi="Cambria"/>
                <w:sz w:val="28"/>
                <w:szCs w:val="28"/>
                <w:lang w:val="vi-VN"/>
              </w:rPr>
              <w:t xml:space="preserve">ăn thịt của </w:t>
            </w:r>
            <w:r w:rsidR="006B39DC">
              <w:rPr>
                <w:rFonts w:ascii="Cambria" w:hAnsi="Cambria"/>
                <w:sz w:val="28"/>
                <w:szCs w:val="28"/>
                <w:lang w:val="vi-VN"/>
              </w:rPr>
              <w:t>nó.</w:t>
            </w:r>
          </w:p>
        </w:tc>
      </w:tr>
      <w:tr w:rsidR="006B39DC" w:rsidRPr="00AE7EC0" w14:paraId="5E1AF4C0" w14:textId="77777777" w:rsidTr="00EE3901">
        <w:trPr>
          <w:trHeight w:val="594"/>
        </w:trPr>
        <w:tc>
          <w:tcPr>
            <w:tcW w:w="3681" w:type="dxa"/>
            <w:vMerge w:val="restart"/>
          </w:tcPr>
          <w:p w14:paraId="5D20A78E" w14:textId="404594B6" w:rsidR="006B39DC" w:rsidRDefault="00D6383B" w:rsidP="006B39DC">
            <w:pPr>
              <w:tabs>
                <w:tab w:val="left" w:pos="3260"/>
              </w:tabs>
              <w:jc w:val="center"/>
              <w:rPr>
                <w:rFonts w:ascii="Cambria" w:hAnsi="Cambria"/>
                <w:sz w:val="28"/>
                <w:szCs w:val="28"/>
                <w:lang w:val="vi-VN"/>
              </w:rPr>
            </w:pPr>
            <w:r>
              <w:rPr>
                <w:rFonts w:ascii="Cambria" w:hAnsi="Cambria"/>
                <w:sz w:val="28"/>
                <w:szCs w:val="28"/>
                <w:lang w:val="vi-VN"/>
              </w:rPr>
              <w:t>Ihram tại Miqat (điểm ấn định cho Ihram)</w:t>
            </w:r>
          </w:p>
        </w:tc>
        <w:tc>
          <w:tcPr>
            <w:tcW w:w="1843" w:type="dxa"/>
          </w:tcPr>
          <w:p w14:paraId="48C8E6F3" w14:textId="77777777" w:rsidR="006B39DC" w:rsidRDefault="006B39DC" w:rsidP="006B39DC">
            <w:pPr>
              <w:tabs>
                <w:tab w:val="left" w:pos="3260"/>
              </w:tabs>
              <w:jc w:val="center"/>
              <w:rPr>
                <w:rFonts w:ascii="Cambria" w:hAnsi="Cambria"/>
                <w:sz w:val="28"/>
                <w:szCs w:val="28"/>
                <w:lang w:val="vi-VN"/>
              </w:rPr>
            </w:pPr>
          </w:p>
        </w:tc>
        <w:tc>
          <w:tcPr>
            <w:tcW w:w="3493" w:type="dxa"/>
            <w:vMerge w:val="restart"/>
          </w:tcPr>
          <w:p w14:paraId="5E50D57D" w14:textId="1CD8D6F1" w:rsidR="006B39DC" w:rsidRDefault="00BC3F38" w:rsidP="006B39DC">
            <w:pPr>
              <w:tabs>
                <w:tab w:val="left" w:pos="3260"/>
              </w:tabs>
              <w:jc w:val="center"/>
              <w:rPr>
                <w:rFonts w:ascii="Cambria" w:hAnsi="Cambria"/>
                <w:sz w:val="28"/>
                <w:szCs w:val="28"/>
                <w:lang w:val="vi-VN"/>
              </w:rPr>
            </w:pPr>
            <w:r>
              <w:rPr>
                <w:rFonts w:ascii="Cambria" w:hAnsi="Cambria"/>
                <w:sz w:val="28"/>
                <w:szCs w:val="28"/>
                <w:lang w:val="vi-VN"/>
              </w:rPr>
              <w:t>D</w:t>
            </w:r>
            <w:r w:rsidR="00D6383B">
              <w:rPr>
                <w:rFonts w:ascii="Cambria" w:hAnsi="Cambria"/>
                <w:sz w:val="28"/>
                <w:szCs w:val="28"/>
                <w:lang w:val="vi-VN"/>
              </w:rPr>
              <w:t>ừng chân tại khu vực ‘Arafah cho tới khi mặt Trời lặn đối với ai đến trong ngày</w:t>
            </w:r>
          </w:p>
        </w:tc>
      </w:tr>
      <w:tr w:rsidR="006B39DC" w:rsidRPr="00AE7EC0" w14:paraId="30DA4592" w14:textId="77777777" w:rsidTr="006B39DC">
        <w:tc>
          <w:tcPr>
            <w:tcW w:w="3681" w:type="dxa"/>
            <w:vMerge/>
          </w:tcPr>
          <w:p w14:paraId="4B2C4982" w14:textId="77777777" w:rsidR="006B39DC" w:rsidRDefault="006B39DC" w:rsidP="006B39DC">
            <w:pPr>
              <w:tabs>
                <w:tab w:val="left" w:pos="3260"/>
              </w:tabs>
              <w:jc w:val="center"/>
              <w:rPr>
                <w:rFonts w:ascii="Cambria" w:hAnsi="Cambria"/>
                <w:sz w:val="28"/>
                <w:szCs w:val="28"/>
                <w:lang w:val="vi-VN"/>
              </w:rPr>
            </w:pPr>
          </w:p>
        </w:tc>
        <w:tc>
          <w:tcPr>
            <w:tcW w:w="1843" w:type="dxa"/>
          </w:tcPr>
          <w:p w14:paraId="7D0CDF4F" w14:textId="77777777" w:rsidR="006B39DC" w:rsidRDefault="006B39DC" w:rsidP="006B39DC">
            <w:pPr>
              <w:tabs>
                <w:tab w:val="left" w:pos="3260"/>
              </w:tabs>
              <w:jc w:val="center"/>
              <w:rPr>
                <w:rFonts w:ascii="Cambria" w:hAnsi="Cambria"/>
                <w:sz w:val="28"/>
                <w:szCs w:val="28"/>
                <w:lang w:val="vi-VN"/>
              </w:rPr>
            </w:pPr>
          </w:p>
        </w:tc>
        <w:tc>
          <w:tcPr>
            <w:tcW w:w="3493" w:type="dxa"/>
            <w:vMerge/>
          </w:tcPr>
          <w:p w14:paraId="71DFC6CB" w14:textId="77777777" w:rsidR="006B39DC" w:rsidRDefault="006B39DC" w:rsidP="006B39DC">
            <w:pPr>
              <w:tabs>
                <w:tab w:val="left" w:pos="3260"/>
              </w:tabs>
              <w:jc w:val="center"/>
              <w:rPr>
                <w:rFonts w:ascii="Cambria" w:hAnsi="Cambria"/>
                <w:sz w:val="28"/>
                <w:szCs w:val="28"/>
                <w:lang w:val="vi-VN"/>
              </w:rPr>
            </w:pPr>
          </w:p>
        </w:tc>
      </w:tr>
      <w:tr w:rsidR="006B39DC" w14:paraId="550FFEEB" w14:textId="77777777" w:rsidTr="006B39DC">
        <w:tc>
          <w:tcPr>
            <w:tcW w:w="3681" w:type="dxa"/>
            <w:vMerge w:val="restart"/>
          </w:tcPr>
          <w:p w14:paraId="40ABB433" w14:textId="441657A6" w:rsidR="006B39DC" w:rsidRDefault="00D6383B" w:rsidP="006B39DC">
            <w:pPr>
              <w:tabs>
                <w:tab w:val="left" w:pos="3260"/>
              </w:tabs>
              <w:jc w:val="center"/>
              <w:rPr>
                <w:rFonts w:ascii="Cambria" w:hAnsi="Cambria"/>
                <w:sz w:val="28"/>
                <w:szCs w:val="28"/>
                <w:lang w:val="vi-VN"/>
              </w:rPr>
            </w:pPr>
            <w:r>
              <w:rPr>
                <w:rFonts w:ascii="Cambria" w:hAnsi="Cambria"/>
                <w:sz w:val="28"/>
                <w:szCs w:val="28"/>
                <w:lang w:val="vi-VN"/>
              </w:rPr>
              <w:t>Ở lại qua đêm tại Muzdalifah</w:t>
            </w:r>
          </w:p>
        </w:tc>
        <w:tc>
          <w:tcPr>
            <w:tcW w:w="1843" w:type="dxa"/>
          </w:tcPr>
          <w:p w14:paraId="162CF148" w14:textId="77777777" w:rsidR="006B39DC" w:rsidRDefault="006B39DC" w:rsidP="006B39DC">
            <w:pPr>
              <w:tabs>
                <w:tab w:val="left" w:pos="3260"/>
              </w:tabs>
              <w:jc w:val="center"/>
              <w:rPr>
                <w:rFonts w:ascii="Cambria" w:hAnsi="Cambria"/>
                <w:sz w:val="28"/>
                <w:szCs w:val="28"/>
                <w:lang w:val="vi-VN"/>
              </w:rPr>
            </w:pPr>
          </w:p>
        </w:tc>
        <w:tc>
          <w:tcPr>
            <w:tcW w:w="3493" w:type="dxa"/>
            <w:vMerge w:val="restart"/>
          </w:tcPr>
          <w:p w14:paraId="55310815" w14:textId="6251E17C" w:rsidR="006B39DC" w:rsidRDefault="00D6383B" w:rsidP="006B39DC">
            <w:pPr>
              <w:tabs>
                <w:tab w:val="left" w:pos="3260"/>
              </w:tabs>
              <w:jc w:val="center"/>
              <w:rPr>
                <w:rFonts w:ascii="Cambria" w:hAnsi="Cambria"/>
                <w:sz w:val="28"/>
                <w:szCs w:val="28"/>
                <w:lang w:val="vi-VN"/>
              </w:rPr>
            </w:pPr>
            <w:r>
              <w:rPr>
                <w:rFonts w:ascii="Cambria" w:hAnsi="Cambria"/>
                <w:sz w:val="28"/>
                <w:szCs w:val="28"/>
                <w:lang w:val="vi-VN"/>
              </w:rPr>
              <w:t xml:space="preserve">Ở lại khu vực Mina trong ba đêm sau </w:t>
            </w:r>
            <w:r w:rsidR="00727D80">
              <w:rPr>
                <w:rFonts w:ascii="Cambria" w:hAnsi="Cambria"/>
                <w:sz w:val="28"/>
                <w:szCs w:val="28"/>
                <w:lang w:val="vi-VN"/>
              </w:rPr>
              <w:t>‘Eid</w:t>
            </w:r>
          </w:p>
        </w:tc>
      </w:tr>
      <w:tr w:rsidR="006B39DC" w14:paraId="7E18E229" w14:textId="77777777" w:rsidTr="006B39DC">
        <w:tc>
          <w:tcPr>
            <w:tcW w:w="3681" w:type="dxa"/>
            <w:vMerge/>
          </w:tcPr>
          <w:p w14:paraId="61B36FC9" w14:textId="77777777" w:rsidR="006B39DC" w:rsidRDefault="006B39DC" w:rsidP="006B39DC">
            <w:pPr>
              <w:tabs>
                <w:tab w:val="left" w:pos="3260"/>
              </w:tabs>
              <w:jc w:val="center"/>
              <w:rPr>
                <w:rFonts w:ascii="Cambria" w:hAnsi="Cambria"/>
                <w:sz w:val="28"/>
                <w:szCs w:val="28"/>
                <w:lang w:val="vi-VN"/>
              </w:rPr>
            </w:pPr>
          </w:p>
        </w:tc>
        <w:tc>
          <w:tcPr>
            <w:tcW w:w="1843" w:type="dxa"/>
          </w:tcPr>
          <w:p w14:paraId="3BD459DF" w14:textId="77777777" w:rsidR="006B39DC" w:rsidRDefault="006B39DC" w:rsidP="006B39DC">
            <w:pPr>
              <w:tabs>
                <w:tab w:val="left" w:pos="3260"/>
              </w:tabs>
              <w:jc w:val="center"/>
              <w:rPr>
                <w:rFonts w:ascii="Cambria" w:hAnsi="Cambria"/>
                <w:sz w:val="28"/>
                <w:szCs w:val="28"/>
                <w:lang w:val="vi-VN"/>
              </w:rPr>
            </w:pPr>
          </w:p>
        </w:tc>
        <w:tc>
          <w:tcPr>
            <w:tcW w:w="3493" w:type="dxa"/>
            <w:vMerge/>
          </w:tcPr>
          <w:p w14:paraId="5C889069" w14:textId="77777777" w:rsidR="006B39DC" w:rsidRDefault="006B39DC" w:rsidP="006B39DC">
            <w:pPr>
              <w:tabs>
                <w:tab w:val="left" w:pos="3260"/>
              </w:tabs>
              <w:jc w:val="center"/>
              <w:rPr>
                <w:rFonts w:ascii="Cambria" w:hAnsi="Cambria"/>
                <w:sz w:val="28"/>
                <w:szCs w:val="28"/>
                <w:lang w:val="vi-VN"/>
              </w:rPr>
            </w:pPr>
          </w:p>
        </w:tc>
      </w:tr>
      <w:tr w:rsidR="006B39DC" w14:paraId="10EBF782" w14:textId="77777777" w:rsidTr="006B39DC">
        <w:tc>
          <w:tcPr>
            <w:tcW w:w="3681" w:type="dxa"/>
            <w:vMerge w:val="restart"/>
          </w:tcPr>
          <w:p w14:paraId="1BA92CD1" w14:textId="6D21E365" w:rsidR="006B39DC" w:rsidRDefault="00D6383B" w:rsidP="006B39DC">
            <w:pPr>
              <w:tabs>
                <w:tab w:val="left" w:pos="3260"/>
              </w:tabs>
              <w:jc w:val="center"/>
              <w:rPr>
                <w:rFonts w:ascii="Cambria" w:hAnsi="Cambria"/>
                <w:sz w:val="28"/>
                <w:szCs w:val="28"/>
                <w:lang w:val="vi-VN"/>
              </w:rPr>
            </w:pPr>
            <w:r>
              <w:rPr>
                <w:rFonts w:ascii="Cambria" w:hAnsi="Cambria"/>
                <w:sz w:val="28"/>
                <w:szCs w:val="28"/>
                <w:lang w:val="vi-VN"/>
              </w:rPr>
              <w:t>Cạo đầu hoặc cắt ngắn tóc</w:t>
            </w:r>
          </w:p>
        </w:tc>
        <w:tc>
          <w:tcPr>
            <w:tcW w:w="1843" w:type="dxa"/>
          </w:tcPr>
          <w:p w14:paraId="44291362" w14:textId="77777777" w:rsidR="006B39DC" w:rsidRDefault="006B39DC" w:rsidP="006B39DC">
            <w:pPr>
              <w:tabs>
                <w:tab w:val="left" w:pos="3260"/>
              </w:tabs>
              <w:jc w:val="center"/>
              <w:rPr>
                <w:rFonts w:ascii="Cambria" w:hAnsi="Cambria"/>
                <w:sz w:val="28"/>
                <w:szCs w:val="28"/>
                <w:lang w:val="vi-VN"/>
              </w:rPr>
            </w:pPr>
          </w:p>
        </w:tc>
        <w:tc>
          <w:tcPr>
            <w:tcW w:w="3493" w:type="dxa"/>
            <w:vMerge w:val="restart"/>
          </w:tcPr>
          <w:p w14:paraId="76D97F0C" w14:textId="6F7ECE30" w:rsidR="006B39DC" w:rsidRDefault="00D6383B" w:rsidP="006B39DC">
            <w:pPr>
              <w:tabs>
                <w:tab w:val="left" w:pos="3260"/>
              </w:tabs>
              <w:jc w:val="center"/>
              <w:rPr>
                <w:rFonts w:ascii="Cambria" w:hAnsi="Cambria"/>
                <w:sz w:val="28"/>
                <w:szCs w:val="28"/>
                <w:lang w:val="vi-VN"/>
              </w:rPr>
            </w:pPr>
            <w:r>
              <w:rPr>
                <w:rFonts w:ascii="Cambria" w:hAnsi="Cambria"/>
                <w:sz w:val="28"/>
                <w:szCs w:val="28"/>
                <w:lang w:val="vi-VN"/>
              </w:rPr>
              <w:t>Ném đã các trụ</w:t>
            </w:r>
          </w:p>
        </w:tc>
      </w:tr>
      <w:tr w:rsidR="006B39DC" w14:paraId="5A3B5093" w14:textId="77777777" w:rsidTr="006B39DC">
        <w:tc>
          <w:tcPr>
            <w:tcW w:w="3681" w:type="dxa"/>
            <w:vMerge/>
          </w:tcPr>
          <w:p w14:paraId="4782EB5A" w14:textId="77777777" w:rsidR="006B39DC" w:rsidRDefault="006B39DC" w:rsidP="006B39DC">
            <w:pPr>
              <w:tabs>
                <w:tab w:val="left" w:pos="3260"/>
              </w:tabs>
              <w:jc w:val="center"/>
              <w:rPr>
                <w:rFonts w:ascii="Cambria" w:hAnsi="Cambria"/>
                <w:sz w:val="28"/>
                <w:szCs w:val="28"/>
                <w:lang w:val="vi-VN"/>
              </w:rPr>
            </w:pPr>
          </w:p>
        </w:tc>
        <w:tc>
          <w:tcPr>
            <w:tcW w:w="1843" w:type="dxa"/>
          </w:tcPr>
          <w:p w14:paraId="048BAD39" w14:textId="77777777" w:rsidR="006B39DC" w:rsidRDefault="006B39DC" w:rsidP="006B39DC">
            <w:pPr>
              <w:tabs>
                <w:tab w:val="left" w:pos="3260"/>
              </w:tabs>
              <w:jc w:val="center"/>
              <w:rPr>
                <w:rFonts w:ascii="Cambria" w:hAnsi="Cambria"/>
                <w:sz w:val="28"/>
                <w:szCs w:val="28"/>
                <w:lang w:val="vi-VN"/>
              </w:rPr>
            </w:pPr>
          </w:p>
        </w:tc>
        <w:tc>
          <w:tcPr>
            <w:tcW w:w="3493" w:type="dxa"/>
            <w:vMerge/>
          </w:tcPr>
          <w:p w14:paraId="7D8108CB" w14:textId="77777777" w:rsidR="006B39DC" w:rsidRDefault="006B39DC" w:rsidP="006B39DC">
            <w:pPr>
              <w:tabs>
                <w:tab w:val="left" w:pos="3260"/>
              </w:tabs>
              <w:jc w:val="center"/>
              <w:rPr>
                <w:rFonts w:ascii="Cambria" w:hAnsi="Cambria"/>
                <w:sz w:val="28"/>
                <w:szCs w:val="28"/>
                <w:lang w:val="vi-VN"/>
              </w:rPr>
            </w:pPr>
          </w:p>
        </w:tc>
      </w:tr>
      <w:tr w:rsidR="006B39DC" w14:paraId="45BD61F6" w14:textId="77777777" w:rsidTr="009D18A8">
        <w:tc>
          <w:tcPr>
            <w:tcW w:w="9017" w:type="dxa"/>
            <w:gridSpan w:val="3"/>
          </w:tcPr>
          <w:p w14:paraId="50577201" w14:textId="4E542E3F" w:rsidR="006B39DC" w:rsidRDefault="00CC38A5" w:rsidP="006B39DC">
            <w:pPr>
              <w:tabs>
                <w:tab w:val="left" w:pos="3260"/>
              </w:tabs>
              <w:jc w:val="center"/>
              <w:rPr>
                <w:rFonts w:ascii="Cambria" w:hAnsi="Cambria"/>
                <w:sz w:val="28"/>
                <w:szCs w:val="28"/>
                <w:lang w:val="vi-VN"/>
              </w:rPr>
            </w:pPr>
            <w:r w:rsidRPr="00CC38A5">
              <w:rPr>
                <w:rFonts w:ascii="Cambria" w:hAnsi="Cambria"/>
                <w:sz w:val="28"/>
                <w:szCs w:val="28"/>
                <w:lang w:val="vi-VN"/>
              </w:rPr>
              <w:t xml:space="preserve">Tawaf </w:t>
            </w:r>
            <w:r w:rsidR="00EE3901">
              <w:rPr>
                <w:rFonts w:ascii="Cambria" w:hAnsi="Cambria"/>
                <w:sz w:val="28"/>
                <w:szCs w:val="28"/>
                <w:lang w:val="vi-VN"/>
              </w:rPr>
              <w:t xml:space="preserve">tạm biệt </w:t>
            </w:r>
            <w:r w:rsidRPr="00CC38A5">
              <w:rPr>
                <w:rFonts w:ascii="Cambria" w:hAnsi="Cambria"/>
                <w:sz w:val="28"/>
                <w:szCs w:val="28"/>
                <w:lang w:val="vi-VN"/>
              </w:rPr>
              <w:t xml:space="preserve">dành cho những người muốn rời Makkah ngay cả khi đó là sau những tháng Hajj; </w:t>
            </w:r>
            <w:r w:rsidR="00EE3901">
              <w:rPr>
                <w:rFonts w:ascii="Cambria" w:hAnsi="Cambria"/>
                <w:sz w:val="28"/>
                <w:szCs w:val="28"/>
                <w:lang w:val="vi-VN"/>
              </w:rPr>
              <w:t>trừ</w:t>
            </w:r>
            <w:r w:rsidRPr="00CC38A5">
              <w:rPr>
                <w:rFonts w:ascii="Cambria" w:hAnsi="Cambria"/>
                <w:sz w:val="28"/>
                <w:szCs w:val="28"/>
                <w:lang w:val="vi-VN"/>
              </w:rPr>
              <w:t xml:space="preserve"> phụ nữ trong kỳ kinh nguyệt hoặc chảy máu sau khi sinh.</w:t>
            </w:r>
          </w:p>
        </w:tc>
      </w:tr>
    </w:tbl>
    <w:p w14:paraId="41B34516" w14:textId="3EFD88F9" w:rsidR="005F2F83" w:rsidRDefault="005F2F83" w:rsidP="006B39DC">
      <w:pPr>
        <w:tabs>
          <w:tab w:val="left" w:pos="3260"/>
        </w:tabs>
        <w:jc w:val="center"/>
        <w:rPr>
          <w:rFonts w:ascii="Cambria" w:hAnsi="Cambria"/>
          <w:sz w:val="28"/>
          <w:szCs w:val="28"/>
          <w:lang w:val="vi-VN"/>
        </w:rPr>
      </w:pPr>
    </w:p>
    <w:p w14:paraId="1F7C905A" w14:textId="08BA82A6" w:rsidR="00232157" w:rsidRDefault="00232157">
      <w:pPr>
        <w:rPr>
          <w:rFonts w:ascii="Cambria" w:hAnsi="Cambria"/>
          <w:sz w:val="28"/>
          <w:szCs w:val="28"/>
          <w:lang w:val="vi-VN"/>
        </w:rPr>
      </w:pPr>
      <w:r>
        <w:rPr>
          <w:rFonts w:ascii="Cambria" w:hAnsi="Cambria"/>
          <w:sz w:val="28"/>
          <w:szCs w:val="28"/>
          <w:lang w:val="vi-VN"/>
        </w:rPr>
        <w:br w:type="page"/>
      </w:r>
    </w:p>
    <w:p w14:paraId="7632C563" w14:textId="1A42B795" w:rsidR="00232157" w:rsidRDefault="001D7B4E" w:rsidP="006B39DC">
      <w:pPr>
        <w:tabs>
          <w:tab w:val="left" w:pos="3260"/>
        </w:tabs>
        <w:jc w:val="center"/>
        <w:rPr>
          <w:rFonts w:ascii="Cambria" w:hAnsi="Cambria"/>
          <w:noProof/>
          <w:sz w:val="28"/>
          <w:szCs w:val="28"/>
          <w:lang w:val="vi-VN"/>
        </w:rPr>
      </w:pPr>
      <w:r>
        <w:rPr>
          <w:rFonts w:ascii="Cambria" w:hAnsi="Cambria"/>
          <w:noProof/>
          <w:sz w:val="28"/>
          <w:szCs w:val="28"/>
          <w:lang w:val="vi-VN"/>
        </w:rPr>
        <w:lastRenderedPageBreak/>
        <w:drawing>
          <wp:inline distT="0" distB="0" distL="0" distR="0" wp14:anchorId="0C5E66EF" wp14:editId="6F731F68">
            <wp:extent cx="5486400" cy="4467828"/>
            <wp:effectExtent l="0" t="0" r="0" b="9525"/>
            <wp:docPr id="71" name="Diagram 7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5" r:lo="rId176" r:qs="rId177" r:cs="rId178"/>
              </a:graphicData>
            </a:graphic>
          </wp:inline>
        </w:drawing>
      </w:r>
    </w:p>
    <w:p w14:paraId="0C899052" w14:textId="14724E51" w:rsidR="002804ED" w:rsidRDefault="002804ED" w:rsidP="002804ED">
      <w:pPr>
        <w:rPr>
          <w:rFonts w:ascii="Cambria" w:hAnsi="Cambria"/>
          <w:noProof/>
          <w:sz w:val="28"/>
          <w:szCs w:val="28"/>
          <w:lang w:val="vi-VN"/>
        </w:rPr>
      </w:pPr>
    </w:p>
    <w:tbl>
      <w:tblPr>
        <w:tblStyle w:val="TableGrid"/>
        <w:tblW w:w="0" w:type="auto"/>
        <w:tblLook w:val="04A0" w:firstRow="1" w:lastRow="0" w:firstColumn="1" w:lastColumn="0" w:noHBand="0" w:noVBand="1"/>
      </w:tblPr>
      <w:tblGrid>
        <w:gridCol w:w="3964"/>
        <w:gridCol w:w="1134"/>
        <w:gridCol w:w="3919"/>
      </w:tblGrid>
      <w:tr w:rsidR="008E099F" w:rsidRPr="00AE7EC0" w14:paraId="40D5511E" w14:textId="77777777" w:rsidTr="00E82FFC">
        <w:tc>
          <w:tcPr>
            <w:tcW w:w="9017" w:type="dxa"/>
            <w:gridSpan w:val="3"/>
          </w:tcPr>
          <w:p w14:paraId="0436AE9C" w14:textId="4077CB43" w:rsidR="008E099F" w:rsidRDefault="008E099F" w:rsidP="002804ED">
            <w:pPr>
              <w:jc w:val="center"/>
              <w:rPr>
                <w:rFonts w:ascii="Cambria" w:hAnsi="Cambria"/>
                <w:sz w:val="28"/>
                <w:szCs w:val="28"/>
                <w:lang w:val="vi-VN"/>
              </w:rPr>
            </w:pPr>
            <w:r w:rsidRPr="008E099F">
              <w:rPr>
                <w:rFonts w:ascii="Cambria" w:hAnsi="Cambria"/>
                <w:color w:val="C00000"/>
                <w:sz w:val="28"/>
                <w:szCs w:val="28"/>
                <w:lang w:val="vi-VN"/>
              </w:rPr>
              <w:t>Những điều khuyến khích của Hajj</w:t>
            </w:r>
          </w:p>
        </w:tc>
      </w:tr>
      <w:tr w:rsidR="008E099F" w:rsidRPr="00AE7EC0" w14:paraId="2F795F0A" w14:textId="77777777" w:rsidTr="008E099F">
        <w:tc>
          <w:tcPr>
            <w:tcW w:w="3964" w:type="dxa"/>
            <w:vMerge w:val="restart"/>
          </w:tcPr>
          <w:p w14:paraId="5295B973" w14:textId="2A17A55E" w:rsidR="008E099F" w:rsidRDefault="008E099F" w:rsidP="002804ED">
            <w:pPr>
              <w:jc w:val="center"/>
              <w:rPr>
                <w:rFonts w:ascii="Cambria" w:hAnsi="Cambria"/>
                <w:sz w:val="28"/>
                <w:szCs w:val="28"/>
                <w:lang w:val="vi-VN"/>
              </w:rPr>
            </w:pPr>
            <w:r>
              <w:rPr>
                <w:rFonts w:ascii="Cambria" w:hAnsi="Cambria"/>
                <w:sz w:val="28"/>
                <w:szCs w:val="28"/>
                <w:lang w:val="vi-VN"/>
              </w:rPr>
              <w:t>Tắm và làm thơm cơ thể khi Ihram</w:t>
            </w:r>
          </w:p>
        </w:tc>
        <w:tc>
          <w:tcPr>
            <w:tcW w:w="1134" w:type="dxa"/>
          </w:tcPr>
          <w:p w14:paraId="54F84A8A" w14:textId="01380785" w:rsidR="008E099F" w:rsidRDefault="007F6A03" w:rsidP="002804ED">
            <w:pPr>
              <w:jc w:val="center"/>
              <w:rPr>
                <w:rFonts w:ascii="Cambria" w:hAnsi="Cambria"/>
                <w:sz w:val="28"/>
                <w:szCs w:val="28"/>
                <w:lang w:val="vi-VN"/>
              </w:rPr>
            </w:pPr>
            <w:r>
              <w:rPr>
                <w:rFonts w:ascii="Cambria" w:hAnsi="Cambria"/>
                <w:noProof/>
                <w:sz w:val="28"/>
                <w:szCs w:val="28"/>
                <w:lang w:val="vi-VN"/>
              </w:rPr>
              <mc:AlternateContent>
                <mc:Choice Requires="wps">
                  <w:drawing>
                    <wp:anchor distT="0" distB="0" distL="114300" distR="114300" simplePos="0" relativeHeight="251709440" behindDoc="0" locked="0" layoutInCell="1" allowOverlap="1" wp14:anchorId="5D85285F" wp14:editId="60F508ED">
                      <wp:simplePos x="0" y="0"/>
                      <wp:positionH relativeFrom="column">
                        <wp:posOffset>293201</wp:posOffset>
                      </wp:positionH>
                      <wp:positionV relativeFrom="paragraph">
                        <wp:posOffset>-3072</wp:posOffset>
                      </wp:positionV>
                      <wp:extent cx="5788" cy="3142527"/>
                      <wp:effectExtent l="0" t="0" r="32385" b="20320"/>
                      <wp:wrapNone/>
                      <wp:docPr id="72" name="Straight Connector 72"/>
                      <wp:cNvGraphicFramePr/>
                      <a:graphic xmlns:a="http://schemas.openxmlformats.org/drawingml/2006/main">
                        <a:graphicData uri="http://schemas.microsoft.com/office/word/2010/wordprocessingShape">
                          <wps:wsp>
                            <wps:cNvCnPr/>
                            <wps:spPr>
                              <a:xfrm>
                                <a:off x="0" y="0"/>
                                <a:ext cx="5788" cy="3142527"/>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36318C43" id="Straight Connector 72"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23.1pt,-.25pt" to="23.55pt,2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" strokecolor="#ed7d31 [3205]" strokeweight=".5pt">
                      <v:stroke joinstyle="miter"/>
                    </v:line>
                  </w:pict>
                </mc:Fallback>
              </mc:AlternateContent>
            </w:r>
          </w:p>
        </w:tc>
        <w:tc>
          <w:tcPr>
            <w:tcW w:w="3919" w:type="dxa"/>
            <w:vMerge w:val="restart"/>
          </w:tcPr>
          <w:p w14:paraId="54508133" w14:textId="089FEFDE" w:rsidR="008E099F" w:rsidRDefault="008E099F" w:rsidP="002804ED">
            <w:pPr>
              <w:jc w:val="center"/>
              <w:rPr>
                <w:rFonts w:ascii="Cambria" w:hAnsi="Cambria"/>
                <w:sz w:val="28"/>
                <w:szCs w:val="28"/>
                <w:lang w:val="vi-VN"/>
              </w:rPr>
            </w:pPr>
            <w:r>
              <w:rPr>
                <w:rFonts w:ascii="Cambria" w:hAnsi="Cambria"/>
                <w:sz w:val="28"/>
                <w:szCs w:val="28"/>
                <w:lang w:val="vi-VN"/>
              </w:rPr>
              <w:t xml:space="preserve">Mặc </w:t>
            </w:r>
            <w:r w:rsidR="001C57C9">
              <w:rPr>
                <w:rFonts w:ascii="Cambria" w:hAnsi="Cambria"/>
                <w:sz w:val="28"/>
                <w:szCs w:val="28"/>
                <w:lang w:val="vi-VN"/>
              </w:rPr>
              <w:t>y phục gồm hai mảnh vải trắng đối với nam giới</w:t>
            </w:r>
          </w:p>
        </w:tc>
      </w:tr>
      <w:tr w:rsidR="008E099F" w:rsidRPr="00AE7EC0" w14:paraId="65B3F185" w14:textId="77777777" w:rsidTr="008E099F">
        <w:tc>
          <w:tcPr>
            <w:tcW w:w="3964" w:type="dxa"/>
            <w:vMerge/>
          </w:tcPr>
          <w:p w14:paraId="5E3FD07B" w14:textId="77777777" w:rsidR="008E099F" w:rsidRDefault="008E099F" w:rsidP="002804ED">
            <w:pPr>
              <w:jc w:val="center"/>
              <w:rPr>
                <w:rFonts w:ascii="Cambria" w:hAnsi="Cambria"/>
                <w:sz w:val="28"/>
                <w:szCs w:val="28"/>
                <w:lang w:val="vi-VN"/>
              </w:rPr>
            </w:pPr>
          </w:p>
        </w:tc>
        <w:tc>
          <w:tcPr>
            <w:tcW w:w="1134" w:type="dxa"/>
          </w:tcPr>
          <w:p w14:paraId="512DF452" w14:textId="77777777" w:rsidR="008E099F" w:rsidRDefault="008E099F" w:rsidP="002804ED">
            <w:pPr>
              <w:jc w:val="center"/>
              <w:rPr>
                <w:rFonts w:ascii="Cambria" w:hAnsi="Cambria"/>
                <w:sz w:val="28"/>
                <w:szCs w:val="28"/>
                <w:lang w:val="vi-VN"/>
              </w:rPr>
            </w:pPr>
          </w:p>
        </w:tc>
        <w:tc>
          <w:tcPr>
            <w:tcW w:w="3919" w:type="dxa"/>
            <w:vMerge/>
          </w:tcPr>
          <w:p w14:paraId="6B02CE5F" w14:textId="77777777" w:rsidR="008E099F" w:rsidRDefault="008E099F" w:rsidP="002804ED">
            <w:pPr>
              <w:jc w:val="center"/>
              <w:rPr>
                <w:rFonts w:ascii="Cambria" w:hAnsi="Cambria"/>
                <w:sz w:val="28"/>
                <w:szCs w:val="28"/>
                <w:lang w:val="vi-VN"/>
              </w:rPr>
            </w:pPr>
          </w:p>
        </w:tc>
      </w:tr>
      <w:tr w:rsidR="008E099F" w:rsidRPr="00AE7EC0" w14:paraId="7DEA86A2" w14:textId="77777777" w:rsidTr="001C57C9">
        <w:trPr>
          <w:trHeight w:val="440"/>
        </w:trPr>
        <w:tc>
          <w:tcPr>
            <w:tcW w:w="3964" w:type="dxa"/>
            <w:vMerge w:val="restart"/>
          </w:tcPr>
          <w:p w14:paraId="43456172" w14:textId="6A04B6DC" w:rsidR="008E099F" w:rsidRDefault="001C57C9" w:rsidP="002804ED">
            <w:pPr>
              <w:jc w:val="center"/>
              <w:rPr>
                <w:rFonts w:ascii="Cambria" w:hAnsi="Cambria"/>
                <w:sz w:val="28"/>
                <w:szCs w:val="28"/>
                <w:lang w:val="vi-VN"/>
              </w:rPr>
            </w:pPr>
            <w:r>
              <w:rPr>
                <w:rFonts w:ascii="Cambria" w:hAnsi="Cambria"/>
                <w:sz w:val="28"/>
                <w:szCs w:val="28"/>
                <w:lang w:val="vi-VN"/>
              </w:rPr>
              <w:t>Cắt (hớt) móng tay chân, cạo lông mu và lông nách trước khi Ihram</w:t>
            </w:r>
          </w:p>
        </w:tc>
        <w:tc>
          <w:tcPr>
            <w:tcW w:w="1134" w:type="dxa"/>
          </w:tcPr>
          <w:p w14:paraId="57B81BFE" w14:textId="77777777" w:rsidR="008E099F" w:rsidRDefault="008E099F" w:rsidP="002804ED">
            <w:pPr>
              <w:jc w:val="center"/>
              <w:rPr>
                <w:rFonts w:ascii="Cambria" w:hAnsi="Cambria"/>
                <w:sz w:val="28"/>
                <w:szCs w:val="28"/>
                <w:lang w:val="vi-VN"/>
              </w:rPr>
            </w:pPr>
          </w:p>
        </w:tc>
        <w:tc>
          <w:tcPr>
            <w:tcW w:w="3919" w:type="dxa"/>
            <w:vMerge w:val="restart"/>
          </w:tcPr>
          <w:p w14:paraId="4D16C759" w14:textId="0D7CBE70" w:rsidR="008E099F" w:rsidRDefault="001C57C9" w:rsidP="002804ED">
            <w:pPr>
              <w:jc w:val="center"/>
              <w:rPr>
                <w:rFonts w:ascii="Cambria" w:hAnsi="Cambria"/>
                <w:sz w:val="28"/>
                <w:szCs w:val="28"/>
                <w:lang w:val="vi-VN"/>
              </w:rPr>
            </w:pPr>
            <w:r>
              <w:rPr>
                <w:rFonts w:ascii="Cambria" w:hAnsi="Cambria"/>
                <w:sz w:val="28"/>
                <w:szCs w:val="28"/>
                <w:lang w:val="vi-VN"/>
              </w:rPr>
              <w:t>Talbiyah từ lúc Ihram cho tới khi ném đá trụ Jamarat al-aqabah</w:t>
            </w:r>
          </w:p>
        </w:tc>
      </w:tr>
      <w:tr w:rsidR="008E099F" w:rsidRPr="00AE7EC0" w14:paraId="4438B31E" w14:textId="77777777" w:rsidTr="008E099F">
        <w:tc>
          <w:tcPr>
            <w:tcW w:w="3964" w:type="dxa"/>
            <w:vMerge/>
          </w:tcPr>
          <w:p w14:paraId="293BE4DF" w14:textId="77777777" w:rsidR="008E099F" w:rsidRDefault="008E099F" w:rsidP="002804ED">
            <w:pPr>
              <w:jc w:val="center"/>
              <w:rPr>
                <w:rFonts w:ascii="Cambria" w:hAnsi="Cambria"/>
                <w:sz w:val="28"/>
                <w:szCs w:val="28"/>
                <w:lang w:val="vi-VN"/>
              </w:rPr>
            </w:pPr>
          </w:p>
        </w:tc>
        <w:tc>
          <w:tcPr>
            <w:tcW w:w="1134" w:type="dxa"/>
          </w:tcPr>
          <w:p w14:paraId="79C807C4" w14:textId="77777777" w:rsidR="008E099F" w:rsidRDefault="008E099F" w:rsidP="002804ED">
            <w:pPr>
              <w:jc w:val="center"/>
              <w:rPr>
                <w:rFonts w:ascii="Cambria" w:hAnsi="Cambria"/>
                <w:sz w:val="28"/>
                <w:szCs w:val="28"/>
                <w:lang w:val="vi-VN"/>
              </w:rPr>
            </w:pPr>
          </w:p>
        </w:tc>
        <w:tc>
          <w:tcPr>
            <w:tcW w:w="3919" w:type="dxa"/>
            <w:vMerge/>
          </w:tcPr>
          <w:p w14:paraId="09DED25B" w14:textId="77777777" w:rsidR="008E099F" w:rsidRDefault="008E099F" w:rsidP="002804ED">
            <w:pPr>
              <w:jc w:val="center"/>
              <w:rPr>
                <w:rFonts w:ascii="Cambria" w:hAnsi="Cambria"/>
                <w:sz w:val="28"/>
                <w:szCs w:val="28"/>
                <w:lang w:val="vi-VN"/>
              </w:rPr>
            </w:pPr>
          </w:p>
        </w:tc>
      </w:tr>
      <w:tr w:rsidR="008E099F" w:rsidRPr="00AE7EC0" w14:paraId="3497210F" w14:textId="77777777" w:rsidTr="007F6A03">
        <w:trPr>
          <w:trHeight w:val="582"/>
        </w:trPr>
        <w:tc>
          <w:tcPr>
            <w:tcW w:w="3964" w:type="dxa"/>
            <w:vMerge w:val="restart"/>
          </w:tcPr>
          <w:p w14:paraId="4E3C595E" w14:textId="657D43F6" w:rsidR="008E099F" w:rsidRDefault="001C57C9" w:rsidP="002804ED">
            <w:pPr>
              <w:jc w:val="center"/>
              <w:rPr>
                <w:rFonts w:ascii="Cambria" w:hAnsi="Cambria"/>
                <w:sz w:val="28"/>
                <w:szCs w:val="28"/>
                <w:lang w:val="vi-VN"/>
              </w:rPr>
            </w:pPr>
            <w:r>
              <w:rPr>
                <w:rFonts w:ascii="Cambria" w:hAnsi="Cambria"/>
                <w:sz w:val="28"/>
                <w:szCs w:val="28"/>
                <w:lang w:val="vi-VN"/>
              </w:rPr>
              <w:t>Tawaf Qudum đối với người thực hiện Hajj dạng Ifrad và Qarin</w:t>
            </w:r>
          </w:p>
        </w:tc>
        <w:tc>
          <w:tcPr>
            <w:tcW w:w="1134" w:type="dxa"/>
          </w:tcPr>
          <w:p w14:paraId="7C3D5252" w14:textId="77777777" w:rsidR="008E099F" w:rsidRDefault="008E099F" w:rsidP="002804ED">
            <w:pPr>
              <w:jc w:val="center"/>
              <w:rPr>
                <w:rFonts w:ascii="Cambria" w:hAnsi="Cambria"/>
                <w:sz w:val="28"/>
                <w:szCs w:val="28"/>
                <w:lang w:val="vi-VN"/>
              </w:rPr>
            </w:pPr>
          </w:p>
        </w:tc>
        <w:tc>
          <w:tcPr>
            <w:tcW w:w="3919" w:type="dxa"/>
            <w:vMerge w:val="restart"/>
          </w:tcPr>
          <w:p w14:paraId="578C1890" w14:textId="475E7707" w:rsidR="008E099F" w:rsidRDefault="001C57C9" w:rsidP="001C57C9">
            <w:pPr>
              <w:jc w:val="center"/>
              <w:rPr>
                <w:rFonts w:ascii="Cambria" w:hAnsi="Cambria"/>
                <w:sz w:val="28"/>
                <w:szCs w:val="28"/>
                <w:lang w:val="vi-VN"/>
              </w:rPr>
            </w:pPr>
            <w:r w:rsidRPr="001C57C9">
              <w:rPr>
                <w:rFonts w:ascii="Cambria" w:hAnsi="Cambria"/>
                <w:sz w:val="28"/>
                <w:szCs w:val="28"/>
                <w:lang w:val="vi-VN"/>
              </w:rPr>
              <w:t xml:space="preserve">Đi nhanh trong ba vòng đầu tiên </w:t>
            </w:r>
            <w:r w:rsidR="004006E4">
              <w:rPr>
                <w:rFonts w:ascii="Cambria" w:hAnsi="Cambria"/>
                <w:sz w:val="28"/>
                <w:szCs w:val="28"/>
                <w:lang w:val="vi-VN"/>
              </w:rPr>
              <w:t xml:space="preserve">đối với </w:t>
            </w:r>
            <w:r w:rsidRPr="001C57C9">
              <w:rPr>
                <w:rFonts w:ascii="Cambria" w:hAnsi="Cambria"/>
                <w:sz w:val="28"/>
                <w:szCs w:val="28"/>
                <w:lang w:val="vi-VN"/>
              </w:rPr>
              <w:t>Tawaf</w:t>
            </w:r>
            <w:r w:rsidR="004006E4">
              <w:rPr>
                <w:rFonts w:ascii="Cambria" w:hAnsi="Cambria"/>
                <w:sz w:val="28"/>
                <w:szCs w:val="28"/>
                <w:lang w:val="vi-VN"/>
              </w:rPr>
              <w:t xml:space="preserve"> Qudum</w:t>
            </w:r>
            <w:r w:rsidRPr="001C57C9">
              <w:rPr>
                <w:rFonts w:ascii="Cambria" w:hAnsi="Cambria"/>
                <w:sz w:val="28"/>
                <w:szCs w:val="28"/>
                <w:lang w:val="vi-VN"/>
              </w:rPr>
              <w:t xml:space="preserve"> </w:t>
            </w:r>
            <w:r w:rsidR="004006E4">
              <w:rPr>
                <w:rFonts w:ascii="Cambria" w:hAnsi="Cambria"/>
                <w:sz w:val="28"/>
                <w:szCs w:val="28"/>
                <w:lang w:val="vi-VN"/>
              </w:rPr>
              <w:t>và</w:t>
            </w:r>
            <w:r w:rsidRPr="001C57C9">
              <w:rPr>
                <w:rFonts w:ascii="Cambria" w:hAnsi="Cambria"/>
                <w:sz w:val="28"/>
                <w:szCs w:val="28"/>
                <w:lang w:val="vi-VN"/>
              </w:rPr>
              <w:t xml:space="preserve"> Tawaf 'Umrah cho</w:t>
            </w:r>
            <w:r w:rsidR="004006E4">
              <w:rPr>
                <w:rFonts w:ascii="Cambria" w:hAnsi="Cambria"/>
                <w:sz w:val="28"/>
                <w:szCs w:val="28"/>
                <w:lang w:val="vi-VN"/>
              </w:rPr>
              <w:t xml:space="preserve"> dạng</w:t>
            </w:r>
            <w:r w:rsidRPr="001C57C9">
              <w:rPr>
                <w:rFonts w:ascii="Cambria" w:hAnsi="Cambria"/>
                <w:sz w:val="28"/>
                <w:szCs w:val="28"/>
                <w:lang w:val="vi-VN"/>
              </w:rPr>
              <w:t xml:space="preserve"> </w:t>
            </w:r>
            <w:r w:rsidR="004006E4">
              <w:rPr>
                <w:rFonts w:ascii="Cambria" w:hAnsi="Cambria"/>
                <w:sz w:val="28"/>
                <w:szCs w:val="28"/>
                <w:lang w:val="vi-VN"/>
              </w:rPr>
              <w:t>Tamattu’a</w:t>
            </w:r>
            <w:r w:rsidRPr="001C57C9">
              <w:rPr>
                <w:rFonts w:ascii="Cambria" w:hAnsi="Cambria"/>
                <w:sz w:val="28"/>
                <w:szCs w:val="28"/>
                <w:lang w:val="vi-VN"/>
              </w:rPr>
              <w:t>.</w:t>
            </w:r>
          </w:p>
        </w:tc>
      </w:tr>
      <w:tr w:rsidR="008E099F" w:rsidRPr="00AE7EC0" w14:paraId="1DBAF073" w14:textId="77777777" w:rsidTr="008E099F">
        <w:tc>
          <w:tcPr>
            <w:tcW w:w="3964" w:type="dxa"/>
            <w:vMerge/>
          </w:tcPr>
          <w:p w14:paraId="24DC00A3" w14:textId="77777777" w:rsidR="008E099F" w:rsidRDefault="008E099F" w:rsidP="002804ED">
            <w:pPr>
              <w:jc w:val="center"/>
              <w:rPr>
                <w:rFonts w:ascii="Cambria" w:hAnsi="Cambria"/>
                <w:sz w:val="28"/>
                <w:szCs w:val="28"/>
                <w:lang w:val="vi-VN"/>
              </w:rPr>
            </w:pPr>
          </w:p>
        </w:tc>
        <w:tc>
          <w:tcPr>
            <w:tcW w:w="1134" w:type="dxa"/>
          </w:tcPr>
          <w:p w14:paraId="27112BEF" w14:textId="77777777" w:rsidR="008E099F" w:rsidRDefault="008E099F" w:rsidP="002804ED">
            <w:pPr>
              <w:jc w:val="center"/>
              <w:rPr>
                <w:rFonts w:ascii="Cambria" w:hAnsi="Cambria"/>
                <w:sz w:val="28"/>
                <w:szCs w:val="28"/>
                <w:lang w:val="vi-VN"/>
              </w:rPr>
            </w:pPr>
          </w:p>
        </w:tc>
        <w:tc>
          <w:tcPr>
            <w:tcW w:w="3919" w:type="dxa"/>
            <w:vMerge/>
          </w:tcPr>
          <w:p w14:paraId="58CF2493" w14:textId="77777777" w:rsidR="008E099F" w:rsidRDefault="008E099F" w:rsidP="002804ED">
            <w:pPr>
              <w:jc w:val="center"/>
              <w:rPr>
                <w:rFonts w:ascii="Cambria" w:hAnsi="Cambria"/>
                <w:sz w:val="28"/>
                <w:szCs w:val="28"/>
                <w:lang w:val="vi-VN"/>
              </w:rPr>
            </w:pPr>
          </w:p>
        </w:tc>
      </w:tr>
      <w:tr w:rsidR="008E099F" w:rsidRPr="00AE7EC0" w14:paraId="0D2CA0B4" w14:textId="77777777" w:rsidTr="007F6A03">
        <w:trPr>
          <w:trHeight w:val="673"/>
        </w:trPr>
        <w:tc>
          <w:tcPr>
            <w:tcW w:w="3964" w:type="dxa"/>
            <w:vMerge w:val="restart"/>
          </w:tcPr>
          <w:p w14:paraId="27A72579" w14:textId="3A6F307E" w:rsidR="008E099F" w:rsidRDefault="004006E4" w:rsidP="002804ED">
            <w:pPr>
              <w:jc w:val="center"/>
              <w:rPr>
                <w:rFonts w:ascii="Cambria" w:hAnsi="Cambria"/>
                <w:sz w:val="28"/>
                <w:szCs w:val="28"/>
                <w:lang w:val="vi-VN"/>
              </w:rPr>
            </w:pPr>
            <w:r w:rsidRPr="004006E4">
              <w:rPr>
                <w:rFonts w:ascii="Cambria" w:hAnsi="Cambria"/>
                <w:sz w:val="28"/>
                <w:szCs w:val="28"/>
                <w:lang w:val="vi-VN"/>
              </w:rPr>
              <w:t xml:space="preserve">Để lộ vai phải cho người đang thực hiện Tawaf </w:t>
            </w:r>
            <w:r>
              <w:rPr>
                <w:rFonts w:ascii="Cambria" w:hAnsi="Cambria"/>
                <w:sz w:val="28"/>
                <w:szCs w:val="28"/>
                <w:lang w:val="vi-VN"/>
              </w:rPr>
              <w:t>Qudum và</w:t>
            </w:r>
            <w:r w:rsidRPr="001C57C9">
              <w:rPr>
                <w:rFonts w:ascii="Cambria" w:hAnsi="Cambria"/>
                <w:sz w:val="28"/>
                <w:szCs w:val="28"/>
                <w:lang w:val="vi-VN"/>
              </w:rPr>
              <w:t xml:space="preserve"> Tawaf 'Umrah cho</w:t>
            </w:r>
            <w:r>
              <w:rPr>
                <w:rFonts w:ascii="Cambria" w:hAnsi="Cambria"/>
                <w:sz w:val="28"/>
                <w:szCs w:val="28"/>
                <w:lang w:val="vi-VN"/>
              </w:rPr>
              <w:t xml:space="preserve"> dạng</w:t>
            </w:r>
            <w:r w:rsidRPr="001C57C9">
              <w:rPr>
                <w:rFonts w:ascii="Cambria" w:hAnsi="Cambria"/>
                <w:sz w:val="28"/>
                <w:szCs w:val="28"/>
                <w:lang w:val="vi-VN"/>
              </w:rPr>
              <w:t xml:space="preserve"> </w:t>
            </w:r>
            <w:r>
              <w:rPr>
                <w:rFonts w:ascii="Cambria" w:hAnsi="Cambria"/>
                <w:sz w:val="28"/>
                <w:szCs w:val="28"/>
                <w:lang w:val="vi-VN"/>
              </w:rPr>
              <w:t>Tamattu’a</w:t>
            </w:r>
            <w:r w:rsidRPr="001C57C9">
              <w:rPr>
                <w:rFonts w:ascii="Cambria" w:hAnsi="Cambria"/>
                <w:sz w:val="28"/>
                <w:szCs w:val="28"/>
                <w:lang w:val="vi-VN"/>
              </w:rPr>
              <w:t>.</w:t>
            </w:r>
          </w:p>
        </w:tc>
        <w:tc>
          <w:tcPr>
            <w:tcW w:w="1134" w:type="dxa"/>
          </w:tcPr>
          <w:p w14:paraId="5255678D" w14:textId="77777777" w:rsidR="008E099F" w:rsidRDefault="008E099F" w:rsidP="002804ED">
            <w:pPr>
              <w:jc w:val="center"/>
              <w:rPr>
                <w:rFonts w:ascii="Cambria" w:hAnsi="Cambria"/>
                <w:sz w:val="28"/>
                <w:szCs w:val="28"/>
                <w:lang w:val="vi-VN"/>
              </w:rPr>
            </w:pPr>
          </w:p>
        </w:tc>
        <w:tc>
          <w:tcPr>
            <w:tcW w:w="3919" w:type="dxa"/>
            <w:vMerge w:val="restart"/>
          </w:tcPr>
          <w:p w14:paraId="317268D6" w14:textId="6608CA1A" w:rsidR="008E099F" w:rsidRDefault="004006E4" w:rsidP="002804ED">
            <w:pPr>
              <w:jc w:val="center"/>
              <w:rPr>
                <w:rFonts w:ascii="Cambria" w:hAnsi="Cambria"/>
                <w:sz w:val="28"/>
                <w:szCs w:val="28"/>
                <w:lang w:val="vi-VN"/>
              </w:rPr>
            </w:pPr>
            <w:r>
              <w:rPr>
                <w:rFonts w:ascii="Cambria" w:hAnsi="Cambria"/>
                <w:sz w:val="28"/>
                <w:szCs w:val="28"/>
                <w:lang w:val="vi-VN"/>
              </w:rPr>
              <w:t xml:space="preserve">Thực hiện lễ nguyện Salah Maghrib và </w:t>
            </w:r>
            <w:r w:rsidR="0017419B">
              <w:rPr>
                <w:rFonts w:ascii="Cambria" w:hAnsi="Cambria"/>
                <w:sz w:val="28"/>
                <w:szCs w:val="28"/>
                <w:lang w:val="vi-VN"/>
              </w:rPr>
              <w:t>‘I-sha</w:t>
            </w:r>
            <w:r>
              <w:rPr>
                <w:rFonts w:ascii="Cambria" w:hAnsi="Cambria"/>
                <w:sz w:val="28"/>
                <w:szCs w:val="28"/>
                <w:lang w:val="vi-VN"/>
              </w:rPr>
              <w:t xml:space="preserve"> cùng nhau ngay khi đến Muzdalifah</w:t>
            </w:r>
          </w:p>
        </w:tc>
      </w:tr>
      <w:tr w:rsidR="008E099F" w:rsidRPr="00AE7EC0" w14:paraId="0CDFDD5C" w14:textId="77777777" w:rsidTr="008E099F">
        <w:tc>
          <w:tcPr>
            <w:tcW w:w="3964" w:type="dxa"/>
            <w:vMerge/>
          </w:tcPr>
          <w:p w14:paraId="041DCD65" w14:textId="77777777" w:rsidR="008E099F" w:rsidRDefault="008E099F" w:rsidP="002804ED">
            <w:pPr>
              <w:jc w:val="center"/>
              <w:rPr>
                <w:rFonts w:ascii="Cambria" w:hAnsi="Cambria"/>
                <w:sz w:val="28"/>
                <w:szCs w:val="28"/>
                <w:lang w:val="vi-VN"/>
              </w:rPr>
            </w:pPr>
          </w:p>
        </w:tc>
        <w:tc>
          <w:tcPr>
            <w:tcW w:w="1134" w:type="dxa"/>
          </w:tcPr>
          <w:p w14:paraId="065D516B" w14:textId="77777777" w:rsidR="008E099F" w:rsidRDefault="008E099F" w:rsidP="002804ED">
            <w:pPr>
              <w:jc w:val="center"/>
              <w:rPr>
                <w:rFonts w:ascii="Cambria" w:hAnsi="Cambria"/>
                <w:sz w:val="28"/>
                <w:szCs w:val="28"/>
                <w:lang w:val="vi-VN"/>
              </w:rPr>
            </w:pPr>
          </w:p>
        </w:tc>
        <w:tc>
          <w:tcPr>
            <w:tcW w:w="3919" w:type="dxa"/>
            <w:vMerge/>
          </w:tcPr>
          <w:p w14:paraId="4509326A" w14:textId="77777777" w:rsidR="008E099F" w:rsidRDefault="008E099F" w:rsidP="002804ED">
            <w:pPr>
              <w:jc w:val="center"/>
              <w:rPr>
                <w:rFonts w:ascii="Cambria" w:hAnsi="Cambria"/>
                <w:sz w:val="28"/>
                <w:szCs w:val="28"/>
                <w:lang w:val="vi-VN"/>
              </w:rPr>
            </w:pPr>
          </w:p>
        </w:tc>
      </w:tr>
      <w:tr w:rsidR="008E099F" w14:paraId="6D084F14" w14:textId="77777777" w:rsidTr="008E099F">
        <w:tc>
          <w:tcPr>
            <w:tcW w:w="3964" w:type="dxa"/>
            <w:vMerge w:val="restart"/>
          </w:tcPr>
          <w:p w14:paraId="033BC587" w14:textId="510EF907" w:rsidR="008E099F" w:rsidRDefault="004006E4" w:rsidP="002804ED">
            <w:pPr>
              <w:jc w:val="center"/>
              <w:rPr>
                <w:rFonts w:ascii="Cambria" w:hAnsi="Cambria"/>
                <w:sz w:val="28"/>
                <w:szCs w:val="28"/>
                <w:lang w:val="vi-VN"/>
              </w:rPr>
            </w:pPr>
            <w:r>
              <w:rPr>
                <w:rFonts w:ascii="Cambria" w:hAnsi="Cambria"/>
                <w:sz w:val="28"/>
                <w:szCs w:val="28"/>
                <w:lang w:val="vi-VN"/>
              </w:rPr>
              <w:t>Ở lại qua đêm tại Mina vào đêm trước khi đi ‘Arafah</w:t>
            </w:r>
          </w:p>
        </w:tc>
        <w:tc>
          <w:tcPr>
            <w:tcW w:w="1134" w:type="dxa"/>
          </w:tcPr>
          <w:p w14:paraId="27157AE0" w14:textId="77777777" w:rsidR="008E099F" w:rsidRDefault="008E099F" w:rsidP="002804ED">
            <w:pPr>
              <w:jc w:val="center"/>
              <w:rPr>
                <w:rFonts w:ascii="Cambria" w:hAnsi="Cambria"/>
                <w:sz w:val="28"/>
                <w:szCs w:val="28"/>
                <w:lang w:val="vi-VN"/>
              </w:rPr>
            </w:pPr>
          </w:p>
        </w:tc>
        <w:tc>
          <w:tcPr>
            <w:tcW w:w="3919" w:type="dxa"/>
            <w:vMerge w:val="restart"/>
          </w:tcPr>
          <w:p w14:paraId="7E17AB01" w14:textId="4CCFB78D" w:rsidR="008E099F" w:rsidRDefault="004006E4" w:rsidP="002804ED">
            <w:pPr>
              <w:jc w:val="center"/>
              <w:rPr>
                <w:rFonts w:ascii="Cambria" w:hAnsi="Cambria"/>
                <w:sz w:val="28"/>
                <w:szCs w:val="28"/>
                <w:lang w:val="vi-VN"/>
              </w:rPr>
            </w:pPr>
            <w:r>
              <w:rPr>
                <w:rFonts w:ascii="Cambria" w:hAnsi="Cambria"/>
                <w:sz w:val="28"/>
                <w:szCs w:val="28"/>
                <w:lang w:val="vi-VN"/>
              </w:rPr>
              <w:t>Hôn cục đá đen</w:t>
            </w:r>
          </w:p>
        </w:tc>
      </w:tr>
      <w:tr w:rsidR="008E099F" w14:paraId="495F332E" w14:textId="77777777" w:rsidTr="008E099F">
        <w:tc>
          <w:tcPr>
            <w:tcW w:w="3964" w:type="dxa"/>
            <w:vMerge/>
          </w:tcPr>
          <w:p w14:paraId="72CEAD12" w14:textId="77777777" w:rsidR="008E099F" w:rsidRDefault="008E099F" w:rsidP="002804ED">
            <w:pPr>
              <w:jc w:val="center"/>
              <w:rPr>
                <w:rFonts w:ascii="Cambria" w:hAnsi="Cambria"/>
                <w:sz w:val="28"/>
                <w:szCs w:val="28"/>
                <w:lang w:val="vi-VN"/>
              </w:rPr>
            </w:pPr>
          </w:p>
        </w:tc>
        <w:tc>
          <w:tcPr>
            <w:tcW w:w="1134" w:type="dxa"/>
          </w:tcPr>
          <w:p w14:paraId="7DD280A6" w14:textId="77777777" w:rsidR="008E099F" w:rsidRDefault="008E099F" w:rsidP="002804ED">
            <w:pPr>
              <w:jc w:val="center"/>
              <w:rPr>
                <w:rFonts w:ascii="Cambria" w:hAnsi="Cambria"/>
                <w:sz w:val="28"/>
                <w:szCs w:val="28"/>
                <w:lang w:val="vi-VN"/>
              </w:rPr>
            </w:pPr>
          </w:p>
        </w:tc>
        <w:tc>
          <w:tcPr>
            <w:tcW w:w="3919" w:type="dxa"/>
            <w:vMerge/>
          </w:tcPr>
          <w:p w14:paraId="0F9E5CEA" w14:textId="77777777" w:rsidR="008E099F" w:rsidRDefault="008E099F" w:rsidP="002804ED">
            <w:pPr>
              <w:jc w:val="center"/>
              <w:rPr>
                <w:rFonts w:ascii="Cambria" w:hAnsi="Cambria"/>
                <w:sz w:val="28"/>
                <w:szCs w:val="28"/>
                <w:lang w:val="vi-VN"/>
              </w:rPr>
            </w:pPr>
          </w:p>
        </w:tc>
      </w:tr>
      <w:tr w:rsidR="008E099F" w14:paraId="2FAB1138" w14:textId="77777777" w:rsidTr="00B86309">
        <w:tc>
          <w:tcPr>
            <w:tcW w:w="9017" w:type="dxa"/>
            <w:gridSpan w:val="3"/>
          </w:tcPr>
          <w:p w14:paraId="5FD95552" w14:textId="7F13785C" w:rsidR="008E099F" w:rsidRDefault="00202DE0" w:rsidP="002804ED">
            <w:pPr>
              <w:jc w:val="center"/>
              <w:rPr>
                <w:rFonts w:ascii="Cambria" w:hAnsi="Cambria"/>
                <w:sz w:val="28"/>
                <w:szCs w:val="28"/>
                <w:lang w:val="vi-VN"/>
              </w:rPr>
            </w:pPr>
            <w:r>
              <w:rPr>
                <w:rFonts w:ascii="Cambria" w:hAnsi="Cambria"/>
                <w:sz w:val="28"/>
                <w:szCs w:val="28"/>
                <w:lang w:val="vi-VN"/>
              </w:rPr>
              <w:t xml:space="preserve">Đứng tại Muzdalifah để </w:t>
            </w:r>
            <w:r w:rsidR="001664F8">
              <w:rPr>
                <w:rFonts w:ascii="Cambria" w:hAnsi="Cambria"/>
                <w:sz w:val="28"/>
                <w:szCs w:val="28"/>
                <w:lang w:val="vi-VN"/>
              </w:rPr>
              <w:t xml:space="preserve">cầu nguyện từ </w:t>
            </w:r>
            <w:r w:rsidR="009125C8">
              <w:rPr>
                <w:rFonts w:ascii="Cambria" w:hAnsi="Cambria"/>
                <w:sz w:val="28"/>
                <w:szCs w:val="28"/>
                <w:lang w:val="vi-VN"/>
              </w:rPr>
              <w:t xml:space="preserve">sau </w:t>
            </w:r>
            <w:r w:rsidR="001664F8">
              <w:rPr>
                <w:rFonts w:ascii="Cambria" w:hAnsi="Cambria"/>
                <w:sz w:val="28"/>
                <w:szCs w:val="28"/>
                <w:lang w:val="vi-VN"/>
              </w:rPr>
              <w:t>lễ nguyện Salah Fajr cho tới khi mặt Trời mọc</w:t>
            </w:r>
          </w:p>
        </w:tc>
      </w:tr>
    </w:tbl>
    <w:p w14:paraId="00333992" w14:textId="668DC20F" w:rsidR="002804ED" w:rsidRDefault="002804ED" w:rsidP="002804ED">
      <w:pPr>
        <w:jc w:val="center"/>
        <w:rPr>
          <w:rFonts w:ascii="Cambria" w:hAnsi="Cambria"/>
          <w:sz w:val="28"/>
          <w:szCs w:val="28"/>
          <w:lang w:val="vi-VN"/>
        </w:rPr>
      </w:pPr>
    </w:p>
    <w:tbl>
      <w:tblPr>
        <w:tblStyle w:val="TableGrid"/>
        <w:tblW w:w="0" w:type="auto"/>
        <w:tblLook w:val="04A0" w:firstRow="1" w:lastRow="0" w:firstColumn="1" w:lastColumn="0" w:noHBand="0" w:noVBand="1"/>
      </w:tblPr>
      <w:tblGrid>
        <w:gridCol w:w="2254"/>
        <w:gridCol w:w="1569"/>
        <w:gridCol w:w="2693"/>
        <w:gridCol w:w="2501"/>
      </w:tblGrid>
      <w:tr w:rsidR="008B228C" w:rsidRPr="00AE7EC0" w14:paraId="6F5DFC8B" w14:textId="77777777" w:rsidTr="002771FE">
        <w:tc>
          <w:tcPr>
            <w:tcW w:w="9017" w:type="dxa"/>
            <w:gridSpan w:val="4"/>
          </w:tcPr>
          <w:p w14:paraId="49224B7F" w14:textId="0531419B" w:rsidR="008B228C" w:rsidRPr="008B228C" w:rsidRDefault="008B228C" w:rsidP="008B228C">
            <w:pPr>
              <w:jc w:val="center"/>
              <w:rPr>
                <w:rFonts w:ascii="Cambria" w:hAnsi="Cambria"/>
                <w:color w:val="C00000"/>
                <w:sz w:val="28"/>
                <w:szCs w:val="28"/>
                <w:lang w:val="vi-VN"/>
              </w:rPr>
            </w:pPr>
            <w:r w:rsidRPr="008B228C">
              <w:rPr>
                <w:rFonts w:ascii="Cambria" w:hAnsi="Cambria"/>
                <w:color w:val="C00000"/>
                <w:sz w:val="28"/>
                <w:szCs w:val="28"/>
                <w:lang w:val="vi-VN"/>
              </w:rPr>
              <w:t xml:space="preserve">Những điều cấm </w:t>
            </w:r>
            <w:r>
              <w:rPr>
                <w:rFonts w:ascii="Cambria" w:hAnsi="Cambria"/>
                <w:color w:val="C00000"/>
                <w:sz w:val="28"/>
                <w:szCs w:val="28"/>
                <w:lang w:val="vi-VN"/>
              </w:rPr>
              <w:t>trong suốt tình trạng</w:t>
            </w:r>
            <w:r w:rsidRPr="008B228C">
              <w:rPr>
                <w:rFonts w:ascii="Cambria" w:hAnsi="Cambria"/>
                <w:color w:val="C00000"/>
                <w:sz w:val="28"/>
                <w:szCs w:val="28"/>
                <w:lang w:val="vi-VN"/>
              </w:rPr>
              <w:t xml:space="preserve"> Ihram</w:t>
            </w:r>
          </w:p>
          <w:p w14:paraId="41F87916" w14:textId="77777777" w:rsidR="00BB7F07" w:rsidRDefault="00177AF3" w:rsidP="00CA1793">
            <w:pPr>
              <w:jc w:val="both"/>
              <w:rPr>
                <w:rFonts w:ascii="Cambria" w:hAnsi="Cambria"/>
                <w:sz w:val="28"/>
                <w:szCs w:val="28"/>
                <w:lang w:val="vi-VN"/>
              </w:rPr>
            </w:pPr>
            <w:r>
              <w:rPr>
                <w:rFonts w:ascii="Cambria" w:hAnsi="Cambria"/>
                <w:sz w:val="28"/>
                <w:szCs w:val="28"/>
                <w:lang w:val="vi-VN"/>
              </w:rPr>
              <w:t>Có</w:t>
            </w:r>
            <w:r w:rsidR="008B228C" w:rsidRPr="008B228C">
              <w:rPr>
                <w:rFonts w:ascii="Cambria" w:hAnsi="Cambria"/>
                <w:sz w:val="28"/>
                <w:szCs w:val="28"/>
                <w:lang w:val="vi-VN"/>
              </w:rPr>
              <w:t xml:space="preserve"> 9</w:t>
            </w:r>
            <w:r>
              <w:rPr>
                <w:rFonts w:ascii="Cambria" w:hAnsi="Cambria"/>
                <w:sz w:val="28"/>
                <w:szCs w:val="28"/>
                <w:lang w:val="vi-VN"/>
              </w:rPr>
              <w:t xml:space="preserve"> điều</w:t>
            </w:r>
            <w:r w:rsidR="008B228C" w:rsidRPr="008B228C">
              <w:rPr>
                <w:rFonts w:ascii="Cambria" w:hAnsi="Cambria"/>
                <w:sz w:val="28"/>
                <w:szCs w:val="28"/>
                <w:lang w:val="vi-VN"/>
              </w:rPr>
              <w:t>:</w:t>
            </w:r>
            <w:r w:rsidR="00CA1793">
              <w:rPr>
                <w:rFonts w:ascii="Cambria" w:hAnsi="Cambria"/>
                <w:sz w:val="28"/>
                <w:szCs w:val="28"/>
                <w:lang w:val="vi-VN"/>
              </w:rPr>
              <w:t xml:space="preserve"> </w:t>
            </w:r>
            <w:r>
              <w:rPr>
                <w:rFonts w:ascii="Cambria" w:hAnsi="Cambria"/>
                <w:sz w:val="28"/>
                <w:szCs w:val="28"/>
                <w:lang w:val="vi-VN"/>
              </w:rPr>
              <w:t>Bứt (nhổ)</w:t>
            </w:r>
            <w:r w:rsidR="008B228C" w:rsidRPr="008B228C">
              <w:rPr>
                <w:rFonts w:ascii="Cambria" w:hAnsi="Cambria"/>
                <w:sz w:val="28"/>
                <w:szCs w:val="28"/>
                <w:lang w:val="vi-VN"/>
              </w:rPr>
              <w:t xml:space="preserve"> lông ở bất kỳ vị trí nào trên cơ thể hoặc trên đầu, cắt móng tay, trùm đầu đối với nam giới bằng vật dụng dính vào người, mặc quần áo </w:t>
            </w:r>
            <w:r>
              <w:rPr>
                <w:rFonts w:ascii="Cambria" w:hAnsi="Cambria"/>
                <w:sz w:val="28"/>
                <w:szCs w:val="28"/>
                <w:lang w:val="vi-VN"/>
              </w:rPr>
              <w:t xml:space="preserve">may sẵn đối với nam giới, </w:t>
            </w:r>
            <w:r w:rsidR="008B228C" w:rsidRPr="008B228C">
              <w:rPr>
                <w:rFonts w:ascii="Cambria" w:hAnsi="Cambria"/>
                <w:sz w:val="28"/>
                <w:szCs w:val="28"/>
                <w:lang w:val="vi-VN"/>
              </w:rPr>
              <w:t xml:space="preserve">đeo khăn che mặt và đeo găng tay đối với phụ nữ, </w:t>
            </w:r>
            <w:r>
              <w:rPr>
                <w:rFonts w:ascii="Cambria" w:hAnsi="Cambria"/>
                <w:sz w:val="28"/>
                <w:szCs w:val="28"/>
                <w:lang w:val="vi-VN"/>
              </w:rPr>
              <w:t>làm thơm cơ thể với</w:t>
            </w:r>
            <w:r w:rsidR="008B228C" w:rsidRPr="008B228C">
              <w:rPr>
                <w:rFonts w:ascii="Cambria" w:hAnsi="Cambria"/>
                <w:sz w:val="28"/>
                <w:szCs w:val="28"/>
                <w:lang w:val="vi-VN"/>
              </w:rPr>
              <w:t xml:space="preserve"> bất cứ thứ</w:t>
            </w:r>
            <w:r>
              <w:rPr>
                <w:rFonts w:ascii="Cambria" w:hAnsi="Cambria"/>
                <w:sz w:val="28"/>
                <w:szCs w:val="28"/>
                <w:lang w:val="vi-VN"/>
              </w:rPr>
              <w:t xml:space="preserve"> gì có chất thơm (chẳng hạn như xà bông tắm có hương thơm)</w:t>
            </w:r>
            <w:r w:rsidR="008B228C" w:rsidRPr="008B228C">
              <w:rPr>
                <w:rFonts w:ascii="Cambria" w:hAnsi="Cambria"/>
                <w:sz w:val="28"/>
                <w:szCs w:val="28"/>
                <w:lang w:val="vi-VN"/>
              </w:rPr>
              <w:t xml:space="preserve">, giết động vật sống trên </w:t>
            </w:r>
            <w:r>
              <w:rPr>
                <w:rFonts w:ascii="Cambria" w:hAnsi="Cambria"/>
                <w:sz w:val="28"/>
                <w:szCs w:val="28"/>
                <w:lang w:val="vi-VN"/>
              </w:rPr>
              <w:t>cạn</w:t>
            </w:r>
            <w:r w:rsidR="008B228C" w:rsidRPr="008B228C">
              <w:rPr>
                <w:rFonts w:ascii="Cambria" w:hAnsi="Cambria"/>
                <w:sz w:val="28"/>
                <w:szCs w:val="28"/>
                <w:lang w:val="vi-VN"/>
              </w:rPr>
              <w:t xml:space="preserve"> và săn bắn, kết hôn</w:t>
            </w:r>
            <w:r>
              <w:rPr>
                <w:rFonts w:ascii="Cambria" w:hAnsi="Cambria"/>
                <w:sz w:val="28"/>
                <w:szCs w:val="28"/>
                <w:lang w:val="vi-VN"/>
              </w:rPr>
              <w:t xml:space="preserve"> cho bản thân</w:t>
            </w:r>
            <w:r w:rsidR="008B228C" w:rsidRPr="008B228C">
              <w:rPr>
                <w:rFonts w:ascii="Cambria" w:hAnsi="Cambria"/>
                <w:sz w:val="28"/>
                <w:szCs w:val="28"/>
                <w:lang w:val="vi-VN"/>
              </w:rPr>
              <w:t xml:space="preserve"> hoặc </w:t>
            </w:r>
            <w:r>
              <w:rPr>
                <w:rFonts w:ascii="Cambria" w:hAnsi="Cambria"/>
                <w:sz w:val="28"/>
                <w:szCs w:val="28"/>
                <w:lang w:val="vi-VN"/>
              </w:rPr>
              <w:t xml:space="preserve">cho </w:t>
            </w:r>
            <w:r w:rsidR="008B228C" w:rsidRPr="008B228C">
              <w:rPr>
                <w:rFonts w:ascii="Cambria" w:hAnsi="Cambria"/>
                <w:sz w:val="28"/>
                <w:szCs w:val="28"/>
                <w:lang w:val="vi-VN"/>
              </w:rPr>
              <w:t xml:space="preserve">người khác, quan hệ tình dục, </w:t>
            </w:r>
            <w:r w:rsidR="00BB7F07">
              <w:rPr>
                <w:rFonts w:ascii="Cambria" w:hAnsi="Cambria"/>
                <w:sz w:val="28"/>
                <w:szCs w:val="28"/>
                <w:lang w:val="vi-VN"/>
              </w:rPr>
              <w:t>mơn trớn</w:t>
            </w:r>
            <w:r w:rsidR="008B228C" w:rsidRPr="008B228C">
              <w:rPr>
                <w:rFonts w:ascii="Cambria" w:hAnsi="Cambria"/>
                <w:sz w:val="28"/>
                <w:szCs w:val="28"/>
                <w:lang w:val="vi-VN"/>
              </w:rPr>
              <w:t>.</w:t>
            </w:r>
          </w:p>
          <w:p w14:paraId="0E51B373" w14:textId="020636BE" w:rsidR="008B228C" w:rsidRDefault="00BB7F07" w:rsidP="00CA1793">
            <w:pPr>
              <w:jc w:val="both"/>
              <w:rPr>
                <w:rFonts w:ascii="Cambria" w:hAnsi="Cambria"/>
                <w:sz w:val="28"/>
                <w:szCs w:val="28"/>
                <w:lang w:val="vi-VN"/>
              </w:rPr>
            </w:pPr>
            <w:r>
              <w:rPr>
                <w:rFonts w:ascii="Cambria" w:hAnsi="Cambria"/>
                <w:sz w:val="28"/>
                <w:szCs w:val="28"/>
                <w:lang w:val="vi-VN"/>
              </w:rPr>
              <w:t>M</w:t>
            </w:r>
            <w:r w:rsidR="008B228C" w:rsidRPr="008B228C">
              <w:rPr>
                <w:rFonts w:ascii="Cambria" w:hAnsi="Cambria"/>
                <w:sz w:val="28"/>
                <w:szCs w:val="28"/>
                <w:lang w:val="vi-VN"/>
              </w:rPr>
              <w:t>ột người làm bất kỳ điều nào ở trên do quên, do thiếu hiểu biết hoặc</w:t>
            </w:r>
            <w:r>
              <w:rPr>
                <w:rFonts w:ascii="Cambria" w:hAnsi="Cambria"/>
                <w:sz w:val="28"/>
                <w:szCs w:val="28"/>
                <w:lang w:val="vi-VN"/>
              </w:rPr>
              <w:t xml:space="preserve"> do bị</w:t>
            </w:r>
            <w:r w:rsidR="008B228C" w:rsidRPr="008B228C">
              <w:rPr>
                <w:rFonts w:ascii="Cambria" w:hAnsi="Cambria"/>
                <w:sz w:val="28"/>
                <w:szCs w:val="28"/>
                <w:lang w:val="vi-VN"/>
              </w:rPr>
              <w:t xml:space="preserve"> cưỡng bức, thì sẽ không </w:t>
            </w:r>
            <w:r>
              <w:rPr>
                <w:rFonts w:ascii="Cambria" w:hAnsi="Cambria"/>
                <w:sz w:val="28"/>
                <w:szCs w:val="28"/>
                <w:lang w:val="vi-VN"/>
              </w:rPr>
              <w:t>bị gì</w:t>
            </w:r>
            <w:r w:rsidR="008B228C" w:rsidRPr="008B228C">
              <w:rPr>
                <w:rFonts w:ascii="Cambria" w:hAnsi="Cambria"/>
                <w:sz w:val="28"/>
                <w:szCs w:val="28"/>
                <w:lang w:val="vi-VN"/>
              </w:rPr>
              <w:t xml:space="preserve">, ngoại trừ </w:t>
            </w:r>
            <w:r>
              <w:rPr>
                <w:rFonts w:ascii="Cambria" w:hAnsi="Cambria"/>
                <w:sz w:val="28"/>
                <w:szCs w:val="28"/>
                <w:lang w:val="vi-VN"/>
              </w:rPr>
              <w:t xml:space="preserve">một người săn bắn và </w:t>
            </w:r>
            <w:r w:rsidR="008B228C" w:rsidRPr="008B228C">
              <w:rPr>
                <w:rFonts w:ascii="Cambria" w:hAnsi="Cambria"/>
                <w:sz w:val="28"/>
                <w:szCs w:val="28"/>
                <w:lang w:val="vi-VN"/>
              </w:rPr>
              <w:t>đã giết một con vật</w:t>
            </w:r>
            <w:r>
              <w:rPr>
                <w:rFonts w:ascii="Cambria" w:hAnsi="Cambria"/>
                <w:sz w:val="28"/>
                <w:szCs w:val="28"/>
                <w:lang w:val="vi-VN"/>
              </w:rPr>
              <w:t xml:space="preserve"> thì</w:t>
            </w:r>
            <w:r w:rsidR="008B228C" w:rsidRPr="008B228C">
              <w:rPr>
                <w:rFonts w:ascii="Cambria" w:hAnsi="Cambria"/>
                <w:sz w:val="28"/>
                <w:szCs w:val="28"/>
                <w:lang w:val="vi-VN"/>
              </w:rPr>
              <w:t xml:space="preserve"> phải</w:t>
            </w:r>
            <w:r>
              <w:rPr>
                <w:rFonts w:ascii="Cambria" w:hAnsi="Cambria"/>
                <w:sz w:val="28"/>
                <w:szCs w:val="28"/>
                <w:lang w:val="vi-VN"/>
              </w:rPr>
              <w:t xml:space="preserve"> chịu phạt </w:t>
            </w:r>
            <w:r w:rsidR="00002EEE">
              <w:rPr>
                <w:rFonts w:ascii="Cambria" w:hAnsi="Cambria"/>
                <w:sz w:val="28"/>
                <w:szCs w:val="28"/>
                <w:lang w:val="vi-VN"/>
              </w:rPr>
              <w:t xml:space="preserve">Fityah </w:t>
            </w:r>
            <w:r>
              <w:rPr>
                <w:rFonts w:ascii="Cambria" w:hAnsi="Cambria"/>
                <w:sz w:val="28"/>
                <w:szCs w:val="28"/>
                <w:lang w:val="vi-VN"/>
              </w:rPr>
              <w:t>(đó là giết tế một con cừu)</w:t>
            </w:r>
            <w:r w:rsidR="008B228C" w:rsidRPr="008B228C">
              <w:rPr>
                <w:rFonts w:ascii="Cambria" w:hAnsi="Cambria"/>
                <w:sz w:val="28"/>
                <w:szCs w:val="28"/>
                <w:lang w:val="vi-VN"/>
              </w:rPr>
              <w:t xml:space="preserve">. </w:t>
            </w:r>
          </w:p>
        </w:tc>
      </w:tr>
      <w:tr w:rsidR="00BB7F07" w:rsidRPr="00AE7EC0" w14:paraId="21853FBB" w14:textId="77777777" w:rsidTr="00C648A0">
        <w:tc>
          <w:tcPr>
            <w:tcW w:w="9017" w:type="dxa"/>
            <w:gridSpan w:val="4"/>
          </w:tcPr>
          <w:p w14:paraId="6411FF8A" w14:textId="7E4BF74D" w:rsidR="00BB7F07" w:rsidRDefault="00BB7F07" w:rsidP="002804ED">
            <w:pPr>
              <w:jc w:val="center"/>
              <w:rPr>
                <w:rFonts w:ascii="Cambria" w:hAnsi="Cambria"/>
                <w:sz w:val="28"/>
                <w:szCs w:val="28"/>
                <w:lang w:val="vi-VN"/>
              </w:rPr>
            </w:pPr>
            <w:r w:rsidRPr="008B228C">
              <w:rPr>
                <w:rFonts w:ascii="Cambria" w:hAnsi="Cambria"/>
                <w:sz w:val="28"/>
                <w:szCs w:val="28"/>
                <w:lang w:val="vi-VN"/>
              </w:rPr>
              <w:t>Đối với việc cố ý</w:t>
            </w:r>
            <w:r>
              <w:rPr>
                <w:rFonts w:ascii="Cambria" w:hAnsi="Cambria"/>
                <w:sz w:val="28"/>
                <w:szCs w:val="28"/>
                <w:lang w:val="vi-VN"/>
              </w:rPr>
              <w:t xml:space="preserve"> làm những</w:t>
            </w:r>
            <w:r w:rsidRPr="008B228C">
              <w:rPr>
                <w:rFonts w:ascii="Cambria" w:hAnsi="Cambria"/>
                <w:sz w:val="28"/>
                <w:szCs w:val="28"/>
                <w:lang w:val="vi-VN"/>
              </w:rPr>
              <w:t xml:space="preserve"> điều </w:t>
            </w:r>
            <w:r>
              <w:rPr>
                <w:rFonts w:ascii="Cambria" w:hAnsi="Cambria"/>
                <w:sz w:val="28"/>
                <w:szCs w:val="28"/>
                <w:lang w:val="vi-VN"/>
              </w:rPr>
              <w:t>trên</w:t>
            </w:r>
            <w:r w:rsidRPr="008B228C">
              <w:rPr>
                <w:rFonts w:ascii="Cambria" w:hAnsi="Cambria"/>
                <w:sz w:val="28"/>
                <w:szCs w:val="28"/>
                <w:lang w:val="vi-VN"/>
              </w:rPr>
              <w:t xml:space="preserve"> thì các điều cấm được chia thành 4</w:t>
            </w:r>
            <w:r>
              <w:rPr>
                <w:rFonts w:ascii="Cambria" w:hAnsi="Cambria"/>
                <w:sz w:val="28"/>
                <w:szCs w:val="28"/>
                <w:lang w:val="vi-VN"/>
              </w:rPr>
              <w:t xml:space="preserve"> dạng</w:t>
            </w:r>
            <w:r w:rsidRPr="008B228C">
              <w:rPr>
                <w:rFonts w:ascii="Cambria" w:hAnsi="Cambria"/>
                <w:sz w:val="28"/>
                <w:szCs w:val="28"/>
                <w:lang w:val="vi-VN"/>
              </w:rPr>
              <w:t>:</w:t>
            </w:r>
          </w:p>
        </w:tc>
      </w:tr>
      <w:tr w:rsidR="00BB7F07" w:rsidRPr="00AE7EC0" w14:paraId="75E89AC4" w14:textId="77777777" w:rsidTr="00323B55">
        <w:tc>
          <w:tcPr>
            <w:tcW w:w="2254" w:type="dxa"/>
          </w:tcPr>
          <w:p w14:paraId="6DBE10ED" w14:textId="6A0555B2" w:rsidR="00C10A22" w:rsidRDefault="00C10A22" w:rsidP="00C10A22">
            <w:pPr>
              <w:jc w:val="center"/>
              <w:rPr>
                <w:rFonts w:ascii="Cambria" w:hAnsi="Cambria"/>
                <w:color w:val="C00000"/>
                <w:sz w:val="28"/>
                <w:szCs w:val="28"/>
                <w:lang w:val="vi-VN"/>
              </w:rPr>
            </w:pPr>
            <w:r w:rsidRPr="00C10A22">
              <w:rPr>
                <w:rFonts w:ascii="Cambria" w:hAnsi="Cambria"/>
                <w:color w:val="C00000"/>
                <w:sz w:val="28"/>
                <w:szCs w:val="28"/>
                <w:lang w:val="vi-VN"/>
              </w:rPr>
              <w:t>Không phải chịu Fityah</w:t>
            </w:r>
          </w:p>
          <w:p w14:paraId="69B58A7E" w14:textId="77777777" w:rsidR="00295513" w:rsidRPr="00C10A22" w:rsidRDefault="00295513" w:rsidP="00C10A22">
            <w:pPr>
              <w:jc w:val="center"/>
              <w:rPr>
                <w:rFonts w:ascii="Cambria" w:hAnsi="Cambria"/>
                <w:color w:val="C00000"/>
                <w:sz w:val="28"/>
                <w:szCs w:val="28"/>
                <w:lang w:val="vi-VN"/>
              </w:rPr>
            </w:pPr>
          </w:p>
          <w:p w14:paraId="0F7E46CF" w14:textId="60CBD986" w:rsidR="00BB7F07" w:rsidRDefault="00C10A22" w:rsidP="00C10A22">
            <w:pPr>
              <w:jc w:val="center"/>
              <w:rPr>
                <w:rFonts w:ascii="Cambria" w:hAnsi="Cambria"/>
                <w:sz w:val="28"/>
                <w:szCs w:val="28"/>
                <w:lang w:val="vi-VN"/>
              </w:rPr>
            </w:pPr>
            <w:r w:rsidRPr="00C10A22">
              <w:rPr>
                <w:rFonts w:ascii="Cambria" w:hAnsi="Cambria"/>
                <w:sz w:val="28"/>
                <w:szCs w:val="28"/>
                <w:lang w:val="vi-VN"/>
              </w:rPr>
              <w:t>Kết hôn</w:t>
            </w:r>
            <w:r>
              <w:rPr>
                <w:rFonts w:ascii="Cambria" w:hAnsi="Cambria"/>
                <w:sz w:val="28"/>
                <w:szCs w:val="28"/>
                <w:lang w:val="vi-VN"/>
              </w:rPr>
              <w:t xml:space="preserve"> dù là cho bản thân hay cho người khác</w:t>
            </w:r>
            <w:r w:rsidRPr="00C10A22">
              <w:rPr>
                <w:rFonts w:ascii="Cambria" w:hAnsi="Cambria"/>
                <w:sz w:val="28"/>
                <w:szCs w:val="28"/>
                <w:lang w:val="vi-VN"/>
              </w:rPr>
              <w:t xml:space="preserve">. Tương tự như vậy, </w:t>
            </w:r>
            <w:r>
              <w:rPr>
                <w:rFonts w:ascii="Cambria" w:hAnsi="Cambria"/>
                <w:sz w:val="28"/>
                <w:szCs w:val="28"/>
                <w:lang w:val="vi-VN"/>
              </w:rPr>
              <w:t xml:space="preserve">va chạm ngoài vùng âm đạo và </w:t>
            </w:r>
            <w:r w:rsidRPr="00C10A22">
              <w:rPr>
                <w:rFonts w:ascii="Cambria" w:hAnsi="Cambria"/>
                <w:sz w:val="28"/>
                <w:szCs w:val="28"/>
                <w:lang w:val="vi-VN"/>
              </w:rPr>
              <w:t xml:space="preserve">không xuất </w:t>
            </w:r>
            <w:r>
              <w:rPr>
                <w:rFonts w:ascii="Cambria" w:hAnsi="Cambria"/>
                <w:sz w:val="28"/>
                <w:szCs w:val="28"/>
                <w:lang w:val="vi-VN"/>
              </w:rPr>
              <w:t xml:space="preserve">tinh thì </w:t>
            </w:r>
            <w:r w:rsidRPr="00C10A22">
              <w:rPr>
                <w:rFonts w:ascii="Cambria" w:hAnsi="Cambria"/>
                <w:sz w:val="28"/>
                <w:szCs w:val="28"/>
                <w:lang w:val="vi-VN"/>
              </w:rPr>
              <w:t xml:space="preserve">không </w:t>
            </w:r>
            <w:r>
              <w:rPr>
                <w:rFonts w:ascii="Cambria" w:hAnsi="Cambria"/>
                <w:sz w:val="28"/>
                <w:szCs w:val="28"/>
                <w:lang w:val="vi-VN"/>
              </w:rPr>
              <w:t xml:space="preserve">phải chịu </w:t>
            </w:r>
            <w:r w:rsidR="00064362">
              <w:rPr>
                <w:rFonts w:ascii="Cambria" w:hAnsi="Cambria"/>
                <w:sz w:val="28"/>
                <w:szCs w:val="28"/>
                <w:lang w:val="vi-VN"/>
              </w:rPr>
              <w:t xml:space="preserve">phạt mà </w:t>
            </w:r>
            <w:r w:rsidRPr="00C10A22">
              <w:rPr>
                <w:rFonts w:ascii="Cambria" w:hAnsi="Cambria"/>
                <w:sz w:val="28"/>
                <w:szCs w:val="28"/>
                <w:lang w:val="vi-VN"/>
              </w:rPr>
              <w:t xml:space="preserve">chỉ </w:t>
            </w:r>
            <w:r w:rsidR="00064362">
              <w:rPr>
                <w:rFonts w:ascii="Cambria" w:hAnsi="Cambria"/>
                <w:sz w:val="28"/>
                <w:szCs w:val="28"/>
                <w:lang w:val="vi-VN"/>
              </w:rPr>
              <w:t>yêu cầu sám hối</w:t>
            </w:r>
            <w:r w:rsidRPr="00C10A22">
              <w:rPr>
                <w:rFonts w:ascii="Cambria" w:hAnsi="Cambria"/>
                <w:sz w:val="28"/>
                <w:szCs w:val="28"/>
                <w:lang w:val="vi-VN"/>
              </w:rPr>
              <w:t>.</w:t>
            </w:r>
          </w:p>
        </w:tc>
        <w:tc>
          <w:tcPr>
            <w:tcW w:w="1569" w:type="dxa"/>
          </w:tcPr>
          <w:p w14:paraId="2921BC59" w14:textId="6F6A39BD" w:rsidR="00002EEE" w:rsidRPr="00002EEE" w:rsidRDefault="00002EEE" w:rsidP="00002EEE">
            <w:pPr>
              <w:jc w:val="center"/>
              <w:rPr>
                <w:rFonts w:ascii="Cambria" w:hAnsi="Cambria"/>
                <w:color w:val="C00000"/>
                <w:sz w:val="28"/>
                <w:szCs w:val="28"/>
                <w:lang w:val="vi-VN"/>
              </w:rPr>
            </w:pPr>
            <w:r>
              <w:rPr>
                <w:rFonts w:ascii="Cambria" w:hAnsi="Cambria"/>
                <w:color w:val="C00000"/>
                <w:sz w:val="28"/>
                <w:szCs w:val="28"/>
                <w:lang w:val="vi-VN"/>
              </w:rPr>
              <w:t>Chịu phạt với mức tương tự</w:t>
            </w:r>
          </w:p>
          <w:p w14:paraId="2395372E" w14:textId="77777777" w:rsidR="00002EEE" w:rsidRPr="00002EEE" w:rsidRDefault="00002EEE" w:rsidP="00002EEE">
            <w:pPr>
              <w:jc w:val="center"/>
              <w:rPr>
                <w:rFonts w:ascii="Cambria" w:hAnsi="Cambria"/>
                <w:sz w:val="28"/>
                <w:szCs w:val="28"/>
                <w:lang w:val="vi-VN"/>
              </w:rPr>
            </w:pPr>
          </w:p>
          <w:p w14:paraId="7A6F34AF" w14:textId="436ED118" w:rsidR="00BB7F07" w:rsidRDefault="00002EEE" w:rsidP="00002EEE">
            <w:pPr>
              <w:jc w:val="center"/>
              <w:rPr>
                <w:rFonts w:ascii="Cambria" w:hAnsi="Cambria"/>
                <w:sz w:val="28"/>
                <w:szCs w:val="28"/>
                <w:lang w:val="vi-VN"/>
              </w:rPr>
            </w:pPr>
            <w:r w:rsidRPr="00002EEE">
              <w:rPr>
                <w:rFonts w:ascii="Cambria" w:hAnsi="Cambria"/>
                <w:sz w:val="28"/>
                <w:szCs w:val="28"/>
                <w:lang w:val="vi-VN"/>
              </w:rPr>
              <w:t xml:space="preserve">Giết động vật sống trên </w:t>
            </w:r>
            <w:r>
              <w:rPr>
                <w:rFonts w:ascii="Cambria" w:hAnsi="Cambria"/>
                <w:sz w:val="28"/>
                <w:szCs w:val="28"/>
                <w:lang w:val="vi-VN"/>
              </w:rPr>
              <w:t xml:space="preserve">cạn </w:t>
            </w:r>
            <w:r w:rsidRPr="00002EEE">
              <w:rPr>
                <w:rFonts w:ascii="Cambria" w:hAnsi="Cambria"/>
                <w:sz w:val="28"/>
                <w:szCs w:val="28"/>
                <w:lang w:val="vi-VN"/>
              </w:rPr>
              <w:t xml:space="preserve">và săn bắt nó. Ai giết được nó thì phải </w:t>
            </w:r>
            <w:r>
              <w:rPr>
                <w:rFonts w:ascii="Cambria" w:hAnsi="Cambria"/>
                <w:sz w:val="28"/>
                <w:szCs w:val="28"/>
                <w:lang w:val="vi-VN"/>
              </w:rPr>
              <w:t>chịu Fityah</w:t>
            </w:r>
            <w:r w:rsidRPr="00002EEE">
              <w:rPr>
                <w:rFonts w:ascii="Cambria" w:hAnsi="Cambria"/>
                <w:sz w:val="28"/>
                <w:szCs w:val="28"/>
                <w:lang w:val="vi-VN"/>
              </w:rPr>
              <w:t xml:space="preserve">. </w:t>
            </w:r>
          </w:p>
        </w:tc>
        <w:tc>
          <w:tcPr>
            <w:tcW w:w="2693" w:type="dxa"/>
          </w:tcPr>
          <w:p w14:paraId="167A0792" w14:textId="69663888" w:rsidR="00295513" w:rsidRPr="00295513" w:rsidRDefault="00295513" w:rsidP="00295513">
            <w:pPr>
              <w:jc w:val="center"/>
              <w:rPr>
                <w:rFonts w:ascii="Cambria" w:hAnsi="Cambria"/>
                <w:color w:val="C00000"/>
                <w:sz w:val="28"/>
                <w:szCs w:val="28"/>
                <w:lang w:val="vi-VN"/>
              </w:rPr>
            </w:pPr>
            <w:r w:rsidRPr="00295513">
              <w:rPr>
                <w:rFonts w:ascii="Cambria" w:hAnsi="Cambria"/>
                <w:color w:val="C00000"/>
                <w:sz w:val="28"/>
                <w:szCs w:val="28"/>
                <w:lang w:val="vi-VN"/>
              </w:rPr>
              <w:t>Nghiêm trọng</w:t>
            </w:r>
          </w:p>
          <w:p w14:paraId="1193B14B" w14:textId="77777777" w:rsidR="00295513" w:rsidRPr="00295513" w:rsidRDefault="00295513" w:rsidP="00295513">
            <w:pPr>
              <w:jc w:val="center"/>
              <w:rPr>
                <w:rFonts w:ascii="Cambria" w:hAnsi="Cambria"/>
                <w:sz w:val="28"/>
                <w:szCs w:val="28"/>
                <w:lang w:val="vi-VN"/>
              </w:rPr>
            </w:pPr>
          </w:p>
          <w:p w14:paraId="17451457" w14:textId="70EB9D5B" w:rsidR="00BB7F07" w:rsidRDefault="00295513" w:rsidP="00295513">
            <w:pPr>
              <w:jc w:val="center"/>
              <w:rPr>
                <w:rFonts w:ascii="Cambria" w:hAnsi="Cambria"/>
                <w:sz w:val="28"/>
                <w:szCs w:val="28"/>
                <w:lang w:val="vi-VN"/>
              </w:rPr>
            </w:pPr>
            <w:r w:rsidRPr="00295513">
              <w:rPr>
                <w:rFonts w:ascii="Cambria" w:hAnsi="Cambria"/>
                <w:sz w:val="28"/>
                <w:szCs w:val="28"/>
                <w:lang w:val="vi-VN"/>
              </w:rPr>
              <w:t xml:space="preserve">Quan hệ tình dục; </w:t>
            </w:r>
            <w:r w:rsidR="00C63CA2">
              <w:rPr>
                <w:rFonts w:ascii="Cambria" w:hAnsi="Cambria"/>
                <w:sz w:val="28"/>
                <w:szCs w:val="28"/>
                <w:lang w:val="vi-VN"/>
              </w:rPr>
              <w:t>n</w:t>
            </w:r>
            <w:r w:rsidRPr="00295513">
              <w:rPr>
                <w:rFonts w:ascii="Cambria" w:hAnsi="Cambria"/>
                <w:sz w:val="28"/>
                <w:szCs w:val="28"/>
                <w:lang w:val="vi-VN"/>
              </w:rPr>
              <w:t xml:space="preserve">gười quan hệ tình dục trước khi </w:t>
            </w:r>
            <w:r w:rsidR="00C63CA2">
              <w:rPr>
                <w:rFonts w:ascii="Cambria" w:hAnsi="Cambria"/>
                <w:sz w:val="28"/>
                <w:szCs w:val="28"/>
                <w:lang w:val="vi-VN"/>
              </w:rPr>
              <w:t>Tahallul (giải phóng cơ thể khỏi tình trạng Ihram)</w:t>
            </w:r>
            <w:r w:rsidRPr="00295513">
              <w:rPr>
                <w:rFonts w:ascii="Cambria" w:hAnsi="Cambria"/>
                <w:sz w:val="28"/>
                <w:szCs w:val="28"/>
                <w:lang w:val="vi-VN"/>
              </w:rPr>
              <w:t xml:space="preserve"> lần đầu tiên,</w:t>
            </w:r>
            <w:r w:rsidR="00C63CA2">
              <w:rPr>
                <w:rFonts w:ascii="Cambria" w:hAnsi="Cambria"/>
                <w:sz w:val="28"/>
                <w:szCs w:val="28"/>
                <w:lang w:val="vi-VN"/>
              </w:rPr>
              <w:t xml:space="preserve"> sẽ</w:t>
            </w:r>
            <w:r w:rsidRPr="00295513">
              <w:rPr>
                <w:rFonts w:ascii="Cambria" w:hAnsi="Cambria"/>
                <w:sz w:val="28"/>
                <w:szCs w:val="28"/>
                <w:lang w:val="vi-VN"/>
              </w:rPr>
              <w:t xml:space="preserve"> làm </w:t>
            </w:r>
            <w:r w:rsidR="00C63CA2">
              <w:rPr>
                <w:rFonts w:ascii="Cambria" w:hAnsi="Cambria"/>
                <w:sz w:val="28"/>
                <w:szCs w:val="28"/>
                <w:lang w:val="vi-VN"/>
              </w:rPr>
              <w:t xml:space="preserve">vô hiệu cuộc </w:t>
            </w:r>
            <w:r w:rsidRPr="00295513">
              <w:rPr>
                <w:rFonts w:ascii="Cambria" w:hAnsi="Cambria"/>
                <w:sz w:val="28"/>
                <w:szCs w:val="28"/>
                <w:lang w:val="vi-VN"/>
              </w:rPr>
              <w:t xml:space="preserve">Hajj của </w:t>
            </w:r>
            <w:r w:rsidR="00355BCE">
              <w:rPr>
                <w:rFonts w:ascii="Cambria" w:hAnsi="Cambria"/>
                <w:sz w:val="28"/>
                <w:szCs w:val="28"/>
                <w:lang w:val="vi-VN"/>
              </w:rPr>
              <w:t>anh ta</w:t>
            </w:r>
            <w:r w:rsidR="00C63CA2">
              <w:rPr>
                <w:rFonts w:ascii="Cambria" w:hAnsi="Cambria"/>
                <w:sz w:val="28"/>
                <w:szCs w:val="28"/>
                <w:lang w:val="vi-VN"/>
              </w:rPr>
              <w:t>; anh ta phải</w:t>
            </w:r>
            <w:r w:rsidRPr="00295513">
              <w:rPr>
                <w:rFonts w:ascii="Cambria" w:hAnsi="Cambria"/>
                <w:sz w:val="28"/>
                <w:szCs w:val="28"/>
                <w:lang w:val="vi-VN"/>
              </w:rPr>
              <w:t xml:space="preserve"> hoàn thành Hajj trong khi không hợp </w:t>
            </w:r>
            <w:r w:rsidR="00C63CA2">
              <w:rPr>
                <w:rFonts w:ascii="Cambria" w:hAnsi="Cambria"/>
                <w:sz w:val="28"/>
                <w:szCs w:val="28"/>
                <w:lang w:val="vi-VN"/>
              </w:rPr>
              <w:t>lệ; và sau đó</w:t>
            </w:r>
            <w:r w:rsidRPr="00295513">
              <w:rPr>
                <w:rFonts w:ascii="Cambria" w:hAnsi="Cambria"/>
                <w:sz w:val="28"/>
                <w:szCs w:val="28"/>
                <w:lang w:val="vi-VN"/>
              </w:rPr>
              <w:t xml:space="preserve"> phải </w:t>
            </w:r>
            <w:r w:rsidR="00C63CA2">
              <w:rPr>
                <w:rFonts w:ascii="Cambria" w:hAnsi="Cambria"/>
                <w:sz w:val="28"/>
                <w:szCs w:val="28"/>
                <w:lang w:val="vi-VN"/>
              </w:rPr>
              <w:t>thực hiện</w:t>
            </w:r>
            <w:r w:rsidRPr="00295513">
              <w:rPr>
                <w:rFonts w:ascii="Cambria" w:hAnsi="Cambria"/>
                <w:sz w:val="28"/>
                <w:szCs w:val="28"/>
                <w:lang w:val="vi-VN"/>
              </w:rPr>
              <w:t xml:space="preserve"> Hajj một lần nữa và phải </w:t>
            </w:r>
            <w:r w:rsidR="00C63CA2">
              <w:rPr>
                <w:rFonts w:ascii="Cambria" w:hAnsi="Cambria"/>
                <w:sz w:val="28"/>
                <w:szCs w:val="28"/>
                <w:lang w:val="vi-VN"/>
              </w:rPr>
              <w:t xml:space="preserve">giết tế </w:t>
            </w:r>
            <w:r w:rsidRPr="00295513">
              <w:rPr>
                <w:rFonts w:ascii="Cambria" w:hAnsi="Cambria"/>
                <w:sz w:val="28"/>
                <w:szCs w:val="28"/>
                <w:lang w:val="vi-VN"/>
              </w:rPr>
              <w:t>một con vật</w:t>
            </w:r>
          </w:p>
        </w:tc>
        <w:tc>
          <w:tcPr>
            <w:tcW w:w="2501" w:type="dxa"/>
          </w:tcPr>
          <w:p w14:paraId="78E55D41" w14:textId="0BDCFA42" w:rsidR="00474038" w:rsidRDefault="005F60C0" w:rsidP="00474038">
            <w:pPr>
              <w:jc w:val="center"/>
              <w:rPr>
                <w:rFonts w:ascii="Cambria" w:hAnsi="Cambria"/>
                <w:color w:val="C00000"/>
                <w:sz w:val="28"/>
                <w:szCs w:val="28"/>
                <w:lang w:val="vi-VN"/>
              </w:rPr>
            </w:pPr>
            <w:r>
              <w:rPr>
                <w:rFonts w:ascii="Cambria" w:hAnsi="Cambria"/>
                <w:color w:val="C00000"/>
                <w:sz w:val="28"/>
                <w:szCs w:val="28"/>
                <w:lang w:val="vi-VN"/>
              </w:rPr>
              <w:t>V</w:t>
            </w:r>
            <w:r w:rsidR="00474038" w:rsidRPr="00323B55">
              <w:rPr>
                <w:rFonts w:ascii="Cambria" w:hAnsi="Cambria"/>
                <w:color w:val="C00000"/>
                <w:sz w:val="28"/>
                <w:szCs w:val="28"/>
                <w:lang w:val="vi-VN"/>
              </w:rPr>
              <w:t>i phạm</w:t>
            </w:r>
            <w:r>
              <w:rPr>
                <w:rFonts w:ascii="Cambria" w:hAnsi="Cambria"/>
                <w:color w:val="C00000"/>
                <w:sz w:val="28"/>
                <w:szCs w:val="28"/>
                <w:lang w:val="vi-VN"/>
              </w:rPr>
              <w:t xml:space="preserve"> do bị bệnh hoặc đau</w:t>
            </w:r>
          </w:p>
          <w:p w14:paraId="72CE15F3" w14:textId="77777777" w:rsidR="00323B55" w:rsidRPr="00323B55" w:rsidRDefault="00323B55" w:rsidP="00474038">
            <w:pPr>
              <w:jc w:val="center"/>
              <w:rPr>
                <w:rFonts w:ascii="Cambria" w:hAnsi="Cambria"/>
                <w:color w:val="C00000"/>
                <w:sz w:val="28"/>
                <w:szCs w:val="28"/>
                <w:lang w:val="vi-VN"/>
              </w:rPr>
            </w:pPr>
          </w:p>
          <w:p w14:paraId="12377549" w14:textId="51E10034" w:rsidR="00474038" w:rsidRPr="00474038" w:rsidRDefault="00474038" w:rsidP="00474038">
            <w:pPr>
              <w:jc w:val="center"/>
              <w:rPr>
                <w:rFonts w:ascii="Cambria" w:hAnsi="Cambria"/>
                <w:sz w:val="28"/>
                <w:szCs w:val="28"/>
                <w:lang w:val="vi-VN"/>
              </w:rPr>
            </w:pPr>
            <w:r w:rsidRPr="00474038">
              <w:rPr>
                <w:rFonts w:ascii="Cambria" w:hAnsi="Cambria"/>
                <w:sz w:val="28"/>
                <w:szCs w:val="28"/>
                <w:lang w:val="vi-VN"/>
              </w:rPr>
              <w:t xml:space="preserve">Những điều cấm còn lại, </w:t>
            </w:r>
            <w:r w:rsidR="005F60C0">
              <w:rPr>
                <w:rFonts w:ascii="Cambria" w:hAnsi="Cambria"/>
                <w:sz w:val="28"/>
                <w:szCs w:val="28"/>
                <w:lang w:val="vi-VN"/>
              </w:rPr>
              <w:t xml:space="preserve">một </w:t>
            </w:r>
            <w:r w:rsidRPr="00474038">
              <w:rPr>
                <w:rFonts w:ascii="Cambria" w:hAnsi="Cambria"/>
                <w:sz w:val="28"/>
                <w:szCs w:val="28"/>
                <w:lang w:val="vi-VN"/>
              </w:rPr>
              <w:t xml:space="preserve">người có quyền lựa chọn: nhịn </w:t>
            </w:r>
            <w:r w:rsidR="005F60C0">
              <w:rPr>
                <w:rFonts w:ascii="Cambria" w:hAnsi="Cambria"/>
                <w:sz w:val="28"/>
                <w:szCs w:val="28"/>
                <w:lang w:val="vi-VN"/>
              </w:rPr>
              <w:t>chay</w:t>
            </w:r>
            <w:r w:rsidRPr="00474038">
              <w:rPr>
                <w:rFonts w:ascii="Cambria" w:hAnsi="Cambria"/>
                <w:sz w:val="28"/>
                <w:szCs w:val="28"/>
                <w:lang w:val="vi-VN"/>
              </w:rPr>
              <w:t xml:space="preserve"> ba </w:t>
            </w:r>
            <w:r w:rsidR="005F60C0">
              <w:rPr>
                <w:rFonts w:ascii="Cambria" w:hAnsi="Cambria"/>
                <w:sz w:val="28"/>
                <w:szCs w:val="28"/>
                <w:lang w:val="vi-VN"/>
              </w:rPr>
              <w:t>ngày;</w:t>
            </w:r>
            <w:r w:rsidRPr="00474038">
              <w:rPr>
                <w:rFonts w:ascii="Cambria" w:hAnsi="Cambria"/>
                <w:sz w:val="28"/>
                <w:szCs w:val="28"/>
                <w:lang w:val="vi-VN"/>
              </w:rPr>
              <w:t xml:space="preserve"> </w:t>
            </w:r>
            <w:r w:rsidR="005F60C0">
              <w:rPr>
                <w:rFonts w:ascii="Cambria" w:hAnsi="Cambria"/>
                <w:sz w:val="28"/>
                <w:szCs w:val="28"/>
                <w:lang w:val="vi-VN"/>
              </w:rPr>
              <w:t>nuôi ăn</w:t>
            </w:r>
            <w:r w:rsidRPr="00474038">
              <w:rPr>
                <w:rFonts w:ascii="Cambria" w:hAnsi="Cambria"/>
                <w:sz w:val="28"/>
                <w:szCs w:val="28"/>
                <w:lang w:val="vi-VN"/>
              </w:rPr>
              <w:t xml:space="preserve"> sáu người nghèo, mỗi người nửa </w:t>
            </w:r>
            <w:r w:rsidR="005F60C0">
              <w:rPr>
                <w:rFonts w:ascii="Cambria" w:hAnsi="Cambria"/>
                <w:sz w:val="28"/>
                <w:szCs w:val="28"/>
                <w:lang w:val="vi-VN"/>
              </w:rPr>
              <w:t>Sa’</w:t>
            </w:r>
            <w:r w:rsidR="00CB4EBA">
              <w:rPr>
                <w:rFonts w:ascii="Cambria" w:hAnsi="Cambria"/>
                <w:sz w:val="28"/>
                <w:szCs w:val="28"/>
                <w:lang w:val="vi-VN"/>
              </w:rPr>
              <w:t xml:space="preserve"> lương thực;</w:t>
            </w:r>
            <w:r w:rsidRPr="00474038">
              <w:rPr>
                <w:rFonts w:ascii="Cambria" w:hAnsi="Cambria"/>
                <w:sz w:val="28"/>
                <w:szCs w:val="28"/>
                <w:lang w:val="vi-VN"/>
              </w:rPr>
              <w:t xml:space="preserve"> hoặc giết một con cừu </w:t>
            </w:r>
            <w:r w:rsidR="00CB4EBA">
              <w:rPr>
                <w:rFonts w:ascii="Cambria" w:hAnsi="Cambria"/>
                <w:sz w:val="28"/>
                <w:szCs w:val="28"/>
                <w:lang w:val="vi-VN"/>
              </w:rPr>
              <w:t>và</w:t>
            </w:r>
            <w:r w:rsidRPr="00474038">
              <w:rPr>
                <w:rFonts w:ascii="Cambria" w:hAnsi="Cambria"/>
                <w:sz w:val="28"/>
                <w:szCs w:val="28"/>
                <w:lang w:val="vi-VN"/>
              </w:rPr>
              <w:t xml:space="preserve"> thịt được phân phát cho</w:t>
            </w:r>
          </w:p>
          <w:p w14:paraId="5029FD56" w14:textId="749B2FEF" w:rsidR="00BB7F07" w:rsidRDefault="00474038" w:rsidP="00474038">
            <w:pPr>
              <w:jc w:val="center"/>
              <w:rPr>
                <w:rFonts w:ascii="Cambria" w:hAnsi="Cambria"/>
                <w:sz w:val="28"/>
                <w:szCs w:val="28"/>
                <w:lang w:val="vi-VN"/>
              </w:rPr>
            </w:pPr>
            <w:r w:rsidRPr="00474038">
              <w:rPr>
                <w:rFonts w:ascii="Cambria" w:hAnsi="Cambria"/>
                <w:sz w:val="28"/>
                <w:szCs w:val="28"/>
                <w:lang w:val="vi-VN"/>
              </w:rPr>
              <w:t>những người nghèo của Makkah.</w:t>
            </w:r>
          </w:p>
        </w:tc>
      </w:tr>
    </w:tbl>
    <w:p w14:paraId="675AA844" w14:textId="687FF678" w:rsidR="008B228C" w:rsidRDefault="008B228C" w:rsidP="002804ED">
      <w:pPr>
        <w:jc w:val="center"/>
        <w:rPr>
          <w:rFonts w:ascii="Cambria" w:hAnsi="Cambria"/>
          <w:sz w:val="28"/>
          <w:szCs w:val="28"/>
          <w:lang w:val="vi-VN"/>
        </w:rPr>
      </w:pPr>
    </w:p>
    <w:tbl>
      <w:tblPr>
        <w:tblStyle w:val="TableGrid"/>
        <w:tblW w:w="0" w:type="auto"/>
        <w:tblLook w:val="04A0" w:firstRow="1" w:lastRow="0" w:firstColumn="1" w:lastColumn="0" w:noHBand="0" w:noVBand="1"/>
      </w:tblPr>
      <w:tblGrid>
        <w:gridCol w:w="1838"/>
        <w:gridCol w:w="1167"/>
        <w:gridCol w:w="1810"/>
        <w:gridCol w:w="1196"/>
        <w:gridCol w:w="1503"/>
        <w:gridCol w:w="1503"/>
      </w:tblGrid>
      <w:tr w:rsidR="003C29A9" w:rsidRPr="00AE7EC0" w14:paraId="5CB24A5D" w14:textId="77777777" w:rsidTr="003432EE">
        <w:tc>
          <w:tcPr>
            <w:tcW w:w="9017" w:type="dxa"/>
            <w:gridSpan w:val="6"/>
          </w:tcPr>
          <w:p w14:paraId="219498B0" w14:textId="062DBAAA" w:rsidR="003C29A9" w:rsidRDefault="003C29A9" w:rsidP="002804ED">
            <w:pPr>
              <w:jc w:val="center"/>
              <w:rPr>
                <w:rFonts w:ascii="Cambria" w:hAnsi="Cambria"/>
                <w:sz w:val="28"/>
                <w:szCs w:val="28"/>
                <w:lang w:val="vi-VN"/>
              </w:rPr>
            </w:pPr>
            <w:r w:rsidRPr="003C29A9">
              <w:rPr>
                <w:rFonts w:ascii="Cambria" w:hAnsi="Cambria"/>
                <w:color w:val="C00000"/>
                <w:sz w:val="28"/>
                <w:szCs w:val="28"/>
                <w:lang w:val="vi-VN"/>
              </w:rPr>
              <w:t>Tên gọi các ngày của Hajj</w:t>
            </w:r>
          </w:p>
        </w:tc>
      </w:tr>
      <w:tr w:rsidR="003C29A9" w:rsidRPr="00AE7EC0" w14:paraId="0DFA9E2E" w14:textId="77777777" w:rsidTr="00253EAA">
        <w:tc>
          <w:tcPr>
            <w:tcW w:w="1838" w:type="dxa"/>
          </w:tcPr>
          <w:p w14:paraId="3EDBB4FE" w14:textId="1BF3C5BA" w:rsidR="003C29A9" w:rsidRDefault="003C29A9" w:rsidP="002804ED">
            <w:pPr>
              <w:jc w:val="center"/>
              <w:rPr>
                <w:rFonts w:ascii="Cambria" w:hAnsi="Cambria"/>
                <w:sz w:val="28"/>
                <w:szCs w:val="28"/>
                <w:lang w:val="vi-VN"/>
              </w:rPr>
            </w:pPr>
            <w:r>
              <w:rPr>
                <w:rFonts w:ascii="Cambria" w:hAnsi="Cambria"/>
                <w:sz w:val="28"/>
                <w:szCs w:val="28"/>
                <w:lang w:val="vi-VN"/>
              </w:rPr>
              <w:t>Ngày Tarwiyah là ngày mồng 8. Người ta sẽ mang nước đến Mina vào ngày này.</w:t>
            </w:r>
          </w:p>
        </w:tc>
        <w:tc>
          <w:tcPr>
            <w:tcW w:w="1167" w:type="dxa"/>
          </w:tcPr>
          <w:p w14:paraId="0DBB3AA2" w14:textId="0691AE6C" w:rsidR="003C29A9" w:rsidRDefault="003C29A9" w:rsidP="002804ED">
            <w:pPr>
              <w:jc w:val="center"/>
              <w:rPr>
                <w:rFonts w:ascii="Cambria" w:hAnsi="Cambria"/>
                <w:sz w:val="28"/>
                <w:szCs w:val="28"/>
                <w:lang w:val="vi-VN"/>
              </w:rPr>
            </w:pPr>
            <w:r>
              <w:rPr>
                <w:rFonts w:ascii="Cambria" w:hAnsi="Cambria"/>
                <w:sz w:val="28"/>
                <w:szCs w:val="28"/>
                <w:lang w:val="vi-VN"/>
              </w:rPr>
              <w:t xml:space="preserve">Ngày ‘Arafah </w:t>
            </w:r>
            <w:r w:rsidR="00253EAA">
              <w:rPr>
                <w:rFonts w:ascii="Cambria" w:hAnsi="Cambria"/>
                <w:sz w:val="28"/>
                <w:szCs w:val="28"/>
                <w:lang w:val="vi-VN"/>
              </w:rPr>
              <w:t>là ngày mồng 9</w:t>
            </w:r>
          </w:p>
        </w:tc>
        <w:tc>
          <w:tcPr>
            <w:tcW w:w="1810" w:type="dxa"/>
          </w:tcPr>
          <w:p w14:paraId="62C521D4" w14:textId="26F7F6BF" w:rsidR="003C29A9" w:rsidRDefault="00253EAA" w:rsidP="002804ED">
            <w:pPr>
              <w:jc w:val="center"/>
              <w:rPr>
                <w:rFonts w:ascii="Cambria" w:hAnsi="Cambria"/>
                <w:sz w:val="28"/>
                <w:szCs w:val="28"/>
                <w:lang w:val="vi-VN"/>
              </w:rPr>
            </w:pPr>
            <w:r>
              <w:rPr>
                <w:rFonts w:ascii="Cambria" w:hAnsi="Cambria"/>
                <w:sz w:val="28"/>
                <w:szCs w:val="28"/>
                <w:lang w:val="vi-VN"/>
              </w:rPr>
              <w:t xml:space="preserve">Ngày </w:t>
            </w:r>
            <w:r w:rsidR="00727D80">
              <w:rPr>
                <w:rFonts w:ascii="Cambria" w:hAnsi="Cambria"/>
                <w:sz w:val="28"/>
                <w:szCs w:val="28"/>
                <w:lang w:val="vi-VN"/>
              </w:rPr>
              <w:t>‘Eid</w:t>
            </w:r>
            <w:r>
              <w:rPr>
                <w:rFonts w:ascii="Cambria" w:hAnsi="Cambria"/>
                <w:sz w:val="28"/>
                <w:szCs w:val="28"/>
                <w:lang w:val="vi-VN"/>
              </w:rPr>
              <w:t xml:space="preserve"> hay gày Nahr (giết tế), là ngày mồng 10</w:t>
            </w:r>
          </w:p>
        </w:tc>
        <w:tc>
          <w:tcPr>
            <w:tcW w:w="1196" w:type="dxa"/>
          </w:tcPr>
          <w:p w14:paraId="3FAFBF12" w14:textId="19BF9CA5" w:rsidR="003C29A9" w:rsidRDefault="00253EAA" w:rsidP="002804ED">
            <w:pPr>
              <w:jc w:val="center"/>
              <w:rPr>
                <w:rFonts w:ascii="Cambria" w:hAnsi="Cambria"/>
                <w:sz w:val="28"/>
                <w:szCs w:val="28"/>
                <w:lang w:val="vi-VN"/>
              </w:rPr>
            </w:pPr>
            <w:r>
              <w:rPr>
                <w:rFonts w:ascii="Cambria" w:hAnsi="Cambria"/>
                <w:sz w:val="28"/>
                <w:szCs w:val="28"/>
                <w:lang w:val="vi-VN"/>
              </w:rPr>
              <w:t>Ngày Qir là ngày thứ 11</w:t>
            </w:r>
          </w:p>
        </w:tc>
        <w:tc>
          <w:tcPr>
            <w:tcW w:w="1503" w:type="dxa"/>
          </w:tcPr>
          <w:p w14:paraId="5441F572" w14:textId="25E14445" w:rsidR="003C29A9" w:rsidRDefault="00253EAA" w:rsidP="002804ED">
            <w:pPr>
              <w:jc w:val="center"/>
              <w:rPr>
                <w:rFonts w:ascii="Cambria" w:hAnsi="Cambria"/>
                <w:sz w:val="28"/>
                <w:szCs w:val="28"/>
                <w:lang w:val="vi-VN"/>
              </w:rPr>
            </w:pPr>
            <w:r>
              <w:rPr>
                <w:rFonts w:ascii="Cambria" w:hAnsi="Cambria"/>
                <w:sz w:val="28"/>
                <w:szCs w:val="28"/>
                <w:lang w:val="vi-VN"/>
              </w:rPr>
              <w:t>Ngày Nafar thứ nhất là ngày thứ 12</w:t>
            </w:r>
          </w:p>
        </w:tc>
        <w:tc>
          <w:tcPr>
            <w:tcW w:w="1503" w:type="dxa"/>
          </w:tcPr>
          <w:p w14:paraId="01720370" w14:textId="323E87E6" w:rsidR="003C29A9" w:rsidRDefault="00253EAA" w:rsidP="002804ED">
            <w:pPr>
              <w:jc w:val="center"/>
              <w:rPr>
                <w:rFonts w:ascii="Cambria" w:hAnsi="Cambria"/>
                <w:sz w:val="28"/>
                <w:szCs w:val="28"/>
                <w:lang w:val="vi-VN"/>
              </w:rPr>
            </w:pPr>
            <w:r>
              <w:rPr>
                <w:rFonts w:ascii="Cambria" w:hAnsi="Cambria"/>
                <w:sz w:val="28"/>
                <w:szCs w:val="28"/>
                <w:lang w:val="vi-VN"/>
              </w:rPr>
              <w:t>Ngày Nafar thứ hai là ngày thứ 13</w:t>
            </w:r>
          </w:p>
        </w:tc>
      </w:tr>
    </w:tbl>
    <w:p w14:paraId="101F4FFC" w14:textId="38FB6C21" w:rsidR="003C29A9" w:rsidRDefault="003C29A9" w:rsidP="002804ED">
      <w:pPr>
        <w:jc w:val="center"/>
        <w:rPr>
          <w:rFonts w:ascii="Cambria" w:hAnsi="Cambria"/>
          <w:sz w:val="28"/>
          <w:szCs w:val="28"/>
          <w:lang w:val="vi-VN"/>
        </w:rPr>
      </w:pPr>
    </w:p>
    <w:p w14:paraId="206FFC24" w14:textId="52F4EE8E" w:rsidR="006535F2" w:rsidRDefault="006535F2" w:rsidP="00C63181">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jc w:val="both"/>
        <w:rPr>
          <w:rFonts w:ascii="Cambria" w:hAnsi="Cambria"/>
          <w:sz w:val="28"/>
          <w:szCs w:val="28"/>
          <w:lang w:val="vi-VN"/>
        </w:rPr>
      </w:pPr>
      <w:r>
        <w:rPr>
          <w:rFonts w:ascii="Cambria" w:hAnsi="Cambria"/>
          <w:sz w:val="28"/>
          <w:szCs w:val="28"/>
          <w:lang w:val="vi-VN"/>
        </w:rPr>
        <w:lastRenderedPageBreak/>
        <w:t>Đêm t</w:t>
      </w:r>
      <w:r w:rsidRPr="006535F2">
        <w:rPr>
          <w:rFonts w:ascii="Cambria" w:hAnsi="Cambria"/>
          <w:sz w:val="28"/>
          <w:szCs w:val="28"/>
          <w:lang w:val="vi-VN"/>
        </w:rPr>
        <w:t xml:space="preserve">ập hợp là </w:t>
      </w:r>
      <w:r>
        <w:rPr>
          <w:rFonts w:ascii="Cambria" w:hAnsi="Cambria"/>
          <w:sz w:val="28"/>
          <w:szCs w:val="28"/>
          <w:lang w:val="vi-VN"/>
        </w:rPr>
        <w:t xml:space="preserve">đêm </w:t>
      </w:r>
      <w:r w:rsidRPr="006535F2">
        <w:rPr>
          <w:rFonts w:ascii="Cambria" w:hAnsi="Cambria"/>
          <w:sz w:val="28"/>
          <w:szCs w:val="28"/>
          <w:lang w:val="vi-VN"/>
        </w:rPr>
        <w:t xml:space="preserve">của </w:t>
      </w:r>
      <w:r w:rsidR="00727D80">
        <w:rPr>
          <w:rFonts w:ascii="Cambria" w:hAnsi="Cambria"/>
          <w:sz w:val="28"/>
          <w:szCs w:val="28"/>
          <w:lang w:val="vi-VN"/>
        </w:rPr>
        <w:t>‘Eid</w:t>
      </w:r>
      <w:r w:rsidRPr="006535F2">
        <w:rPr>
          <w:rFonts w:ascii="Cambria" w:hAnsi="Cambria"/>
          <w:sz w:val="28"/>
          <w:szCs w:val="28"/>
          <w:lang w:val="vi-VN"/>
        </w:rPr>
        <w:t xml:space="preserve">. Nó được gọi như vậy vì mọi người tụ tập sau thời gian ở 'Arafah. Người dân Makkah trước khi theo </w:t>
      </w:r>
      <w:r>
        <w:rPr>
          <w:rFonts w:ascii="Cambria" w:hAnsi="Cambria"/>
          <w:sz w:val="28"/>
          <w:szCs w:val="28"/>
          <w:lang w:val="vi-VN"/>
        </w:rPr>
        <w:t xml:space="preserve">Islam </w:t>
      </w:r>
      <w:r w:rsidR="00C63181">
        <w:rPr>
          <w:rFonts w:ascii="Cambria" w:hAnsi="Cambria"/>
          <w:sz w:val="28"/>
          <w:szCs w:val="28"/>
          <w:lang w:val="vi-VN"/>
        </w:rPr>
        <w:t xml:space="preserve">đã </w:t>
      </w:r>
      <w:r w:rsidRPr="006535F2">
        <w:rPr>
          <w:rFonts w:ascii="Cambria" w:hAnsi="Cambria"/>
          <w:sz w:val="28"/>
          <w:szCs w:val="28"/>
          <w:lang w:val="vi-VN"/>
        </w:rPr>
        <w:t xml:space="preserve">không </w:t>
      </w:r>
      <w:r w:rsidR="00C63181">
        <w:rPr>
          <w:rFonts w:ascii="Cambria" w:hAnsi="Cambria"/>
          <w:sz w:val="28"/>
          <w:szCs w:val="28"/>
          <w:lang w:val="vi-VN"/>
        </w:rPr>
        <w:t>đến khu vực</w:t>
      </w:r>
      <w:r w:rsidRPr="006535F2">
        <w:rPr>
          <w:rFonts w:ascii="Cambria" w:hAnsi="Cambria"/>
          <w:sz w:val="28"/>
          <w:szCs w:val="28"/>
          <w:lang w:val="vi-VN"/>
        </w:rPr>
        <w:t xml:space="preserve"> '</w:t>
      </w:r>
      <w:r w:rsidR="00C63181">
        <w:rPr>
          <w:rFonts w:ascii="Cambria" w:hAnsi="Cambria"/>
          <w:sz w:val="28"/>
          <w:szCs w:val="28"/>
          <w:lang w:val="vi-VN"/>
        </w:rPr>
        <w:t>Arafah.</w:t>
      </w:r>
    </w:p>
    <w:p w14:paraId="35F9DB6D" w14:textId="4D63AB7B" w:rsidR="00C63181" w:rsidRDefault="00C63181" w:rsidP="00C63181">
      <w:pPr>
        <w:rPr>
          <w:rFonts w:ascii="Cambria" w:hAnsi="Cambria"/>
          <w:sz w:val="28"/>
          <w:szCs w:val="28"/>
          <w:lang w:val="vi-VN"/>
        </w:rPr>
      </w:pPr>
    </w:p>
    <w:tbl>
      <w:tblPr>
        <w:tblStyle w:val="TableGrid"/>
        <w:tblW w:w="0" w:type="auto"/>
        <w:tblLook w:val="04A0" w:firstRow="1" w:lastRow="0" w:firstColumn="1" w:lastColumn="0" w:noHBand="0" w:noVBand="1"/>
      </w:tblPr>
      <w:tblGrid>
        <w:gridCol w:w="1803"/>
        <w:gridCol w:w="1803"/>
        <w:gridCol w:w="2343"/>
        <w:gridCol w:w="1264"/>
        <w:gridCol w:w="1804"/>
      </w:tblGrid>
      <w:tr w:rsidR="001F6022" w14:paraId="26CE9E61" w14:textId="77777777" w:rsidTr="00FA2279">
        <w:tc>
          <w:tcPr>
            <w:tcW w:w="9017" w:type="dxa"/>
            <w:gridSpan w:val="5"/>
          </w:tcPr>
          <w:p w14:paraId="3B5AD5F3" w14:textId="0EA620AA" w:rsidR="001F6022" w:rsidRDefault="0023720B" w:rsidP="00C63181">
            <w:pPr>
              <w:tabs>
                <w:tab w:val="left" w:pos="3554"/>
              </w:tabs>
              <w:jc w:val="center"/>
              <w:rPr>
                <w:rFonts w:ascii="Cambria" w:hAnsi="Cambria"/>
                <w:sz w:val="28"/>
                <w:szCs w:val="28"/>
                <w:lang w:val="vi-VN"/>
              </w:rPr>
            </w:pPr>
            <w:r w:rsidRPr="0023720B">
              <w:rPr>
                <w:rFonts w:ascii="Cambria" w:hAnsi="Cambria"/>
                <w:color w:val="C00000"/>
                <w:sz w:val="28"/>
                <w:szCs w:val="28"/>
                <w:lang w:val="vi-VN"/>
              </w:rPr>
              <w:t>Năm địa điểm cho cầu nguyện trong Hajj</w:t>
            </w:r>
          </w:p>
        </w:tc>
      </w:tr>
      <w:tr w:rsidR="001F6022" w:rsidRPr="00AE7EC0" w14:paraId="1A16368E" w14:textId="77777777" w:rsidTr="00424FAF">
        <w:tc>
          <w:tcPr>
            <w:tcW w:w="1803" w:type="dxa"/>
          </w:tcPr>
          <w:p w14:paraId="5F9EA436" w14:textId="1BDE9C80" w:rsidR="001F6022" w:rsidRDefault="00187DFC" w:rsidP="00C63181">
            <w:pPr>
              <w:tabs>
                <w:tab w:val="left" w:pos="3554"/>
              </w:tabs>
              <w:jc w:val="center"/>
              <w:rPr>
                <w:rFonts w:ascii="Cambria" w:hAnsi="Cambria"/>
                <w:sz w:val="28"/>
                <w:szCs w:val="28"/>
                <w:lang w:val="vi-VN"/>
              </w:rPr>
            </w:pPr>
            <w:r w:rsidRPr="00187DFC">
              <w:rPr>
                <w:rFonts w:ascii="Cambria" w:hAnsi="Cambria"/>
                <w:sz w:val="28"/>
                <w:szCs w:val="28"/>
                <w:lang w:val="vi-VN"/>
              </w:rPr>
              <w:t xml:space="preserve">Ở 'Arafah vào ngày thứ 9 sau </w:t>
            </w:r>
            <w:r>
              <w:rPr>
                <w:rFonts w:ascii="Cambria" w:hAnsi="Cambria"/>
                <w:sz w:val="28"/>
                <w:szCs w:val="28"/>
                <w:lang w:val="vi-VN"/>
              </w:rPr>
              <w:t>lễ nguyện Salah Zhuhr</w:t>
            </w:r>
            <w:r w:rsidRPr="00187DFC">
              <w:rPr>
                <w:rFonts w:ascii="Cambria" w:hAnsi="Cambria"/>
                <w:sz w:val="28"/>
                <w:szCs w:val="28"/>
                <w:lang w:val="vi-VN"/>
              </w:rPr>
              <w:t xml:space="preserve"> cho đến </w:t>
            </w:r>
            <w:r>
              <w:rPr>
                <w:rFonts w:ascii="Cambria" w:hAnsi="Cambria"/>
                <w:sz w:val="28"/>
                <w:szCs w:val="28"/>
                <w:lang w:val="vi-VN"/>
              </w:rPr>
              <w:t>h</w:t>
            </w:r>
            <w:r w:rsidRPr="00187DFC">
              <w:rPr>
                <w:rFonts w:ascii="Cambria" w:hAnsi="Cambria"/>
                <w:sz w:val="28"/>
                <w:szCs w:val="28"/>
                <w:lang w:val="vi-VN"/>
              </w:rPr>
              <w:t>oàng hôn</w:t>
            </w:r>
          </w:p>
        </w:tc>
        <w:tc>
          <w:tcPr>
            <w:tcW w:w="1803" w:type="dxa"/>
          </w:tcPr>
          <w:p w14:paraId="640E9590" w14:textId="31E1E7BA" w:rsidR="001F6022" w:rsidRDefault="00216B08" w:rsidP="00C63181">
            <w:pPr>
              <w:tabs>
                <w:tab w:val="left" w:pos="3554"/>
              </w:tabs>
              <w:jc w:val="center"/>
              <w:rPr>
                <w:rFonts w:ascii="Cambria" w:hAnsi="Cambria"/>
                <w:sz w:val="28"/>
                <w:szCs w:val="28"/>
                <w:lang w:val="vi-VN"/>
              </w:rPr>
            </w:pPr>
            <w:r>
              <w:rPr>
                <w:rFonts w:ascii="Cambria" w:hAnsi="Cambria"/>
                <w:sz w:val="28"/>
                <w:szCs w:val="28"/>
                <w:lang w:val="vi-VN"/>
              </w:rPr>
              <w:t>Ở</w:t>
            </w:r>
            <w:r w:rsidRPr="00216B08">
              <w:rPr>
                <w:rFonts w:ascii="Cambria" w:hAnsi="Cambria"/>
                <w:sz w:val="28"/>
                <w:szCs w:val="28"/>
                <w:lang w:val="vi-VN"/>
              </w:rPr>
              <w:t xml:space="preserve"> Muzdalifah sau khi </w:t>
            </w:r>
            <w:r>
              <w:rPr>
                <w:rFonts w:ascii="Cambria" w:hAnsi="Cambria"/>
                <w:sz w:val="28"/>
                <w:szCs w:val="28"/>
                <w:lang w:val="vi-VN"/>
              </w:rPr>
              <w:t>lễ</w:t>
            </w:r>
            <w:r w:rsidRPr="00216B08">
              <w:rPr>
                <w:rFonts w:ascii="Cambria" w:hAnsi="Cambria"/>
                <w:sz w:val="28"/>
                <w:szCs w:val="28"/>
                <w:lang w:val="vi-VN"/>
              </w:rPr>
              <w:t xml:space="preserve"> nguyện</w:t>
            </w:r>
            <w:r>
              <w:rPr>
                <w:rFonts w:ascii="Cambria" w:hAnsi="Cambria"/>
                <w:sz w:val="28"/>
                <w:szCs w:val="28"/>
                <w:lang w:val="vi-VN"/>
              </w:rPr>
              <w:t xml:space="preserve"> Salah</w:t>
            </w:r>
            <w:r w:rsidRPr="00216B08">
              <w:rPr>
                <w:rFonts w:ascii="Cambria" w:hAnsi="Cambria"/>
                <w:sz w:val="28"/>
                <w:szCs w:val="28"/>
                <w:lang w:val="vi-VN"/>
              </w:rPr>
              <w:t xml:space="preserve"> Fajr cho đến khi mặt trời mọc.</w:t>
            </w:r>
          </w:p>
        </w:tc>
        <w:tc>
          <w:tcPr>
            <w:tcW w:w="2343" w:type="dxa"/>
          </w:tcPr>
          <w:p w14:paraId="1E8CAF60" w14:textId="0F290560" w:rsidR="001F6022" w:rsidRDefault="00424FAF" w:rsidP="00C63181">
            <w:pPr>
              <w:tabs>
                <w:tab w:val="left" w:pos="3554"/>
              </w:tabs>
              <w:jc w:val="center"/>
              <w:rPr>
                <w:rFonts w:ascii="Cambria" w:hAnsi="Cambria"/>
                <w:sz w:val="28"/>
                <w:szCs w:val="28"/>
                <w:lang w:val="vi-VN"/>
              </w:rPr>
            </w:pPr>
            <w:r w:rsidRPr="00424FAF">
              <w:rPr>
                <w:rFonts w:ascii="Cambria" w:hAnsi="Cambria"/>
                <w:sz w:val="28"/>
                <w:szCs w:val="28"/>
                <w:lang w:val="vi-VN"/>
              </w:rPr>
              <w:t>Sau khi ném</w:t>
            </w:r>
            <w:r>
              <w:rPr>
                <w:rFonts w:ascii="Cambria" w:hAnsi="Cambria"/>
                <w:sz w:val="28"/>
                <w:szCs w:val="28"/>
                <w:lang w:val="vi-VN"/>
              </w:rPr>
              <w:t xml:space="preserve"> đ</w:t>
            </w:r>
            <w:r w:rsidRPr="00424FAF">
              <w:rPr>
                <w:rFonts w:ascii="Cambria" w:hAnsi="Cambria"/>
                <w:sz w:val="28"/>
                <w:szCs w:val="28"/>
                <w:lang w:val="vi-VN"/>
              </w:rPr>
              <w:t>á</w:t>
            </w:r>
            <w:r>
              <w:rPr>
                <w:rFonts w:ascii="Cambria" w:hAnsi="Cambria"/>
                <w:sz w:val="28"/>
                <w:szCs w:val="28"/>
                <w:lang w:val="vi-VN"/>
              </w:rPr>
              <w:t xml:space="preserve"> trụ nhỏ và và trụ giữa</w:t>
            </w:r>
            <w:r w:rsidRPr="00424FAF">
              <w:rPr>
                <w:rFonts w:ascii="Cambria" w:hAnsi="Cambria"/>
                <w:sz w:val="28"/>
                <w:szCs w:val="28"/>
                <w:lang w:val="vi-VN"/>
              </w:rPr>
              <w:t xml:space="preserve"> </w:t>
            </w:r>
            <w:r>
              <w:rPr>
                <w:rFonts w:ascii="Cambria" w:hAnsi="Cambria"/>
                <w:sz w:val="28"/>
                <w:szCs w:val="28"/>
                <w:lang w:val="vi-VN"/>
              </w:rPr>
              <w:t xml:space="preserve">trong các </w:t>
            </w:r>
            <w:r w:rsidRPr="00424FAF">
              <w:rPr>
                <w:rFonts w:ascii="Cambria" w:hAnsi="Cambria"/>
                <w:sz w:val="28"/>
                <w:szCs w:val="28"/>
                <w:lang w:val="vi-VN"/>
              </w:rPr>
              <w:t xml:space="preserve">ngày sau </w:t>
            </w:r>
            <w:r w:rsidR="00727D80">
              <w:rPr>
                <w:rFonts w:ascii="Cambria" w:hAnsi="Cambria"/>
                <w:sz w:val="28"/>
                <w:szCs w:val="28"/>
                <w:lang w:val="vi-VN"/>
              </w:rPr>
              <w:t>‘Eid</w:t>
            </w:r>
          </w:p>
        </w:tc>
        <w:tc>
          <w:tcPr>
            <w:tcW w:w="1264" w:type="dxa"/>
          </w:tcPr>
          <w:p w14:paraId="1630A53C" w14:textId="1DF9D92B" w:rsidR="001F6022" w:rsidRDefault="00424FAF" w:rsidP="00C63181">
            <w:pPr>
              <w:tabs>
                <w:tab w:val="left" w:pos="3554"/>
              </w:tabs>
              <w:jc w:val="center"/>
              <w:rPr>
                <w:rFonts w:ascii="Cambria" w:hAnsi="Cambria"/>
                <w:sz w:val="28"/>
                <w:szCs w:val="28"/>
                <w:lang w:val="vi-VN"/>
              </w:rPr>
            </w:pPr>
            <w:r>
              <w:rPr>
                <w:rFonts w:ascii="Cambria" w:hAnsi="Cambria"/>
                <w:sz w:val="28"/>
                <w:szCs w:val="28"/>
                <w:lang w:val="vi-VN"/>
              </w:rPr>
              <w:t>Trong suốt Tawaf</w:t>
            </w:r>
          </w:p>
        </w:tc>
        <w:tc>
          <w:tcPr>
            <w:tcW w:w="1804" w:type="dxa"/>
          </w:tcPr>
          <w:p w14:paraId="633F9A7A" w14:textId="2C11C5EA" w:rsidR="001F6022" w:rsidRDefault="00424FAF" w:rsidP="001100A8">
            <w:pPr>
              <w:tabs>
                <w:tab w:val="left" w:pos="3554"/>
              </w:tabs>
              <w:jc w:val="center"/>
              <w:rPr>
                <w:rFonts w:ascii="Cambria" w:hAnsi="Cambria"/>
                <w:sz w:val="28"/>
                <w:szCs w:val="28"/>
                <w:lang w:val="vi-VN"/>
              </w:rPr>
            </w:pPr>
            <w:r w:rsidRPr="00424FAF">
              <w:rPr>
                <w:rFonts w:ascii="Cambria" w:hAnsi="Cambria"/>
                <w:sz w:val="28"/>
                <w:szCs w:val="28"/>
                <w:lang w:val="vi-VN"/>
              </w:rPr>
              <w:t>Khi đứng trên</w:t>
            </w:r>
            <w:r w:rsidR="001100A8">
              <w:rPr>
                <w:rFonts w:ascii="Cambria" w:hAnsi="Cambria"/>
                <w:sz w:val="28"/>
                <w:szCs w:val="28"/>
                <w:lang w:val="vi-VN"/>
              </w:rPr>
              <w:t xml:space="preserve"> núi</w:t>
            </w:r>
            <w:r w:rsidRPr="00424FAF">
              <w:rPr>
                <w:rFonts w:ascii="Cambria" w:hAnsi="Cambria"/>
                <w:sz w:val="28"/>
                <w:szCs w:val="28"/>
                <w:lang w:val="vi-VN"/>
              </w:rPr>
              <w:t xml:space="preserve"> Safa và </w:t>
            </w:r>
            <w:r w:rsidR="001100A8">
              <w:rPr>
                <w:rFonts w:ascii="Cambria" w:hAnsi="Cambria"/>
                <w:sz w:val="28"/>
                <w:szCs w:val="28"/>
                <w:lang w:val="vi-VN"/>
              </w:rPr>
              <w:t>Marwah, t</w:t>
            </w:r>
            <w:r w:rsidRPr="00424FAF">
              <w:rPr>
                <w:rFonts w:ascii="Cambria" w:hAnsi="Cambria"/>
                <w:sz w:val="28"/>
                <w:szCs w:val="28"/>
                <w:lang w:val="vi-VN"/>
              </w:rPr>
              <w:t xml:space="preserve">ương tự, </w:t>
            </w:r>
            <w:r w:rsidR="001100A8">
              <w:rPr>
                <w:rFonts w:ascii="Cambria" w:hAnsi="Cambria"/>
                <w:sz w:val="28"/>
                <w:szCs w:val="28"/>
                <w:lang w:val="vi-VN"/>
              </w:rPr>
              <w:t>trong lúc</w:t>
            </w:r>
            <w:r w:rsidRPr="00424FAF">
              <w:rPr>
                <w:rFonts w:ascii="Cambria" w:hAnsi="Cambria"/>
                <w:sz w:val="28"/>
                <w:szCs w:val="28"/>
                <w:lang w:val="vi-VN"/>
              </w:rPr>
              <w:t xml:space="preserve"> đi</w:t>
            </w:r>
            <w:r w:rsidR="001100A8">
              <w:rPr>
                <w:rFonts w:ascii="Cambria" w:hAnsi="Cambria"/>
                <w:sz w:val="28"/>
                <w:szCs w:val="28"/>
                <w:lang w:val="vi-VN"/>
              </w:rPr>
              <w:t xml:space="preserve"> qua lại</w:t>
            </w:r>
            <w:r w:rsidRPr="00424FAF">
              <w:rPr>
                <w:rFonts w:ascii="Cambria" w:hAnsi="Cambria"/>
                <w:sz w:val="28"/>
                <w:szCs w:val="28"/>
                <w:lang w:val="vi-VN"/>
              </w:rPr>
              <w:t xml:space="preserve"> giữa chúng.</w:t>
            </w:r>
          </w:p>
        </w:tc>
      </w:tr>
    </w:tbl>
    <w:p w14:paraId="03B66115" w14:textId="5EEA5081" w:rsidR="00C63181" w:rsidRDefault="00C63181" w:rsidP="00C63181">
      <w:pPr>
        <w:tabs>
          <w:tab w:val="left" w:pos="3554"/>
        </w:tabs>
        <w:jc w:val="center"/>
        <w:rPr>
          <w:rFonts w:ascii="Cambria" w:hAnsi="Cambria"/>
          <w:sz w:val="28"/>
          <w:szCs w:val="28"/>
          <w:lang w:val="vi-VN"/>
        </w:rPr>
      </w:pPr>
    </w:p>
    <w:p w14:paraId="5E1F47C4" w14:textId="26759311" w:rsidR="0050237B" w:rsidRPr="00C26E44" w:rsidRDefault="00EF174E" w:rsidP="00AF33BD">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554"/>
        </w:tabs>
        <w:jc w:val="center"/>
        <w:rPr>
          <w:rFonts w:ascii="Cambria" w:hAnsi="Cambria"/>
          <w:color w:val="C00000"/>
          <w:sz w:val="32"/>
          <w:szCs w:val="32"/>
          <w:lang w:val="vi-VN"/>
        </w:rPr>
      </w:pPr>
      <w:r w:rsidRPr="00C26E44">
        <w:rPr>
          <w:rFonts w:ascii="Cambria" w:hAnsi="Cambria"/>
          <w:color w:val="C00000"/>
          <w:sz w:val="32"/>
          <w:szCs w:val="32"/>
          <w:lang w:val="vi-VN"/>
        </w:rPr>
        <w:t xml:space="preserve">Hướng dẫn thực hiện </w:t>
      </w:r>
      <w:r w:rsidR="0020765F" w:rsidRPr="00C26E44">
        <w:rPr>
          <w:rFonts w:ascii="Cambria" w:hAnsi="Cambria"/>
          <w:color w:val="C00000"/>
          <w:sz w:val="32"/>
          <w:szCs w:val="32"/>
          <w:lang w:val="vi-VN"/>
        </w:rPr>
        <w:t>‘Umrah và Hajj</w:t>
      </w:r>
    </w:p>
    <w:p w14:paraId="0797B0D8" w14:textId="51952397" w:rsidR="00EF174E" w:rsidRPr="00EF174E" w:rsidRDefault="00EF174E" w:rsidP="00AF33BD">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554"/>
        </w:tabs>
        <w:jc w:val="center"/>
        <w:rPr>
          <w:rFonts w:ascii="Cambria" w:hAnsi="Cambria"/>
          <w:color w:val="C00000"/>
          <w:sz w:val="28"/>
          <w:szCs w:val="28"/>
          <w:lang w:val="vi-VN"/>
        </w:rPr>
      </w:pPr>
      <w:r>
        <w:rPr>
          <w:rFonts w:ascii="Cambria" w:hAnsi="Cambria"/>
          <w:color w:val="C00000"/>
          <w:sz w:val="28"/>
          <w:szCs w:val="28"/>
          <w:lang w:val="vi-VN"/>
        </w:rPr>
        <w:t xml:space="preserve">Sheikh Ibnu </w:t>
      </w:r>
      <w:r w:rsidR="00E73CD9" w:rsidRPr="00E73CD9">
        <w:rPr>
          <w:rFonts w:ascii="Cambria" w:hAnsi="Cambria"/>
          <w:color w:val="C00000"/>
          <w:sz w:val="28"/>
          <w:szCs w:val="28"/>
          <w:lang w:val="vi-VN"/>
        </w:rPr>
        <w:t>‘</w:t>
      </w:r>
      <w:r>
        <w:rPr>
          <w:rFonts w:ascii="Cambria" w:hAnsi="Cambria"/>
          <w:color w:val="C00000"/>
          <w:sz w:val="28"/>
          <w:szCs w:val="28"/>
          <w:lang w:val="vi-VN"/>
        </w:rPr>
        <w:t>Uthaimeen – cầu xin Allah thương xót ông – nói:</w:t>
      </w:r>
    </w:p>
    <w:p w14:paraId="768108EF" w14:textId="7EEE6447" w:rsidR="00E10545" w:rsidRDefault="00EF174E" w:rsidP="00AF33BD">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554"/>
        </w:tabs>
        <w:jc w:val="both"/>
        <w:rPr>
          <w:rFonts w:ascii="Cambria" w:hAnsi="Cambria"/>
          <w:sz w:val="28"/>
          <w:szCs w:val="28"/>
          <w:lang w:val="vi-VN"/>
        </w:rPr>
      </w:pPr>
      <w:r w:rsidRPr="00EF174E">
        <w:rPr>
          <w:rFonts w:ascii="Cambria" w:hAnsi="Cambria"/>
          <w:sz w:val="28"/>
          <w:szCs w:val="28"/>
          <w:lang w:val="vi-VN"/>
        </w:rPr>
        <w:t xml:space="preserve">Khi đến </w:t>
      </w:r>
      <w:r w:rsidR="00A24DBE">
        <w:rPr>
          <w:rFonts w:ascii="Cambria" w:hAnsi="Cambria"/>
          <w:sz w:val="28"/>
          <w:szCs w:val="28"/>
          <w:lang w:val="vi-VN"/>
        </w:rPr>
        <w:t>Miqat</w:t>
      </w:r>
      <w:r w:rsidRPr="00EF174E">
        <w:rPr>
          <w:rFonts w:ascii="Cambria" w:hAnsi="Cambria"/>
          <w:sz w:val="28"/>
          <w:szCs w:val="28"/>
          <w:lang w:val="vi-VN"/>
        </w:rPr>
        <w:t xml:space="preserve">, </w:t>
      </w:r>
      <w:r w:rsidR="00A24DBE">
        <w:rPr>
          <w:rFonts w:ascii="Cambria" w:hAnsi="Cambria"/>
          <w:sz w:val="28"/>
          <w:szCs w:val="28"/>
          <w:lang w:val="vi-VN"/>
        </w:rPr>
        <w:t>hãy</w:t>
      </w:r>
      <w:r w:rsidRPr="00EF174E">
        <w:rPr>
          <w:rFonts w:ascii="Cambria" w:hAnsi="Cambria"/>
          <w:sz w:val="28"/>
          <w:szCs w:val="28"/>
          <w:lang w:val="vi-VN"/>
        </w:rPr>
        <w:t xml:space="preserve"> tắm, đàn ông</w:t>
      </w:r>
      <w:r w:rsidR="00A24DBE">
        <w:rPr>
          <w:rFonts w:ascii="Cambria" w:hAnsi="Cambria"/>
          <w:sz w:val="28"/>
          <w:szCs w:val="28"/>
          <w:lang w:val="vi-VN"/>
        </w:rPr>
        <w:t xml:space="preserve"> nên</w:t>
      </w:r>
      <w:r w:rsidRPr="00EF174E">
        <w:rPr>
          <w:rFonts w:ascii="Cambria" w:hAnsi="Cambria"/>
          <w:sz w:val="28"/>
          <w:szCs w:val="28"/>
          <w:lang w:val="vi-VN"/>
        </w:rPr>
        <w:t xml:space="preserve"> xức nước hoa lên người, đầu, râu của </w:t>
      </w:r>
      <w:r w:rsidR="00A2643B">
        <w:rPr>
          <w:rFonts w:ascii="Cambria" w:hAnsi="Cambria"/>
          <w:sz w:val="28"/>
          <w:szCs w:val="28"/>
          <w:lang w:val="vi-VN"/>
        </w:rPr>
        <w:t>mình</w:t>
      </w:r>
      <w:r w:rsidRPr="00EF174E">
        <w:rPr>
          <w:rFonts w:ascii="Cambria" w:hAnsi="Cambria"/>
          <w:sz w:val="28"/>
          <w:szCs w:val="28"/>
          <w:lang w:val="vi-VN"/>
        </w:rPr>
        <w:t xml:space="preserve">. Sau đó, </w:t>
      </w:r>
      <w:r w:rsidR="00A2643B">
        <w:rPr>
          <w:rFonts w:ascii="Cambria" w:hAnsi="Cambria"/>
          <w:sz w:val="28"/>
          <w:szCs w:val="28"/>
          <w:lang w:val="vi-VN"/>
        </w:rPr>
        <w:t>(</w:t>
      </w:r>
      <w:r w:rsidRPr="00EF174E">
        <w:rPr>
          <w:rFonts w:ascii="Cambria" w:hAnsi="Cambria"/>
          <w:sz w:val="28"/>
          <w:szCs w:val="28"/>
          <w:lang w:val="vi-VN"/>
        </w:rPr>
        <w:t xml:space="preserve">đàn ông mặc hai mảnh vải </w:t>
      </w:r>
      <w:r w:rsidR="00A2643B">
        <w:rPr>
          <w:rFonts w:ascii="Cambria" w:hAnsi="Cambria"/>
          <w:sz w:val="28"/>
          <w:szCs w:val="28"/>
          <w:lang w:val="vi-VN"/>
        </w:rPr>
        <w:t>trắng)</w:t>
      </w:r>
      <w:r w:rsidRPr="00EF174E">
        <w:rPr>
          <w:rFonts w:ascii="Cambria" w:hAnsi="Cambria"/>
          <w:sz w:val="28"/>
          <w:szCs w:val="28"/>
          <w:lang w:val="vi-VN"/>
        </w:rPr>
        <w:t xml:space="preserve"> và định</w:t>
      </w:r>
      <w:r w:rsidR="00A2643B">
        <w:rPr>
          <w:rFonts w:ascii="Cambria" w:hAnsi="Cambria"/>
          <w:sz w:val="28"/>
          <w:szCs w:val="28"/>
          <w:lang w:val="vi-VN"/>
        </w:rPr>
        <w:t xml:space="preserve"> tâm</w:t>
      </w:r>
      <w:r w:rsidRPr="00EF174E">
        <w:rPr>
          <w:rFonts w:ascii="Cambria" w:hAnsi="Cambria"/>
          <w:sz w:val="28"/>
          <w:szCs w:val="28"/>
          <w:lang w:val="vi-VN"/>
        </w:rPr>
        <w:t xml:space="preserve"> làm 'Umrah </w:t>
      </w:r>
      <w:r w:rsidR="00A2643B">
        <w:rPr>
          <w:rFonts w:ascii="Cambria" w:hAnsi="Cambria"/>
          <w:sz w:val="28"/>
          <w:szCs w:val="28"/>
          <w:lang w:val="vi-VN"/>
        </w:rPr>
        <w:t>cho Hajj dạng</w:t>
      </w:r>
      <w:r w:rsidRPr="00EF174E">
        <w:rPr>
          <w:rFonts w:ascii="Cambria" w:hAnsi="Cambria"/>
          <w:sz w:val="28"/>
          <w:szCs w:val="28"/>
          <w:lang w:val="vi-VN"/>
        </w:rPr>
        <w:t xml:space="preserve"> </w:t>
      </w:r>
      <w:r w:rsidR="00A2643B">
        <w:rPr>
          <w:rFonts w:ascii="Cambria" w:hAnsi="Cambria"/>
          <w:sz w:val="28"/>
          <w:szCs w:val="28"/>
          <w:lang w:val="vi-VN"/>
        </w:rPr>
        <w:t xml:space="preserve">Tamattu’a </w:t>
      </w:r>
      <w:r w:rsidRPr="00EF174E">
        <w:rPr>
          <w:rFonts w:ascii="Cambria" w:hAnsi="Cambria"/>
          <w:sz w:val="28"/>
          <w:szCs w:val="28"/>
          <w:lang w:val="vi-VN"/>
        </w:rPr>
        <w:t>và tiến</w:t>
      </w:r>
      <w:r w:rsidR="00A2643B">
        <w:rPr>
          <w:rFonts w:ascii="Cambria" w:hAnsi="Cambria"/>
          <w:sz w:val="28"/>
          <w:szCs w:val="28"/>
          <w:lang w:val="vi-VN"/>
        </w:rPr>
        <w:t xml:space="preserve"> về phía</w:t>
      </w:r>
      <w:r w:rsidRPr="00EF174E">
        <w:rPr>
          <w:rFonts w:ascii="Cambria" w:hAnsi="Cambria"/>
          <w:sz w:val="28"/>
          <w:szCs w:val="28"/>
          <w:lang w:val="vi-VN"/>
        </w:rPr>
        <w:t xml:space="preserve"> Makkah </w:t>
      </w:r>
      <w:r w:rsidR="00A2643B">
        <w:rPr>
          <w:rFonts w:ascii="Cambria" w:hAnsi="Cambria"/>
          <w:sz w:val="28"/>
          <w:szCs w:val="28"/>
          <w:lang w:val="vi-VN"/>
        </w:rPr>
        <w:t>và thường xuyên</w:t>
      </w:r>
      <w:r w:rsidRPr="00EF174E">
        <w:rPr>
          <w:rFonts w:ascii="Cambria" w:hAnsi="Cambria"/>
          <w:sz w:val="28"/>
          <w:szCs w:val="28"/>
          <w:lang w:val="vi-VN"/>
        </w:rPr>
        <w:t xml:space="preserve"> nói Talbiyah. Khi đến </w:t>
      </w:r>
      <w:r w:rsidR="00A2643B">
        <w:rPr>
          <w:rFonts w:ascii="Cambria" w:hAnsi="Cambria"/>
          <w:sz w:val="28"/>
          <w:szCs w:val="28"/>
          <w:lang w:val="vi-VN"/>
        </w:rPr>
        <w:t>Ka’</w:t>
      </w:r>
      <w:r w:rsidRPr="00EF174E">
        <w:rPr>
          <w:rFonts w:ascii="Cambria" w:hAnsi="Cambria"/>
          <w:sz w:val="28"/>
          <w:szCs w:val="28"/>
          <w:lang w:val="vi-VN"/>
        </w:rPr>
        <w:t xml:space="preserve">bah, hãy đi vòng quanh nó 7 lần </w:t>
      </w:r>
      <w:r w:rsidR="00A2643B">
        <w:rPr>
          <w:rFonts w:ascii="Cambria" w:hAnsi="Cambria"/>
          <w:sz w:val="28"/>
          <w:szCs w:val="28"/>
          <w:lang w:val="vi-VN"/>
        </w:rPr>
        <w:t>cho nghi thức</w:t>
      </w:r>
      <w:r w:rsidRPr="00EF174E">
        <w:rPr>
          <w:rFonts w:ascii="Cambria" w:hAnsi="Cambria"/>
          <w:sz w:val="28"/>
          <w:szCs w:val="28"/>
          <w:lang w:val="vi-VN"/>
        </w:rPr>
        <w:t xml:space="preserve"> </w:t>
      </w:r>
      <w:r w:rsidR="00A2643B">
        <w:rPr>
          <w:rFonts w:ascii="Cambria" w:hAnsi="Cambria"/>
          <w:sz w:val="28"/>
          <w:szCs w:val="28"/>
          <w:lang w:val="vi-VN"/>
        </w:rPr>
        <w:t>Tawa</w:t>
      </w:r>
      <w:r w:rsidRPr="00EF174E">
        <w:rPr>
          <w:rFonts w:ascii="Cambria" w:hAnsi="Cambria"/>
          <w:sz w:val="28"/>
          <w:szCs w:val="28"/>
          <w:lang w:val="vi-VN"/>
        </w:rPr>
        <w:t xml:space="preserve">f </w:t>
      </w:r>
      <w:r w:rsidR="00A2643B">
        <w:rPr>
          <w:rFonts w:ascii="Cambria" w:hAnsi="Cambria"/>
          <w:sz w:val="28"/>
          <w:szCs w:val="28"/>
          <w:lang w:val="vi-VN"/>
        </w:rPr>
        <w:t>của  ‘</w:t>
      </w:r>
      <w:r w:rsidRPr="00EF174E">
        <w:rPr>
          <w:rFonts w:ascii="Cambria" w:hAnsi="Cambria"/>
          <w:sz w:val="28"/>
          <w:szCs w:val="28"/>
          <w:lang w:val="vi-VN"/>
        </w:rPr>
        <w:t xml:space="preserve">Umrah. </w:t>
      </w:r>
      <w:r w:rsidR="00A2643B">
        <w:rPr>
          <w:rFonts w:ascii="Cambria" w:hAnsi="Cambria"/>
          <w:sz w:val="28"/>
          <w:szCs w:val="28"/>
          <w:lang w:val="vi-VN"/>
        </w:rPr>
        <w:t xml:space="preserve">Một người </w:t>
      </w:r>
      <w:r w:rsidRPr="00EF174E">
        <w:rPr>
          <w:rFonts w:ascii="Cambria" w:hAnsi="Cambria"/>
          <w:sz w:val="28"/>
          <w:szCs w:val="28"/>
          <w:lang w:val="vi-VN"/>
        </w:rPr>
        <w:t>có thể thực hiện Tawaf ở bất kỳ đâu trong Masjid cho dù đó là gần</w:t>
      </w:r>
      <w:r w:rsidR="00A2643B">
        <w:rPr>
          <w:rFonts w:ascii="Cambria" w:hAnsi="Cambria"/>
          <w:sz w:val="28"/>
          <w:szCs w:val="28"/>
          <w:lang w:val="vi-VN"/>
        </w:rPr>
        <w:t xml:space="preserve"> hay xa</w:t>
      </w:r>
      <w:r w:rsidRPr="00EF174E">
        <w:rPr>
          <w:rFonts w:ascii="Cambria" w:hAnsi="Cambria"/>
          <w:sz w:val="28"/>
          <w:szCs w:val="28"/>
          <w:lang w:val="vi-VN"/>
        </w:rPr>
        <w:t xml:space="preserve"> </w:t>
      </w:r>
      <w:r w:rsidR="00A2643B">
        <w:rPr>
          <w:rFonts w:ascii="Cambria" w:hAnsi="Cambria"/>
          <w:sz w:val="28"/>
          <w:szCs w:val="28"/>
          <w:lang w:val="vi-VN"/>
        </w:rPr>
        <w:t>Ka’bah, t</w:t>
      </w:r>
      <w:r w:rsidRPr="00EF174E">
        <w:rPr>
          <w:rFonts w:ascii="Cambria" w:hAnsi="Cambria"/>
          <w:sz w:val="28"/>
          <w:szCs w:val="28"/>
          <w:lang w:val="vi-VN"/>
        </w:rPr>
        <w:t xml:space="preserve">uy nhiên, </w:t>
      </w:r>
      <w:r w:rsidR="00A2643B">
        <w:rPr>
          <w:rFonts w:ascii="Cambria" w:hAnsi="Cambria"/>
          <w:sz w:val="28"/>
          <w:szCs w:val="28"/>
          <w:lang w:val="vi-VN"/>
        </w:rPr>
        <w:t xml:space="preserve">thực hiện gần </w:t>
      </w:r>
      <w:r w:rsidRPr="00EF174E">
        <w:rPr>
          <w:rFonts w:ascii="Cambria" w:hAnsi="Cambria"/>
          <w:sz w:val="28"/>
          <w:szCs w:val="28"/>
          <w:lang w:val="vi-VN"/>
        </w:rPr>
        <w:t xml:space="preserve">với nó sẽ tốt hơn miễn là không bị làm phiền bởi đám đông quá </w:t>
      </w:r>
      <w:r w:rsidR="00A2643B">
        <w:rPr>
          <w:rFonts w:ascii="Cambria" w:hAnsi="Cambria"/>
          <w:sz w:val="28"/>
          <w:szCs w:val="28"/>
          <w:lang w:val="vi-VN"/>
        </w:rPr>
        <w:t>lớn; còn n</w:t>
      </w:r>
      <w:r w:rsidRPr="00EF174E">
        <w:rPr>
          <w:rFonts w:ascii="Cambria" w:hAnsi="Cambria"/>
          <w:sz w:val="28"/>
          <w:szCs w:val="28"/>
          <w:lang w:val="vi-VN"/>
        </w:rPr>
        <w:t>ếu</w:t>
      </w:r>
      <w:r w:rsidR="00A2643B">
        <w:rPr>
          <w:rFonts w:ascii="Cambria" w:hAnsi="Cambria"/>
          <w:sz w:val="28"/>
          <w:szCs w:val="28"/>
          <w:lang w:val="vi-VN"/>
        </w:rPr>
        <w:t xml:space="preserve"> đám đông</w:t>
      </w:r>
      <w:r w:rsidRPr="00EF174E">
        <w:rPr>
          <w:rFonts w:ascii="Cambria" w:hAnsi="Cambria"/>
          <w:sz w:val="28"/>
          <w:szCs w:val="28"/>
          <w:lang w:val="vi-VN"/>
        </w:rPr>
        <w:t xml:space="preserve"> quá</w:t>
      </w:r>
      <w:r w:rsidR="00A2643B">
        <w:rPr>
          <w:rFonts w:ascii="Cambria" w:hAnsi="Cambria"/>
          <w:sz w:val="28"/>
          <w:szCs w:val="28"/>
          <w:lang w:val="vi-VN"/>
        </w:rPr>
        <w:t xml:space="preserve"> lớn và gây trở ngại</w:t>
      </w:r>
      <w:r w:rsidRPr="00EF174E">
        <w:rPr>
          <w:rFonts w:ascii="Cambria" w:hAnsi="Cambria"/>
          <w:sz w:val="28"/>
          <w:szCs w:val="28"/>
          <w:lang w:val="vi-VN"/>
        </w:rPr>
        <w:t xml:space="preserve"> thì</w:t>
      </w:r>
      <w:r w:rsidR="00A2643B">
        <w:rPr>
          <w:rFonts w:ascii="Cambria" w:hAnsi="Cambria"/>
          <w:sz w:val="28"/>
          <w:szCs w:val="28"/>
          <w:lang w:val="vi-VN"/>
        </w:rPr>
        <w:t xml:space="preserve"> hãy</w:t>
      </w:r>
      <w:r w:rsidRPr="00EF174E">
        <w:rPr>
          <w:rFonts w:ascii="Cambria" w:hAnsi="Cambria"/>
          <w:sz w:val="28"/>
          <w:szCs w:val="28"/>
          <w:lang w:val="vi-VN"/>
        </w:rPr>
        <w:t xml:space="preserve"> tìm chỗ khác cũng không có vấn đề </w:t>
      </w:r>
      <w:r w:rsidR="00A2643B">
        <w:rPr>
          <w:rFonts w:ascii="Cambria" w:hAnsi="Cambria"/>
          <w:sz w:val="28"/>
          <w:szCs w:val="28"/>
          <w:lang w:val="vi-VN"/>
        </w:rPr>
        <w:t>gì</w:t>
      </w:r>
      <w:r w:rsidRPr="00EF174E">
        <w:rPr>
          <w:rFonts w:ascii="Cambria" w:hAnsi="Cambria"/>
          <w:sz w:val="28"/>
          <w:szCs w:val="28"/>
          <w:lang w:val="vi-VN"/>
        </w:rPr>
        <w:t xml:space="preserve">. Sau khi hoàn thành Tawaf, hãy </w:t>
      </w:r>
      <w:r w:rsidR="002C06AB">
        <w:rPr>
          <w:rFonts w:ascii="Cambria" w:hAnsi="Cambria"/>
          <w:sz w:val="28"/>
          <w:szCs w:val="28"/>
          <w:lang w:val="vi-VN"/>
        </w:rPr>
        <w:t>thực hiện lễ</w:t>
      </w:r>
      <w:r w:rsidRPr="00EF174E">
        <w:rPr>
          <w:rFonts w:ascii="Cambria" w:hAnsi="Cambria"/>
          <w:sz w:val="28"/>
          <w:szCs w:val="28"/>
          <w:lang w:val="vi-VN"/>
        </w:rPr>
        <w:t xml:space="preserve"> nguyện</w:t>
      </w:r>
      <w:r w:rsidR="002C06AB">
        <w:rPr>
          <w:rFonts w:ascii="Cambria" w:hAnsi="Cambria"/>
          <w:sz w:val="28"/>
          <w:szCs w:val="28"/>
          <w:lang w:val="vi-VN"/>
        </w:rPr>
        <w:t xml:space="preserve"> Salah</w:t>
      </w:r>
      <w:r w:rsidRPr="00EF174E">
        <w:rPr>
          <w:rFonts w:ascii="Cambria" w:hAnsi="Cambria"/>
          <w:sz w:val="28"/>
          <w:szCs w:val="28"/>
          <w:lang w:val="vi-VN"/>
        </w:rPr>
        <w:t xml:space="preserve"> 2 </w:t>
      </w:r>
      <w:r w:rsidR="002C06AB">
        <w:rPr>
          <w:rFonts w:ascii="Cambria" w:hAnsi="Cambria"/>
          <w:sz w:val="28"/>
          <w:szCs w:val="28"/>
          <w:lang w:val="vi-VN"/>
        </w:rPr>
        <w:t>Rak’ah</w:t>
      </w:r>
      <w:r w:rsidRPr="00EF174E">
        <w:rPr>
          <w:rFonts w:ascii="Cambria" w:hAnsi="Cambria"/>
          <w:sz w:val="28"/>
          <w:szCs w:val="28"/>
          <w:lang w:val="vi-VN"/>
        </w:rPr>
        <w:t xml:space="preserve"> đằng sau Maqam </w:t>
      </w:r>
      <w:r w:rsidR="002C06AB">
        <w:rPr>
          <w:rFonts w:ascii="Cambria" w:hAnsi="Cambria"/>
          <w:sz w:val="28"/>
          <w:szCs w:val="28"/>
          <w:lang w:val="vi-VN"/>
        </w:rPr>
        <w:t>Ibrahi</w:t>
      </w:r>
      <w:r w:rsidRPr="00EF174E">
        <w:rPr>
          <w:rFonts w:ascii="Cambria" w:hAnsi="Cambria"/>
          <w:sz w:val="28"/>
          <w:szCs w:val="28"/>
          <w:lang w:val="vi-VN"/>
        </w:rPr>
        <w:t xml:space="preserve">m. Nếu  không thể </w:t>
      </w:r>
      <w:r w:rsidR="002C06AB">
        <w:rPr>
          <w:rFonts w:ascii="Cambria" w:hAnsi="Cambria"/>
          <w:sz w:val="28"/>
          <w:szCs w:val="28"/>
          <w:lang w:val="vi-VN"/>
        </w:rPr>
        <w:t xml:space="preserve">thực hiện lễ </w:t>
      </w:r>
      <w:r w:rsidRPr="00EF174E">
        <w:rPr>
          <w:rFonts w:ascii="Cambria" w:hAnsi="Cambria"/>
          <w:sz w:val="28"/>
          <w:szCs w:val="28"/>
          <w:lang w:val="vi-VN"/>
        </w:rPr>
        <w:t>nguyện</w:t>
      </w:r>
      <w:r w:rsidR="002C06AB">
        <w:rPr>
          <w:rFonts w:ascii="Cambria" w:hAnsi="Cambria"/>
          <w:sz w:val="28"/>
          <w:szCs w:val="28"/>
          <w:lang w:val="vi-VN"/>
        </w:rPr>
        <w:t xml:space="preserve"> Salah</w:t>
      </w:r>
      <w:r w:rsidRPr="00EF174E">
        <w:rPr>
          <w:rFonts w:ascii="Cambria" w:hAnsi="Cambria"/>
          <w:sz w:val="28"/>
          <w:szCs w:val="28"/>
          <w:lang w:val="vi-VN"/>
        </w:rPr>
        <w:t xml:space="preserve"> gần </w:t>
      </w:r>
      <w:r w:rsidR="002C06AB">
        <w:rPr>
          <w:rFonts w:ascii="Cambria" w:hAnsi="Cambria"/>
          <w:sz w:val="28"/>
          <w:szCs w:val="28"/>
          <w:lang w:val="vi-VN"/>
        </w:rPr>
        <w:t>đó</w:t>
      </w:r>
      <w:r w:rsidRPr="00EF174E">
        <w:rPr>
          <w:rFonts w:ascii="Cambria" w:hAnsi="Cambria"/>
          <w:sz w:val="28"/>
          <w:szCs w:val="28"/>
          <w:lang w:val="vi-VN"/>
        </w:rPr>
        <w:t>, thì bất cứ nơi nào</w:t>
      </w:r>
      <w:r w:rsidR="002C06AB">
        <w:rPr>
          <w:rFonts w:ascii="Cambria" w:hAnsi="Cambria"/>
          <w:sz w:val="28"/>
          <w:szCs w:val="28"/>
          <w:lang w:val="vi-VN"/>
        </w:rPr>
        <w:t xml:space="preserve"> cũng được</w:t>
      </w:r>
      <w:r w:rsidRPr="00EF174E">
        <w:rPr>
          <w:rFonts w:ascii="Cambria" w:hAnsi="Cambria"/>
          <w:sz w:val="28"/>
          <w:szCs w:val="28"/>
          <w:lang w:val="vi-VN"/>
        </w:rPr>
        <w:t xml:space="preserve"> miễn là Maqam ở giữa bạn và </w:t>
      </w:r>
      <w:r w:rsidR="002C06AB">
        <w:rPr>
          <w:rFonts w:ascii="Cambria" w:hAnsi="Cambria"/>
          <w:sz w:val="28"/>
          <w:szCs w:val="28"/>
          <w:lang w:val="vi-VN"/>
        </w:rPr>
        <w:t>Ka’</w:t>
      </w:r>
      <w:r w:rsidRPr="00EF174E">
        <w:rPr>
          <w:rFonts w:ascii="Cambria" w:hAnsi="Cambria"/>
          <w:sz w:val="28"/>
          <w:szCs w:val="28"/>
          <w:lang w:val="vi-VN"/>
        </w:rPr>
        <w:t xml:space="preserve">bah. Sau </w:t>
      </w:r>
      <w:r w:rsidR="002C06AB">
        <w:rPr>
          <w:rFonts w:ascii="Cambria" w:hAnsi="Cambria"/>
          <w:sz w:val="28"/>
          <w:szCs w:val="28"/>
          <w:lang w:val="vi-VN"/>
        </w:rPr>
        <w:t>đó, hãy</w:t>
      </w:r>
      <w:r w:rsidRPr="00EF174E">
        <w:rPr>
          <w:rFonts w:ascii="Cambria" w:hAnsi="Cambria"/>
          <w:sz w:val="28"/>
          <w:szCs w:val="28"/>
          <w:lang w:val="vi-VN"/>
        </w:rPr>
        <w:t xml:space="preserve"> </w:t>
      </w:r>
      <w:r w:rsidR="002C06AB">
        <w:rPr>
          <w:rFonts w:ascii="Cambria" w:hAnsi="Cambria"/>
          <w:sz w:val="28"/>
          <w:szCs w:val="28"/>
          <w:lang w:val="vi-VN"/>
        </w:rPr>
        <w:t>thực hiện nghi thức</w:t>
      </w:r>
      <w:r w:rsidRPr="00EF174E">
        <w:rPr>
          <w:rFonts w:ascii="Cambria" w:hAnsi="Cambria"/>
          <w:sz w:val="28"/>
          <w:szCs w:val="28"/>
          <w:lang w:val="vi-VN"/>
        </w:rPr>
        <w:t xml:space="preserve"> </w:t>
      </w:r>
      <w:r w:rsidR="002C06AB">
        <w:rPr>
          <w:rFonts w:ascii="Cambria" w:hAnsi="Cambria"/>
          <w:sz w:val="28"/>
          <w:szCs w:val="28"/>
          <w:lang w:val="vi-VN"/>
        </w:rPr>
        <w:t>Sa’i</w:t>
      </w:r>
      <w:r w:rsidRPr="00EF174E">
        <w:rPr>
          <w:rFonts w:ascii="Cambria" w:hAnsi="Cambria"/>
          <w:sz w:val="28"/>
          <w:szCs w:val="28"/>
          <w:lang w:val="vi-VN"/>
        </w:rPr>
        <w:t xml:space="preserve"> và bắt đầu với Safa. Sau khi hoàn thành 7 vòng, hãy cắt tóc toàn bộ đầu; </w:t>
      </w:r>
      <w:r w:rsidR="002C06AB">
        <w:rPr>
          <w:rFonts w:ascii="Cambria" w:hAnsi="Cambria"/>
          <w:sz w:val="28"/>
          <w:szCs w:val="28"/>
          <w:lang w:val="vi-VN"/>
        </w:rPr>
        <w:t>nếu chỉ</w:t>
      </w:r>
      <w:r w:rsidRPr="00EF174E">
        <w:rPr>
          <w:rFonts w:ascii="Cambria" w:hAnsi="Cambria"/>
          <w:sz w:val="28"/>
          <w:szCs w:val="28"/>
          <w:lang w:val="vi-VN"/>
        </w:rPr>
        <w:t xml:space="preserve"> cắt tóc một phần đầu là chưa đủ, vì vậy đừng để bị lừa bởi hành động của nhiều người. Vào ngày 8 của </w:t>
      </w:r>
      <w:r w:rsidR="002C06AB">
        <w:rPr>
          <w:rFonts w:ascii="Cambria" w:hAnsi="Cambria"/>
          <w:sz w:val="28"/>
          <w:szCs w:val="28"/>
          <w:lang w:val="vi-VN"/>
        </w:rPr>
        <w:t>Zdul</w:t>
      </w:r>
      <w:r w:rsidRPr="00EF174E">
        <w:rPr>
          <w:rFonts w:ascii="Cambria" w:hAnsi="Cambria"/>
          <w:sz w:val="28"/>
          <w:szCs w:val="28"/>
          <w:lang w:val="vi-VN"/>
        </w:rPr>
        <w:t xml:space="preserve"> Hijjah, </w:t>
      </w:r>
      <w:r w:rsidR="002C06AB">
        <w:rPr>
          <w:rFonts w:ascii="Cambria" w:hAnsi="Cambria"/>
          <w:sz w:val="28"/>
          <w:szCs w:val="28"/>
          <w:lang w:val="vi-VN"/>
        </w:rPr>
        <w:t xml:space="preserve">hãy </w:t>
      </w:r>
      <w:r w:rsidRPr="00EF174E">
        <w:rPr>
          <w:rFonts w:ascii="Cambria" w:hAnsi="Cambria"/>
          <w:sz w:val="28"/>
          <w:szCs w:val="28"/>
          <w:lang w:val="vi-VN"/>
        </w:rPr>
        <w:t>tắm, đàn ông</w:t>
      </w:r>
      <w:r w:rsidR="002C06AB">
        <w:rPr>
          <w:rFonts w:ascii="Cambria" w:hAnsi="Cambria"/>
          <w:sz w:val="28"/>
          <w:szCs w:val="28"/>
          <w:lang w:val="vi-VN"/>
        </w:rPr>
        <w:t xml:space="preserve"> nên</w:t>
      </w:r>
      <w:r w:rsidRPr="00EF174E">
        <w:rPr>
          <w:rFonts w:ascii="Cambria" w:hAnsi="Cambria"/>
          <w:sz w:val="28"/>
          <w:szCs w:val="28"/>
          <w:lang w:val="vi-VN"/>
        </w:rPr>
        <w:t xml:space="preserve"> xức nước hoa, mặc hai bộ quần áo trắng và định</w:t>
      </w:r>
      <w:r w:rsidR="002C06AB">
        <w:rPr>
          <w:rFonts w:ascii="Cambria" w:hAnsi="Cambria"/>
          <w:sz w:val="28"/>
          <w:szCs w:val="28"/>
          <w:lang w:val="vi-VN"/>
        </w:rPr>
        <w:t xml:space="preserve"> tâm</w:t>
      </w:r>
      <w:r w:rsidRPr="00EF174E">
        <w:rPr>
          <w:rFonts w:ascii="Cambria" w:hAnsi="Cambria"/>
          <w:sz w:val="28"/>
          <w:szCs w:val="28"/>
          <w:lang w:val="vi-VN"/>
        </w:rPr>
        <w:t xml:space="preserve"> làm Hajj </w:t>
      </w:r>
      <w:r w:rsidR="002C06AB">
        <w:rPr>
          <w:rFonts w:ascii="Cambria" w:hAnsi="Cambria"/>
          <w:sz w:val="28"/>
          <w:szCs w:val="28"/>
          <w:lang w:val="vi-VN"/>
        </w:rPr>
        <w:t>tại nơi đang có mặt, rồi tiến đ</w:t>
      </w:r>
      <w:r w:rsidRPr="00EF174E">
        <w:rPr>
          <w:rFonts w:ascii="Cambria" w:hAnsi="Cambria"/>
          <w:sz w:val="28"/>
          <w:szCs w:val="28"/>
          <w:lang w:val="vi-VN"/>
        </w:rPr>
        <w:t xml:space="preserve">ến Mina và </w:t>
      </w:r>
      <w:r w:rsidR="002C06AB">
        <w:rPr>
          <w:rFonts w:ascii="Cambria" w:hAnsi="Cambria"/>
          <w:sz w:val="28"/>
          <w:szCs w:val="28"/>
          <w:lang w:val="vi-VN"/>
        </w:rPr>
        <w:t>lễ</w:t>
      </w:r>
      <w:r w:rsidRPr="00EF174E">
        <w:rPr>
          <w:rFonts w:ascii="Cambria" w:hAnsi="Cambria"/>
          <w:sz w:val="28"/>
          <w:szCs w:val="28"/>
          <w:lang w:val="vi-VN"/>
        </w:rPr>
        <w:t xml:space="preserve"> nguyện</w:t>
      </w:r>
      <w:r w:rsidR="002C06AB">
        <w:rPr>
          <w:rFonts w:ascii="Cambria" w:hAnsi="Cambria"/>
          <w:sz w:val="28"/>
          <w:szCs w:val="28"/>
          <w:lang w:val="vi-VN"/>
        </w:rPr>
        <w:t xml:space="preserve"> Salah Zu</w:t>
      </w:r>
      <w:r w:rsidRPr="00EF174E">
        <w:rPr>
          <w:rFonts w:ascii="Cambria" w:hAnsi="Cambria"/>
          <w:sz w:val="28"/>
          <w:szCs w:val="28"/>
          <w:lang w:val="vi-VN"/>
        </w:rPr>
        <w:t xml:space="preserve">hr, </w:t>
      </w:r>
      <w:r w:rsidR="00E73CD9">
        <w:rPr>
          <w:rFonts w:ascii="Cambria" w:hAnsi="Cambria"/>
          <w:sz w:val="28"/>
          <w:szCs w:val="28"/>
          <w:lang w:val="vi-VN"/>
        </w:rPr>
        <w:t>‘Asr</w:t>
      </w:r>
      <w:r w:rsidRPr="00EF174E">
        <w:rPr>
          <w:rFonts w:ascii="Cambria" w:hAnsi="Cambria"/>
          <w:sz w:val="28"/>
          <w:szCs w:val="28"/>
          <w:lang w:val="vi-VN"/>
        </w:rPr>
        <w:t>, Maghrib,</w:t>
      </w:r>
      <w:r w:rsidR="002C06AB">
        <w:rPr>
          <w:rFonts w:ascii="Cambria" w:hAnsi="Cambria"/>
          <w:sz w:val="28"/>
          <w:szCs w:val="28"/>
          <w:lang w:val="vi-VN"/>
        </w:rPr>
        <w:t xml:space="preserve"> </w:t>
      </w:r>
      <w:r w:rsidR="0017419B">
        <w:rPr>
          <w:rFonts w:ascii="Cambria" w:hAnsi="Cambria"/>
          <w:sz w:val="28"/>
          <w:szCs w:val="28"/>
          <w:lang w:val="vi-VN"/>
        </w:rPr>
        <w:t>‘I-sha</w:t>
      </w:r>
      <w:r w:rsidRPr="00EF174E">
        <w:rPr>
          <w:rFonts w:ascii="Cambria" w:hAnsi="Cambria"/>
          <w:sz w:val="28"/>
          <w:szCs w:val="28"/>
          <w:lang w:val="vi-VN"/>
        </w:rPr>
        <w:t>, và Fajr</w:t>
      </w:r>
      <w:r w:rsidR="002C06AB">
        <w:rPr>
          <w:rFonts w:ascii="Cambria" w:hAnsi="Cambria"/>
          <w:sz w:val="28"/>
          <w:szCs w:val="28"/>
          <w:lang w:val="vi-VN"/>
        </w:rPr>
        <w:t xml:space="preserve"> tại </w:t>
      </w:r>
      <w:r w:rsidR="001948B2">
        <w:rPr>
          <w:rFonts w:ascii="Cambria" w:hAnsi="Cambria"/>
          <w:sz w:val="28"/>
          <w:szCs w:val="28"/>
          <w:lang w:val="vi-VN"/>
        </w:rPr>
        <w:t>đó; h</w:t>
      </w:r>
      <w:r w:rsidRPr="00EF174E">
        <w:rPr>
          <w:rFonts w:ascii="Cambria" w:hAnsi="Cambria"/>
          <w:sz w:val="28"/>
          <w:szCs w:val="28"/>
          <w:lang w:val="vi-VN"/>
        </w:rPr>
        <w:t>ãy</w:t>
      </w:r>
      <w:r w:rsidR="001948B2">
        <w:rPr>
          <w:rFonts w:ascii="Cambria" w:hAnsi="Cambria"/>
          <w:sz w:val="28"/>
          <w:szCs w:val="28"/>
          <w:lang w:val="vi-VN"/>
        </w:rPr>
        <w:t xml:space="preserve"> thực hiện lễ</w:t>
      </w:r>
      <w:r w:rsidRPr="00EF174E">
        <w:rPr>
          <w:rFonts w:ascii="Cambria" w:hAnsi="Cambria"/>
          <w:sz w:val="28"/>
          <w:szCs w:val="28"/>
          <w:lang w:val="vi-VN"/>
        </w:rPr>
        <w:t xml:space="preserve"> nguyện</w:t>
      </w:r>
      <w:r w:rsidR="001948B2">
        <w:rPr>
          <w:rFonts w:ascii="Cambria" w:hAnsi="Cambria"/>
          <w:sz w:val="28"/>
          <w:szCs w:val="28"/>
          <w:lang w:val="vi-VN"/>
        </w:rPr>
        <w:t xml:space="preserve"> Salah theo hình thức </w:t>
      </w:r>
      <w:r w:rsidR="00E73CD9">
        <w:rPr>
          <w:rFonts w:ascii="Cambria" w:hAnsi="Cambria"/>
          <w:sz w:val="28"/>
          <w:szCs w:val="28"/>
          <w:lang w:val="vi-VN"/>
        </w:rPr>
        <w:t>Qasr</w:t>
      </w:r>
      <w:r w:rsidR="001948B2">
        <w:rPr>
          <w:rFonts w:ascii="Cambria" w:hAnsi="Cambria"/>
          <w:sz w:val="28"/>
          <w:szCs w:val="28"/>
          <w:lang w:val="vi-VN"/>
        </w:rPr>
        <w:t xml:space="preserve"> (rút ngắn thành hai Rak’ah đối với các lễ nguyện Salah gồm 4 Rak’ah)</w:t>
      </w:r>
      <w:r w:rsidRPr="00EF174E">
        <w:rPr>
          <w:rFonts w:ascii="Cambria" w:hAnsi="Cambria"/>
          <w:sz w:val="28"/>
          <w:szCs w:val="28"/>
          <w:lang w:val="vi-VN"/>
        </w:rPr>
        <w:t xml:space="preserve">, nhưng không </w:t>
      </w:r>
      <w:r w:rsidR="001948B2">
        <w:rPr>
          <w:rFonts w:ascii="Cambria" w:hAnsi="Cambria"/>
          <w:sz w:val="28"/>
          <w:szCs w:val="28"/>
          <w:lang w:val="vi-VN"/>
        </w:rPr>
        <w:t xml:space="preserve">thực hiện </w:t>
      </w:r>
      <w:r w:rsidRPr="00EF174E">
        <w:rPr>
          <w:rFonts w:ascii="Cambria" w:hAnsi="Cambria"/>
          <w:sz w:val="28"/>
          <w:szCs w:val="28"/>
          <w:lang w:val="vi-VN"/>
        </w:rPr>
        <w:t>chúng</w:t>
      </w:r>
      <w:r w:rsidR="001948B2">
        <w:rPr>
          <w:rFonts w:ascii="Cambria" w:hAnsi="Cambria"/>
          <w:sz w:val="28"/>
          <w:szCs w:val="28"/>
          <w:lang w:val="vi-VN"/>
        </w:rPr>
        <w:t xml:space="preserve"> theo hình thức Jam’u (thực hiện cùng thời điểm với nhau)</w:t>
      </w:r>
      <w:r w:rsidRPr="00EF174E">
        <w:rPr>
          <w:rFonts w:ascii="Cambria" w:hAnsi="Cambria"/>
          <w:sz w:val="28"/>
          <w:szCs w:val="28"/>
          <w:lang w:val="vi-VN"/>
        </w:rPr>
        <w:t xml:space="preserve"> vì </w:t>
      </w:r>
      <w:r w:rsidR="001948B2">
        <w:rPr>
          <w:rFonts w:ascii="Cambria" w:hAnsi="Cambria"/>
          <w:sz w:val="28"/>
          <w:szCs w:val="28"/>
          <w:lang w:val="vi-VN"/>
        </w:rPr>
        <w:t xml:space="preserve">Thiên Sứ </w:t>
      </w:r>
      <w:r w:rsidRPr="00EF174E">
        <w:rPr>
          <w:rFonts w:ascii="Cambria" w:hAnsi="Cambria"/>
          <w:sz w:val="28"/>
          <w:szCs w:val="28"/>
          <w:lang w:val="vi-VN"/>
        </w:rPr>
        <w:t xml:space="preserve">của chúng </w:t>
      </w:r>
      <w:r w:rsidR="001948B2">
        <w:rPr>
          <w:rFonts w:ascii="Cambria" w:hAnsi="Cambria"/>
          <w:sz w:val="28"/>
          <w:szCs w:val="28"/>
          <w:lang w:val="vi-VN"/>
        </w:rPr>
        <w:t>ta</w:t>
      </w:r>
      <w:r w:rsidRPr="00EF174E">
        <w:rPr>
          <w:rFonts w:ascii="Cambria" w:hAnsi="Cambria"/>
          <w:sz w:val="28"/>
          <w:szCs w:val="28"/>
          <w:lang w:val="vi-VN"/>
        </w:rPr>
        <w:t xml:space="preserve"> đã </w:t>
      </w:r>
      <w:r w:rsidR="001948B2">
        <w:rPr>
          <w:rFonts w:ascii="Cambria" w:hAnsi="Cambria"/>
          <w:sz w:val="28"/>
          <w:szCs w:val="28"/>
          <w:lang w:val="vi-VN"/>
        </w:rPr>
        <w:t xml:space="preserve">thực hiện lễ nguyện Salah theo hình thức </w:t>
      </w:r>
      <w:r w:rsidR="00E73CD9">
        <w:rPr>
          <w:rFonts w:ascii="Cambria" w:hAnsi="Cambria"/>
          <w:sz w:val="28"/>
          <w:szCs w:val="28"/>
          <w:lang w:val="vi-VN"/>
        </w:rPr>
        <w:t>Qasr</w:t>
      </w:r>
      <w:r w:rsidRPr="00EF174E">
        <w:rPr>
          <w:rFonts w:ascii="Cambria" w:hAnsi="Cambria"/>
          <w:sz w:val="28"/>
          <w:szCs w:val="28"/>
          <w:lang w:val="vi-VN"/>
        </w:rPr>
        <w:t xml:space="preserve"> ở Mina và Makkah, nhưng </w:t>
      </w:r>
      <w:r w:rsidR="001948B2">
        <w:rPr>
          <w:rFonts w:ascii="Cambria" w:hAnsi="Cambria"/>
          <w:sz w:val="28"/>
          <w:szCs w:val="28"/>
          <w:lang w:val="vi-VN"/>
        </w:rPr>
        <w:t>Người</w:t>
      </w:r>
      <w:r w:rsidRPr="00EF174E">
        <w:rPr>
          <w:rFonts w:ascii="Cambria" w:hAnsi="Cambria"/>
          <w:sz w:val="28"/>
          <w:szCs w:val="28"/>
          <w:lang w:val="vi-VN"/>
        </w:rPr>
        <w:t xml:space="preserve"> không kết hợp chúng</w:t>
      </w:r>
      <w:r w:rsidR="001948B2">
        <w:rPr>
          <w:rFonts w:ascii="Cambria" w:hAnsi="Cambria"/>
          <w:sz w:val="28"/>
          <w:szCs w:val="28"/>
          <w:lang w:val="vi-VN"/>
        </w:rPr>
        <w:t xml:space="preserve"> (Jam’u)</w:t>
      </w:r>
      <w:r w:rsidRPr="00EF174E">
        <w:rPr>
          <w:rFonts w:ascii="Cambria" w:hAnsi="Cambria"/>
          <w:sz w:val="28"/>
          <w:szCs w:val="28"/>
          <w:lang w:val="vi-VN"/>
        </w:rPr>
        <w:t xml:space="preserve">. Khi mặt trời mọc vào Ngày 'Arafah, hãy </w:t>
      </w:r>
      <w:r w:rsidR="00392BE3">
        <w:rPr>
          <w:rFonts w:ascii="Cambria" w:hAnsi="Cambria"/>
          <w:sz w:val="28"/>
          <w:szCs w:val="28"/>
          <w:lang w:val="vi-VN"/>
        </w:rPr>
        <w:lastRenderedPageBreak/>
        <w:t>tiến về phía khu vực ‘Arafah đồng thời thường xuyên</w:t>
      </w:r>
      <w:r w:rsidRPr="00EF174E">
        <w:rPr>
          <w:rFonts w:ascii="Cambria" w:hAnsi="Cambria"/>
          <w:sz w:val="28"/>
          <w:szCs w:val="28"/>
          <w:lang w:val="vi-VN"/>
        </w:rPr>
        <w:t xml:space="preserve"> nói Talbiyah. </w:t>
      </w:r>
      <w:r w:rsidR="00392BE3">
        <w:rPr>
          <w:rFonts w:ascii="Cambria" w:hAnsi="Cambria"/>
          <w:sz w:val="28"/>
          <w:szCs w:val="28"/>
          <w:lang w:val="vi-VN"/>
        </w:rPr>
        <w:t>Ở ‘Arafah, lễ</w:t>
      </w:r>
      <w:r w:rsidRPr="00EF174E">
        <w:rPr>
          <w:rFonts w:ascii="Cambria" w:hAnsi="Cambria"/>
          <w:sz w:val="28"/>
          <w:szCs w:val="28"/>
          <w:lang w:val="vi-VN"/>
        </w:rPr>
        <w:t xml:space="preserve"> nguyện</w:t>
      </w:r>
      <w:r w:rsidR="00392BE3">
        <w:rPr>
          <w:rFonts w:ascii="Cambria" w:hAnsi="Cambria"/>
          <w:sz w:val="28"/>
          <w:szCs w:val="28"/>
          <w:lang w:val="vi-VN"/>
        </w:rPr>
        <w:t xml:space="preserve"> Salah Zhuhr</w:t>
      </w:r>
      <w:r w:rsidRPr="00EF174E">
        <w:rPr>
          <w:rFonts w:ascii="Cambria" w:hAnsi="Cambria"/>
          <w:sz w:val="28"/>
          <w:szCs w:val="28"/>
          <w:lang w:val="vi-VN"/>
        </w:rPr>
        <w:t xml:space="preserve"> và </w:t>
      </w:r>
      <w:r w:rsidR="009638F1">
        <w:rPr>
          <w:rFonts w:ascii="Cambria" w:hAnsi="Cambria"/>
          <w:sz w:val="28"/>
          <w:szCs w:val="28"/>
          <w:lang w:val="vi-VN"/>
        </w:rPr>
        <w:t>‘Asr</w:t>
      </w:r>
      <w:r w:rsidR="00392BE3">
        <w:rPr>
          <w:rFonts w:ascii="Cambria" w:hAnsi="Cambria"/>
          <w:sz w:val="28"/>
          <w:szCs w:val="28"/>
          <w:lang w:val="vi-VN"/>
        </w:rPr>
        <w:t xml:space="preserve"> được thực hiện theo hình thức </w:t>
      </w:r>
      <w:r w:rsidR="00E73CD9">
        <w:rPr>
          <w:rFonts w:ascii="Cambria" w:hAnsi="Cambria"/>
          <w:sz w:val="28"/>
          <w:szCs w:val="28"/>
          <w:lang w:val="vi-VN"/>
        </w:rPr>
        <w:t>Qasr</w:t>
      </w:r>
      <w:r w:rsidR="00392BE3">
        <w:rPr>
          <w:rFonts w:ascii="Cambria" w:hAnsi="Cambria"/>
          <w:sz w:val="28"/>
          <w:szCs w:val="28"/>
          <w:lang w:val="vi-VN"/>
        </w:rPr>
        <w:t xml:space="preserve"> và Jam’u Taqdim (kết hợp lễ nguyện Salah ở tương </w:t>
      </w:r>
      <w:r w:rsidR="005A4AD0">
        <w:rPr>
          <w:rFonts w:ascii="Cambria" w:hAnsi="Cambria"/>
          <w:sz w:val="28"/>
          <w:szCs w:val="28"/>
          <w:lang w:val="vi-VN"/>
        </w:rPr>
        <w:t>la</w:t>
      </w:r>
      <w:r w:rsidR="00392BE3">
        <w:rPr>
          <w:rFonts w:ascii="Cambria" w:hAnsi="Cambria"/>
          <w:sz w:val="28"/>
          <w:szCs w:val="28"/>
          <w:lang w:val="vi-VN"/>
        </w:rPr>
        <w:t>i cùng với lễ nguyện Salah ở hiện tại)</w:t>
      </w:r>
      <w:r w:rsidR="005A4AD0">
        <w:rPr>
          <w:rFonts w:ascii="Cambria" w:hAnsi="Cambria"/>
          <w:sz w:val="28"/>
          <w:szCs w:val="28"/>
          <w:lang w:val="vi-VN"/>
        </w:rPr>
        <w:t xml:space="preserve">. </w:t>
      </w:r>
      <w:r w:rsidR="00392BE3" w:rsidRPr="00392BE3">
        <w:rPr>
          <w:rFonts w:ascii="Cambria" w:hAnsi="Cambria"/>
          <w:sz w:val="28"/>
          <w:szCs w:val="28"/>
          <w:lang w:val="vi-VN"/>
        </w:rPr>
        <w:t>Sau đó,</w:t>
      </w:r>
      <w:r w:rsidR="005A4AD0">
        <w:rPr>
          <w:rFonts w:ascii="Cambria" w:hAnsi="Cambria"/>
          <w:sz w:val="28"/>
          <w:szCs w:val="28"/>
          <w:lang w:val="vi-VN"/>
        </w:rPr>
        <w:t xml:space="preserve"> hãy</w:t>
      </w:r>
      <w:r w:rsidR="00392BE3" w:rsidRPr="00392BE3">
        <w:rPr>
          <w:rFonts w:ascii="Cambria" w:hAnsi="Cambria"/>
          <w:sz w:val="28"/>
          <w:szCs w:val="28"/>
          <w:lang w:val="vi-VN"/>
        </w:rPr>
        <w:t xml:space="preserve"> bận rộn với </w:t>
      </w:r>
      <w:r w:rsidR="005A4AD0">
        <w:rPr>
          <w:rFonts w:ascii="Cambria" w:hAnsi="Cambria"/>
          <w:sz w:val="28"/>
          <w:szCs w:val="28"/>
          <w:lang w:val="vi-VN"/>
        </w:rPr>
        <w:t xml:space="preserve">việc cầu nguyện </w:t>
      </w:r>
      <w:r w:rsidR="00392BE3" w:rsidRPr="00392BE3">
        <w:rPr>
          <w:rFonts w:ascii="Cambria" w:hAnsi="Cambria"/>
          <w:sz w:val="28"/>
          <w:szCs w:val="28"/>
          <w:lang w:val="vi-VN"/>
        </w:rPr>
        <w:t xml:space="preserve">Allah, cố gắng </w:t>
      </w:r>
      <w:r w:rsidR="005A4AD0">
        <w:rPr>
          <w:rFonts w:ascii="Cambria" w:hAnsi="Cambria"/>
          <w:sz w:val="28"/>
          <w:szCs w:val="28"/>
          <w:lang w:val="vi-VN"/>
        </w:rPr>
        <w:t xml:space="preserve">giữ cơ thể trong tình trạng có </w:t>
      </w:r>
      <w:r w:rsidR="00A9576A">
        <w:rPr>
          <w:rFonts w:ascii="Cambria" w:hAnsi="Cambria"/>
          <w:sz w:val="28"/>
          <w:szCs w:val="28"/>
          <w:lang w:val="vi-VN"/>
        </w:rPr>
        <w:t>Wudu</w:t>
      </w:r>
      <w:r w:rsidR="00392BE3" w:rsidRPr="00392BE3">
        <w:rPr>
          <w:rFonts w:ascii="Cambria" w:hAnsi="Cambria"/>
          <w:sz w:val="28"/>
          <w:szCs w:val="28"/>
          <w:lang w:val="vi-VN"/>
        </w:rPr>
        <w:t xml:space="preserve">, </w:t>
      </w:r>
      <w:r w:rsidR="005A4AD0">
        <w:rPr>
          <w:rFonts w:ascii="Cambria" w:hAnsi="Cambria"/>
          <w:sz w:val="28"/>
          <w:szCs w:val="28"/>
          <w:lang w:val="vi-VN"/>
        </w:rPr>
        <w:t>hãy hướng</w:t>
      </w:r>
      <w:r w:rsidR="00392BE3" w:rsidRPr="00392BE3">
        <w:rPr>
          <w:rFonts w:ascii="Cambria" w:hAnsi="Cambria"/>
          <w:sz w:val="28"/>
          <w:szCs w:val="28"/>
          <w:lang w:val="vi-VN"/>
        </w:rPr>
        <w:t xml:space="preserve"> mặt </w:t>
      </w:r>
      <w:r w:rsidR="005A4AD0">
        <w:rPr>
          <w:rFonts w:ascii="Cambria" w:hAnsi="Cambria"/>
          <w:sz w:val="28"/>
          <w:szCs w:val="28"/>
          <w:lang w:val="vi-VN"/>
        </w:rPr>
        <w:t>về</w:t>
      </w:r>
      <w:r w:rsidR="00392BE3" w:rsidRPr="00392BE3">
        <w:rPr>
          <w:rFonts w:ascii="Cambria" w:hAnsi="Cambria"/>
          <w:sz w:val="28"/>
          <w:szCs w:val="28"/>
          <w:lang w:val="vi-VN"/>
        </w:rPr>
        <w:t xml:space="preserve"> Qiblah ngay cả khi ngọn núi ở phía sau bạn vì đó là luật của Allah. </w:t>
      </w:r>
      <w:r w:rsidR="005A4AD0">
        <w:rPr>
          <w:rFonts w:ascii="Cambria" w:hAnsi="Cambria"/>
          <w:sz w:val="28"/>
          <w:szCs w:val="28"/>
          <w:lang w:val="vi-VN"/>
        </w:rPr>
        <w:t>Hãy thận trọng đừng để bản thân nằm ngoài phạm vi khu vực</w:t>
      </w:r>
      <w:r w:rsidR="00392BE3" w:rsidRPr="00392BE3">
        <w:rPr>
          <w:rFonts w:ascii="Cambria" w:hAnsi="Cambria"/>
          <w:sz w:val="28"/>
          <w:szCs w:val="28"/>
          <w:lang w:val="vi-VN"/>
        </w:rPr>
        <w:t xml:space="preserve"> của 'Arafah và hãy chắc chắn rằng bạn ở trong đó, vì bất kỳ ai không ở trong</w:t>
      </w:r>
      <w:r w:rsidR="002B7930" w:rsidRPr="002B7930">
        <w:rPr>
          <w:rFonts w:ascii="Cambria" w:hAnsi="Cambria"/>
          <w:sz w:val="28"/>
          <w:szCs w:val="28"/>
          <w:lang w:val="vi-VN"/>
        </w:rPr>
        <w:t xml:space="preserve"> </w:t>
      </w:r>
      <w:r w:rsidR="00392BE3" w:rsidRPr="00392BE3">
        <w:rPr>
          <w:rFonts w:ascii="Cambria" w:hAnsi="Cambria"/>
          <w:sz w:val="28"/>
          <w:szCs w:val="28"/>
          <w:lang w:val="vi-VN"/>
        </w:rPr>
        <w:t xml:space="preserve">'Arafah, thì Hajj của </w:t>
      </w:r>
      <w:r w:rsidR="005A4AD0">
        <w:rPr>
          <w:rFonts w:ascii="Cambria" w:hAnsi="Cambria"/>
          <w:sz w:val="28"/>
          <w:szCs w:val="28"/>
          <w:lang w:val="vi-VN"/>
        </w:rPr>
        <w:t>người đó</w:t>
      </w:r>
      <w:r w:rsidR="00392BE3" w:rsidRPr="00392BE3">
        <w:rPr>
          <w:rFonts w:ascii="Cambria" w:hAnsi="Cambria"/>
          <w:sz w:val="28"/>
          <w:szCs w:val="28"/>
          <w:lang w:val="vi-VN"/>
        </w:rPr>
        <w:t xml:space="preserve"> không hợp lệ </w:t>
      </w:r>
      <w:r w:rsidR="005A4AD0">
        <w:rPr>
          <w:rFonts w:ascii="Cambria" w:hAnsi="Cambria"/>
          <w:sz w:val="28"/>
          <w:szCs w:val="28"/>
          <w:lang w:val="vi-VN"/>
        </w:rPr>
        <w:t xml:space="preserve">vì Thiên Sứ </w:t>
      </w:r>
      <w:r w:rsidR="00392BE3" w:rsidRPr="00392BE3">
        <w:rPr>
          <w:rFonts w:ascii="Cambria" w:hAnsi="Cambria"/>
          <w:sz w:val="28"/>
          <w:szCs w:val="28"/>
          <w:lang w:val="vi-VN"/>
        </w:rPr>
        <w:t xml:space="preserve">của </w:t>
      </w:r>
      <w:r w:rsidR="005A4AD0">
        <w:rPr>
          <w:rFonts w:ascii="Cambria" w:hAnsi="Cambria"/>
          <w:sz w:val="28"/>
          <w:szCs w:val="28"/>
          <w:lang w:val="vi-VN"/>
        </w:rPr>
        <w:t>chúng ta đã nói: “</w:t>
      </w:r>
      <w:r w:rsidR="00392BE3" w:rsidRPr="00392BE3">
        <w:rPr>
          <w:rFonts w:ascii="Cambria" w:hAnsi="Cambria"/>
          <w:sz w:val="28"/>
          <w:szCs w:val="28"/>
          <w:lang w:val="vi-VN"/>
        </w:rPr>
        <w:t>Hajj là '</w:t>
      </w:r>
      <w:r w:rsidR="005A4AD0">
        <w:rPr>
          <w:rFonts w:ascii="Cambria" w:hAnsi="Cambria"/>
          <w:sz w:val="28"/>
          <w:szCs w:val="28"/>
          <w:lang w:val="vi-VN"/>
        </w:rPr>
        <w:t>Arafah”</w:t>
      </w:r>
      <w:r w:rsidR="00392BE3" w:rsidRPr="00392BE3">
        <w:rPr>
          <w:rFonts w:ascii="Cambria" w:hAnsi="Cambria"/>
          <w:sz w:val="28"/>
          <w:szCs w:val="28"/>
          <w:lang w:val="vi-VN"/>
        </w:rPr>
        <w:t xml:space="preserve">. Người ta có thể ở bất cứ đâu trong </w:t>
      </w:r>
      <w:r w:rsidR="00396175">
        <w:rPr>
          <w:rFonts w:ascii="Cambria" w:hAnsi="Cambria"/>
          <w:sz w:val="28"/>
          <w:szCs w:val="28"/>
          <w:lang w:val="vi-VN"/>
        </w:rPr>
        <w:t>‘</w:t>
      </w:r>
      <w:r w:rsidR="00392BE3" w:rsidRPr="00392BE3">
        <w:rPr>
          <w:rFonts w:ascii="Cambria" w:hAnsi="Cambria"/>
          <w:sz w:val="28"/>
          <w:szCs w:val="28"/>
          <w:lang w:val="vi-VN"/>
        </w:rPr>
        <w:t xml:space="preserve">Arafah; đông, tây, nam, bắc, ngoại trừ thung lũng </w:t>
      </w:r>
      <w:r w:rsidR="00396175">
        <w:rPr>
          <w:rFonts w:ascii="Cambria" w:hAnsi="Cambria"/>
          <w:sz w:val="28"/>
          <w:szCs w:val="28"/>
          <w:lang w:val="vi-VN"/>
        </w:rPr>
        <w:t>‘</w:t>
      </w:r>
      <w:r w:rsidR="00392BE3" w:rsidRPr="00392BE3">
        <w:rPr>
          <w:rFonts w:ascii="Cambria" w:hAnsi="Cambria"/>
          <w:sz w:val="28"/>
          <w:szCs w:val="28"/>
          <w:lang w:val="vi-VN"/>
        </w:rPr>
        <w:t xml:space="preserve">Urnah </w:t>
      </w:r>
      <w:r w:rsidR="00396175">
        <w:rPr>
          <w:rFonts w:ascii="Cambria" w:hAnsi="Cambria"/>
          <w:sz w:val="28"/>
          <w:szCs w:val="28"/>
          <w:lang w:val="vi-VN"/>
        </w:rPr>
        <w:t xml:space="preserve">vì Thiên Sứ </w:t>
      </w:r>
      <w:r w:rsidR="00396175" w:rsidRPr="00392BE3">
        <w:rPr>
          <w:rFonts w:ascii="Cambria" w:hAnsi="Cambria"/>
          <w:sz w:val="28"/>
          <w:szCs w:val="28"/>
          <w:lang w:val="vi-VN"/>
        </w:rPr>
        <w:t xml:space="preserve">của </w:t>
      </w:r>
      <w:r w:rsidR="00396175">
        <w:rPr>
          <w:rFonts w:ascii="Cambria" w:hAnsi="Cambria"/>
          <w:sz w:val="28"/>
          <w:szCs w:val="28"/>
          <w:lang w:val="vi-VN"/>
        </w:rPr>
        <w:t>chúng ta đã nói: “</w:t>
      </w:r>
      <w:r w:rsidR="00392BE3" w:rsidRPr="00392BE3">
        <w:rPr>
          <w:rFonts w:ascii="Cambria" w:hAnsi="Cambria"/>
          <w:sz w:val="28"/>
          <w:szCs w:val="28"/>
          <w:lang w:val="vi-VN"/>
        </w:rPr>
        <w:t xml:space="preserve">Tôi đã </w:t>
      </w:r>
      <w:r w:rsidR="00E10545">
        <w:rPr>
          <w:rFonts w:ascii="Cambria" w:hAnsi="Cambria"/>
          <w:sz w:val="28"/>
          <w:szCs w:val="28"/>
          <w:lang w:val="vi-VN"/>
        </w:rPr>
        <w:t>dừng chân</w:t>
      </w:r>
      <w:r w:rsidR="00392BE3" w:rsidRPr="00392BE3">
        <w:rPr>
          <w:rFonts w:ascii="Cambria" w:hAnsi="Cambria"/>
          <w:sz w:val="28"/>
          <w:szCs w:val="28"/>
          <w:lang w:val="vi-VN"/>
        </w:rPr>
        <w:t xml:space="preserve"> ngay </w:t>
      </w:r>
      <w:r w:rsidR="00E10545">
        <w:rPr>
          <w:rFonts w:ascii="Cambria" w:hAnsi="Cambria"/>
          <w:sz w:val="28"/>
          <w:szCs w:val="28"/>
          <w:lang w:val="vi-VN"/>
        </w:rPr>
        <w:t>đây, và tất cả ‘</w:t>
      </w:r>
      <w:r w:rsidR="00392BE3" w:rsidRPr="00392BE3">
        <w:rPr>
          <w:rFonts w:ascii="Cambria" w:hAnsi="Cambria"/>
          <w:sz w:val="28"/>
          <w:szCs w:val="28"/>
          <w:lang w:val="vi-VN"/>
        </w:rPr>
        <w:t>Arafah</w:t>
      </w:r>
      <w:r w:rsidR="00E10545">
        <w:rPr>
          <w:rFonts w:ascii="Cambria" w:hAnsi="Cambria"/>
          <w:sz w:val="28"/>
          <w:szCs w:val="28"/>
          <w:lang w:val="vi-VN"/>
        </w:rPr>
        <w:t xml:space="preserve"> để là chỗ dừng chân”</w:t>
      </w:r>
      <w:r w:rsidR="00392BE3" w:rsidRPr="00392BE3">
        <w:rPr>
          <w:rFonts w:ascii="Cambria" w:hAnsi="Cambria"/>
          <w:sz w:val="28"/>
          <w:szCs w:val="28"/>
          <w:lang w:val="vi-VN"/>
        </w:rPr>
        <w:t xml:space="preserve">. </w:t>
      </w:r>
    </w:p>
    <w:p w14:paraId="74819D6D" w14:textId="0354F667" w:rsidR="00392BE3" w:rsidRPr="00392BE3" w:rsidRDefault="00E10545" w:rsidP="00AF33BD">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554"/>
        </w:tabs>
        <w:jc w:val="both"/>
        <w:rPr>
          <w:rFonts w:ascii="Cambria" w:hAnsi="Cambria"/>
          <w:sz w:val="28"/>
          <w:szCs w:val="28"/>
          <w:lang w:val="vi-VN"/>
        </w:rPr>
      </w:pPr>
      <w:r>
        <w:rPr>
          <w:rFonts w:ascii="Cambria" w:hAnsi="Cambria"/>
          <w:sz w:val="28"/>
          <w:szCs w:val="28"/>
          <w:lang w:val="vi-VN"/>
        </w:rPr>
        <w:t>Sau đó, v</w:t>
      </w:r>
      <w:r w:rsidR="00392BE3" w:rsidRPr="00392BE3">
        <w:rPr>
          <w:rFonts w:ascii="Cambria" w:hAnsi="Cambria"/>
          <w:sz w:val="28"/>
          <w:szCs w:val="28"/>
          <w:lang w:val="vi-VN"/>
        </w:rPr>
        <w:t>ào lúc hoàng hôn,</w:t>
      </w:r>
      <w:r>
        <w:rPr>
          <w:rFonts w:ascii="Cambria" w:hAnsi="Cambria"/>
          <w:sz w:val="28"/>
          <w:szCs w:val="28"/>
          <w:lang w:val="vi-VN"/>
        </w:rPr>
        <w:t xml:space="preserve"> hãy</w:t>
      </w:r>
      <w:r w:rsidR="00392BE3" w:rsidRPr="00392BE3">
        <w:rPr>
          <w:rFonts w:ascii="Cambria" w:hAnsi="Cambria"/>
          <w:sz w:val="28"/>
          <w:szCs w:val="28"/>
          <w:lang w:val="vi-VN"/>
        </w:rPr>
        <w:t xml:space="preserve"> rời đi Muzdalifah </w:t>
      </w:r>
      <w:r>
        <w:rPr>
          <w:rFonts w:ascii="Cambria" w:hAnsi="Cambria"/>
          <w:sz w:val="28"/>
          <w:szCs w:val="28"/>
          <w:lang w:val="vi-VN"/>
        </w:rPr>
        <w:t xml:space="preserve">đồng thời thường xuyên </w:t>
      </w:r>
      <w:r w:rsidR="00392BE3" w:rsidRPr="00392BE3">
        <w:rPr>
          <w:rFonts w:ascii="Cambria" w:hAnsi="Cambria"/>
          <w:sz w:val="28"/>
          <w:szCs w:val="28"/>
          <w:lang w:val="vi-VN"/>
        </w:rPr>
        <w:t xml:space="preserve">nói Talbiyah. Hãy </w:t>
      </w:r>
      <w:r>
        <w:rPr>
          <w:rFonts w:ascii="Cambria" w:hAnsi="Cambria"/>
          <w:sz w:val="28"/>
          <w:szCs w:val="28"/>
          <w:lang w:val="vi-VN"/>
        </w:rPr>
        <w:t xml:space="preserve">đi một cách từ tốn và </w:t>
      </w:r>
      <w:r w:rsidR="00392BE3" w:rsidRPr="00392BE3">
        <w:rPr>
          <w:rFonts w:ascii="Cambria" w:hAnsi="Cambria"/>
          <w:sz w:val="28"/>
          <w:szCs w:val="28"/>
          <w:lang w:val="vi-VN"/>
        </w:rPr>
        <w:t xml:space="preserve">yên tĩnh hết mức có thể theo cách mà </w:t>
      </w:r>
      <w:r>
        <w:rPr>
          <w:rFonts w:ascii="Cambria" w:hAnsi="Cambria"/>
          <w:sz w:val="28"/>
          <w:szCs w:val="28"/>
          <w:lang w:val="vi-VN"/>
        </w:rPr>
        <w:t xml:space="preserve">Thiên Sứ </w:t>
      </w:r>
      <w:r w:rsidR="00392BE3" w:rsidRPr="00392BE3">
        <w:rPr>
          <w:rFonts w:ascii="Cambria" w:hAnsi="Cambria"/>
          <w:sz w:val="28"/>
          <w:szCs w:val="28"/>
          <w:lang w:val="vi-VN"/>
        </w:rPr>
        <w:t xml:space="preserve">của chúng ta đã ra lệnh cho chúng ta khi </w:t>
      </w:r>
      <w:r>
        <w:rPr>
          <w:rFonts w:ascii="Cambria" w:hAnsi="Cambria"/>
          <w:sz w:val="28"/>
          <w:szCs w:val="28"/>
          <w:lang w:val="vi-VN"/>
        </w:rPr>
        <w:t xml:space="preserve">Người </w:t>
      </w:r>
      <w:r w:rsidR="00392BE3" w:rsidRPr="00392BE3">
        <w:rPr>
          <w:rFonts w:ascii="Cambria" w:hAnsi="Cambria"/>
          <w:sz w:val="28"/>
          <w:szCs w:val="28"/>
          <w:lang w:val="vi-VN"/>
        </w:rPr>
        <w:t xml:space="preserve">rời khỏi 'Arafah và trói con lạc đà bằng dây thừng và đầu nó gần như chạm tới yên </w:t>
      </w:r>
      <w:r>
        <w:rPr>
          <w:rFonts w:ascii="Cambria" w:hAnsi="Cambria"/>
          <w:sz w:val="28"/>
          <w:szCs w:val="28"/>
          <w:lang w:val="vi-VN"/>
        </w:rPr>
        <w:t>ngồi</w:t>
      </w:r>
      <w:r w:rsidR="00392BE3" w:rsidRPr="00392BE3">
        <w:rPr>
          <w:rFonts w:ascii="Cambria" w:hAnsi="Cambria"/>
          <w:sz w:val="28"/>
          <w:szCs w:val="28"/>
          <w:lang w:val="vi-VN"/>
        </w:rPr>
        <w:t xml:space="preserve">, vừa nói bằng bàn tay cao </w:t>
      </w:r>
      <w:r>
        <w:rPr>
          <w:rFonts w:ascii="Cambria" w:hAnsi="Cambria"/>
          <w:sz w:val="28"/>
          <w:szCs w:val="28"/>
          <w:lang w:val="vi-VN"/>
        </w:rPr>
        <w:t>quí</w:t>
      </w:r>
      <w:r w:rsidR="00392BE3" w:rsidRPr="00392BE3">
        <w:rPr>
          <w:rFonts w:ascii="Cambria" w:hAnsi="Cambria"/>
          <w:sz w:val="28"/>
          <w:szCs w:val="28"/>
          <w:lang w:val="vi-VN"/>
        </w:rPr>
        <w:t xml:space="preserve"> của </w:t>
      </w:r>
      <w:r>
        <w:rPr>
          <w:rFonts w:ascii="Cambria" w:hAnsi="Cambria"/>
          <w:sz w:val="28"/>
          <w:szCs w:val="28"/>
          <w:lang w:val="vi-VN"/>
        </w:rPr>
        <w:t>Người “Này</w:t>
      </w:r>
      <w:r w:rsidR="00392BE3" w:rsidRPr="00392BE3">
        <w:rPr>
          <w:rFonts w:ascii="Cambria" w:hAnsi="Cambria"/>
          <w:sz w:val="28"/>
          <w:szCs w:val="28"/>
          <w:lang w:val="vi-VN"/>
        </w:rPr>
        <w:t xml:space="preserve"> mọi người,</w:t>
      </w:r>
      <w:r>
        <w:rPr>
          <w:rFonts w:ascii="Cambria" w:hAnsi="Cambria"/>
          <w:sz w:val="28"/>
          <w:szCs w:val="28"/>
          <w:lang w:val="vi-VN"/>
        </w:rPr>
        <w:t xml:space="preserve"> hãy</w:t>
      </w:r>
      <w:r w:rsidR="00392BE3" w:rsidRPr="00392BE3">
        <w:rPr>
          <w:rFonts w:ascii="Cambria" w:hAnsi="Cambria"/>
          <w:sz w:val="28"/>
          <w:szCs w:val="28"/>
          <w:lang w:val="vi-VN"/>
        </w:rPr>
        <w:t xml:space="preserve"> từ </w:t>
      </w:r>
      <w:r>
        <w:rPr>
          <w:rFonts w:ascii="Cambria" w:hAnsi="Cambria"/>
          <w:sz w:val="28"/>
          <w:szCs w:val="28"/>
          <w:lang w:val="vi-VN"/>
        </w:rPr>
        <w:t>tốn, từ tốn”</w:t>
      </w:r>
      <w:r w:rsidR="00392BE3" w:rsidRPr="00392BE3">
        <w:rPr>
          <w:rFonts w:ascii="Cambria" w:hAnsi="Cambria"/>
          <w:sz w:val="28"/>
          <w:szCs w:val="28"/>
          <w:lang w:val="vi-VN"/>
        </w:rPr>
        <w:t>.</w:t>
      </w:r>
    </w:p>
    <w:p w14:paraId="29D5CD3A" w14:textId="77777777" w:rsidR="00AF56D7" w:rsidRDefault="00392BE3" w:rsidP="00AF33BD">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554"/>
        </w:tabs>
        <w:jc w:val="both"/>
        <w:rPr>
          <w:rFonts w:ascii="Cambria" w:hAnsi="Cambria"/>
          <w:sz w:val="28"/>
          <w:szCs w:val="28"/>
          <w:lang w:val="vi-VN"/>
        </w:rPr>
      </w:pPr>
      <w:r w:rsidRPr="00392BE3">
        <w:rPr>
          <w:rFonts w:ascii="Cambria" w:hAnsi="Cambria"/>
          <w:sz w:val="28"/>
          <w:szCs w:val="28"/>
          <w:lang w:val="vi-VN"/>
        </w:rPr>
        <w:t xml:space="preserve">Khi đến Muzdalifah, hãy </w:t>
      </w:r>
      <w:r w:rsidR="00990052">
        <w:rPr>
          <w:rFonts w:ascii="Cambria" w:hAnsi="Cambria"/>
          <w:sz w:val="28"/>
          <w:szCs w:val="28"/>
          <w:lang w:val="vi-VN"/>
        </w:rPr>
        <w:t>thực hiện lễ</w:t>
      </w:r>
      <w:r w:rsidRPr="00392BE3">
        <w:rPr>
          <w:rFonts w:ascii="Cambria" w:hAnsi="Cambria"/>
          <w:sz w:val="28"/>
          <w:szCs w:val="28"/>
          <w:lang w:val="vi-VN"/>
        </w:rPr>
        <w:t xml:space="preserve"> nguyện</w:t>
      </w:r>
      <w:r w:rsidR="00990052">
        <w:rPr>
          <w:rFonts w:ascii="Cambria" w:hAnsi="Cambria"/>
          <w:sz w:val="28"/>
          <w:szCs w:val="28"/>
          <w:lang w:val="vi-VN"/>
        </w:rPr>
        <w:t xml:space="preserve"> Salah</w:t>
      </w:r>
      <w:r w:rsidRPr="00392BE3">
        <w:rPr>
          <w:rFonts w:ascii="Cambria" w:hAnsi="Cambria"/>
          <w:sz w:val="28"/>
          <w:szCs w:val="28"/>
          <w:lang w:val="vi-VN"/>
        </w:rPr>
        <w:t xml:space="preserve"> Maghrib và '</w:t>
      </w:r>
      <w:r w:rsidR="00990052">
        <w:rPr>
          <w:rFonts w:ascii="Cambria" w:hAnsi="Cambria"/>
          <w:sz w:val="28"/>
          <w:szCs w:val="28"/>
          <w:lang w:val="vi-VN"/>
        </w:rPr>
        <w:t>I-</w:t>
      </w:r>
      <w:r w:rsidRPr="00392BE3">
        <w:rPr>
          <w:rFonts w:ascii="Cambria" w:hAnsi="Cambria"/>
          <w:sz w:val="28"/>
          <w:szCs w:val="28"/>
          <w:lang w:val="vi-VN"/>
        </w:rPr>
        <w:t>sha</w:t>
      </w:r>
      <w:r w:rsidR="00113EB7">
        <w:rPr>
          <w:rFonts w:ascii="Cambria" w:hAnsi="Cambria"/>
          <w:sz w:val="28"/>
          <w:szCs w:val="28"/>
          <w:lang w:val="vi-VN"/>
        </w:rPr>
        <w:t xml:space="preserve"> (Maghrib ba Rak’ah và ‘I-sha hai Rak’ah)</w:t>
      </w:r>
      <w:r w:rsidRPr="00392BE3">
        <w:rPr>
          <w:rFonts w:ascii="Cambria" w:hAnsi="Cambria"/>
          <w:sz w:val="28"/>
          <w:szCs w:val="28"/>
          <w:lang w:val="vi-VN"/>
        </w:rPr>
        <w:t>,</w:t>
      </w:r>
      <w:r w:rsidR="00113EB7">
        <w:rPr>
          <w:rFonts w:ascii="Cambria" w:hAnsi="Cambria"/>
          <w:sz w:val="28"/>
          <w:szCs w:val="28"/>
          <w:lang w:val="vi-VN"/>
        </w:rPr>
        <w:t xml:space="preserve"> sau đó</w:t>
      </w:r>
      <w:r w:rsidRPr="00392BE3">
        <w:rPr>
          <w:rFonts w:ascii="Cambria" w:hAnsi="Cambria"/>
          <w:sz w:val="28"/>
          <w:szCs w:val="28"/>
          <w:lang w:val="vi-VN"/>
        </w:rPr>
        <w:t xml:space="preserve"> ngủ cho đến </w:t>
      </w:r>
      <w:r w:rsidR="00113EB7">
        <w:rPr>
          <w:rFonts w:ascii="Cambria" w:hAnsi="Cambria"/>
          <w:sz w:val="28"/>
          <w:szCs w:val="28"/>
          <w:lang w:val="vi-VN"/>
        </w:rPr>
        <w:t>lễ nguyện Salah</w:t>
      </w:r>
      <w:r w:rsidRPr="00392BE3">
        <w:rPr>
          <w:rFonts w:ascii="Cambria" w:hAnsi="Cambria"/>
          <w:sz w:val="28"/>
          <w:szCs w:val="28"/>
          <w:lang w:val="vi-VN"/>
        </w:rPr>
        <w:t xml:space="preserve"> Fajr. </w:t>
      </w:r>
      <w:r w:rsidR="00113EB7">
        <w:rPr>
          <w:rFonts w:ascii="Cambria" w:hAnsi="Cambria"/>
          <w:sz w:val="28"/>
          <w:szCs w:val="28"/>
          <w:lang w:val="vi-VN"/>
        </w:rPr>
        <w:t>Thiên Sứ của Allah</w:t>
      </w:r>
      <w:r w:rsidRPr="00392BE3">
        <w:rPr>
          <w:rFonts w:ascii="Cambria" w:hAnsi="Cambria"/>
          <w:sz w:val="28"/>
          <w:szCs w:val="28"/>
          <w:lang w:val="vi-VN"/>
        </w:rPr>
        <w:t xml:space="preserve"> không cho phép bất cứ ai rời đi trước </w:t>
      </w:r>
      <w:r w:rsidR="00113EB7">
        <w:rPr>
          <w:rFonts w:ascii="Cambria" w:hAnsi="Cambria"/>
          <w:sz w:val="28"/>
          <w:szCs w:val="28"/>
          <w:lang w:val="vi-VN"/>
        </w:rPr>
        <w:t>Fajr,</w:t>
      </w:r>
      <w:r w:rsidRPr="00392BE3">
        <w:rPr>
          <w:rFonts w:ascii="Cambria" w:hAnsi="Cambria"/>
          <w:sz w:val="28"/>
          <w:szCs w:val="28"/>
          <w:lang w:val="vi-VN"/>
        </w:rPr>
        <w:t xml:space="preserve"> ngoại trừ những người già yếu, hoặc bệnh tật</w:t>
      </w:r>
      <w:r w:rsidR="00113EB7">
        <w:rPr>
          <w:rFonts w:ascii="Cambria" w:hAnsi="Cambria"/>
          <w:sz w:val="28"/>
          <w:szCs w:val="28"/>
          <w:lang w:val="vi-VN"/>
        </w:rPr>
        <w:t xml:space="preserve"> thì Ngài </w:t>
      </w:r>
      <w:r w:rsidRPr="00392BE3">
        <w:rPr>
          <w:rFonts w:ascii="Cambria" w:hAnsi="Cambria"/>
          <w:sz w:val="28"/>
          <w:szCs w:val="28"/>
          <w:lang w:val="vi-VN"/>
        </w:rPr>
        <w:t xml:space="preserve">cho phép họ rời đi trước Fajr. Sau khi </w:t>
      </w:r>
      <w:r w:rsidR="00113EB7">
        <w:rPr>
          <w:rFonts w:ascii="Cambria" w:hAnsi="Cambria"/>
          <w:sz w:val="28"/>
          <w:szCs w:val="28"/>
          <w:lang w:val="vi-VN"/>
        </w:rPr>
        <w:t xml:space="preserve">lễ nguyện Salah </w:t>
      </w:r>
      <w:r w:rsidRPr="00392BE3">
        <w:rPr>
          <w:rFonts w:ascii="Cambria" w:hAnsi="Cambria"/>
          <w:sz w:val="28"/>
          <w:szCs w:val="28"/>
          <w:lang w:val="vi-VN"/>
        </w:rPr>
        <w:t xml:space="preserve">Fajr, hãy </w:t>
      </w:r>
      <w:r w:rsidR="00113EB7">
        <w:rPr>
          <w:rFonts w:ascii="Cambria" w:hAnsi="Cambria"/>
          <w:sz w:val="28"/>
          <w:szCs w:val="28"/>
          <w:lang w:val="vi-VN"/>
        </w:rPr>
        <w:t>hướng</w:t>
      </w:r>
      <w:r w:rsidRPr="00392BE3">
        <w:rPr>
          <w:rFonts w:ascii="Cambria" w:hAnsi="Cambria"/>
          <w:sz w:val="28"/>
          <w:szCs w:val="28"/>
          <w:lang w:val="vi-VN"/>
        </w:rPr>
        <w:t xml:space="preserve"> mặt </w:t>
      </w:r>
      <w:r w:rsidR="00113EB7">
        <w:rPr>
          <w:rFonts w:ascii="Cambria" w:hAnsi="Cambria"/>
          <w:sz w:val="28"/>
          <w:szCs w:val="28"/>
          <w:lang w:val="vi-VN"/>
        </w:rPr>
        <w:t>về</w:t>
      </w:r>
      <w:r w:rsidRPr="00392BE3">
        <w:rPr>
          <w:rFonts w:ascii="Cambria" w:hAnsi="Cambria"/>
          <w:sz w:val="28"/>
          <w:szCs w:val="28"/>
          <w:lang w:val="vi-VN"/>
        </w:rPr>
        <w:t xml:space="preserve"> Qiblah và tôn vinh Allah bằng cách nói </w:t>
      </w:r>
      <w:r w:rsidR="009D79C3">
        <w:rPr>
          <w:rFonts w:ascii="Cambria" w:hAnsi="Cambria"/>
          <w:sz w:val="28"/>
          <w:szCs w:val="28"/>
          <w:lang w:val="vi-VN"/>
        </w:rPr>
        <w:t>O</w:t>
      </w:r>
      <w:r w:rsidRPr="00392BE3">
        <w:rPr>
          <w:rFonts w:ascii="Cambria" w:hAnsi="Cambria"/>
          <w:sz w:val="28"/>
          <w:szCs w:val="28"/>
          <w:lang w:val="vi-VN"/>
        </w:rPr>
        <w:t>l</w:t>
      </w:r>
      <w:r w:rsidR="009D79C3">
        <w:rPr>
          <w:rFonts w:ascii="Cambria" w:hAnsi="Cambria"/>
          <w:sz w:val="28"/>
          <w:szCs w:val="28"/>
          <w:lang w:val="vi-VN"/>
        </w:rPr>
        <w:t xml:space="preserve"> lo </w:t>
      </w:r>
      <w:r w:rsidRPr="00392BE3">
        <w:rPr>
          <w:rFonts w:ascii="Cambria" w:hAnsi="Cambria"/>
          <w:sz w:val="28"/>
          <w:szCs w:val="28"/>
          <w:lang w:val="vi-VN"/>
        </w:rPr>
        <w:t xml:space="preserve">hu </w:t>
      </w:r>
      <w:r w:rsidR="00AF56D7">
        <w:rPr>
          <w:rFonts w:ascii="Cambria" w:hAnsi="Cambria"/>
          <w:sz w:val="28"/>
          <w:szCs w:val="28"/>
          <w:lang w:val="vi-VN"/>
        </w:rPr>
        <w:t>a</w:t>
      </w:r>
      <w:r w:rsidRPr="00392BE3">
        <w:rPr>
          <w:rFonts w:ascii="Cambria" w:hAnsi="Cambria"/>
          <w:sz w:val="28"/>
          <w:szCs w:val="28"/>
          <w:lang w:val="vi-VN"/>
        </w:rPr>
        <w:t>k</w:t>
      </w:r>
      <w:r w:rsidR="009D79C3">
        <w:rPr>
          <w:rFonts w:ascii="Cambria" w:hAnsi="Cambria"/>
          <w:sz w:val="28"/>
          <w:szCs w:val="28"/>
          <w:lang w:val="vi-VN"/>
        </w:rPr>
        <w:t xml:space="preserve"> </w:t>
      </w:r>
      <w:r w:rsidRPr="00392BE3">
        <w:rPr>
          <w:rFonts w:ascii="Cambria" w:hAnsi="Cambria"/>
          <w:sz w:val="28"/>
          <w:szCs w:val="28"/>
          <w:lang w:val="vi-VN"/>
        </w:rPr>
        <w:t>bar, ca ngợi Ngài và khẩn cầu Ngài cho đến khi</w:t>
      </w:r>
      <w:r w:rsidR="00113EB7">
        <w:rPr>
          <w:rFonts w:ascii="Cambria" w:hAnsi="Cambria"/>
          <w:sz w:val="28"/>
          <w:szCs w:val="28"/>
          <w:lang w:val="vi-VN"/>
        </w:rPr>
        <w:t xml:space="preserve"> bầu</w:t>
      </w:r>
      <w:r w:rsidRPr="00392BE3">
        <w:rPr>
          <w:rFonts w:ascii="Cambria" w:hAnsi="Cambria"/>
          <w:sz w:val="28"/>
          <w:szCs w:val="28"/>
          <w:lang w:val="vi-VN"/>
        </w:rPr>
        <w:t xml:space="preserve"> </w:t>
      </w:r>
      <w:r w:rsidR="00113EB7">
        <w:rPr>
          <w:rFonts w:ascii="Cambria" w:hAnsi="Cambria"/>
          <w:sz w:val="28"/>
          <w:szCs w:val="28"/>
          <w:lang w:val="vi-VN"/>
        </w:rPr>
        <w:t>trời thiệt vàng</w:t>
      </w:r>
      <w:r w:rsidRPr="00392BE3">
        <w:rPr>
          <w:rFonts w:ascii="Cambria" w:hAnsi="Cambria"/>
          <w:sz w:val="28"/>
          <w:szCs w:val="28"/>
          <w:lang w:val="vi-VN"/>
        </w:rPr>
        <w:t xml:space="preserve">. Sau đó, trước khi mặt trời mọc, hãy </w:t>
      </w:r>
      <w:r w:rsidR="00113EB7">
        <w:rPr>
          <w:rFonts w:ascii="Cambria" w:hAnsi="Cambria"/>
          <w:sz w:val="28"/>
          <w:szCs w:val="28"/>
          <w:lang w:val="vi-VN"/>
        </w:rPr>
        <w:t>rời Muzdalifah và đi</w:t>
      </w:r>
      <w:r w:rsidRPr="00392BE3">
        <w:rPr>
          <w:rFonts w:ascii="Cambria" w:hAnsi="Cambria"/>
          <w:sz w:val="28"/>
          <w:szCs w:val="28"/>
          <w:lang w:val="vi-VN"/>
        </w:rPr>
        <w:t xml:space="preserve"> Mina.</w:t>
      </w:r>
    </w:p>
    <w:p w14:paraId="0115A1DB" w14:textId="2811A67F" w:rsidR="00EF174E" w:rsidRDefault="00113EB7" w:rsidP="00AF33BD">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554"/>
        </w:tabs>
        <w:jc w:val="both"/>
        <w:rPr>
          <w:rFonts w:ascii="Cambria" w:hAnsi="Cambria"/>
          <w:sz w:val="28"/>
          <w:szCs w:val="28"/>
          <w:lang w:val="vi-VN"/>
        </w:rPr>
      </w:pPr>
      <w:r>
        <w:rPr>
          <w:rFonts w:ascii="Cambria" w:hAnsi="Cambria"/>
          <w:sz w:val="28"/>
          <w:szCs w:val="28"/>
          <w:lang w:val="vi-VN"/>
        </w:rPr>
        <w:t>Hãy n</w:t>
      </w:r>
      <w:r w:rsidR="00392BE3" w:rsidRPr="00392BE3">
        <w:rPr>
          <w:rFonts w:ascii="Cambria" w:hAnsi="Cambria"/>
          <w:sz w:val="28"/>
          <w:szCs w:val="28"/>
          <w:lang w:val="vi-VN"/>
        </w:rPr>
        <w:t xml:space="preserve">hặt 7 viên sỏi và đến </w:t>
      </w:r>
      <w:r>
        <w:rPr>
          <w:rFonts w:ascii="Cambria" w:hAnsi="Cambria"/>
          <w:sz w:val="28"/>
          <w:szCs w:val="28"/>
          <w:lang w:val="vi-VN"/>
        </w:rPr>
        <w:t>trụ lớn</w:t>
      </w:r>
      <w:r w:rsidR="00392BE3" w:rsidRPr="00392BE3">
        <w:rPr>
          <w:rFonts w:ascii="Cambria" w:hAnsi="Cambria"/>
          <w:sz w:val="28"/>
          <w:szCs w:val="28"/>
          <w:lang w:val="vi-VN"/>
        </w:rPr>
        <w:t xml:space="preserve">, </w:t>
      </w:r>
      <w:r>
        <w:rPr>
          <w:rFonts w:ascii="Cambria" w:hAnsi="Cambria"/>
          <w:sz w:val="28"/>
          <w:szCs w:val="28"/>
          <w:lang w:val="vi-VN"/>
        </w:rPr>
        <w:t xml:space="preserve">và đó trụ </w:t>
      </w:r>
      <w:r w:rsidR="00392BE3" w:rsidRPr="00392BE3">
        <w:rPr>
          <w:rFonts w:ascii="Cambria" w:hAnsi="Cambria"/>
          <w:sz w:val="28"/>
          <w:szCs w:val="28"/>
          <w:lang w:val="vi-VN"/>
        </w:rPr>
        <w:t xml:space="preserve">cuối cùng </w:t>
      </w:r>
      <w:r>
        <w:rPr>
          <w:rFonts w:ascii="Cambria" w:hAnsi="Cambria"/>
          <w:sz w:val="28"/>
          <w:szCs w:val="28"/>
          <w:lang w:val="vi-VN"/>
        </w:rPr>
        <w:t xml:space="preserve">hướng về </w:t>
      </w:r>
      <w:r w:rsidR="00392BE3" w:rsidRPr="00392BE3">
        <w:rPr>
          <w:rFonts w:ascii="Cambria" w:hAnsi="Cambria"/>
          <w:sz w:val="28"/>
          <w:szCs w:val="28"/>
          <w:lang w:val="vi-VN"/>
        </w:rPr>
        <w:t>Makkah và ném</w:t>
      </w:r>
      <w:r>
        <w:rPr>
          <w:rFonts w:ascii="Cambria" w:hAnsi="Cambria"/>
          <w:sz w:val="28"/>
          <w:szCs w:val="28"/>
          <w:lang w:val="vi-VN"/>
        </w:rPr>
        <w:t xml:space="preserve"> </w:t>
      </w:r>
      <w:r w:rsidR="00392BE3" w:rsidRPr="00392BE3">
        <w:rPr>
          <w:rFonts w:ascii="Cambria" w:hAnsi="Cambria"/>
          <w:sz w:val="28"/>
          <w:szCs w:val="28"/>
          <w:lang w:val="vi-VN"/>
        </w:rPr>
        <w:t xml:space="preserve">nó với 7 viên sỏi sau khi mặt trời </w:t>
      </w:r>
      <w:r w:rsidR="00AF56D7">
        <w:rPr>
          <w:rFonts w:ascii="Cambria" w:hAnsi="Cambria"/>
          <w:sz w:val="28"/>
          <w:szCs w:val="28"/>
          <w:lang w:val="vi-VN"/>
        </w:rPr>
        <w:t>mọc, mỗi lần ném hãy</w:t>
      </w:r>
      <w:r w:rsidR="00392BE3" w:rsidRPr="00392BE3">
        <w:rPr>
          <w:rFonts w:ascii="Cambria" w:hAnsi="Cambria"/>
          <w:sz w:val="28"/>
          <w:szCs w:val="28"/>
          <w:lang w:val="vi-VN"/>
        </w:rPr>
        <w:t xml:space="preserve"> nói </w:t>
      </w:r>
      <w:r w:rsidR="00AF56D7">
        <w:rPr>
          <w:rFonts w:ascii="Cambria" w:hAnsi="Cambria"/>
          <w:sz w:val="28"/>
          <w:szCs w:val="28"/>
          <w:lang w:val="vi-VN"/>
        </w:rPr>
        <w:t>O</w:t>
      </w:r>
      <w:r w:rsidR="00AF56D7" w:rsidRPr="00392BE3">
        <w:rPr>
          <w:rFonts w:ascii="Cambria" w:hAnsi="Cambria"/>
          <w:sz w:val="28"/>
          <w:szCs w:val="28"/>
          <w:lang w:val="vi-VN"/>
        </w:rPr>
        <w:t>l</w:t>
      </w:r>
      <w:r w:rsidR="00AF56D7">
        <w:rPr>
          <w:rFonts w:ascii="Cambria" w:hAnsi="Cambria"/>
          <w:sz w:val="28"/>
          <w:szCs w:val="28"/>
          <w:lang w:val="vi-VN"/>
        </w:rPr>
        <w:t xml:space="preserve"> lo </w:t>
      </w:r>
      <w:r w:rsidR="00AF56D7" w:rsidRPr="00392BE3">
        <w:rPr>
          <w:rFonts w:ascii="Cambria" w:hAnsi="Cambria"/>
          <w:sz w:val="28"/>
          <w:szCs w:val="28"/>
          <w:lang w:val="vi-VN"/>
        </w:rPr>
        <w:t xml:space="preserve">hu </w:t>
      </w:r>
      <w:r w:rsidR="00AF56D7">
        <w:rPr>
          <w:rFonts w:ascii="Cambria" w:hAnsi="Cambria"/>
          <w:sz w:val="28"/>
          <w:szCs w:val="28"/>
          <w:lang w:val="vi-VN"/>
        </w:rPr>
        <w:t>a</w:t>
      </w:r>
      <w:r w:rsidR="00AF56D7" w:rsidRPr="00392BE3">
        <w:rPr>
          <w:rFonts w:ascii="Cambria" w:hAnsi="Cambria"/>
          <w:sz w:val="28"/>
          <w:szCs w:val="28"/>
          <w:lang w:val="vi-VN"/>
        </w:rPr>
        <w:t>k</w:t>
      </w:r>
      <w:r w:rsidR="00AF56D7">
        <w:rPr>
          <w:rFonts w:ascii="Cambria" w:hAnsi="Cambria"/>
          <w:sz w:val="28"/>
          <w:szCs w:val="28"/>
          <w:lang w:val="vi-VN"/>
        </w:rPr>
        <w:t xml:space="preserve"> bar, hãy ném trong</w:t>
      </w:r>
      <w:r w:rsidR="00392BE3" w:rsidRPr="00392BE3">
        <w:rPr>
          <w:rFonts w:ascii="Cambria" w:hAnsi="Cambria"/>
          <w:sz w:val="28"/>
          <w:szCs w:val="28"/>
          <w:lang w:val="vi-VN"/>
        </w:rPr>
        <w:t xml:space="preserve"> sự điềm tĩnh và khiêm tốn. </w:t>
      </w:r>
      <w:r w:rsidR="00AF56D7">
        <w:rPr>
          <w:rFonts w:ascii="Cambria" w:hAnsi="Cambria"/>
          <w:sz w:val="28"/>
          <w:szCs w:val="28"/>
          <w:lang w:val="vi-VN"/>
        </w:rPr>
        <w:t>Hãy b</w:t>
      </w:r>
      <w:r w:rsidR="00392BE3" w:rsidRPr="00392BE3">
        <w:rPr>
          <w:rFonts w:ascii="Cambria" w:hAnsi="Cambria"/>
          <w:sz w:val="28"/>
          <w:szCs w:val="28"/>
          <w:lang w:val="vi-VN"/>
        </w:rPr>
        <w:t xml:space="preserve">iết rằng lý do ném những viên sỏi là để tôn vinh Allah và để tưởng nhớ Ngài. Đá cuội lọt hố là điều kiện bắt </w:t>
      </w:r>
      <w:r w:rsidR="00AF56D7">
        <w:rPr>
          <w:rFonts w:ascii="Cambria" w:hAnsi="Cambria"/>
          <w:sz w:val="28"/>
          <w:szCs w:val="28"/>
          <w:lang w:val="vi-VN"/>
        </w:rPr>
        <w:t>buộc, việc</w:t>
      </w:r>
      <w:r w:rsidR="00392BE3" w:rsidRPr="00392BE3">
        <w:rPr>
          <w:rFonts w:ascii="Cambria" w:hAnsi="Cambria"/>
          <w:sz w:val="28"/>
          <w:szCs w:val="28"/>
          <w:lang w:val="vi-VN"/>
        </w:rPr>
        <w:t xml:space="preserve"> ném trúng</w:t>
      </w:r>
      <w:r w:rsidR="00AF56D7">
        <w:rPr>
          <w:rFonts w:ascii="Cambria" w:hAnsi="Cambria"/>
          <w:sz w:val="28"/>
          <w:szCs w:val="28"/>
          <w:lang w:val="vi-VN"/>
        </w:rPr>
        <w:t xml:space="preserve"> trụ</w:t>
      </w:r>
      <w:r w:rsidR="00392BE3" w:rsidRPr="00392BE3">
        <w:rPr>
          <w:rFonts w:ascii="Cambria" w:hAnsi="Cambria"/>
          <w:sz w:val="28"/>
          <w:szCs w:val="28"/>
          <w:lang w:val="vi-VN"/>
        </w:rPr>
        <w:t xml:space="preserve"> không phải là điều kiện. Một khi </w:t>
      </w:r>
      <w:r w:rsidR="00AF56D7">
        <w:rPr>
          <w:rFonts w:ascii="Cambria" w:hAnsi="Cambria"/>
          <w:sz w:val="28"/>
          <w:szCs w:val="28"/>
          <w:lang w:val="vi-VN"/>
        </w:rPr>
        <w:t>đã</w:t>
      </w:r>
      <w:r w:rsidR="00392BE3" w:rsidRPr="00392BE3">
        <w:rPr>
          <w:rFonts w:ascii="Cambria" w:hAnsi="Cambria"/>
          <w:sz w:val="28"/>
          <w:szCs w:val="28"/>
          <w:lang w:val="vi-VN"/>
        </w:rPr>
        <w:t xml:space="preserve"> ném những viên sỏi, hãy </w:t>
      </w:r>
      <w:r w:rsidR="00AF56D7">
        <w:rPr>
          <w:rFonts w:ascii="Cambria" w:hAnsi="Cambria"/>
          <w:sz w:val="28"/>
          <w:szCs w:val="28"/>
          <w:lang w:val="vi-VN"/>
        </w:rPr>
        <w:t xml:space="preserve">giết </w:t>
      </w:r>
      <w:r w:rsidR="00392BE3" w:rsidRPr="00392BE3">
        <w:rPr>
          <w:rFonts w:ascii="Cambria" w:hAnsi="Cambria"/>
          <w:sz w:val="28"/>
          <w:szCs w:val="28"/>
          <w:lang w:val="vi-VN"/>
        </w:rPr>
        <w:t>con vật</w:t>
      </w:r>
      <w:r w:rsidR="00AF56D7">
        <w:rPr>
          <w:rFonts w:ascii="Cambria" w:hAnsi="Cambria"/>
          <w:sz w:val="28"/>
          <w:szCs w:val="28"/>
          <w:lang w:val="vi-VN"/>
        </w:rPr>
        <w:t xml:space="preserve"> Hadi</w:t>
      </w:r>
      <w:r w:rsidR="00392BE3" w:rsidRPr="00392BE3">
        <w:rPr>
          <w:rFonts w:ascii="Cambria" w:hAnsi="Cambria"/>
          <w:sz w:val="28"/>
          <w:szCs w:val="28"/>
          <w:lang w:val="vi-VN"/>
        </w:rPr>
        <w:t xml:space="preserve">. Được phép chỉ định một người nào đó </w:t>
      </w:r>
      <w:r w:rsidR="00AF56D7">
        <w:rPr>
          <w:rFonts w:ascii="Cambria" w:hAnsi="Cambria"/>
          <w:sz w:val="28"/>
          <w:szCs w:val="28"/>
          <w:lang w:val="vi-VN"/>
        </w:rPr>
        <w:t xml:space="preserve">cắt tiết con vật </w:t>
      </w:r>
      <w:r w:rsidR="00392BE3" w:rsidRPr="00392BE3">
        <w:rPr>
          <w:rFonts w:ascii="Cambria" w:hAnsi="Cambria"/>
          <w:sz w:val="28"/>
          <w:szCs w:val="28"/>
          <w:lang w:val="vi-VN"/>
        </w:rPr>
        <w:t xml:space="preserve">thay cho </w:t>
      </w:r>
      <w:r w:rsidR="00AF56D7">
        <w:rPr>
          <w:rFonts w:ascii="Cambria" w:hAnsi="Cambria"/>
          <w:sz w:val="28"/>
          <w:szCs w:val="28"/>
          <w:lang w:val="vi-VN"/>
        </w:rPr>
        <w:t>mình. Sau đó, hãy c</w:t>
      </w:r>
      <w:r w:rsidR="00392BE3" w:rsidRPr="00392BE3">
        <w:rPr>
          <w:rFonts w:ascii="Cambria" w:hAnsi="Cambria"/>
          <w:sz w:val="28"/>
          <w:szCs w:val="28"/>
          <w:lang w:val="vi-VN"/>
        </w:rPr>
        <w:t xml:space="preserve">ạo toàn bộ </w:t>
      </w:r>
      <w:r w:rsidR="00AF56D7">
        <w:rPr>
          <w:rFonts w:ascii="Cambria" w:hAnsi="Cambria"/>
          <w:sz w:val="28"/>
          <w:szCs w:val="28"/>
          <w:lang w:val="vi-VN"/>
        </w:rPr>
        <w:t>đầu;</w:t>
      </w:r>
      <w:r w:rsidR="00392BE3" w:rsidRPr="00392BE3">
        <w:rPr>
          <w:rFonts w:ascii="Cambria" w:hAnsi="Cambria"/>
          <w:sz w:val="28"/>
          <w:szCs w:val="28"/>
          <w:lang w:val="vi-VN"/>
        </w:rPr>
        <w:t xml:space="preserve"> không hợp lệ</w:t>
      </w:r>
      <w:r w:rsidR="00AF56D7">
        <w:rPr>
          <w:rFonts w:ascii="Cambria" w:hAnsi="Cambria"/>
          <w:sz w:val="28"/>
          <w:szCs w:val="28"/>
          <w:lang w:val="vi-VN"/>
        </w:rPr>
        <w:t xml:space="preserve"> nếu chỉ</w:t>
      </w:r>
      <w:r w:rsidR="00392BE3" w:rsidRPr="00392BE3">
        <w:rPr>
          <w:rFonts w:ascii="Cambria" w:hAnsi="Cambria"/>
          <w:sz w:val="28"/>
          <w:szCs w:val="28"/>
          <w:lang w:val="vi-VN"/>
        </w:rPr>
        <w:t xml:space="preserve"> cạo </w:t>
      </w:r>
      <w:r w:rsidR="00AF56D7">
        <w:rPr>
          <w:rFonts w:ascii="Cambria" w:hAnsi="Cambria"/>
          <w:sz w:val="28"/>
          <w:szCs w:val="28"/>
          <w:lang w:val="vi-VN"/>
        </w:rPr>
        <w:t>phần của đầu</w:t>
      </w:r>
      <w:r w:rsidR="00392BE3" w:rsidRPr="00392BE3">
        <w:rPr>
          <w:rFonts w:ascii="Cambria" w:hAnsi="Cambria"/>
          <w:sz w:val="28"/>
          <w:szCs w:val="28"/>
          <w:lang w:val="vi-VN"/>
        </w:rPr>
        <w:t>. Phụ nữ</w:t>
      </w:r>
      <w:r w:rsidR="00AF56D7">
        <w:rPr>
          <w:rFonts w:ascii="Cambria" w:hAnsi="Cambria"/>
          <w:sz w:val="28"/>
          <w:szCs w:val="28"/>
          <w:lang w:val="vi-VN"/>
        </w:rPr>
        <w:t xml:space="preserve"> hãy</w:t>
      </w:r>
      <w:r w:rsidR="00392BE3" w:rsidRPr="00392BE3">
        <w:rPr>
          <w:rFonts w:ascii="Cambria" w:hAnsi="Cambria"/>
          <w:sz w:val="28"/>
          <w:szCs w:val="28"/>
          <w:lang w:val="vi-VN"/>
        </w:rPr>
        <w:t xml:space="preserve"> cắt</w:t>
      </w:r>
      <w:r w:rsidR="00AF56D7">
        <w:rPr>
          <w:rFonts w:ascii="Cambria" w:hAnsi="Cambria"/>
          <w:sz w:val="28"/>
          <w:szCs w:val="28"/>
          <w:lang w:val="vi-VN"/>
        </w:rPr>
        <w:t xml:space="preserve"> </w:t>
      </w:r>
      <w:r w:rsidR="00392BE3" w:rsidRPr="00392BE3">
        <w:rPr>
          <w:rFonts w:ascii="Cambria" w:hAnsi="Cambria"/>
          <w:sz w:val="28"/>
          <w:szCs w:val="28"/>
          <w:lang w:val="vi-VN"/>
        </w:rPr>
        <w:t xml:space="preserve">từ ngọn tóc của </w:t>
      </w:r>
      <w:r w:rsidR="00AF56D7">
        <w:rPr>
          <w:rFonts w:ascii="Cambria" w:hAnsi="Cambria"/>
          <w:sz w:val="28"/>
          <w:szCs w:val="28"/>
          <w:lang w:val="vi-VN"/>
        </w:rPr>
        <w:t>mình</w:t>
      </w:r>
      <w:r w:rsidR="00392BE3" w:rsidRPr="00392BE3">
        <w:rPr>
          <w:rFonts w:ascii="Cambria" w:hAnsi="Cambria"/>
          <w:sz w:val="28"/>
          <w:szCs w:val="28"/>
          <w:lang w:val="vi-VN"/>
        </w:rPr>
        <w:t xml:space="preserve"> khoảng 1cm.</w:t>
      </w:r>
    </w:p>
    <w:p w14:paraId="05B1EFA6" w14:textId="77777777" w:rsidR="00F361D1" w:rsidRDefault="00F361D1" w:rsidP="00AF33BD">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554"/>
        </w:tabs>
        <w:jc w:val="both"/>
        <w:rPr>
          <w:rFonts w:ascii="Cambria" w:hAnsi="Cambria"/>
          <w:sz w:val="28"/>
          <w:szCs w:val="28"/>
          <w:lang w:val="vi-VN"/>
        </w:rPr>
      </w:pPr>
      <w:r>
        <w:rPr>
          <w:rFonts w:ascii="Cambria" w:hAnsi="Cambria"/>
          <w:sz w:val="28"/>
          <w:szCs w:val="28"/>
          <w:lang w:val="vi-VN"/>
        </w:rPr>
        <w:t>Sau đó,</w:t>
      </w:r>
      <w:r w:rsidR="005D1D96" w:rsidRPr="005D1D96">
        <w:rPr>
          <w:rFonts w:ascii="Cambria" w:hAnsi="Cambria"/>
          <w:sz w:val="28"/>
          <w:szCs w:val="28"/>
          <w:lang w:val="vi-VN"/>
        </w:rPr>
        <w:t xml:space="preserve"> được tự do mặc quần áo bình thường, cắt móng tay, bôi nước hoa nhưng không được quan hệ với vợ. </w:t>
      </w:r>
      <w:r>
        <w:rPr>
          <w:rFonts w:ascii="Cambria" w:hAnsi="Cambria"/>
          <w:sz w:val="28"/>
          <w:szCs w:val="28"/>
          <w:lang w:val="vi-VN"/>
        </w:rPr>
        <w:t xml:space="preserve">Hãy đến </w:t>
      </w:r>
      <w:r w:rsidR="005D1D96" w:rsidRPr="005D1D96">
        <w:rPr>
          <w:rFonts w:ascii="Cambria" w:hAnsi="Cambria"/>
          <w:sz w:val="28"/>
          <w:szCs w:val="28"/>
          <w:lang w:val="vi-VN"/>
        </w:rPr>
        <w:t xml:space="preserve">Makkah trước khi </w:t>
      </w:r>
      <w:r>
        <w:rPr>
          <w:rFonts w:ascii="Cambria" w:hAnsi="Cambria"/>
          <w:sz w:val="28"/>
          <w:szCs w:val="28"/>
          <w:lang w:val="vi-VN"/>
        </w:rPr>
        <w:t>lễ</w:t>
      </w:r>
      <w:r w:rsidR="005D1D96" w:rsidRPr="005D1D96">
        <w:rPr>
          <w:rFonts w:ascii="Cambria" w:hAnsi="Cambria"/>
          <w:sz w:val="28"/>
          <w:szCs w:val="28"/>
          <w:lang w:val="vi-VN"/>
        </w:rPr>
        <w:t xml:space="preserve"> nguyện</w:t>
      </w:r>
      <w:r>
        <w:rPr>
          <w:rFonts w:ascii="Cambria" w:hAnsi="Cambria"/>
          <w:sz w:val="28"/>
          <w:szCs w:val="28"/>
          <w:lang w:val="vi-VN"/>
        </w:rPr>
        <w:t xml:space="preserve"> Salah</w:t>
      </w:r>
      <w:r w:rsidR="005D1D96" w:rsidRPr="005D1D96">
        <w:rPr>
          <w:rFonts w:ascii="Cambria" w:hAnsi="Cambria"/>
          <w:sz w:val="28"/>
          <w:szCs w:val="28"/>
          <w:lang w:val="vi-VN"/>
        </w:rPr>
        <w:t xml:space="preserve"> </w:t>
      </w:r>
      <w:r>
        <w:rPr>
          <w:rFonts w:ascii="Cambria" w:hAnsi="Cambria"/>
          <w:sz w:val="28"/>
          <w:szCs w:val="28"/>
          <w:lang w:val="vi-VN"/>
        </w:rPr>
        <w:t>Z</w:t>
      </w:r>
      <w:r w:rsidR="005D1D96" w:rsidRPr="005D1D96">
        <w:rPr>
          <w:rFonts w:ascii="Cambria" w:hAnsi="Cambria"/>
          <w:sz w:val="28"/>
          <w:szCs w:val="28"/>
          <w:lang w:val="vi-VN"/>
        </w:rPr>
        <w:t xml:space="preserve">huhr </w:t>
      </w:r>
      <w:r>
        <w:rPr>
          <w:rFonts w:ascii="Cambria" w:hAnsi="Cambria"/>
          <w:sz w:val="28"/>
          <w:szCs w:val="28"/>
          <w:lang w:val="vi-VN"/>
        </w:rPr>
        <w:t xml:space="preserve">để thực hiện </w:t>
      </w:r>
      <w:r w:rsidR="005D1D96" w:rsidRPr="005D1D96">
        <w:rPr>
          <w:rFonts w:ascii="Cambria" w:hAnsi="Cambria"/>
          <w:sz w:val="28"/>
          <w:szCs w:val="28"/>
          <w:lang w:val="vi-VN"/>
        </w:rPr>
        <w:t>Tawaf và</w:t>
      </w:r>
      <w:r>
        <w:rPr>
          <w:rFonts w:ascii="Cambria" w:hAnsi="Cambria"/>
          <w:sz w:val="28"/>
          <w:szCs w:val="28"/>
          <w:lang w:val="vi-VN"/>
        </w:rPr>
        <w:t xml:space="preserve"> Sa’i</w:t>
      </w:r>
      <w:r w:rsidR="005D1D96" w:rsidRPr="005D1D96">
        <w:rPr>
          <w:rFonts w:ascii="Cambria" w:hAnsi="Cambria"/>
          <w:sz w:val="28"/>
          <w:szCs w:val="28"/>
          <w:lang w:val="vi-VN"/>
        </w:rPr>
        <w:t xml:space="preserve"> cho Hajj. Sau đó quay trở lại Mina.</w:t>
      </w:r>
    </w:p>
    <w:p w14:paraId="681B9990" w14:textId="675CD3DC" w:rsidR="003B611B" w:rsidRDefault="005D1D96" w:rsidP="00AF33BD">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554"/>
        </w:tabs>
        <w:jc w:val="both"/>
        <w:rPr>
          <w:rFonts w:ascii="Cambria" w:hAnsi="Cambria"/>
          <w:sz w:val="28"/>
          <w:szCs w:val="28"/>
          <w:lang w:val="vi-VN"/>
        </w:rPr>
      </w:pPr>
      <w:r w:rsidRPr="005D1D96">
        <w:rPr>
          <w:rFonts w:ascii="Cambria" w:hAnsi="Cambria"/>
          <w:sz w:val="28"/>
          <w:szCs w:val="28"/>
          <w:lang w:val="vi-VN"/>
        </w:rPr>
        <w:t xml:space="preserve">Sau khi hoàn thành Tawaf, </w:t>
      </w:r>
      <w:r w:rsidR="00F361D1">
        <w:rPr>
          <w:rFonts w:ascii="Cambria" w:hAnsi="Cambria"/>
          <w:sz w:val="28"/>
          <w:szCs w:val="28"/>
          <w:lang w:val="vi-VN"/>
        </w:rPr>
        <w:t>Sa’i</w:t>
      </w:r>
      <w:r w:rsidRPr="005D1D96">
        <w:rPr>
          <w:rFonts w:ascii="Cambria" w:hAnsi="Cambria"/>
          <w:sz w:val="28"/>
          <w:szCs w:val="28"/>
          <w:lang w:val="vi-VN"/>
        </w:rPr>
        <w:t xml:space="preserve">, ném đá cuội, </w:t>
      </w:r>
      <w:r w:rsidR="00F361D1">
        <w:rPr>
          <w:rFonts w:ascii="Cambria" w:hAnsi="Cambria"/>
          <w:sz w:val="28"/>
          <w:szCs w:val="28"/>
          <w:lang w:val="vi-VN"/>
        </w:rPr>
        <w:t>bạn</w:t>
      </w:r>
      <w:r w:rsidRPr="005D1D96">
        <w:rPr>
          <w:rFonts w:ascii="Cambria" w:hAnsi="Cambria"/>
          <w:sz w:val="28"/>
          <w:szCs w:val="28"/>
          <w:lang w:val="vi-VN"/>
        </w:rPr>
        <w:t xml:space="preserve"> hoàn toàn có thể tự do ngủ với vợ mình.</w:t>
      </w:r>
      <w:r w:rsidR="00F361D1">
        <w:rPr>
          <w:rFonts w:ascii="Cambria" w:hAnsi="Cambria"/>
          <w:sz w:val="28"/>
          <w:szCs w:val="28"/>
          <w:lang w:val="vi-VN"/>
        </w:rPr>
        <w:t xml:space="preserve"> Những người làm </w:t>
      </w:r>
      <w:r w:rsidRPr="005D1D96">
        <w:rPr>
          <w:rFonts w:ascii="Cambria" w:hAnsi="Cambria"/>
          <w:sz w:val="28"/>
          <w:szCs w:val="28"/>
          <w:lang w:val="vi-VN"/>
        </w:rPr>
        <w:t xml:space="preserve">Hajj phải thực hiện 4 hành động trong ngày </w:t>
      </w:r>
      <w:r w:rsidR="00727D80">
        <w:rPr>
          <w:rFonts w:ascii="Cambria" w:hAnsi="Cambria"/>
          <w:sz w:val="28"/>
          <w:szCs w:val="28"/>
          <w:lang w:val="vi-VN"/>
        </w:rPr>
        <w:t>‘Eid</w:t>
      </w:r>
      <w:r w:rsidRPr="005D1D96">
        <w:rPr>
          <w:rFonts w:ascii="Cambria" w:hAnsi="Cambria"/>
          <w:sz w:val="28"/>
          <w:szCs w:val="28"/>
          <w:lang w:val="vi-VN"/>
        </w:rPr>
        <w:t xml:space="preserve">: ném đá cuội, </w:t>
      </w:r>
      <w:r w:rsidR="00746C02">
        <w:rPr>
          <w:rFonts w:ascii="Cambria" w:hAnsi="Cambria"/>
          <w:sz w:val="28"/>
          <w:szCs w:val="28"/>
          <w:lang w:val="vi-VN"/>
        </w:rPr>
        <w:t>cắt tiết con vật tế</w:t>
      </w:r>
      <w:r w:rsidRPr="005D1D96">
        <w:rPr>
          <w:rFonts w:ascii="Cambria" w:hAnsi="Cambria"/>
          <w:sz w:val="28"/>
          <w:szCs w:val="28"/>
          <w:lang w:val="vi-VN"/>
        </w:rPr>
        <w:t xml:space="preserve">, cạo đầu, sau đó là Tawaf và </w:t>
      </w:r>
      <w:r w:rsidR="00746C02">
        <w:rPr>
          <w:rFonts w:ascii="Cambria" w:hAnsi="Cambria"/>
          <w:sz w:val="28"/>
          <w:szCs w:val="28"/>
          <w:lang w:val="vi-VN"/>
        </w:rPr>
        <w:t>Sa’i</w:t>
      </w:r>
      <w:r w:rsidRPr="005D1D96">
        <w:rPr>
          <w:rFonts w:ascii="Cambria" w:hAnsi="Cambria"/>
          <w:sz w:val="28"/>
          <w:szCs w:val="28"/>
          <w:lang w:val="vi-VN"/>
        </w:rPr>
        <w:t xml:space="preserve">. Đây là </w:t>
      </w:r>
      <w:r w:rsidRPr="005D1D96">
        <w:rPr>
          <w:rFonts w:ascii="Cambria" w:hAnsi="Cambria"/>
          <w:sz w:val="28"/>
          <w:szCs w:val="28"/>
          <w:lang w:val="vi-VN"/>
        </w:rPr>
        <w:lastRenderedPageBreak/>
        <w:t xml:space="preserve">thứ tự tốt nhất. Tuy nhiên, nếu thay đổi thứ </w:t>
      </w:r>
      <w:r w:rsidR="00746C02">
        <w:rPr>
          <w:rFonts w:ascii="Cambria" w:hAnsi="Cambria"/>
          <w:sz w:val="28"/>
          <w:szCs w:val="28"/>
          <w:lang w:val="vi-VN"/>
        </w:rPr>
        <w:t xml:space="preserve">tự, chẳng hạn như cạo đầu </w:t>
      </w:r>
      <w:r w:rsidRPr="005D1D96">
        <w:rPr>
          <w:rFonts w:ascii="Cambria" w:hAnsi="Cambria"/>
          <w:sz w:val="28"/>
          <w:szCs w:val="28"/>
          <w:lang w:val="vi-VN"/>
        </w:rPr>
        <w:t xml:space="preserve">trước khi </w:t>
      </w:r>
      <w:r w:rsidR="00746C02">
        <w:rPr>
          <w:rFonts w:ascii="Cambria" w:hAnsi="Cambria"/>
          <w:sz w:val="28"/>
          <w:szCs w:val="28"/>
          <w:lang w:val="vi-VN"/>
        </w:rPr>
        <w:t>cắt tiết con vật tế</w:t>
      </w:r>
      <w:r w:rsidRPr="005D1D96">
        <w:rPr>
          <w:rFonts w:ascii="Cambria" w:hAnsi="Cambria"/>
          <w:sz w:val="28"/>
          <w:szCs w:val="28"/>
          <w:lang w:val="vi-VN"/>
        </w:rPr>
        <w:t xml:space="preserve"> cũng được chấp nhận. Nếu trì hoãn Tawaf và </w:t>
      </w:r>
      <w:r w:rsidR="00746C02">
        <w:rPr>
          <w:rFonts w:ascii="Cambria" w:hAnsi="Cambria"/>
          <w:sz w:val="28"/>
          <w:szCs w:val="28"/>
          <w:lang w:val="vi-VN"/>
        </w:rPr>
        <w:t>Sa’i</w:t>
      </w:r>
      <w:r w:rsidRPr="005D1D96">
        <w:rPr>
          <w:rFonts w:ascii="Cambria" w:hAnsi="Cambria"/>
          <w:sz w:val="28"/>
          <w:szCs w:val="28"/>
          <w:lang w:val="vi-VN"/>
        </w:rPr>
        <w:t xml:space="preserve"> cho đến khi bạn </w:t>
      </w:r>
      <w:r w:rsidR="00746C02">
        <w:rPr>
          <w:rFonts w:ascii="Cambria" w:hAnsi="Cambria"/>
          <w:sz w:val="28"/>
          <w:szCs w:val="28"/>
          <w:lang w:val="vi-VN"/>
        </w:rPr>
        <w:t xml:space="preserve">rời khỏi </w:t>
      </w:r>
      <w:r w:rsidRPr="005D1D96">
        <w:rPr>
          <w:rFonts w:ascii="Cambria" w:hAnsi="Cambria"/>
          <w:sz w:val="28"/>
          <w:szCs w:val="28"/>
          <w:lang w:val="vi-VN"/>
        </w:rPr>
        <w:t xml:space="preserve">Mina, điều đó cũng có hiệu lực. Nếu trì hoãn việc </w:t>
      </w:r>
      <w:r w:rsidR="00746C02">
        <w:rPr>
          <w:rFonts w:ascii="Cambria" w:hAnsi="Cambria"/>
          <w:sz w:val="28"/>
          <w:szCs w:val="28"/>
          <w:lang w:val="vi-VN"/>
        </w:rPr>
        <w:t>giết con vật tế</w:t>
      </w:r>
      <w:r w:rsidRPr="005D1D96">
        <w:rPr>
          <w:rFonts w:ascii="Cambria" w:hAnsi="Cambria"/>
          <w:sz w:val="28"/>
          <w:szCs w:val="28"/>
          <w:lang w:val="vi-VN"/>
        </w:rPr>
        <w:t xml:space="preserve"> và làm điều đó ở Makkah vào ngày 13, thì không sao cả; đặc biệt nếu có nhu cầu hoặc</w:t>
      </w:r>
      <w:r w:rsidR="00746C02">
        <w:rPr>
          <w:rFonts w:ascii="Cambria" w:hAnsi="Cambria"/>
          <w:sz w:val="28"/>
          <w:szCs w:val="28"/>
          <w:lang w:val="vi-VN"/>
        </w:rPr>
        <w:t xml:space="preserve"> vì</w:t>
      </w:r>
      <w:r w:rsidRPr="005D1D96">
        <w:rPr>
          <w:rFonts w:ascii="Cambria" w:hAnsi="Cambria"/>
          <w:sz w:val="28"/>
          <w:szCs w:val="28"/>
          <w:lang w:val="vi-VN"/>
        </w:rPr>
        <w:t xml:space="preserve"> một lợi ích lớn hơn. </w:t>
      </w:r>
    </w:p>
    <w:p w14:paraId="50B4E56C" w14:textId="50F4C5EF" w:rsidR="00F17B3F" w:rsidRDefault="005D1D96" w:rsidP="00AF33BD">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554"/>
        </w:tabs>
        <w:jc w:val="both"/>
        <w:rPr>
          <w:rFonts w:ascii="Cambria" w:hAnsi="Cambria"/>
          <w:sz w:val="28"/>
          <w:szCs w:val="28"/>
          <w:lang w:val="vi-VN"/>
        </w:rPr>
      </w:pPr>
      <w:r w:rsidRPr="005D1D96">
        <w:rPr>
          <w:rFonts w:ascii="Cambria" w:hAnsi="Cambria"/>
          <w:sz w:val="28"/>
          <w:szCs w:val="28"/>
          <w:lang w:val="vi-VN"/>
        </w:rPr>
        <w:t xml:space="preserve">Ngủ đêm thứ 11 ở Mina. </w:t>
      </w:r>
      <w:r w:rsidR="003B611B">
        <w:rPr>
          <w:rFonts w:ascii="Cambria" w:hAnsi="Cambria"/>
          <w:sz w:val="28"/>
          <w:szCs w:val="28"/>
          <w:lang w:val="vi-VN"/>
        </w:rPr>
        <w:t>Sau khi mặt trời nghiêng bóng</w:t>
      </w:r>
      <w:r w:rsidRPr="003B611B">
        <w:rPr>
          <w:rFonts w:ascii="Cambria" w:hAnsi="Cambria"/>
          <w:sz w:val="28"/>
          <w:szCs w:val="28"/>
          <w:lang w:val="vi-VN"/>
        </w:rPr>
        <w:t xml:space="preserve">, ném ba </w:t>
      </w:r>
      <w:r w:rsidR="003B611B">
        <w:rPr>
          <w:rFonts w:ascii="Cambria" w:hAnsi="Cambria"/>
          <w:sz w:val="28"/>
          <w:szCs w:val="28"/>
          <w:lang w:val="vi-VN"/>
        </w:rPr>
        <w:t>trụ</w:t>
      </w:r>
      <w:r w:rsidRPr="003B611B">
        <w:rPr>
          <w:rFonts w:ascii="Cambria" w:hAnsi="Cambria"/>
          <w:sz w:val="28"/>
          <w:szCs w:val="28"/>
          <w:lang w:val="vi-VN"/>
        </w:rPr>
        <w:t xml:space="preserve"> với những viên sỏi bắt đầu </w:t>
      </w:r>
      <w:r w:rsidR="003B611B">
        <w:rPr>
          <w:rFonts w:ascii="Cambria" w:hAnsi="Cambria"/>
          <w:sz w:val="28"/>
          <w:szCs w:val="28"/>
          <w:lang w:val="vi-VN"/>
        </w:rPr>
        <w:t>với cây trụ</w:t>
      </w:r>
      <w:r w:rsidRPr="003B611B">
        <w:rPr>
          <w:rFonts w:ascii="Cambria" w:hAnsi="Cambria"/>
          <w:sz w:val="28"/>
          <w:szCs w:val="28"/>
          <w:lang w:val="vi-VN"/>
        </w:rPr>
        <w:t xml:space="preserve"> </w:t>
      </w:r>
      <w:r w:rsidR="003B611B">
        <w:rPr>
          <w:rFonts w:ascii="Cambria" w:hAnsi="Cambria"/>
          <w:sz w:val="28"/>
          <w:szCs w:val="28"/>
          <w:lang w:val="vi-VN"/>
        </w:rPr>
        <w:t>nhỏ, giữa</w:t>
      </w:r>
      <w:r w:rsidRPr="003B611B">
        <w:rPr>
          <w:rFonts w:ascii="Cambria" w:hAnsi="Cambria"/>
          <w:sz w:val="28"/>
          <w:szCs w:val="28"/>
          <w:lang w:val="vi-VN"/>
        </w:rPr>
        <w:t xml:space="preserve"> và </w:t>
      </w:r>
      <w:r w:rsidR="003B611B">
        <w:rPr>
          <w:rFonts w:ascii="Cambria" w:hAnsi="Cambria"/>
          <w:sz w:val="28"/>
          <w:szCs w:val="28"/>
          <w:lang w:val="vi-VN"/>
        </w:rPr>
        <w:t>s</w:t>
      </w:r>
      <w:r w:rsidRPr="003B611B">
        <w:rPr>
          <w:rFonts w:ascii="Cambria" w:hAnsi="Cambria"/>
          <w:sz w:val="28"/>
          <w:szCs w:val="28"/>
          <w:lang w:val="vi-VN"/>
        </w:rPr>
        <w:t xml:space="preserve">au đó </w:t>
      </w:r>
      <w:r w:rsidR="003B611B">
        <w:rPr>
          <w:rFonts w:ascii="Cambria" w:hAnsi="Cambria"/>
          <w:sz w:val="28"/>
          <w:szCs w:val="28"/>
          <w:lang w:val="vi-VN"/>
        </w:rPr>
        <w:t>là trụ l</w:t>
      </w:r>
      <w:r w:rsidRPr="003B611B">
        <w:rPr>
          <w:rFonts w:ascii="Cambria" w:hAnsi="Cambria"/>
          <w:sz w:val="28"/>
          <w:szCs w:val="28"/>
          <w:lang w:val="vi-VN"/>
        </w:rPr>
        <w:t xml:space="preserve">ớn. Ném mỗi </w:t>
      </w:r>
      <w:r w:rsidR="003B611B">
        <w:rPr>
          <w:rFonts w:ascii="Cambria" w:hAnsi="Cambria"/>
          <w:sz w:val="28"/>
          <w:szCs w:val="28"/>
          <w:lang w:val="vi-VN"/>
        </w:rPr>
        <w:t>trụ</w:t>
      </w:r>
      <w:r w:rsidRPr="003B611B">
        <w:rPr>
          <w:rFonts w:ascii="Cambria" w:hAnsi="Cambria"/>
          <w:sz w:val="28"/>
          <w:szCs w:val="28"/>
          <w:lang w:val="vi-VN"/>
        </w:rPr>
        <w:t xml:space="preserve"> với 7 viên sỏi </w:t>
      </w:r>
      <w:r w:rsidR="003B611B">
        <w:rPr>
          <w:rFonts w:ascii="Cambria" w:hAnsi="Cambria"/>
          <w:sz w:val="28"/>
          <w:szCs w:val="28"/>
          <w:lang w:val="vi-VN"/>
        </w:rPr>
        <w:t>và</w:t>
      </w:r>
      <w:r w:rsidRPr="003B611B">
        <w:rPr>
          <w:rFonts w:ascii="Cambria" w:hAnsi="Cambria"/>
          <w:sz w:val="28"/>
          <w:szCs w:val="28"/>
          <w:lang w:val="vi-VN"/>
        </w:rPr>
        <w:t xml:space="preserve"> nói </w:t>
      </w:r>
      <w:r w:rsidR="003B611B">
        <w:rPr>
          <w:rFonts w:ascii="Cambria" w:hAnsi="Cambria"/>
          <w:sz w:val="28"/>
          <w:szCs w:val="28"/>
          <w:lang w:val="vi-VN"/>
        </w:rPr>
        <w:t>Ol lo hu a</w:t>
      </w:r>
      <w:r w:rsidRPr="003B611B">
        <w:rPr>
          <w:rFonts w:ascii="Cambria" w:hAnsi="Cambria"/>
          <w:sz w:val="28"/>
          <w:szCs w:val="28"/>
          <w:lang w:val="vi-VN"/>
        </w:rPr>
        <w:t>k</w:t>
      </w:r>
      <w:r w:rsidR="003B611B">
        <w:rPr>
          <w:rFonts w:ascii="Cambria" w:hAnsi="Cambria"/>
          <w:sz w:val="28"/>
          <w:szCs w:val="28"/>
          <w:lang w:val="vi-VN"/>
        </w:rPr>
        <w:t xml:space="preserve"> </w:t>
      </w:r>
      <w:r w:rsidRPr="003B611B">
        <w:rPr>
          <w:rFonts w:ascii="Cambria" w:hAnsi="Cambria"/>
          <w:sz w:val="28"/>
          <w:szCs w:val="28"/>
          <w:lang w:val="vi-VN"/>
        </w:rPr>
        <w:t xml:space="preserve">bar với mỗi </w:t>
      </w:r>
      <w:r w:rsidR="003B611B">
        <w:rPr>
          <w:rFonts w:ascii="Cambria" w:hAnsi="Cambria"/>
          <w:sz w:val="28"/>
          <w:szCs w:val="28"/>
          <w:lang w:val="vi-VN"/>
        </w:rPr>
        <w:t>lần ném</w:t>
      </w:r>
      <w:r w:rsidRPr="003B611B">
        <w:rPr>
          <w:rFonts w:ascii="Cambria" w:hAnsi="Cambria"/>
          <w:sz w:val="28"/>
          <w:szCs w:val="28"/>
          <w:lang w:val="vi-VN"/>
        </w:rPr>
        <w:t xml:space="preserve">. Thời gian ném những viên sỏi vào ngày </w:t>
      </w:r>
      <w:r w:rsidR="00727D80">
        <w:rPr>
          <w:rFonts w:ascii="Cambria" w:hAnsi="Cambria"/>
          <w:sz w:val="28"/>
          <w:szCs w:val="28"/>
          <w:lang w:val="vi-VN"/>
        </w:rPr>
        <w:t>‘Eid</w:t>
      </w:r>
      <w:r w:rsidRPr="003B611B">
        <w:rPr>
          <w:rFonts w:ascii="Cambria" w:hAnsi="Cambria"/>
          <w:sz w:val="28"/>
          <w:szCs w:val="28"/>
          <w:lang w:val="vi-VN"/>
        </w:rPr>
        <w:t xml:space="preserve"> bắt đầu từ lúc mặt trời mọc; những người </w:t>
      </w:r>
      <w:r w:rsidR="003B611B">
        <w:rPr>
          <w:rFonts w:ascii="Cambria" w:hAnsi="Cambria"/>
          <w:sz w:val="28"/>
          <w:szCs w:val="28"/>
          <w:lang w:val="vi-VN"/>
        </w:rPr>
        <w:t xml:space="preserve">già </w:t>
      </w:r>
      <w:r w:rsidRPr="003B611B">
        <w:rPr>
          <w:rFonts w:ascii="Cambria" w:hAnsi="Cambria"/>
          <w:sz w:val="28"/>
          <w:szCs w:val="28"/>
          <w:lang w:val="vi-VN"/>
        </w:rPr>
        <w:t xml:space="preserve">yếu </w:t>
      </w:r>
      <w:r w:rsidR="003B611B">
        <w:rPr>
          <w:rFonts w:ascii="Cambria" w:hAnsi="Cambria"/>
          <w:sz w:val="28"/>
          <w:szCs w:val="28"/>
          <w:lang w:val="vi-VN"/>
        </w:rPr>
        <w:t xml:space="preserve">được phép ném </w:t>
      </w:r>
      <w:r w:rsidRPr="003B611B">
        <w:rPr>
          <w:rFonts w:ascii="Cambria" w:hAnsi="Cambria"/>
          <w:sz w:val="28"/>
          <w:szCs w:val="28"/>
          <w:lang w:val="vi-VN"/>
        </w:rPr>
        <w:t xml:space="preserve">trước </w:t>
      </w:r>
      <w:r w:rsidR="003B611B">
        <w:rPr>
          <w:rFonts w:ascii="Cambria" w:hAnsi="Cambria"/>
          <w:sz w:val="28"/>
          <w:szCs w:val="28"/>
          <w:lang w:val="vi-VN"/>
        </w:rPr>
        <w:t>Fajr,</w:t>
      </w:r>
      <w:r w:rsidRPr="003B611B">
        <w:rPr>
          <w:rFonts w:ascii="Cambria" w:hAnsi="Cambria"/>
          <w:sz w:val="28"/>
          <w:szCs w:val="28"/>
          <w:lang w:val="vi-VN"/>
        </w:rPr>
        <w:t xml:space="preserve"> cho đến khi mặt trời lặn. Thời gian để ném </w:t>
      </w:r>
      <w:r w:rsidR="003B611B">
        <w:rPr>
          <w:rFonts w:ascii="Cambria" w:hAnsi="Cambria"/>
          <w:sz w:val="28"/>
          <w:szCs w:val="28"/>
          <w:lang w:val="vi-VN"/>
        </w:rPr>
        <w:t>trụ</w:t>
      </w:r>
      <w:r w:rsidRPr="003B611B">
        <w:rPr>
          <w:rFonts w:ascii="Cambria" w:hAnsi="Cambria"/>
          <w:sz w:val="28"/>
          <w:szCs w:val="28"/>
          <w:lang w:val="vi-VN"/>
        </w:rPr>
        <w:t xml:space="preserve"> sau ngày </w:t>
      </w:r>
      <w:r w:rsidR="00727D80">
        <w:rPr>
          <w:rFonts w:ascii="Cambria" w:hAnsi="Cambria"/>
          <w:sz w:val="28"/>
          <w:szCs w:val="28"/>
          <w:lang w:val="vi-VN"/>
        </w:rPr>
        <w:t>‘Eid</w:t>
      </w:r>
      <w:r w:rsidRPr="003B611B">
        <w:rPr>
          <w:rFonts w:ascii="Cambria" w:hAnsi="Cambria"/>
          <w:sz w:val="28"/>
          <w:szCs w:val="28"/>
          <w:lang w:val="vi-VN"/>
        </w:rPr>
        <w:t xml:space="preserve"> là từ </w:t>
      </w:r>
      <w:r w:rsidR="003B611B">
        <w:rPr>
          <w:rFonts w:ascii="Cambria" w:hAnsi="Cambria"/>
          <w:sz w:val="28"/>
          <w:szCs w:val="28"/>
          <w:lang w:val="vi-VN"/>
        </w:rPr>
        <w:t>sau khi mặt trời nghiêng bóng</w:t>
      </w:r>
      <w:r w:rsidRPr="003B611B">
        <w:rPr>
          <w:rFonts w:ascii="Cambria" w:hAnsi="Cambria"/>
          <w:sz w:val="28"/>
          <w:szCs w:val="28"/>
          <w:lang w:val="vi-VN"/>
        </w:rPr>
        <w:t xml:space="preserve"> cho đến khi mặt trời </w:t>
      </w:r>
      <w:r w:rsidR="003B611B">
        <w:rPr>
          <w:rFonts w:ascii="Cambria" w:hAnsi="Cambria"/>
          <w:sz w:val="28"/>
          <w:szCs w:val="28"/>
          <w:lang w:val="vi-VN"/>
        </w:rPr>
        <w:t xml:space="preserve">lặn, </w:t>
      </w:r>
      <w:r w:rsidRPr="003B611B">
        <w:rPr>
          <w:rFonts w:ascii="Cambria" w:hAnsi="Cambria"/>
          <w:sz w:val="28"/>
          <w:szCs w:val="28"/>
          <w:lang w:val="vi-VN"/>
        </w:rPr>
        <w:t xml:space="preserve">không được phép </w:t>
      </w:r>
      <w:r w:rsidR="003B611B">
        <w:rPr>
          <w:rFonts w:ascii="Cambria" w:hAnsi="Cambria"/>
          <w:sz w:val="28"/>
          <w:szCs w:val="28"/>
          <w:lang w:val="vi-VN"/>
        </w:rPr>
        <w:t>thực hiện</w:t>
      </w:r>
      <w:r w:rsidRPr="005D1D96">
        <w:rPr>
          <w:rFonts w:ascii="Cambria" w:hAnsi="Cambria"/>
          <w:sz w:val="28"/>
          <w:szCs w:val="28"/>
          <w:lang w:val="vi-VN"/>
        </w:rPr>
        <w:t xml:space="preserve"> trước </w:t>
      </w:r>
      <w:r w:rsidR="003B611B">
        <w:rPr>
          <w:rFonts w:ascii="Cambria" w:hAnsi="Cambria"/>
          <w:sz w:val="28"/>
          <w:szCs w:val="28"/>
          <w:lang w:val="vi-VN"/>
        </w:rPr>
        <w:t>khi mặt trời nghiêng bóng</w:t>
      </w:r>
      <w:r w:rsidRPr="005D1D96">
        <w:rPr>
          <w:rFonts w:ascii="Cambria" w:hAnsi="Cambria"/>
          <w:sz w:val="28"/>
          <w:szCs w:val="28"/>
          <w:lang w:val="vi-VN"/>
        </w:rPr>
        <w:t xml:space="preserve">. Được phép </w:t>
      </w:r>
      <w:r w:rsidR="003B611B">
        <w:rPr>
          <w:rFonts w:ascii="Cambria" w:hAnsi="Cambria"/>
          <w:sz w:val="28"/>
          <w:szCs w:val="28"/>
          <w:lang w:val="vi-VN"/>
        </w:rPr>
        <w:t xml:space="preserve">ném trụ </w:t>
      </w:r>
      <w:r w:rsidR="008B2360">
        <w:rPr>
          <w:rFonts w:ascii="Cambria" w:hAnsi="Cambria"/>
          <w:sz w:val="28"/>
          <w:szCs w:val="28"/>
          <w:lang w:val="vi-VN"/>
        </w:rPr>
        <w:t>vào</w:t>
      </w:r>
      <w:r w:rsidRPr="005D1D96">
        <w:rPr>
          <w:rFonts w:ascii="Cambria" w:hAnsi="Cambria"/>
          <w:sz w:val="28"/>
          <w:szCs w:val="28"/>
          <w:lang w:val="vi-VN"/>
        </w:rPr>
        <w:t xml:space="preserve"> ban đêm, nếu ban ngày quá đông. Ai không đi ném được do quá trẻ, quá già, ốm đau thì cử người ném </w:t>
      </w:r>
      <w:r w:rsidR="008B2360">
        <w:rPr>
          <w:rFonts w:ascii="Cambria" w:hAnsi="Cambria"/>
          <w:sz w:val="28"/>
          <w:szCs w:val="28"/>
          <w:lang w:val="vi-VN"/>
        </w:rPr>
        <w:t>thay</w:t>
      </w:r>
      <w:r w:rsidRPr="005D1D96">
        <w:rPr>
          <w:rFonts w:ascii="Cambria" w:hAnsi="Cambria"/>
          <w:sz w:val="28"/>
          <w:szCs w:val="28"/>
          <w:lang w:val="vi-VN"/>
        </w:rPr>
        <w:t xml:space="preserve">. Người được chỉ định được phép ném cho mình và người kia trong một chuyến đi miễn là người đó hoàn thành </w:t>
      </w:r>
      <w:r w:rsidR="00F17B3F">
        <w:rPr>
          <w:rFonts w:ascii="Cambria" w:hAnsi="Cambria"/>
          <w:sz w:val="28"/>
          <w:szCs w:val="28"/>
          <w:lang w:val="vi-VN"/>
        </w:rPr>
        <w:t xml:space="preserve">việc ném </w:t>
      </w:r>
      <w:r w:rsidRPr="005D1D96">
        <w:rPr>
          <w:rFonts w:ascii="Cambria" w:hAnsi="Cambria"/>
          <w:sz w:val="28"/>
          <w:szCs w:val="28"/>
          <w:lang w:val="vi-VN"/>
        </w:rPr>
        <w:t xml:space="preserve">của mình trước. </w:t>
      </w:r>
      <w:r w:rsidRPr="00F17B3F">
        <w:rPr>
          <w:rFonts w:ascii="Cambria" w:hAnsi="Cambria"/>
          <w:sz w:val="28"/>
          <w:szCs w:val="28"/>
          <w:lang w:val="vi-VN"/>
        </w:rPr>
        <w:t xml:space="preserve">Khi </w:t>
      </w:r>
      <w:r w:rsidR="00F17B3F">
        <w:rPr>
          <w:rFonts w:ascii="Cambria" w:hAnsi="Cambria"/>
          <w:sz w:val="28"/>
          <w:szCs w:val="28"/>
          <w:lang w:val="vi-VN"/>
        </w:rPr>
        <w:t>đã</w:t>
      </w:r>
      <w:r w:rsidRPr="00F17B3F">
        <w:rPr>
          <w:rFonts w:ascii="Cambria" w:hAnsi="Cambria"/>
          <w:sz w:val="28"/>
          <w:szCs w:val="28"/>
          <w:lang w:val="vi-VN"/>
        </w:rPr>
        <w:t xml:space="preserve"> ném </w:t>
      </w:r>
      <w:r w:rsidR="00F17B3F">
        <w:rPr>
          <w:rFonts w:ascii="Cambria" w:hAnsi="Cambria"/>
          <w:sz w:val="28"/>
          <w:szCs w:val="28"/>
          <w:lang w:val="vi-VN"/>
        </w:rPr>
        <w:t xml:space="preserve">trụ xong </w:t>
      </w:r>
      <w:r w:rsidRPr="00F17B3F">
        <w:rPr>
          <w:rFonts w:ascii="Cambria" w:hAnsi="Cambria"/>
          <w:sz w:val="28"/>
          <w:szCs w:val="28"/>
          <w:lang w:val="vi-VN"/>
        </w:rPr>
        <w:t xml:space="preserve">vào ngày 12, </w:t>
      </w:r>
      <w:r w:rsidR="00F17B3F">
        <w:rPr>
          <w:rFonts w:ascii="Cambria" w:hAnsi="Cambria"/>
          <w:sz w:val="28"/>
          <w:szCs w:val="28"/>
          <w:lang w:val="vi-VN"/>
        </w:rPr>
        <w:t xml:space="preserve">cuộc </w:t>
      </w:r>
      <w:r w:rsidRPr="00F17B3F">
        <w:rPr>
          <w:rFonts w:ascii="Cambria" w:hAnsi="Cambria"/>
          <w:sz w:val="28"/>
          <w:szCs w:val="28"/>
          <w:lang w:val="vi-VN"/>
        </w:rPr>
        <w:t>Hajj hoàn tất và</w:t>
      </w:r>
      <w:r w:rsidR="00F17B3F">
        <w:rPr>
          <w:rFonts w:ascii="Cambria" w:hAnsi="Cambria"/>
          <w:sz w:val="28"/>
          <w:szCs w:val="28"/>
          <w:lang w:val="vi-VN"/>
        </w:rPr>
        <w:t xml:space="preserve"> một người</w:t>
      </w:r>
      <w:r w:rsidRPr="00F17B3F">
        <w:rPr>
          <w:rFonts w:ascii="Cambria" w:hAnsi="Cambria"/>
          <w:sz w:val="28"/>
          <w:szCs w:val="28"/>
          <w:lang w:val="vi-VN"/>
        </w:rPr>
        <w:t xml:space="preserve"> có quyền lựa chọn kết thúc Hajj hoặc </w:t>
      </w:r>
      <w:r w:rsidR="00F17B3F">
        <w:rPr>
          <w:rFonts w:ascii="Cambria" w:hAnsi="Cambria"/>
          <w:sz w:val="28"/>
          <w:szCs w:val="28"/>
          <w:lang w:val="vi-VN"/>
        </w:rPr>
        <w:t xml:space="preserve">tiếp tục </w:t>
      </w:r>
      <w:r w:rsidRPr="00F17B3F">
        <w:rPr>
          <w:rFonts w:ascii="Cambria" w:hAnsi="Cambria"/>
          <w:sz w:val="28"/>
          <w:szCs w:val="28"/>
          <w:lang w:val="vi-VN"/>
        </w:rPr>
        <w:t xml:space="preserve">ngủ ở Mina vào đêm 13 và </w:t>
      </w:r>
      <w:r w:rsidR="00F17B3F">
        <w:rPr>
          <w:rFonts w:ascii="Cambria" w:hAnsi="Cambria"/>
          <w:sz w:val="28"/>
          <w:szCs w:val="28"/>
          <w:lang w:val="vi-VN"/>
        </w:rPr>
        <w:t xml:space="preserve">tiếp tục việc </w:t>
      </w:r>
      <w:r w:rsidRPr="00F17B3F">
        <w:rPr>
          <w:rFonts w:ascii="Cambria" w:hAnsi="Cambria"/>
          <w:sz w:val="28"/>
          <w:szCs w:val="28"/>
          <w:lang w:val="vi-VN"/>
        </w:rPr>
        <w:t xml:space="preserve">ném </w:t>
      </w:r>
      <w:r w:rsidR="00F17B3F">
        <w:rPr>
          <w:rFonts w:ascii="Cambria" w:hAnsi="Cambria"/>
          <w:sz w:val="28"/>
          <w:szCs w:val="28"/>
          <w:lang w:val="vi-VN"/>
        </w:rPr>
        <w:t xml:space="preserve">trụ </w:t>
      </w:r>
      <w:r w:rsidRPr="00F17B3F">
        <w:rPr>
          <w:rFonts w:ascii="Cambria" w:hAnsi="Cambria"/>
          <w:sz w:val="28"/>
          <w:szCs w:val="28"/>
          <w:lang w:val="vi-VN"/>
        </w:rPr>
        <w:t>sau</w:t>
      </w:r>
      <w:r w:rsidR="00F17B3F">
        <w:rPr>
          <w:rFonts w:ascii="Cambria" w:hAnsi="Cambria"/>
          <w:sz w:val="28"/>
          <w:szCs w:val="28"/>
          <w:lang w:val="vi-VN"/>
        </w:rPr>
        <w:t xml:space="preserve"> khi mặt trời nghiêng bóng. Việc tiếp tục ngủ đêm 13 và tiếp tục việc ném trụ sẽ</w:t>
      </w:r>
      <w:r w:rsidRPr="00F17B3F">
        <w:rPr>
          <w:rFonts w:ascii="Cambria" w:hAnsi="Cambria"/>
          <w:sz w:val="28"/>
          <w:szCs w:val="28"/>
          <w:lang w:val="vi-VN"/>
        </w:rPr>
        <w:t xml:space="preserve"> tốt hơn vì nó là những </w:t>
      </w:r>
      <w:r w:rsidR="00F17B3F">
        <w:rPr>
          <w:rFonts w:ascii="Cambria" w:hAnsi="Cambria"/>
          <w:sz w:val="28"/>
          <w:szCs w:val="28"/>
          <w:lang w:val="vi-VN"/>
        </w:rPr>
        <w:t xml:space="preserve">gì Thiên Sứ </w:t>
      </w:r>
      <w:r w:rsidRPr="00F17B3F">
        <w:rPr>
          <w:rFonts w:ascii="Cambria" w:hAnsi="Cambria"/>
          <w:sz w:val="28"/>
          <w:szCs w:val="28"/>
          <w:lang w:val="vi-VN"/>
        </w:rPr>
        <w:t>của chúng</w:t>
      </w:r>
      <w:r w:rsidR="00F17B3F">
        <w:rPr>
          <w:rFonts w:ascii="Cambria" w:hAnsi="Cambria"/>
          <w:sz w:val="28"/>
          <w:szCs w:val="28"/>
          <w:lang w:val="vi-VN"/>
        </w:rPr>
        <w:t xml:space="preserve"> ta đã làm.</w:t>
      </w:r>
    </w:p>
    <w:p w14:paraId="482D238A" w14:textId="1ADB6076" w:rsidR="005D1D96" w:rsidRDefault="00BA0A4D" w:rsidP="00AF33BD">
      <w:pPr>
        <w:pBdr>
          <w:top w:val="dashed" w:sz="8" w:space="1" w:color="C45911" w:themeColor="accent2" w:themeShade="BF"/>
          <w:left w:val="dashed" w:sz="8" w:space="4" w:color="C45911" w:themeColor="accent2" w:themeShade="BF"/>
          <w:bottom w:val="dashed" w:sz="8" w:space="1" w:color="C45911" w:themeColor="accent2" w:themeShade="BF"/>
          <w:right w:val="dashed" w:sz="8" w:space="4" w:color="C45911" w:themeColor="accent2" w:themeShade="BF"/>
        </w:pBdr>
        <w:tabs>
          <w:tab w:val="left" w:pos="3554"/>
        </w:tabs>
        <w:jc w:val="both"/>
        <w:rPr>
          <w:rFonts w:ascii="Cambria" w:hAnsi="Cambria"/>
          <w:sz w:val="28"/>
          <w:szCs w:val="28"/>
          <w:lang w:val="vi-VN"/>
        </w:rPr>
      </w:pPr>
      <w:r>
        <w:rPr>
          <w:rFonts w:ascii="Cambria" w:hAnsi="Cambria"/>
          <w:sz w:val="28"/>
          <w:szCs w:val="28"/>
          <w:lang w:val="vi-VN"/>
        </w:rPr>
        <w:t xml:space="preserve">Khi </w:t>
      </w:r>
      <w:r w:rsidR="005D1D96" w:rsidRPr="005D1D96">
        <w:rPr>
          <w:rFonts w:ascii="Cambria" w:hAnsi="Cambria"/>
          <w:sz w:val="28"/>
          <w:szCs w:val="28"/>
          <w:lang w:val="vi-VN"/>
        </w:rPr>
        <w:t xml:space="preserve">muốn rời khỏi Makkah, hãy Tawaf tạm biệt. </w:t>
      </w:r>
      <w:r>
        <w:rPr>
          <w:rFonts w:ascii="Cambria" w:hAnsi="Cambria"/>
          <w:sz w:val="28"/>
          <w:szCs w:val="28"/>
          <w:lang w:val="vi-VN"/>
        </w:rPr>
        <w:t>P</w:t>
      </w:r>
      <w:r w:rsidR="005D1D96" w:rsidRPr="005D1D96">
        <w:rPr>
          <w:rFonts w:ascii="Cambria" w:hAnsi="Cambria"/>
          <w:sz w:val="28"/>
          <w:szCs w:val="28"/>
          <w:lang w:val="vi-VN"/>
        </w:rPr>
        <w:t>hụ nữ trong kỳ kinh nguyệt hoặc sau khi sinh</w:t>
      </w:r>
      <w:r>
        <w:rPr>
          <w:rFonts w:ascii="Cambria" w:hAnsi="Cambria"/>
          <w:sz w:val="28"/>
          <w:szCs w:val="28"/>
          <w:lang w:val="vi-VN"/>
        </w:rPr>
        <w:t xml:space="preserve"> không thực hiện Tawaf tạm biệt này</w:t>
      </w:r>
      <w:r w:rsidR="005D1D96" w:rsidRPr="005D1D96">
        <w:rPr>
          <w:rFonts w:ascii="Cambria" w:hAnsi="Cambria"/>
          <w:sz w:val="28"/>
          <w:szCs w:val="28"/>
          <w:lang w:val="vi-VN"/>
        </w:rPr>
        <w:t>, họ cũng không</w:t>
      </w:r>
      <w:r>
        <w:rPr>
          <w:rFonts w:ascii="Cambria" w:hAnsi="Cambria"/>
          <w:sz w:val="28"/>
          <w:szCs w:val="28"/>
          <w:lang w:val="vi-VN"/>
        </w:rPr>
        <w:t xml:space="preserve"> được yêu cầu</w:t>
      </w:r>
      <w:r w:rsidR="005D1D96" w:rsidRPr="005D1D96">
        <w:rPr>
          <w:rFonts w:ascii="Cambria" w:hAnsi="Cambria"/>
          <w:sz w:val="28"/>
          <w:szCs w:val="28"/>
          <w:lang w:val="vi-VN"/>
        </w:rPr>
        <w:t xml:space="preserve"> đến gần cửa Masjid</w:t>
      </w:r>
      <w:r>
        <w:rPr>
          <w:rFonts w:ascii="Cambria" w:hAnsi="Cambria"/>
          <w:sz w:val="28"/>
          <w:szCs w:val="28"/>
          <w:lang w:val="vi-VN"/>
        </w:rPr>
        <w:t xml:space="preserve"> và đứng ở đó.</w:t>
      </w:r>
    </w:p>
    <w:p w14:paraId="6D103E4B" w14:textId="2332C2A0" w:rsidR="00AF33BD" w:rsidRDefault="00AF33BD" w:rsidP="00F361D1">
      <w:pPr>
        <w:tabs>
          <w:tab w:val="left" w:pos="3554"/>
        </w:tabs>
        <w:jc w:val="both"/>
        <w:rPr>
          <w:rFonts w:ascii="Cambria" w:hAnsi="Cambria"/>
          <w:sz w:val="28"/>
          <w:szCs w:val="28"/>
          <w:lang w:val="vi-VN"/>
        </w:rPr>
      </w:pPr>
    </w:p>
    <w:p w14:paraId="6D6145DF" w14:textId="750434B4" w:rsidR="00AF33BD" w:rsidRDefault="00AF33BD" w:rsidP="00733305">
      <w:pPr>
        <w:shd w:val="clear" w:color="auto" w:fill="F7CAAC" w:themeFill="accent2" w:themeFillTint="66"/>
        <w:tabs>
          <w:tab w:val="left" w:pos="3554"/>
        </w:tabs>
        <w:jc w:val="center"/>
        <w:rPr>
          <w:rFonts w:ascii="Cambria" w:hAnsi="Cambria"/>
          <w:color w:val="C00000"/>
          <w:sz w:val="32"/>
          <w:szCs w:val="32"/>
          <w:lang w:val="vi-VN"/>
        </w:rPr>
      </w:pPr>
      <w:r w:rsidRPr="00AF33BD">
        <w:rPr>
          <w:rFonts w:ascii="Cambria" w:hAnsi="Cambria"/>
          <w:color w:val="C00000"/>
          <w:sz w:val="32"/>
          <w:szCs w:val="32"/>
          <w:lang w:val="vi-VN"/>
        </w:rPr>
        <w:t>Các câu hỏi về Hajj</w:t>
      </w:r>
    </w:p>
    <w:p w14:paraId="3D66D20E" w14:textId="7F3D521F" w:rsidR="00AF33BD" w:rsidRDefault="00AF33BD" w:rsidP="00AF33BD">
      <w:pPr>
        <w:tabs>
          <w:tab w:val="left" w:pos="3554"/>
        </w:tabs>
        <w:rPr>
          <w:rFonts w:ascii="Cambria" w:hAnsi="Cambria"/>
          <w:sz w:val="28"/>
          <w:szCs w:val="28"/>
          <w:lang w:val="vi-VN"/>
        </w:rPr>
      </w:pPr>
      <w:r w:rsidRPr="00AF33BD">
        <w:rPr>
          <w:rFonts w:ascii="Cambria" w:hAnsi="Cambria"/>
          <w:sz w:val="28"/>
          <w:szCs w:val="28"/>
          <w:lang w:val="vi-VN"/>
        </w:rPr>
        <w:t xml:space="preserve">1- </w:t>
      </w:r>
      <w:r w:rsidR="00B613E1">
        <w:rPr>
          <w:rFonts w:ascii="Cambria" w:hAnsi="Cambria"/>
          <w:sz w:val="28"/>
          <w:szCs w:val="28"/>
          <w:lang w:val="vi-VN"/>
        </w:rPr>
        <w:t>Ai là những người bắt buộc phải thực hiện Hajj?</w:t>
      </w:r>
    </w:p>
    <w:p w14:paraId="6E84736F" w14:textId="2043AE1C" w:rsidR="00B613E1" w:rsidRDefault="00B613E1" w:rsidP="00AF33BD">
      <w:pPr>
        <w:tabs>
          <w:tab w:val="left" w:pos="3554"/>
        </w:tabs>
        <w:rPr>
          <w:rFonts w:ascii="Cambria" w:hAnsi="Cambria"/>
          <w:sz w:val="28"/>
          <w:szCs w:val="28"/>
          <w:lang w:val="vi-VN"/>
        </w:rPr>
      </w:pPr>
      <w:r>
        <w:rPr>
          <w:rFonts w:ascii="Cambria" w:hAnsi="Cambria"/>
          <w:sz w:val="28"/>
          <w:szCs w:val="28"/>
          <w:lang w:val="vi-VN"/>
        </w:rPr>
        <w:t>a- .......................................................................................................................................................</w:t>
      </w:r>
    </w:p>
    <w:p w14:paraId="5F7B2E9A" w14:textId="5580E1B7" w:rsidR="00B613E1" w:rsidRDefault="00B613E1" w:rsidP="00AF33BD">
      <w:pPr>
        <w:tabs>
          <w:tab w:val="left" w:pos="3554"/>
        </w:tabs>
        <w:rPr>
          <w:rFonts w:ascii="Cambria" w:hAnsi="Cambria"/>
          <w:sz w:val="28"/>
          <w:szCs w:val="28"/>
          <w:lang w:val="vi-VN"/>
        </w:rPr>
      </w:pPr>
      <w:r>
        <w:rPr>
          <w:rFonts w:ascii="Cambria" w:hAnsi="Cambria"/>
          <w:sz w:val="28"/>
          <w:szCs w:val="28"/>
          <w:lang w:val="vi-VN"/>
        </w:rPr>
        <w:t>b- ......................................................................................................................................................</w:t>
      </w:r>
    </w:p>
    <w:p w14:paraId="4C5FFE14" w14:textId="6564C2DA" w:rsidR="00B613E1" w:rsidRDefault="00B613E1" w:rsidP="00AF33BD">
      <w:pPr>
        <w:tabs>
          <w:tab w:val="left" w:pos="3554"/>
        </w:tabs>
        <w:rPr>
          <w:rFonts w:ascii="Cambria" w:hAnsi="Cambria"/>
          <w:sz w:val="28"/>
          <w:szCs w:val="28"/>
          <w:lang w:val="vi-VN"/>
        </w:rPr>
      </w:pPr>
      <w:r>
        <w:rPr>
          <w:rFonts w:ascii="Cambria" w:hAnsi="Cambria"/>
          <w:sz w:val="28"/>
          <w:szCs w:val="28"/>
          <w:lang w:val="vi-VN"/>
        </w:rPr>
        <w:t>c- .......................................................................................................................................................</w:t>
      </w:r>
    </w:p>
    <w:p w14:paraId="65940314" w14:textId="1E3A5A95" w:rsidR="00B613E1" w:rsidRDefault="00B613E1" w:rsidP="00AF33BD">
      <w:pPr>
        <w:tabs>
          <w:tab w:val="left" w:pos="3554"/>
        </w:tabs>
        <w:rPr>
          <w:rFonts w:ascii="Cambria" w:hAnsi="Cambria"/>
          <w:sz w:val="28"/>
          <w:szCs w:val="28"/>
          <w:lang w:val="vi-VN"/>
        </w:rPr>
      </w:pPr>
      <w:r>
        <w:rPr>
          <w:rFonts w:ascii="Cambria" w:hAnsi="Cambria"/>
          <w:sz w:val="28"/>
          <w:szCs w:val="28"/>
          <w:lang w:val="vi-VN"/>
        </w:rPr>
        <w:t>d- ......................................................................................................................................................</w:t>
      </w:r>
    </w:p>
    <w:p w14:paraId="3FB1D5A1" w14:textId="45F953F2" w:rsidR="00B613E1" w:rsidRDefault="00B613E1" w:rsidP="00AF33BD">
      <w:pPr>
        <w:tabs>
          <w:tab w:val="left" w:pos="3554"/>
        </w:tabs>
        <w:rPr>
          <w:rFonts w:ascii="Cambria" w:hAnsi="Cambria"/>
          <w:sz w:val="28"/>
          <w:szCs w:val="28"/>
          <w:lang w:val="vi-VN"/>
        </w:rPr>
      </w:pPr>
      <w:r>
        <w:rPr>
          <w:rFonts w:ascii="Cambria" w:hAnsi="Cambria"/>
          <w:sz w:val="28"/>
          <w:szCs w:val="28"/>
          <w:lang w:val="vi-VN"/>
        </w:rPr>
        <w:t>e- Phụ nữ cũng phải ................................................................................................................</w:t>
      </w:r>
    </w:p>
    <w:p w14:paraId="091639AB" w14:textId="34AF04ED" w:rsidR="00B613E1" w:rsidRDefault="00B613E1" w:rsidP="00AF33BD">
      <w:pPr>
        <w:tabs>
          <w:tab w:val="left" w:pos="3554"/>
        </w:tabs>
        <w:rPr>
          <w:rFonts w:ascii="Cambria" w:hAnsi="Cambria"/>
          <w:sz w:val="28"/>
          <w:szCs w:val="28"/>
          <w:lang w:val="vi-VN"/>
        </w:rPr>
      </w:pPr>
    </w:p>
    <w:p w14:paraId="395CCD97" w14:textId="32AE619A" w:rsidR="00B613E1" w:rsidRDefault="00B613E1" w:rsidP="00AF33BD">
      <w:pPr>
        <w:tabs>
          <w:tab w:val="left" w:pos="3554"/>
        </w:tabs>
        <w:rPr>
          <w:rFonts w:ascii="Cambria" w:hAnsi="Cambria"/>
          <w:sz w:val="28"/>
          <w:szCs w:val="28"/>
          <w:lang w:val="vi-VN"/>
        </w:rPr>
      </w:pPr>
      <w:r>
        <w:rPr>
          <w:rFonts w:ascii="Cambria" w:hAnsi="Cambria"/>
          <w:sz w:val="28"/>
          <w:szCs w:val="28"/>
          <w:lang w:val="vi-VN"/>
        </w:rPr>
        <w:t xml:space="preserve">2- </w:t>
      </w:r>
      <w:r w:rsidR="00F26122">
        <w:rPr>
          <w:rFonts w:ascii="Cambria" w:hAnsi="Cambria"/>
          <w:sz w:val="28"/>
          <w:szCs w:val="28"/>
          <w:lang w:val="vi-VN"/>
        </w:rPr>
        <w:t>Hajj có bao nhiêu nghi thức trụ cột?</w:t>
      </w:r>
    </w:p>
    <w:p w14:paraId="4155B69D" w14:textId="104B7C08" w:rsidR="00F26122" w:rsidRDefault="00F26122" w:rsidP="00F26122">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lastRenderedPageBreak/>
        <w:t>▢</w:t>
      </w:r>
      <w:r w:rsidRPr="00F33AB0">
        <w:rPr>
          <w:rFonts w:ascii="Cambria" w:hAnsi="Cambria" w:cs="Times New Roman"/>
          <w:sz w:val="28"/>
          <w:szCs w:val="28"/>
          <w:lang w:val="vi-VN"/>
        </w:rPr>
        <w:t xml:space="preserve"> </w:t>
      </w:r>
      <w:r>
        <w:rPr>
          <w:rFonts w:ascii="Cambria" w:hAnsi="Cambria" w:cs="Times New Roman"/>
          <w:sz w:val="28"/>
          <w:szCs w:val="28"/>
          <w:lang w:val="vi-VN"/>
        </w:rPr>
        <w:t>Hai            ▢</w:t>
      </w:r>
      <w:r w:rsidRPr="00F33AB0">
        <w:rPr>
          <w:rFonts w:ascii="Cambria" w:hAnsi="Cambria" w:cs="Times New Roman"/>
          <w:sz w:val="28"/>
          <w:szCs w:val="28"/>
          <w:lang w:val="vi-VN"/>
        </w:rPr>
        <w:t xml:space="preserve"> </w:t>
      </w:r>
      <w:r>
        <w:rPr>
          <w:rFonts w:ascii="Cambria" w:hAnsi="Cambria" w:cs="Times New Roman"/>
          <w:sz w:val="28"/>
          <w:szCs w:val="28"/>
          <w:lang w:val="vi-VN"/>
        </w:rPr>
        <w:t>Ba           ▢ Bốn.</w:t>
      </w:r>
    </w:p>
    <w:p w14:paraId="3AE1EDF6" w14:textId="0872D2E8" w:rsidR="00F26122" w:rsidRDefault="00F26122" w:rsidP="00F26122">
      <w:pPr>
        <w:spacing w:before="120" w:after="0" w:line="240" w:lineRule="auto"/>
        <w:jc w:val="both"/>
        <w:rPr>
          <w:rFonts w:ascii="Cambria" w:hAnsi="Cambria" w:cs="Times New Roman"/>
          <w:sz w:val="28"/>
          <w:szCs w:val="28"/>
          <w:lang w:val="vi-VN"/>
        </w:rPr>
      </w:pPr>
    </w:p>
    <w:p w14:paraId="3811CE45" w14:textId="7AFC4162" w:rsidR="00F26122" w:rsidRDefault="00F26122" w:rsidP="00F26122">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3- </w:t>
      </w:r>
      <w:r w:rsidR="00A33CF1" w:rsidRPr="00A33CF1">
        <w:rPr>
          <w:rFonts w:ascii="Cambria" w:hAnsi="Cambria" w:cs="Times New Roman"/>
          <w:sz w:val="28"/>
          <w:szCs w:val="28"/>
          <w:lang w:val="vi-VN"/>
        </w:rPr>
        <w:t xml:space="preserve">Ihram là </w:t>
      </w:r>
      <w:r w:rsidR="00A33CF1">
        <w:rPr>
          <w:rFonts w:ascii="Cambria" w:hAnsi="Cambria" w:cs="Times New Roman"/>
          <w:sz w:val="28"/>
          <w:szCs w:val="28"/>
          <w:lang w:val="vi-VN"/>
        </w:rPr>
        <w:t xml:space="preserve">nghi thức trụ </w:t>
      </w:r>
      <w:r w:rsidR="00A33CF1" w:rsidRPr="00A33CF1">
        <w:rPr>
          <w:rFonts w:ascii="Cambria" w:hAnsi="Cambria" w:cs="Times New Roman"/>
          <w:sz w:val="28"/>
          <w:szCs w:val="28"/>
          <w:lang w:val="vi-VN"/>
        </w:rPr>
        <w:t xml:space="preserve">cột của Hajj và nó có nghĩa là </w:t>
      </w:r>
      <w:r w:rsidR="00A33CF1">
        <w:rPr>
          <w:rFonts w:ascii="Cambria" w:hAnsi="Cambria" w:cs="Times New Roman"/>
          <w:sz w:val="28"/>
          <w:szCs w:val="28"/>
          <w:lang w:val="vi-VN"/>
        </w:rPr>
        <w:t>mặc</w:t>
      </w:r>
      <w:r w:rsidR="00A33CF1" w:rsidRPr="00A33CF1">
        <w:rPr>
          <w:rFonts w:ascii="Cambria" w:hAnsi="Cambria" w:cs="Times New Roman"/>
          <w:sz w:val="28"/>
          <w:szCs w:val="28"/>
          <w:lang w:val="vi-VN"/>
        </w:rPr>
        <w:t xml:space="preserve"> hai mảnh vải trắng </w:t>
      </w:r>
      <w:r w:rsidR="00A33CF1">
        <w:rPr>
          <w:rFonts w:ascii="Cambria" w:hAnsi="Cambria" w:cs="Times New Roman"/>
          <w:sz w:val="28"/>
          <w:szCs w:val="28"/>
          <w:lang w:val="vi-VN"/>
        </w:rPr>
        <w:t>tại Miqat.</w:t>
      </w:r>
      <w:r w:rsidR="00A33CF1" w:rsidRPr="00A33CF1">
        <w:rPr>
          <w:rFonts w:ascii="Cambria" w:hAnsi="Cambria" w:cs="Times New Roman"/>
          <w:sz w:val="28"/>
          <w:szCs w:val="28"/>
          <w:lang w:val="vi-VN"/>
        </w:rPr>
        <w:t xml:space="preserve"> (Đúng - Sai)</w:t>
      </w:r>
    </w:p>
    <w:p w14:paraId="51F42C2B" w14:textId="1F4F42BE" w:rsidR="00A33CF1" w:rsidRDefault="00A33CF1" w:rsidP="00F26122">
      <w:pPr>
        <w:spacing w:before="120" w:after="0" w:line="240" w:lineRule="auto"/>
        <w:jc w:val="both"/>
        <w:rPr>
          <w:rFonts w:ascii="Cambria" w:hAnsi="Cambria" w:cs="Times New Roman"/>
          <w:sz w:val="28"/>
          <w:szCs w:val="28"/>
          <w:lang w:val="vi-VN"/>
        </w:rPr>
      </w:pPr>
    </w:p>
    <w:p w14:paraId="3EC033B0" w14:textId="2858EFCA" w:rsidR="00A33CF1" w:rsidRDefault="00A33CF1" w:rsidP="00F26122">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4- </w:t>
      </w:r>
      <w:r w:rsidR="005D0418" w:rsidRPr="005D0418">
        <w:rPr>
          <w:rFonts w:ascii="Cambria" w:hAnsi="Cambria" w:cs="Times New Roman"/>
          <w:sz w:val="28"/>
          <w:szCs w:val="28"/>
          <w:lang w:val="vi-VN"/>
        </w:rPr>
        <w:t xml:space="preserve">Tawaf Ifadah khác với Tawaf </w:t>
      </w:r>
      <w:r w:rsidR="005D0418">
        <w:rPr>
          <w:rFonts w:ascii="Cambria" w:hAnsi="Cambria" w:cs="Times New Roman"/>
          <w:sz w:val="28"/>
          <w:szCs w:val="28"/>
          <w:lang w:val="vi-VN"/>
        </w:rPr>
        <w:t>Qudum</w:t>
      </w:r>
      <w:r w:rsidR="005D0418" w:rsidRPr="005D0418">
        <w:rPr>
          <w:rFonts w:ascii="Cambria" w:hAnsi="Cambria" w:cs="Times New Roman"/>
          <w:sz w:val="28"/>
          <w:szCs w:val="28"/>
          <w:lang w:val="vi-VN"/>
        </w:rPr>
        <w:t>; cái đầu tiên là một</w:t>
      </w:r>
      <w:r w:rsidR="005D0418">
        <w:rPr>
          <w:rFonts w:ascii="Cambria" w:hAnsi="Cambria" w:cs="Times New Roman"/>
          <w:sz w:val="28"/>
          <w:szCs w:val="28"/>
          <w:lang w:val="vi-VN"/>
        </w:rPr>
        <w:t xml:space="preserve"> nghi </w:t>
      </w:r>
      <w:r w:rsidR="007A1811">
        <w:rPr>
          <w:rFonts w:ascii="Cambria" w:hAnsi="Cambria" w:cs="Times New Roman"/>
          <w:sz w:val="28"/>
          <w:szCs w:val="28"/>
          <w:lang w:val="vi-VN"/>
        </w:rPr>
        <w:t>thứ</w:t>
      </w:r>
      <w:r w:rsidR="005D0418">
        <w:rPr>
          <w:rFonts w:ascii="Cambria" w:hAnsi="Cambria" w:cs="Times New Roman"/>
          <w:sz w:val="28"/>
          <w:szCs w:val="28"/>
          <w:lang w:val="vi-VN"/>
        </w:rPr>
        <w:t>c</w:t>
      </w:r>
      <w:r w:rsidR="005D0418" w:rsidRPr="005D0418">
        <w:rPr>
          <w:rFonts w:ascii="Cambria" w:hAnsi="Cambria" w:cs="Times New Roman"/>
          <w:sz w:val="28"/>
          <w:szCs w:val="28"/>
          <w:lang w:val="vi-VN"/>
        </w:rPr>
        <w:t xml:space="preserve"> trụ cột trong khi cái thứ hai được khuyến </w:t>
      </w:r>
      <w:r w:rsidR="005D0418">
        <w:rPr>
          <w:rFonts w:ascii="Cambria" w:hAnsi="Cambria" w:cs="Times New Roman"/>
          <w:sz w:val="28"/>
          <w:szCs w:val="28"/>
          <w:lang w:val="vi-VN"/>
        </w:rPr>
        <w:t>nghị.</w:t>
      </w:r>
      <w:r w:rsidR="005D0418" w:rsidRPr="005D0418">
        <w:rPr>
          <w:rFonts w:ascii="Cambria" w:hAnsi="Cambria" w:cs="Times New Roman"/>
          <w:sz w:val="28"/>
          <w:szCs w:val="28"/>
          <w:lang w:val="vi-VN"/>
        </w:rPr>
        <w:t xml:space="preserve"> (Đúng - Sai)</w:t>
      </w:r>
    </w:p>
    <w:p w14:paraId="64AA2527" w14:textId="6E60446C" w:rsidR="005D0418" w:rsidRDefault="005D0418" w:rsidP="00F26122">
      <w:pPr>
        <w:spacing w:before="120" w:after="0" w:line="240" w:lineRule="auto"/>
        <w:jc w:val="both"/>
        <w:rPr>
          <w:rFonts w:ascii="Cambria" w:hAnsi="Cambria" w:cs="Times New Roman"/>
          <w:sz w:val="28"/>
          <w:szCs w:val="28"/>
          <w:lang w:val="vi-VN"/>
        </w:rPr>
      </w:pPr>
    </w:p>
    <w:p w14:paraId="7E2DDBB7" w14:textId="20B7C8AB" w:rsidR="005D0418" w:rsidRDefault="005D0418" w:rsidP="00F26122">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5- </w:t>
      </w:r>
      <w:r w:rsidR="007912F9">
        <w:rPr>
          <w:rFonts w:ascii="Cambria" w:hAnsi="Cambria" w:cs="Times New Roman"/>
          <w:sz w:val="28"/>
          <w:szCs w:val="28"/>
          <w:lang w:val="vi-VN"/>
        </w:rPr>
        <w:t xml:space="preserve">Thiên Sứ của Allah đã làm Hajj 3 lần. </w:t>
      </w:r>
      <w:r w:rsidR="007912F9" w:rsidRPr="005D0418">
        <w:rPr>
          <w:rFonts w:ascii="Cambria" w:hAnsi="Cambria" w:cs="Times New Roman"/>
          <w:sz w:val="28"/>
          <w:szCs w:val="28"/>
          <w:lang w:val="vi-VN"/>
        </w:rPr>
        <w:t>(Đúng - Sai)</w:t>
      </w:r>
    </w:p>
    <w:p w14:paraId="459A09AF" w14:textId="417255F1" w:rsidR="001821DF" w:rsidRDefault="001821DF" w:rsidP="00F26122">
      <w:pPr>
        <w:spacing w:before="120" w:after="0" w:line="240" w:lineRule="auto"/>
        <w:jc w:val="both"/>
        <w:rPr>
          <w:rFonts w:ascii="Cambria" w:hAnsi="Cambria" w:cs="Times New Roman"/>
          <w:sz w:val="28"/>
          <w:szCs w:val="28"/>
          <w:lang w:val="vi-VN"/>
        </w:rPr>
      </w:pPr>
    </w:p>
    <w:p w14:paraId="5A57D072" w14:textId="1C7DB5D4" w:rsidR="001821DF" w:rsidRDefault="001821DF" w:rsidP="00F26122">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6- </w:t>
      </w:r>
      <w:r w:rsidR="005943A8" w:rsidRPr="005943A8">
        <w:rPr>
          <w:rFonts w:ascii="Cambria" w:hAnsi="Cambria" w:cs="Times New Roman"/>
          <w:sz w:val="28"/>
          <w:szCs w:val="28"/>
          <w:lang w:val="vi-VN"/>
        </w:rPr>
        <w:t xml:space="preserve">Cần phải thực hiện Hajj ngay khi có </w:t>
      </w:r>
      <w:r w:rsidR="005943A8">
        <w:rPr>
          <w:rFonts w:ascii="Cambria" w:hAnsi="Cambria" w:cs="Times New Roman"/>
          <w:sz w:val="28"/>
          <w:szCs w:val="28"/>
          <w:lang w:val="vi-VN"/>
        </w:rPr>
        <w:t>thể.</w:t>
      </w:r>
      <w:r w:rsidR="005943A8" w:rsidRPr="005943A8">
        <w:rPr>
          <w:rFonts w:ascii="Cambria" w:hAnsi="Cambria" w:cs="Times New Roman"/>
          <w:sz w:val="28"/>
          <w:szCs w:val="28"/>
          <w:lang w:val="vi-VN"/>
        </w:rPr>
        <w:t xml:space="preserve"> (Đúng - Sai)</w:t>
      </w:r>
    </w:p>
    <w:p w14:paraId="1DB54DF3" w14:textId="4F7C2524" w:rsidR="005943A8" w:rsidRDefault="005943A8" w:rsidP="00F26122">
      <w:pPr>
        <w:spacing w:before="120" w:after="0" w:line="240" w:lineRule="auto"/>
        <w:jc w:val="both"/>
        <w:rPr>
          <w:rFonts w:ascii="Cambria" w:hAnsi="Cambria" w:cs="Times New Roman"/>
          <w:sz w:val="28"/>
          <w:szCs w:val="28"/>
          <w:lang w:val="vi-VN"/>
        </w:rPr>
      </w:pPr>
    </w:p>
    <w:p w14:paraId="68A9A2F4" w14:textId="1194CF47" w:rsidR="005943A8" w:rsidRDefault="005943A8" w:rsidP="00F26122">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7- </w:t>
      </w:r>
      <w:r w:rsidR="00A6344A" w:rsidRPr="00A6344A">
        <w:rPr>
          <w:rFonts w:ascii="Cambria" w:hAnsi="Cambria" w:cs="Times New Roman"/>
          <w:sz w:val="28"/>
          <w:szCs w:val="28"/>
          <w:lang w:val="vi-VN"/>
        </w:rPr>
        <w:t xml:space="preserve">Người dân Madinah làm Ihram từ </w:t>
      </w:r>
      <w:r w:rsidR="00A6344A">
        <w:rPr>
          <w:rFonts w:ascii="Cambria" w:hAnsi="Cambria" w:cs="Times New Roman"/>
          <w:sz w:val="28"/>
          <w:szCs w:val="28"/>
          <w:lang w:val="vi-VN"/>
        </w:rPr>
        <w:t>Yalamlam.</w:t>
      </w:r>
      <w:r w:rsidR="00A6344A" w:rsidRPr="00A6344A">
        <w:rPr>
          <w:rFonts w:ascii="Cambria" w:hAnsi="Cambria" w:cs="Times New Roman"/>
          <w:sz w:val="28"/>
          <w:szCs w:val="28"/>
          <w:lang w:val="vi-VN"/>
        </w:rPr>
        <w:t xml:space="preserve"> (Đúng - Sai)</w:t>
      </w:r>
    </w:p>
    <w:p w14:paraId="14E0A159" w14:textId="089AA2E9" w:rsidR="00A6344A" w:rsidRDefault="00A6344A" w:rsidP="00F26122">
      <w:pPr>
        <w:spacing w:before="120" w:after="0" w:line="240" w:lineRule="auto"/>
        <w:jc w:val="both"/>
        <w:rPr>
          <w:rFonts w:ascii="Cambria" w:hAnsi="Cambria" w:cs="Times New Roman"/>
          <w:sz w:val="28"/>
          <w:szCs w:val="28"/>
          <w:lang w:val="vi-VN"/>
        </w:rPr>
      </w:pPr>
    </w:p>
    <w:p w14:paraId="2F687460" w14:textId="7E408AC1" w:rsidR="00A6344A" w:rsidRDefault="00A6344A" w:rsidP="00F26122">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8- </w:t>
      </w:r>
      <w:r w:rsidR="00857335" w:rsidRPr="00857335">
        <w:rPr>
          <w:rFonts w:ascii="Cambria" w:hAnsi="Cambria" w:cs="Times New Roman"/>
          <w:sz w:val="28"/>
          <w:szCs w:val="28"/>
          <w:lang w:val="vi-VN"/>
        </w:rPr>
        <w:t xml:space="preserve">Thời gian được chỉ định cho 'Umrah là </w:t>
      </w:r>
      <w:r w:rsidR="00857335">
        <w:rPr>
          <w:rFonts w:ascii="Cambria" w:hAnsi="Cambria" w:cs="Times New Roman"/>
          <w:sz w:val="28"/>
          <w:szCs w:val="28"/>
          <w:lang w:val="vi-VN"/>
        </w:rPr>
        <w:t>Ramadan.</w:t>
      </w:r>
      <w:r w:rsidR="00857335" w:rsidRPr="00857335">
        <w:rPr>
          <w:rFonts w:ascii="Cambria" w:hAnsi="Cambria" w:cs="Times New Roman"/>
          <w:sz w:val="28"/>
          <w:szCs w:val="28"/>
          <w:lang w:val="vi-VN"/>
        </w:rPr>
        <w:t xml:space="preserve"> (Đúng - Sai)</w:t>
      </w:r>
    </w:p>
    <w:p w14:paraId="0D17F6DE" w14:textId="6B6653B9" w:rsidR="00857335" w:rsidRDefault="00857335" w:rsidP="00F26122">
      <w:pPr>
        <w:spacing w:before="120" w:after="0" w:line="240" w:lineRule="auto"/>
        <w:jc w:val="both"/>
        <w:rPr>
          <w:rFonts w:ascii="Cambria" w:hAnsi="Cambria" w:cs="Times New Roman"/>
          <w:sz w:val="28"/>
          <w:szCs w:val="28"/>
          <w:lang w:val="vi-VN"/>
        </w:rPr>
      </w:pPr>
    </w:p>
    <w:p w14:paraId="4FA6DF6F" w14:textId="1062FC10" w:rsidR="00857335" w:rsidRDefault="00857335" w:rsidP="00F26122">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9- </w:t>
      </w:r>
      <w:r w:rsidR="006927D2" w:rsidRPr="006927D2">
        <w:rPr>
          <w:rFonts w:ascii="Cambria" w:hAnsi="Cambria" w:cs="Times New Roman"/>
          <w:sz w:val="28"/>
          <w:szCs w:val="28"/>
          <w:lang w:val="vi-VN"/>
        </w:rPr>
        <w:t xml:space="preserve">Điền vào chỗ trống trong các câu sau: Hajj và 'Umrah ……. … ……… .. trong cuộc đời. Ai thực hiện Hajj mà không …………… và ………………… .. sẽ </w:t>
      </w:r>
      <w:r w:rsidR="00EC124B">
        <w:rPr>
          <w:rFonts w:ascii="Cambria" w:hAnsi="Cambria" w:cs="Times New Roman"/>
          <w:sz w:val="28"/>
          <w:szCs w:val="28"/>
          <w:lang w:val="vi-VN"/>
        </w:rPr>
        <w:t xml:space="preserve">được xóa sạch </w:t>
      </w:r>
      <w:r w:rsidR="006927D2" w:rsidRPr="006927D2">
        <w:rPr>
          <w:rFonts w:ascii="Cambria" w:hAnsi="Cambria" w:cs="Times New Roman"/>
          <w:sz w:val="28"/>
          <w:szCs w:val="28"/>
          <w:lang w:val="vi-VN"/>
        </w:rPr>
        <w:t xml:space="preserve">tội lỗi giống như </w:t>
      </w:r>
      <w:r w:rsidR="00EC124B">
        <w:rPr>
          <w:rFonts w:ascii="Cambria" w:hAnsi="Cambria" w:cs="Times New Roman"/>
          <w:sz w:val="28"/>
          <w:szCs w:val="28"/>
          <w:lang w:val="vi-VN"/>
        </w:rPr>
        <w:t>ngày mới lọt lòng mẹ</w:t>
      </w:r>
      <w:r w:rsidR="006927D2" w:rsidRPr="006927D2">
        <w:rPr>
          <w:rFonts w:ascii="Cambria" w:hAnsi="Cambria" w:cs="Times New Roman"/>
          <w:sz w:val="28"/>
          <w:szCs w:val="28"/>
          <w:lang w:val="vi-VN"/>
        </w:rPr>
        <w:t xml:space="preserve">, và phần thưởng cho Hajj được chấp nhận là </w:t>
      </w:r>
      <w:r w:rsidR="00EC124B">
        <w:rPr>
          <w:rFonts w:ascii="Cambria" w:hAnsi="Cambria" w:cs="Times New Roman"/>
          <w:sz w:val="28"/>
          <w:szCs w:val="28"/>
          <w:lang w:val="vi-VN"/>
        </w:rPr>
        <w:t xml:space="preserve">không gì hơn ngoài </w:t>
      </w:r>
      <w:r w:rsidR="006927D2" w:rsidRPr="006927D2">
        <w:rPr>
          <w:rFonts w:ascii="Cambria" w:hAnsi="Cambria" w:cs="Times New Roman"/>
          <w:sz w:val="28"/>
          <w:szCs w:val="28"/>
          <w:lang w:val="vi-VN"/>
        </w:rPr>
        <w:t>………………..</w:t>
      </w:r>
    </w:p>
    <w:p w14:paraId="406CA849" w14:textId="2380D462" w:rsidR="00EC124B" w:rsidRDefault="00EC124B" w:rsidP="00F26122">
      <w:pPr>
        <w:spacing w:before="120" w:after="0" w:line="240" w:lineRule="auto"/>
        <w:jc w:val="both"/>
        <w:rPr>
          <w:rFonts w:ascii="Cambria" w:hAnsi="Cambria" w:cs="Times New Roman"/>
          <w:sz w:val="28"/>
          <w:szCs w:val="28"/>
          <w:lang w:val="vi-VN"/>
        </w:rPr>
      </w:pPr>
    </w:p>
    <w:p w14:paraId="2060819B" w14:textId="79098FB4" w:rsidR="00EC124B" w:rsidRDefault="00EC124B" w:rsidP="00F26122">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10- </w:t>
      </w:r>
      <w:r w:rsidR="00E3522A" w:rsidRPr="00E3522A">
        <w:rPr>
          <w:rFonts w:ascii="Cambria" w:hAnsi="Cambria" w:cs="Times New Roman"/>
          <w:sz w:val="28"/>
          <w:szCs w:val="28"/>
          <w:lang w:val="vi-VN"/>
        </w:rPr>
        <w:t xml:space="preserve">Người dân Makkah làm Ihram tại </w:t>
      </w:r>
      <w:r w:rsidR="00E3522A">
        <w:rPr>
          <w:rFonts w:ascii="Cambria" w:hAnsi="Cambria" w:cs="Times New Roman"/>
          <w:sz w:val="28"/>
          <w:szCs w:val="28"/>
          <w:lang w:val="vi-VN"/>
        </w:rPr>
        <w:t>Tan’im.</w:t>
      </w:r>
      <w:r w:rsidR="00E3522A" w:rsidRPr="00E3522A">
        <w:rPr>
          <w:rFonts w:ascii="Cambria" w:hAnsi="Cambria" w:cs="Times New Roman"/>
          <w:sz w:val="28"/>
          <w:szCs w:val="28"/>
          <w:lang w:val="vi-VN"/>
        </w:rPr>
        <w:t xml:space="preserve"> (Đúng - Sai)</w:t>
      </w:r>
    </w:p>
    <w:p w14:paraId="7EDAE09A" w14:textId="2DE769A9" w:rsidR="00E3522A" w:rsidRDefault="00E3522A" w:rsidP="00F26122">
      <w:pPr>
        <w:spacing w:before="120" w:after="0" w:line="240" w:lineRule="auto"/>
        <w:jc w:val="both"/>
        <w:rPr>
          <w:rFonts w:ascii="Cambria" w:hAnsi="Cambria" w:cs="Times New Roman"/>
          <w:sz w:val="28"/>
          <w:szCs w:val="28"/>
          <w:lang w:val="vi-VN"/>
        </w:rPr>
      </w:pPr>
    </w:p>
    <w:p w14:paraId="21CD39A9" w14:textId="19D7CEDE" w:rsidR="00E3522A" w:rsidRDefault="00E3522A" w:rsidP="00F26122">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11- </w:t>
      </w:r>
      <w:r w:rsidR="00B40D60" w:rsidRPr="00B40D60">
        <w:rPr>
          <w:rFonts w:ascii="Cambria" w:hAnsi="Cambria" w:cs="Times New Roman"/>
          <w:sz w:val="28"/>
          <w:szCs w:val="28"/>
          <w:lang w:val="vi-VN"/>
        </w:rPr>
        <w:t>Phụ nữ mặc</w:t>
      </w:r>
      <w:r w:rsidR="00B40D60">
        <w:rPr>
          <w:rFonts w:ascii="Cambria" w:hAnsi="Cambria" w:cs="Times New Roman"/>
          <w:sz w:val="28"/>
          <w:szCs w:val="28"/>
          <w:lang w:val="vi-VN"/>
        </w:rPr>
        <w:t xml:space="preserve"> y phục</w:t>
      </w:r>
      <w:r w:rsidR="00B40D60" w:rsidRPr="00B40D60">
        <w:rPr>
          <w:rFonts w:ascii="Cambria" w:hAnsi="Cambria" w:cs="Times New Roman"/>
          <w:sz w:val="28"/>
          <w:szCs w:val="28"/>
          <w:lang w:val="vi-VN"/>
        </w:rPr>
        <w:t xml:space="preserve"> trắng trong </w:t>
      </w:r>
      <w:r w:rsidR="00B40D60">
        <w:rPr>
          <w:rFonts w:ascii="Cambria" w:hAnsi="Cambria" w:cs="Times New Roman"/>
          <w:sz w:val="28"/>
          <w:szCs w:val="28"/>
          <w:lang w:val="vi-VN"/>
        </w:rPr>
        <w:t>suột thời gian</w:t>
      </w:r>
      <w:r w:rsidR="00B40D60" w:rsidRPr="00B40D60">
        <w:rPr>
          <w:rFonts w:ascii="Cambria" w:hAnsi="Cambria" w:cs="Times New Roman"/>
          <w:sz w:val="28"/>
          <w:szCs w:val="28"/>
          <w:lang w:val="vi-VN"/>
        </w:rPr>
        <w:t xml:space="preserve"> Ihram (Đúng - Sai).</w:t>
      </w:r>
    </w:p>
    <w:p w14:paraId="0727D3D3" w14:textId="1DF5E978" w:rsidR="00B40D60" w:rsidRDefault="00B40D60" w:rsidP="00F26122">
      <w:pPr>
        <w:spacing w:before="120" w:after="0" w:line="240" w:lineRule="auto"/>
        <w:jc w:val="both"/>
        <w:rPr>
          <w:rFonts w:ascii="Cambria" w:hAnsi="Cambria" w:cs="Times New Roman"/>
          <w:sz w:val="28"/>
          <w:szCs w:val="28"/>
          <w:lang w:val="vi-VN"/>
        </w:rPr>
      </w:pPr>
    </w:p>
    <w:p w14:paraId="7E0A73B0" w14:textId="7357BC86" w:rsidR="00B40D60" w:rsidRDefault="00B40D60" w:rsidP="00F26122">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12- </w:t>
      </w:r>
      <w:r w:rsidR="00EA702E" w:rsidRPr="00EA702E">
        <w:rPr>
          <w:rFonts w:ascii="Cambria" w:hAnsi="Cambria" w:cs="Times New Roman"/>
          <w:sz w:val="28"/>
          <w:szCs w:val="28"/>
          <w:lang w:val="vi-VN"/>
        </w:rPr>
        <w:t xml:space="preserve">Người </w:t>
      </w:r>
      <w:r w:rsidR="00EA702E">
        <w:rPr>
          <w:rFonts w:ascii="Cambria" w:hAnsi="Cambria" w:cs="Times New Roman"/>
          <w:sz w:val="28"/>
          <w:szCs w:val="28"/>
          <w:lang w:val="vi-VN"/>
        </w:rPr>
        <w:t>làm</w:t>
      </w:r>
      <w:r w:rsidR="00EA702E" w:rsidRPr="00EA702E">
        <w:rPr>
          <w:rFonts w:ascii="Cambria" w:hAnsi="Cambria" w:cs="Times New Roman"/>
          <w:sz w:val="28"/>
          <w:szCs w:val="28"/>
          <w:lang w:val="vi-VN"/>
        </w:rPr>
        <w:t xml:space="preserve"> Ihram được khuyến nghị nên </w:t>
      </w:r>
      <w:r w:rsidR="00EA702E">
        <w:rPr>
          <w:rFonts w:ascii="Cambria" w:hAnsi="Cambria" w:cs="Times New Roman"/>
          <w:sz w:val="28"/>
          <w:szCs w:val="28"/>
          <w:lang w:val="vi-VN"/>
        </w:rPr>
        <w:t>xức</w:t>
      </w:r>
      <w:r w:rsidR="00EA702E" w:rsidRPr="00EA702E">
        <w:rPr>
          <w:rFonts w:ascii="Cambria" w:hAnsi="Cambria" w:cs="Times New Roman"/>
          <w:sz w:val="28"/>
          <w:szCs w:val="28"/>
          <w:lang w:val="vi-VN"/>
        </w:rPr>
        <w:t xml:space="preserve"> nước hoa vào …………… của anh ta chứ không phải ……………… .. của anh ta.</w:t>
      </w:r>
    </w:p>
    <w:p w14:paraId="07E85679" w14:textId="774A01BF" w:rsidR="00EA702E" w:rsidRDefault="00EA702E" w:rsidP="00F26122">
      <w:pPr>
        <w:spacing w:before="120" w:after="0" w:line="240" w:lineRule="auto"/>
        <w:jc w:val="both"/>
        <w:rPr>
          <w:rFonts w:ascii="Cambria" w:hAnsi="Cambria" w:cs="Times New Roman"/>
          <w:sz w:val="28"/>
          <w:szCs w:val="28"/>
          <w:lang w:val="vi-VN"/>
        </w:rPr>
      </w:pPr>
    </w:p>
    <w:p w14:paraId="6D31F984" w14:textId="764B1C76" w:rsidR="00EA702E" w:rsidRDefault="00EA702E" w:rsidP="00F26122">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13- </w:t>
      </w:r>
      <w:r w:rsidR="0062355D" w:rsidRPr="0062355D">
        <w:rPr>
          <w:rFonts w:ascii="Cambria" w:hAnsi="Cambria" w:cs="Times New Roman"/>
          <w:sz w:val="28"/>
          <w:szCs w:val="28"/>
          <w:lang w:val="vi-VN"/>
        </w:rPr>
        <w:t xml:space="preserve">Phụ nữ không được mặc quần áo bình </w:t>
      </w:r>
      <w:r w:rsidR="00AF65C8">
        <w:rPr>
          <w:rFonts w:ascii="Cambria" w:hAnsi="Cambria" w:cs="Times New Roman"/>
          <w:sz w:val="28"/>
          <w:szCs w:val="28"/>
          <w:lang w:val="vi-VN"/>
        </w:rPr>
        <w:t xml:space="preserve">thường. </w:t>
      </w:r>
      <w:r w:rsidR="0062355D" w:rsidRPr="0062355D">
        <w:rPr>
          <w:rFonts w:ascii="Cambria" w:hAnsi="Cambria" w:cs="Times New Roman"/>
          <w:sz w:val="28"/>
          <w:szCs w:val="28"/>
          <w:lang w:val="vi-VN"/>
        </w:rPr>
        <w:t>(Đúng - Sai)</w:t>
      </w:r>
    </w:p>
    <w:p w14:paraId="3A8FC1D2" w14:textId="380B5EF2" w:rsidR="00AF65C8" w:rsidRDefault="00AF65C8" w:rsidP="00F26122">
      <w:pPr>
        <w:spacing w:before="120" w:after="0" w:line="240" w:lineRule="auto"/>
        <w:jc w:val="both"/>
        <w:rPr>
          <w:rFonts w:ascii="Cambria" w:hAnsi="Cambria" w:cs="Times New Roman"/>
          <w:sz w:val="28"/>
          <w:szCs w:val="28"/>
          <w:lang w:val="vi-VN"/>
        </w:rPr>
      </w:pPr>
    </w:p>
    <w:p w14:paraId="27463299" w14:textId="0C5165E4" w:rsidR="00AF65C8" w:rsidRDefault="00AF65C8" w:rsidP="00F26122">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14- </w:t>
      </w:r>
      <w:r w:rsidR="002A552D" w:rsidRPr="002A552D">
        <w:rPr>
          <w:rFonts w:ascii="Cambria" w:hAnsi="Cambria" w:cs="Times New Roman"/>
          <w:sz w:val="28"/>
          <w:szCs w:val="28"/>
          <w:lang w:val="vi-VN"/>
        </w:rPr>
        <w:t>Không được phép đeo</w:t>
      </w:r>
      <w:r w:rsidR="002A552D">
        <w:rPr>
          <w:rFonts w:ascii="Cambria" w:hAnsi="Cambria" w:cs="Times New Roman"/>
          <w:sz w:val="28"/>
          <w:szCs w:val="28"/>
          <w:lang w:val="vi-VN"/>
        </w:rPr>
        <w:t xml:space="preserve"> dây</w:t>
      </w:r>
      <w:r w:rsidR="002A552D" w:rsidRPr="002A552D">
        <w:rPr>
          <w:rFonts w:ascii="Cambria" w:hAnsi="Cambria" w:cs="Times New Roman"/>
          <w:sz w:val="28"/>
          <w:szCs w:val="28"/>
          <w:lang w:val="vi-VN"/>
        </w:rPr>
        <w:t xml:space="preserve"> thắt lưng trong </w:t>
      </w:r>
      <w:r w:rsidR="002A552D">
        <w:rPr>
          <w:rFonts w:ascii="Cambria" w:hAnsi="Cambria" w:cs="Times New Roman"/>
          <w:sz w:val="28"/>
          <w:szCs w:val="28"/>
          <w:lang w:val="vi-VN"/>
        </w:rPr>
        <w:t>Ihram.</w:t>
      </w:r>
      <w:r w:rsidR="002A552D" w:rsidRPr="002A552D">
        <w:rPr>
          <w:rFonts w:ascii="Cambria" w:hAnsi="Cambria" w:cs="Times New Roman"/>
          <w:sz w:val="28"/>
          <w:szCs w:val="28"/>
          <w:lang w:val="vi-VN"/>
        </w:rPr>
        <w:t xml:space="preserve"> (Đúng - Sai)</w:t>
      </w:r>
    </w:p>
    <w:p w14:paraId="29BE91C7" w14:textId="0EEB50BE" w:rsidR="002A552D" w:rsidRDefault="002A552D" w:rsidP="00F26122">
      <w:pPr>
        <w:spacing w:before="120" w:after="0" w:line="240" w:lineRule="auto"/>
        <w:jc w:val="both"/>
        <w:rPr>
          <w:rFonts w:ascii="Cambria" w:hAnsi="Cambria" w:cs="Times New Roman"/>
          <w:sz w:val="28"/>
          <w:szCs w:val="28"/>
          <w:lang w:val="vi-VN"/>
        </w:rPr>
      </w:pPr>
    </w:p>
    <w:p w14:paraId="74854D81" w14:textId="3031DE20" w:rsidR="002A552D" w:rsidRDefault="002A552D" w:rsidP="00F26122">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lastRenderedPageBreak/>
        <w:t>15- Trong thời gian Ihram, p</w:t>
      </w:r>
      <w:r w:rsidRPr="002A552D">
        <w:rPr>
          <w:rFonts w:ascii="Cambria" w:hAnsi="Cambria" w:cs="Times New Roman"/>
          <w:sz w:val="28"/>
          <w:szCs w:val="28"/>
          <w:lang w:val="vi-VN"/>
        </w:rPr>
        <w:t>hụ nữ không mặc ……… ……… .. cũng như ……………</w:t>
      </w:r>
    </w:p>
    <w:p w14:paraId="04234686" w14:textId="58552E70" w:rsidR="002A552D" w:rsidRDefault="002A552D" w:rsidP="00F26122">
      <w:pPr>
        <w:spacing w:before="120" w:after="0" w:line="240" w:lineRule="auto"/>
        <w:jc w:val="both"/>
        <w:rPr>
          <w:rFonts w:ascii="Cambria" w:hAnsi="Cambria" w:cs="Times New Roman"/>
          <w:sz w:val="28"/>
          <w:szCs w:val="28"/>
          <w:lang w:val="vi-VN"/>
        </w:rPr>
      </w:pPr>
    </w:p>
    <w:p w14:paraId="56E35B86" w14:textId="0AB1ADD3" w:rsidR="002A552D" w:rsidRDefault="002A552D" w:rsidP="00F26122">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16- </w:t>
      </w:r>
      <w:r w:rsidR="002731E3">
        <w:rPr>
          <w:rFonts w:ascii="Cambria" w:hAnsi="Cambria" w:cs="Times New Roman"/>
          <w:sz w:val="28"/>
          <w:szCs w:val="28"/>
          <w:lang w:val="vi-VN"/>
        </w:rPr>
        <w:t>Khuyến khích</w:t>
      </w:r>
      <w:r w:rsidR="002731E3" w:rsidRPr="002731E3">
        <w:rPr>
          <w:rFonts w:ascii="Cambria" w:hAnsi="Cambria" w:cs="Times New Roman"/>
          <w:sz w:val="28"/>
          <w:szCs w:val="28"/>
          <w:lang w:val="vi-VN"/>
        </w:rPr>
        <w:t xml:space="preserve"> để lộ vai phải trong khi</w:t>
      </w:r>
      <w:r w:rsidR="002731E3">
        <w:rPr>
          <w:rFonts w:ascii="Cambria" w:hAnsi="Cambria" w:cs="Times New Roman"/>
          <w:sz w:val="28"/>
          <w:szCs w:val="28"/>
          <w:lang w:val="vi-VN"/>
        </w:rPr>
        <w:t xml:space="preserve"> </w:t>
      </w:r>
      <w:r w:rsidR="002731E3" w:rsidRPr="002731E3">
        <w:rPr>
          <w:rFonts w:ascii="Cambria" w:hAnsi="Cambria" w:cs="Times New Roman"/>
          <w:sz w:val="28"/>
          <w:szCs w:val="28"/>
          <w:lang w:val="vi-VN"/>
        </w:rPr>
        <w:t>…</w:t>
      </w:r>
      <w:r w:rsidR="002731E3">
        <w:rPr>
          <w:rFonts w:ascii="Cambria" w:hAnsi="Cambria" w:cs="Times New Roman"/>
          <w:sz w:val="28"/>
          <w:szCs w:val="28"/>
          <w:lang w:val="vi-VN"/>
        </w:rPr>
        <w:t>..........</w:t>
      </w:r>
    </w:p>
    <w:p w14:paraId="31D4E439" w14:textId="5A49DFBE" w:rsidR="002731E3" w:rsidRDefault="002731E3" w:rsidP="002731E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Tawaf cho ‘Umrah            ▢ Tawaf Qudum</w:t>
      </w:r>
    </w:p>
    <w:p w14:paraId="2AEB5CAA" w14:textId="0EA3344A" w:rsidR="00020230" w:rsidRDefault="00020230" w:rsidP="00020230">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Tawaf Ifadah                      ▢ Cái thứ nhất và thứ hai</w:t>
      </w:r>
    </w:p>
    <w:p w14:paraId="2619C4FD" w14:textId="0C6B7616" w:rsidR="00020230" w:rsidRDefault="00020230" w:rsidP="00020230">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w:t>
      </w:r>
      <w:r w:rsidRPr="00F33AB0">
        <w:rPr>
          <w:rFonts w:ascii="Cambria" w:hAnsi="Cambria" w:cs="Times New Roman"/>
          <w:sz w:val="28"/>
          <w:szCs w:val="28"/>
          <w:lang w:val="vi-VN"/>
        </w:rPr>
        <w:t xml:space="preserve"> </w:t>
      </w:r>
      <w:r>
        <w:rPr>
          <w:rFonts w:ascii="Cambria" w:hAnsi="Cambria" w:cs="Times New Roman"/>
          <w:sz w:val="28"/>
          <w:szCs w:val="28"/>
          <w:lang w:val="vi-VN"/>
        </w:rPr>
        <w:t xml:space="preserve">Tất cả những điều trên                     </w:t>
      </w:r>
    </w:p>
    <w:p w14:paraId="5F196C57" w14:textId="6D5E2A28" w:rsidR="002731E3" w:rsidRDefault="002731E3" w:rsidP="002731E3">
      <w:pPr>
        <w:spacing w:before="120" w:after="0" w:line="240" w:lineRule="auto"/>
        <w:jc w:val="both"/>
        <w:rPr>
          <w:rFonts w:ascii="Cambria" w:hAnsi="Cambria" w:cs="Times New Roman"/>
          <w:sz w:val="28"/>
          <w:szCs w:val="28"/>
          <w:lang w:val="vi-VN"/>
        </w:rPr>
      </w:pPr>
    </w:p>
    <w:p w14:paraId="50843797" w14:textId="071B48F8" w:rsidR="002731E3" w:rsidRDefault="002731E3" w:rsidP="002731E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17- </w:t>
      </w:r>
      <w:r w:rsidR="00020230">
        <w:rPr>
          <w:rFonts w:ascii="Cambria" w:hAnsi="Cambria" w:cs="Times New Roman"/>
          <w:sz w:val="28"/>
          <w:szCs w:val="28"/>
          <w:lang w:val="vi-VN"/>
        </w:rPr>
        <w:t>Khuyến khích Sa’i</w:t>
      </w:r>
      <w:r w:rsidR="00020230" w:rsidRPr="00020230">
        <w:rPr>
          <w:rFonts w:ascii="Cambria" w:hAnsi="Cambria" w:cs="Times New Roman"/>
          <w:sz w:val="28"/>
          <w:szCs w:val="28"/>
          <w:lang w:val="vi-VN"/>
        </w:rPr>
        <w:t xml:space="preserve"> </w:t>
      </w:r>
      <w:r w:rsidR="00020230">
        <w:rPr>
          <w:rFonts w:ascii="Cambria" w:hAnsi="Cambria" w:cs="Times New Roman"/>
          <w:sz w:val="28"/>
          <w:szCs w:val="28"/>
          <w:lang w:val="vi-VN"/>
        </w:rPr>
        <w:t xml:space="preserve">bằng cách chạy thật nhanh. </w:t>
      </w:r>
      <w:r w:rsidR="00020230" w:rsidRPr="00020230">
        <w:rPr>
          <w:rFonts w:ascii="Cambria" w:hAnsi="Cambria" w:cs="Times New Roman"/>
          <w:sz w:val="28"/>
          <w:szCs w:val="28"/>
          <w:lang w:val="vi-VN"/>
        </w:rPr>
        <w:t>(Đúng - Sai)</w:t>
      </w:r>
    </w:p>
    <w:p w14:paraId="3CCAF47D" w14:textId="51122132" w:rsidR="00020230" w:rsidRDefault="00020230" w:rsidP="002731E3">
      <w:pPr>
        <w:spacing w:before="120" w:after="0" w:line="240" w:lineRule="auto"/>
        <w:jc w:val="both"/>
        <w:rPr>
          <w:rFonts w:ascii="Cambria" w:hAnsi="Cambria" w:cs="Times New Roman"/>
          <w:sz w:val="28"/>
          <w:szCs w:val="28"/>
          <w:lang w:val="vi-VN"/>
        </w:rPr>
      </w:pPr>
    </w:p>
    <w:p w14:paraId="3F906770" w14:textId="11E53845" w:rsidR="00020230" w:rsidRDefault="00020230" w:rsidP="002731E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18- </w:t>
      </w:r>
      <w:r w:rsidR="00F936EA">
        <w:rPr>
          <w:rFonts w:ascii="Cambria" w:hAnsi="Cambria" w:cs="Times New Roman"/>
          <w:sz w:val="28"/>
          <w:szCs w:val="28"/>
          <w:lang w:val="vi-VN"/>
        </w:rPr>
        <w:t>Sa’i</w:t>
      </w:r>
      <w:r w:rsidR="00F936EA" w:rsidRPr="00F936EA">
        <w:rPr>
          <w:rFonts w:ascii="Cambria" w:hAnsi="Cambria" w:cs="Times New Roman"/>
          <w:sz w:val="28"/>
          <w:szCs w:val="28"/>
          <w:lang w:val="vi-VN"/>
        </w:rPr>
        <w:t xml:space="preserve"> bắt đầu </w:t>
      </w:r>
      <w:r w:rsidR="00F936EA">
        <w:rPr>
          <w:rFonts w:ascii="Cambria" w:hAnsi="Cambria" w:cs="Times New Roman"/>
          <w:sz w:val="28"/>
          <w:szCs w:val="28"/>
          <w:lang w:val="vi-VN"/>
        </w:rPr>
        <w:t>tại</w:t>
      </w:r>
      <w:r w:rsidR="00F936EA" w:rsidRPr="00F936EA">
        <w:rPr>
          <w:rFonts w:ascii="Cambria" w:hAnsi="Cambria" w:cs="Times New Roman"/>
          <w:sz w:val="28"/>
          <w:szCs w:val="28"/>
          <w:lang w:val="vi-VN"/>
        </w:rPr>
        <w:t xml:space="preserve"> ………… .. và kết thúc </w:t>
      </w:r>
      <w:r w:rsidR="00F936EA">
        <w:rPr>
          <w:rFonts w:ascii="Cambria" w:hAnsi="Cambria" w:cs="Times New Roman"/>
          <w:sz w:val="28"/>
          <w:szCs w:val="28"/>
          <w:lang w:val="vi-VN"/>
        </w:rPr>
        <w:t>tại</w:t>
      </w:r>
      <w:r w:rsidR="00F936EA" w:rsidRPr="00F936EA">
        <w:rPr>
          <w:rFonts w:ascii="Cambria" w:hAnsi="Cambria" w:cs="Times New Roman"/>
          <w:sz w:val="28"/>
          <w:szCs w:val="28"/>
          <w:lang w:val="vi-VN"/>
        </w:rPr>
        <w:t xml:space="preserve"> ………………</w:t>
      </w:r>
    </w:p>
    <w:p w14:paraId="21AC6312" w14:textId="6D615F43" w:rsidR="00F936EA" w:rsidRDefault="00F936EA" w:rsidP="002731E3">
      <w:pPr>
        <w:spacing w:before="120" w:after="0" w:line="240" w:lineRule="auto"/>
        <w:jc w:val="both"/>
        <w:rPr>
          <w:rFonts w:ascii="Cambria" w:hAnsi="Cambria" w:cs="Times New Roman"/>
          <w:sz w:val="28"/>
          <w:szCs w:val="28"/>
          <w:lang w:val="vi-VN"/>
        </w:rPr>
      </w:pPr>
    </w:p>
    <w:p w14:paraId="4B90703F" w14:textId="665172BB" w:rsidR="00F936EA" w:rsidRDefault="00F936EA" w:rsidP="002731E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19- </w:t>
      </w:r>
      <w:r w:rsidR="00A82D51" w:rsidRPr="00A82D51">
        <w:rPr>
          <w:rFonts w:ascii="Cambria" w:hAnsi="Cambria" w:cs="Times New Roman"/>
          <w:sz w:val="28"/>
          <w:szCs w:val="28"/>
          <w:lang w:val="vi-VN"/>
        </w:rPr>
        <w:t xml:space="preserve">Những người </w:t>
      </w:r>
      <w:r w:rsidR="00A82D51">
        <w:rPr>
          <w:rFonts w:ascii="Cambria" w:hAnsi="Cambria" w:cs="Times New Roman"/>
          <w:sz w:val="28"/>
          <w:szCs w:val="28"/>
          <w:lang w:val="vi-VN"/>
        </w:rPr>
        <w:t xml:space="preserve">đi </w:t>
      </w:r>
      <w:r w:rsidR="00A82D51" w:rsidRPr="00A82D51">
        <w:rPr>
          <w:rFonts w:ascii="Cambria" w:hAnsi="Cambria" w:cs="Times New Roman"/>
          <w:sz w:val="28"/>
          <w:szCs w:val="28"/>
          <w:lang w:val="vi-VN"/>
        </w:rPr>
        <w:t xml:space="preserve">Hajj rời 'Arafah trước khi mặt trời </w:t>
      </w:r>
      <w:r w:rsidR="00A82D51">
        <w:rPr>
          <w:rFonts w:ascii="Cambria" w:hAnsi="Cambria" w:cs="Times New Roman"/>
          <w:sz w:val="28"/>
          <w:szCs w:val="28"/>
          <w:lang w:val="vi-VN"/>
        </w:rPr>
        <w:t>lặn.</w:t>
      </w:r>
      <w:r w:rsidR="00A82D51" w:rsidRPr="00A82D51">
        <w:rPr>
          <w:rFonts w:ascii="Cambria" w:hAnsi="Cambria" w:cs="Times New Roman"/>
          <w:sz w:val="28"/>
          <w:szCs w:val="28"/>
          <w:lang w:val="vi-VN"/>
        </w:rPr>
        <w:t xml:space="preserve"> (Đúng - Sai)</w:t>
      </w:r>
    </w:p>
    <w:p w14:paraId="5DAB4F3E" w14:textId="100BD92A" w:rsidR="00A82D51" w:rsidRDefault="00A82D51" w:rsidP="002731E3">
      <w:pPr>
        <w:spacing w:before="120" w:after="0" w:line="240" w:lineRule="auto"/>
        <w:jc w:val="both"/>
        <w:rPr>
          <w:rFonts w:ascii="Cambria" w:hAnsi="Cambria" w:cs="Times New Roman"/>
          <w:sz w:val="28"/>
          <w:szCs w:val="28"/>
          <w:lang w:val="vi-VN"/>
        </w:rPr>
      </w:pPr>
    </w:p>
    <w:p w14:paraId="3196D95B" w14:textId="5205D3B8" w:rsidR="00A82D51" w:rsidRDefault="00A82D51" w:rsidP="002731E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20- </w:t>
      </w:r>
      <w:r w:rsidR="00663A7D">
        <w:rPr>
          <w:rFonts w:ascii="Cambria" w:hAnsi="Cambria" w:cs="Times New Roman"/>
          <w:sz w:val="28"/>
          <w:szCs w:val="28"/>
          <w:lang w:val="vi-VN"/>
        </w:rPr>
        <w:t xml:space="preserve">Việc dừng chân tại </w:t>
      </w:r>
      <w:r w:rsidRPr="00A82D51">
        <w:rPr>
          <w:rFonts w:ascii="Cambria" w:hAnsi="Cambria" w:cs="Times New Roman"/>
          <w:sz w:val="28"/>
          <w:szCs w:val="28"/>
          <w:lang w:val="vi-VN"/>
        </w:rPr>
        <w:t xml:space="preserve">'Arafah là một </w:t>
      </w:r>
      <w:r w:rsidR="00663A7D">
        <w:rPr>
          <w:rFonts w:ascii="Cambria" w:hAnsi="Cambria" w:cs="Times New Roman"/>
          <w:sz w:val="28"/>
          <w:szCs w:val="28"/>
          <w:lang w:val="vi-VN"/>
        </w:rPr>
        <w:t xml:space="preserve">nghi thức trụ cột </w:t>
      </w:r>
      <w:r w:rsidRPr="00A82D51">
        <w:rPr>
          <w:rFonts w:ascii="Cambria" w:hAnsi="Cambria" w:cs="Times New Roman"/>
          <w:sz w:val="28"/>
          <w:szCs w:val="28"/>
          <w:lang w:val="vi-VN"/>
        </w:rPr>
        <w:t xml:space="preserve">của </w:t>
      </w:r>
      <w:r w:rsidR="00663A7D">
        <w:rPr>
          <w:rFonts w:ascii="Cambria" w:hAnsi="Cambria" w:cs="Times New Roman"/>
          <w:sz w:val="28"/>
          <w:szCs w:val="28"/>
          <w:lang w:val="vi-VN"/>
        </w:rPr>
        <w:t>Hajj.</w:t>
      </w:r>
      <w:r w:rsidRPr="00A82D51">
        <w:rPr>
          <w:rFonts w:ascii="Cambria" w:hAnsi="Cambria" w:cs="Times New Roman"/>
          <w:sz w:val="28"/>
          <w:szCs w:val="28"/>
          <w:lang w:val="vi-VN"/>
        </w:rPr>
        <w:t xml:space="preserve"> (Đúng - Sai)</w:t>
      </w:r>
    </w:p>
    <w:p w14:paraId="449810B0" w14:textId="18C4F76C" w:rsidR="00663A7D" w:rsidRDefault="00663A7D" w:rsidP="002731E3">
      <w:pPr>
        <w:spacing w:before="120" w:after="0" w:line="240" w:lineRule="auto"/>
        <w:jc w:val="both"/>
        <w:rPr>
          <w:rFonts w:ascii="Cambria" w:hAnsi="Cambria" w:cs="Times New Roman"/>
          <w:sz w:val="28"/>
          <w:szCs w:val="28"/>
          <w:lang w:val="vi-VN"/>
        </w:rPr>
      </w:pPr>
    </w:p>
    <w:p w14:paraId="5754A8A6" w14:textId="29ECC708" w:rsidR="00663A7D" w:rsidRDefault="00663A7D" w:rsidP="002731E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21- </w:t>
      </w:r>
      <w:r w:rsidR="00684083" w:rsidRPr="00684083">
        <w:rPr>
          <w:rFonts w:ascii="Cambria" w:hAnsi="Cambria" w:cs="Times New Roman"/>
          <w:sz w:val="28"/>
          <w:szCs w:val="28"/>
          <w:lang w:val="vi-VN"/>
        </w:rPr>
        <w:t>Các hành động của người thực hiện Hajj bắt đầu vào ngày ……. và kết thúc vào ngày ……</w:t>
      </w:r>
    </w:p>
    <w:p w14:paraId="7B9C52F2" w14:textId="37271456" w:rsidR="00684083" w:rsidRDefault="00684083" w:rsidP="002731E3">
      <w:pPr>
        <w:spacing w:before="120" w:after="0" w:line="240" w:lineRule="auto"/>
        <w:jc w:val="both"/>
        <w:rPr>
          <w:rFonts w:ascii="Cambria" w:hAnsi="Cambria" w:cs="Times New Roman"/>
          <w:sz w:val="28"/>
          <w:szCs w:val="28"/>
          <w:lang w:val="vi-VN"/>
        </w:rPr>
      </w:pPr>
    </w:p>
    <w:p w14:paraId="7143FBFC" w14:textId="3A12FD12" w:rsidR="00684083" w:rsidRDefault="00684083" w:rsidP="002731E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22- </w:t>
      </w:r>
      <w:r w:rsidR="00976B1D">
        <w:rPr>
          <w:rFonts w:ascii="Cambria" w:hAnsi="Cambria" w:cs="Times New Roman"/>
          <w:sz w:val="28"/>
          <w:szCs w:val="28"/>
          <w:lang w:val="vi-VN"/>
        </w:rPr>
        <w:t xml:space="preserve">Việc </w:t>
      </w:r>
      <w:r w:rsidR="00976B1D" w:rsidRPr="00976B1D">
        <w:rPr>
          <w:rFonts w:ascii="Cambria" w:hAnsi="Cambria" w:cs="Times New Roman"/>
          <w:sz w:val="28"/>
          <w:szCs w:val="28"/>
          <w:lang w:val="vi-VN"/>
        </w:rPr>
        <w:t>leo lên bất kỳ ngọn núi nào trong</w:t>
      </w:r>
      <w:r w:rsidR="00976B1D">
        <w:rPr>
          <w:rFonts w:ascii="Cambria" w:hAnsi="Cambria" w:cs="Times New Roman"/>
          <w:sz w:val="28"/>
          <w:szCs w:val="28"/>
          <w:lang w:val="vi-VN"/>
        </w:rPr>
        <w:t xml:space="preserve"> khu vực</w:t>
      </w:r>
      <w:r w:rsidR="00976B1D" w:rsidRPr="00976B1D">
        <w:rPr>
          <w:rFonts w:ascii="Cambria" w:hAnsi="Cambria" w:cs="Times New Roman"/>
          <w:sz w:val="28"/>
          <w:szCs w:val="28"/>
          <w:lang w:val="vi-VN"/>
        </w:rPr>
        <w:t xml:space="preserve"> 'Arafah </w:t>
      </w:r>
      <w:r w:rsidR="00976B1D">
        <w:rPr>
          <w:rFonts w:ascii="Cambria" w:hAnsi="Cambria" w:cs="Times New Roman"/>
          <w:sz w:val="28"/>
          <w:szCs w:val="28"/>
          <w:lang w:val="vi-VN"/>
        </w:rPr>
        <w:t xml:space="preserve">không phải là giáo điều của Islam. </w:t>
      </w:r>
      <w:r w:rsidR="00976B1D" w:rsidRPr="00976B1D">
        <w:rPr>
          <w:rFonts w:ascii="Cambria" w:hAnsi="Cambria" w:cs="Times New Roman"/>
          <w:sz w:val="28"/>
          <w:szCs w:val="28"/>
          <w:lang w:val="vi-VN"/>
        </w:rPr>
        <w:t>(Đúng - Sai)</w:t>
      </w:r>
    </w:p>
    <w:p w14:paraId="05837B14" w14:textId="20155215" w:rsidR="00976B1D" w:rsidRDefault="00976B1D" w:rsidP="002731E3">
      <w:pPr>
        <w:spacing w:before="120" w:after="0" w:line="240" w:lineRule="auto"/>
        <w:jc w:val="both"/>
        <w:rPr>
          <w:rFonts w:ascii="Cambria" w:hAnsi="Cambria" w:cs="Times New Roman"/>
          <w:sz w:val="28"/>
          <w:szCs w:val="28"/>
          <w:lang w:val="vi-VN"/>
        </w:rPr>
      </w:pPr>
    </w:p>
    <w:p w14:paraId="6CFAC2B9" w14:textId="7BA2CA1C" w:rsidR="00976B1D" w:rsidRDefault="00976B1D" w:rsidP="002731E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23- </w:t>
      </w:r>
      <w:r w:rsidR="009D14ED" w:rsidRPr="009D14ED">
        <w:rPr>
          <w:rFonts w:ascii="Cambria" w:hAnsi="Cambria" w:cs="Times New Roman"/>
          <w:sz w:val="28"/>
          <w:szCs w:val="28"/>
          <w:lang w:val="vi-VN"/>
        </w:rPr>
        <w:t>Con vật hiến tế là bắt buộc đối với</w:t>
      </w:r>
      <w:r w:rsidR="002A6C07">
        <w:rPr>
          <w:rFonts w:ascii="Cambria" w:hAnsi="Cambria" w:cs="Times New Roman"/>
          <w:sz w:val="28"/>
          <w:szCs w:val="28"/>
          <w:lang w:val="vi-VN"/>
        </w:rPr>
        <w:t xml:space="preserve"> người làm Hajj dạng Tamattu’a </w:t>
      </w:r>
      <w:r w:rsidR="009D14ED" w:rsidRPr="009D14ED">
        <w:rPr>
          <w:rFonts w:ascii="Cambria" w:hAnsi="Cambria" w:cs="Times New Roman"/>
          <w:sz w:val="28"/>
          <w:szCs w:val="28"/>
          <w:lang w:val="vi-VN"/>
        </w:rPr>
        <w:t xml:space="preserve">và Qarin, trong khi nó được khuyến khích cho </w:t>
      </w:r>
      <w:r w:rsidR="002A6C07">
        <w:rPr>
          <w:rFonts w:ascii="Cambria" w:hAnsi="Cambria" w:cs="Times New Roman"/>
          <w:sz w:val="28"/>
          <w:szCs w:val="28"/>
          <w:lang w:val="vi-VN"/>
        </w:rPr>
        <w:t>dạng Ifrad.</w:t>
      </w:r>
      <w:r w:rsidR="009D14ED" w:rsidRPr="009D14ED">
        <w:rPr>
          <w:rFonts w:ascii="Cambria" w:hAnsi="Cambria" w:cs="Times New Roman"/>
          <w:sz w:val="28"/>
          <w:szCs w:val="28"/>
          <w:lang w:val="vi-VN"/>
        </w:rPr>
        <w:t xml:space="preserve"> (</w:t>
      </w:r>
      <w:r w:rsidR="007A1811">
        <w:rPr>
          <w:rFonts w:ascii="Cambria" w:hAnsi="Cambria" w:cs="Times New Roman"/>
          <w:sz w:val="28"/>
          <w:szCs w:val="28"/>
          <w:lang w:val="vi-VN"/>
        </w:rPr>
        <w:t>Đúng</w:t>
      </w:r>
      <w:r w:rsidR="009D14ED" w:rsidRPr="009D14ED">
        <w:rPr>
          <w:rFonts w:ascii="Cambria" w:hAnsi="Cambria" w:cs="Times New Roman"/>
          <w:sz w:val="28"/>
          <w:szCs w:val="28"/>
          <w:lang w:val="vi-VN"/>
        </w:rPr>
        <w:t xml:space="preserve"> –</w:t>
      </w:r>
      <w:r w:rsidR="007A1811">
        <w:rPr>
          <w:rFonts w:ascii="Cambria" w:hAnsi="Cambria" w:cs="Times New Roman"/>
          <w:sz w:val="28"/>
          <w:szCs w:val="28"/>
          <w:lang w:val="vi-VN"/>
        </w:rPr>
        <w:t xml:space="preserve"> Sai</w:t>
      </w:r>
      <w:r w:rsidR="009D14ED" w:rsidRPr="009D14ED">
        <w:rPr>
          <w:rFonts w:ascii="Cambria" w:hAnsi="Cambria" w:cs="Times New Roman"/>
          <w:sz w:val="28"/>
          <w:szCs w:val="28"/>
          <w:lang w:val="vi-VN"/>
        </w:rPr>
        <w:t>)</w:t>
      </w:r>
    </w:p>
    <w:p w14:paraId="3153924C" w14:textId="6E204C2B" w:rsidR="002A6C07" w:rsidRDefault="002A6C07" w:rsidP="002731E3">
      <w:pPr>
        <w:spacing w:before="120" w:after="0" w:line="240" w:lineRule="auto"/>
        <w:jc w:val="both"/>
        <w:rPr>
          <w:rFonts w:ascii="Cambria" w:hAnsi="Cambria" w:cs="Times New Roman"/>
          <w:sz w:val="28"/>
          <w:szCs w:val="28"/>
          <w:lang w:val="vi-VN"/>
        </w:rPr>
      </w:pPr>
    </w:p>
    <w:p w14:paraId="6816F04D" w14:textId="766D71E4" w:rsidR="002A6C07" w:rsidRDefault="002A6C07" w:rsidP="002731E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24- </w:t>
      </w:r>
      <w:r w:rsidR="00454D53">
        <w:rPr>
          <w:rFonts w:ascii="Cambria" w:hAnsi="Cambria" w:cs="Times New Roman"/>
          <w:sz w:val="28"/>
          <w:szCs w:val="28"/>
          <w:lang w:val="vi-VN"/>
        </w:rPr>
        <w:t>Một n</w:t>
      </w:r>
      <w:r w:rsidR="00454D53" w:rsidRPr="00454D53">
        <w:rPr>
          <w:rFonts w:ascii="Cambria" w:hAnsi="Cambria" w:cs="Times New Roman"/>
          <w:sz w:val="28"/>
          <w:szCs w:val="28"/>
          <w:lang w:val="vi-VN"/>
        </w:rPr>
        <w:t xml:space="preserve">gười nên ngừng nói Talbiyah sau khi ném </w:t>
      </w:r>
      <w:r w:rsidR="00454D53">
        <w:rPr>
          <w:rFonts w:ascii="Cambria" w:hAnsi="Cambria" w:cs="Times New Roman"/>
          <w:sz w:val="28"/>
          <w:szCs w:val="28"/>
          <w:lang w:val="vi-VN"/>
        </w:rPr>
        <w:t xml:space="preserve">đã trụ lớn </w:t>
      </w:r>
      <w:r w:rsidR="00454D53" w:rsidRPr="00454D53">
        <w:rPr>
          <w:rFonts w:ascii="Cambria" w:hAnsi="Cambria" w:cs="Times New Roman"/>
          <w:sz w:val="28"/>
          <w:szCs w:val="28"/>
          <w:lang w:val="vi-VN"/>
        </w:rPr>
        <w:t xml:space="preserve">vào ngày </w:t>
      </w:r>
      <w:r w:rsidR="00727D80">
        <w:rPr>
          <w:rFonts w:ascii="Cambria" w:hAnsi="Cambria" w:cs="Times New Roman"/>
          <w:sz w:val="28"/>
          <w:szCs w:val="28"/>
          <w:lang w:val="vi-VN"/>
        </w:rPr>
        <w:t>‘Eid</w:t>
      </w:r>
      <w:r w:rsidR="00454D53">
        <w:rPr>
          <w:rFonts w:ascii="Cambria" w:hAnsi="Cambria" w:cs="Times New Roman"/>
          <w:sz w:val="28"/>
          <w:szCs w:val="28"/>
          <w:lang w:val="vi-VN"/>
        </w:rPr>
        <w:t>.</w:t>
      </w:r>
      <w:r w:rsidR="00454D53" w:rsidRPr="00454D53">
        <w:rPr>
          <w:rFonts w:ascii="Cambria" w:hAnsi="Cambria" w:cs="Times New Roman"/>
          <w:sz w:val="28"/>
          <w:szCs w:val="28"/>
          <w:lang w:val="vi-VN"/>
        </w:rPr>
        <w:t xml:space="preserve"> (Đúng - Sai)</w:t>
      </w:r>
    </w:p>
    <w:p w14:paraId="3F26FC75" w14:textId="55AFE31A" w:rsidR="00454D53" w:rsidRDefault="00454D53" w:rsidP="002731E3">
      <w:pPr>
        <w:spacing w:before="120" w:after="0" w:line="240" w:lineRule="auto"/>
        <w:jc w:val="both"/>
        <w:rPr>
          <w:rFonts w:ascii="Cambria" w:hAnsi="Cambria" w:cs="Times New Roman"/>
          <w:sz w:val="28"/>
          <w:szCs w:val="28"/>
          <w:lang w:val="vi-VN"/>
        </w:rPr>
      </w:pPr>
    </w:p>
    <w:p w14:paraId="57A84B0A" w14:textId="78923042" w:rsidR="00454D53" w:rsidRDefault="00454D53" w:rsidP="002731E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25- </w:t>
      </w:r>
      <w:r w:rsidR="004663FC" w:rsidRPr="004663FC">
        <w:rPr>
          <w:rFonts w:ascii="Cambria" w:hAnsi="Cambria" w:cs="Times New Roman"/>
          <w:sz w:val="28"/>
          <w:szCs w:val="28"/>
          <w:lang w:val="vi-VN"/>
        </w:rPr>
        <w:t xml:space="preserve">Nếu người thực hiện Hajj ném những viên sỏi vào </w:t>
      </w:r>
      <w:r w:rsidR="004663FC">
        <w:rPr>
          <w:rFonts w:ascii="Cambria" w:hAnsi="Cambria" w:cs="Times New Roman"/>
          <w:sz w:val="28"/>
          <w:szCs w:val="28"/>
          <w:lang w:val="vi-VN"/>
        </w:rPr>
        <w:t>hố</w:t>
      </w:r>
      <w:r w:rsidR="004663FC" w:rsidRPr="004663FC">
        <w:rPr>
          <w:rFonts w:ascii="Cambria" w:hAnsi="Cambria" w:cs="Times New Roman"/>
          <w:sz w:val="28"/>
          <w:szCs w:val="28"/>
          <w:lang w:val="vi-VN"/>
        </w:rPr>
        <w:t xml:space="preserve"> mà không trúng </w:t>
      </w:r>
      <w:r w:rsidR="004663FC">
        <w:rPr>
          <w:rFonts w:ascii="Cambria" w:hAnsi="Cambria" w:cs="Times New Roman"/>
          <w:sz w:val="28"/>
          <w:szCs w:val="28"/>
          <w:lang w:val="vi-VN"/>
        </w:rPr>
        <w:t>cây trụ</w:t>
      </w:r>
      <w:r w:rsidR="004663FC" w:rsidRPr="004663FC">
        <w:rPr>
          <w:rFonts w:ascii="Cambria" w:hAnsi="Cambria" w:cs="Times New Roman"/>
          <w:sz w:val="28"/>
          <w:szCs w:val="28"/>
          <w:lang w:val="vi-VN"/>
        </w:rPr>
        <w:t xml:space="preserve">, thì </w:t>
      </w:r>
      <w:r w:rsidR="004663FC">
        <w:rPr>
          <w:rFonts w:ascii="Cambria" w:hAnsi="Cambria" w:cs="Times New Roman"/>
          <w:sz w:val="28"/>
          <w:szCs w:val="28"/>
          <w:lang w:val="vi-VN"/>
        </w:rPr>
        <w:t>việc</w:t>
      </w:r>
      <w:r w:rsidR="004663FC" w:rsidRPr="004663FC">
        <w:rPr>
          <w:rFonts w:ascii="Cambria" w:hAnsi="Cambria" w:cs="Times New Roman"/>
          <w:sz w:val="28"/>
          <w:szCs w:val="28"/>
          <w:lang w:val="vi-VN"/>
        </w:rPr>
        <w:t xml:space="preserve"> ném</w:t>
      </w:r>
      <w:r w:rsidR="004663FC">
        <w:rPr>
          <w:rFonts w:ascii="Cambria" w:hAnsi="Cambria" w:cs="Times New Roman"/>
          <w:sz w:val="28"/>
          <w:szCs w:val="28"/>
          <w:lang w:val="vi-VN"/>
        </w:rPr>
        <w:t xml:space="preserve"> đó</w:t>
      </w:r>
      <w:r w:rsidR="004663FC" w:rsidRPr="004663FC">
        <w:rPr>
          <w:rFonts w:ascii="Cambria" w:hAnsi="Cambria" w:cs="Times New Roman"/>
          <w:sz w:val="28"/>
          <w:szCs w:val="28"/>
          <w:lang w:val="vi-VN"/>
        </w:rPr>
        <w:t xml:space="preserve"> có hiệu </w:t>
      </w:r>
      <w:r w:rsidR="004663FC">
        <w:rPr>
          <w:rFonts w:ascii="Cambria" w:hAnsi="Cambria" w:cs="Times New Roman"/>
          <w:sz w:val="28"/>
          <w:szCs w:val="28"/>
          <w:lang w:val="vi-VN"/>
        </w:rPr>
        <w:t>lực.</w:t>
      </w:r>
      <w:r w:rsidR="004663FC" w:rsidRPr="004663FC">
        <w:rPr>
          <w:rFonts w:ascii="Cambria" w:hAnsi="Cambria" w:cs="Times New Roman"/>
          <w:sz w:val="28"/>
          <w:szCs w:val="28"/>
          <w:lang w:val="vi-VN"/>
        </w:rPr>
        <w:t xml:space="preserve"> (Đúng –</w:t>
      </w:r>
      <w:r w:rsidR="00B104CE">
        <w:rPr>
          <w:rFonts w:ascii="Cambria" w:hAnsi="Cambria" w:cs="Times New Roman"/>
          <w:sz w:val="28"/>
          <w:szCs w:val="28"/>
          <w:lang w:val="vi-VN"/>
        </w:rPr>
        <w:t xml:space="preserve"> Sai</w:t>
      </w:r>
      <w:r w:rsidR="004663FC" w:rsidRPr="004663FC">
        <w:rPr>
          <w:rFonts w:ascii="Cambria" w:hAnsi="Cambria" w:cs="Times New Roman"/>
          <w:sz w:val="28"/>
          <w:szCs w:val="28"/>
          <w:lang w:val="vi-VN"/>
        </w:rPr>
        <w:t>)</w:t>
      </w:r>
    </w:p>
    <w:p w14:paraId="7EDE145D" w14:textId="28C02CA5" w:rsidR="004663FC" w:rsidRDefault="004663FC" w:rsidP="002731E3">
      <w:pPr>
        <w:spacing w:before="120" w:after="0" w:line="240" w:lineRule="auto"/>
        <w:jc w:val="both"/>
        <w:rPr>
          <w:rFonts w:ascii="Cambria" w:hAnsi="Cambria" w:cs="Times New Roman"/>
          <w:sz w:val="28"/>
          <w:szCs w:val="28"/>
          <w:lang w:val="vi-VN"/>
        </w:rPr>
      </w:pPr>
    </w:p>
    <w:p w14:paraId="6F7D8F54" w14:textId="3A0FE122" w:rsidR="004663FC" w:rsidRDefault="004663FC" w:rsidP="002731E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26- </w:t>
      </w:r>
      <w:r w:rsidR="007B5C4A" w:rsidRPr="007B5C4A">
        <w:rPr>
          <w:rFonts w:ascii="Cambria" w:hAnsi="Cambria" w:cs="Times New Roman"/>
          <w:sz w:val="28"/>
          <w:szCs w:val="28"/>
          <w:lang w:val="vi-VN"/>
        </w:rPr>
        <w:t xml:space="preserve">Người </w:t>
      </w:r>
      <w:r w:rsidR="007B5C4A">
        <w:rPr>
          <w:rFonts w:ascii="Cambria" w:hAnsi="Cambria" w:cs="Times New Roman"/>
          <w:sz w:val="28"/>
          <w:szCs w:val="28"/>
          <w:lang w:val="vi-VN"/>
        </w:rPr>
        <w:t xml:space="preserve">làm </w:t>
      </w:r>
      <w:r w:rsidR="007B5C4A" w:rsidRPr="007B5C4A">
        <w:rPr>
          <w:rFonts w:ascii="Cambria" w:hAnsi="Cambria" w:cs="Times New Roman"/>
          <w:sz w:val="28"/>
          <w:szCs w:val="28"/>
          <w:lang w:val="vi-VN"/>
        </w:rPr>
        <w:t xml:space="preserve">Hajj ném </w:t>
      </w:r>
      <w:r w:rsidR="00C12708">
        <w:rPr>
          <w:rFonts w:ascii="Cambria" w:hAnsi="Cambria" w:cs="Times New Roman"/>
          <w:sz w:val="28"/>
          <w:szCs w:val="28"/>
          <w:lang w:val="vi-VN"/>
        </w:rPr>
        <w:t xml:space="preserve">đá cả ba trụ </w:t>
      </w:r>
      <w:r w:rsidR="007B5C4A" w:rsidRPr="007B5C4A">
        <w:rPr>
          <w:rFonts w:ascii="Cambria" w:hAnsi="Cambria" w:cs="Times New Roman"/>
          <w:sz w:val="28"/>
          <w:szCs w:val="28"/>
          <w:lang w:val="vi-VN"/>
        </w:rPr>
        <w:t xml:space="preserve">vào ngày thứ </w:t>
      </w:r>
      <w:r w:rsidR="00C12708">
        <w:rPr>
          <w:rFonts w:ascii="Cambria" w:hAnsi="Cambria" w:cs="Times New Roman"/>
          <w:sz w:val="28"/>
          <w:szCs w:val="28"/>
          <w:lang w:val="vi-VN"/>
        </w:rPr>
        <w:t xml:space="preserve">10. </w:t>
      </w:r>
      <w:r w:rsidR="007B5C4A" w:rsidRPr="007B5C4A">
        <w:rPr>
          <w:rFonts w:ascii="Cambria" w:hAnsi="Cambria" w:cs="Times New Roman"/>
          <w:sz w:val="28"/>
          <w:szCs w:val="28"/>
          <w:lang w:val="vi-VN"/>
        </w:rPr>
        <w:t>(Đúng - Sai)</w:t>
      </w:r>
    </w:p>
    <w:p w14:paraId="0E3CB88F" w14:textId="4A810C4E" w:rsidR="00C12708" w:rsidRDefault="00C12708" w:rsidP="002731E3">
      <w:pPr>
        <w:spacing w:before="120" w:after="0" w:line="240" w:lineRule="auto"/>
        <w:jc w:val="both"/>
        <w:rPr>
          <w:rFonts w:ascii="Cambria" w:hAnsi="Cambria" w:cs="Times New Roman"/>
          <w:sz w:val="28"/>
          <w:szCs w:val="28"/>
          <w:lang w:val="vi-VN"/>
        </w:rPr>
      </w:pPr>
    </w:p>
    <w:p w14:paraId="53C1FBAE" w14:textId="1257E362" w:rsidR="00C12708" w:rsidRDefault="00C12708" w:rsidP="002731E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lastRenderedPageBreak/>
        <w:t xml:space="preserve">27- </w:t>
      </w:r>
      <w:r w:rsidR="00483EDA" w:rsidRPr="00483EDA">
        <w:rPr>
          <w:rFonts w:ascii="Cambria" w:hAnsi="Cambria" w:cs="Times New Roman"/>
          <w:sz w:val="28"/>
          <w:szCs w:val="28"/>
          <w:lang w:val="vi-VN"/>
        </w:rPr>
        <w:t>Ném</w:t>
      </w:r>
      <w:r w:rsidR="007F65D9">
        <w:rPr>
          <w:rFonts w:ascii="Cambria" w:hAnsi="Cambria" w:cs="Times New Roman"/>
          <w:sz w:val="28"/>
          <w:szCs w:val="28"/>
          <w:lang w:val="vi-VN"/>
        </w:rPr>
        <w:t xml:space="preserve"> </w:t>
      </w:r>
      <w:r w:rsidR="00552333">
        <w:rPr>
          <w:rFonts w:ascii="Cambria" w:hAnsi="Cambria" w:cs="Times New Roman"/>
          <w:sz w:val="28"/>
          <w:szCs w:val="28"/>
          <w:lang w:val="vi-VN"/>
        </w:rPr>
        <w:t>đá</w:t>
      </w:r>
      <w:r w:rsidR="00483EDA" w:rsidRPr="00483EDA">
        <w:rPr>
          <w:rFonts w:ascii="Cambria" w:hAnsi="Cambria" w:cs="Times New Roman"/>
          <w:sz w:val="28"/>
          <w:szCs w:val="28"/>
          <w:lang w:val="vi-VN"/>
        </w:rPr>
        <w:t xml:space="preserve"> ba </w:t>
      </w:r>
      <w:r w:rsidR="007F65D9">
        <w:rPr>
          <w:rFonts w:ascii="Cambria" w:hAnsi="Cambria" w:cs="Times New Roman"/>
          <w:sz w:val="28"/>
          <w:szCs w:val="28"/>
          <w:lang w:val="vi-VN"/>
        </w:rPr>
        <w:t>trụ</w:t>
      </w:r>
      <w:r w:rsidR="00483EDA" w:rsidRPr="00483EDA">
        <w:rPr>
          <w:rFonts w:ascii="Cambria" w:hAnsi="Cambria" w:cs="Times New Roman"/>
          <w:sz w:val="28"/>
          <w:szCs w:val="28"/>
          <w:lang w:val="vi-VN"/>
        </w:rPr>
        <w:t xml:space="preserve"> được thực hiện vào ba ngày sau </w:t>
      </w:r>
      <w:r w:rsidR="00727D80">
        <w:rPr>
          <w:rFonts w:ascii="Cambria" w:hAnsi="Cambria" w:cs="Times New Roman"/>
          <w:sz w:val="28"/>
          <w:szCs w:val="28"/>
          <w:lang w:val="vi-VN"/>
        </w:rPr>
        <w:t>‘Eid</w:t>
      </w:r>
      <w:r w:rsidR="00483EDA" w:rsidRPr="00483EDA">
        <w:rPr>
          <w:rFonts w:ascii="Cambria" w:hAnsi="Cambria" w:cs="Times New Roman"/>
          <w:sz w:val="28"/>
          <w:szCs w:val="28"/>
          <w:lang w:val="vi-VN"/>
        </w:rPr>
        <w:t xml:space="preserve"> </w:t>
      </w:r>
      <w:r w:rsidR="007F65D9">
        <w:rPr>
          <w:rFonts w:ascii="Cambria" w:hAnsi="Cambria" w:cs="Times New Roman"/>
          <w:sz w:val="28"/>
          <w:szCs w:val="28"/>
          <w:lang w:val="vi-VN"/>
        </w:rPr>
        <w:t>từ lúc sau khi mặt trời đã nghiêng bóng.</w:t>
      </w:r>
      <w:r w:rsidR="00483EDA" w:rsidRPr="00483EDA">
        <w:rPr>
          <w:rFonts w:ascii="Cambria" w:hAnsi="Cambria" w:cs="Times New Roman"/>
          <w:sz w:val="28"/>
          <w:szCs w:val="28"/>
          <w:lang w:val="vi-VN"/>
        </w:rPr>
        <w:t xml:space="preserve"> (Sai - Đúng)</w:t>
      </w:r>
    </w:p>
    <w:p w14:paraId="37387442" w14:textId="0BD0C772" w:rsidR="007F65D9" w:rsidRDefault="007F65D9" w:rsidP="002731E3">
      <w:pPr>
        <w:spacing w:before="120" w:after="0" w:line="240" w:lineRule="auto"/>
        <w:jc w:val="both"/>
        <w:rPr>
          <w:rFonts w:ascii="Cambria" w:hAnsi="Cambria" w:cs="Times New Roman"/>
          <w:sz w:val="28"/>
          <w:szCs w:val="28"/>
          <w:lang w:val="vi-VN"/>
        </w:rPr>
      </w:pPr>
    </w:p>
    <w:p w14:paraId="63800E1E" w14:textId="7E961B86" w:rsidR="007F65D9" w:rsidRDefault="007F65D9" w:rsidP="002731E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28- </w:t>
      </w:r>
      <w:r w:rsidR="00334680" w:rsidRPr="00334680">
        <w:rPr>
          <w:rFonts w:ascii="Cambria" w:hAnsi="Cambria" w:cs="Times New Roman"/>
          <w:sz w:val="28"/>
          <w:szCs w:val="28"/>
          <w:lang w:val="vi-VN"/>
        </w:rPr>
        <w:t xml:space="preserve">Nên cầu </w:t>
      </w:r>
      <w:r w:rsidR="00334680">
        <w:rPr>
          <w:rFonts w:ascii="Cambria" w:hAnsi="Cambria" w:cs="Times New Roman"/>
          <w:sz w:val="28"/>
          <w:szCs w:val="28"/>
          <w:lang w:val="vi-VN"/>
        </w:rPr>
        <w:t>nguyện</w:t>
      </w:r>
      <w:r w:rsidR="00334680" w:rsidRPr="00334680">
        <w:rPr>
          <w:rFonts w:ascii="Cambria" w:hAnsi="Cambria" w:cs="Times New Roman"/>
          <w:sz w:val="28"/>
          <w:szCs w:val="28"/>
          <w:lang w:val="vi-VN"/>
        </w:rPr>
        <w:t xml:space="preserve"> sau khi ném </w:t>
      </w:r>
      <w:r w:rsidR="00334680">
        <w:rPr>
          <w:rFonts w:ascii="Cambria" w:hAnsi="Cambria" w:cs="Times New Roman"/>
          <w:sz w:val="28"/>
          <w:szCs w:val="28"/>
          <w:lang w:val="vi-VN"/>
        </w:rPr>
        <w:t>đá cây trụ lớn.</w:t>
      </w:r>
      <w:r w:rsidR="00334680" w:rsidRPr="00334680">
        <w:rPr>
          <w:rFonts w:ascii="Cambria" w:hAnsi="Cambria" w:cs="Times New Roman"/>
          <w:sz w:val="28"/>
          <w:szCs w:val="28"/>
          <w:lang w:val="vi-VN"/>
        </w:rPr>
        <w:t xml:space="preserve"> (Đúng - Sai)</w:t>
      </w:r>
    </w:p>
    <w:p w14:paraId="5FAAD1AC" w14:textId="373AA633" w:rsidR="00334680" w:rsidRDefault="00334680" w:rsidP="002731E3">
      <w:pPr>
        <w:spacing w:before="120" w:after="0" w:line="240" w:lineRule="auto"/>
        <w:jc w:val="both"/>
        <w:rPr>
          <w:rFonts w:ascii="Cambria" w:hAnsi="Cambria" w:cs="Times New Roman"/>
          <w:sz w:val="28"/>
          <w:szCs w:val="28"/>
          <w:lang w:val="vi-VN"/>
        </w:rPr>
      </w:pPr>
    </w:p>
    <w:p w14:paraId="6006CFE3" w14:textId="377BC22B" w:rsidR="00334680" w:rsidRDefault="00334680" w:rsidP="002731E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29- </w:t>
      </w:r>
      <w:r w:rsidR="008C00CE" w:rsidRPr="008C00CE">
        <w:rPr>
          <w:rFonts w:ascii="Cambria" w:hAnsi="Cambria" w:cs="Times New Roman"/>
          <w:sz w:val="28"/>
          <w:szCs w:val="28"/>
          <w:lang w:val="vi-VN"/>
        </w:rPr>
        <w:t>Nếu một người trì hoãn Tawaf Ifadah cho đến ngay trước khi rời Makkah, họ sẽ không phải thực hiện Tawaf Chia tay. Tawaf Ifadah cũng giống như Tawaf của 'Umrah ngoại trừ ……………… và ………………….</w:t>
      </w:r>
    </w:p>
    <w:p w14:paraId="21D4C28B" w14:textId="7A38045E" w:rsidR="008C00CE" w:rsidRDefault="008C00CE" w:rsidP="002731E3">
      <w:pPr>
        <w:spacing w:before="120" w:after="0" w:line="240" w:lineRule="auto"/>
        <w:jc w:val="both"/>
        <w:rPr>
          <w:rFonts w:ascii="Cambria" w:hAnsi="Cambria" w:cs="Times New Roman"/>
          <w:sz w:val="28"/>
          <w:szCs w:val="28"/>
          <w:lang w:val="vi-VN"/>
        </w:rPr>
      </w:pPr>
    </w:p>
    <w:p w14:paraId="520C7AFD" w14:textId="23E3736B" w:rsidR="008C00CE" w:rsidRDefault="008C00CE" w:rsidP="002731E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30- </w:t>
      </w:r>
      <w:r w:rsidR="00862086">
        <w:rPr>
          <w:rFonts w:ascii="Cambria" w:hAnsi="Cambria" w:cs="Times New Roman"/>
          <w:sz w:val="28"/>
          <w:szCs w:val="28"/>
          <w:lang w:val="vi-VN"/>
        </w:rPr>
        <w:t xml:space="preserve">Người thực hiện Hajj dạng </w:t>
      </w:r>
      <w:r w:rsidR="00862086" w:rsidRPr="00862086">
        <w:rPr>
          <w:rFonts w:ascii="Cambria" w:hAnsi="Cambria" w:cs="Times New Roman"/>
          <w:sz w:val="28"/>
          <w:szCs w:val="28"/>
          <w:lang w:val="vi-VN"/>
        </w:rPr>
        <w:t xml:space="preserve">Qarin và </w:t>
      </w:r>
      <w:r w:rsidR="00862086">
        <w:rPr>
          <w:rFonts w:ascii="Cambria" w:hAnsi="Cambria" w:cs="Times New Roman"/>
          <w:sz w:val="28"/>
          <w:szCs w:val="28"/>
          <w:lang w:val="vi-VN"/>
        </w:rPr>
        <w:t>Ifrad</w:t>
      </w:r>
      <w:r w:rsidR="00862086" w:rsidRPr="00862086">
        <w:rPr>
          <w:rFonts w:ascii="Cambria" w:hAnsi="Cambria" w:cs="Times New Roman"/>
          <w:sz w:val="28"/>
          <w:szCs w:val="28"/>
          <w:lang w:val="vi-VN"/>
        </w:rPr>
        <w:t xml:space="preserve"> phải thực hiện </w:t>
      </w:r>
      <w:r w:rsidR="00862086">
        <w:rPr>
          <w:rFonts w:ascii="Cambria" w:hAnsi="Cambria" w:cs="Times New Roman"/>
          <w:sz w:val="28"/>
          <w:szCs w:val="28"/>
          <w:lang w:val="vi-VN"/>
        </w:rPr>
        <w:t>Sa’i</w:t>
      </w:r>
      <w:r w:rsidR="00862086" w:rsidRPr="00862086">
        <w:rPr>
          <w:rFonts w:ascii="Cambria" w:hAnsi="Cambria" w:cs="Times New Roman"/>
          <w:sz w:val="28"/>
          <w:szCs w:val="28"/>
          <w:lang w:val="vi-VN"/>
        </w:rPr>
        <w:t xml:space="preserve">, trong khi </w:t>
      </w:r>
      <w:r w:rsidR="00862086">
        <w:rPr>
          <w:rFonts w:ascii="Cambria" w:hAnsi="Cambria" w:cs="Times New Roman"/>
          <w:sz w:val="28"/>
          <w:szCs w:val="28"/>
          <w:lang w:val="vi-VN"/>
        </w:rPr>
        <w:t xml:space="preserve">người thực hiện Hajj dạng Tamattu’a </w:t>
      </w:r>
      <w:r w:rsidR="00862086" w:rsidRPr="00862086">
        <w:rPr>
          <w:rFonts w:ascii="Cambria" w:hAnsi="Cambria" w:cs="Times New Roman"/>
          <w:sz w:val="28"/>
          <w:szCs w:val="28"/>
          <w:lang w:val="vi-VN"/>
        </w:rPr>
        <w:t xml:space="preserve">thực hiện </w:t>
      </w:r>
      <w:r w:rsidR="00862086">
        <w:rPr>
          <w:rFonts w:ascii="Cambria" w:hAnsi="Cambria" w:cs="Times New Roman"/>
          <w:sz w:val="28"/>
          <w:szCs w:val="28"/>
          <w:lang w:val="vi-VN"/>
        </w:rPr>
        <w:t>Sa’i</w:t>
      </w:r>
      <w:r w:rsidR="00862086" w:rsidRPr="00862086">
        <w:rPr>
          <w:rFonts w:ascii="Cambria" w:hAnsi="Cambria" w:cs="Times New Roman"/>
          <w:sz w:val="28"/>
          <w:szCs w:val="28"/>
          <w:lang w:val="vi-VN"/>
        </w:rPr>
        <w:t xml:space="preserve"> ……………… ..</w:t>
      </w:r>
    </w:p>
    <w:p w14:paraId="67CF9614" w14:textId="21BD5EAD" w:rsidR="00862086" w:rsidRDefault="00862086" w:rsidP="002731E3">
      <w:pPr>
        <w:spacing w:before="120" w:after="0" w:line="240" w:lineRule="auto"/>
        <w:jc w:val="both"/>
        <w:rPr>
          <w:rFonts w:ascii="Cambria" w:hAnsi="Cambria" w:cs="Times New Roman"/>
          <w:sz w:val="28"/>
          <w:szCs w:val="28"/>
          <w:lang w:val="vi-VN"/>
        </w:rPr>
      </w:pPr>
    </w:p>
    <w:p w14:paraId="78E5CB6A" w14:textId="1C0148DD" w:rsidR="00862086" w:rsidRDefault="00862086" w:rsidP="002731E3">
      <w:pPr>
        <w:spacing w:before="120" w:after="0" w:line="240" w:lineRule="auto"/>
        <w:jc w:val="both"/>
        <w:rPr>
          <w:rFonts w:ascii="Cambria" w:hAnsi="Cambria" w:cs="Times New Roman"/>
          <w:sz w:val="28"/>
          <w:szCs w:val="28"/>
          <w:lang w:val="vi-VN"/>
        </w:rPr>
      </w:pPr>
      <w:r>
        <w:rPr>
          <w:rFonts w:ascii="Cambria" w:hAnsi="Cambria" w:cs="Times New Roman"/>
          <w:sz w:val="28"/>
          <w:szCs w:val="28"/>
          <w:lang w:val="vi-VN"/>
        </w:rPr>
        <w:t xml:space="preserve">31- </w:t>
      </w:r>
      <w:r w:rsidR="000D211F">
        <w:rPr>
          <w:rFonts w:ascii="Cambria" w:hAnsi="Cambria" w:cs="Times New Roman"/>
          <w:sz w:val="28"/>
          <w:szCs w:val="28"/>
          <w:lang w:val="vi-VN"/>
        </w:rPr>
        <w:t>Nêu các giới luật cho điều sau đây:</w:t>
      </w:r>
    </w:p>
    <w:tbl>
      <w:tblPr>
        <w:tblStyle w:val="TableGrid"/>
        <w:tblW w:w="0" w:type="auto"/>
        <w:tblLook w:val="04A0" w:firstRow="1" w:lastRow="0" w:firstColumn="1" w:lastColumn="0" w:noHBand="0" w:noVBand="1"/>
      </w:tblPr>
      <w:tblGrid>
        <w:gridCol w:w="4508"/>
        <w:gridCol w:w="4509"/>
      </w:tblGrid>
      <w:tr w:rsidR="000D211F" w14:paraId="4B8622EF" w14:textId="77777777" w:rsidTr="000D211F">
        <w:tc>
          <w:tcPr>
            <w:tcW w:w="4508" w:type="dxa"/>
          </w:tcPr>
          <w:p w14:paraId="6E051106" w14:textId="3ADE3CF9" w:rsidR="000D211F" w:rsidRPr="000D211F" w:rsidRDefault="000D211F" w:rsidP="002731E3">
            <w:pPr>
              <w:spacing w:before="120"/>
              <w:jc w:val="both"/>
              <w:rPr>
                <w:rFonts w:ascii="Cambria" w:hAnsi="Cambria" w:cs="Times New Roman"/>
                <w:b/>
                <w:bCs/>
                <w:sz w:val="28"/>
                <w:szCs w:val="28"/>
                <w:lang w:val="vi-VN"/>
              </w:rPr>
            </w:pPr>
            <w:r w:rsidRPr="000D211F">
              <w:rPr>
                <w:rFonts w:ascii="Cambria" w:hAnsi="Cambria" w:cs="Times New Roman"/>
                <w:b/>
                <w:bCs/>
                <w:sz w:val="28"/>
                <w:szCs w:val="28"/>
                <w:lang w:val="vi-VN"/>
              </w:rPr>
              <w:t>Chủ đề</w:t>
            </w:r>
          </w:p>
        </w:tc>
        <w:tc>
          <w:tcPr>
            <w:tcW w:w="4509" w:type="dxa"/>
          </w:tcPr>
          <w:p w14:paraId="536B0405" w14:textId="021E180A" w:rsidR="000D211F" w:rsidRPr="000D211F" w:rsidRDefault="000D211F" w:rsidP="002731E3">
            <w:pPr>
              <w:spacing w:before="120"/>
              <w:jc w:val="both"/>
              <w:rPr>
                <w:rFonts w:ascii="Cambria" w:hAnsi="Cambria" w:cs="Times New Roman"/>
                <w:b/>
                <w:bCs/>
                <w:sz w:val="28"/>
                <w:szCs w:val="28"/>
                <w:lang w:val="vi-VN"/>
              </w:rPr>
            </w:pPr>
            <w:r w:rsidRPr="000D211F">
              <w:rPr>
                <w:rFonts w:ascii="Cambria" w:hAnsi="Cambria" w:cs="Times New Roman"/>
                <w:b/>
                <w:bCs/>
                <w:sz w:val="28"/>
                <w:szCs w:val="28"/>
                <w:lang w:val="vi-VN"/>
              </w:rPr>
              <w:t>Giớ luật</w:t>
            </w:r>
          </w:p>
        </w:tc>
      </w:tr>
      <w:tr w:rsidR="000D211F" w14:paraId="5497B98B" w14:textId="77777777" w:rsidTr="000D211F">
        <w:tc>
          <w:tcPr>
            <w:tcW w:w="4508" w:type="dxa"/>
          </w:tcPr>
          <w:p w14:paraId="73F712F9" w14:textId="732F63FA" w:rsidR="000D211F" w:rsidRDefault="000D211F" w:rsidP="002731E3">
            <w:pPr>
              <w:spacing w:before="120"/>
              <w:jc w:val="both"/>
              <w:rPr>
                <w:rFonts w:ascii="Cambria" w:hAnsi="Cambria" w:cs="Times New Roman"/>
                <w:sz w:val="28"/>
                <w:szCs w:val="28"/>
                <w:lang w:val="vi-VN"/>
              </w:rPr>
            </w:pPr>
            <w:r>
              <w:rPr>
                <w:rFonts w:ascii="Cambria" w:hAnsi="Cambria" w:cs="Times New Roman"/>
                <w:sz w:val="28"/>
                <w:szCs w:val="28"/>
                <w:lang w:val="vi-VN"/>
              </w:rPr>
              <w:t>Hajj của trẻ nhỏ</w:t>
            </w:r>
          </w:p>
        </w:tc>
        <w:tc>
          <w:tcPr>
            <w:tcW w:w="4509" w:type="dxa"/>
          </w:tcPr>
          <w:p w14:paraId="689FC6BA" w14:textId="6F2088FB" w:rsidR="000D211F" w:rsidRDefault="000D211F" w:rsidP="002731E3">
            <w:pPr>
              <w:spacing w:before="120"/>
              <w:jc w:val="both"/>
              <w:rPr>
                <w:rFonts w:ascii="Cambria" w:hAnsi="Cambria" w:cs="Times New Roman"/>
                <w:sz w:val="28"/>
                <w:szCs w:val="28"/>
                <w:lang w:val="vi-VN"/>
              </w:rPr>
            </w:pPr>
            <w:r>
              <w:rPr>
                <w:rFonts w:ascii="Cambria" w:hAnsi="Cambria" w:cs="Times New Roman"/>
                <w:sz w:val="28"/>
                <w:szCs w:val="28"/>
                <w:lang w:val="vi-VN"/>
              </w:rPr>
              <w:t>....................................................................</w:t>
            </w:r>
          </w:p>
        </w:tc>
      </w:tr>
      <w:tr w:rsidR="000D211F" w14:paraId="7D9C59B8" w14:textId="77777777" w:rsidTr="000D211F">
        <w:tc>
          <w:tcPr>
            <w:tcW w:w="4508" w:type="dxa"/>
          </w:tcPr>
          <w:p w14:paraId="5BB5D985" w14:textId="12350E26" w:rsidR="000D211F" w:rsidRDefault="000D211F" w:rsidP="002731E3">
            <w:pPr>
              <w:spacing w:before="120"/>
              <w:jc w:val="both"/>
              <w:rPr>
                <w:rFonts w:ascii="Cambria" w:hAnsi="Cambria" w:cs="Times New Roman"/>
                <w:sz w:val="28"/>
                <w:szCs w:val="28"/>
                <w:lang w:val="vi-VN"/>
              </w:rPr>
            </w:pPr>
            <w:r>
              <w:rPr>
                <w:rFonts w:ascii="Cambria" w:hAnsi="Cambria" w:cs="Times New Roman"/>
                <w:sz w:val="28"/>
                <w:szCs w:val="28"/>
                <w:lang w:val="vi-VN"/>
              </w:rPr>
              <w:t>Hajj của phụ nữ không có Mahram đi cùng</w:t>
            </w:r>
          </w:p>
        </w:tc>
        <w:tc>
          <w:tcPr>
            <w:tcW w:w="4509" w:type="dxa"/>
          </w:tcPr>
          <w:p w14:paraId="6A669CDA" w14:textId="46F2A6A8" w:rsidR="000D211F" w:rsidRDefault="000D211F" w:rsidP="002731E3">
            <w:pPr>
              <w:spacing w:before="120"/>
              <w:jc w:val="both"/>
              <w:rPr>
                <w:rFonts w:ascii="Cambria" w:hAnsi="Cambria" w:cs="Times New Roman"/>
                <w:sz w:val="28"/>
                <w:szCs w:val="28"/>
                <w:lang w:val="vi-VN"/>
              </w:rPr>
            </w:pPr>
            <w:r>
              <w:rPr>
                <w:rFonts w:ascii="Cambria" w:hAnsi="Cambria" w:cs="Times New Roman"/>
                <w:sz w:val="28"/>
                <w:szCs w:val="28"/>
                <w:lang w:val="vi-VN"/>
              </w:rPr>
              <w:t>......................................................................</w:t>
            </w:r>
          </w:p>
        </w:tc>
      </w:tr>
      <w:tr w:rsidR="000D211F" w14:paraId="25D536D3" w14:textId="77777777" w:rsidTr="000D211F">
        <w:tc>
          <w:tcPr>
            <w:tcW w:w="4508" w:type="dxa"/>
          </w:tcPr>
          <w:p w14:paraId="722AD1B7" w14:textId="6DAC2FF3" w:rsidR="000D211F" w:rsidRDefault="000D211F" w:rsidP="002731E3">
            <w:pPr>
              <w:spacing w:before="120"/>
              <w:jc w:val="both"/>
              <w:rPr>
                <w:rFonts w:ascii="Cambria" w:hAnsi="Cambria" w:cs="Times New Roman"/>
                <w:sz w:val="28"/>
                <w:szCs w:val="28"/>
                <w:lang w:val="vi-VN"/>
              </w:rPr>
            </w:pPr>
            <w:r>
              <w:rPr>
                <w:rFonts w:ascii="Cambria" w:hAnsi="Cambria" w:cs="Times New Roman"/>
                <w:sz w:val="28"/>
                <w:szCs w:val="28"/>
                <w:lang w:val="vi-VN"/>
              </w:rPr>
              <w:t>Hajj của người mắc nợ</w:t>
            </w:r>
          </w:p>
        </w:tc>
        <w:tc>
          <w:tcPr>
            <w:tcW w:w="4509" w:type="dxa"/>
          </w:tcPr>
          <w:p w14:paraId="6FBC4CA5" w14:textId="61B7A8FF" w:rsidR="000D211F" w:rsidRDefault="000D211F" w:rsidP="002731E3">
            <w:pPr>
              <w:spacing w:before="120"/>
              <w:jc w:val="both"/>
              <w:rPr>
                <w:rFonts w:ascii="Cambria" w:hAnsi="Cambria" w:cs="Times New Roman"/>
                <w:sz w:val="28"/>
                <w:szCs w:val="28"/>
                <w:lang w:val="vi-VN"/>
              </w:rPr>
            </w:pPr>
            <w:r>
              <w:rPr>
                <w:rFonts w:ascii="Cambria" w:hAnsi="Cambria" w:cs="Times New Roman"/>
                <w:sz w:val="28"/>
                <w:szCs w:val="28"/>
                <w:lang w:val="vi-VN"/>
              </w:rPr>
              <w:t>.......................................................................</w:t>
            </w:r>
          </w:p>
        </w:tc>
      </w:tr>
    </w:tbl>
    <w:p w14:paraId="3BEE31E0" w14:textId="77777777" w:rsidR="000D211F" w:rsidRDefault="000D211F" w:rsidP="002731E3">
      <w:pPr>
        <w:spacing w:before="120" w:after="0" w:line="240" w:lineRule="auto"/>
        <w:jc w:val="both"/>
        <w:rPr>
          <w:rFonts w:ascii="Cambria" w:hAnsi="Cambria" w:cs="Times New Roman"/>
          <w:sz w:val="28"/>
          <w:szCs w:val="28"/>
          <w:lang w:val="vi-VN"/>
        </w:rPr>
      </w:pPr>
    </w:p>
    <w:p w14:paraId="5D66402E" w14:textId="1475F084" w:rsidR="0021535B" w:rsidRDefault="0021535B">
      <w:pPr>
        <w:rPr>
          <w:rFonts w:ascii="Cambria" w:hAnsi="Cambria" w:cs="Times New Roman"/>
          <w:sz w:val="28"/>
          <w:szCs w:val="28"/>
          <w:lang w:val="vi-VN"/>
        </w:rPr>
      </w:pPr>
      <w:r>
        <w:rPr>
          <w:rFonts w:ascii="Cambria" w:hAnsi="Cambria" w:cs="Times New Roman"/>
          <w:sz w:val="28"/>
          <w:szCs w:val="28"/>
          <w:lang w:val="vi-VN"/>
        </w:rPr>
        <w:br w:type="page"/>
      </w:r>
    </w:p>
    <w:p w14:paraId="0B98B3C0" w14:textId="58DE1DC6" w:rsidR="002731E3" w:rsidRPr="0021535B" w:rsidRDefault="0021535B" w:rsidP="0021535B">
      <w:pPr>
        <w:shd w:val="clear" w:color="auto" w:fill="F7CAAC" w:themeFill="accent2" w:themeFillTint="66"/>
        <w:spacing w:before="120" w:after="0" w:line="240" w:lineRule="auto"/>
        <w:jc w:val="center"/>
        <w:rPr>
          <w:rFonts w:ascii="Cambria" w:hAnsi="Cambria" w:cs="Times New Roman"/>
          <w:b/>
          <w:bCs/>
          <w:color w:val="C00000"/>
          <w:sz w:val="28"/>
          <w:szCs w:val="28"/>
          <w:lang w:val="vi-VN"/>
        </w:rPr>
      </w:pPr>
      <w:r w:rsidRPr="0021535B">
        <w:rPr>
          <w:rFonts w:ascii="Cambria" w:hAnsi="Cambria" w:cs="Times New Roman"/>
          <w:b/>
          <w:bCs/>
          <w:color w:val="C00000"/>
          <w:sz w:val="28"/>
          <w:szCs w:val="28"/>
          <w:lang w:val="vi-VN"/>
        </w:rPr>
        <w:lastRenderedPageBreak/>
        <w:t>Bài học thứ mười lăm</w:t>
      </w:r>
    </w:p>
    <w:p w14:paraId="5C292A7E" w14:textId="324FFD64" w:rsidR="0021535B" w:rsidRPr="000A06D0" w:rsidRDefault="0021535B" w:rsidP="0021535B">
      <w:pPr>
        <w:spacing w:before="120" w:after="0" w:line="240" w:lineRule="auto"/>
        <w:jc w:val="center"/>
        <w:rPr>
          <w:rFonts w:ascii="Cambria" w:hAnsi="Cambria" w:cs="Times New Roman"/>
          <w:color w:val="C00000"/>
          <w:sz w:val="32"/>
          <w:szCs w:val="32"/>
          <w:lang w:val="vi-VN"/>
        </w:rPr>
      </w:pPr>
    </w:p>
    <w:p w14:paraId="2BC609FF" w14:textId="7E5A0665" w:rsidR="00F25647" w:rsidRPr="000A06D0" w:rsidRDefault="00F25647" w:rsidP="00C51674">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tabs>
          <w:tab w:val="left" w:pos="3554"/>
        </w:tabs>
        <w:jc w:val="center"/>
        <w:rPr>
          <w:rFonts w:ascii="Cambria" w:hAnsi="Cambria" w:cs="Times New Roman"/>
          <w:color w:val="C00000"/>
          <w:sz w:val="32"/>
          <w:szCs w:val="32"/>
          <w:lang w:val="vi-VN"/>
        </w:rPr>
      </w:pPr>
      <w:r w:rsidRPr="000A06D0">
        <w:rPr>
          <w:rFonts w:ascii="Cambria" w:hAnsi="Cambria" w:cs="Times New Roman"/>
          <w:color w:val="C00000"/>
          <w:sz w:val="32"/>
          <w:szCs w:val="32"/>
          <w:lang w:val="vi-VN"/>
        </w:rPr>
        <w:t xml:space="preserve">Tô điểm bản thân bằng phẩm chất </w:t>
      </w:r>
      <w:r w:rsidR="000A06D0">
        <w:rPr>
          <w:rFonts w:ascii="Cambria" w:hAnsi="Cambria" w:cs="Times New Roman"/>
          <w:color w:val="C00000"/>
          <w:sz w:val="32"/>
          <w:szCs w:val="32"/>
          <w:lang w:val="vi-VN"/>
        </w:rPr>
        <w:t>Islam</w:t>
      </w:r>
    </w:p>
    <w:p w14:paraId="66E3120E" w14:textId="769420C8" w:rsidR="00F26122" w:rsidRDefault="000A06D0" w:rsidP="00C51674">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tabs>
          <w:tab w:val="left" w:pos="3554"/>
        </w:tabs>
        <w:jc w:val="both"/>
        <w:rPr>
          <w:rFonts w:ascii="Cambria" w:hAnsi="Cambria" w:cs="Times New Roman"/>
          <w:sz w:val="28"/>
          <w:szCs w:val="28"/>
          <w:lang w:val="vi-VN"/>
        </w:rPr>
      </w:pPr>
      <w:r>
        <w:rPr>
          <w:rFonts w:ascii="Cambria" w:hAnsi="Cambria" w:cs="Times New Roman"/>
          <w:sz w:val="28"/>
          <w:szCs w:val="28"/>
          <w:lang w:val="vi-VN"/>
        </w:rPr>
        <w:t>Mỗi người Muslim cần rèn luyện bản thân với những phẩm chất của Islam,</w:t>
      </w:r>
      <w:r w:rsidR="00F25647" w:rsidRPr="000A06D0">
        <w:rPr>
          <w:rFonts w:ascii="Cambria" w:hAnsi="Cambria" w:cs="Times New Roman"/>
          <w:sz w:val="28"/>
          <w:szCs w:val="28"/>
          <w:lang w:val="vi-VN"/>
        </w:rPr>
        <w:t xml:space="preserve"> như trung thực, </w:t>
      </w:r>
      <w:r>
        <w:rPr>
          <w:rFonts w:ascii="Cambria" w:hAnsi="Cambria" w:cs="Times New Roman"/>
          <w:sz w:val="28"/>
          <w:szCs w:val="28"/>
          <w:lang w:val="vi-VN"/>
        </w:rPr>
        <w:t>giữ chữ tín</w:t>
      </w:r>
      <w:r w:rsidR="00F25647" w:rsidRPr="000A06D0">
        <w:rPr>
          <w:rFonts w:ascii="Cambria" w:hAnsi="Cambria" w:cs="Times New Roman"/>
          <w:sz w:val="28"/>
          <w:szCs w:val="28"/>
          <w:lang w:val="vi-VN"/>
        </w:rPr>
        <w:t xml:space="preserve">, tiết chế, khiêm tốn, dũng cảm, rộng lượng, </w:t>
      </w:r>
      <w:r>
        <w:rPr>
          <w:rFonts w:ascii="Cambria" w:hAnsi="Cambria" w:cs="Times New Roman"/>
          <w:sz w:val="28"/>
          <w:szCs w:val="28"/>
          <w:lang w:val="vi-VN"/>
        </w:rPr>
        <w:t>chân</w:t>
      </w:r>
      <w:r w:rsidR="00F25647" w:rsidRPr="000A06D0">
        <w:rPr>
          <w:rFonts w:ascii="Cambria" w:hAnsi="Cambria" w:cs="Times New Roman"/>
          <w:sz w:val="28"/>
          <w:szCs w:val="28"/>
          <w:lang w:val="vi-VN"/>
        </w:rPr>
        <w:t xml:space="preserve"> thành, tránh xa mọi thứ Allah cấm, trở thành một người hàng xóm tốt, giúp đỡ những người gặp khó khăn, và các cách cư xử khác do Qur'an và Sunnah </w:t>
      </w:r>
      <w:r w:rsidR="00C51674">
        <w:rPr>
          <w:rFonts w:ascii="Cambria" w:hAnsi="Cambria" w:cs="Times New Roman"/>
          <w:sz w:val="28"/>
          <w:szCs w:val="28"/>
          <w:lang w:val="vi-VN"/>
        </w:rPr>
        <w:t xml:space="preserve">thiết </w:t>
      </w:r>
      <w:r w:rsidR="00F25647" w:rsidRPr="000A06D0">
        <w:rPr>
          <w:rFonts w:ascii="Cambria" w:hAnsi="Cambria" w:cs="Times New Roman"/>
          <w:sz w:val="28"/>
          <w:szCs w:val="28"/>
          <w:lang w:val="vi-VN"/>
        </w:rPr>
        <w:t>lập.</w:t>
      </w:r>
    </w:p>
    <w:p w14:paraId="27FCAC6C" w14:textId="77777777" w:rsidR="005F29CF" w:rsidRDefault="005F29CF" w:rsidP="00C51674">
      <w:pPr>
        <w:tabs>
          <w:tab w:val="left" w:pos="3554"/>
        </w:tabs>
        <w:jc w:val="center"/>
        <w:rPr>
          <w:rFonts w:ascii="Cambria" w:hAnsi="Cambria" w:cs="Times New Roman"/>
          <w:color w:val="C00000"/>
          <w:sz w:val="32"/>
          <w:szCs w:val="32"/>
          <w:u w:val="single"/>
          <w:lang w:val="vi-VN"/>
        </w:rPr>
      </w:pPr>
    </w:p>
    <w:p w14:paraId="2BBA93EA" w14:textId="2FD53984" w:rsidR="00C51674" w:rsidRDefault="00C51674" w:rsidP="005F29CF">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tabs>
          <w:tab w:val="left" w:pos="3554"/>
        </w:tabs>
        <w:jc w:val="center"/>
        <w:rPr>
          <w:rFonts w:ascii="Cambria" w:hAnsi="Cambria" w:cs="Times New Roman"/>
          <w:color w:val="C00000"/>
          <w:sz w:val="32"/>
          <w:szCs w:val="32"/>
          <w:u w:val="single"/>
          <w:lang w:val="vi-VN"/>
        </w:rPr>
      </w:pPr>
      <w:r w:rsidRPr="00C51674">
        <w:rPr>
          <w:rFonts w:ascii="Cambria" w:hAnsi="Cambria" w:cs="Times New Roman"/>
          <w:color w:val="C00000"/>
          <w:sz w:val="32"/>
          <w:szCs w:val="32"/>
          <w:u w:val="single"/>
          <w:lang w:val="vi-VN"/>
        </w:rPr>
        <w:t xml:space="preserve">Các </w:t>
      </w:r>
      <w:r w:rsidR="00C611EA">
        <w:rPr>
          <w:rFonts w:ascii="Cambria" w:hAnsi="Cambria" w:cs="Times New Roman"/>
          <w:color w:val="C00000"/>
          <w:sz w:val="32"/>
          <w:szCs w:val="32"/>
          <w:u w:val="single"/>
          <w:lang w:val="vi-VN"/>
        </w:rPr>
        <w:t>chú thích</w:t>
      </w:r>
      <w:r w:rsidRPr="00C51674">
        <w:rPr>
          <w:rFonts w:ascii="Cambria" w:hAnsi="Cambria" w:cs="Times New Roman"/>
          <w:color w:val="C00000"/>
          <w:sz w:val="32"/>
          <w:szCs w:val="32"/>
          <w:u w:val="single"/>
          <w:lang w:val="vi-VN"/>
        </w:rPr>
        <w:t xml:space="preserve"> quan trọng</w:t>
      </w:r>
    </w:p>
    <w:p w14:paraId="5AEFBEA6" w14:textId="6D15B54F" w:rsidR="00C51674" w:rsidRPr="00C51674" w:rsidRDefault="00C51674" w:rsidP="005F29CF">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tabs>
          <w:tab w:val="left" w:pos="3554"/>
        </w:tabs>
        <w:jc w:val="both"/>
        <w:rPr>
          <w:rFonts w:ascii="Cambria" w:hAnsi="Cambria"/>
          <w:sz w:val="28"/>
          <w:szCs w:val="28"/>
          <w:lang w:val="vi-VN"/>
        </w:rPr>
      </w:pPr>
      <w:r>
        <w:rPr>
          <w:rFonts w:ascii="Cambria" w:hAnsi="Cambria"/>
          <w:sz w:val="28"/>
          <w:szCs w:val="28"/>
          <w:lang w:val="vi-VN"/>
        </w:rPr>
        <w:t>-</w:t>
      </w:r>
      <w:r w:rsidRPr="00C51674">
        <w:rPr>
          <w:rFonts w:ascii="Cambria" w:hAnsi="Cambria"/>
          <w:color w:val="C00000"/>
          <w:sz w:val="28"/>
          <w:szCs w:val="28"/>
          <w:lang w:val="vi-VN"/>
        </w:rPr>
        <w:t xml:space="preserve">(Sự trung thực) </w:t>
      </w:r>
      <w:r w:rsidRPr="00C51674">
        <w:rPr>
          <w:rFonts w:ascii="Cambria" w:hAnsi="Cambria"/>
          <w:sz w:val="28"/>
          <w:szCs w:val="28"/>
          <w:lang w:val="vi-VN"/>
        </w:rPr>
        <w:t xml:space="preserve">Một người nên trung thực với Allah trong các tuyên bố, hành động và niềm tin. Hơn nữa, trung thực với những nô lệ của Allah. </w:t>
      </w:r>
      <w:r w:rsidR="00154092">
        <w:rPr>
          <w:rFonts w:ascii="Cambria" w:hAnsi="Cambria"/>
          <w:sz w:val="28"/>
          <w:szCs w:val="28"/>
          <w:lang w:val="vi-VN"/>
        </w:rPr>
        <w:t>Những gì n</w:t>
      </w:r>
      <w:r w:rsidRPr="00C51674">
        <w:rPr>
          <w:rFonts w:ascii="Cambria" w:hAnsi="Cambria"/>
          <w:sz w:val="28"/>
          <w:szCs w:val="28"/>
          <w:lang w:val="vi-VN"/>
        </w:rPr>
        <w:t>gược lại là nói dối.</w:t>
      </w:r>
    </w:p>
    <w:p w14:paraId="3A71DEB7" w14:textId="2586C3A8" w:rsidR="00C51674" w:rsidRPr="00C51674" w:rsidRDefault="00C51674" w:rsidP="005F29CF">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tabs>
          <w:tab w:val="left" w:pos="3554"/>
        </w:tabs>
        <w:jc w:val="both"/>
        <w:rPr>
          <w:rFonts w:ascii="Cambria" w:hAnsi="Cambria"/>
          <w:sz w:val="28"/>
          <w:szCs w:val="28"/>
          <w:lang w:val="vi-VN"/>
        </w:rPr>
      </w:pPr>
      <w:r w:rsidRPr="00C51674">
        <w:rPr>
          <w:rFonts w:ascii="Cambria" w:hAnsi="Cambria"/>
          <w:sz w:val="28"/>
          <w:szCs w:val="28"/>
          <w:lang w:val="vi-VN"/>
        </w:rPr>
        <w:t xml:space="preserve">- </w:t>
      </w:r>
      <w:r w:rsidRPr="00154092">
        <w:rPr>
          <w:rFonts w:ascii="Cambria" w:hAnsi="Cambria"/>
          <w:color w:val="C00000"/>
          <w:sz w:val="28"/>
          <w:szCs w:val="28"/>
          <w:lang w:val="vi-VN"/>
        </w:rPr>
        <w:t xml:space="preserve">(Trung thành / </w:t>
      </w:r>
      <w:r w:rsidR="00D6651A">
        <w:rPr>
          <w:rFonts w:ascii="Cambria" w:hAnsi="Cambria"/>
          <w:color w:val="C00000"/>
          <w:sz w:val="28"/>
          <w:szCs w:val="28"/>
          <w:lang w:val="vi-VN"/>
        </w:rPr>
        <w:t>Trung thực</w:t>
      </w:r>
      <w:r w:rsidRPr="00154092">
        <w:rPr>
          <w:rFonts w:ascii="Cambria" w:hAnsi="Cambria"/>
          <w:color w:val="C00000"/>
          <w:sz w:val="28"/>
          <w:szCs w:val="28"/>
          <w:lang w:val="vi-VN"/>
        </w:rPr>
        <w:t xml:space="preserve">) </w:t>
      </w:r>
      <w:r w:rsidRPr="00C51674">
        <w:rPr>
          <w:rFonts w:ascii="Cambria" w:hAnsi="Cambria"/>
          <w:sz w:val="28"/>
          <w:szCs w:val="28"/>
          <w:lang w:val="vi-VN"/>
        </w:rPr>
        <w:t xml:space="preserve">Đó là một nghĩa vụ lớn lao mà mọi người đã tự nhận lấy. </w:t>
      </w:r>
      <w:r w:rsidR="00D6651A">
        <w:rPr>
          <w:rFonts w:ascii="Cambria" w:hAnsi="Cambria"/>
          <w:sz w:val="28"/>
          <w:szCs w:val="28"/>
          <w:lang w:val="vi-VN"/>
        </w:rPr>
        <w:t>N</w:t>
      </w:r>
      <w:r w:rsidRPr="00C51674">
        <w:rPr>
          <w:rFonts w:ascii="Cambria" w:hAnsi="Cambria"/>
          <w:sz w:val="28"/>
          <w:szCs w:val="28"/>
          <w:lang w:val="vi-VN"/>
        </w:rPr>
        <w:t>gược lại với</w:t>
      </w:r>
      <w:r w:rsidR="00D6651A">
        <w:rPr>
          <w:rFonts w:ascii="Cambria" w:hAnsi="Cambria"/>
          <w:sz w:val="28"/>
          <w:szCs w:val="28"/>
          <w:lang w:val="vi-VN"/>
        </w:rPr>
        <w:t xml:space="preserve"> nó là sự</w:t>
      </w:r>
      <w:r w:rsidRPr="00C51674">
        <w:rPr>
          <w:rFonts w:ascii="Cambria" w:hAnsi="Cambria"/>
          <w:sz w:val="28"/>
          <w:szCs w:val="28"/>
          <w:lang w:val="vi-VN"/>
        </w:rPr>
        <w:t xml:space="preserve"> phản bội.</w:t>
      </w:r>
    </w:p>
    <w:p w14:paraId="3D79E859" w14:textId="09BE7898" w:rsidR="00C51674" w:rsidRPr="00C51674" w:rsidRDefault="00C51674" w:rsidP="005F29CF">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tabs>
          <w:tab w:val="left" w:pos="3554"/>
        </w:tabs>
        <w:jc w:val="both"/>
        <w:rPr>
          <w:rFonts w:ascii="Cambria" w:hAnsi="Cambria"/>
          <w:sz w:val="28"/>
          <w:szCs w:val="28"/>
          <w:lang w:val="vi-VN"/>
        </w:rPr>
      </w:pPr>
      <w:r w:rsidRPr="00C51674">
        <w:rPr>
          <w:rFonts w:ascii="Cambria" w:hAnsi="Cambria"/>
          <w:sz w:val="28"/>
          <w:szCs w:val="28"/>
          <w:lang w:val="vi-VN"/>
        </w:rPr>
        <w:t xml:space="preserve">- </w:t>
      </w:r>
      <w:r w:rsidRPr="00D6651A">
        <w:rPr>
          <w:rFonts w:ascii="Cambria" w:hAnsi="Cambria"/>
          <w:color w:val="C00000"/>
          <w:sz w:val="28"/>
          <w:szCs w:val="28"/>
          <w:lang w:val="vi-VN"/>
        </w:rPr>
        <w:t>(</w:t>
      </w:r>
      <w:r w:rsidR="00D6651A">
        <w:rPr>
          <w:rFonts w:ascii="Cambria" w:hAnsi="Cambria"/>
          <w:color w:val="C00000"/>
          <w:sz w:val="28"/>
          <w:szCs w:val="28"/>
          <w:lang w:val="vi-VN"/>
        </w:rPr>
        <w:t>Tiết chế</w:t>
      </w:r>
      <w:r w:rsidRPr="00D6651A">
        <w:rPr>
          <w:rFonts w:ascii="Cambria" w:hAnsi="Cambria"/>
          <w:color w:val="C00000"/>
          <w:sz w:val="28"/>
          <w:szCs w:val="28"/>
          <w:lang w:val="vi-VN"/>
        </w:rPr>
        <w:t xml:space="preserve">) </w:t>
      </w:r>
      <w:r w:rsidRPr="00C51674">
        <w:rPr>
          <w:rFonts w:ascii="Cambria" w:hAnsi="Cambria"/>
          <w:sz w:val="28"/>
          <w:szCs w:val="28"/>
          <w:lang w:val="vi-VN"/>
        </w:rPr>
        <w:t xml:space="preserve">Đó là </w:t>
      </w:r>
      <w:r w:rsidR="00D6651A">
        <w:rPr>
          <w:rFonts w:ascii="Cambria" w:hAnsi="Cambria"/>
          <w:sz w:val="28"/>
          <w:szCs w:val="28"/>
          <w:lang w:val="vi-VN"/>
        </w:rPr>
        <w:t>tránh</w:t>
      </w:r>
      <w:r w:rsidRPr="00C51674">
        <w:rPr>
          <w:rFonts w:ascii="Cambria" w:hAnsi="Cambria"/>
          <w:sz w:val="28"/>
          <w:szCs w:val="28"/>
          <w:lang w:val="vi-VN"/>
        </w:rPr>
        <w:t xml:space="preserve"> tất cả những gì bị cấm.</w:t>
      </w:r>
    </w:p>
    <w:p w14:paraId="08D37E52" w14:textId="77777777" w:rsidR="00C51674" w:rsidRPr="00C51674" w:rsidRDefault="00C51674" w:rsidP="005F29CF">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tabs>
          <w:tab w:val="left" w:pos="3554"/>
        </w:tabs>
        <w:jc w:val="both"/>
        <w:rPr>
          <w:rFonts w:ascii="Cambria" w:hAnsi="Cambria"/>
          <w:sz w:val="28"/>
          <w:szCs w:val="28"/>
          <w:lang w:val="vi-VN"/>
        </w:rPr>
      </w:pPr>
      <w:r w:rsidRPr="00C51674">
        <w:rPr>
          <w:rFonts w:ascii="Cambria" w:hAnsi="Cambria"/>
          <w:sz w:val="28"/>
          <w:szCs w:val="28"/>
          <w:lang w:val="vi-VN"/>
        </w:rPr>
        <w:t xml:space="preserve">- </w:t>
      </w:r>
      <w:r w:rsidRPr="00D6651A">
        <w:rPr>
          <w:rFonts w:ascii="Cambria" w:hAnsi="Cambria"/>
          <w:color w:val="C00000"/>
          <w:sz w:val="28"/>
          <w:szCs w:val="28"/>
          <w:lang w:val="vi-VN"/>
        </w:rPr>
        <w:t xml:space="preserve">(Khiêm tốn) </w:t>
      </w:r>
      <w:r w:rsidRPr="00C51674">
        <w:rPr>
          <w:rFonts w:ascii="Cambria" w:hAnsi="Cambria"/>
          <w:sz w:val="28"/>
          <w:szCs w:val="28"/>
          <w:lang w:val="vi-VN"/>
        </w:rPr>
        <w:t>Đó là cách cư xử giúp người ta làm những hành động tốt và tránh xa những điều xấu.</w:t>
      </w:r>
    </w:p>
    <w:p w14:paraId="34A1B70D" w14:textId="77777777" w:rsidR="00C51674" w:rsidRPr="00C51674" w:rsidRDefault="00C51674" w:rsidP="005F29CF">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tabs>
          <w:tab w:val="left" w:pos="3554"/>
        </w:tabs>
        <w:jc w:val="both"/>
        <w:rPr>
          <w:rFonts w:ascii="Cambria" w:hAnsi="Cambria"/>
          <w:sz w:val="28"/>
          <w:szCs w:val="28"/>
          <w:lang w:val="vi-VN"/>
        </w:rPr>
      </w:pPr>
      <w:r w:rsidRPr="00C51674">
        <w:rPr>
          <w:rFonts w:ascii="Cambria" w:hAnsi="Cambria"/>
          <w:sz w:val="28"/>
          <w:szCs w:val="28"/>
          <w:lang w:val="vi-VN"/>
        </w:rPr>
        <w:t xml:space="preserve">- </w:t>
      </w:r>
      <w:r w:rsidRPr="00A254E6">
        <w:rPr>
          <w:rFonts w:ascii="Cambria" w:hAnsi="Cambria"/>
          <w:color w:val="C00000"/>
          <w:sz w:val="28"/>
          <w:szCs w:val="28"/>
          <w:lang w:val="vi-VN"/>
        </w:rPr>
        <w:t xml:space="preserve">(Hàng xóm tốt) </w:t>
      </w:r>
      <w:r w:rsidRPr="00C51674">
        <w:rPr>
          <w:rFonts w:ascii="Cambria" w:hAnsi="Cambria"/>
          <w:sz w:val="28"/>
          <w:szCs w:val="28"/>
          <w:lang w:val="vi-VN"/>
        </w:rPr>
        <w:t>Hạ thấp ánh nhìn và không chúi mũi vào công việc của họ.</w:t>
      </w:r>
    </w:p>
    <w:p w14:paraId="384FC365" w14:textId="2E764C1A" w:rsidR="00C51674" w:rsidRDefault="00C51674" w:rsidP="005F29CF">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tabs>
          <w:tab w:val="left" w:pos="3554"/>
        </w:tabs>
        <w:jc w:val="both"/>
        <w:rPr>
          <w:rFonts w:ascii="Cambria" w:hAnsi="Cambria"/>
          <w:sz w:val="28"/>
          <w:szCs w:val="28"/>
          <w:lang w:val="vi-VN"/>
        </w:rPr>
      </w:pPr>
      <w:r w:rsidRPr="00C51674">
        <w:rPr>
          <w:rFonts w:ascii="Cambria" w:hAnsi="Cambria"/>
          <w:sz w:val="28"/>
          <w:szCs w:val="28"/>
          <w:lang w:val="vi-VN"/>
        </w:rPr>
        <w:t xml:space="preserve">- </w:t>
      </w:r>
      <w:r w:rsidRPr="00A254E6">
        <w:rPr>
          <w:rFonts w:ascii="Cambria" w:hAnsi="Cambria"/>
          <w:color w:val="C00000"/>
          <w:sz w:val="28"/>
          <w:szCs w:val="28"/>
          <w:lang w:val="vi-VN"/>
        </w:rPr>
        <w:t xml:space="preserve">(Giúp đỡ những người khốn khó) </w:t>
      </w:r>
      <w:r w:rsidR="00A254E6">
        <w:rPr>
          <w:rFonts w:ascii="Cambria" w:hAnsi="Cambria"/>
          <w:sz w:val="28"/>
          <w:szCs w:val="28"/>
          <w:lang w:val="vi-VN"/>
        </w:rPr>
        <w:t>Thiên Sứ của Allah</w:t>
      </w:r>
      <w:r w:rsidR="00134EED" w:rsidRPr="00134EED">
        <w:rPr>
          <w:rFonts w:ascii="Cambria" w:hAnsi="Cambria"/>
          <w:sz w:val="28"/>
          <w:szCs w:val="28"/>
          <w:lang w:val="vi-VN"/>
        </w:rPr>
        <w:t xml:space="preserve"> </w:t>
      </w:r>
      <w:r w:rsidR="00134EED" w:rsidRPr="00134EED">
        <w:rPr>
          <w:rFonts w:ascii="Cambria" w:hAnsi="Cambria" w:cs="Calibri"/>
          <w:sz w:val="28"/>
          <w:szCs w:val="28"/>
          <w:lang w:val="vi-VN"/>
        </w:rPr>
        <w:t>–</w:t>
      </w:r>
      <w:r w:rsidR="00134EED" w:rsidRPr="00134EED">
        <w:rPr>
          <w:rFonts w:ascii="Cambria" w:hAnsi="Cambria" w:cs="Calibri"/>
          <w:color w:val="1F3864"/>
          <w:sz w:val="28"/>
          <w:szCs w:val="28"/>
          <w:lang w:val="vi-VN"/>
        </w:rPr>
        <w:t xml:space="preserve"> </w:t>
      </w:r>
      <w:r w:rsidR="00134EED" w:rsidRPr="00134EED">
        <w:rPr>
          <w:rFonts w:ascii="Cambria" w:hAnsi="Cambria" w:cs="Calibri"/>
          <w:color w:val="ED7D31"/>
          <w:sz w:val="28"/>
          <w:szCs w:val="28"/>
          <w:lang w:val="vi-VN"/>
        </w:rPr>
        <w:t>Sol lol lo hu ‘a lai hi wa sal lam</w:t>
      </w:r>
      <w:r w:rsidR="00134EED" w:rsidRPr="00134EED">
        <w:rPr>
          <w:rFonts w:ascii="Cambria" w:hAnsi="Cambria" w:cs="Calibri"/>
          <w:color w:val="1F3864"/>
          <w:sz w:val="28"/>
          <w:szCs w:val="28"/>
          <w:lang w:val="vi-VN"/>
        </w:rPr>
        <w:t xml:space="preserve"> </w:t>
      </w:r>
      <w:r w:rsidR="00134EED" w:rsidRPr="00134EED">
        <w:rPr>
          <w:rFonts w:ascii="Cambria" w:hAnsi="Cambria" w:cs="Calibri"/>
          <w:sz w:val="28"/>
          <w:szCs w:val="28"/>
          <w:lang w:val="vi-VN"/>
        </w:rPr>
        <w:t>–</w:t>
      </w:r>
      <w:r w:rsidR="00A254E6">
        <w:rPr>
          <w:rFonts w:ascii="Cambria" w:hAnsi="Cambria"/>
          <w:sz w:val="28"/>
          <w:szCs w:val="28"/>
          <w:lang w:val="vi-VN"/>
        </w:rPr>
        <w:t xml:space="preserve"> </w:t>
      </w:r>
      <w:r w:rsidRPr="00C51674">
        <w:rPr>
          <w:rFonts w:ascii="Cambria" w:hAnsi="Cambria"/>
          <w:sz w:val="28"/>
          <w:szCs w:val="28"/>
          <w:lang w:val="vi-VN"/>
        </w:rPr>
        <w:t xml:space="preserve">nói: </w:t>
      </w:r>
      <w:r w:rsidR="00A254E6" w:rsidRPr="005F29CF">
        <w:rPr>
          <w:rFonts w:ascii="Cambria" w:hAnsi="Cambria"/>
          <w:b/>
          <w:bCs/>
          <w:sz w:val="28"/>
          <w:szCs w:val="28"/>
          <w:lang w:val="vi-VN"/>
        </w:rPr>
        <w:t>“</w:t>
      </w:r>
      <w:r w:rsidRPr="005F29CF">
        <w:rPr>
          <w:rFonts w:ascii="Cambria" w:hAnsi="Cambria"/>
          <w:b/>
          <w:bCs/>
          <w:sz w:val="28"/>
          <w:szCs w:val="28"/>
          <w:lang w:val="vi-VN"/>
        </w:rPr>
        <w:t>Ai loại bỏ</w:t>
      </w:r>
      <w:r w:rsidR="00A254E6" w:rsidRPr="005F29CF">
        <w:rPr>
          <w:rFonts w:ascii="Cambria" w:hAnsi="Cambria"/>
          <w:b/>
          <w:bCs/>
          <w:sz w:val="28"/>
          <w:szCs w:val="28"/>
          <w:lang w:val="vi-VN"/>
        </w:rPr>
        <w:t xml:space="preserve"> một sự khó khăn</w:t>
      </w:r>
      <w:r w:rsidRPr="005F29CF">
        <w:rPr>
          <w:rFonts w:ascii="Cambria" w:hAnsi="Cambria"/>
          <w:b/>
          <w:bCs/>
          <w:sz w:val="28"/>
          <w:szCs w:val="28"/>
          <w:lang w:val="vi-VN"/>
        </w:rPr>
        <w:t xml:space="preserve"> khỏi một </w:t>
      </w:r>
      <w:r w:rsidR="00A254E6" w:rsidRPr="005F29CF">
        <w:rPr>
          <w:rFonts w:ascii="Cambria" w:hAnsi="Cambria"/>
          <w:b/>
          <w:bCs/>
          <w:sz w:val="28"/>
          <w:szCs w:val="28"/>
          <w:lang w:val="vi-VN"/>
        </w:rPr>
        <w:t>người có đức tin củ</w:t>
      </w:r>
      <w:r w:rsidRPr="005F29CF">
        <w:rPr>
          <w:rFonts w:ascii="Cambria" w:hAnsi="Cambria"/>
          <w:b/>
          <w:bCs/>
          <w:sz w:val="28"/>
          <w:szCs w:val="28"/>
          <w:lang w:val="vi-VN"/>
        </w:rPr>
        <w:t xml:space="preserve">a cuộc sống này, thì Allah sẽ loại bỏ </w:t>
      </w:r>
      <w:r w:rsidR="00A254E6" w:rsidRPr="005F29CF">
        <w:rPr>
          <w:rFonts w:ascii="Cambria" w:hAnsi="Cambria"/>
          <w:b/>
          <w:bCs/>
          <w:sz w:val="28"/>
          <w:szCs w:val="28"/>
          <w:lang w:val="vi-VN"/>
        </w:rPr>
        <w:t xml:space="preserve">khỏi </w:t>
      </w:r>
      <w:r w:rsidRPr="005F29CF">
        <w:rPr>
          <w:rFonts w:ascii="Cambria" w:hAnsi="Cambria"/>
          <w:b/>
          <w:bCs/>
          <w:sz w:val="28"/>
          <w:szCs w:val="28"/>
          <w:lang w:val="vi-VN"/>
        </w:rPr>
        <w:t xml:space="preserve">người ấy sự khó khăn của Ngày </w:t>
      </w:r>
      <w:r w:rsidR="00A254E6" w:rsidRPr="005F29CF">
        <w:rPr>
          <w:rFonts w:ascii="Cambria" w:hAnsi="Cambria"/>
          <w:b/>
          <w:bCs/>
          <w:sz w:val="28"/>
          <w:szCs w:val="28"/>
          <w:lang w:val="vi-VN"/>
        </w:rPr>
        <w:t>P</w:t>
      </w:r>
      <w:r w:rsidRPr="005F29CF">
        <w:rPr>
          <w:rFonts w:ascii="Cambria" w:hAnsi="Cambria"/>
          <w:b/>
          <w:bCs/>
          <w:sz w:val="28"/>
          <w:szCs w:val="28"/>
          <w:lang w:val="vi-VN"/>
        </w:rPr>
        <w:t xml:space="preserve">hán </w:t>
      </w:r>
      <w:r w:rsidR="00A254E6" w:rsidRPr="005F29CF">
        <w:rPr>
          <w:rFonts w:ascii="Cambria" w:hAnsi="Cambria"/>
          <w:b/>
          <w:bCs/>
          <w:sz w:val="28"/>
          <w:szCs w:val="28"/>
          <w:lang w:val="vi-VN"/>
        </w:rPr>
        <w:t>X</w:t>
      </w:r>
      <w:r w:rsidRPr="005F29CF">
        <w:rPr>
          <w:rFonts w:ascii="Cambria" w:hAnsi="Cambria"/>
          <w:b/>
          <w:bCs/>
          <w:sz w:val="28"/>
          <w:szCs w:val="28"/>
          <w:lang w:val="vi-VN"/>
        </w:rPr>
        <w:t>ét</w:t>
      </w:r>
      <w:r w:rsidR="00A254E6" w:rsidRPr="005F29CF">
        <w:rPr>
          <w:rFonts w:ascii="Cambria" w:hAnsi="Cambria"/>
          <w:b/>
          <w:bCs/>
          <w:sz w:val="28"/>
          <w:szCs w:val="28"/>
          <w:lang w:val="vi-VN"/>
        </w:rPr>
        <w:t xml:space="preserve"> Cuối Cùng</w:t>
      </w:r>
      <w:r w:rsidRPr="005F29CF">
        <w:rPr>
          <w:rFonts w:ascii="Cambria" w:hAnsi="Cambria"/>
          <w:b/>
          <w:bCs/>
          <w:sz w:val="28"/>
          <w:szCs w:val="28"/>
          <w:lang w:val="vi-VN"/>
        </w:rPr>
        <w:t>. Ai</w:t>
      </w:r>
      <w:r w:rsidR="00A254E6" w:rsidRPr="005F29CF">
        <w:rPr>
          <w:rFonts w:ascii="Cambria" w:hAnsi="Cambria"/>
          <w:b/>
          <w:bCs/>
          <w:sz w:val="28"/>
          <w:szCs w:val="28"/>
          <w:lang w:val="vi-VN"/>
        </w:rPr>
        <w:t xml:space="preserve"> </w:t>
      </w:r>
      <w:r w:rsidRPr="005F29CF">
        <w:rPr>
          <w:rFonts w:ascii="Cambria" w:hAnsi="Cambria"/>
          <w:b/>
          <w:bCs/>
          <w:sz w:val="28"/>
          <w:szCs w:val="28"/>
          <w:lang w:val="vi-VN"/>
        </w:rPr>
        <w:t xml:space="preserve">dễ dàng </w:t>
      </w:r>
      <w:r w:rsidR="005F29CF" w:rsidRPr="005F29CF">
        <w:rPr>
          <w:rFonts w:ascii="Cambria" w:hAnsi="Cambria"/>
          <w:b/>
          <w:bCs/>
          <w:sz w:val="28"/>
          <w:szCs w:val="28"/>
          <w:lang w:val="vi-VN"/>
        </w:rPr>
        <w:t>đ</w:t>
      </w:r>
      <w:r w:rsidRPr="005F29CF">
        <w:rPr>
          <w:rFonts w:ascii="Cambria" w:hAnsi="Cambria"/>
          <w:b/>
          <w:bCs/>
          <w:sz w:val="28"/>
          <w:szCs w:val="28"/>
          <w:lang w:val="vi-VN"/>
        </w:rPr>
        <w:t>ối với một người, Allah sẽ giúp người đó dễ dàng trong đời này và đời sau. Ai che</w:t>
      </w:r>
      <w:r w:rsidR="005F29CF" w:rsidRPr="005F29CF">
        <w:rPr>
          <w:rFonts w:ascii="Cambria" w:hAnsi="Cambria"/>
          <w:b/>
          <w:bCs/>
          <w:sz w:val="28"/>
          <w:szCs w:val="28"/>
          <w:lang w:val="vi-VN"/>
        </w:rPr>
        <w:t xml:space="preserve"> đậy</w:t>
      </w:r>
      <w:r w:rsidRPr="005F29CF">
        <w:rPr>
          <w:rFonts w:ascii="Cambria" w:hAnsi="Cambria"/>
          <w:b/>
          <w:bCs/>
          <w:sz w:val="28"/>
          <w:szCs w:val="28"/>
          <w:lang w:val="vi-VN"/>
        </w:rPr>
        <w:t xml:space="preserve"> tội lỗi của một người </w:t>
      </w:r>
      <w:r w:rsidR="005F29CF" w:rsidRPr="005F29CF">
        <w:rPr>
          <w:rFonts w:ascii="Cambria" w:hAnsi="Cambria"/>
          <w:b/>
          <w:bCs/>
          <w:sz w:val="28"/>
          <w:szCs w:val="28"/>
          <w:lang w:val="vi-VN"/>
        </w:rPr>
        <w:t>Muslim</w:t>
      </w:r>
      <w:r w:rsidRPr="005F29CF">
        <w:rPr>
          <w:rFonts w:ascii="Cambria" w:hAnsi="Cambria"/>
          <w:b/>
          <w:bCs/>
          <w:sz w:val="28"/>
          <w:szCs w:val="28"/>
          <w:lang w:val="vi-VN"/>
        </w:rPr>
        <w:t xml:space="preserve">, Allah sẽ che đậy tội lỗi của người đó trong đời này và đời sau. Allah sẽ liên tục giúp đỡ nô lệ của Ngài, miễn là nô lệ của Ngài giúp đỡ </w:t>
      </w:r>
      <w:r w:rsidR="005F29CF" w:rsidRPr="005F29CF">
        <w:rPr>
          <w:rFonts w:ascii="Cambria" w:hAnsi="Cambria"/>
          <w:b/>
          <w:bCs/>
          <w:sz w:val="28"/>
          <w:szCs w:val="28"/>
          <w:lang w:val="vi-VN"/>
        </w:rPr>
        <w:t xml:space="preserve">người </w:t>
      </w:r>
      <w:r w:rsidRPr="005F29CF">
        <w:rPr>
          <w:rFonts w:ascii="Cambria" w:hAnsi="Cambria"/>
          <w:b/>
          <w:bCs/>
          <w:sz w:val="28"/>
          <w:szCs w:val="28"/>
          <w:lang w:val="vi-VN"/>
        </w:rPr>
        <w:t xml:space="preserve">anh </w:t>
      </w:r>
      <w:r w:rsidR="005F29CF" w:rsidRPr="005F29CF">
        <w:rPr>
          <w:rFonts w:ascii="Cambria" w:hAnsi="Cambria"/>
          <w:b/>
          <w:bCs/>
          <w:sz w:val="28"/>
          <w:szCs w:val="28"/>
          <w:lang w:val="vi-VN"/>
        </w:rPr>
        <w:t xml:space="preserve">em (trong Islam </w:t>
      </w:r>
      <w:r w:rsidRPr="005F29CF">
        <w:rPr>
          <w:rFonts w:ascii="Cambria" w:hAnsi="Cambria"/>
          <w:b/>
          <w:bCs/>
          <w:sz w:val="28"/>
          <w:szCs w:val="28"/>
          <w:lang w:val="vi-VN"/>
        </w:rPr>
        <w:t xml:space="preserve">của </w:t>
      </w:r>
      <w:r w:rsidR="005F29CF" w:rsidRPr="005F29CF">
        <w:rPr>
          <w:rFonts w:ascii="Cambria" w:hAnsi="Cambria"/>
          <w:b/>
          <w:bCs/>
          <w:sz w:val="28"/>
          <w:szCs w:val="28"/>
          <w:lang w:val="vi-VN"/>
        </w:rPr>
        <w:t>mình)”</w:t>
      </w:r>
      <w:r w:rsidR="005F29CF">
        <w:rPr>
          <w:rFonts w:ascii="Cambria" w:hAnsi="Cambria"/>
          <w:sz w:val="28"/>
          <w:szCs w:val="28"/>
          <w:lang w:val="vi-VN"/>
        </w:rPr>
        <w:t xml:space="preserve"> (Muslim</w:t>
      </w:r>
      <w:r w:rsidRPr="00C51674">
        <w:rPr>
          <w:rFonts w:ascii="Cambria" w:hAnsi="Cambria"/>
          <w:sz w:val="28"/>
          <w:szCs w:val="28"/>
          <w:lang w:val="vi-VN"/>
        </w:rPr>
        <w:t>)</w:t>
      </w:r>
      <w:r w:rsidR="005F29CF">
        <w:rPr>
          <w:rFonts w:ascii="Cambria" w:hAnsi="Cambria"/>
          <w:sz w:val="28"/>
          <w:szCs w:val="28"/>
          <w:lang w:val="vi-VN"/>
        </w:rPr>
        <w:t>.</w:t>
      </w:r>
    </w:p>
    <w:p w14:paraId="51852CE3" w14:textId="7D17EB16" w:rsidR="005F29CF" w:rsidRDefault="005F29CF" w:rsidP="005F29CF">
      <w:pPr>
        <w:jc w:val="center"/>
        <w:rPr>
          <w:rFonts w:ascii="Cambria" w:hAnsi="Cambria"/>
          <w:sz w:val="28"/>
          <w:szCs w:val="28"/>
          <w:lang w:val="vi-VN"/>
        </w:rPr>
      </w:pPr>
    </w:p>
    <w:p w14:paraId="19A2970B" w14:textId="0D8931C7" w:rsidR="005F29CF" w:rsidRDefault="005F29CF">
      <w:pPr>
        <w:rPr>
          <w:rFonts w:ascii="Cambria" w:hAnsi="Cambria"/>
          <w:sz w:val="28"/>
          <w:szCs w:val="28"/>
          <w:lang w:val="vi-VN"/>
        </w:rPr>
      </w:pPr>
      <w:r>
        <w:rPr>
          <w:rFonts w:ascii="Cambria" w:hAnsi="Cambria"/>
          <w:sz w:val="28"/>
          <w:szCs w:val="28"/>
          <w:lang w:val="vi-VN"/>
        </w:rPr>
        <w:br w:type="page"/>
      </w:r>
    </w:p>
    <w:p w14:paraId="63475C48" w14:textId="07103CA9" w:rsidR="005F29CF" w:rsidRPr="005F29CF" w:rsidRDefault="005F29CF" w:rsidP="005F29CF">
      <w:pPr>
        <w:shd w:val="clear" w:color="auto" w:fill="F7CAAC" w:themeFill="accent2" w:themeFillTint="66"/>
        <w:jc w:val="center"/>
        <w:rPr>
          <w:rFonts w:ascii="Cambria" w:hAnsi="Cambria"/>
          <w:color w:val="C00000"/>
          <w:sz w:val="32"/>
          <w:szCs w:val="32"/>
          <w:lang w:val="vi-VN"/>
        </w:rPr>
      </w:pPr>
      <w:r w:rsidRPr="005F29CF">
        <w:rPr>
          <w:rFonts w:ascii="Cambria" w:hAnsi="Cambria"/>
          <w:color w:val="C00000"/>
          <w:sz w:val="32"/>
          <w:szCs w:val="32"/>
          <w:lang w:val="vi-VN"/>
        </w:rPr>
        <w:lastRenderedPageBreak/>
        <w:t>Bài học thứ mười sáu</w:t>
      </w:r>
    </w:p>
    <w:p w14:paraId="14F3CB3B" w14:textId="7760A523" w:rsidR="005F29CF" w:rsidRDefault="005F29CF" w:rsidP="005F29CF">
      <w:pPr>
        <w:jc w:val="center"/>
        <w:rPr>
          <w:rFonts w:ascii="Cambria" w:hAnsi="Cambria"/>
          <w:sz w:val="28"/>
          <w:szCs w:val="28"/>
          <w:lang w:val="vi-VN"/>
        </w:rPr>
      </w:pPr>
    </w:p>
    <w:p w14:paraId="3EDB6AAD" w14:textId="3A6D0034" w:rsidR="005F29CF" w:rsidRPr="005F29CF" w:rsidRDefault="005F29CF" w:rsidP="00354588">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center"/>
        <w:rPr>
          <w:rFonts w:ascii="Cambria" w:hAnsi="Cambria"/>
          <w:color w:val="C00000"/>
          <w:sz w:val="32"/>
          <w:szCs w:val="32"/>
          <w:lang w:val="vi-VN"/>
        </w:rPr>
      </w:pPr>
      <w:r w:rsidRPr="005F29CF">
        <w:rPr>
          <w:rFonts w:ascii="Cambria" w:hAnsi="Cambria"/>
          <w:color w:val="C00000"/>
          <w:sz w:val="32"/>
          <w:szCs w:val="32"/>
          <w:lang w:val="vi-VN"/>
        </w:rPr>
        <w:t xml:space="preserve">Thực hành </w:t>
      </w:r>
      <w:r w:rsidR="00FB0F82" w:rsidRPr="00FB0F82">
        <w:rPr>
          <w:rFonts w:ascii="Cambria" w:hAnsi="Cambria"/>
          <w:color w:val="C00000"/>
          <w:sz w:val="32"/>
          <w:szCs w:val="32"/>
          <w:lang w:val="vi-VN"/>
        </w:rPr>
        <w:t>theo lễ</w:t>
      </w:r>
      <w:r w:rsidR="00FB0F82">
        <w:rPr>
          <w:rFonts w:ascii="Cambria" w:hAnsi="Cambria"/>
          <w:color w:val="C00000"/>
          <w:sz w:val="32"/>
          <w:szCs w:val="32"/>
          <w:lang w:val="vi-VN"/>
        </w:rPr>
        <w:t xml:space="preserve"> tiết và tác phong của Islam</w:t>
      </w:r>
    </w:p>
    <w:p w14:paraId="51AC16BE" w14:textId="2146A69F" w:rsidR="005F29CF" w:rsidRDefault="00FB0F82" w:rsidP="00354588">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sz w:val="28"/>
          <w:szCs w:val="28"/>
          <w:lang w:val="vi-VN"/>
        </w:rPr>
        <w:t>Người Muslim nên thực hành các lễ tiết và tác phong của Islam. Đó là: Chào</w:t>
      </w:r>
      <w:r w:rsidR="005F29CF" w:rsidRPr="005F29CF">
        <w:rPr>
          <w:rFonts w:ascii="Cambria" w:hAnsi="Cambria"/>
          <w:sz w:val="28"/>
          <w:szCs w:val="28"/>
          <w:lang w:val="vi-VN"/>
        </w:rPr>
        <w:t xml:space="preserve"> </w:t>
      </w:r>
      <w:r w:rsidR="00ED726F">
        <w:rPr>
          <w:rFonts w:ascii="Cambria" w:hAnsi="Cambria"/>
          <w:sz w:val="28"/>
          <w:szCs w:val="28"/>
          <w:lang w:val="vi-VN"/>
        </w:rPr>
        <w:t>Salam;</w:t>
      </w:r>
      <w:r>
        <w:rPr>
          <w:rFonts w:ascii="Cambria" w:hAnsi="Cambria"/>
          <w:sz w:val="28"/>
          <w:szCs w:val="28"/>
          <w:lang w:val="vi-VN"/>
        </w:rPr>
        <w:t xml:space="preserve"> niềm </w:t>
      </w:r>
      <w:r w:rsidR="00ED726F">
        <w:rPr>
          <w:rFonts w:ascii="Cambria" w:hAnsi="Cambria"/>
          <w:sz w:val="28"/>
          <w:szCs w:val="28"/>
          <w:lang w:val="vi-VN"/>
        </w:rPr>
        <w:t>nở;</w:t>
      </w:r>
      <w:r w:rsidR="005F29CF" w:rsidRPr="005F29CF">
        <w:rPr>
          <w:rFonts w:ascii="Cambria" w:hAnsi="Cambria"/>
          <w:sz w:val="28"/>
          <w:szCs w:val="28"/>
          <w:lang w:val="vi-VN"/>
        </w:rPr>
        <w:t xml:space="preserve"> ăn uống bằng tay </w:t>
      </w:r>
      <w:r w:rsidR="00ED726F">
        <w:rPr>
          <w:rFonts w:ascii="Cambria" w:hAnsi="Cambria"/>
          <w:sz w:val="28"/>
          <w:szCs w:val="28"/>
          <w:lang w:val="vi-VN"/>
        </w:rPr>
        <w:t xml:space="preserve">phải; </w:t>
      </w:r>
      <w:r w:rsidR="005F29CF" w:rsidRPr="005F29CF">
        <w:rPr>
          <w:rFonts w:ascii="Cambria" w:hAnsi="Cambria"/>
          <w:sz w:val="28"/>
          <w:szCs w:val="28"/>
          <w:lang w:val="vi-VN"/>
        </w:rPr>
        <w:t xml:space="preserve">nói </w:t>
      </w:r>
      <w:r>
        <w:rPr>
          <w:rFonts w:ascii="Cambria" w:hAnsi="Cambria"/>
          <w:sz w:val="28"/>
          <w:szCs w:val="28"/>
          <w:lang w:val="vi-VN"/>
        </w:rPr>
        <w:t xml:space="preserve">“Bismillah” </w:t>
      </w:r>
      <w:r w:rsidR="00ED726F">
        <w:rPr>
          <w:rFonts w:ascii="Cambria" w:hAnsi="Cambria"/>
          <w:sz w:val="28"/>
          <w:szCs w:val="28"/>
          <w:lang w:val="vi-VN"/>
        </w:rPr>
        <w:t xml:space="preserve">trước khi ăn và uống và </w:t>
      </w:r>
      <w:r>
        <w:rPr>
          <w:rFonts w:ascii="Cambria" w:hAnsi="Cambria"/>
          <w:sz w:val="28"/>
          <w:szCs w:val="28"/>
          <w:lang w:val="vi-VN"/>
        </w:rPr>
        <w:t xml:space="preserve">nói “Alhamdulillah” khi kết </w:t>
      </w:r>
      <w:r w:rsidR="00ED726F">
        <w:rPr>
          <w:rFonts w:ascii="Cambria" w:hAnsi="Cambria"/>
          <w:sz w:val="28"/>
          <w:szCs w:val="28"/>
          <w:lang w:val="vi-VN"/>
        </w:rPr>
        <w:t xml:space="preserve">thúc; nói “Alhamdulillah khi hắt hơi; </w:t>
      </w:r>
      <w:r w:rsidR="005F29CF" w:rsidRPr="005F29CF">
        <w:rPr>
          <w:rFonts w:ascii="Cambria" w:hAnsi="Cambria"/>
          <w:sz w:val="28"/>
          <w:szCs w:val="28"/>
          <w:lang w:val="vi-VN"/>
        </w:rPr>
        <w:t xml:space="preserve">nói </w:t>
      </w:r>
      <w:r w:rsidR="00ED726F">
        <w:rPr>
          <w:rFonts w:ascii="Cambria" w:hAnsi="Cambria"/>
          <w:sz w:val="28"/>
          <w:szCs w:val="28"/>
          <w:lang w:val="vi-VN"/>
        </w:rPr>
        <w:t>“Yar ha mu kol loh -</w:t>
      </w:r>
      <w:r w:rsidR="005F29CF" w:rsidRPr="005F29CF">
        <w:rPr>
          <w:rFonts w:ascii="Cambria" w:hAnsi="Cambria"/>
          <w:sz w:val="28"/>
          <w:szCs w:val="28"/>
          <w:lang w:val="vi-VN"/>
        </w:rPr>
        <w:t xml:space="preserve"> Cầu xin Allah thương xót </w:t>
      </w:r>
      <w:r w:rsidR="00ED726F">
        <w:rPr>
          <w:rFonts w:ascii="Cambria" w:hAnsi="Cambria"/>
          <w:sz w:val="28"/>
          <w:szCs w:val="28"/>
          <w:lang w:val="vi-VN"/>
        </w:rPr>
        <w:t>bạn”</w:t>
      </w:r>
      <w:r w:rsidR="005F29CF" w:rsidRPr="005F29CF">
        <w:rPr>
          <w:rFonts w:ascii="Cambria" w:hAnsi="Cambria"/>
          <w:sz w:val="28"/>
          <w:szCs w:val="28"/>
          <w:lang w:val="vi-VN"/>
        </w:rPr>
        <w:t xml:space="preserve"> khi nghe một người hắt hơi nói </w:t>
      </w:r>
      <w:r w:rsidR="00ED726F">
        <w:rPr>
          <w:rFonts w:ascii="Cambria" w:hAnsi="Cambria"/>
          <w:sz w:val="28"/>
          <w:szCs w:val="28"/>
          <w:lang w:val="vi-VN"/>
        </w:rPr>
        <w:t>“A</w:t>
      </w:r>
      <w:r w:rsidR="005F29CF" w:rsidRPr="005F29CF">
        <w:rPr>
          <w:rFonts w:ascii="Cambria" w:hAnsi="Cambria"/>
          <w:sz w:val="28"/>
          <w:szCs w:val="28"/>
          <w:lang w:val="vi-VN"/>
        </w:rPr>
        <w:t>lhamdu</w:t>
      </w:r>
      <w:r w:rsidR="00ED726F">
        <w:rPr>
          <w:rFonts w:ascii="Cambria" w:hAnsi="Cambria"/>
          <w:sz w:val="28"/>
          <w:szCs w:val="28"/>
          <w:lang w:val="vi-VN"/>
        </w:rPr>
        <w:t xml:space="preserve">lilah”; </w:t>
      </w:r>
      <w:r w:rsidR="005F29CF" w:rsidRPr="005F29CF">
        <w:rPr>
          <w:rFonts w:ascii="Cambria" w:hAnsi="Cambria"/>
          <w:sz w:val="28"/>
          <w:szCs w:val="28"/>
          <w:lang w:val="vi-VN"/>
        </w:rPr>
        <w:t xml:space="preserve">thăm người </w:t>
      </w:r>
      <w:r w:rsidR="00ED726F">
        <w:rPr>
          <w:rFonts w:ascii="Cambria" w:hAnsi="Cambria"/>
          <w:sz w:val="28"/>
          <w:szCs w:val="28"/>
          <w:lang w:val="vi-VN"/>
        </w:rPr>
        <w:t>bệnh;</w:t>
      </w:r>
      <w:r w:rsidR="005F29CF" w:rsidRPr="005F29CF">
        <w:rPr>
          <w:rFonts w:ascii="Cambria" w:hAnsi="Cambria"/>
          <w:sz w:val="28"/>
          <w:szCs w:val="28"/>
          <w:lang w:val="vi-VN"/>
        </w:rPr>
        <w:t xml:space="preserve"> </w:t>
      </w:r>
      <w:r w:rsidR="00ED726F">
        <w:rPr>
          <w:rFonts w:ascii="Cambria" w:hAnsi="Cambria"/>
          <w:sz w:val="28"/>
          <w:szCs w:val="28"/>
          <w:lang w:val="vi-VN"/>
        </w:rPr>
        <w:t xml:space="preserve">tham gia đám tang gồm việc lễ nguyện Salah </w:t>
      </w:r>
      <w:r w:rsidR="00354588">
        <w:rPr>
          <w:rFonts w:ascii="Cambria" w:hAnsi="Cambria"/>
          <w:sz w:val="28"/>
          <w:szCs w:val="28"/>
          <w:lang w:val="vi-VN"/>
        </w:rPr>
        <w:t>cho</w:t>
      </w:r>
      <w:r w:rsidR="00ED726F">
        <w:rPr>
          <w:rFonts w:ascii="Cambria" w:hAnsi="Cambria"/>
          <w:sz w:val="28"/>
          <w:szCs w:val="28"/>
          <w:lang w:val="vi-VN"/>
        </w:rPr>
        <w:t xml:space="preserve"> người </w:t>
      </w:r>
      <w:r w:rsidR="00234AD8">
        <w:rPr>
          <w:rFonts w:ascii="Cambria" w:hAnsi="Cambria"/>
          <w:sz w:val="28"/>
          <w:szCs w:val="28"/>
          <w:lang w:val="vi-VN"/>
        </w:rPr>
        <w:t>chết, đưa tiễn</w:t>
      </w:r>
      <w:r w:rsidR="00423FFA">
        <w:rPr>
          <w:rFonts w:ascii="Cambria" w:hAnsi="Cambria"/>
          <w:sz w:val="28"/>
          <w:szCs w:val="28"/>
          <w:lang w:val="vi-VN"/>
        </w:rPr>
        <w:t xml:space="preserve"> người chết</w:t>
      </w:r>
      <w:r w:rsidR="00234AD8">
        <w:rPr>
          <w:rFonts w:ascii="Cambria" w:hAnsi="Cambria"/>
          <w:sz w:val="28"/>
          <w:szCs w:val="28"/>
          <w:lang w:val="vi-VN"/>
        </w:rPr>
        <w:t xml:space="preserve"> đến khu chôn cất</w:t>
      </w:r>
      <w:r w:rsidR="00354588">
        <w:rPr>
          <w:rFonts w:ascii="Cambria" w:hAnsi="Cambria"/>
          <w:sz w:val="28"/>
          <w:szCs w:val="28"/>
          <w:lang w:val="vi-VN"/>
        </w:rPr>
        <w:t xml:space="preserve"> và chôn cất</w:t>
      </w:r>
      <w:r w:rsidR="005F29CF" w:rsidRPr="005F29CF">
        <w:rPr>
          <w:rFonts w:ascii="Cambria" w:hAnsi="Cambria"/>
          <w:sz w:val="28"/>
          <w:szCs w:val="28"/>
          <w:lang w:val="vi-VN"/>
        </w:rPr>
        <w:t xml:space="preserve">. Tương tự như vậy, thực hành các nghi thức </w:t>
      </w:r>
      <w:r w:rsidR="00354588">
        <w:rPr>
          <w:rFonts w:ascii="Cambria" w:hAnsi="Cambria"/>
          <w:sz w:val="28"/>
          <w:szCs w:val="28"/>
          <w:lang w:val="vi-VN"/>
        </w:rPr>
        <w:t xml:space="preserve">Islam </w:t>
      </w:r>
      <w:r w:rsidR="005F29CF" w:rsidRPr="005F29CF">
        <w:rPr>
          <w:rFonts w:ascii="Cambria" w:hAnsi="Cambria"/>
          <w:sz w:val="28"/>
          <w:szCs w:val="28"/>
          <w:lang w:val="vi-VN"/>
        </w:rPr>
        <w:t xml:space="preserve">khi vào và ra khỏi Masjid </w:t>
      </w:r>
      <w:r w:rsidR="00354588">
        <w:rPr>
          <w:rFonts w:ascii="Cambria" w:hAnsi="Cambria"/>
          <w:sz w:val="28"/>
          <w:szCs w:val="28"/>
          <w:lang w:val="vi-VN"/>
        </w:rPr>
        <w:t>cũng như đi vào và đi ra khỏi</w:t>
      </w:r>
      <w:r w:rsidR="005F29CF" w:rsidRPr="005F29CF">
        <w:rPr>
          <w:rFonts w:ascii="Cambria" w:hAnsi="Cambria"/>
          <w:sz w:val="28"/>
          <w:szCs w:val="28"/>
          <w:lang w:val="vi-VN"/>
        </w:rPr>
        <w:t xml:space="preserve"> </w:t>
      </w:r>
      <w:r w:rsidR="00354588">
        <w:rPr>
          <w:rFonts w:ascii="Cambria" w:hAnsi="Cambria"/>
          <w:sz w:val="28"/>
          <w:szCs w:val="28"/>
          <w:lang w:val="vi-VN"/>
        </w:rPr>
        <w:t xml:space="preserve">nhà và </w:t>
      </w:r>
      <w:r w:rsidR="005F29CF" w:rsidRPr="005F29CF">
        <w:rPr>
          <w:rFonts w:ascii="Cambria" w:hAnsi="Cambria"/>
          <w:sz w:val="28"/>
          <w:szCs w:val="28"/>
          <w:lang w:val="vi-VN"/>
        </w:rPr>
        <w:t xml:space="preserve">khi đi du lịch, chúc mừng một đứa trẻ mới sinh, cầu xin phước lành cho một cặp vợ chồng, chia buồn, và các </w:t>
      </w:r>
      <w:r w:rsidR="00354588">
        <w:rPr>
          <w:rFonts w:ascii="Cambria" w:hAnsi="Cambria"/>
          <w:sz w:val="28"/>
          <w:szCs w:val="28"/>
          <w:lang w:val="vi-VN"/>
        </w:rPr>
        <w:t xml:space="preserve">lễ tiết </w:t>
      </w:r>
      <w:r w:rsidR="005F29CF" w:rsidRPr="005F29CF">
        <w:rPr>
          <w:rFonts w:ascii="Cambria" w:hAnsi="Cambria"/>
          <w:sz w:val="28"/>
          <w:szCs w:val="28"/>
          <w:lang w:val="vi-VN"/>
        </w:rPr>
        <w:t>khác</w:t>
      </w:r>
      <w:r w:rsidR="00354588">
        <w:rPr>
          <w:rFonts w:ascii="Cambria" w:hAnsi="Cambria"/>
          <w:sz w:val="28"/>
          <w:szCs w:val="28"/>
          <w:lang w:val="vi-VN"/>
        </w:rPr>
        <w:t xml:space="preserve"> trong Islam,</w:t>
      </w:r>
      <w:r w:rsidR="005F29CF" w:rsidRPr="005F29CF">
        <w:rPr>
          <w:rFonts w:ascii="Cambria" w:hAnsi="Cambria"/>
          <w:sz w:val="28"/>
          <w:szCs w:val="28"/>
          <w:lang w:val="vi-VN"/>
        </w:rPr>
        <w:t xml:space="preserve"> chẳng hạn như khi mặc quần áo, cởi chúng ra, v.v.</w:t>
      </w:r>
    </w:p>
    <w:p w14:paraId="0B46901F" w14:textId="0725B724" w:rsidR="005F29CF" w:rsidRDefault="005F29CF" w:rsidP="005F29CF">
      <w:pPr>
        <w:jc w:val="center"/>
        <w:rPr>
          <w:rFonts w:ascii="Cambria" w:hAnsi="Cambria"/>
          <w:sz w:val="28"/>
          <w:szCs w:val="28"/>
          <w:lang w:val="vi-VN"/>
        </w:rPr>
      </w:pPr>
    </w:p>
    <w:p w14:paraId="4CEF8CCF" w14:textId="067ACE84" w:rsidR="00354588" w:rsidRPr="009B5DF0" w:rsidRDefault="007911FA" w:rsidP="00AC16C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center"/>
        <w:rPr>
          <w:rFonts w:ascii="Cambria" w:hAnsi="Cambria"/>
          <w:color w:val="C00000"/>
          <w:sz w:val="32"/>
          <w:szCs w:val="32"/>
          <w:u w:val="single"/>
          <w:lang w:val="vi-VN"/>
        </w:rPr>
      </w:pPr>
      <w:r>
        <w:rPr>
          <w:rFonts w:ascii="Cambria" w:hAnsi="Cambria"/>
          <w:color w:val="C00000"/>
          <w:sz w:val="32"/>
          <w:szCs w:val="32"/>
          <w:u w:val="single"/>
          <w:lang w:val="vi-VN"/>
        </w:rPr>
        <w:t>Các chú thích</w:t>
      </w:r>
      <w:r w:rsidR="009B5DF0" w:rsidRPr="009B5DF0">
        <w:rPr>
          <w:rFonts w:ascii="Cambria" w:hAnsi="Cambria"/>
          <w:color w:val="C00000"/>
          <w:sz w:val="32"/>
          <w:szCs w:val="32"/>
          <w:u w:val="single"/>
          <w:lang w:val="vi-VN"/>
        </w:rPr>
        <w:t xml:space="preserve"> quan tr</w:t>
      </w:r>
      <w:r w:rsidR="009B5DF0" w:rsidRPr="003462CD">
        <w:rPr>
          <w:rFonts w:ascii="Cambria" w:hAnsi="Cambria"/>
          <w:color w:val="C00000"/>
          <w:sz w:val="32"/>
          <w:szCs w:val="32"/>
          <w:lang w:val="vi-VN"/>
        </w:rPr>
        <w:t>ọ</w:t>
      </w:r>
      <w:r w:rsidR="009B5DF0" w:rsidRPr="009B5DF0">
        <w:rPr>
          <w:rFonts w:ascii="Cambria" w:hAnsi="Cambria"/>
          <w:color w:val="C00000"/>
          <w:sz w:val="32"/>
          <w:szCs w:val="32"/>
          <w:u w:val="single"/>
          <w:lang w:val="vi-VN"/>
        </w:rPr>
        <w:t>ng</w:t>
      </w:r>
    </w:p>
    <w:p w14:paraId="5DF98411" w14:textId="6BA13EBA" w:rsidR="00280412" w:rsidRPr="00280412" w:rsidRDefault="00916DA0" w:rsidP="00AC16C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color w:val="C00000"/>
          <w:sz w:val="28"/>
          <w:szCs w:val="28"/>
          <w:lang w:val="vi-VN"/>
        </w:rPr>
        <w:t>-</w:t>
      </w:r>
      <w:r w:rsidR="00280412">
        <w:rPr>
          <w:rFonts w:ascii="Cambria" w:hAnsi="Cambria"/>
          <w:color w:val="C00000"/>
          <w:sz w:val="28"/>
          <w:szCs w:val="28"/>
          <w:lang w:val="vi-VN"/>
        </w:rPr>
        <w:t>“</w:t>
      </w:r>
      <w:r w:rsidR="00280412" w:rsidRPr="00280412">
        <w:rPr>
          <w:rFonts w:ascii="Cambria" w:hAnsi="Cambria"/>
          <w:color w:val="C00000"/>
          <w:sz w:val="28"/>
          <w:szCs w:val="28"/>
          <w:lang w:val="vi-VN"/>
        </w:rPr>
        <w:t xml:space="preserve">Chào </w:t>
      </w:r>
      <w:r w:rsidR="00280412">
        <w:rPr>
          <w:rFonts w:ascii="Cambria" w:hAnsi="Cambria"/>
          <w:color w:val="C00000"/>
          <w:sz w:val="28"/>
          <w:szCs w:val="28"/>
          <w:lang w:val="vi-VN"/>
        </w:rPr>
        <w:t xml:space="preserve">Salam” </w:t>
      </w:r>
      <w:r w:rsidR="00280412" w:rsidRPr="00280412">
        <w:rPr>
          <w:rFonts w:ascii="Cambria" w:hAnsi="Cambria"/>
          <w:sz w:val="28"/>
          <w:szCs w:val="28"/>
          <w:lang w:val="vi-VN"/>
        </w:rPr>
        <w:t>Mẫu</w:t>
      </w:r>
      <w:r w:rsidR="00280412">
        <w:rPr>
          <w:rFonts w:ascii="Cambria" w:hAnsi="Cambria"/>
          <w:sz w:val="28"/>
          <w:szCs w:val="28"/>
          <w:lang w:val="vi-VN"/>
        </w:rPr>
        <w:t xml:space="preserve"> chào Salam</w:t>
      </w:r>
      <w:r w:rsidR="00280412" w:rsidRPr="00280412">
        <w:rPr>
          <w:rFonts w:ascii="Cambria" w:hAnsi="Cambria"/>
          <w:sz w:val="28"/>
          <w:szCs w:val="28"/>
          <w:lang w:val="vi-VN"/>
        </w:rPr>
        <w:t xml:space="preserve"> đầy đủ nhất là:</w:t>
      </w:r>
      <w:r w:rsidR="00280412">
        <w:rPr>
          <w:rFonts w:ascii="Cambria" w:hAnsi="Cambria"/>
          <w:sz w:val="28"/>
          <w:szCs w:val="28"/>
          <w:lang w:val="vi-VN"/>
        </w:rPr>
        <w:t xml:space="preserve"> </w:t>
      </w:r>
      <w:r w:rsidR="00280412" w:rsidRPr="00280412">
        <w:rPr>
          <w:rFonts w:ascii="Cambria" w:hAnsi="Cambria"/>
          <w:sz w:val="28"/>
          <w:szCs w:val="28"/>
          <w:lang w:val="vi-VN"/>
        </w:rPr>
        <w:t xml:space="preserve">"Assalamu alaykum wa rahmatullahi wa </w:t>
      </w:r>
      <w:r w:rsidR="00280412">
        <w:rPr>
          <w:rFonts w:ascii="Cambria" w:hAnsi="Cambria"/>
          <w:sz w:val="28"/>
          <w:szCs w:val="28"/>
          <w:lang w:val="vi-VN"/>
        </w:rPr>
        <w:t>barakatuhu”</w:t>
      </w:r>
      <w:r w:rsidR="00280412" w:rsidRPr="00280412">
        <w:rPr>
          <w:rFonts w:ascii="Cambria" w:hAnsi="Cambria"/>
          <w:sz w:val="28"/>
          <w:szCs w:val="28"/>
          <w:lang w:val="vi-VN"/>
        </w:rPr>
        <w:t xml:space="preserve">, </w:t>
      </w:r>
      <w:r w:rsidR="00280412">
        <w:rPr>
          <w:rFonts w:ascii="Cambria" w:hAnsi="Cambria"/>
          <w:sz w:val="28"/>
          <w:szCs w:val="28"/>
          <w:lang w:val="vi-VN"/>
        </w:rPr>
        <w:t>nên chào S</w:t>
      </w:r>
      <w:r w:rsidR="00280412" w:rsidRPr="00280412">
        <w:rPr>
          <w:rFonts w:ascii="Cambria" w:hAnsi="Cambria"/>
          <w:sz w:val="28"/>
          <w:szCs w:val="28"/>
          <w:lang w:val="vi-VN"/>
        </w:rPr>
        <w:t xml:space="preserve">alam cho những người </w:t>
      </w:r>
      <w:r w:rsidR="00280412">
        <w:rPr>
          <w:rFonts w:ascii="Cambria" w:hAnsi="Cambria"/>
          <w:sz w:val="28"/>
          <w:szCs w:val="28"/>
          <w:lang w:val="vi-VN"/>
        </w:rPr>
        <w:t>quen</w:t>
      </w:r>
      <w:r w:rsidR="00280412" w:rsidRPr="00280412">
        <w:rPr>
          <w:rFonts w:ascii="Cambria" w:hAnsi="Cambria"/>
          <w:sz w:val="28"/>
          <w:szCs w:val="28"/>
          <w:lang w:val="vi-VN"/>
        </w:rPr>
        <w:t xml:space="preserve"> biết và những người </w:t>
      </w:r>
      <w:r w:rsidR="00280412">
        <w:rPr>
          <w:rFonts w:ascii="Cambria" w:hAnsi="Cambria"/>
          <w:sz w:val="28"/>
          <w:szCs w:val="28"/>
          <w:lang w:val="vi-VN"/>
        </w:rPr>
        <w:t xml:space="preserve">không quen </w:t>
      </w:r>
      <w:r w:rsidR="00280412" w:rsidRPr="00280412">
        <w:rPr>
          <w:rFonts w:ascii="Cambria" w:hAnsi="Cambria"/>
          <w:sz w:val="28"/>
          <w:szCs w:val="28"/>
          <w:lang w:val="vi-VN"/>
        </w:rPr>
        <w:t xml:space="preserve">biết, và </w:t>
      </w:r>
      <w:r w:rsidR="00280412">
        <w:rPr>
          <w:rFonts w:ascii="Cambria" w:hAnsi="Cambria"/>
          <w:sz w:val="28"/>
          <w:szCs w:val="28"/>
          <w:lang w:val="vi-VN"/>
        </w:rPr>
        <w:t>phải đáp lại khi được chào Salam.</w:t>
      </w:r>
    </w:p>
    <w:p w14:paraId="484C63FB" w14:textId="23F05CC9" w:rsidR="00280412" w:rsidRPr="00280412" w:rsidRDefault="00916DA0" w:rsidP="00AC16C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color w:val="C00000"/>
          <w:sz w:val="28"/>
          <w:szCs w:val="28"/>
          <w:lang w:val="vi-VN"/>
        </w:rPr>
        <w:t>-</w:t>
      </w:r>
      <w:r w:rsidR="00280412" w:rsidRPr="00280412">
        <w:rPr>
          <w:rFonts w:ascii="Cambria" w:hAnsi="Cambria"/>
          <w:color w:val="C00000"/>
          <w:sz w:val="28"/>
          <w:szCs w:val="28"/>
          <w:lang w:val="vi-VN"/>
        </w:rPr>
        <w:t>“Ăn uống bằng tay phải”</w:t>
      </w:r>
      <w:r w:rsidR="00564BFB">
        <w:rPr>
          <w:rFonts w:ascii="Cambria" w:hAnsi="Cambria"/>
          <w:color w:val="C00000"/>
          <w:sz w:val="28"/>
          <w:szCs w:val="28"/>
          <w:lang w:val="vi-VN"/>
        </w:rPr>
        <w:t xml:space="preserve">, </w:t>
      </w:r>
      <w:r w:rsidR="00564BFB" w:rsidRPr="00564BFB">
        <w:rPr>
          <w:rFonts w:ascii="Cambria" w:hAnsi="Cambria"/>
          <w:sz w:val="28"/>
          <w:szCs w:val="28"/>
          <w:lang w:val="vi-VN"/>
        </w:rPr>
        <w:t>n</w:t>
      </w:r>
      <w:r w:rsidR="00280412" w:rsidRPr="00280412">
        <w:rPr>
          <w:rFonts w:ascii="Cambria" w:hAnsi="Cambria"/>
          <w:sz w:val="28"/>
          <w:szCs w:val="28"/>
          <w:lang w:val="vi-VN"/>
        </w:rPr>
        <w:t xml:space="preserve">ên ăn bằng ba ngón </w:t>
      </w:r>
      <w:r w:rsidR="00564BFB">
        <w:rPr>
          <w:rFonts w:ascii="Cambria" w:hAnsi="Cambria"/>
          <w:sz w:val="28"/>
          <w:szCs w:val="28"/>
          <w:lang w:val="vi-VN"/>
        </w:rPr>
        <w:t xml:space="preserve">tay; và ngoài ra </w:t>
      </w:r>
      <w:r w:rsidR="00280412" w:rsidRPr="00280412">
        <w:rPr>
          <w:rFonts w:ascii="Cambria" w:hAnsi="Cambria"/>
          <w:sz w:val="28"/>
          <w:szCs w:val="28"/>
          <w:lang w:val="vi-VN"/>
        </w:rPr>
        <w:t>nên cầm</w:t>
      </w:r>
      <w:r w:rsidR="00564BFB">
        <w:rPr>
          <w:rFonts w:ascii="Cambria" w:hAnsi="Cambria"/>
          <w:sz w:val="28"/>
          <w:szCs w:val="28"/>
          <w:lang w:val="vi-VN"/>
        </w:rPr>
        <w:t xml:space="preserve"> lấy</w:t>
      </w:r>
      <w:r w:rsidR="00280412" w:rsidRPr="00280412">
        <w:rPr>
          <w:rFonts w:ascii="Cambria" w:hAnsi="Cambria"/>
          <w:sz w:val="28"/>
          <w:szCs w:val="28"/>
          <w:lang w:val="vi-VN"/>
        </w:rPr>
        <w:t xml:space="preserve"> và đưa</w:t>
      </w:r>
      <w:r w:rsidR="00564BFB">
        <w:rPr>
          <w:rFonts w:ascii="Cambria" w:hAnsi="Cambria"/>
          <w:sz w:val="28"/>
          <w:szCs w:val="28"/>
          <w:lang w:val="vi-VN"/>
        </w:rPr>
        <w:t xml:space="preserve"> cho người khác</w:t>
      </w:r>
      <w:r w:rsidR="00280412" w:rsidRPr="00280412">
        <w:rPr>
          <w:rFonts w:ascii="Cambria" w:hAnsi="Cambria"/>
          <w:sz w:val="28"/>
          <w:szCs w:val="28"/>
          <w:lang w:val="vi-VN"/>
        </w:rPr>
        <w:t xml:space="preserve"> bằng tay phải.</w:t>
      </w:r>
    </w:p>
    <w:p w14:paraId="35A46BED" w14:textId="57243E32" w:rsidR="00280412" w:rsidRPr="00280412" w:rsidRDefault="00916DA0" w:rsidP="00AC16C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color w:val="C00000"/>
          <w:sz w:val="28"/>
          <w:szCs w:val="28"/>
          <w:lang w:val="vi-VN"/>
        </w:rPr>
        <w:t>-</w:t>
      </w:r>
      <w:r w:rsidR="00280412" w:rsidRPr="00564BFB">
        <w:rPr>
          <w:rFonts w:ascii="Cambria" w:hAnsi="Cambria"/>
          <w:color w:val="C00000"/>
          <w:sz w:val="28"/>
          <w:szCs w:val="28"/>
          <w:lang w:val="vi-VN"/>
        </w:rPr>
        <w:t>Nói</w:t>
      </w:r>
      <w:r w:rsidR="00564BFB" w:rsidRPr="00564BFB">
        <w:rPr>
          <w:rFonts w:ascii="Cambria" w:hAnsi="Cambria"/>
          <w:color w:val="C00000"/>
          <w:sz w:val="28"/>
          <w:szCs w:val="28"/>
          <w:lang w:val="vi-VN"/>
        </w:rPr>
        <w:t xml:space="preserve"> “A</w:t>
      </w:r>
      <w:r w:rsidR="00280412" w:rsidRPr="00564BFB">
        <w:rPr>
          <w:rFonts w:ascii="Cambria" w:hAnsi="Cambria"/>
          <w:color w:val="C00000"/>
          <w:sz w:val="28"/>
          <w:szCs w:val="28"/>
          <w:lang w:val="vi-VN"/>
        </w:rPr>
        <w:t>l</w:t>
      </w:r>
      <w:r w:rsidR="00564BFB" w:rsidRPr="00564BFB">
        <w:rPr>
          <w:rFonts w:ascii="Cambria" w:hAnsi="Cambria"/>
          <w:color w:val="C00000"/>
          <w:sz w:val="28"/>
          <w:szCs w:val="28"/>
          <w:lang w:val="vi-VN"/>
        </w:rPr>
        <w:t xml:space="preserve">hamdulilah” </w:t>
      </w:r>
      <w:r w:rsidR="00280412" w:rsidRPr="00564BFB">
        <w:rPr>
          <w:rFonts w:ascii="Cambria" w:hAnsi="Cambria"/>
          <w:color w:val="C00000"/>
          <w:sz w:val="28"/>
          <w:szCs w:val="28"/>
          <w:lang w:val="vi-VN"/>
        </w:rPr>
        <w:t xml:space="preserve">sau khi ăn hoặc </w:t>
      </w:r>
      <w:r w:rsidR="00564BFB" w:rsidRPr="00564BFB">
        <w:rPr>
          <w:rFonts w:ascii="Cambria" w:hAnsi="Cambria"/>
          <w:color w:val="C00000"/>
          <w:sz w:val="28"/>
          <w:szCs w:val="28"/>
          <w:lang w:val="vi-VN"/>
        </w:rPr>
        <w:t>uống.</w:t>
      </w:r>
      <w:r w:rsidR="00280412" w:rsidRPr="00564BFB">
        <w:rPr>
          <w:rFonts w:ascii="Cambria" w:hAnsi="Cambria"/>
          <w:color w:val="C00000"/>
          <w:sz w:val="28"/>
          <w:szCs w:val="28"/>
          <w:lang w:val="vi-VN"/>
        </w:rPr>
        <w:t xml:space="preserve"> </w:t>
      </w:r>
      <w:r>
        <w:rPr>
          <w:rFonts w:ascii="Cambria" w:hAnsi="Cambria"/>
          <w:sz w:val="28"/>
          <w:szCs w:val="28"/>
          <w:lang w:val="vi-VN"/>
        </w:rPr>
        <w:t>Nếu được nên nói</w:t>
      </w:r>
      <w:r w:rsidR="00280412" w:rsidRPr="00280412">
        <w:rPr>
          <w:rFonts w:ascii="Cambria" w:hAnsi="Cambria"/>
          <w:sz w:val="28"/>
          <w:szCs w:val="28"/>
          <w:lang w:val="vi-VN"/>
        </w:rPr>
        <w:t xml:space="preserve">: </w:t>
      </w:r>
      <w:r>
        <w:rPr>
          <w:rFonts w:ascii="Cambria" w:hAnsi="Cambria"/>
          <w:sz w:val="28"/>
          <w:szCs w:val="28"/>
          <w:lang w:val="vi-VN"/>
        </w:rPr>
        <w:t>“Al ham du lil la il la zdi at ‘a ma ni ha zda wa ro za qo ni mi ghoi ri haw lin min ni wa la qu wa ta”</w:t>
      </w:r>
    </w:p>
    <w:p w14:paraId="5B616A72" w14:textId="25119EC0" w:rsidR="00916DA0" w:rsidRPr="00916DA0" w:rsidRDefault="00916DA0" w:rsidP="00AC16C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sz w:val="28"/>
          <w:szCs w:val="28"/>
          <w:lang w:val="vi-VN"/>
        </w:rPr>
        <w:t xml:space="preserve">- </w:t>
      </w:r>
      <w:r w:rsidRPr="00EC0CBA">
        <w:rPr>
          <w:rFonts w:ascii="Cambria" w:hAnsi="Cambria"/>
          <w:color w:val="C00000"/>
          <w:sz w:val="28"/>
          <w:szCs w:val="28"/>
          <w:lang w:val="vi-VN"/>
        </w:rPr>
        <w:t xml:space="preserve">Nên ăn những gì ở phía trước mặt </w:t>
      </w:r>
      <w:r>
        <w:rPr>
          <w:rFonts w:ascii="Cambria" w:hAnsi="Cambria"/>
          <w:sz w:val="28"/>
          <w:szCs w:val="28"/>
          <w:lang w:val="vi-VN"/>
        </w:rPr>
        <w:t>nếu ăn chung với mọi người</w:t>
      </w:r>
      <w:r w:rsidR="00DC5C07">
        <w:rPr>
          <w:rFonts w:ascii="Cambria" w:hAnsi="Cambria"/>
          <w:sz w:val="28"/>
          <w:szCs w:val="28"/>
          <w:lang w:val="vi-VN"/>
        </w:rPr>
        <w:t xml:space="preserve"> trên cùng</w:t>
      </w:r>
      <w:r>
        <w:rPr>
          <w:rFonts w:ascii="Cambria" w:hAnsi="Cambria"/>
          <w:sz w:val="28"/>
          <w:szCs w:val="28"/>
          <w:lang w:val="vi-VN"/>
        </w:rPr>
        <w:t xml:space="preserve"> một mâm thức ăn;</w:t>
      </w:r>
      <w:r w:rsidRPr="00916DA0">
        <w:rPr>
          <w:rFonts w:ascii="Cambria" w:hAnsi="Cambria"/>
          <w:sz w:val="28"/>
          <w:szCs w:val="28"/>
          <w:lang w:val="vi-VN"/>
        </w:rPr>
        <w:t xml:space="preserve"> và không </w:t>
      </w:r>
      <w:r>
        <w:rPr>
          <w:rFonts w:ascii="Cambria" w:hAnsi="Cambria"/>
          <w:sz w:val="28"/>
          <w:szCs w:val="28"/>
          <w:lang w:val="vi-VN"/>
        </w:rPr>
        <w:t>nên chê bai</w:t>
      </w:r>
      <w:r w:rsidRPr="00916DA0">
        <w:rPr>
          <w:rFonts w:ascii="Cambria" w:hAnsi="Cambria"/>
          <w:sz w:val="28"/>
          <w:szCs w:val="28"/>
          <w:lang w:val="vi-VN"/>
        </w:rPr>
        <w:t xml:space="preserve"> thức ăn.</w:t>
      </w:r>
    </w:p>
    <w:p w14:paraId="433D6C02" w14:textId="0837D9A0" w:rsidR="00916DA0" w:rsidRPr="00916DA0" w:rsidRDefault="00BC5C0A" w:rsidP="00AC16C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sz w:val="28"/>
          <w:szCs w:val="28"/>
          <w:lang w:val="vi-VN"/>
        </w:rPr>
        <w:t xml:space="preserve">- </w:t>
      </w:r>
      <w:r w:rsidR="00916DA0" w:rsidRPr="00EC0CBA">
        <w:rPr>
          <w:rFonts w:ascii="Cambria" w:hAnsi="Cambria"/>
          <w:color w:val="C00000"/>
          <w:sz w:val="28"/>
          <w:szCs w:val="28"/>
          <w:lang w:val="vi-VN"/>
        </w:rPr>
        <w:t>Khi nghe thấy một người hắt hơi nói</w:t>
      </w:r>
      <w:r w:rsidRPr="00EC0CBA">
        <w:rPr>
          <w:rFonts w:ascii="Cambria" w:hAnsi="Cambria"/>
          <w:color w:val="C00000"/>
          <w:sz w:val="28"/>
          <w:szCs w:val="28"/>
          <w:lang w:val="vi-VN"/>
        </w:rPr>
        <w:t xml:space="preserve"> “A</w:t>
      </w:r>
      <w:r w:rsidR="00916DA0" w:rsidRPr="00EC0CBA">
        <w:rPr>
          <w:rFonts w:ascii="Cambria" w:hAnsi="Cambria"/>
          <w:color w:val="C00000"/>
          <w:sz w:val="28"/>
          <w:szCs w:val="28"/>
          <w:lang w:val="vi-VN"/>
        </w:rPr>
        <w:t>l</w:t>
      </w:r>
      <w:r w:rsidRPr="00EC0CBA">
        <w:rPr>
          <w:rFonts w:ascii="Cambria" w:hAnsi="Cambria"/>
          <w:color w:val="C00000"/>
          <w:sz w:val="28"/>
          <w:szCs w:val="28"/>
          <w:lang w:val="vi-VN"/>
        </w:rPr>
        <w:t>hamdulilah”</w:t>
      </w:r>
      <w:r w:rsidR="00916DA0" w:rsidRPr="00EC0CBA">
        <w:rPr>
          <w:rFonts w:ascii="Cambria" w:hAnsi="Cambria"/>
          <w:color w:val="C00000"/>
          <w:sz w:val="28"/>
          <w:szCs w:val="28"/>
          <w:lang w:val="vi-VN"/>
        </w:rPr>
        <w:t xml:space="preserve">, </w:t>
      </w:r>
      <w:r w:rsidRPr="00EC0CBA">
        <w:rPr>
          <w:rFonts w:ascii="Cambria" w:hAnsi="Cambria"/>
          <w:color w:val="C00000"/>
          <w:sz w:val="28"/>
          <w:szCs w:val="28"/>
          <w:lang w:val="vi-VN"/>
        </w:rPr>
        <w:t>hãy nói “Y</w:t>
      </w:r>
      <w:r w:rsidR="00916DA0" w:rsidRPr="00EC0CBA">
        <w:rPr>
          <w:rFonts w:ascii="Cambria" w:hAnsi="Cambria"/>
          <w:color w:val="C00000"/>
          <w:sz w:val="28"/>
          <w:szCs w:val="28"/>
          <w:lang w:val="vi-VN"/>
        </w:rPr>
        <w:t>ar</w:t>
      </w:r>
      <w:r w:rsidRPr="00EC0CBA">
        <w:rPr>
          <w:rFonts w:ascii="Cambria" w:hAnsi="Cambria"/>
          <w:color w:val="C00000"/>
          <w:sz w:val="28"/>
          <w:szCs w:val="28"/>
          <w:lang w:val="vi-VN"/>
        </w:rPr>
        <w:t xml:space="preserve"> </w:t>
      </w:r>
      <w:r w:rsidR="00916DA0" w:rsidRPr="00EC0CBA">
        <w:rPr>
          <w:rFonts w:ascii="Cambria" w:hAnsi="Cambria"/>
          <w:color w:val="C00000"/>
          <w:sz w:val="28"/>
          <w:szCs w:val="28"/>
          <w:lang w:val="vi-VN"/>
        </w:rPr>
        <w:t>ha</w:t>
      </w:r>
      <w:r w:rsidRPr="00EC0CBA">
        <w:rPr>
          <w:rFonts w:ascii="Cambria" w:hAnsi="Cambria"/>
          <w:color w:val="C00000"/>
          <w:sz w:val="28"/>
          <w:szCs w:val="28"/>
          <w:lang w:val="vi-VN"/>
        </w:rPr>
        <w:t xml:space="preserve"> mu kol loh</w:t>
      </w:r>
      <w:r>
        <w:rPr>
          <w:rFonts w:ascii="Cambria" w:hAnsi="Cambria"/>
          <w:sz w:val="28"/>
          <w:szCs w:val="28"/>
          <w:lang w:val="vi-VN"/>
        </w:rPr>
        <w:t>; và n</w:t>
      </w:r>
      <w:r w:rsidR="00916DA0" w:rsidRPr="00916DA0">
        <w:rPr>
          <w:rFonts w:ascii="Cambria" w:hAnsi="Cambria"/>
          <w:sz w:val="28"/>
          <w:szCs w:val="28"/>
          <w:lang w:val="vi-VN"/>
        </w:rPr>
        <w:t xml:space="preserve">gười đã hắt hơi </w:t>
      </w:r>
      <w:r>
        <w:rPr>
          <w:rFonts w:ascii="Cambria" w:hAnsi="Cambria"/>
          <w:sz w:val="28"/>
          <w:szCs w:val="28"/>
          <w:lang w:val="vi-VN"/>
        </w:rPr>
        <w:t>khi nghe câu này thì nói</w:t>
      </w:r>
      <w:r w:rsidR="00916DA0" w:rsidRPr="00916DA0">
        <w:rPr>
          <w:rFonts w:ascii="Cambria" w:hAnsi="Cambria"/>
          <w:sz w:val="28"/>
          <w:szCs w:val="28"/>
          <w:lang w:val="vi-VN"/>
        </w:rPr>
        <w:t>:</w:t>
      </w:r>
      <w:r>
        <w:rPr>
          <w:rFonts w:ascii="Cambria" w:hAnsi="Cambria"/>
          <w:sz w:val="28"/>
          <w:szCs w:val="28"/>
          <w:lang w:val="vi-VN"/>
        </w:rPr>
        <w:t xml:space="preserve"> “Y</w:t>
      </w:r>
      <w:r w:rsidR="00916DA0" w:rsidRPr="00916DA0">
        <w:rPr>
          <w:rFonts w:ascii="Cambria" w:hAnsi="Cambria"/>
          <w:sz w:val="28"/>
          <w:szCs w:val="28"/>
          <w:lang w:val="vi-VN"/>
        </w:rPr>
        <w:t>ah</w:t>
      </w:r>
      <w:r>
        <w:rPr>
          <w:rFonts w:ascii="Cambria" w:hAnsi="Cambria"/>
          <w:sz w:val="28"/>
          <w:szCs w:val="28"/>
          <w:lang w:val="vi-VN"/>
        </w:rPr>
        <w:t xml:space="preserve"> di </w:t>
      </w:r>
      <w:r w:rsidR="00916DA0" w:rsidRPr="00916DA0">
        <w:rPr>
          <w:rFonts w:ascii="Cambria" w:hAnsi="Cambria"/>
          <w:sz w:val="28"/>
          <w:szCs w:val="28"/>
          <w:lang w:val="vi-VN"/>
        </w:rPr>
        <w:t>ku</w:t>
      </w:r>
      <w:r>
        <w:rPr>
          <w:rFonts w:ascii="Cambria" w:hAnsi="Cambria"/>
          <w:sz w:val="28"/>
          <w:szCs w:val="28"/>
          <w:lang w:val="vi-VN"/>
        </w:rPr>
        <w:t xml:space="preserve"> mul loh</w:t>
      </w:r>
      <w:r w:rsidR="00916DA0" w:rsidRPr="00916DA0">
        <w:rPr>
          <w:rFonts w:ascii="Cambria" w:hAnsi="Cambria"/>
          <w:sz w:val="28"/>
          <w:szCs w:val="28"/>
          <w:lang w:val="vi-VN"/>
        </w:rPr>
        <w:t xml:space="preserve"> wa yus</w:t>
      </w:r>
      <w:r>
        <w:rPr>
          <w:rFonts w:ascii="Cambria" w:hAnsi="Cambria"/>
          <w:sz w:val="28"/>
          <w:szCs w:val="28"/>
          <w:lang w:val="vi-VN"/>
        </w:rPr>
        <w:t xml:space="preserve"> </w:t>
      </w:r>
      <w:r w:rsidR="00916DA0" w:rsidRPr="00916DA0">
        <w:rPr>
          <w:rFonts w:ascii="Cambria" w:hAnsi="Cambria"/>
          <w:sz w:val="28"/>
          <w:szCs w:val="28"/>
          <w:lang w:val="vi-VN"/>
        </w:rPr>
        <w:t>lih ba</w:t>
      </w:r>
      <w:r w:rsidR="00135315" w:rsidRPr="008B1070">
        <w:rPr>
          <w:rFonts w:ascii="Cambria" w:hAnsi="Cambria"/>
          <w:sz w:val="28"/>
          <w:szCs w:val="28"/>
          <w:lang w:val="vi-VN"/>
        </w:rPr>
        <w:t>a</w:t>
      </w:r>
      <w:r>
        <w:rPr>
          <w:rFonts w:ascii="Cambria" w:hAnsi="Cambria"/>
          <w:sz w:val="28"/>
          <w:szCs w:val="28"/>
          <w:lang w:val="vi-VN"/>
        </w:rPr>
        <w:t xml:space="preserve"> </w:t>
      </w:r>
      <w:r w:rsidR="00916DA0" w:rsidRPr="00916DA0">
        <w:rPr>
          <w:rFonts w:ascii="Cambria" w:hAnsi="Cambria"/>
          <w:sz w:val="28"/>
          <w:szCs w:val="28"/>
          <w:lang w:val="vi-VN"/>
        </w:rPr>
        <w:t>la</w:t>
      </w:r>
      <w:r>
        <w:rPr>
          <w:rFonts w:ascii="Cambria" w:hAnsi="Cambria"/>
          <w:sz w:val="28"/>
          <w:szCs w:val="28"/>
          <w:lang w:val="vi-VN"/>
        </w:rPr>
        <w:t xml:space="preserve"> kum” – “</w:t>
      </w:r>
      <w:r w:rsidR="00916DA0" w:rsidRPr="00916DA0">
        <w:rPr>
          <w:rFonts w:ascii="Cambria" w:hAnsi="Cambria"/>
          <w:sz w:val="28"/>
          <w:szCs w:val="28"/>
          <w:lang w:val="vi-VN"/>
        </w:rPr>
        <w:t>cầu Allah hướng dẫn bạn và khắc phục sự việc</w:t>
      </w:r>
      <w:r>
        <w:rPr>
          <w:rFonts w:ascii="Cambria" w:hAnsi="Cambria"/>
          <w:sz w:val="28"/>
          <w:szCs w:val="28"/>
          <w:lang w:val="vi-VN"/>
        </w:rPr>
        <w:t xml:space="preserve"> của bạn</w:t>
      </w:r>
      <w:r w:rsidR="00916DA0" w:rsidRPr="00916DA0">
        <w:rPr>
          <w:rFonts w:ascii="Cambria" w:hAnsi="Cambria"/>
          <w:sz w:val="28"/>
          <w:szCs w:val="28"/>
          <w:lang w:val="vi-VN"/>
        </w:rPr>
        <w:t>”.</w:t>
      </w:r>
    </w:p>
    <w:p w14:paraId="240744DC" w14:textId="0F2AC527" w:rsidR="00234AD8" w:rsidRDefault="00BC5C0A" w:rsidP="00AC16C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DC180E">
        <w:rPr>
          <w:rFonts w:ascii="Cambria" w:hAnsi="Cambria"/>
          <w:sz w:val="28"/>
          <w:szCs w:val="28"/>
          <w:lang w:val="vi-VN"/>
        </w:rPr>
        <w:t xml:space="preserve">- </w:t>
      </w:r>
      <w:r w:rsidR="00EC0CBA" w:rsidRPr="00EC0CBA">
        <w:rPr>
          <w:rFonts w:ascii="Cambria" w:hAnsi="Cambria"/>
          <w:color w:val="C00000"/>
          <w:sz w:val="28"/>
          <w:szCs w:val="28"/>
          <w:lang w:val="vi-VN"/>
        </w:rPr>
        <w:t>“</w:t>
      </w:r>
      <w:r w:rsidR="00916DA0" w:rsidRPr="00EC0CBA">
        <w:rPr>
          <w:rFonts w:ascii="Cambria" w:hAnsi="Cambria"/>
          <w:color w:val="C00000"/>
          <w:sz w:val="28"/>
          <w:szCs w:val="28"/>
          <w:lang w:val="vi-VN"/>
        </w:rPr>
        <w:t xml:space="preserve">Thăm Người </w:t>
      </w:r>
      <w:r w:rsidR="00EC0CBA" w:rsidRPr="00EC0CBA">
        <w:rPr>
          <w:rFonts w:ascii="Cambria" w:hAnsi="Cambria"/>
          <w:color w:val="C00000"/>
          <w:sz w:val="28"/>
          <w:szCs w:val="28"/>
          <w:lang w:val="vi-VN"/>
        </w:rPr>
        <w:t>Bệnh”</w:t>
      </w:r>
      <w:r w:rsidR="00916DA0" w:rsidRPr="00EC0CBA">
        <w:rPr>
          <w:rFonts w:ascii="Cambria" w:hAnsi="Cambria"/>
          <w:color w:val="C00000"/>
          <w:sz w:val="28"/>
          <w:szCs w:val="28"/>
          <w:lang w:val="vi-VN"/>
        </w:rPr>
        <w:t xml:space="preserve"> </w:t>
      </w:r>
      <w:r w:rsidR="00234AD8">
        <w:rPr>
          <w:rFonts w:ascii="Cambria" w:hAnsi="Cambria"/>
          <w:sz w:val="28"/>
          <w:szCs w:val="28"/>
          <w:lang w:val="vi-VN"/>
        </w:rPr>
        <w:t>Một người</w:t>
      </w:r>
      <w:r w:rsidR="00916DA0" w:rsidRPr="00DC180E">
        <w:rPr>
          <w:rFonts w:ascii="Cambria" w:hAnsi="Cambria"/>
          <w:sz w:val="28"/>
          <w:szCs w:val="28"/>
          <w:lang w:val="vi-VN"/>
        </w:rPr>
        <w:t xml:space="preserve"> nên đến thăm một người bệnh vào những thời điểm thích hợp </w:t>
      </w:r>
      <w:r w:rsidR="00234AD8">
        <w:rPr>
          <w:rFonts w:ascii="Cambria" w:hAnsi="Cambria"/>
          <w:sz w:val="28"/>
          <w:szCs w:val="28"/>
          <w:lang w:val="vi-VN"/>
        </w:rPr>
        <w:t>và</w:t>
      </w:r>
      <w:r w:rsidR="00916DA0" w:rsidRPr="00DC180E">
        <w:rPr>
          <w:rFonts w:ascii="Cambria" w:hAnsi="Cambria"/>
          <w:sz w:val="28"/>
          <w:szCs w:val="28"/>
          <w:lang w:val="vi-VN"/>
        </w:rPr>
        <w:t xml:space="preserve"> không kéo dài thời gian thăm </w:t>
      </w:r>
      <w:r w:rsidR="00234AD8">
        <w:rPr>
          <w:rFonts w:ascii="Cambria" w:hAnsi="Cambria"/>
          <w:sz w:val="28"/>
          <w:szCs w:val="28"/>
          <w:lang w:val="vi-VN"/>
        </w:rPr>
        <w:t>viếng</w:t>
      </w:r>
      <w:r w:rsidR="00916DA0" w:rsidRPr="00DC180E">
        <w:rPr>
          <w:rFonts w:ascii="Cambria" w:hAnsi="Cambria"/>
          <w:sz w:val="28"/>
          <w:szCs w:val="28"/>
          <w:lang w:val="vi-VN"/>
        </w:rPr>
        <w:t xml:space="preserve"> cũng như không làm cho người đó mất hy vọng vào Lòng Thương Xót của Thánh Allah. </w:t>
      </w:r>
    </w:p>
    <w:p w14:paraId="7DEFC8A5" w14:textId="289FA553" w:rsidR="00280412" w:rsidRDefault="00234AD8" w:rsidP="00AC16C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sz w:val="28"/>
          <w:szCs w:val="28"/>
          <w:lang w:val="vi-VN"/>
        </w:rPr>
        <w:t xml:space="preserve">- </w:t>
      </w:r>
      <w:r w:rsidR="00EC0CBA">
        <w:rPr>
          <w:rFonts w:ascii="Cambria" w:hAnsi="Cambria"/>
          <w:color w:val="C00000"/>
          <w:sz w:val="28"/>
          <w:szCs w:val="28"/>
          <w:lang w:val="vi-VN"/>
        </w:rPr>
        <w:t>“</w:t>
      </w:r>
      <w:r w:rsidRPr="00EC0CBA">
        <w:rPr>
          <w:rFonts w:ascii="Cambria" w:hAnsi="Cambria"/>
          <w:color w:val="C00000"/>
          <w:sz w:val="28"/>
          <w:szCs w:val="28"/>
          <w:lang w:val="vi-VN"/>
        </w:rPr>
        <w:t xml:space="preserve">Lễ </w:t>
      </w:r>
      <w:r w:rsidR="00916DA0" w:rsidRPr="00EC0CBA">
        <w:rPr>
          <w:rFonts w:ascii="Cambria" w:hAnsi="Cambria"/>
          <w:color w:val="C00000"/>
          <w:sz w:val="28"/>
          <w:szCs w:val="28"/>
          <w:lang w:val="vi-VN"/>
        </w:rPr>
        <w:t xml:space="preserve">nguyện </w:t>
      </w:r>
      <w:r w:rsidRPr="00EC0CBA">
        <w:rPr>
          <w:rFonts w:ascii="Cambria" w:hAnsi="Cambria"/>
          <w:color w:val="C00000"/>
          <w:sz w:val="28"/>
          <w:szCs w:val="28"/>
          <w:lang w:val="vi-VN"/>
        </w:rPr>
        <w:t>Salah</w:t>
      </w:r>
      <w:r w:rsidR="0088703D" w:rsidRPr="00EC0CBA">
        <w:rPr>
          <w:rFonts w:ascii="Cambria" w:hAnsi="Cambria"/>
          <w:color w:val="C00000"/>
          <w:sz w:val="28"/>
          <w:szCs w:val="28"/>
          <w:lang w:val="vi-VN"/>
        </w:rPr>
        <w:t xml:space="preserve"> cho người chết, đưa tiễn người chết đến khu chôn cất</w:t>
      </w:r>
      <w:r w:rsidRPr="00EC0CBA">
        <w:rPr>
          <w:rFonts w:ascii="Cambria" w:hAnsi="Cambria"/>
          <w:color w:val="C00000"/>
          <w:sz w:val="28"/>
          <w:szCs w:val="28"/>
          <w:lang w:val="vi-VN"/>
        </w:rPr>
        <w:t xml:space="preserve"> và chôn cất người chết” </w:t>
      </w:r>
      <w:r>
        <w:rPr>
          <w:rFonts w:ascii="Cambria" w:hAnsi="Cambria"/>
          <w:sz w:val="28"/>
          <w:szCs w:val="28"/>
          <w:lang w:val="vi-VN"/>
        </w:rPr>
        <w:t>là đối</w:t>
      </w:r>
      <w:r w:rsidR="0088703D">
        <w:rPr>
          <w:rFonts w:ascii="Cambria" w:hAnsi="Cambria"/>
          <w:sz w:val="28"/>
          <w:szCs w:val="28"/>
          <w:lang w:val="vi-VN"/>
        </w:rPr>
        <w:t xml:space="preserve"> với nam giới, không yêu cầu nữ giới.</w:t>
      </w:r>
    </w:p>
    <w:p w14:paraId="608BFBBE" w14:textId="68E2F10E" w:rsidR="00EC0CBA" w:rsidRDefault="00EC0CBA" w:rsidP="00AC16C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sz w:val="28"/>
          <w:szCs w:val="28"/>
          <w:lang w:val="vi-VN"/>
        </w:rPr>
        <w:lastRenderedPageBreak/>
        <w:t xml:space="preserve">- </w:t>
      </w:r>
      <w:r w:rsidR="00A14C49" w:rsidRPr="001B4D40">
        <w:rPr>
          <w:rFonts w:ascii="Cambria" w:hAnsi="Cambria"/>
          <w:color w:val="C00000"/>
          <w:sz w:val="28"/>
          <w:szCs w:val="28"/>
          <w:lang w:val="vi-VN"/>
        </w:rPr>
        <w:t>“Lễ tiết đi</w:t>
      </w:r>
      <w:r w:rsidRPr="001B4D40">
        <w:rPr>
          <w:rFonts w:ascii="Cambria" w:hAnsi="Cambria"/>
          <w:color w:val="C00000"/>
          <w:sz w:val="28"/>
          <w:szCs w:val="28"/>
          <w:lang w:val="vi-VN"/>
        </w:rPr>
        <w:t xml:space="preserve"> vào ra Masjid và </w:t>
      </w:r>
      <w:r w:rsidR="00A14C49" w:rsidRPr="001B4D40">
        <w:rPr>
          <w:rFonts w:ascii="Cambria" w:hAnsi="Cambria"/>
          <w:color w:val="C00000"/>
          <w:sz w:val="28"/>
          <w:szCs w:val="28"/>
          <w:lang w:val="vi-VN"/>
        </w:rPr>
        <w:t>nhà”</w:t>
      </w:r>
      <w:r w:rsidRPr="001B4D40">
        <w:rPr>
          <w:rFonts w:ascii="Cambria" w:hAnsi="Cambria"/>
          <w:color w:val="C00000"/>
          <w:sz w:val="28"/>
          <w:szCs w:val="28"/>
          <w:lang w:val="vi-VN"/>
        </w:rPr>
        <w:t xml:space="preserve"> </w:t>
      </w:r>
      <w:r w:rsidR="003B7E26" w:rsidRPr="001B4D40">
        <w:rPr>
          <w:rFonts w:ascii="Cambria" w:hAnsi="Cambria"/>
          <w:sz w:val="28"/>
          <w:szCs w:val="28"/>
          <w:lang w:val="vi-VN"/>
        </w:rPr>
        <w:t>Một n</w:t>
      </w:r>
      <w:r w:rsidRPr="001B4D40">
        <w:rPr>
          <w:rFonts w:ascii="Cambria" w:hAnsi="Cambria"/>
          <w:sz w:val="28"/>
          <w:szCs w:val="28"/>
          <w:lang w:val="vi-VN"/>
        </w:rPr>
        <w:t xml:space="preserve">gười nên bước vào Masjid bằng chân phải và nói </w:t>
      </w:r>
      <w:r w:rsidR="003B7E26" w:rsidRPr="001B4D40">
        <w:rPr>
          <w:rFonts w:ascii="Cambria" w:hAnsi="Cambria"/>
          <w:sz w:val="28"/>
          <w:szCs w:val="28"/>
          <w:lang w:val="vi-VN"/>
        </w:rPr>
        <w:t>“B</w:t>
      </w:r>
      <w:r w:rsidRPr="001B4D40">
        <w:rPr>
          <w:rFonts w:ascii="Cambria" w:hAnsi="Cambria"/>
          <w:sz w:val="28"/>
          <w:szCs w:val="28"/>
          <w:lang w:val="vi-VN"/>
        </w:rPr>
        <w:t>is</w:t>
      </w:r>
      <w:r w:rsidR="003B7E26" w:rsidRPr="001B4D40">
        <w:rPr>
          <w:rFonts w:ascii="Cambria" w:hAnsi="Cambria"/>
          <w:sz w:val="28"/>
          <w:szCs w:val="28"/>
          <w:lang w:val="vi-VN"/>
        </w:rPr>
        <w:t xml:space="preserve"> </w:t>
      </w:r>
      <w:r w:rsidRPr="001B4D40">
        <w:rPr>
          <w:rFonts w:ascii="Cambria" w:hAnsi="Cambria"/>
          <w:sz w:val="28"/>
          <w:szCs w:val="28"/>
          <w:lang w:val="vi-VN"/>
        </w:rPr>
        <w:t>mi</w:t>
      </w:r>
      <w:r w:rsidR="003B7E26" w:rsidRPr="001B4D40">
        <w:rPr>
          <w:rFonts w:ascii="Cambria" w:hAnsi="Cambria"/>
          <w:sz w:val="28"/>
          <w:szCs w:val="28"/>
          <w:lang w:val="vi-VN"/>
        </w:rPr>
        <w:t xml:space="preserve"> </w:t>
      </w:r>
      <w:r w:rsidRPr="001B4D40">
        <w:rPr>
          <w:rFonts w:ascii="Cambria" w:hAnsi="Cambria"/>
          <w:sz w:val="28"/>
          <w:szCs w:val="28"/>
          <w:lang w:val="vi-VN"/>
        </w:rPr>
        <w:t xml:space="preserve">lah, </w:t>
      </w:r>
      <w:r w:rsidR="003B7E26" w:rsidRPr="001B4D40">
        <w:rPr>
          <w:rFonts w:ascii="Cambria" w:hAnsi="Cambria"/>
          <w:sz w:val="28"/>
          <w:szCs w:val="28"/>
          <w:lang w:val="vi-VN"/>
        </w:rPr>
        <w:t xml:space="preserve">was so </w:t>
      </w:r>
      <w:r w:rsidRPr="001B4D40">
        <w:rPr>
          <w:rFonts w:ascii="Cambria" w:hAnsi="Cambria"/>
          <w:sz w:val="28"/>
          <w:szCs w:val="28"/>
          <w:lang w:val="vi-VN"/>
        </w:rPr>
        <w:t>l</w:t>
      </w:r>
      <w:r w:rsidR="008B1070" w:rsidRPr="008B1070">
        <w:rPr>
          <w:rFonts w:ascii="Cambria" w:hAnsi="Cambria"/>
          <w:sz w:val="28"/>
          <w:szCs w:val="28"/>
          <w:lang w:val="vi-VN"/>
        </w:rPr>
        <w:t>a</w:t>
      </w:r>
      <w:r w:rsidRPr="001B4D40">
        <w:rPr>
          <w:rFonts w:ascii="Cambria" w:hAnsi="Cambria"/>
          <w:sz w:val="28"/>
          <w:szCs w:val="28"/>
          <w:lang w:val="vi-VN"/>
        </w:rPr>
        <w:t>a</w:t>
      </w:r>
      <w:r w:rsidR="003B7E26" w:rsidRPr="001B4D40">
        <w:rPr>
          <w:rFonts w:ascii="Cambria" w:hAnsi="Cambria"/>
          <w:sz w:val="28"/>
          <w:szCs w:val="28"/>
          <w:lang w:val="vi-VN"/>
        </w:rPr>
        <w:t xml:space="preserve"> </w:t>
      </w:r>
      <w:r w:rsidRPr="001B4D40">
        <w:rPr>
          <w:rFonts w:ascii="Cambria" w:hAnsi="Cambria"/>
          <w:sz w:val="28"/>
          <w:szCs w:val="28"/>
          <w:lang w:val="vi-VN"/>
        </w:rPr>
        <w:t xml:space="preserve">tu </w:t>
      </w:r>
      <w:r w:rsidR="003B7E26" w:rsidRPr="001B4D40">
        <w:rPr>
          <w:rFonts w:ascii="Cambria" w:hAnsi="Cambria"/>
          <w:sz w:val="28"/>
          <w:szCs w:val="28"/>
          <w:lang w:val="vi-VN"/>
        </w:rPr>
        <w:t>was</w:t>
      </w:r>
      <w:r w:rsidRPr="001B4D40">
        <w:rPr>
          <w:rFonts w:ascii="Cambria" w:hAnsi="Cambria"/>
          <w:sz w:val="28"/>
          <w:szCs w:val="28"/>
          <w:lang w:val="vi-VN"/>
        </w:rPr>
        <w:t xml:space="preserve"> sa</w:t>
      </w:r>
      <w:r w:rsidR="003B7E26" w:rsidRPr="001B4D40">
        <w:rPr>
          <w:rFonts w:ascii="Cambria" w:hAnsi="Cambria"/>
          <w:sz w:val="28"/>
          <w:szCs w:val="28"/>
          <w:lang w:val="vi-VN"/>
        </w:rPr>
        <w:t xml:space="preserve"> </w:t>
      </w:r>
      <w:r w:rsidRPr="001B4D40">
        <w:rPr>
          <w:rFonts w:ascii="Cambria" w:hAnsi="Cambria"/>
          <w:sz w:val="28"/>
          <w:szCs w:val="28"/>
          <w:lang w:val="vi-VN"/>
        </w:rPr>
        <w:t>l</w:t>
      </w:r>
      <w:r w:rsidR="008B1070" w:rsidRPr="008B1070">
        <w:rPr>
          <w:rFonts w:ascii="Cambria" w:hAnsi="Cambria"/>
          <w:sz w:val="28"/>
          <w:szCs w:val="28"/>
          <w:lang w:val="vi-VN"/>
        </w:rPr>
        <w:t>a</w:t>
      </w:r>
      <w:r w:rsidRPr="001B4D40">
        <w:rPr>
          <w:rFonts w:ascii="Cambria" w:hAnsi="Cambria"/>
          <w:sz w:val="28"/>
          <w:szCs w:val="28"/>
          <w:lang w:val="vi-VN"/>
        </w:rPr>
        <w:t>a</w:t>
      </w:r>
      <w:r w:rsidR="003B7E26" w:rsidRPr="001B4D40">
        <w:rPr>
          <w:rFonts w:ascii="Cambria" w:hAnsi="Cambria"/>
          <w:sz w:val="28"/>
          <w:szCs w:val="28"/>
          <w:lang w:val="vi-VN"/>
        </w:rPr>
        <w:t xml:space="preserve"> </w:t>
      </w:r>
      <w:r w:rsidRPr="001B4D40">
        <w:rPr>
          <w:rFonts w:ascii="Cambria" w:hAnsi="Cambria"/>
          <w:sz w:val="28"/>
          <w:szCs w:val="28"/>
          <w:lang w:val="vi-VN"/>
        </w:rPr>
        <w:t>mu a</w:t>
      </w:r>
      <w:r w:rsidR="003B7E26" w:rsidRPr="001B4D40">
        <w:rPr>
          <w:rFonts w:ascii="Cambria" w:hAnsi="Cambria"/>
          <w:sz w:val="28"/>
          <w:szCs w:val="28"/>
          <w:lang w:val="vi-VN"/>
        </w:rPr>
        <w:t xml:space="preserve"> </w:t>
      </w:r>
      <w:r w:rsidRPr="001B4D40">
        <w:rPr>
          <w:rFonts w:ascii="Cambria" w:hAnsi="Cambria"/>
          <w:sz w:val="28"/>
          <w:szCs w:val="28"/>
          <w:lang w:val="vi-VN"/>
        </w:rPr>
        <w:t xml:space="preserve">la </w:t>
      </w:r>
      <w:r w:rsidR="003B7E26" w:rsidRPr="001B4D40">
        <w:rPr>
          <w:rFonts w:ascii="Cambria" w:hAnsi="Cambria"/>
          <w:sz w:val="28"/>
          <w:szCs w:val="28"/>
          <w:lang w:val="vi-VN"/>
        </w:rPr>
        <w:t xml:space="preserve">ro </w:t>
      </w:r>
      <w:r w:rsidRPr="001B4D40">
        <w:rPr>
          <w:rFonts w:ascii="Cambria" w:hAnsi="Cambria"/>
          <w:sz w:val="28"/>
          <w:szCs w:val="28"/>
          <w:lang w:val="vi-VN"/>
        </w:rPr>
        <w:t>su</w:t>
      </w:r>
      <w:r w:rsidR="003B7E26" w:rsidRPr="001B4D40">
        <w:rPr>
          <w:rFonts w:ascii="Cambria" w:hAnsi="Cambria"/>
          <w:sz w:val="28"/>
          <w:szCs w:val="28"/>
          <w:lang w:val="vi-VN"/>
        </w:rPr>
        <w:t xml:space="preserve"> lil </w:t>
      </w:r>
      <w:r w:rsidRPr="001B4D40">
        <w:rPr>
          <w:rFonts w:ascii="Cambria" w:hAnsi="Cambria"/>
          <w:sz w:val="28"/>
          <w:szCs w:val="28"/>
          <w:lang w:val="vi-VN"/>
        </w:rPr>
        <w:t xml:space="preserve">lah. </w:t>
      </w:r>
      <w:r w:rsidR="003B7E26" w:rsidRPr="001B4D40">
        <w:rPr>
          <w:rFonts w:ascii="Cambria" w:hAnsi="Cambria"/>
          <w:sz w:val="28"/>
          <w:szCs w:val="28"/>
          <w:lang w:val="vi-VN"/>
        </w:rPr>
        <w:t>O</w:t>
      </w:r>
      <w:r w:rsidRPr="001B4D40">
        <w:rPr>
          <w:rFonts w:ascii="Cambria" w:hAnsi="Cambria"/>
          <w:sz w:val="28"/>
          <w:szCs w:val="28"/>
          <w:lang w:val="vi-VN"/>
        </w:rPr>
        <w:t>l</w:t>
      </w:r>
      <w:r w:rsidR="003B7E26" w:rsidRPr="001B4D40">
        <w:rPr>
          <w:rFonts w:ascii="Cambria" w:hAnsi="Cambria"/>
          <w:sz w:val="28"/>
          <w:szCs w:val="28"/>
          <w:lang w:val="vi-VN"/>
        </w:rPr>
        <w:t xml:space="preserve"> lo </w:t>
      </w:r>
      <w:r w:rsidRPr="001B4D40">
        <w:rPr>
          <w:rFonts w:ascii="Cambria" w:hAnsi="Cambria"/>
          <w:sz w:val="28"/>
          <w:szCs w:val="28"/>
          <w:lang w:val="vi-VN"/>
        </w:rPr>
        <w:t>hu</w:t>
      </w:r>
      <w:r w:rsidR="003B7E26" w:rsidRPr="001B4D40">
        <w:rPr>
          <w:rFonts w:ascii="Cambria" w:hAnsi="Cambria"/>
          <w:sz w:val="28"/>
          <w:szCs w:val="28"/>
          <w:lang w:val="vi-VN"/>
        </w:rPr>
        <w:t xml:space="preserve"> maf</w:t>
      </w:r>
      <w:r w:rsidRPr="001B4D40">
        <w:rPr>
          <w:rFonts w:ascii="Cambria" w:hAnsi="Cambria"/>
          <w:sz w:val="28"/>
          <w:szCs w:val="28"/>
          <w:lang w:val="vi-VN"/>
        </w:rPr>
        <w:t xml:space="preserve"> tah l</w:t>
      </w:r>
      <w:proofErr w:type="spellStart"/>
      <w:r w:rsidR="008B1070">
        <w:rPr>
          <w:rFonts w:ascii="Cambria" w:hAnsi="Cambria"/>
          <w:sz w:val="28"/>
          <w:szCs w:val="28"/>
        </w:rPr>
        <w:t>i</w:t>
      </w:r>
      <w:proofErr w:type="spellEnd"/>
      <w:r w:rsidRPr="001B4D40">
        <w:rPr>
          <w:rFonts w:ascii="Cambria" w:hAnsi="Cambria"/>
          <w:sz w:val="28"/>
          <w:szCs w:val="28"/>
          <w:lang w:val="vi-VN"/>
        </w:rPr>
        <w:t xml:space="preserve"> ab</w:t>
      </w:r>
      <w:r w:rsidR="003B7E26" w:rsidRPr="001B4D40">
        <w:rPr>
          <w:rFonts w:ascii="Cambria" w:hAnsi="Cambria"/>
          <w:sz w:val="28"/>
          <w:szCs w:val="28"/>
          <w:lang w:val="vi-VN"/>
        </w:rPr>
        <w:t xml:space="preserve"> </w:t>
      </w:r>
      <w:r w:rsidRPr="001B4D40">
        <w:rPr>
          <w:rFonts w:ascii="Cambria" w:hAnsi="Cambria"/>
          <w:sz w:val="28"/>
          <w:szCs w:val="28"/>
          <w:lang w:val="vi-VN"/>
        </w:rPr>
        <w:t>wa</w:t>
      </w:r>
      <w:r w:rsidR="003B7E26" w:rsidRPr="001B4D40">
        <w:rPr>
          <w:rFonts w:ascii="Cambria" w:hAnsi="Cambria"/>
          <w:sz w:val="28"/>
          <w:szCs w:val="28"/>
          <w:lang w:val="vi-VN"/>
        </w:rPr>
        <w:t xml:space="preserve"> </w:t>
      </w:r>
      <w:r w:rsidRPr="001B4D40">
        <w:rPr>
          <w:rFonts w:ascii="Cambria" w:hAnsi="Cambria"/>
          <w:sz w:val="28"/>
          <w:szCs w:val="28"/>
          <w:lang w:val="vi-VN"/>
        </w:rPr>
        <w:t xml:space="preserve">ba </w:t>
      </w:r>
      <w:r w:rsidR="003B7E26" w:rsidRPr="001B4D40">
        <w:rPr>
          <w:rFonts w:ascii="Cambria" w:hAnsi="Cambria"/>
          <w:sz w:val="28"/>
          <w:szCs w:val="28"/>
          <w:lang w:val="vi-VN"/>
        </w:rPr>
        <w:t>ro</w:t>
      </w:r>
      <w:r w:rsidRPr="001B4D40">
        <w:rPr>
          <w:rFonts w:ascii="Cambria" w:hAnsi="Cambria"/>
          <w:sz w:val="28"/>
          <w:szCs w:val="28"/>
          <w:lang w:val="vi-VN"/>
        </w:rPr>
        <w:t>h</w:t>
      </w:r>
      <w:r w:rsidR="003B7E26" w:rsidRPr="001B4D40">
        <w:rPr>
          <w:rFonts w:ascii="Cambria" w:hAnsi="Cambria"/>
          <w:sz w:val="28"/>
          <w:szCs w:val="28"/>
          <w:lang w:val="vi-VN"/>
        </w:rPr>
        <w:t xml:space="preserve"> </w:t>
      </w:r>
      <w:r w:rsidRPr="001B4D40">
        <w:rPr>
          <w:rFonts w:ascii="Cambria" w:hAnsi="Cambria"/>
          <w:sz w:val="28"/>
          <w:szCs w:val="28"/>
          <w:lang w:val="vi-VN"/>
        </w:rPr>
        <w:t>ma</w:t>
      </w:r>
      <w:r w:rsidR="003B7E26" w:rsidRPr="001B4D40">
        <w:rPr>
          <w:rFonts w:ascii="Cambria" w:hAnsi="Cambria"/>
          <w:sz w:val="28"/>
          <w:szCs w:val="28"/>
          <w:lang w:val="vi-VN"/>
        </w:rPr>
        <w:t xml:space="preserve"> tik”</w:t>
      </w:r>
      <w:r w:rsidRPr="001B4D40">
        <w:rPr>
          <w:rFonts w:ascii="Cambria" w:hAnsi="Cambria"/>
          <w:sz w:val="28"/>
          <w:szCs w:val="28"/>
          <w:lang w:val="vi-VN"/>
        </w:rPr>
        <w:t>.</w:t>
      </w:r>
      <w:r w:rsidR="003B7E26" w:rsidRPr="001B4D40">
        <w:rPr>
          <w:rFonts w:ascii="Cambria" w:hAnsi="Cambria"/>
          <w:sz w:val="28"/>
          <w:szCs w:val="28"/>
          <w:lang w:val="vi-VN"/>
        </w:rPr>
        <w:t xml:space="preserve"> Và khi trở</w:t>
      </w:r>
      <w:r w:rsidRPr="001B4D40">
        <w:rPr>
          <w:rFonts w:ascii="Cambria" w:hAnsi="Cambria"/>
          <w:sz w:val="28"/>
          <w:szCs w:val="28"/>
          <w:lang w:val="vi-VN"/>
        </w:rPr>
        <w:t xml:space="preserve"> </w:t>
      </w:r>
      <w:r w:rsidR="003B7E26" w:rsidRPr="001B4D40">
        <w:rPr>
          <w:rFonts w:ascii="Cambria" w:hAnsi="Cambria"/>
          <w:sz w:val="28"/>
          <w:szCs w:val="28"/>
          <w:lang w:val="vi-VN"/>
        </w:rPr>
        <w:t>ra, nên bước ra</w:t>
      </w:r>
      <w:r w:rsidRPr="001B4D40">
        <w:rPr>
          <w:rFonts w:ascii="Cambria" w:hAnsi="Cambria"/>
          <w:sz w:val="28"/>
          <w:szCs w:val="28"/>
          <w:lang w:val="vi-VN"/>
        </w:rPr>
        <w:t xml:space="preserve"> bằng chân trái và nói </w:t>
      </w:r>
      <w:r w:rsidR="003B7E26" w:rsidRPr="001B4D40">
        <w:rPr>
          <w:rFonts w:ascii="Cambria" w:hAnsi="Cambria"/>
          <w:sz w:val="28"/>
          <w:szCs w:val="28"/>
          <w:lang w:val="vi-VN"/>
        </w:rPr>
        <w:t>“B</w:t>
      </w:r>
      <w:r w:rsidRPr="001B4D40">
        <w:rPr>
          <w:rFonts w:ascii="Cambria" w:hAnsi="Cambria"/>
          <w:sz w:val="28"/>
          <w:szCs w:val="28"/>
          <w:lang w:val="vi-VN"/>
        </w:rPr>
        <w:t>is</w:t>
      </w:r>
      <w:r w:rsidR="003B7E26" w:rsidRPr="001B4D40">
        <w:rPr>
          <w:rFonts w:ascii="Cambria" w:hAnsi="Cambria"/>
          <w:sz w:val="28"/>
          <w:szCs w:val="28"/>
          <w:lang w:val="vi-VN"/>
        </w:rPr>
        <w:t xml:space="preserve"> mil </w:t>
      </w:r>
      <w:r w:rsidRPr="001B4D40">
        <w:rPr>
          <w:rFonts w:ascii="Cambria" w:hAnsi="Cambria"/>
          <w:sz w:val="28"/>
          <w:szCs w:val="28"/>
          <w:lang w:val="vi-VN"/>
        </w:rPr>
        <w:t xml:space="preserve">lah, </w:t>
      </w:r>
      <w:r w:rsidR="003B7E26" w:rsidRPr="001B4D40">
        <w:rPr>
          <w:rFonts w:ascii="Cambria" w:hAnsi="Cambria"/>
          <w:sz w:val="28"/>
          <w:szCs w:val="28"/>
          <w:lang w:val="vi-VN"/>
        </w:rPr>
        <w:t xml:space="preserve">was so </w:t>
      </w:r>
      <w:r w:rsidRPr="001B4D40">
        <w:rPr>
          <w:rFonts w:ascii="Cambria" w:hAnsi="Cambria"/>
          <w:sz w:val="28"/>
          <w:szCs w:val="28"/>
          <w:lang w:val="vi-VN"/>
        </w:rPr>
        <w:t>l</w:t>
      </w:r>
      <w:r w:rsidR="008B1070">
        <w:rPr>
          <w:rFonts w:ascii="Cambria" w:hAnsi="Cambria"/>
          <w:sz w:val="28"/>
          <w:szCs w:val="28"/>
        </w:rPr>
        <w:t>a</w:t>
      </w:r>
      <w:r w:rsidRPr="001B4D40">
        <w:rPr>
          <w:rFonts w:ascii="Cambria" w:hAnsi="Cambria"/>
          <w:sz w:val="28"/>
          <w:szCs w:val="28"/>
          <w:lang w:val="vi-VN"/>
        </w:rPr>
        <w:t>a</w:t>
      </w:r>
      <w:r w:rsidR="003B7E26" w:rsidRPr="001B4D40">
        <w:rPr>
          <w:rFonts w:ascii="Cambria" w:hAnsi="Cambria"/>
          <w:sz w:val="28"/>
          <w:szCs w:val="28"/>
          <w:lang w:val="vi-VN"/>
        </w:rPr>
        <w:t xml:space="preserve"> </w:t>
      </w:r>
      <w:r w:rsidRPr="001B4D40">
        <w:rPr>
          <w:rFonts w:ascii="Cambria" w:hAnsi="Cambria"/>
          <w:sz w:val="28"/>
          <w:szCs w:val="28"/>
          <w:lang w:val="vi-VN"/>
        </w:rPr>
        <w:t xml:space="preserve">tu </w:t>
      </w:r>
      <w:r w:rsidR="003B7E26" w:rsidRPr="001B4D40">
        <w:rPr>
          <w:rFonts w:ascii="Cambria" w:hAnsi="Cambria"/>
          <w:sz w:val="28"/>
          <w:szCs w:val="28"/>
          <w:lang w:val="vi-VN"/>
        </w:rPr>
        <w:t>was</w:t>
      </w:r>
      <w:r w:rsidRPr="001B4D40">
        <w:rPr>
          <w:rFonts w:ascii="Cambria" w:hAnsi="Cambria"/>
          <w:sz w:val="28"/>
          <w:szCs w:val="28"/>
          <w:lang w:val="vi-VN"/>
        </w:rPr>
        <w:t xml:space="preserve"> </w:t>
      </w:r>
      <w:r w:rsidR="003B7E26" w:rsidRPr="001B4D40">
        <w:rPr>
          <w:rFonts w:ascii="Cambria" w:hAnsi="Cambria"/>
          <w:sz w:val="28"/>
          <w:szCs w:val="28"/>
          <w:lang w:val="vi-VN"/>
        </w:rPr>
        <w:t xml:space="preserve">sa </w:t>
      </w:r>
      <w:r w:rsidRPr="001B4D40">
        <w:rPr>
          <w:rFonts w:ascii="Cambria" w:hAnsi="Cambria"/>
          <w:sz w:val="28"/>
          <w:szCs w:val="28"/>
          <w:lang w:val="vi-VN"/>
        </w:rPr>
        <w:t>la</w:t>
      </w:r>
      <w:r w:rsidR="008B1070">
        <w:rPr>
          <w:rFonts w:ascii="Cambria" w:hAnsi="Cambria"/>
          <w:sz w:val="28"/>
          <w:szCs w:val="28"/>
        </w:rPr>
        <w:t>a</w:t>
      </w:r>
      <w:r w:rsidR="003B7E26" w:rsidRPr="001B4D40">
        <w:rPr>
          <w:rFonts w:ascii="Cambria" w:hAnsi="Cambria"/>
          <w:sz w:val="28"/>
          <w:szCs w:val="28"/>
          <w:lang w:val="vi-VN"/>
        </w:rPr>
        <w:t xml:space="preserve"> </w:t>
      </w:r>
      <w:r w:rsidRPr="001B4D40">
        <w:rPr>
          <w:rFonts w:ascii="Cambria" w:hAnsi="Cambria"/>
          <w:sz w:val="28"/>
          <w:szCs w:val="28"/>
          <w:lang w:val="vi-VN"/>
        </w:rPr>
        <w:t>mu a</w:t>
      </w:r>
      <w:r w:rsidR="003B7E26" w:rsidRPr="001B4D40">
        <w:rPr>
          <w:rFonts w:ascii="Cambria" w:hAnsi="Cambria"/>
          <w:sz w:val="28"/>
          <w:szCs w:val="28"/>
          <w:lang w:val="vi-VN"/>
        </w:rPr>
        <w:t xml:space="preserve"> </w:t>
      </w:r>
      <w:r w:rsidRPr="001B4D40">
        <w:rPr>
          <w:rFonts w:ascii="Cambria" w:hAnsi="Cambria"/>
          <w:sz w:val="28"/>
          <w:szCs w:val="28"/>
          <w:lang w:val="vi-VN"/>
        </w:rPr>
        <w:t xml:space="preserve">la </w:t>
      </w:r>
      <w:r w:rsidR="003B7E26" w:rsidRPr="001B4D40">
        <w:rPr>
          <w:rFonts w:ascii="Cambria" w:hAnsi="Cambria"/>
          <w:sz w:val="28"/>
          <w:szCs w:val="28"/>
          <w:lang w:val="vi-VN"/>
        </w:rPr>
        <w:t xml:space="preserve">ro su lil </w:t>
      </w:r>
      <w:r w:rsidRPr="001B4D40">
        <w:rPr>
          <w:rFonts w:ascii="Cambria" w:hAnsi="Cambria"/>
          <w:sz w:val="28"/>
          <w:szCs w:val="28"/>
          <w:lang w:val="vi-VN"/>
        </w:rPr>
        <w:t xml:space="preserve">lah. </w:t>
      </w:r>
      <w:r w:rsidR="003B7E26" w:rsidRPr="001B4D40">
        <w:rPr>
          <w:rFonts w:ascii="Cambria" w:hAnsi="Cambria"/>
          <w:sz w:val="28"/>
          <w:szCs w:val="28"/>
          <w:lang w:val="vi-VN"/>
        </w:rPr>
        <w:t>O</w:t>
      </w:r>
      <w:r w:rsidRPr="001B4D40">
        <w:rPr>
          <w:rFonts w:ascii="Cambria" w:hAnsi="Cambria"/>
          <w:sz w:val="28"/>
          <w:szCs w:val="28"/>
          <w:lang w:val="vi-VN"/>
        </w:rPr>
        <w:t>l</w:t>
      </w:r>
      <w:r w:rsidR="003B7E26" w:rsidRPr="001B4D40">
        <w:rPr>
          <w:rFonts w:ascii="Cambria" w:hAnsi="Cambria"/>
          <w:sz w:val="28"/>
          <w:szCs w:val="28"/>
          <w:lang w:val="vi-VN"/>
        </w:rPr>
        <w:t xml:space="preserve"> lo </w:t>
      </w:r>
      <w:r w:rsidRPr="001B4D40">
        <w:rPr>
          <w:rFonts w:ascii="Cambria" w:hAnsi="Cambria"/>
          <w:sz w:val="28"/>
          <w:szCs w:val="28"/>
          <w:lang w:val="vi-VN"/>
        </w:rPr>
        <w:t>hum</w:t>
      </w:r>
      <w:r w:rsidR="003B7E26" w:rsidRPr="001B4D40">
        <w:rPr>
          <w:rFonts w:ascii="Cambria" w:hAnsi="Cambria"/>
          <w:sz w:val="28"/>
          <w:szCs w:val="28"/>
          <w:lang w:val="vi-VN"/>
        </w:rPr>
        <w:t xml:space="preserve"> </w:t>
      </w:r>
      <w:r w:rsidRPr="001B4D40">
        <w:rPr>
          <w:rFonts w:ascii="Cambria" w:hAnsi="Cambria"/>
          <w:sz w:val="28"/>
          <w:szCs w:val="28"/>
          <w:lang w:val="vi-VN"/>
        </w:rPr>
        <w:t>ma in</w:t>
      </w:r>
      <w:r w:rsidR="003B7E26" w:rsidRPr="001B4D40">
        <w:rPr>
          <w:rFonts w:ascii="Cambria" w:hAnsi="Cambria"/>
          <w:sz w:val="28"/>
          <w:szCs w:val="28"/>
          <w:lang w:val="vi-VN"/>
        </w:rPr>
        <w:t xml:space="preserve"> </w:t>
      </w:r>
      <w:r w:rsidRPr="001B4D40">
        <w:rPr>
          <w:rFonts w:ascii="Cambria" w:hAnsi="Cambria"/>
          <w:sz w:val="28"/>
          <w:szCs w:val="28"/>
          <w:lang w:val="vi-VN"/>
        </w:rPr>
        <w:t xml:space="preserve">na </w:t>
      </w:r>
      <w:r w:rsidR="00BF531A" w:rsidRPr="001B4D40">
        <w:rPr>
          <w:rFonts w:ascii="Cambria" w:hAnsi="Cambria"/>
          <w:sz w:val="28"/>
          <w:szCs w:val="28"/>
          <w:lang w:val="vi-VN"/>
        </w:rPr>
        <w:t>n</w:t>
      </w:r>
      <w:r w:rsidRPr="001B4D40">
        <w:rPr>
          <w:rFonts w:ascii="Cambria" w:hAnsi="Cambria"/>
          <w:sz w:val="28"/>
          <w:szCs w:val="28"/>
          <w:lang w:val="vi-VN"/>
        </w:rPr>
        <w:t>as</w:t>
      </w:r>
      <w:r w:rsidR="00BF531A" w:rsidRPr="001B4D40">
        <w:rPr>
          <w:rFonts w:ascii="Cambria" w:hAnsi="Cambria"/>
          <w:sz w:val="28"/>
          <w:szCs w:val="28"/>
          <w:lang w:val="vi-VN"/>
        </w:rPr>
        <w:t xml:space="preserve"> </w:t>
      </w:r>
      <w:r w:rsidRPr="001B4D40">
        <w:rPr>
          <w:rFonts w:ascii="Cambria" w:hAnsi="Cambria"/>
          <w:sz w:val="28"/>
          <w:szCs w:val="28"/>
          <w:lang w:val="vi-VN"/>
        </w:rPr>
        <w:t>a</w:t>
      </w:r>
      <w:r w:rsidR="00BF531A" w:rsidRPr="001B4D40">
        <w:rPr>
          <w:rFonts w:ascii="Cambria" w:hAnsi="Cambria"/>
          <w:sz w:val="28"/>
          <w:szCs w:val="28"/>
          <w:lang w:val="vi-VN"/>
        </w:rPr>
        <w:t xml:space="preserve"> </w:t>
      </w:r>
      <w:r w:rsidRPr="001B4D40">
        <w:rPr>
          <w:rFonts w:ascii="Cambria" w:hAnsi="Cambria"/>
          <w:sz w:val="28"/>
          <w:szCs w:val="28"/>
          <w:lang w:val="vi-VN"/>
        </w:rPr>
        <w:t>lu</w:t>
      </w:r>
      <w:r w:rsidR="00BF531A" w:rsidRPr="001B4D40">
        <w:rPr>
          <w:rFonts w:ascii="Cambria" w:hAnsi="Cambria"/>
          <w:sz w:val="28"/>
          <w:szCs w:val="28"/>
          <w:lang w:val="vi-VN"/>
        </w:rPr>
        <w:t xml:space="preserve"> </w:t>
      </w:r>
      <w:r w:rsidRPr="001B4D40">
        <w:rPr>
          <w:rFonts w:ascii="Cambria" w:hAnsi="Cambria"/>
          <w:sz w:val="28"/>
          <w:szCs w:val="28"/>
          <w:lang w:val="vi-VN"/>
        </w:rPr>
        <w:t>ka min</w:t>
      </w:r>
      <w:r w:rsidR="003B7E26" w:rsidRPr="001B4D40">
        <w:rPr>
          <w:rFonts w:ascii="Cambria" w:hAnsi="Cambria"/>
          <w:sz w:val="28"/>
          <w:szCs w:val="28"/>
          <w:lang w:val="vi-VN"/>
        </w:rPr>
        <w:t xml:space="preserve"> </w:t>
      </w:r>
      <w:r w:rsidRPr="001B4D40">
        <w:rPr>
          <w:rFonts w:ascii="Cambria" w:hAnsi="Cambria"/>
          <w:sz w:val="28"/>
          <w:szCs w:val="28"/>
          <w:lang w:val="vi-VN"/>
        </w:rPr>
        <w:t xml:space="preserve"> </w:t>
      </w:r>
      <w:r w:rsidR="00BF531A" w:rsidRPr="001B4D40">
        <w:rPr>
          <w:rFonts w:ascii="Cambria" w:hAnsi="Cambria"/>
          <w:sz w:val="28"/>
          <w:szCs w:val="28"/>
          <w:lang w:val="vi-VN"/>
        </w:rPr>
        <w:t>fadh lik”</w:t>
      </w:r>
      <w:r w:rsidRPr="001B4D40">
        <w:rPr>
          <w:rFonts w:ascii="Cambria" w:hAnsi="Cambria"/>
          <w:sz w:val="28"/>
          <w:szCs w:val="28"/>
          <w:lang w:val="vi-VN"/>
        </w:rPr>
        <w:t xml:space="preserve">. Đối với ngôi nhà, một người vào và ra bằng chân phải. </w:t>
      </w:r>
      <w:r w:rsidR="00BF531A" w:rsidRPr="001B4D40">
        <w:rPr>
          <w:rFonts w:ascii="Cambria" w:hAnsi="Cambria"/>
          <w:sz w:val="28"/>
          <w:szCs w:val="28"/>
          <w:lang w:val="vi-VN"/>
        </w:rPr>
        <w:t>Khi ra thì nói “Bi</w:t>
      </w:r>
      <w:r w:rsidRPr="001B4D40">
        <w:rPr>
          <w:rFonts w:ascii="Cambria" w:hAnsi="Cambria"/>
          <w:sz w:val="28"/>
          <w:szCs w:val="28"/>
          <w:lang w:val="vi-VN"/>
        </w:rPr>
        <w:t>s</w:t>
      </w:r>
      <w:r w:rsidR="00BF531A" w:rsidRPr="001B4D40">
        <w:rPr>
          <w:rFonts w:ascii="Cambria" w:hAnsi="Cambria"/>
          <w:sz w:val="28"/>
          <w:szCs w:val="28"/>
          <w:lang w:val="vi-VN"/>
        </w:rPr>
        <w:t xml:space="preserve"> </w:t>
      </w:r>
      <w:r w:rsidRPr="001B4D40">
        <w:rPr>
          <w:rFonts w:ascii="Cambria" w:hAnsi="Cambria"/>
          <w:sz w:val="28"/>
          <w:szCs w:val="28"/>
          <w:lang w:val="vi-VN"/>
        </w:rPr>
        <w:t>mi</w:t>
      </w:r>
      <w:r w:rsidR="00BF531A" w:rsidRPr="001B4D40">
        <w:rPr>
          <w:rFonts w:ascii="Cambria" w:hAnsi="Cambria"/>
          <w:sz w:val="28"/>
          <w:szCs w:val="28"/>
          <w:lang w:val="vi-VN"/>
        </w:rPr>
        <w:t xml:space="preserve"> </w:t>
      </w:r>
      <w:r w:rsidRPr="001B4D40">
        <w:rPr>
          <w:rFonts w:ascii="Cambria" w:hAnsi="Cambria"/>
          <w:sz w:val="28"/>
          <w:szCs w:val="28"/>
          <w:lang w:val="vi-VN"/>
        </w:rPr>
        <w:t>lah ta</w:t>
      </w:r>
      <w:r w:rsidR="00BF531A" w:rsidRPr="001B4D40">
        <w:rPr>
          <w:rFonts w:ascii="Cambria" w:hAnsi="Cambria"/>
          <w:sz w:val="28"/>
          <w:szCs w:val="28"/>
          <w:lang w:val="vi-VN"/>
        </w:rPr>
        <w:t xml:space="preserve"> </w:t>
      </w:r>
      <w:r w:rsidRPr="001B4D40">
        <w:rPr>
          <w:rFonts w:ascii="Cambria" w:hAnsi="Cambria"/>
          <w:sz w:val="28"/>
          <w:szCs w:val="28"/>
          <w:lang w:val="vi-VN"/>
        </w:rPr>
        <w:t>wak</w:t>
      </w:r>
      <w:r w:rsidR="00BF531A" w:rsidRPr="001B4D40">
        <w:rPr>
          <w:rFonts w:ascii="Cambria" w:hAnsi="Cambria"/>
          <w:sz w:val="28"/>
          <w:szCs w:val="28"/>
          <w:lang w:val="vi-VN"/>
        </w:rPr>
        <w:t xml:space="preserve"> </w:t>
      </w:r>
      <w:r w:rsidRPr="001B4D40">
        <w:rPr>
          <w:rFonts w:ascii="Cambria" w:hAnsi="Cambria"/>
          <w:sz w:val="28"/>
          <w:szCs w:val="28"/>
          <w:lang w:val="vi-VN"/>
        </w:rPr>
        <w:t>kal</w:t>
      </w:r>
      <w:r w:rsidR="00BF531A" w:rsidRPr="001B4D40">
        <w:rPr>
          <w:rFonts w:ascii="Cambria" w:hAnsi="Cambria"/>
          <w:sz w:val="28"/>
          <w:szCs w:val="28"/>
          <w:lang w:val="vi-VN"/>
        </w:rPr>
        <w:t xml:space="preserve"> </w:t>
      </w:r>
      <w:r w:rsidRPr="001B4D40">
        <w:rPr>
          <w:rFonts w:ascii="Cambria" w:hAnsi="Cambria"/>
          <w:sz w:val="28"/>
          <w:szCs w:val="28"/>
          <w:lang w:val="vi-VN"/>
        </w:rPr>
        <w:t>tu 'a</w:t>
      </w:r>
      <w:r w:rsidR="00BF531A" w:rsidRPr="001B4D40">
        <w:rPr>
          <w:rFonts w:ascii="Cambria" w:hAnsi="Cambria"/>
          <w:sz w:val="28"/>
          <w:szCs w:val="28"/>
          <w:lang w:val="vi-VN"/>
        </w:rPr>
        <w:t xml:space="preserve"> lol loh,</w:t>
      </w:r>
      <w:r w:rsidRPr="001B4D40">
        <w:rPr>
          <w:rFonts w:ascii="Cambria" w:hAnsi="Cambria"/>
          <w:sz w:val="28"/>
          <w:szCs w:val="28"/>
          <w:lang w:val="vi-VN"/>
        </w:rPr>
        <w:t xml:space="preserve"> wa la haw</w:t>
      </w:r>
      <w:r w:rsidR="00BF531A" w:rsidRPr="001B4D40">
        <w:rPr>
          <w:rFonts w:ascii="Cambria" w:hAnsi="Cambria"/>
          <w:sz w:val="28"/>
          <w:szCs w:val="28"/>
          <w:lang w:val="vi-VN"/>
        </w:rPr>
        <w:t xml:space="preserve"> </w:t>
      </w:r>
      <w:r w:rsidRPr="001B4D40">
        <w:rPr>
          <w:rFonts w:ascii="Cambria" w:hAnsi="Cambria"/>
          <w:sz w:val="28"/>
          <w:szCs w:val="28"/>
          <w:lang w:val="vi-VN"/>
        </w:rPr>
        <w:t>la wa la qu</w:t>
      </w:r>
      <w:r w:rsidR="00BF531A" w:rsidRPr="001B4D40">
        <w:rPr>
          <w:rFonts w:ascii="Cambria" w:hAnsi="Cambria"/>
          <w:sz w:val="28"/>
          <w:szCs w:val="28"/>
          <w:lang w:val="vi-VN"/>
        </w:rPr>
        <w:t xml:space="preserve"> </w:t>
      </w:r>
      <w:r w:rsidRPr="001B4D40">
        <w:rPr>
          <w:rFonts w:ascii="Cambria" w:hAnsi="Cambria"/>
          <w:sz w:val="28"/>
          <w:szCs w:val="28"/>
          <w:lang w:val="vi-VN"/>
        </w:rPr>
        <w:t>wa</w:t>
      </w:r>
      <w:r w:rsidR="00BF531A" w:rsidRPr="001B4D40">
        <w:rPr>
          <w:rFonts w:ascii="Cambria" w:hAnsi="Cambria"/>
          <w:sz w:val="28"/>
          <w:szCs w:val="28"/>
          <w:lang w:val="vi-VN"/>
        </w:rPr>
        <w:t xml:space="preserve"> </w:t>
      </w:r>
      <w:r w:rsidRPr="001B4D40">
        <w:rPr>
          <w:rFonts w:ascii="Cambria" w:hAnsi="Cambria"/>
          <w:sz w:val="28"/>
          <w:szCs w:val="28"/>
          <w:lang w:val="vi-VN"/>
        </w:rPr>
        <w:t>ta il</w:t>
      </w:r>
      <w:r w:rsidR="00BF531A" w:rsidRPr="001B4D40">
        <w:rPr>
          <w:rFonts w:ascii="Cambria" w:hAnsi="Cambria"/>
          <w:sz w:val="28"/>
          <w:szCs w:val="28"/>
          <w:lang w:val="vi-VN"/>
        </w:rPr>
        <w:t xml:space="preserve"> la</w:t>
      </w:r>
      <w:r w:rsidRPr="001B4D40">
        <w:rPr>
          <w:rFonts w:ascii="Cambria" w:hAnsi="Cambria"/>
          <w:sz w:val="28"/>
          <w:szCs w:val="28"/>
          <w:lang w:val="vi-VN"/>
        </w:rPr>
        <w:t xml:space="preserve"> bil</w:t>
      </w:r>
      <w:r w:rsidR="00BF531A" w:rsidRPr="001B4D40">
        <w:rPr>
          <w:rFonts w:ascii="Cambria" w:hAnsi="Cambria"/>
          <w:sz w:val="28"/>
          <w:szCs w:val="28"/>
          <w:lang w:val="vi-VN"/>
        </w:rPr>
        <w:t xml:space="preserve"> lah</w:t>
      </w:r>
      <w:r w:rsidR="00620DB1" w:rsidRPr="00620DB1">
        <w:rPr>
          <w:rFonts w:ascii="Cambria" w:hAnsi="Cambria"/>
          <w:sz w:val="28"/>
          <w:szCs w:val="28"/>
          <w:lang w:val="vi-VN"/>
        </w:rPr>
        <w:t>.</w:t>
      </w:r>
      <w:r w:rsidR="00620DB1">
        <w:rPr>
          <w:rFonts w:ascii="Cambria" w:hAnsi="Cambria"/>
          <w:sz w:val="28"/>
          <w:szCs w:val="28"/>
        </w:rPr>
        <w:t xml:space="preserve"> </w:t>
      </w:r>
      <w:r w:rsidR="00BF531A" w:rsidRPr="001B4D40">
        <w:rPr>
          <w:rFonts w:ascii="Cambria" w:hAnsi="Cambria"/>
          <w:sz w:val="28"/>
          <w:szCs w:val="28"/>
          <w:lang w:val="vi-VN"/>
        </w:rPr>
        <w:t>O</w:t>
      </w:r>
      <w:r w:rsidRPr="001B4D40">
        <w:rPr>
          <w:rFonts w:ascii="Cambria" w:hAnsi="Cambria"/>
          <w:sz w:val="28"/>
          <w:szCs w:val="28"/>
          <w:lang w:val="vi-VN"/>
        </w:rPr>
        <w:t>l</w:t>
      </w:r>
      <w:r w:rsidR="00BF531A" w:rsidRPr="001B4D40">
        <w:rPr>
          <w:rFonts w:ascii="Cambria" w:hAnsi="Cambria"/>
          <w:sz w:val="28"/>
          <w:szCs w:val="28"/>
          <w:lang w:val="vi-VN"/>
        </w:rPr>
        <w:t xml:space="preserve"> lo </w:t>
      </w:r>
      <w:r w:rsidRPr="001B4D40">
        <w:rPr>
          <w:rFonts w:ascii="Cambria" w:hAnsi="Cambria"/>
          <w:sz w:val="28"/>
          <w:szCs w:val="28"/>
          <w:lang w:val="vi-VN"/>
        </w:rPr>
        <w:t>hum</w:t>
      </w:r>
      <w:r w:rsidR="00BF531A" w:rsidRPr="001B4D40">
        <w:rPr>
          <w:rFonts w:ascii="Cambria" w:hAnsi="Cambria"/>
          <w:sz w:val="28"/>
          <w:szCs w:val="28"/>
          <w:lang w:val="vi-VN"/>
        </w:rPr>
        <w:t xml:space="preserve"> </w:t>
      </w:r>
      <w:r w:rsidRPr="001B4D40">
        <w:rPr>
          <w:rFonts w:ascii="Cambria" w:hAnsi="Cambria"/>
          <w:sz w:val="28"/>
          <w:szCs w:val="28"/>
          <w:lang w:val="vi-VN"/>
        </w:rPr>
        <w:t>ma in</w:t>
      </w:r>
      <w:r w:rsidR="00BF531A" w:rsidRPr="001B4D40">
        <w:rPr>
          <w:rFonts w:ascii="Cambria" w:hAnsi="Cambria"/>
          <w:sz w:val="28"/>
          <w:szCs w:val="28"/>
          <w:lang w:val="vi-VN"/>
        </w:rPr>
        <w:t xml:space="preserve"> </w:t>
      </w:r>
      <w:r w:rsidRPr="001B4D40">
        <w:rPr>
          <w:rFonts w:ascii="Cambria" w:hAnsi="Cambria"/>
          <w:sz w:val="28"/>
          <w:szCs w:val="28"/>
          <w:lang w:val="vi-VN"/>
        </w:rPr>
        <w:t>n</w:t>
      </w:r>
      <w:proofErr w:type="spellStart"/>
      <w:r w:rsidR="00620DB1">
        <w:rPr>
          <w:rFonts w:ascii="Cambria" w:hAnsi="Cambria"/>
          <w:sz w:val="28"/>
          <w:szCs w:val="28"/>
        </w:rPr>
        <w:t>i</w:t>
      </w:r>
      <w:proofErr w:type="spellEnd"/>
      <w:r w:rsidRPr="001B4D40">
        <w:rPr>
          <w:rFonts w:ascii="Cambria" w:hAnsi="Cambria"/>
          <w:sz w:val="28"/>
          <w:szCs w:val="28"/>
          <w:lang w:val="vi-VN"/>
        </w:rPr>
        <w:t xml:space="preserve"> </w:t>
      </w:r>
      <w:r w:rsidR="008B1070">
        <w:rPr>
          <w:rFonts w:ascii="Cambria" w:hAnsi="Cambria"/>
          <w:sz w:val="28"/>
          <w:szCs w:val="28"/>
        </w:rPr>
        <w:t>a</w:t>
      </w:r>
      <w:r w:rsidR="0001430B">
        <w:rPr>
          <w:rFonts w:ascii="Cambria" w:hAnsi="Cambria"/>
          <w:sz w:val="28"/>
          <w:szCs w:val="28"/>
          <w:lang w:val="vi-VN"/>
        </w:rPr>
        <w:t xml:space="preserve"> ‘ũ zdu</w:t>
      </w:r>
      <w:r w:rsidRPr="001B4D40">
        <w:rPr>
          <w:rFonts w:ascii="Cambria" w:hAnsi="Cambria"/>
          <w:sz w:val="28"/>
          <w:szCs w:val="28"/>
          <w:lang w:val="vi-VN"/>
        </w:rPr>
        <w:t xml:space="preserve"> bi</w:t>
      </w:r>
      <w:r w:rsidR="00620DB1">
        <w:rPr>
          <w:rFonts w:ascii="Cambria" w:hAnsi="Cambria"/>
          <w:sz w:val="28"/>
          <w:szCs w:val="28"/>
        </w:rPr>
        <w:t xml:space="preserve"> </w:t>
      </w:r>
      <w:r w:rsidRPr="001B4D40">
        <w:rPr>
          <w:rFonts w:ascii="Cambria" w:hAnsi="Cambria"/>
          <w:sz w:val="28"/>
          <w:szCs w:val="28"/>
          <w:lang w:val="vi-VN"/>
        </w:rPr>
        <w:t>ka an a</w:t>
      </w:r>
      <w:r w:rsidR="00620DB1">
        <w:rPr>
          <w:rFonts w:ascii="Cambria" w:hAnsi="Cambria"/>
          <w:sz w:val="28"/>
          <w:szCs w:val="28"/>
        </w:rPr>
        <w:t xml:space="preserve"> </w:t>
      </w:r>
      <w:r w:rsidRPr="001B4D40">
        <w:rPr>
          <w:rFonts w:ascii="Cambria" w:hAnsi="Cambria"/>
          <w:sz w:val="28"/>
          <w:szCs w:val="28"/>
          <w:lang w:val="vi-VN"/>
        </w:rPr>
        <w:t>dil</w:t>
      </w:r>
      <w:r w:rsidR="00620DB1">
        <w:rPr>
          <w:rFonts w:ascii="Cambria" w:hAnsi="Cambria"/>
          <w:sz w:val="28"/>
          <w:szCs w:val="28"/>
        </w:rPr>
        <w:t xml:space="preserve"> la</w:t>
      </w:r>
      <w:r w:rsidR="008B1070">
        <w:rPr>
          <w:rFonts w:ascii="Cambria" w:hAnsi="Cambria"/>
          <w:sz w:val="28"/>
          <w:szCs w:val="28"/>
        </w:rPr>
        <w:t>,</w:t>
      </w:r>
      <w:r w:rsidR="00620DB1">
        <w:rPr>
          <w:rFonts w:ascii="Cambria" w:hAnsi="Cambria"/>
          <w:sz w:val="28"/>
          <w:szCs w:val="28"/>
        </w:rPr>
        <w:t xml:space="preserve"> </w:t>
      </w:r>
      <w:proofErr w:type="spellStart"/>
      <w:r w:rsidR="00620DB1">
        <w:rPr>
          <w:rFonts w:ascii="Cambria" w:hAnsi="Cambria"/>
          <w:sz w:val="28"/>
          <w:szCs w:val="28"/>
        </w:rPr>
        <w:t>âu</w:t>
      </w:r>
      <w:proofErr w:type="spellEnd"/>
      <w:r w:rsidRPr="001B4D40">
        <w:rPr>
          <w:rFonts w:ascii="Cambria" w:hAnsi="Cambria"/>
          <w:sz w:val="28"/>
          <w:szCs w:val="28"/>
          <w:lang w:val="vi-VN"/>
        </w:rPr>
        <w:t xml:space="preserve"> u</w:t>
      </w:r>
      <w:r w:rsidR="00620DB1">
        <w:rPr>
          <w:rFonts w:ascii="Cambria" w:hAnsi="Cambria"/>
          <w:sz w:val="28"/>
          <w:szCs w:val="28"/>
          <w:lang w:val="vi-VN"/>
        </w:rPr>
        <w:t xml:space="preserve"> do</w:t>
      </w:r>
      <w:r w:rsidRPr="001B4D40">
        <w:rPr>
          <w:rFonts w:ascii="Cambria" w:hAnsi="Cambria"/>
          <w:sz w:val="28"/>
          <w:szCs w:val="28"/>
          <w:lang w:val="vi-VN"/>
        </w:rPr>
        <w:t>l</w:t>
      </w:r>
      <w:r w:rsidR="008B1070">
        <w:rPr>
          <w:rFonts w:ascii="Cambria" w:hAnsi="Cambria"/>
          <w:sz w:val="28"/>
          <w:szCs w:val="28"/>
        </w:rPr>
        <w:t>,</w:t>
      </w:r>
      <w:r w:rsidRPr="001B4D40">
        <w:rPr>
          <w:rFonts w:ascii="Cambria" w:hAnsi="Cambria"/>
          <w:sz w:val="28"/>
          <w:szCs w:val="28"/>
          <w:lang w:val="vi-VN"/>
        </w:rPr>
        <w:t xml:space="preserve"> </w:t>
      </w:r>
      <w:r w:rsidR="00620DB1">
        <w:rPr>
          <w:rFonts w:ascii="Cambria" w:hAnsi="Cambria"/>
          <w:sz w:val="28"/>
          <w:szCs w:val="28"/>
          <w:lang w:val="vi-VN"/>
        </w:rPr>
        <w:t>âu</w:t>
      </w:r>
      <w:r w:rsidRPr="001B4D40">
        <w:rPr>
          <w:rFonts w:ascii="Cambria" w:hAnsi="Cambria"/>
          <w:sz w:val="28"/>
          <w:szCs w:val="28"/>
          <w:lang w:val="vi-VN"/>
        </w:rPr>
        <w:t xml:space="preserve"> a</w:t>
      </w:r>
      <w:r w:rsidR="00620DB1">
        <w:rPr>
          <w:rFonts w:ascii="Cambria" w:hAnsi="Cambria"/>
          <w:sz w:val="28"/>
          <w:szCs w:val="28"/>
          <w:lang w:val="vi-VN"/>
        </w:rPr>
        <w:t xml:space="preserve"> zi</w:t>
      </w:r>
      <w:r w:rsidRPr="001B4D40">
        <w:rPr>
          <w:rFonts w:ascii="Cambria" w:hAnsi="Cambria"/>
          <w:sz w:val="28"/>
          <w:szCs w:val="28"/>
          <w:lang w:val="vi-VN"/>
        </w:rPr>
        <w:t xml:space="preserve">l </w:t>
      </w:r>
      <w:r w:rsidR="00620DB1">
        <w:rPr>
          <w:rFonts w:ascii="Cambria" w:hAnsi="Cambria"/>
          <w:sz w:val="28"/>
          <w:szCs w:val="28"/>
          <w:lang w:val="vi-VN"/>
        </w:rPr>
        <w:t>la</w:t>
      </w:r>
      <w:r w:rsidR="008B1070">
        <w:rPr>
          <w:rFonts w:ascii="Cambria" w:hAnsi="Cambria"/>
          <w:sz w:val="28"/>
          <w:szCs w:val="28"/>
        </w:rPr>
        <w:t>,</w:t>
      </w:r>
      <w:r w:rsidR="00620DB1">
        <w:rPr>
          <w:rFonts w:ascii="Cambria" w:hAnsi="Cambria"/>
          <w:sz w:val="28"/>
          <w:szCs w:val="28"/>
          <w:lang w:val="vi-VN"/>
        </w:rPr>
        <w:t xml:space="preserve"> âu</w:t>
      </w:r>
      <w:r w:rsidRPr="001B4D40">
        <w:rPr>
          <w:rFonts w:ascii="Cambria" w:hAnsi="Cambria"/>
          <w:sz w:val="28"/>
          <w:szCs w:val="28"/>
          <w:lang w:val="vi-VN"/>
        </w:rPr>
        <w:t xml:space="preserve"> u</w:t>
      </w:r>
      <w:r w:rsidR="00620DB1">
        <w:rPr>
          <w:rFonts w:ascii="Cambria" w:hAnsi="Cambria"/>
          <w:sz w:val="28"/>
          <w:szCs w:val="28"/>
          <w:lang w:val="vi-VN"/>
        </w:rPr>
        <w:t xml:space="preserve"> zo</w:t>
      </w:r>
      <w:r w:rsidRPr="001B4D40">
        <w:rPr>
          <w:rFonts w:ascii="Cambria" w:hAnsi="Cambria"/>
          <w:sz w:val="28"/>
          <w:szCs w:val="28"/>
          <w:lang w:val="vi-VN"/>
        </w:rPr>
        <w:t>l</w:t>
      </w:r>
      <w:r w:rsidR="008B1070">
        <w:rPr>
          <w:rFonts w:ascii="Cambria" w:hAnsi="Cambria"/>
          <w:sz w:val="28"/>
          <w:szCs w:val="28"/>
        </w:rPr>
        <w:t>,</w:t>
      </w:r>
      <w:r w:rsidRPr="001B4D40">
        <w:rPr>
          <w:rFonts w:ascii="Cambria" w:hAnsi="Cambria"/>
          <w:sz w:val="28"/>
          <w:szCs w:val="28"/>
          <w:lang w:val="vi-VN"/>
        </w:rPr>
        <w:t xml:space="preserve"> </w:t>
      </w:r>
      <w:r w:rsidR="00620DB1">
        <w:rPr>
          <w:rFonts w:ascii="Cambria" w:hAnsi="Cambria"/>
          <w:sz w:val="28"/>
          <w:szCs w:val="28"/>
          <w:lang w:val="vi-VN"/>
        </w:rPr>
        <w:t>âu</w:t>
      </w:r>
      <w:r w:rsidRPr="001B4D40">
        <w:rPr>
          <w:rFonts w:ascii="Cambria" w:hAnsi="Cambria"/>
          <w:sz w:val="28"/>
          <w:szCs w:val="28"/>
          <w:lang w:val="vi-VN"/>
        </w:rPr>
        <w:t xml:space="preserve"> </w:t>
      </w:r>
      <w:r w:rsidR="00620DB1">
        <w:rPr>
          <w:rFonts w:ascii="Cambria" w:hAnsi="Cambria"/>
          <w:sz w:val="28"/>
          <w:szCs w:val="28"/>
          <w:lang w:val="vi-VN"/>
        </w:rPr>
        <w:t>azh li ma</w:t>
      </w:r>
      <w:r w:rsidR="008B1070">
        <w:rPr>
          <w:rFonts w:ascii="Cambria" w:hAnsi="Cambria"/>
          <w:sz w:val="28"/>
          <w:szCs w:val="28"/>
        </w:rPr>
        <w:t>,</w:t>
      </w:r>
      <w:r w:rsidR="00620DB1">
        <w:rPr>
          <w:rFonts w:ascii="Cambria" w:hAnsi="Cambria"/>
          <w:sz w:val="28"/>
          <w:szCs w:val="28"/>
          <w:lang w:val="vi-VN"/>
        </w:rPr>
        <w:t xml:space="preserve"> âu</w:t>
      </w:r>
      <w:r w:rsidRPr="001B4D40">
        <w:rPr>
          <w:rFonts w:ascii="Cambria" w:hAnsi="Cambria"/>
          <w:sz w:val="28"/>
          <w:szCs w:val="28"/>
          <w:lang w:val="vi-VN"/>
        </w:rPr>
        <w:t xml:space="preserve"> </w:t>
      </w:r>
      <w:r w:rsidR="00620DB1">
        <w:rPr>
          <w:rFonts w:ascii="Cambria" w:hAnsi="Cambria"/>
          <w:sz w:val="28"/>
          <w:szCs w:val="28"/>
          <w:lang w:val="vi-VN"/>
        </w:rPr>
        <w:t xml:space="preserve">uzh </w:t>
      </w:r>
      <w:r w:rsidRPr="001B4D40">
        <w:rPr>
          <w:rFonts w:ascii="Cambria" w:hAnsi="Cambria"/>
          <w:sz w:val="28"/>
          <w:szCs w:val="28"/>
          <w:lang w:val="vi-VN"/>
        </w:rPr>
        <w:t>la</w:t>
      </w:r>
      <w:r w:rsidR="00620DB1">
        <w:rPr>
          <w:rFonts w:ascii="Cambria" w:hAnsi="Cambria"/>
          <w:sz w:val="28"/>
          <w:szCs w:val="28"/>
          <w:lang w:val="vi-VN"/>
        </w:rPr>
        <w:t xml:space="preserve"> </w:t>
      </w:r>
      <w:r w:rsidRPr="001B4D40">
        <w:rPr>
          <w:rFonts w:ascii="Cambria" w:hAnsi="Cambria"/>
          <w:sz w:val="28"/>
          <w:szCs w:val="28"/>
          <w:lang w:val="vi-VN"/>
        </w:rPr>
        <w:t>ma</w:t>
      </w:r>
      <w:r w:rsidR="008B1070">
        <w:rPr>
          <w:rFonts w:ascii="Cambria" w:hAnsi="Cambria"/>
          <w:sz w:val="28"/>
          <w:szCs w:val="28"/>
        </w:rPr>
        <w:t>,</w:t>
      </w:r>
      <w:r w:rsidRPr="001B4D40">
        <w:rPr>
          <w:rFonts w:ascii="Cambria" w:hAnsi="Cambria"/>
          <w:sz w:val="28"/>
          <w:szCs w:val="28"/>
          <w:lang w:val="vi-VN"/>
        </w:rPr>
        <w:t xml:space="preserve"> </w:t>
      </w:r>
      <w:r w:rsidR="00620DB1">
        <w:rPr>
          <w:rFonts w:ascii="Cambria" w:hAnsi="Cambria"/>
          <w:sz w:val="28"/>
          <w:szCs w:val="28"/>
          <w:lang w:val="vi-VN"/>
        </w:rPr>
        <w:t>âu</w:t>
      </w:r>
      <w:r w:rsidRPr="001B4D40">
        <w:rPr>
          <w:rFonts w:ascii="Cambria" w:hAnsi="Cambria"/>
          <w:sz w:val="28"/>
          <w:szCs w:val="28"/>
          <w:lang w:val="vi-VN"/>
        </w:rPr>
        <w:t xml:space="preserve"> aj</w:t>
      </w:r>
      <w:r w:rsidR="00620DB1">
        <w:rPr>
          <w:rFonts w:ascii="Cambria" w:hAnsi="Cambria"/>
          <w:sz w:val="28"/>
          <w:szCs w:val="28"/>
          <w:lang w:val="vi-VN"/>
        </w:rPr>
        <w:t xml:space="preserve"> </w:t>
      </w:r>
      <w:r w:rsidRPr="001B4D40">
        <w:rPr>
          <w:rFonts w:ascii="Cambria" w:hAnsi="Cambria"/>
          <w:sz w:val="28"/>
          <w:szCs w:val="28"/>
          <w:lang w:val="vi-VN"/>
        </w:rPr>
        <w:t>ha</w:t>
      </w:r>
      <w:r w:rsidR="00620DB1">
        <w:rPr>
          <w:rFonts w:ascii="Cambria" w:hAnsi="Cambria"/>
          <w:sz w:val="28"/>
          <w:szCs w:val="28"/>
          <w:lang w:val="vi-VN"/>
        </w:rPr>
        <w:t xml:space="preserve"> </w:t>
      </w:r>
      <w:r w:rsidRPr="001B4D40">
        <w:rPr>
          <w:rFonts w:ascii="Cambria" w:hAnsi="Cambria"/>
          <w:sz w:val="28"/>
          <w:szCs w:val="28"/>
          <w:lang w:val="vi-VN"/>
        </w:rPr>
        <w:t>la</w:t>
      </w:r>
      <w:r w:rsidR="008B1070">
        <w:rPr>
          <w:rFonts w:ascii="Cambria" w:hAnsi="Cambria"/>
          <w:sz w:val="28"/>
          <w:szCs w:val="28"/>
        </w:rPr>
        <w:t>,</w:t>
      </w:r>
      <w:r w:rsidRPr="001B4D40">
        <w:rPr>
          <w:rFonts w:ascii="Cambria" w:hAnsi="Cambria"/>
          <w:sz w:val="28"/>
          <w:szCs w:val="28"/>
          <w:lang w:val="vi-VN"/>
        </w:rPr>
        <w:t xml:space="preserve"> </w:t>
      </w:r>
      <w:r w:rsidR="00620DB1">
        <w:rPr>
          <w:rFonts w:ascii="Cambria" w:hAnsi="Cambria"/>
          <w:sz w:val="28"/>
          <w:szCs w:val="28"/>
          <w:lang w:val="vi-VN"/>
        </w:rPr>
        <w:t>âu</w:t>
      </w:r>
      <w:r w:rsidRPr="001B4D40">
        <w:rPr>
          <w:rFonts w:ascii="Cambria" w:hAnsi="Cambria"/>
          <w:sz w:val="28"/>
          <w:szCs w:val="28"/>
          <w:lang w:val="vi-VN"/>
        </w:rPr>
        <w:t xml:space="preserve"> yuj</w:t>
      </w:r>
      <w:r w:rsidR="00620DB1">
        <w:rPr>
          <w:rFonts w:ascii="Cambria" w:hAnsi="Cambria"/>
          <w:sz w:val="28"/>
          <w:szCs w:val="28"/>
          <w:lang w:val="vi-VN"/>
        </w:rPr>
        <w:t xml:space="preserve"> </w:t>
      </w:r>
      <w:r w:rsidRPr="001B4D40">
        <w:rPr>
          <w:rFonts w:ascii="Cambria" w:hAnsi="Cambria"/>
          <w:sz w:val="28"/>
          <w:szCs w:val="28"/>
          <w:lang w:val="vi-VN"/>
        </w:rPr>
        <w:t>ha</w:t>
      </w:r>
      <w:r w:rsidR="00620DB1">
        <w:rPr>
          <w:rFonts w:ascii="Cambria" w:hAnsi="Cambria"/>
          <w:sz w:val="28"/>
          <w:szCs w:val="28"/>
          <w:lang w:val="vi-VN"/>
        </w:rPr>
        <w:t xml:space="preserve"> </w:t>
      </w:r>
      <w:r w:rsidRPr="001B4D40">
        <w:rPr>
          <w:rFonts w:ascii="Cambria" w:hAnsi="Cambria"/>
          <w:sz w:val="28"/>
          <w:szCs w:val="28"/>
          <w:lang w:val="vi-VN"/>
        </w:rPr>
        <w:t>la a</w:t>
      </w:r>
      <w:r w:rsidR="00620DB1">
        <w:rPr>
          <w:rFonts w:ascii="Cambria" w:hAnsi="Cambria"/>
          <w:sz w:val="28"/>
          <w:szCs w:val="28"/>
          <w:lang w:val="vi-VN"/>
        </w:rPr>
        <w:t xml:space="preserve"> lây ya”</w:t>
      </w:r>
      <w:r w:rsidRPr="00EC0CBA">
        <w:rPr>
          <w:rFonts w:ascii="Cambria" w:hAnsi="Cambria"/>
          <w:sz w:val="28"/>
          <w:szCs w:val="28"/>
          <w:lang w:val="vi-VN"/>
        </w:rPr>
        <w:t xml:space="preserve">. Khi bước vào nhà </w:t>
      </w:r>
      <w:r w:rsidR="00A047D9">
        <w:rPr>
          <w:rFonts w:ascii="Cambria" w:hAnsi="Cambria"/>
          <w:sz w:val="28"/>
          <w:szCs w:val="28"/>
          <w:lang w:val="vi-VN"/>
        </w:rPr>
        <w:t xml:space="preserve">thì </w:t>
      </w:r>
      <w:r w:rsidRPr="00EC0CBA">
        <w:rPr>
          <w:rFonts w:ascii="Cambria" w:hAnsi="Cambria"/>
          <w:sz w:val="28"/>
          <w:szCs w:val="28"/>
          <w:lang w:val="vi-VN"/>
        </w:rPr>
        <w:t>nói:</w:t>
      </w:r>
      <w:r w:rsidR="00A047D9">
        <w:rPr>
          <w:rFonts w:ascii="Cambria" w:hAnsi="Cambria"/>
          <w:sz w:val="28"/>
          <w:szCs w:val="28"/>
          <w:lang w:val="vi-VN"/>
        </w:rPr>
        <w:t xml:space="preserve"> “O</w:t>
      </w:r>
      <w:r w:rsidRPr="00EC0CBA">
        <w:rPr>
          <w:rFonts w:ascii="Cambria" w:hAnsi="Cambria"/>
          <w:sz w:val="28"/>
          <w:szCs w:val="28"/>
          <w:lang w:val="vi-VN"/>
        </w:rPr>
        <w:t>l</w:t>
      </w:r>
      <w:r w:rsidR="00A047D9">
        <w:rPr>
          <w:rFonts w:ascii="Cambria" w:hAnsi="Cambria"/>
          <w:sz w:val="28"/>
          <w:szCs w:val="28"/>
          <w:lang w:val="vi-VN"/>
        </w:rPr>
        <w:t xml:space="preserve"> lo </w:t>
      </w:r>
      <w:r w:rsidRPr="00EC0CBA">
        <w:rPr>
          <w:rFonts w:ascii="Cambria" w:hAnsi="Cambria"/>
          <w:sz w:val="28"/>
          <w:szCs w:val="28"/>
          <w:lang w:val="vi-VN"/>
        </w:rPr>
        <w:t>hum</w:t>
      </w:r>
      <w:r w:rsidR="00A047D9">
        <w:rPr>
          <w:rFonts w:ascii="Cambria" w:hAnsi="Cambria"/>
          <w:sz w:val="28"/>
          <w:szCs w:val="28"/>
          <w:lang w:val="vi-VN"/>
        </w:rPr>
        <w:t xml:space="preserve"> </w:t>
      </w:r>
      <w:r w:rsidRPr="00EC0CBA">
        <w:rPr>
          <w:rFonts w:ascii="Cambria" w:hAnsi="Cambria"/>
          <w:sz w:val="28"/>
          <w:szCs w:val="28"/>
          <w:lang w:val="vi-VN"/>
        </w:rPr>
        <w:t>ma in</w:t>
      </w:r>
      <w:r w:rsidR="00A047D9">
        <w:rPr>
          <w:rFonts w:ascii="Cambria" w:hAnsi="Cambria"/>
          <w:sz w:val="28"/>
          <w:szCs w:val="28"/>
          <w:lang w:val="vi-VN"/>
        </w:rPr>
        <w:t xml:space="preserve"> ni</w:t>
      </w:r>
      <w:r w:rsidRPr="00EC0CBA">
        <w:rPr>
          <w:rFonts w:ascii="Cambria" w:hAnsi="Cambria"/>
          <w:sz w:val="28"/>
          <w:szCs w:val="28"/>
          <w:lang w:val="vi-VN"/>
        </w:rPr>
        <w:t xml:space="preserve"> as</w:t>
      </w:r>
      <w:r w:rsidR="00A047D9">
        <w:rPr>
          <w:rFonts w:ascii="Cambria" w:hAnsi="Cambria"/>
          <w:sz w:val="28"/>
          <w:szCs w:val="28"/>
          <w:lang w:val="vi-VN"/>
        </w:rPr>
        <w:t xml:space="preserve"> </w:t>
      </w:r>
      <w:r w:rsidRPr="00EC0CBA">
        <w:rPr>
          <w:rFonts w:ascii="Cambria" w:hAnsi="Cambria"/>
          <w:sz w:val="28"/>
          <w:szCs w:val="28"/>
          <w:lang w:val="vi-VN"/>
        </w:rPr>
        <w:t>a</w:t>
      </w:r>
      <w:r w:rsidR="00A047D9">
        <w:rPr>
          <w:rFonts w:ascii="Cambria" w:hAnsi="Cambria"/>
          <w:sz w:val="28"/>
          <w:szCs w:val="28"/>
          <w:lang w:val="vi-VN"/>
        </w:rPr>
        <w:t xml:space="preserve"> </w:t>
      </w:r>
      <w:r w:rsidRPr="00EC0CBA">
        <w:rPr>
          <w:rFonts w:ascii="Cambria" w:hAnsi="Cambria"/>
          <w:sz w:val="28"/>
          <w:szCs w:val="28"/>
          <w:lang w:val="vi-VN"/>
        </w:rPr>
        <w:t>lu</w:t>
      </w:r>
      <w:r w:rsidR="00A047D9">
        <w:rPr>
          <w:rFonts w:ascii="Cambria" w:hAnsi="Cambria"/>
          <w:sz w:val="28"/>
          <w:szCs w:val="28"/>
          <w:lang w:val="vi-VN"/>
        </w:rPr>
        <w:t xml:space="preserve"> </w:t>
      </w:r>
      <w:r w:rsidRPr="00EC0CBA">
        <w:rPr>
          <w:rFonts w:ascii="Cambria" w:hAnsi="Cambria"/>
          <w:sz w:val="28"/>
          <w:szCs w:val="28"/>
          <w:lang w:val="vi-VN"/>
        </w:rPr>
        <w:t xml:space="preserve">ka </w:t>
      </w:r>
      <w:r w:rsidR="00A047D9">
        <w:rPr>
          <w:rFonts w:ascii="Cambria" w:hAnsi="Cambria"/>
          <w:sz w:val="28"/>
          <w:szCs w:val="28"/>
          <w:lang w:val="vi-VN"/>
        </w:rPr>
        <w:t>khoi ro</w:t>
      </w:r>
      <w:r w:rsidRPr="00EC0CBA">
        <w:rPr>
          <w:rFonts w:ascii="Cambria" w:hAnsi="Cambria"/>
          <w:sz w:val="28"/>
          <w:szCs w:val="28"/>
          <w:lang w:val="vi-VN"/>
        </w:rPr>
        <w:t>l</w:t>
      </w:r>
      <w:r w:rsidR="00A047D9">
        <w:rPr>
          <w:rFonts w:ascii="Cambria" w:hAnsi="Cambria"/>
          <w:sz w:val="28"/>
          <w:szCs w:val="28"/>
          <w:lang w:val="vi-VN"/>
        </w:rPr>
        <w:t xml:space="preserve"> </w:t>
      </w:r>
      <w:r w:rsidRPr="00EC0CBA">
        <w:rPr>
          <w:rFonts w:ascii="Cambria" w:hAnsi="Cambria"/>
          <w:sz w:val="28"/>
          <w:szCs w:val="28"/>
          <w:lang w:val="vi-VN"/>
        </w:rPr>
        <w:t>maw</w:t>
      </w:r>
      <w:r w:rsidR="00A047D9">
        <w:rPr>
          <w:rFonts w:ascii="Cambria" w:hAnsi="Cambria"/>
          <w:sz w:val="28"/>
          <w:szCs w:val="28"/>
          <w:lang w:val="vi-VN"/>
        </w:rPr>
        <w:t xml:space="preserve"> </w:t>
      </w:r>
      <w:r w:rsidRPr="00EC0CBA">
        <w:rPr>
          <w:rFonts w:ascii="Cambria" w:hAnsi="Cambria"/>
          <w:sz w:val="28"/>
          <w:szCs w:val="28"/>
          <w:lang w:val="vi-VN"/>
        </w:rPr>
        <w:t>lij</w:t>
      </w:r>
      <w:r w:rsidR="008B1070">
        <w:rPr>
          <w:rFonts w:ascii="Cambria" w:hAnsi="Cambria"/>
          <w:sz w:val="28"/>
          <w:szCs w:val="28"/>
        </w:rPr>
        <w:t>,</w:t>
      </w:r>
      <w:r w:rsidRPr="00EC0CBA">
        <w:rPr>
          <w:rFonts w:ascii="Cambria" w:hAnsi="Cambria"/>
          <w:sz w:val="28"/>
          <w:szCs w:val="28"/>
          <w:lang w:val="vi-VN"/>
        </w:rPr>
        <w:t xml:space="preserve"> wa </w:t>
      </w:r>
      <w:r w:rsidR="00A047D9">
        <w:rPr>
          <w:rFonts w:ascii="Cambria" w:hAnsi="Cambria"/>
          <w:sz w:val="28"/>
          <w:szCs w:val="28"/>
          <w:lang w:val="vi-VN"/>
        </w:rPr>
        <w:t>khoi ro</w:t>
      </w:r>
      <w:r w:rsidRPr="00EC0CBA">
        <w:rPr>
          <w:rFonts w:ascii="Cambria" w:hAnsi="Cambria"/>
          <w:sz w:val="28"/>
          <w:szCs w:val="28"/>
          <w:lang w:val="vi-VN"/>
        </w:rPr>
        <w:t>l</w:t>
      </w:r>
      <w:r w:rsidR="00A047D9">
        <w:rPr>
          <w:rFonts w:ascii="Cambria" w:hAnsi="Cambria"/>
          <w:sz w:val="28"/>
          <w:szCs w:val="28"/>
          <w:lang w:val="vi-VN"/>
        </w:rPr>
        <w:t xml:space="preserve"> </w:t>
      </w:r>
      <w:r w:rsidRPr="00EC0CBA">
        <w:rPr>
          <w:rFonts w:ascii="Cambria" w:hAnsi="Cambria"/>
          <w:sz w:val="28"/>
          <w:szCs w:val="28"/>
          <w:lang w:val="vi-VN"/>
        </w:rPr>
        <w:t>makh</w:t>
      </w:r>
      <w:r w:rsidR="00A047D9">
        <w:rPr>
          <w:rFonts w:ascii="Cambria" w:hAnsi="Cambria"/>
          <w:sz w:val="28"/>
          <w:szCs w:val="28"/>
          <w:lang w:val="vi-VN"/>
        </w:rPr>
        <w:t xml:space="preserve"> </w:t>
      </w:r>
      <w:r w:rsidRPr="00EC0CBA">
        <w:rPr>
          <w:rFonts w:ascii="Cambria" w:hAnsi="Cambria"/>
          <w:sz w:val="28"/>
          <w:szCs w:val="28"/>
          <w:lang w:val="vi-VN"/>
        </w:rPr>
        <w:t>raj. Bis</w:t>
      </w:r>
      <w:r w:rsidR="00A047D9">
        <w:rPr>
          <w:rFonts w:ascii="Cambria" w:hAnsi="Cambria"/>
          <w:sz w:val="28"/>
          <w:szCs w:val="28"/>
          <w:lang w:val="vi-VN"/>
        </w:rPr>
        <w:t xml:space="preserve"> </w:t>
      </w:r>
      <w:r w:rsidRPr="00EC0CBA">
        <w:rPr>
          <w:rFonts w:ascii="Cambria" w:hAnsi="Cambria"/>
          <w:sz w:val="28"/>
          <w:szCs w:val="28"/>
          <w:lang w:val="vi-VN"/>
        </w:rPr>
        <w:t>mil</w:t>
      </w:r>
      <w:r w:rsidR="00A047D9">
        <w:rPr>
          <w:rFonts w:ascii="Cambria" w:hAnsi="Cambria"/>
          <w:sz w:val="28"/>
          <w:szCs w:val="28"/>
          <w:lang w:val="vi-VN"/>
        </w:rPr>
        <w:t xml:space="preserve"> l</w:t>
      </w:r>
      <w:r w:rsidRPr="00EC0CBA">
        <w:rPr>
          <w:rFonts w:ascii="Cambria" w:hAnsi="Cambria"/>
          <w:sz w:val="28"/>
          <w:szCs w:val="28"/>
          <w:lang w:val="vi-VN"/>
        </w:rPr>
        <w:t>ah wa</w:t>
      </w:r>
      <w:r w:rsidR="00A047D9">
        <w:rPr>
          <w:rFonts w:ascii="Cambria" w:hAnsi="Cambria"/>
          <w:sz w:val="28"/>
          <w:szCs w:val="28"/>
          <w:lang w:val="vi-VN"/>
        </w:rPr>
        <w:t xml:space="preserve"> </w:t>
      </w:r>
      <w:r w:rsidRPr="00EC0CBA">
        <w:rPr>
          <w:rFonts w:ascii="Cambria" w:hAnsi="Cambria"/>
          <w:sz w:val="28"/>
          <w:szCs w:val="28"/>
          <w:lang w:val="vi-VN"/>
        </w:rPr>
        <w:t>laj</w:t>
      </w:r>
      <w:r w:rsidR="00A047D9">
        <w:rPr>
          <w:rFonts w:ascii="Cambria" w:hAnsi="Cambria"/>
          <w:sz w:val="28"/>
          <w:szCs w:val="28"/>
          <w:lang w:val="vi-VN"/>
        </w:rPr>
        <w:t xml:space="preserve"> na,</w:t>
      </w:r>
      <w:r w:rsidRPr="00EC0CBA">
        <w:rPr>
          <w:rFonts w:ascii="Cambria" w:hAnsi="Cambria"/>
          <w:sz w:val="28"/>
          <w:szCs w:val="28"/>
          <w:lang w:val="vi-VN"/>
        </w:rPr>
        <w:t xml:space="preserve"> wa bis</w:t>
      </w:r>
      <w:r w:rsidR="00A047D9">
        <w:rPr>
          <w:rFonts w:ascii="Cambria" w:hAnsi="Cambria"/>
          <w:sz w:val="28"/>
          <w:szCs w:val="28"/>
          <w:lang w:val="vi-VN"/>
        </w:rPr>
        <w:t xml:space="preserve"> mil </w:t>
      </w:r>
      <w:r w:rsidRPr="00EC0CBA">
        <w:rPr>
          <w:rFonts w:ascii="Cambria" w:hAnsi="Cambria"/>
          <w:sz w:val="28"/>
          <w:szCs w:val="28"/>
          <w:lang w:val="vi-VN"/>
        </w:rPr>
        <w:t xml:space="preserve">lah </w:t>
      </w:r>
      <w:r w:rsidR="00A047D9">
        <w:rPr>
          <w:rFonts w:ascii="Cambria" w:hAnsi="Cambria"/>
          <w:sz w:val="28"/>
          <w:szCs w:val="28"/>
          <w:lang w:val="vi-VN"/>
        </w:rPr>
        <w:t>kho ro</w:t>
      </w:r>
      <w:r w:rsidRPr="00EC0CBA">
        <w:rPr>
          <w:rFonts w:ascii="Cambria" w:hAnsi="Cambria"/>
          <w:sz w:val="28"/>
          <w:szCs w:val="28"/>
          <w:lang w:val="vi-VN"/>
        </w:rPr>
        <w:t>j</w:t>
      </w:r>
      <w:r w:rsidR="00A047D9">
        <w:rPr>
          <w:rFonts w:ascii="Cambria" w:hAnsi="Cambria"/>
          <w:sz w:val="28"/>
          <w:szCs w:val="28"/>
          <w:lang w:val="vi-VN"/>
        </w:rPr>
        <w:t xml:space="preserve"> </w:t>
      </w:r>
      <w:r w:rsidRPr="00EC0CBA">
        <w:rPr>
          <w:rFonts w:ascii="Cambria" w:hAnsi="Cambria"/>
          <w:sz w:val="28"/>
          <w:szCs w:val="28"/>
          <w:lang w:val="vi-VN"/>
        </w:rPr>
        <w:t>na wa 'a</w:t>
      </w:r>
      <w:r w:rsidR="00A047D9">
        <w:rPr>
          <w:rFonts w:ascii="Cambria" w:hAnsi="Cambria"/>
          <w:sz w:val="28"/>
          <w:szCs w:val="28"/>
          <w:lang w:val="vi-VN"/>
        </w:rPr>
        <w:t xml:space="preserve"> lol loh</w:t>
      </w:r>
      <w:r w:rsidRPr="00EC0CBA">
        <w:rPr>
          <w:rFonts w:ascii="Cambria" w:hAnsi="Cambria"/>
          <w:sz w:val="28"/>
          <w:szCs w:val="28"/>
          <w:lang w:val="vi-VN"/>
        </w:rPr>
        <w:t xml:space="preserve"> rab</w:t>
      </w:r>
      <w:r w:rsidR="00A047D9">
        <w:rPr>
          <w:rFonts w:ascii="Cambria" w:hAnsi="Cambria"/>
          <w:sz w:val="28"/>
          <w:szCs w:val="28"/>
          <w:lang w:val="vi-VN"/>
        </w:rPr>
        <w:t xml:space="preserve"> b</w:t>
      </w:r>
      <w:r w:rsidRPr="00EC0CBA">
        <w:rPr>
          <w:rFonts w:ascii="Cambria" w:hAnsi="Cambria"/>
          <w:sz w:val="28"/>
          <w:szCs w:val="28"/>
          <w:lang w:val="vi-VN"/>
        </w:rPr>
        <w:t>i</w:t>
      </w:r>
      <w:r w:rsidR="00A047D9">
        <w:rPr>
          <w:rFonts w:ascii="Cambria" w:hAnsi="Cambria"/>
          <w:sz w:val="28"/>
          <w:szCs w:val="28"/>
          <w:lang w:val="vi-VN"/>
        </w:rPr>
        <w:t xml:space="preserve"> </w:t>
      </w:r>
      <w:r w:rsidRPr="00EC0CBA">
        <w:rPr>
          <w:rFonts w:ascii="Cambria" w:hAnsi="Cambria"/>
          <w:sz w:val="28"/>
          <w:szCs w:val="28"/>
          <w:lang w:val="vi-VN"/>
        </w:rPr>
        <w:t>na ta</w:t>
      </w:r>
      <w:r w:rsidR="00A047D9">
        <w:rPr>
          <w:rFonts w:ascii="Cambria" w:hAnsi="Cambria"/>
          <w:sz w:val="28"/>
          <w:szCs w:val="28"/>
          <w:lang w:val="vi-VN"/>
        </w:rPr>
        <w:t xml:space="preserve"> </w:t>
      </w:r>
      <w:r w:rsidRPr="00EC0CBA">
        <w:rPr>
          <w:rFonts w:ascii="Cambria" w:hAnsi="Cambria"/>
          <w:sz w:val="28"/>
          <w:szCs w:val="28"/>
          <w:lang w:val="vi-VN"/>
        </w:rPr>
        <w:t>wak</w:t>
      </w:r>
      <w:r w:rsidR="00A047D9">
        <w:rPr>
          <w:rFonts w:ascii="Cambria" w:hAnsi="Cambria"/>
          <w:sz w:val="28"/>
          <w:szCs w:val="28"/>
          <w:lang w:val="vi-VN"/>
        </w:rPr>
        <w:t xml:space="preserve"> </w:t>
      </w:r>
      <w:r w:rsidRPr="00EC0CBA">
        <w:rPr>
          <w:rFonts w:ascii="Cambria" w:hAnsi="Cambria"/>
          <w:sz w:val="28"/>
          <w:szCs w:val="28"/>
          <w:lang w:val="vi-VN"/>
        </w:rPr>
        <w:t>kal</w:t>
      </w:r>
      <w:r w:rsidR="00A047D9">
        <w:rPr>
          <w:rFonts w:ascii="Cambria" w:hAnsi="Cambria"/>
          <w:sz w:val="28"/>
          <w:szCs w:val="28"/>
          <w:lang w:val="vi-VN"/>
        </w:rPr>
        <w:t xml:space="preserve"> na”</w:t>
      </w:r>
      <w:r w:rsidRPr="00EC0CBA">
        <w:rPr>
          <w:rFonts w:ascii="Cambria" w:hAnsi="Cambria"/>
          <w:sz w:val="28"/>
          <w:szCs w:val="28"/>
          <w:lang w:val="vi-VN"/>
        </w:rPr>
        <w:t xml:space="preserve">, sau đó </w:t>
      </w:r>
      <w:r w:rsidR="00A047D9">
        <w:rPr>
          <w:rFonts w:ascii="Cambria" w:hAnsi="Cambria"/>
          <w:sz w:val="28"/>
          <w:szCs w:val="28"/>
          <w:lang w:val="vi-VN"/>
        </w:rPr>
        <w:t>chào S</w:t>
      </w:r>
      <w:r w:rsidRPr="00EC0CBA">
        <w:rPr>
          <w:rFonts w:ascii="Cambria" w:hAnsi="Cambria"/>
          <w:sz w:val="28"/>
          <w:szCs w:val="28"/>
          <w:lang w:val="vi-VN"/>
        </w:rPr>
        <w:t>alam cho gia đình.</w:t>
      </w:r>
    </w:p>
    <w:p w14:paraId="2C42863B" w14:textId="5CEBD267" w:rsidR="00E7034A" w:rsidRPr="00E7034A" w:rsidRDefault="00E7034A" w:rsidP="00AC16C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sz w:val="28"/>
          <w:szCs w:val="28"/>
          <w:lang w:val="vi-VN"/>
        </w:rPr>
        <w:t xml:space="preserve">- </w:t>
      </w:r>
      <w:r w:rsidR="00446B97" w:rsidRPr="00AC16C0">
        <w:rPr>
          <w:rFonts w:ascii="Cambria" w:hAnsi="Cambria"/>
          <w:color w:val="C00000"/>
          <w:sz w:val="28"/>
          <w:szCs w:val="28"/>
          <w:lang w:val="vi-VN"/>
        </w:rPr>
        <w:t>“C</w:t>
      </w:r>
      <w:r w:rsidRPr="00AC16C0">
        <w:rPr>
          <w:rFonts w:ascii="Cambria" w:hAnsi="Cambria"/>
          <w:color w:val="C00000"/>
          <w:sz w:val="28"/>
          <w:szCs w:val="28"/>
          <w:lang w:val="vi-VN"/>
        </w:rPr>
        <w:t xml:space="preserve">ầu xin phước lành cho một đôi vợ </w:t>
      </w:r>
      <w:r w:rsidR="00446B97" w:rsidRPr="00AC16C0">
        <w:rPr>
          <w:rFonts w:ascii="Cambria" w:hAnsi="Cambria"/>
          <w:color w:val="C00000"/>
          <w:sz w:val="28"/>
          <w:szCs w:val="28"/>
          <w:lang w:val="vi-VN"/>
        </w:rPr>
        <w:t>chồng”</w:t>
      </w:r>
      <w:r w:rsidR="00AC16C0" w:rsidRPr="00AC16C0">
        <w:rPr>
          <w:rFonts w:ascii="Cambria" w:hAnsi="Cambria"/>
          <w:color w:val="C00000"/>
          <w:sz w:val="28"/>
          <w:szCs w:val="28"/>
          <w:lang w:val="vi-VN"/>
        </w:rPr>
        <w:t xml:space="preserve"> </w:t>
      </w:r>
      <w:r w:rsidR="00AC16C0">
        <w:rPr>
          <w:rFonts w:ascii="Cambria" w:hAnsi="Cambria"/>
          <w:sz w:val="28"/>
          <w:szCs w:val="28"/>
          <w:lang w:val="vi-VN"/>
        </w:rPr>
        <w:t>Một n</w:t>
      </w:r>
      <w:r w:rsidRPr="00E7034A">
        <w:rPr>
          <w:rFonts w:ascii="Cambria" w:hAnsi="Cambria"/>
          <w:sz w:val="28"/>
          <w:szCs w:val="28"/>
          <w:lang w:val="vi-VN"/>
        </w:rPr>
        <w:t>gười nên nói "Ba</w:t>
      </w:r>
      <w:r w:rsidR="00AC16C0">
        <w:rPr>
          <w:rFonts w:ascii="Cambria" w:hAnsi="Cambria"/>
          <w:sz w:val="28"/>
          <w:szCs w:val="28"/>
          <w:lang w:val="vi-VN"/>
        </w:rPr>
        <w:t xml:space="preserve"> ro kol lo hu</w:t>
      </w:r>
      <w:r w:rsidRPr="00E7034A">
        <w:rPr>
          <w:rFonts w:ascii="Cambria" w:hAnsi="Cambria"/>
          <w:sz w:val="28"/>
          <w:szCs w:val="28"/>
          <w:lang w:val="vi-VN"/>
        </w:rPr>
        <w:t xml:space="preserve"> la</w:t>
      </w:r>
      <w:r w:rsidR="00AC16C0">
        <w:rPr>
          <w:rFonts w:ascii="Cambria" w:hAnsi="Cambria"/>
          <w:sz w:val="28"/>
          <w:szCs w:val="28"/>
          <w:lang w:val="vi-VN"/>
        </w:rPr>
        <w:t xml:space="preserve"> </w:t>
      </w:r>
      <w:r w:rsidRPr="00E7034A">
        <w:rPr>
          <w:rFonts w:ascii="Cambria" w:hAnsi="Cambria"/>
          <w:sz w:val="28"/>
          <w:szCs w:val="28"/>
          <w:lang w:val="vi-VN"/>
        </w:rPr>
        <w:t>ku</w:t>
      </w:r>
      <w:r w:rsidR="00AC16C0">
        <w:rPr>
          <w:rFonts w:ascii="Cambria" w:hAnsi="Cambria"/>
          <w:sz w:val="28"/>
          <w:szCs w:val="28"/>
          <w:lang w:val="vi-VN"/>
        </w:rPr>
        <w:t xml:space="preserve"> </w:t>
      </w:r>
      <w:r w:rsidRPr="00E7034A">
        <w:rPr>
          <w:rFonts w:ascii="Cambria" w:hAnsi="Cambria"/>
          <w:sz w:val="28"/>
          <w:szCs w:val="28"/>
          <w:lang w:val="vi-VN"/>
        </w:rPr>
        <w:t>ma wa ba</w:t>
      </w:r>
      <w:r w:rsidR="00AC16C0">
        <w:rPr>
          <w:rFonts w:ascii="Cambria" w:hAnsi="Cambria"/>
          <w:sz w:val="28"/>
          <w:szCs w:val="28"/>
          <w:lang w:val="vi-VN"/>
        </w:rPr>
        <w:t xml:space="preserve"> ro </w:t>
      </w:r>
      <w:r w:rsidRPr="00E7034A">
        <w:rPr>
          <w:rFonts w:ascii="Cambria" w:hAnsi="Cambria"/>
          <w:sz w:val="28"/>
          <w:szCs w:val="28"/>
          <w:lang w:val="vi-VN"/>
        </w:rPr>
        <w:t>ka 'a</w:t>
      </w:r>
      <w:r w:rsidR="00AC16C0">
        <w:rPr>
          <w:rFonts w:ascii="Cambria" w:hAnsi="Cambria"/>
          <w:sz w:val="28"/>
          <w:szCs w:val="28"/>
          <w:lang w:val="vi-VN"/>
        </w:rPr>
        <w:t xml:space="preserve"> lâ</w:t>
      </w:r>
      <w:r w:rsidRPr="00E7034A">
        <w:rPr>
          <w:rFonts w:ascii="Cambria" w:hAnsi="Cambria"/>
          <w:sz w:val="28"/>
          <w:szCs w:val="28"/>
          <w:lang w:val="vi-VN"/>
        </w:rPr>
        <w:t>y</w:t>
      </w:r>
      <w:r w:rsidR="00AC16C0">
        <w:rPr>
          <w:rFonts w:ascii="Cambria" w:hAnsi="Cambria"/>
          <w:sz w:val="28"/>
          <w:szCs w:val="28"/>
          <w:lang w:val="vi-VN"/>
        </w:rPr>
        <w:t xml:space="preserve"> </w:t>
      </w:r>
      <w:r w:rsidRPr="00E7034A">
        <w:rPr>
          <w:rFonts w:ascii="Cambria" w:hAnsi="Cambria"/>
          <w:sz w:val="28"/>
          <w:szCs w:val="28"/>
          <w:lang w:val="vi-VN"/>
        </w:rPr>
        <w:t>ku</w:t>
      </w:r>
      <w:r w:rsidR="00AC16C0">
        <w:rPr>
          <w:rFonts w:ascii="Cambria" w:hAnsi="Cambria"/>
          <w:sz w:val="28"/>
          <w:szCs w:val="28"/>
          <w:lang w:val="vi-VN"/>
        </w:rPr>
        <w:t xml:space="preserve"> </w:t>
      </w:r>
      <w:r w:rsidRPr="00E7034A">
        <w:rPr>
          <w:rFonts w:ascii="Cambria" w:hAnsi="Cambria"/>
          <w:sz w:val="28"/>
          <w:szCs w:val="28"/>
          <w:lang w:val="vi-VN"/>
        </w:rPr>
        <w:t>ma wa ja</w:t>
      </w:r>
      <w:r w:rsidR="00AC16C0">
        <w:rPr>
          <w:rFonts w:ascii="Cambria" w:hAnsi="Cambria"/>
          <w:sz w:val="28"/>
          <w:szCs w:val="28"/>
          <w:lang w:val="vi-VN"/>
        </w:rPr>
        <w:t xml:space="preserve"> </w:t>
      </w:r>
      <w:r w:rsidRPr="00E7034A">
        <w:rPr>
          <w:rFonts w:ascii="Cambria" w:hAnsi="Cambria"/>
          <w:sz w:val="28"/>
          <w:szCs w:val="28"/>
          <w:lang w:val="vi-VN"/>
        </w:rPr>
        <w:t>ma</w:t>
      </w:r>
      <w:r w:rsidR="00AC16C0">
        <w:rPr>
          <w:rFonts w:ascii="Cambria" w:hAnsi="Cambria"/>
          <w:sz w:val="28"/>
          <w:szCs w:val="28"/>
          <w:lang w:val="vi-VN"/>
        </w:rPr>
        <w:t xml:space="preserve"> ‘</w:t>
      </w:r>
      <w:r w:rsidRPr="00E7034A">
        <w:rPr>
          <w:rFonts w:ascii="Cambria" w:hAnsi="Cambria"/>
          <w:sz w:val="28"/>
          <w:szCs w:val="28"/>
          <w:lang w:val="vi-VN"/>
        </w:rPr>
        <w:t xml:space="preserve">a </w:t>
      </w:r>
      <w:r w:rsidR="00AC16C0">
        <w:rPr>
          <w:rFonts w:ascii="Cambria" w:hAnsi="Cambria"/>
          <w:sz w:val="28"/>
          <w:szCs w:val="28"/>
          <w:lang w:val="vi-VN"/>
        </w:rPr>
        <w:t xml:space="preserve">bây </w:t>
      </w:r>
      <w:r w:rsidRPr="00E7034A">
        <w:rPr>
          <w:rFonts w:ascii="Cambria" w:hAnsi="Cambria"/>
          <w:sz w:val="28"/>
          <w:szCs w:val="28"/>
          <w:lang w:val="vi-VN"/>
        </w:rPr>
        <w:t>na</w:t>
      </w:r>
      <w:r w:rsidR="00AC16C0">
        <w:rPr>
          <w:rFonts w:ascii="Cambria" w:hAnsi="Cambria"/>
          <w:sz w:val="28"/>
          <w:szCs w:val="28"/>
          <w:lang w:val="vi-VN"/>
        </w:rPr>
        <w:t xml:space="preserve"> </w:t>
      </w:r>
      <w:r w:rsidRPr="00E7034A">
        <w:rPr>
          <w:rFonts w:ascii="Cambria" w:hAnsi="Cambria"/>
          <w:sz w:val="28"/>
          <w:szCs w:val="28"/>
          <w:lang w:val="vi-VN"/>
        </w:rPr>
        <w:t>ku</w:t>
      </w:r>
      <w:r w:rsidR="00AC16C0">
        <w:rPr>
          <w:rFonts w:ascii="Cambria" w:hAnsi="Cambria"/>
          <w:sz w:val="28"/>
          <w:szCs w:val="28"/>
          <w:lang w:val="vi-VN"/>
        </w:rPr>
        <w:t xml:space="preserve"> </w:t>
      </w:r>
      <w:r w:rsidRPr="00E7034A">
        <w:rPr>
          <w:rFonts w:ascii="Cambria" w:hAnsi="Cambria"/>
          <w:sz w:val="28"/>
          <w:szCs w:val="28"/>
          <w:lang w:val="vi-VN"/>
        </w:rPr>
        <w:t xml:space="preserve">ma </w:t>
      </w:r>
      <w:r w:rsidR="00AC16C0">
        <w:rPr>
          <w:rFonts w:ascii="Cambria" w:hAnsi="Cambria"/>
          <w:sz w:val="28"/>
          <w:szCs w:val="28"/>
          <w:lang w:val="vi-VN"/>
        </w:rPr>
        <w:t>fi</w:t>
      </w:r>
      <w:r w:rsidRPr="00E7034A">
        <w:rPr>
          <w:rFonts w:ascii="Cambria" w:hAnsi="Cambria"/>
          <w:sz w:val="28"/>
          <w:szCs w:val="28"/>
          <w:lang w:val="vi-VN"/>
        </w:rPr>
        <w:t xml:space="preserve"> </w:t>
      </w:r>
      <w:r w:rsidR="00AC16C0">
        <w:rPr>
          <w:rFonts w:ascii="Cambria" w:hAnsi="Cambria"/>
          <w:sz w:val="28"/>
          <w:szCs w:val="28"/>
          <w:lang w:val="vi-VN"/>
        </w:rPr>
        <w:t>khoir”.</w:t>
      </w:r>
    </w:p>
    <w:p w14:paraId="67C6B0CE" w14:textId="2C5715B6" w:rsidR="00AC16C0" w:rsidRDefault="00E7034A" w:rsidP="00AC16C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E7034A">
        <w:rPr>
          <w:rFonts w:ascii="Cambria" w:hAnsi="Cambria"/>
          <w:sz w:val="28"/>
          <w:szCs w:val="28"/>
          <w:lang w:val="vi-VN"/>
        </w:rPr>
        <w:t xml:space="preserve">- </w:t>
      </w:r>
      <w:r w:rsidR="00AC16C0">
        <w:rPr>
          <w:rFonts w:ascii="Cambria" w:hAnsi="Cambria"/>
          <w:sz w:val="28"/>
          <w:szCs w:val="28"/>
          <w:lang w:val="vi-VN"/>
        </w:rPr>
        <w:t>“C</w:t>
      </w:r>
      <w:r w:rsidRPr="00E7034A">
        <w:rPr>
          <w:rFonts w:ascii="Cambria" w:hAnsi="Cambria"/>
          <w:sz w:val="28"/>
          <w:szCs w:val="28"/>
          <w:lang w:val="vi-VN"/>
        </w:rPr>
        <w:t xml:space="preserve">hia </w:t>
      </w:r>
      <w:r w:rsidR="00AC16C0">
        <w:rPr>
          <w:rFonts w:ascii="Cambria" w:hAnsi="Cambria"/>
          <w:sz w:val="28"/>
          <w:szCs w:val="28"/>
          <w:lang w:val="vi-VN"/>
        </w:rPr>
        <w:t>buồn”</w:t>
      </w:r>
      <w:r w:rsidRPr="00E7034A">
        <w:rPr>
          <w:rFonts w:ascii="Cambria" w:hAnsi="Cambria"/>
          <w:sz w:val="28"/>
          <w:szCs w:val="28"/>
          <w:lang w:val="vi-VN"/>
        </w:rPr>
        <w:t xml:space="preserve"> Nó chỉ được thực hiện trong vòng ba ngày và không </w:t>
      </w:r>
      <w:r w:rsidR="00AC16C0">
        <w:rPr>
          <w:rFonts w:ascii="Cambria" w:hAnsi="Cambria"/>
          <w:sz w:val="28"/>
          <w:szCs w:val="28"/>
          <w:lang w:val="vi-VN"/>
        </w:rPr>
        <w:t>hơn.</w:t>
      </w:r>
    </w:p>
    <w:p w14:paraId="2C3E0B60" w14:textId="77777777" w:rsidR="00AC16C0" w:rsidRDefault="00AC16C0">
      <w:pPr>
        <w:rPr>
          <w:rFonts w:ascii="Cambria" w:hAnsi="Cambria"/>
          <w:sz w:val="28"/>
          <w:szCs w:val="28"/>
          <w:lang w:val="vi-VN"/>
        </w:rPr>
      </w:pPr>
      <w:r>
        <w:rPr>
          <w:rFonts w:ascii="Cambria" w:hAnsi="Cambria"/>
          <w:sz w:val="28"/>
          <w:szCs w:val="28"/>
          <w:lang w:val="vi-VN"/>
        </w:rPr>
        <w:br w:type="page"/>
      </w:r>
    </w:p>
    <w:p w14:paraId="22EC5039" w14:textId="7098B48B" w:rsidR="00A047D9" w:rsidRPr="007F77F6" w:rsidRDefault="007F77F6" w:rsidP="007F77F6">
      <w:pPr>
        <w:shd w:val="clear" w:color="auto" w:fill="F7CAAC" w:themeFill="accent2" w:themeFillTint="66"/>
        <w:jc w:val="center"/>
        <w:rPr>
          <w:rFonts w:ascii="Cambria" w:hAnsi="Cambria"/>
          <w:color w:val="C00000"/>
          <w:sz w:val="32"/>
          <w:szCs w:val="32"/>
          <w:lang w:val="vi-VN"/>
        </w:rPr>
      </w:pPr>
      <w:r w:rsidRPr="007F77F6">
        <w:rPr>
          <w:rFonts w:ascii="Cambria" w:hAnsi="Cambria"/>
          <w:color w:val="C00000"/>
          <w:sz w:val="32"/>
          <w:szCs w:val="32"/>
          <w:lang w:val="vi-VN"/>
        </w:rPr>
        <w:lastRenderedPageBreak/>
        <w:t>Bài học thứ mười bảy</w:t>
      </w:r>
    </w:p>
    <w:p w14:paraId="126C7261" w14:textId="77777777" w:rsidR="007F77F6" w:rsidRDefault="007F77F6" w:rsidP="00AC16C0">
      <w:pPr>
        <w:jc w:val="center"/>
        <w:rPr>
          <w:rFonts w:ascii="Cambria" w:hAnsi="Cambria"/>
          <w:sz w:val="28"/>
          <w:szCs w:val="28"/>
          <w:lang w:val="vi-VN"/>
        </w:rPr>
      </w:pPr>
    </w:p>
    <w:p w14:paraId="719BB0A7" w14:textId="4B1157A9" w:rsidR="007F77F6" w:rsidRPr="007F77F6" w:rsidRDefault="007F77F6" w:rsidP="00AD6B3C">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center"/>
        <w:rPr>
          <w:rFonts w:ascii="Cambria" w:hAnsi="Cambria"/>
          <w:color w:val="C00000"/>
          <w:sz w:val="28"/>
          <w:szCs w:val="28"/>
          <w:lang w:val="vi-VN"/>
        </w:rPr>
      </w:pPr>
      <w:r w:rsidRPr="007F77F6">
        <w:rPr>
          <w:rFonts w:ascii="Cambria" w:hAnsi="Cambria"/>
          <w:color w:val="C00000"/>
          <w:sz w:val="28"/>
          <w:szCs w:val="28"/>
          <w:lang w:val="vi-VN"/>
        </w:rPr>
        <w:t xml:space="preserve">Cảnh báo </w:t>
      </w:r>
      <w:r>
        <w:rPr>
          <w:rFonts w:ascii="Cambria" w:hAnsi="Cambria"/>
          <w:color w:val="C00000"/>
          <w:sz w:val="28"/>
          <w:szCs w:val="28"/>
          <w:lang w:val="vi-VN"/>
        </w:rPr>
        <w:t>về</w:t>
      </w:r>
      <w:r w:rsidRPr="007F77F6">
        <w:rPr>
          <w:rFonts w:ascii="Cambria" w:hAnsi="Cambria"/>
          <w:color w:val="C00000"/>
          <w:sz w:val="28"/>
          <w:szCs w:val="28"/>
          <w:lang w:val="vi-VN"/>
        </w:rPr>
        <w:t xml:space="preserve"> Shirk và các tội khác</w:t>
      </w:r>
    </w:p>
    <w:p w14:paraId="7DA86D16" w14:textId="5A314663" w:rsidR="009B5DF0" w:rsidRDefault="007F77F6" w:rsidP="00AD6B3C">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7F77F6">
        <w:rPr>
          <w:rFonts w:ascii="Cambria" w:hAnsi="Cambria"/>
          <w:sz w:val="28"/>
          <w:szCs w:val="28"/>
          <w:lang w:val="vi-VN"/>
        </w:rPr>
        <w:t xml:space="preserve">Bảy tội lỗi hủy diệt: Shirk hoặc thờ phượng những </w:t>
      </w:r>
      <w:r>
        <w:rPr>
          <w:rFonts w:ascii="Cambria" w:hAnsi="Cambria"/>
          <w:sz w:val="28"/>
          <w:szCs w:val="28"/>
          <w:lang w:val="vi-VN"/>
        </w:rPr>
        <w:t>ai (vật gì)</w:t>
      </w:r>
      <w:r w:rsidRPr="007F77F6">
        <w:rPr>
          <w:rFonts w:ascii="Cambria" w:hAnsi="Cambria"/>
          <w:sz w:val="28"/>
          <w:szCs w:val="28"/>
          <w:lang w:val="vi-VN"/>
        </w:rPr>
        <w:t xml:space="preserve"> bên cạnh Allah, ma thuật, giết chết một linh hồn vô tội mà Allah đã cấm giết trừ khi có lý do </w:t>
      </w:r>
      <w:r w:rsidR="00AD6B3C">
        <w:rPr>
          <w:rFonts w:ascii="Cambria" w:hAnsi="Cambria"/>
          <w:sz w:val="28"/>
          <w:szCs w:val="28"/>
          <w:lang w:val="vi-VN"/>
        </w:rPr>
        <w:t>chính đáng được qui định trong Islam</w:t>
      </w:r>
      <w:r w:rsidRPr="007F77F6">
        <w:rPr>
          <w:rFonts w:ascii="Cambria" w:hAnsi="Cambria"/>
          <w:sz w:val="28"/>
          <w:szCs w:val="28"/>
          <w:lang w:val="vi-VN"/>
        </w:rPr>
        <w:t xml:space="preserve">, </w:t>
      </w:r>
      <w:r w:rsidR="00AD6B3C">
        <w:rPr>
          <w:rFonts w:ascii="Cambria" w:hAnsi="Cambria"/>
          <w:sz w:val="28"/>
          <w:szCs w:val="28"/>
          <w:lang w:val="vi-VN"/>
        </w:rPr>
        <w:t>ăn tiền Riba (cho vay lãi)</w:t>
      </w:r>
      <w:r w:rsidRPr="007F77F6">
        <w:rPr>
          <w:rFonts w:ascii="Cambria" w:hAnsi="Cambria"/>
          <w:sz w:val="28"/>
          <w:szCs w:val="28"/>
          <w:lang w:val="vi-VN"/>
        </w:rPr>
        <w:t xml:space="preserve">, </w:t>
      </w:r>
      <w:r w:rsidR="00AD6B3C">
        <w:rPr>
          <w:rFonts w:ascii="Cambria" w:hAnsi="Cambria"/>
          <w:sz w:val="28"/>
          <w:szCs w:val="28"/>
          <w:lang w:val="vi-VN"/>
        </w:rPr>
        <w:t>chiếm đoạt tiền</w:t>
      </w:r>
      <w:r w:rsidRPr="007F77F6">
        <w:rPr>
          <w:rFonts w:ascii="Cambria" w:hAnsi="Cambria"/>
          <w:sz w:val="28"/>
          <w:szCs w:val="28"/>
          <w:lang w:val="vi-VN"/>
        </w:rPr>
        <w:t xml:space="preserve"> của trẻ mồ côi, chạy trốn khỏi chiến trường, buộc tội phụ nữ </w:t>
      </w:r>
      <w:r w:rsidR="00AD6B3C">
        <w:rPr>
          <w:rFonts w:ascii="Cambria" w:hAnsi="Cambria"/>
          <w:sz w:val="28"/>
          <w:szCs w:val="28"/>
          <w:lang w:val="vi-VN"/>
        </w:rPr>
        <w:t>đoan chính</w:t>
      </w:r>
      <w:r w:rsidRPr="007F77F6">
        <w:rPr>
          <w:rFonts w:ascii="Cambria" w:hAnsi="Cambria"/>
          <w:sz w:val="28"/>
          <w:szCs w:val="28"/>
          <w:lang w:val="vi-VN"/>
        </w:rPr>
        <w:t xml:space="preserve">. Tương tự như vậy; không vâng lời cha mẹ, </w:t>
      </w:r>
      <w:r w:rsidR="00AD6B3C">
        <w:rPr>
          <w:rFonts w:ascii="Cambria" w:hAnsi="Cambria"/>
          <w:sz w:val="28"/>
          <w:szCs w:val="28"/>
          <w:lang w:val="vi-VN"/>
        </w:rPr>
        <w:t>cắt đứt</w:t>
      </w:r>
      <w:r w:rsidRPr="007F77F6">
        <w:rPr>
          <w:rFonts w:ascii="Cambria" w:hAnsi="Cambria"/>
          <w:sz w:val="28"/>
          <w:szCs w:val="28"/>
          <w:lang w:val="vi-VN"/>
        </w:rPr>
        <w:t xml:space="preserve"> mối quan hệ </w:t>
      </w:r>
      <w:r w:rsidR="00AD6B3C">
        <w:rPr>
          <w:rFonts w:ascii="Cambria" w:hAnsi="Cambria"/>
          <w:sz w:val="28"/>
          <w:szCs w:val="28"/>
          <w:lang w:val="vi-VN"/>
        </w:rPr>
        <w:t>họ hàng</w:t>
      </w:r>
      <w:r w:rsidRPr="007F77F6">
        <w:rPr>
          <w:rFonts w:ascii="Cambria" w:hAnsi="Cambria"/>
          <w:sz w:val="28"/>
          <w:szCs w:val="28"/>
          <w:lang w:val="vi-VN"/>
        </w:rPr>
        <w:t xml:space="preserve">, làm chứng dối, </w:t>
      </w:r>
      <w:r w:rsidR="00AD6B3C">
        <w:rPr>
          <w:rFonts w:ascii="Cambria" w:hAnsi="Cambria"/>
          <w:sz w:val="28"/>
          <w:szCs w:val="28"/>
          <w:lang w:val="vi-VN"/>
        </w:rPr>
        <w:t>thề giả dối</w:t>
      </w:r>
      <w:r w:rsidRPr="007F77F6">
        <w:rPr>
          <w:rFonts w:ascii="Cambria" w:hAnsi="Cambria"/>
          <w:sz w:val="28"/>
          <w:szCs w:val="28"/>
          <w:lang w:val="vi-VN"/>
        </w:rPr>
        <w:t xml:space="preserve">, làm hại hàng xóm, </w:t>
      </w:r>
      <w:r w:rsidR="00AD6B3C">
        <w:rPr>
          <w:rFonts w:ascii="Cambria" w:hAnsi="Cambria"/>
          <w:sz w:val="28"/>
          <w:szCs w:val="28"/>
          <w:lang w:val="vi-VN"/>
        </w:rPr>
        <w:t>hành hung người khác</w:t>
      </w:r>
      <w:r w:rsidRPr="007F77F6">
        <w:rPr>
          <w:rFonts w:ascii="Cambria" w:hAnsi="Cambria"/>
          <w:sz w:val="28"/>
          <w:szCs w:val="28"/>
          <w:lang w:val="vi-VN"/>
        </w:rPr>
        <w:t xml:space="preserve">, </w:t>
      </w:r>
      <w:r w:rsidR="00AD6B3C">
        <w:rPr>
          <w:rFonts w:ascii="Cambria" w:hAnsi="Cambria"/>
          <w:sz w:val="28"/>
          <w:szCs w:val="28"/>
          <w:lang w:val="vi-VN"/>
        </w:rPr>
        <w:t>chiếm đoạt</w:t>
      </w:r>
      <w:r w:rsidRPr="007F77F6">
        <w:rPr>
          <w:rFonts w:ascii="Cambria" w:hAnsi="Cambria"/>
          <w:sz w:val="28"/>
          <w:szCs w:val="28"/>
          <w:lang w:val="vi-VN"/>
        </w:rPr>
        <w:t xml:space="preserve"> của cải, xâm phạm danh dự, </w:t>
      </w:r>
      <w:r w:rsidR="00AD6B3C">
        <w:rPr>
          <w:rFonts w:ascii="Cambria" w:hAnsi="Cambria"/>
          <w:sz w:val="28"/>
          <w:szCs w:val="28"/>
          <w:lang w:val="vi-VN"/>
        </w:rPr>
        <w:t xml:space="preserve">uống các </w:t>
      </w:r>
      <w:r w:rsidR="00002C75">
        <w:rPr>
          <w:rFonts w:ascii="Cambria" w:hAnsi="Cambria"/>
          <w:sz w:val="28"/>
          <w:szCs w:val="28"/>
          <w:lang w:val="vi-VN"/>
        </w:rPr>
        <w:t>chấ</w:t>
      </w:r>
      <w:r w:rsidR="00AD6B3C">
        <w:rPr>
          <w:rFonts w:ascii="Cambria" w:hAnsi="Cambria"/>
          <w:sz w:val="28"/>
          <w:szCs w:val="28"/>
          <w:lang w:val="vi-VN"/>
        </w:rPr>
        <w:t>t gây say</w:t>
      </w:r>
      <w:r w:rsidRPr="007F77F6">
        <w:rPr>
          <w:rFonts w:ascii="Cambria" w:hAnsi="Cambria"/>
          <w:sz w:val="28"/>
          <w:szCs w:val="28"/>
          <w:lang w:val="vi-VN"/>
        </w:rPr>
        <w:t xml:space="preserve">, cờ bạc, </w:t>
      </w:r>
      <w:r w:rsidR="00AD6B3C">
        <w:rPr>
          <w:rFonts w:ascii="Cambria" w:hAnsi="Cambria"/>
          <w:sz w:val="28"/>
          <w:szCs w:val="28"/>
          <w:lang w:val="vi-VN"/>
        </w:rPr>
        <w:t>nói xấu sau</w:t>
      </w:r>
      <w:r w:rsidRPr="007F77F6">
        <w:rPr>
          <w:rFonts w:ascii="Cambria" w:hAnsi="Cambria"/>
          <w:sz w:val="28"/>
          <w:szCs w:val="28"/>
          <w:lang w:val="vi-VN"/>
        </w:rPr>
        <w:t xml:space="preserve"> lưng, </w:t>
      </w:r>
      <w:r w:rsidR="006A54F1">
        <w:rPr>
          <w:rFonts w:ascii="Cambria" w:hAnsi="Cambria"/>
          <w:sz w:val="28"/>
          <w:szCs w:val="28"/>
          <w:lang w:val="vi-VN"/>
        </w:rPr>
        <w:t xml:space="preserve">mách lẻo, </w:t>
      </w:r>
      <w:r w:rsidRPr="007F77F6">
        <w:rPr>
          <w:rFonts w:ascii="Cambria" w:hAnsi="Cambria"/>
          <w:sz w:val="28"/>
          <w:szCs w:val="28"/>
          <w:lang w:val="vi-VN"/>
        </w:rPr>
        <w:t xml:space="preserve">và các tội lớn khác </w:t>
      </w:r>
      <w:r w:rsidR="00AD6B3C">
        <w:rPr>
          <w:rFonts w:ascii="Cambria" w:hAnsi="Cambria"/>
          <w:sz w:val="28"/>
          <w:szCs w:val="28"/>
          <w:lang w:val="vi-VN"/>
        </w:rPr>
        <w:t xml:space="preserve">mà </w:t>
      </w:r>
      <w:r w:rsidRPr="007F77F6">
        <w:rPr>
          <w:rFonts w:ascii="Cambria" w:hAnsi="Cambria"/>
          <w:sz w:val="28"/>
          <w:szCs w:val="28"/>
          <w:lang w:val="vi-VN"/>
        </w:rPr>
        <w:t>Allah và Sứ giả của Ngài</w:t>
      </w:r>
      <w:r w:rsidR="00AD6B3C">
        <w:rPr>
          <w:rFonts w:ascii="Cambria" w:hAnsi="Cambria"/>
          <w:sz w:val="28"/>
          <w:szCs w:val="28"/>
          <w:lang w:val="vi-VN"/>
        </w:rPr>
        <w:t xml:space="preserve"> đã nghiêm cấm.</w:t>
      </w:r>
    </w:p>
    <w:p w14:paraId="59437688" w14:textId="0C271F65" w:rsidR="00AD6B3C" w:rsidRPr="00C611EA" w:rsidRDefault="00AD6B3C" w:rsidP="007F77F6">
      <w:pPr>
        <w:jc w:val="both"/>
        <w:rPr>
          <w:rFonts w:ascii="Cambria" w:hAnsi="Cambria"/>
          <w:color w:val="C00000"/>
          <w:sz w:val="32"/>
          <w:szCs w:val="32"/>
          <w:u w:val="single"/>
          <w:lang w:val="vi-VN"/>
        </w:rPr>
      </w:pPr>
    </w:p>
    <w:p w14:paraId="53EC0CF4" w14:textId="76E13DFC" w:rsidR="00AD6B3C" w:rsidRDefault="007911FA" w:rsidP="00663856">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center"/>
        <w:rPr>
          <w:rFonts w:ascii="Cambria" w:hAnsi="Cambria"/>
          <w:color w:val="C00000"/>
          <w:sz w:val="32"/>
          <w:szCs w:val="32"/>
          <w:u w:val="single"/>
          <w:lang w:val="vi-VN"/>
        </w:rPr>
      </w:pPr>
      <w:r w:rsidRPr="00C611EA">
        <w:rPr>
          <w:rFonts w:ascii="Cambria" w:hAnsi="Cambria"/>
          <w:color w:val="C00000"/>
          <w:sz w:val="32"/>
          <w:szCs w:val="32"/>
          <w:u w:val="single"/>
          <w:lang w:val="vi-VN"/>
        </w:rPr>
        <w:t>Các chú thích quan tr</w:t>
      </w:r>
      <w:r w:rsidRPr="00296393">
        <w:rPr>
          <w:rFonts w:ascii="Cambria" w:hAnsi="Cambria"/>
          <w:color w:val="C00000"/>
          <w:sz w:val="32"/>
          <w:szCs w:val="32"/>
          <w:lang w:val="vi-VN"/>
        </w:rPr>
        <w:t>ọ</w:t>
      </w:r>
      <w:r w:rsidRPr="00C611EA">
        <w:rPr>
          <w:rFonts w:ascii="Cambria" w:hAnsi="Cambria"/>
          <w:color w:val="C00000"/>
          <w:sz w:val="32"/>
          <w:szCs w:val="32"/>
          <w:u w:val="single"/>
          <w:lang w:val="vi-VN"/>
        </w:rPr>
        <w:t>ng</w:t>
      </w:r>
    </w:p>
    <w:p w14:paraId="5ED1C01D" w14:textId="46FDC287" w:rsidR="00E62548" w:rsidRPr="00E97052" w:rsidRDefault="006379D8" w:rsidP="00663856">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rPr>
          <w:rFonts w:ascii="Cambria" w:hAnsi="Cambria"/>
          <w:sz w:val="28"/>
          <w:szCs w:val="28"/>
          <w:lang w:val="vi-VN"/>
        </w:rPr>
      </w:pPr>
      <w:r w:rsidRPr="00E97052">
        <w:rPr>
          <w:rFonts w:ascii="Cambria" w:hAnsi="Cambria"/>
          <w:sz w:val="28"/>
          <w:szCs w:val="28"/>
          <w:lang w:val="vi-VN"/>
        </w:rPr>
        <w:t>-</w:t>
      </w:r>
      <w:r w:rsidR="000F3A3D" w:rsidRPr="00E97052">
        <w:rPr>
          <w:rFonts w:ascii="Cambria" w:hAnsi="Cambria"/>
          <w:sz w:val="28"/>
          <w:szCs w:val="28"/>
          <w:lang w:val="vi-VN"/>
        </w:rPr>
        <w:t>“</w:t>
      </w:r>
      <w:r w:rsidR="00E62548" w:rsidRPr="00E97052">
        <w:rPr>
          <w:rFonts w:ascii="Cambria" w:hAnsi="Cambria"/>
          <w:sz w:val="28"/>
          <w:szCs w:val="28"/>
          <w:lang w:val="vi-VN"/>
        </w:rPr>
        <w:t xml:space="preserve">Shirk với </w:t>
      </w:r>
      <w:r w:rsidR="000F3A3D" w:rsidRPr="00E97052">
        <w:rPr>
          <w:rFonts w:ascii="Cambria" w:hAnsi="Cambria"/>
          <w:sz w:val="28"/>
          <w:szCs w:val="28"/>
          <w:lang w:val="vi-VN"/>
        </w:rPr>
        <w:t xml:space="preserve">Allah” bao gồm đại Shirk và tiểu </w:t>
      </w:r>
      <w:r w:rsidRPr="00E97052">
        <w:rPr>
          <w:rFonts w:ascii="Cambria" w:hAnsi="Cambria"/>
          <w:sz w:val="28"/>
          <w:szCs w:val="28"/>
          <w:lang w:val="vi-VN"/>
        </w:rPr>
        <w:t>Shirk.</w:t>
      </w:r>
    </w:p>
    <w:p w14:paraId="3A13DB11" w14:textId="511A9057" w:rsidR="00C611EA" w:rsidRPr="00E97052" w:rsidRDefault="006379D8" w:rsidP="00663856">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E97052">
        <w:rPr>
          <w:rFonts w:ascii="Cambria" w:hAnsi="Cambria"/>
          <w:sz w:val="28"/>
          <w:szCs w:val="28"/>
          <w:lang w:val="vi-VN"/>
        </w:rPr>
        <w:t>- “</w:t>
      </w:r>
      <w:r w:rsidR="00E62548" w:rsidRPr="00E97052">
        <w:rPr>
          <w:rFonts w:ascii="Cambria" w:hAnsi="Cambria"/>
          <w:sz w:val="28"/>
          <w:szCs w:val="28"/>
          <w:lang w:val="vi-VN"/>
        </w:rPr>
        <w:t xml:space="preserve">Ma </w:t>
      </w:r>
      <w:r w:rsidRPr="00E97052">
        <w:rPr>
          <w:rFonts w:ascii="Cambria" w:hAnsi="Cambria"/>
          <w:sz w:val="28"/>
          <w:szCs w:val="28"/>
          <w:lang w:val="vi-VN"/>
        </w:rPr>
        <w:t>thuật”</w:t>
      </w:r>
      <w:r w:rsidR="00E62548" w:rsidRPr="00E97052">
        <w:rPr>
          <w:rFonts w:ascii="Cambria" w:hAnsi="Cambria"/>
          <w:sz w:val="28"/>
          <w:szCs w:val="28"/>
          <w:lang w:val="vi-VN"/>
        </w:rPr>
        <w:t xml:space="preserve"> như </w:t>
      </w:r>
      <w:r w:rsidRPr="00E97052">
        <w:rPr>
          <w:rFonts w:ascii="Cambria" w:hAnsi="Cambria"/>
          <w:sz w:val="28"/>
          <w:szCs w:val="28"/>
          <w:lang w:val="vi-VN"/>
        </w:rPr>
        <w:t>gây chia cắt</w:t>
      </w:r>
      <w:r w:rsidR="00E62548" w:rsidRPr="00E97052">
        <w:rPr>
          <w:rFonts w:ascii="Cambria" w:hAnsi="Cambria"/>
          <w:sz w:val="28"/>
          <w:szCs w:val="28"/>
          <w:lang w:val="vi-VN"/>
        </w:rPr>
        <w:t xml:space="preserve"> vợ chồng hoặc </w:t>
      </w:r>
      <w:r w:rsidRPr="00E97052">
        <w:rPr>
          <w:rFonts w:ascii="Cambria" w:hAnsi="Cambria"/>
          <w:sz w:val="28"/>
          <w:szCs w:val="28"/>
          <w:lang w:val="vi-VN"/>
        </w:rPr>
        <w:t>làm cho</w:t>
      </w:r>
      <w:r w:rsidR="00E62548" w:rsidRPr="00E97052">
        <w:rPr>
          <w:rFonts w:ascii="Cambria" w:hAnsi="Cambria"/>
          <w:sz w:val="28"/>
          <w:szCs w:val="28"/>
          <w:lang w:val="vi-VN"/>
        </w:rPr>
        <w:t xml:space="preserve"> </w:t>
      </w:r>
      <w:r w:rsidRPr="00E97052">
        <w:rPr>
          <w:rFonts w:ascii="Cambria" w:hAnsi="Cambria"/>
          <w:sz w:val="28"/>
          <w:szCs w:val="28"/>
          <w:lang w:val="vi-VN"/>
        </w:rPr>
        <w:t xml:space="preserve">đôi trai gái không yêu thương </w:t>
      </w:r>
      <w:r w:rsidR="00E62548" w:rsidRPr="00E97052">
        <w:rPr>
          <w:rFonts w:ascii="Cambria" w:hAnsi="Cambria"/>
          <w:sz w:val="28"/>
          <w:szCs w:val="28"/>
          <w:lang w:val="vi-VN"/>
        </w:rPr>
        <w:t>nhau</w:t>
      </w:r>
      <w:r w:rsidRPr="00E97052">
        <w:rPr>
          <w:rFonts w:ascii="Cambria" w:hAnsi="Cambria"/>
          <w:sz w:val="28"/>
          <w:szCs w:val="28"/>
          <w:lang w:val="vi-VN"/>
        </w:rPr>
        <w:t xml:space="preserve"> đến với nhau</w:t>
      </w:r>
      <w:r w:rsidR="00E62548" w:rsidRPr="00E97052">
        <w:rPr>
          <w:rFonts w:ascii="Cambria" w:hAnsi="Cambria"/>
          <w:sz w:val="28"/>
          <w:szCs w:val="28"/>
          <w:lang w:val="vi-VN"/>
        </w:rPr>
        <w:t>. Bất cứ ai thực hành nó hoặc hài lòng với nó</w:t>
      </w:r>
      <w:r w:rsidRPr="00E97052">
        <w:rPr>
          <w:rFonts w:ascii="Cambria" w:hAnsi="Cambria"/>
          <w:sz w:val="28"/>
          <w:szCs w:val="28"/>
          <w:lang w:val="vi-VN"/>
        </w:rPr>
        <w:t xml:space="preserve"> là vô đức tin</w:t>
      </w:r>
      <w:r w:rsidR="00E62548" w:rsidRPr="00E97052">
        <w:rPr>
          <w:rFonts w:ascii="Cambria" w:hAnsi="Cambria"/>
          <w:sz w:val="28"/>
          <w:szCs w:val="28"/>
          <w:lang w:val="vi-VN"/>
        </w:rPr>
        <w:t xml:space="preserve">. Không được phép </w:t>
      </w:r>
      <w:r w:rsidRPr="00E97052">
        <w:rPr>
          <w:rFonts w:ascii="Cambria" w:hAnsi="Cambria"/>
          <w:sz w:val="28"/>
          <w:szCs w:val="28"/>
          <w:lang w:val="vi-VN"/>
        </w:rPr>
        <w:t>tìm đến</w:t>
      </w:r>
      <w:r w:rsidR="00E62548" w:rsidRPr="00E97052">
        <w:rPr>
          <w:rFonts w:ascii="Cambria" w:hAnsi="Cambria"/>
          <w:sz w:val="28"/>
          <w:szCs w:val="28"/>
          <w:lang w:val="vi-VN"/>
        </w:rPr>
        <w:t xml:space="preserve"> họ, </w:t>
      </w:r>
      <w:r w:rsidRPr="00E97052">
        <w:rPr>
          <w:rFonts w:ascii="Cambria" w:hAnsi="Cambria"/>
          <w:sz w:val="28"/>
          <w:szCs w:val="28"/>
          <w:lang w:val="vi-VN"/>
        </w:rPr>
        <w:t xml:space="preserve">đi vào </w:t>
      </w:r>
      <w:r w:rsidR="00E62548" w:rsidRPr="00E97052">
        <w:rPr>
          <w:rFonts w:ascii="Cambria" w:hAnsi="Cambria"/>
          <w:sz w:val="28"/>
          <w:szCs w:val="28"/>
          <w:lang w:val="vi-VN"/>
        </w:rPr>
        <w:t>trang web của họ</w:t>
      </w:r>
      <w:r w:rsidRPr="00E97052">
        <w:rPr>
          <w:rFonts w:ascii="Cambria" w:hAnsi="Cambria"/>
          <w:sz w:val="28"/>
          <w:szCs w:val="28"/>
          <w:lang w:val="vi-VN"/>
        </w:rPr>
        <w:t xml:space="preserve"> hoặc </w:t>
      </w:r>
      <w:r w:rsidR="00E62548" w:rsidRPr="00E97052">
        <w:rPr>
          <w:rFonts w:ascii="Cambria" w:hAnsi="Cambria"/>
          <w:sz w:val="28"/>
          <w:szCs w:val="28"/>
          <w:lang w:val="vi-VN"/>
        </w:rPr>
        <w:t xml:space="preserve">kênh của họ, đọc tử vi trên báo và tạp chí. Không được phép </w:t>
      </w:r>
      <w:r w:rsidRPr="00E97052">
        <w:rPr>
          <w:rFonts w:ascii="Cambria" w:hAnsi="Cambria"/>
          <w:sz w:val="28"/>
          <w:szCs w:val="28"/>
          <w:lang w:val="vi-VN"/>
        </w:rPr>
        <w:t>giải trừ</w:t>
      </w:r>
      <w:r w:rsidR="00E62548" w:rsidRPr="00E97052">
        <w:rPr>
          <w:rFonts w:ascii="Cambria" w:hAnsi="Cambria"/>
          <w:sz w:val="28"/>
          <w:szCs w:val="28"/>
          <w:lang w:val="vi-VN"/>
        </w:rPr>
        <w:t xml:space="preserve"> ma thuật bằng ma thuật; thay vào đó,</w:t>
      </w:r>
      <w:r w:rsidRPr="00E97052">
        <w:rPr>
          <w:rFonts w:ascii="Cambria" w:hAnsi="Cambria"/>
          <w:sz w:val="28"/>
          <w:szCs w:val="28"/>
          <w:lang w:val="vi-VN"/>
        </w:rPr>
        <w:t xml:space="preserve"> phải dùng</w:t>
      </w:r>
      <w:r w:rsidR="00E62548" w:rsidRPr="00E97052">
        <w:rPr>
          <w:rFonts w:ascii="Cambria" w:hAnsi="Cambria"/>
          <w:sz w:val="28"/>
          <w:szCs w:val="28"/>
          <w:lang w:val="vi-VN"/>
        </w:rPr>
        <w:t xml:space="preserve"> cách </w:t>
      </w:r>
      <w:r w:rsidRPr="00E97052">
        <w:rPr>
          <w:rFonts w:ascii="Cambria" w:hAnsi="Cambria"/>
          <w:sz w:val="28"/>
          <w:szCs w:val="28"/>
          <w:lang w:val="vi-VN"/>
        </w:rPr>
        <w:t xml:space="preserve">của Islam </w:t>
      </w:r>
      <w:r w:rsidR="00E62548" w:rsidRPr="00E97052">
        <w:rPr>
          <w:rFonts w:ascii="Cambria" w:hAnsi="Cambria"/>
          <w:sz w:val="28"/>
          <w:szCs w:val="28"/>
          <w:lang w:val="vi-VN"/>
        </w:rPr>
        <w:t xml:space="preserve">bằng </w:t>
      </w:r>
      <w:r w:rsidRPr="00E97052">
        <w:rPr>
          <w:rFonts w:ascii="Cambria" w:hAnsi="Cambria"/>
          <w:sz w:val="28"/>
          <w:szCs w:val="28"/>
          <w:lang w:val="vi-VN"/>
        </w:rPr>
        <w:t xml:space="preserve">phương </w:t>
      </w:r>
      <w:r w:rsidR="00524E69" w:rsidRPr="00E97052">
        <w:rPr>
          <w:rFonts w:ascii="Cambria" w:hAnsi="Cambria"/>
          <w:sz w:val="28"/>
          <w:szCs w:val="28"/>
          <w:lang w:val="vi-VN"/>
        </w:rPr>
        <w:t>pháp</w:t>
      </w:r>
      <w:r w:rsidR="00E62548" w:rsidRPr="00E97052">
        <w:rPr>
          <w:rFonts w:ascii="Cambria" w:hAnsi="Cambria"/>
          <w:sz w:val="28"/>
          <w:szCs w:val="28"/>
          <w:lang w:val="vi-VN"/>
        </w:rPr>
        <w:t xml:space="preserve"> đọc kinh Qur'an, cầu </w:t>
      </w:r>
      <w:r w:rsidR="00524E69" w:rsidRPr="00E97052">
        <w:rPr>
          <w:rFonts w:ascii="Cambria" w:hAnsi="Cambria"/>
          <w:sz w:val="28"/>
          <w:szCs w:val="28"/>
          <w:lang w:val="vi-VN"/>
        </w:rPr>
        <w:t xml:space="preserve">nguyện Allah </w:t>
      </w:r>
      <w:r w:rsidR="00E62548" w:rsidRPr="00E97052">
        <w:rPr>
          <w:rFonts w:ascii="Cambria" w:hAnsi="Cambria"/>
          <w:sz w:val="28"/>
          <w:szCs w:val="28"/>
          <w:lang w:val="vi-VN"/>
        </w:rPr>
        <w:t xml:space="preserve">và những </w:t>
      </w:r>
      <w:r w:rsidR="00524E69" w:rsidRPr="00E97052">
        <w:rPr>
          <w:rFonts w:ascii="Cambria" w:hAnsi="Cambria"/>
          <w:sz w:val="28"/>
          <w:szCs w:val="28"/>
          <w:lang w:val="vi-VN"/>
        </w:rPr>
        <w:t>phương pháp được phé</w:t>
      </w:r>
      <w:r w:rsidR="00E62548" w:rsidRPr="00E97052">
        <w:rPr>
          <w:rFonts w:ascii="Cambria" w:hAnsi="Cambria"/>
          <w:sz w:val="28"/>
          <w:szCs w:val="28"/>
          <w:lang w:val="vi-VN"/>
        </w:rPr>
        <w:t xml:space="preserve">p khác như giác </w:t>
      </w:r>
      <w:r w:rsidR="00524E69" w:rsidRPr="00E97052">
        <w:rPr>
          <w:rFonts w:ascii="Cambria" w:hAnsi="Cambria"/>
          <w:sz w:val="28"/>
          <w:szCs w:val="28"/>
          <w:lang w:val="vi-VN"/>
        </w:rPr>
        <w:t>lể</w:t>
      </w:r>
      <w:r w:rsidR="00E62548" w:rsidRPr="00E97052">
        <w:rPr>
          <w:rFonts w:ascii="Cambria" w:hAnsi="Cambria"/>
          <w:sz w:val="28"/>
          <w:szCs w:val="28"/>
          <w:lang w:val="vi-VN"/>
        </w:rPr>
        <w:t>.</w:t>
      </w:r>
    </w:p>
    <w:p w14:paraId="38DBE442" w14:textId="6F7192BA" w:rsidR="00481D2C" w:rsidRPr="00E97052" w:rsidRDefault="00524E69" w:rsidP="00663856">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E97052">
        <w:rPr>
          <w:rFonts w:ascii="Cambria" w:hAnsi="Cambria"/>
          <w:sz w:val="28"/>
          <w:szCs w:val="28"/>
          <w:lang w:val="vi-VN"/>
        </w:rPr>
        <w:t xml:space="preserve">- </w:t>
      </w:r>
      <w:r w:rsidR="00664918" w:rsidRPr="00E97052">
        <w:rPr>
          <w:rFonts w:ascii="Cambria" w:hAnsi="Cambria"/>
          <w:sz w:val="28"/>
          <w:szCs w:val="28"/>
          <w:lang w:val="vi-VN"/>
        </w:rPr>
        <w:t>“</w:t>
      </w:r>
      <w:r w:rsidR="00481D2C" w:rsidRPr="00E97052">
        <w:rPr>
          <w:rFonts w:ascii="Cambria" w:hAnsi="Cambria"/>
          <w:sz w:val="28"/>
          <w:szCs w:val="28"/>
          <w:lang w:val="vi-VN"/>
        </w:rPr>
        <w:t xml:space="preserve">Giết một linh hồn vô tội mà Allah đã cấm </w:t>
      </w:r>
      <w:r w:rsidR="00664918" w:rsidRPr="00E97052">
        <w:rPr>
          <w:rFonts w:ascii="Cambria" w:hAnsi="Cambria"/>
          <w:sz w:val="28"/>
          <w:szCs w:val="28"/>
          <w:lang w:val="vi-VN"/>
        </w:rPr>
        <w:t>giết”</w:t>
      </w:r>
      <w:r w:rsidR="00481D2C" w:rsidRPr="00E97052">
        <w:rPr>
          <w:rFonts w:ascii="Cambria" w:hAnsi="Cambria"/>
          <w:sz w:val="28"/>
          <w:szCs w:val="28"/>
          <w:lang w:val="vi-VN"/>
        </w:rPr>
        <w:t xml:space="preserve"> cho dù đó là một người </w:t>
      </w:r>
      <w:r w:rsidR="00664918" w:rsidRPr="00E97052">
        <w:rPr>
          <w:rFonts w:ascii="Cambria" w:hAnsi="Cambria"/>
          <w:sz w:val="28"/>
          <w:szCs w:val="28"/>
          <w:lang w:val="vi-VN"/>
        </w:rPr>
        <w:t>Muslim</w:t>
      </w:r>
      <w:r w:rsidR="00481D2C" w:rsidRPr="00E97052">
        <w:rPr>
          <w:rFonts w:ascii="Cambria" w:hAnsi="Cambria"/>
          <w:sz w:val="28"/>
          <w:szCs w:val="28"/>
          <w:lang w:val="vi-VN"/>
        </w:rPr>
        <w:t>, một người không theo</w:t>
      </w:r>
      <w:r w:rsidR="00664918" w:rsidRPr="00E97052">
        <w:rPr>
          <w:rFonts w:ascii="Cambria" w:hAnsi="Cambria"/>
          <w:sz w:val="28"/>
          <w:szCs w:val="28"/>
          <w:lang w:val="vi-VN"/>
        </w:rPr>
        <w:t xml:space="preserve"> Islam</w:t>
      </w:r>
      <w:r w:rsidR="00481D2C" w:rsidRPr="00E97052">
        <w:rPr>
          <w:rFonts w:ascii="Cambria" w:hAnsi="Cambria"/>
          <w:sz w:val="28"/>
          <w:szCs w:val="28"/>
          <w:lang w:val="vi-VN"/>
        </w:rPr>
        <w:t xml:space="preserve"> sống dưới sự cai trị của người </w:t>
      </w:r>
      <w:r w:rsidR="00664918" w:rsidRPr="00E97052">
        <w:rPr>
          <w:rFonts w:ascii="Cambria" w:hAnsi="Cambria"/>
          <w:sz w:val="28"/>
          <w:szCs w:val="28"/>
          <w:lang w:val="vi-VN"/>
        </w:rPr>
        <w:t>Muslim</w:t>
      </w:r>
      <w:r w:rsidR="00481D2C" w:rsidRPr="00E97052">
        <w:rPr>
          <w:rFonts w:ascii="Cambria" w:hAnsi="Cambria"/>
          <w:sz w:val="28"/>
          <w:szCs w:val="28"/>
          <w:lang w:val="vi-VN"/>
        </w:rPr>
        <w:t xml:space="preserve">, hay một người không theo </w:t>
      </w:r>
      <w:r w:rsidR="00664918" w:rsidRPr="00E97052">
        <w:rPr>
          <w:rFonts w:ascii="Cambria" w:hAnsi="Cambria"/>
          <w:sz w:val="28"/>
          <w:szCs w:val="28"/>
          <w:lang w:val="vi-VN"/>
        </w:rPr>
        <w:t>Islam</w:t>
      </w:r>
      <w:r w:rsidR="00481D2C" w:rsidRPr="00E97052">
        <w:rPr>
          <w:rFonts w:ascii="Cambria" w:hAnsi="Cambria"/>
          <w:sz w:val="28"/>
          <w:szCs w:val="28"/>
          <w:lang w:val="vi-VN"/>
        </w:rPr>
        <w:t xml:space="preserve"> được người </w:t>
      </w:r>
      <w:r w:rsidR="00664918" w:rsidRPr="00E97052">
        <w:rPr>
          <w:rFonts w:ascii="Cambria" w:hAnsi="Cambria"/>
          <w:sz w:val="28"/>
          <w:szCs w:val="28"/>
          <w:lang w:val="vi-VN"/>
        </w:rPr>
        <w:t xml:space="preserve">Muslim bảo đảm quyền </w:t>
      </w:r>
      <w:r w:rsidR="00481D2C" w:rsidRPr="00E97052">
        <w:rPr>
          <w:rFonts w:ascii="Cambria" w:hAnsi="Cambria"/>
          <w:sz w:val="28"/>
          <w:szCs w:val="28"/>
          <w:lang w:val="vi-VN"/>
        </w:rPr>
        <w:t>an ninh</w:t>
      </w:r>
      <w:r w:rsidR="00F57D96" w:rsidRPr="00E97052">
        <w:rPr>
          <w:rFonts w:ascii="Cambria" w:hAnsi="Cambria"/>
          <w:sz w:val="28"/>
          <w:szCs w:val="28"/>
          <w:lang w:val="vi-VN"/>
        </w:rPr>
        <w:t xml:space="preserve"> (những người sống hòa bình với những người Muslim trong một đất nước Islam hay không phải Islam)</w:t>
      </w:r>
      <w:r w:rsidR="00481D2C" w:rsidRPr="00E97052">
        <w:rPr>
          <w:rFonts w:ascii="Cambria" w:hAnsi="Cambria"/>
          <w:sz w:val="28"/>
          <w:szCs w:val="28"/>
          <w:lang w:val="vi-VN"/>
        </w:rPr>
        <w:t>.</w:t>
      </w:r>
    </w:p>
    <w:p w14:paraId="66D07B2F" w14:textId="47616DD1" w:rsidR="00481D2C" w:rsidRPr="00E97052" w:rsidRDefault="00F57D96" w:rsidP="00663856">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E97052">
        <w:rPr>
          <w:rFonts w:ascii="Cambria" w:hAnsi="Cambria"/>
          <w:sz w:val="28"/>
          <w:szCs w:val="28"/>
          <w:lang w:val="vi-VN"/>
        </w:rPr>
        <w:t xml:space="preserve">- </w:t>
      </w:r>
      <w:r w:rsidR="00481D2C" w:rsidRPr="00E97052">
        <w:rPr>
          <w:rFonts w:ascii="Cambria" w:hAnsi="Cambria"/>
          <w:sz w:val="28"/>
          <w:szCs w:val="28"/>
          <w:lang w:val="vi-VN"/>
        </w:rPr>
        <w:t xml:space="preserve">"Ngoại trừ </w:t>
      </w:r>
      <w:r w:rsidR="00455140" w:rsidRPr="00E97052">
        <w:rPr>
          <w:rFonts w:ascii="Cambria" w:hAnsi="Cambria"/>
          <w:sz w:val="28"/>
          <w:szCs w:val="28"/>
          <w:lang w:val="vi-VN"/>
        </w:rPr>
        <w:t xml:space="preserve">với lý do chính đáng được qui định trong Islam”. Những người cho phép lấy đi mạng sống của họ theo qui định của Islam gồm </w:t>
      </w:r>
      <w:r w:rsidR="00481D2C" w:rsidRPr="00E97052">
        <w:rPr>
          <w:rFonts w:ascii="Cambria" w:hAnsi="Cambria"/>
          <w:sz w:val="28"/>
          <w:szCs w:val="28"/>
          <w:lang w:val="vi-VN"/>
        </w:rPr>
        <w:t xml:space="preserve">ba </w:t>
      </w:r>
      <w:r w:rsidR="00455140" w:rsidRPr="00E97052">
        <w:rPr>
          <w:rFonts w:ascii="Cambria" w:hAnsi="Cambria"/>
          <w:sz w:val="28"/>
          <w:szCs w:val="28"/>
          <w:lang w:val="vi-VN"/>
        </w:rPr>
        <w:t xml:space="preserve">hạng </w:t>
      </w:r>
      <w:r w:rsidR="00481D2C" w:rsidRPr="00E97052">
        <w:rPr>
          <w:rFonts w:ascii="Cambria" w:hAnsi="Cambria"/>
          <w:sz w:val="28"/>
          <w:szCs w:val="28"/>
          <w:lang w:val="vi-VN"/>
        </w:rPr>
        <w:t xml:space="preserve">người: </w:t>
      </w:r>
      <w:r w:rsidR="00455140" w:rsidRPr="00E97052">
        <w:rPr>
          <w:rFonts w:ascii="Cambria" w:hAnsi="Cambria"/>
          <w:sz w:val="28"/>
          <w:szCs w:val="28"/>
          <w:lang w:val="vi-VN"/>
        </w:rPr>
        <w:t>“</w:t>
      </w:r>
      <w:r w:rsidR="00481D2C" w:rsidRPr="00E97052">
        <w:rPr>
          <w:rFonts w:ascii="Cambria" w:hAnsi="Cambria"/>
          <w:sz w:val="28"/>
          <w:szCs w:val="28"/>
          <w:lang w:val="vi-VN"/>
        </w:rPr>
        <w:t xml:space="preserve">Kẻ giết người, kẻ ngoại tình, và người rời bỏ </w:t>
      </w:r>
      <w:r w:rsidR="00455140" w:rsidRPr="00E97052">
        <w:rPr>
          <w:rFonts w:ascii="Cambria" w:hAnsi="Cambria"/>
          <w:sz w:val="28"/>
          <w:szCs w:val="28"/>
          <w:lang w:val="vi-VN"/>
        </w:rPr>
        <w:t>Islam”</w:t>
      </w:r>
      <w:r w:rsidR="00481D2C" w:rsidRPr="00E97052">
        <w:rPr>
          <w:rFonts w:ascii="Cambria" w:hAnsi="Cambria"/>
          <w:sz w:val="28"/>
          <w:szCs w:val="28"/>
          <w:lang w:val="vi-VN"/>
        </w:rPr>
        <w:t xml:space="preserve">. </w:t>
      </w:r>
      <w:r w:rsidR="00455140" w:rsidRPr="00E97052">
        <w:rPr>
          <w:rFonts w:ascii="Cambria" w:hAnsi="Cambria"/>
          <w:sz w:val="28"/>
          <w:szCs w:val="28"/>
          <w:lang w:val="vi-VN"/>
        </w:rPr>
        <w:t>(</w:t>
      </w:r>
      <w:r w:rsidR="00481D2C" w:rsidRPr="00E97052">
        <w:rPr>
          <w:rFonts w:ascii="Cambria" w:hAnsi="Cambria"/>
          <w:sz w:val="28"/>
          <w:szCs w:val="28"/>
          <w:lang w:val="vi-VN"/>
        </w:rPr>
        <w:t xml:space="preserve">Người dịch Lưu ý: Điều này chỉ được thực hiện ở một quốc gia </w:t>
      </w:r>
      <w:r w:rsidR="00455140" w:rsidRPr="00E97052">
        <w:rPr>
          <w:rFonts w:ascii="Cambria" w:hAnsi="Cambria"/>
          <w:sz w:val="28"/>
          <w:szCs w:val="28"/>
          <w:lang w:val="vi-VN"/>
        </w:rPr>
        <w:t xml:space="preserve">Islam </w:t>
      </w:r>
      <w:r w:rsidR="00481D2C" w:rsidRPr="00E97052">
        <w:rPr>
          <w:rFonts w:ascii="Cambria" w:hAnsi="Cambria"/>
          <w:sz w:val="28"/>
          <w:szCs w:val="28"/>
          <w:lang w:val="vi-VN"/>
        </w:rPr>
        <w:t xml:space="preserve">bởi các nhà chức trách </w:t>
      </w:r>
      <w:r w:rsidR="00455140" w:rsidRPr="00E97052">
        <w:rPr>
          <w:rFonts w:ascii="Cambria" w:hAnsi="Cambria"/>
          <w:sz w:val="28"/>
          <w:szCs w:val="28"/>
          <w:lang w:val="vi-VN"/>
        </w:rPr>
        <w:t>Muslim)</w:t>
      </w:r>
      <w:r w:rsidR="00481D2C" w:rsidRPr="00E97052">
        <w:rPr>
          <w:rFonts w:ascii="Cambria" w:hAnsi="Cambria"/>
          <w:sz w:val="28"/>
          <w:szCs w:val="28"/>
          <w:lang w:val="vi-VN"/>
        </w:rPr>
        <w:t>.</w:t>
      </w:r>
    </w:p>
    <w:p w14:paraId="6712B7A7" w14:textId="61596AE9" w:rsidR="00481D2C" w:rsidRPr="00E97052" w:rsidRDefault="00455140" w:rsidP="00663856">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E97052">
        <w:rPr>
          <w:rFonts w:ascii="Cambria" w:hAnsi="Cambria"/>
          <w:sz w:val="28"/>
          <w:szCs w:val="28"/>
          <w:lang w:val="vi-VN"/>
        </w:rPr>
        <w:t xml:space="preserve">- </w:t>
      </w:r>
      <w:r w:rsidR="00481D2C" w:rsidRPr="00E97052">
        <w:rPr>
          <w:rFonts w:ascii="Cambria" w:hAnsi="Cambria"/>
          <w:sz w:val="28"/>
          <w:szCs w:val="28"/>
          <w:lang w:val="vi-VN"/>
        </w:rPr>
        <w:t>“</w:t>
      </w:r>
      <w:r w:rsidR="002B5EA9" w:rsidRPr="00E97052">
        <w:rPr>
          <w:rFonts w:ascii="Cambria" w:hAnsi="Cambria"/>
          <w:sz w:val="28"/>
          <w:szCs w:val="28"/>
          <w:lang w:val="vi-VN"/>
        </w:rPr>
        <w:t>T</w:t>
      </w:r>
      <w:r w:rsidR="00481D2C" w:rsidRPr="00E97052">
        <w:rPr>
          <w:rFonts w:ascii="Cambria" w:hAnsi="Cambria"/>
          <w:sz w:val="28"/>
          <w:szCs w:val="28"/>
          <w:lang w:val="vi-VN"/>
        </w:rPr>
        <w:t>rẻ mồ côi” là đứa trẻ mồ côi cha, chưa đến tuổi dậy thì.</w:t>
      </w:r>
    </w:p>
    <w:p w14:paraId="541C6BFE" w14:textId="1212E07C" w:rsidR="00481D2C" w:rsidRPr="00E97052" w:rsidRDefault="002B5EA9" w:rsidP="00663856">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E97052">
        <w:rPr>
          <w:rFonts w:ascii="Cambria" w:hAnsi="Cambria"/>
          <w:sz w:val="28"/>
          <w:szCs w:val="28"/>
          <w:lang w:val="vi-VN"/>
        </w:rPr>
        <w:t>- “</w:t>
      </w:r>
      <w:r w:rsidR="00481D2C" w:rsidRPr="00E97052">
        <w:rPr>
          <w:rFonts w:ascii="Cambria" w:hAnsi="Cambria"/>
          <w:sz w:val="28"/>
          <w:szCs w:val="28"/>
          <w:lang w:val="vi-VN"/>
        </w:rPr>
        <w:t xml:space="preserve">Chạy trốn khỏi chiến </w:t>
      </w:r>
      <w:r w:rsidR="00E97052" w:rsidRPr="00E97052">
        <w:rPr>
          <w:rFonts w:ascii="Cambria" w:hAnsi="Cambria"/>
          <w:sz w:val="28"/>
          <w:szCs w:val="28"/>
          <w:lang w:val="vi-VN"/>
        </w:rPr>
        <w:t>trường”</w:t>
      </w:r>
      <w:r w:rsidR="00481D2C" w:rsidRPr="00E97052">
        <w:rPr>
          <w:rFonts w:ascii="Cambria" w:hAnsi="Cambria"/>
          <w:sz w:val="28"/>
          <w:szCs w:val="28"/>
          <w:lang w:val="vi-VN"/>
        </w:rPr>
        <w:t xml:space="preserve"> trong một đội quân đang chiến đấu </w:t>
      </w:r>
      <w:r w:rsidR="00E97052" w:rsidRPr="00E97052">
        <w:rPr>
          <w:rFonts w:ascii="Cambria" w:hAnsi="Cambria"/>
          <w:sz w:val="28"/>
          <w:szCs w:val="28"/>
          <w:lang w:val="vi-VN"/>
        </w:rPr>
        <w:t>vì con</w:t>
      </w:r>
      <w:r w:rsidR="00481D2C" w:rsidRPr="00E97052">
        <w:rPr>
          <w:rFonts w:ascii="Cambria" w:hAnsi="Cambria"/>
          <w:sz w:val="28"/>
          <w:szCs w:val="28"/>
          <w:lang w:val="vi-VN"/>
        </w:rPr>
        <w:t xml:space="preserve"> đường của Allah.</w:t>
      </w:r>
    </w:p>
    <w:p w14:paraId="6167BF72" w14:textId="6419E30A" w:rsidR="00481D2C" w:rsidRPr="00E97052" w:rsidRDefault="00E97052" w:rsidP="00663856">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sz w:val="32"/>
          <w:szCs w:val="32"/>
          <w:lang w:val="vi-VN"/>
        </w:rPr>
        <w:lastRenderedPageBreak/>
        <w:t xml:space="preserve">- </w:t>
      </w:r>
      <w:r w:rsidR="00B07A79">
        <w:rPr>
          <w:rFonts w:ascii="Cambria" w:hAnsi="Cambria"/>
          <w:sz w:val="28"/>
          <w:szCs w:val="28"/>
          <w:lang w:val="vi-VN"/>
        </w:rPr>
        <w:t>“B</w:t>
      </w:r>
      <w:r w:rsidRPr="007F77F6">
        <w:rPr>
          <w:rFonts w:ascii="Cambria" w:hAnsi="Cambria"/>
          <w:sz w:val="28"/>
          <w:szCs w:val="28"/>
          <w:lang w:val="vi-VN"/>
        </w:rPr>
        <w:t xml:space="preserve">uộc tội phụ nữ </w:t>
      </w:r>
      <w:r>
        <w:rPr>
          <w:rFonts w:ascii="Cambria" w:hAnsi="Cambria"/>
          <w:sz w:val="28"/>
          <w:szCs w:val="28"/>
          <w:lang w:val="vi-VN"/>
        </w:rPr>
        <w:t xml:space="preserve">đoan </w:t>
      </w:r>
      <w:r w:rsidR="00B07A79">
        <w:rPr>
          <w:rFonts w:ascii="Cambria" w:hAnsi="Cambria"/>
          <w:sz w:val="28"/>
          <w:szCs w:val="28"/>
          <w:lang w:val="vi-VN"/>
        </w:rPr>
        <w:t>chính”</w:t>
      </w:r>
      <w:r w:rsidRPr="00481D2C">
        <w:rPr>
          <w:rFonts w:ascii="Cambria" w:hAnsi="Cambria"/>
          <w:sz w:val="32"/>
          <w:szCs w:val="32"/>
          <w:lang w:val="vi-VN"/>
        </w:rPr>
        <w:t xml:space="preserve"> </w:t>
      </w:r>
      <w:r w:rsidR="00B07A79">
        <w:rPr>
          <w:rFonts w:ascii="Cambria" w:hAnsi="Cambria"/>
          <w:sz w:val="28"/>
          <w:szCs w:val="28"/>
          <w:lang w:val="vi-VN"/>
        </w:rPr>
        <w:t>có hành vi tình dục ngoài hôn nhân</w:t>
      </w:r>
      <w:r w:rsidR="00481D2C" w:rsidRPr="00E97052">
        <w:rPr>
          <w:rFonts w:ascii="Cambria" w:hAnsi="Cambria"/>
          <w:sz w:val="28"/>
          <w:szCs w:val="28"/>
          <w:lang w:val="vi-VN"/>
        </w:rPr>
        <w:t>.</w:t>
      </w:r>
    </w:p>
    <w:p w14:paraId="64285FE3" w14:textId="2FF3C3CF" w:rsidR="00481D2C" w:rsidRPr="00E97052" w:rsidRDefault="00B07A79" w:rsidP="00663856">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sz w:val="28"/>
          <w:szCs w:val="28"/>
          <w:lang w:val="vi-VN"/>
        </w:rPr>
        <w:t xml:space="preserve">- “Thề giả dối”, tương tự, </w:t>
      </w:r>
      <w:r w:rsidR="00483147">
        <w:rPr>
          <w:rFonts w:ascii="Cambria" w:hAnsi="Cambria"/>
          <w:sz w:val="28"/>
          <w:szCs w:val="28"/>
          <w:lang w:val="vi-VN"/>
        </w:rPr>
        <w:t>thề</w:t>
      </w:r>
      <w:r>
        <w:rPr>
          <w:rFonts w:ascii="Cambria" w:hAnsi="Cambria"/>
          <w:sz w:val="28"/>
          <w:szCs w:val="28"/>
          <w:lang w:val="vi-VN"/>
        </w:rPr>
        <w:t xml:space="preserve"> với ai (vật gì) khác ngoài Allah chẳng hạn như thề bởi</w:t>
      </w:r>
      <w:r>
        <w:rPr>
          <w:rFonts w:ascii="Cambria" w:hAnsi="Cambria" w:cs="Arial"/>
          <w:sz w:val="28"/>
          <w:szCs w:val="28"/>
          <w:lang w:val="vi-VN"/>
        </w:rPr>
        <w:t xml:space="preserve"> Thiên Sứ của Allah, thề bởi danh dự hoặc cuộc sống của ai đó, hoặc thề bởi mồ mả, v.v.</w:t>
      </w:r>
    </w:p>
    <w:p w14:paraId="7BF381BF" w14:textId="426B7616" w:rsidR="00481D2C" w:rsidRPr="00E97052" w:rsidRDefault="00B07A79" w:rsidP="00663856">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sz w:val="28"/>
          <w:szCs w:val="28"/>
          <w:lang w:val="vi-VN"/>
        </w:rPr>
        <w:t xml:space="preserve">- </w:t>
      </w:r>
      <w:r w:rsidR="00A048C9">
        <w:rPr>
          <w:rFonts w:ascii="Cambria" w:hAnsi="Cambria"/>
          <w:sz w:val="28"/>
          <w:szCs w:val="28"/>
          <w:lang w:val="vi-VN"/>
        </w:rPr>
        <w:t>“Cờ bạc”, đó là</w:t>
      </w:r>
      <w:r w:rsidR="00481D2C" w:rsidRPr="00E97052">
        <w:rPr>
          <w:rFonts w:ascii="Cambria" w:hAnsi="Cambria"/>
          <w:sz w:val="28"/>
          <w:szCs w:val="28"/>
          <w:lang w:val="vi-VN"/>
        </w:rPr>
        <w:t xml:space="preserve"> mọi giao dịch liên quan đến thắng và thua.</w:t>
      </w:r>
    </w:p>
    <w:p w14:paraId="47C56702" w14:textId="7BAA245C" w:rsidR="00481D2C" w:rsidRPr="00E97052" w:rsidRDefault="00A048C9" w:rsidP="00663856">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sz w:val="28"/>
          <w:szCs w:val="28"/>
          <w:lang w:val="vi-VN"/>
        </w:rPr>
        <w:t>- “Nói xấu sau lưng”, Thiên Sứ của Allah</w:t>
      </w:r>
      <w:r w:rsidR="00407867" w:rsidRPr="00407867">
        <w:rPr>
          <w:rFonts w:ascii="Cambria" w:hAnsi="Cambria"/>
          <w:sz w:val="28"/>
          <w:szCs w:val="28"/>
          <w:lang w:val="vi-VN"/>
        </w:rPr>
        <w:t xml:space="preserve"> </w:t>
      </w:r>
      <w:r w:rsidR="00407867" w:rsidRPr="00407867">
        <w:rPr>
          <w:rFonts w:ascii="Cambria" w:hAnsi="Cambria"/>
          <w:sz w:val="28"/>
          <w:szCs w:val="28"/>
          <w:lang w:val="vi-VN"/>
        </w:rPr>
        <w:t xml:space="preserve">– </w:t>
      </w:r>
      <w:r w:rsidR="00407867" w:rsidRPr="00407867">
        <w:rPr>
          <w:rFonts w:ascii="Cambria" w:hAnsi="Cambria"/>
          <w:color w:val="BF8F00" w:themeColor="accent4" w:themeShade="BF"/>
          <w:sz w:val="28"/>
          <w:szCs w:val="28"/>
          <w:lang w:val="vi-VN"/>
        </w:rPr>
        <w:t>Sol lol lo hu ‘a lai hi wa sal lam</w:t>
      </w:r>
      <w:r w:rsidR="00407867" w:rsidRPr="00407867">
        <w:rPr>
          <w:rFonts w:ascii="Cambria" w:hAnsi="Cambria"/>
          <w:sz w:val="28"/>
          <w:szCs w:val="28"/>
          <w:lang w:val="vi-VN"/>
        </w:rPr>
        <w:t xml:space="preserve"> –</w:t>
      </w:r>
      <w:r>
        <w:rPr>
          <w:rFonts w:ascii="Cambria" w:hAnsi="Cambria"/>
          <w:sz w:val="28"/>
          <w:szCs w:val="28"/>
          <w:lang w:val="vi-VN"/>
        </w:rPr>
        <w:t xml:space="preserve"> đ</w:t>
      </w:r>
      <w:r w:rsidR="00481D2C" w:rsidRPr="00E97052">
        <w:rPr>
          <w:rFonts w:ascii="Cambria" w:hAnsi="Cambria"/>
          <w:sz w:val="28"/>
          <w:szCs w:val="28"/>
          <w:lang w:val="vi-VN"/>
        </w:rPr>
        <w:t xml:space="preserve">ã định nghĩa nó là </w:t>
      </w:r>
      <w:r>
        <w:rPr>
          <w:rFonts w:ascii="Cambria" w:hAnsi="Cambria"/>
          <w:sz w:val="28"/>
          <w:szCs w:val="28"/>
          <w:lang w:val="vi-VN"/>
        </w:rPr>
        <w:t>“Đ</w:t>
      </w:r>
      <w:r w:rsidR="00481D2C" w:rsidRPr="00E97052">
        <w:rPr>
          <w:rFonts w:ascii="Cambria" w:hAnsi="Cambria"/>
          <w:sz w:val="28"/>
          <w:szCs w:val="28"/>
          <w:lang w:val="vi-VN"/>
        </w:rPr>
        <w:t xml:space="preserve">ề cập đến </w:t>
      </w:r>
      <w:r>
        <w:rPr>
          <w:rFonts w:ascii="Cambria" w:hAnsi="Cambria"/>
          <w:sz w:val="28"/>
          <w:szCs w:val="28"/>
          <w:lang w:val="vi-VN"/>
        </w:rPr>
        <w:t xml:space="preserve">người </w:t>
      </w:r>
      <w:r w:rsidR="00481D2C" w:rsidRPr="00E97052">
        <w:rPr>
          <w:rFonts w:ascii="Cambria" w:hAnsi="Cambria"/>
          <w:sz w:val="28"/>
          <w:szCs w:val="28"/>
          <w:lang w:val="vi-VN"/>
        </w:rPr>
        <w:t xml:space="preserve">anh </w:t>
      </w:r>
      <w:r>
        <w:rPr>
          <w:rFonts w:ascii="Cambria" w:hAnsi="Cambria"/>
          <w:sz w:val="28"/>
          <w:szCs w:val="28"/>
          <w:lang w:val="vi-VN"/>
        </w:rPr>
        <w:t>em Muslim</w:t>
      </w:r>
      <w:r w:rsidR="00481D2C" w:rsidRPr="00E97052">
        <w:rPr>
          <w:rFonts w:ascii="Cambria" w:hAnsi="Cambria"/>
          <w:sz w:val="28"/>
          <w:szCs w:val="28"/>
          <w:lang w:val="vi-VN"/>
        </w:rPr>
        <w:t xml:space="preserve"> của </w:t>
      </w:r>
      <w:r>
        <w:rPr>
          <w:rFonts w:ascii="Cambria" w:hAnsi="Cambria"/>
          <w:sz w:val="28"/>
          <w:szCs w:val="28"/>
          <w:lang w:val="vi-VN"/>
        </w:rPr>
        <w:t>mình với điều</w:t>
      </w:r>
      <w:r w:rsidR="00481D2C" w:rsidRPr="00E97052">
        <w:rPr>
          <w:rFonts w:ascii="Cambria" w:hAnsi="Cambria"/>
          <w:sz w:val="28"/>
          <w:szCs w:val="28"/>
          <w:lang w:val="vi-VN"/>
        </w:rPr>
        <w:t xml:space="preserve"> mà </w:t>
      </w:r>
      <w:r>
        <w:rPr>
          <w:rFonts w:ascii="Cambria" w:hAnsi="Cambria"/>
          <w:sz w:val="28"/>
          <w:szCs w:val="28"/>
          <w:lang w:val="vi-VN"/>
        </w:rPr>
        <w:t>y</w:t>
      </w:r>
      <w:r w:rsidR="00481D2C" w:rsidRPr="00E97052">
        <w:rPr>
          <w:rFonts w:ascii="Cambria" w:hAnsi="Cambria"/>
          <w:sz w:val="28"/>
          <w:szCs w:val="28"/>
          <w:lang w:val="vi-VN"/>
        </w:rPr>
        <w:t xml:space="preserve"> không </w:t>
      </w:r>
      <w:r>
        <w:rPr>
          <w:rFonts w:ascii="Cambria" w:hAnsi="Cambria"/>
          <w:sz w:val="28"/>
          <w:szCs w:val="28"/>
          <w:lang w:val="vi-VN"/>
        </w:rPr>
        <w:t>thích”.</w:t>
      </w:r>
    </w:p>
    <w:p w14:paraId="7437C2B9" w14:textId="21FED926" w:rsidR="00481D2C" w:rsidRDefault="006A54F1" w:rsidP="00663856">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sz w:val="28"/>
          <w:szCs w:val="28"/>
          <w:lang w:val="vi-VN"/>
        </w:rPr>
        <w:t>-</w:t>
      </w:r>
      <w:r w:rsidR="00C93CD2">
        <w:rPr>
          <w:rFonts w:ascii="Cambria" w:hAnsi="Cambria"/>
          <w:sz w:val="28"/>
          <w:szCs w:val="28"/>
          <w:lang w:val="vi-VN"/>
        </w:rPr>
        <w:t xml:space="preserve"> “Mách lẻo”</w:t>
      </w:r>
      <w:r w:rsidR="00481D2C" w:rsidRPr="00E97052">
        <w:rPr>
          <w:rFonts w:ascii="Cambria" w:hAnsi="Cambria"/>
          <w:sz w:val="28"/>
          <w:szCs w:val="28"/>
          <w:lang w:val="vi-VN"/>
        </w:rPr>
        <w:t xml:space="preserve"> </w:t>
      </w:r>
      <w:r w:rsidR="00C22E60">
        <w:rPr>
          <w:rFonts w:ascii="Cambria" w:hAnsi="Cambria"/>
          <w:sz w:val="28"/>
          <w:szCs w:val="28"/>
          <w:lang w:val="vi-VN"/>
        </w:rPr>
        <w:t xml:space="preserve">đem chuyện của người này đi nói với người kia </w:t>
      </w:r>
      <w:r w:rsidR="00481D2C" w:rsidRPr="00E97052">
        <w:rPr>
          <w:rFonts w:ascii="Cambria" w:hAnsi="Cambria"/>
          <w:sz w:val="28"/>
          <w:szCs w:val="28"/>
          <w:lang w:val="vi-VN"/>
        </w:rPr>
        <w:t xml:space="preserve">nhằm gây ra </w:t>
      </w:r>
      <w:r w:rsidR="00465089">
        <w:rPr>
          <w:rFonts w:ascii="Cambria" w:hAnsi="Cambria"/>
          <w:sz w:val="28"/>
          <w:szCs w:val="28"/>
          <w:lang w:val="vi-VN"/>
        </w:rPr>
        <w:t>xích mích</w:t>
      </w:r>
      <w:r w:rsidR="00481D2C" w:rsidRPr="00E97052">
        <w:rPr>
          <w:rFonts w:ascii="Cambria" w:hAnsi="Cambria"/>
          <w:sz w:val="28"/>
          <w:szCs w:val="28"/>
          <w:lang w:val="vi-VN"/>
        </w:rPr>
        <w:t xml:space="preserve"> giữa </w:t>
      </w:r>
      <w:r w:rsidR="00C22E60">
        <w:rPr>
          <w:rFonts w:ascii="Cambria" w:hAnsi="Cambria"/>
          <w:sz w:val="28"/>
          <w:szCs w:val="28"/>
          <w:lang w:val="vi-VN"/>
        </w:rPr>
        <w:t>họ.</w:t>
      </w:r>
    </w:p>
    <w:p w14:paraId="53021C91" w14:textId="130EC0BE" w:rsidR="00663856" w:rsidRDefault="00663856" w:rsidP="00663856">
      <w:pPr>
        <w:jc w:val="center"/>
        <w:rPr>
          <w:rFonts w:ascii="Cambria" w:hAnsi="Cambria"/>
          <w:sz w:val="28"/>
          <w:szCs w:val="28"/>
          <w:lang w:val="vi-VN"/>
        </w:rPr>
      </w:pPr>
    </w:p>
    <w:tbl>
      <w:tblPr>
        <w:tblStyle w:val="TableGrid"/>
        <w:tblW w:w="0" w:type="auto"/>
        <w:tblLook w:val="04A0" w:firstRow="1" w:lastRow="0" w:firstColumn="1" w:lastColumn="0" w:noHBand="0" w:noVBand="1"/>
      </w:tblPr>
      <w:tblGrid>
        <w:gridCol w:w="2515"/>
        <w:gridCol w:w="2970"/>
        <w:gridCol w:w="3532"/>
      </w:tblGrid>
      <w:tr w:rsidR="00396DC4" w:rsidRPr="00AE7EC0" w14:paraId="06708899" w14:textId="77777777" w:rsidTr="003B6494">
        <w:tc>
          <w:tcPr>
            <w:tcW w:w="9017" w:type="dxa"/>
            <w:gridSpan w:val="3"/>
          </w:tcPr>
          <w:p w14:paraId="02F4DA8A" w14:textId="61208FD9" w:rsidR="00396DC4" w:rsidRDefault="00396DC4" w:rsidP="00663856">
            <w:pPr>
              <w:jc w:val="center"/>
              <w:rPr>
                <w:rFonts w:ascii="Cambria" w:hAnsi="Cambria"/>
                <w:sz w:val="28"/>
                <w:szCs w:val="28"/>
                <w:lang w:val="vi-VN"/>
              </w:rPr>
            </w:pPr>
            <w:r w:rsidRPr="00396DC4">
              <w:rPr>
                <w:rFonts w:ascii="Cambria" w:hAnsi="Cambria"/>
                <w:color w:val="C00000"/>
                <w:sz w:val="32"/>
                <w:szCs w:val="32"/>
                <w:lang w:val="vi-VN"/>
              </w:rPr>
              <w:t xml:space="preserve">Qui định về các cuộc </w:t>
            </w:r>
            <w:r w:rsidR="004D5F10">
              <w:rPr>
                <w:rFonts w:ascii="Cambria" w:hAnsi="Cambria"/>
                <w:color w:val="C00000"/>
                <w:sz w:val="32"/>
                <w:szCs w:val="32"/>
                <w:lang w:val="vi-VN"/>
              </w:rPr>
              <w:t>thi, cuộc đua</w:t>
            </w:r>
          </w:p>
        </w:tc>
      </w:tr>
      <w:tr w:rsidR="00396DC4" w14:paraId="716D7508" w14:textId="77777777" w:rsidTr="00774A71">
        <w:tc>
          <w:tcPr>
            <w:tcW w:w="2515" w:type="dxa"/>
          </w:tcPr>
          <w:p w14:paraId="26350C5C" w14:textId="006BD317" w:rsidR="00396DC4" w:rsidRPr="00ED3D19" w:rsidRDefault="00975017" w:rsidP="00663856">
            <w:pPr>
              <w:jc w:val="center"/>
              <w:rPr>
                <w:rFonts w:ascii="Cambria" w:hAnsi="Cambria"/>
                <w:sz w:val="28"/>
                <w:szCs w:val="28"/>
                <w:lang w:val="vi-VN"/>
              </w:rPr>
            </w:pPr>
            <w:r w:rsidRPr="00211BFF">
              <w:rPr>
                <w:rFonts w:ascii="Cambria" w:hAnsi="Cambria"/>
                <w:color w:val="C00000"/>
                <w:sz w:val="28"/>
                <w:szCs w:val="28"/>
                <w:lang w:val="vi-VN"/>
              </w:rPr>
              <w:t>Đ</w:t>
            </w:r>
            <w:r w:rsidR="00396DC4" w:rsidRPr="00211BFF">
              <w:rPr>
                <w:rFonts w:ascii="Cambria" w:hAnsi="Cambria"/>
                <w:color w:val="C00000"/>
                <w:sz w:val="28"/>
                <w:szCs w:val="28"/>
                <w:lang w:val="vi-VN"/>
              </w:rPr>
              <w:t xml:space="preserve">ược </w:t>
            </w:r>
            <w:r w:rsidR="00FF77DE" w:rsidRPr="00211BFF">
              <w:rPr>
                <w:rFonts w:ascii="Cambria" w:hAnsi="Cambria"/>
                <w:color w:val="C00000"/>
                <w:sz w:val="28"/>
                <w:szCs w:val="28"/>
                <w:lang w:val="vi-VN"/>
              </w:rPr>
              <w:t xml:space="preserve">phép nếu </w:t>
            </w:r>
            <w:r w:rsidR="00396DC4" w:rsidRPr="00211BFF">
              <w:rPr>
                <w:rFonts w:ascii="Cambria" w:hAnsi="Cambria"/>
                <w:color w:val="C00000"/>
                <w:sz w:val="28"/>
                <w:szCs w:val="28"/>
                <w:lang w:val="vi-VN"/>
              </w:rPr>
              <w:t xml:space="preserve">không có </w:t>
            </w:r>
            <w:r w:rsidR="005C65AB">
              <w:rPr>
                <w:rFonts w:ascii="Cambria" w:hAnsi="Cambria"/>
                <w:color w:val="C00000"/>
                <w:sz w:val="28"/>
                <w:szCs w:val="28"/>
                <w:lang w:val="vi-VN"/>
              </w:rPr>
              <w:t>sự ăn thua</w:t>
            </w:r>
            <w:r w:rsidR="00396DC4" w:rsidRPr="00211BFF">
              <w:rPr>
                <w:rFonts w:ascii="Cambria" w:hAnsi="Cambria"/>
                <w:color w:val="C00000"/>
                <w:sz w:val="28"/>
                <w:szCs w:val="28"/>
                <w:lang w:val="vi-VN"/>
              </w:rPr>
              <w:t xml:space="preserve">, </w:t>
            </w:r>
            <w:r w:rsidRPr="00211BFF">
              <w:rPr>
                <w:rFonts w:ascii="Cambria" w:hAnsi="Cambria"/>
                <w:color w:val="C00000"/>
                <w:sz w:val="28"/>
                <w:szCs w:val="28"/>
                <w:lang w:val="vi-VN"/>
              </w:rPr>
              <w:t>và không được p</w:t>
            </w:r>
            <w:r w:rsidR="00396DC4" w:rsidRPr="00211BFF">
              <w:rPr>
                <w:rFonts w:ascii="Cambria" w:hAnsi="Cambria"/>
                <w:color w:val="C00000"/>
                <w:sz w:val="28"/>
                <w:szCs w:val="28"/>
                <w:lang w:val="vi-VN"/>
              </w:rPr>
              <w:t>hép</w:t>
            </w:r>
            <w:r w:rsidRPr="00211BFF">
              <w:rPr>
                <w:rFonts w:ascii="Cambria" w:hAnsi="Cambria"/>
                <w:color w:val="C00000"/>
                <w:sz w:val="28"/>
                <w:szCs w:val="28"/>
                <w:lang w:val="vi-VN"/>
              </w:rPr>
              <w:t xml:space="preserve"> nếu</w:t>
            </w:r>
            <w:r w:rsidR="00396DC4" w:rsidRPr="00211BFF">
              <w:rPr>
                <w:rFonts w:ascii="Cambria" w:hAnsi="Cambria"/>
                <w:color w:val="C00000"/>
                <w:sz w:val="28"/>
                <w:szCs w:val="28"/>
                <w:lang w:val="vi-VN"/>
              </w:rPr>
              <w:t xml:space="preserve"> có </w:t>
            </w:r>
            <w:r w:rsidR="005C65AB">
              <w:rPr>
                <w:rFonts w:ascii="Cambria" w:hAnsi="Cambria"/>
                <w:color w:val="C00000"/>
                <w:sz w:val="28"/>
                <w:szCs w:val="28"/>
                <w:lang w:val="vi-VN"/>
              </w:rPr>
              <w:t>sự ăn thua</w:t>
            </w:r>
            <w:r w:rsidR="00396DC4" w:rsidRPr="00ED3D19">
              <w:rPr>
                <w:rFonts w:ascii="Cambria" w:hAnsi="Cambria"/>
                <w:sz w:val="28"/>
                <w:szCs w:val="28"/>
                <w:lang w:val="vi-VN"/>
              </w:rPr>
              <w:t xml:space="preserve">: Điều này bao gồm tất cả các cuộc </w:t>
            </w:r>
            <w:r w:rsidR="005C65AB">
              <w:rPr>
                <w:rFonts w:ascii="Cambria" w:hAnsi="Cambria"/>
                <w:sz w:val="28"/>
                <w:szCs w:val="28"/>
                <w:lang w:val="vi-VN"/>
              </w:rPr>
              <w:t>thi, các cuộc chơi</w:t>
            </w:r>
          </w:p>
        </w:tc>
        <w:tc>
          <w:tcPr>
            <w:tcW w:w="2970" w:type="dxa"/>
          </w:tcPr>
          <w:p w14:paraId="5750C361" w14:textId="0B5F9AED" w:rsidR="00FF77DE" w:rsidRPr="00ED3D19" w:rsidRDefault="00975017" w:rsidP="00975017">
            <w:pPr>
              <w:jc w:val="center"/>
              <w:rPr>
                <w:rFonts w:ascii="Cambria" w:hAnsi="Cambria"/>
                <w:sz w:val="28"/>
                <w:szCs w:val="28"/>
                <w:rtl/>
                <w:lang w:val="vi-VN"/>
              </w:rPr>
            </w:pPr>
            <w:r w:rsidRPr="00ED3D19">
              <w:rPr>
                <w:rFonts w:ascii="Cambria" w:hAnsi="Cambria"/>
                <w:sz w:val="28"/>
                <w:szCs w:val="28"/>
                <w:lang w:val="vi-VN"/>
              </w:rPr>
              <w:t>Bị cấm</w:t>
            </w:r>
            <w:r w:rsidR="00211BFF">
              <w:rPr>
                <w:rFonts w:ascii="Cambria" w:hAnsi="Cambria" w:hint="cs"/>
                <w:sz w:val="28"/>
                <w:szCs w:val="28"/>
                <w:rtl/>
                <w:lang w:val="vi-VN"/>
              </w:rPr>
              <w:t xml:space="preserve"> </w:t>
            </w:r>
            <w:r w:rsidR="005C65AB">
              <w:rPr>
                <w:rFonts w:ascii="Cambria" w:hAnsi="Cambria"/>
                <w:sz w:val="28"/>
                <w:szCs w:val="28"/>
                <w:lang w:val="vi-VN"/>
              </w:rPr>
              <w:t>hoàn toàn</w:t>
            </w:r>
          </w:p>
          <w:p w14:paraId="506455E0" w14:textId="77777777" w:rsidR="00FF77DE" w:rsidRPr="00ED3D19" w:rsidRDefault="00FF77DE" w:rsidP="00FF77DE">
            <w:pPr>
              <w:jc w:val="center"/>
              <w:rPr>
                <w:rFonts w:ascii="Cambria" w:hAnsi="Cambria"/>
                <w:sz w:val="28"/>
                <w:szCs w:val="28"/>
                <w:lang w:val="vi-VN"/>
              </w:rPr>
            </w:pPr>
            <w:r w:rsidRPr="00ED3D19">
              <w:rPr>
                <w:rFonts w:ascii="Cambria" w:hAnsi="Cambria"/>
                <w:sz w:val="28"/>
                <w:szCs w:val="28"/>
                <w:lang w:val="vi-VN"/>
              </w:rPr>
              <w:t>Nard (tương tự như</w:t>
            </w:r>
          </w:p>
          <w:p w14:paraId="343F52F5" w14:textId="77777777" w:rsidR="00FF77DE" w:rsidRPr="00ED3D19" w:rsidRDefault="00FF77DE" w:rsidP="00FF77DE">
            <w:pPr>
              <w:jc w:val="center"/>
              <w:rPr>
                <w:rFonts w:ascii="Cambria" w:hAnsi="Cambria"/>
                <w:sz w:val="28"/>
                <w:szCs w:val="28"/>
                <w:lang w:val="vi-VN"/>
              </w:rPr>
            </w:pPr>
            <w:r w:rsidRPr="00ED3D19">
              <w:rPr>
                <w:rFonts w:ascii="Cambria" w:hAnsi="Cambria"/>
                <w:sz w:val="28"/>
                <w:szCs w:val="28"/>
                <w:lang w:val="vi-VN"/>
              </w:rPr>
              <w:t>cờ thỏ cáo),</w:t>
            </w:r>
          </w:p>
          <w:p w14:paraId="5C27E76C" w14:textId="24A0A21F" w:rsidR="00396DC4" w:rsidRPr="00ED3D19" w:rsidRDefault="00FF77DE" w:rsidP="00B97E83">
            <w:pPr>
              <w:jc w:val="center"/>
              <w:rPr>
                <w:rFonts w:ascii="Cambria" w:hAnsi="Cambria"/>
                <w:sz w:val="28"/>
                <w:szCs w:val="28"/>
                <w:lang w:val="vi-VN"/>
              </w:rPr>
            </w:pPr>
            <w:r w:rsidRPr="00ED3D19">
              <w:rPr>
                <w:rFonts w:ascii="Cambria" w:hAnsi="Cambria"/>
                <w:sz w:val="28"/>
                <w:szCs w:val="28"/>
                <w:lang w:val="vi-VN"/>
              </w:rPr>
              <w:t>cờ vua và</w:t>
            </w:r>
            <w:r w:rsidR="00B97E83" w:rsidRPr="00ED3D19">
              <w:rPr>
                <w:rFonts w:ascii="Cambria" w:hAnsi="Cambria"/>
                <w:sz w:val="28"/>
                <w:szCs w:val="28"/>
                <w:lang w:val="vi-VN"/>
              </w:rPr>
              <w:t xml:space="preserve"> các trò chơi</w:t>
            </w:r>
            <w:r w:rsidRPr="00ED3D19">
              <w:rPr>
                <w:rFonts w:ascii="Cambria" w:hAnsi="Cambria"/>
                <w:sz w:val="28"/>
                <w:szCs w:val="28"/>
                <w:lang w:val="vi-VN"/>
              </w:rPr>
              <w:t xml:space="preserve"> tương tự.</w:t>
            </w:r>
          </w:p>
        </w:tc>
        <w:tc>
          <w:tcPr>
            <w:tcW w:w="3532" w:type="dxa"/>
          </w:tcPr>
          <w:p w14:paraId="394AE0D0" w14:textId="77777777" w:rsidR="00FF77DE" w:rsidRPr="00211BFF" w:rsidRDefault="00FF77DE" w:rsidP="00FF77DE">
            <w:pPr>
              <w:jc w:val="center"/>
              <w:rPr>
                <w:rFonts w:ascii="Cambria" w:hAnsi="Cambria"/>
                <w:color w:val="C00000"/>
                <w:sz w:val="28"/>
                <w:szCs w:val="28"/>
                <w:lang w:val="vi-VN"/>
              </w:rPr>
            </w:pPr>
            <w:r w:rsidRPr="00211BFF">
              <w:rPr>
                <w:rFonts w:ascii="Cambria" w:hAnsi="Cambria"/>
                <w:color w:val="C00000"/>
                <w:sz w:val="28"/>
                <w:szCs w:val="28"/>
                <w:lang w:val="vi-VN"/>
              </w:rPr>
              <w:t>Được phép cho dù</w:t>
            </w:r>
          </w:p>
          <w:p w14:paraId="65C2B4EF" w14:textId="3C31FECC" w:rsidR="00FF77DE" w:rsidRPr="00211BFF" w:rsidRDefault="00FF77DE" w:rsidP="005C65AB">
            <w:pPr>
              <w:jc w:val="center"/>
              <w:rPr>
                <w:rFonts w:ascii="Cambria" w:hAnsi="Cambria"/>
                <w:color w:val="C00000"/>
                <w:sz w:val="28"/>
                <w:szCs w:val="28"/>
                <w:lang w:val="vi-VN"/>
              </w:rPr>
            </w:pPr>
            <w:r w:rsidRPr="00211BFF">
              <w:rPr>
                <w:rFonts w:ascii="Cambria" w:hAnsi="Cambria"/>
                <w:color w:val="C00000"/>
                <w:sz w:val="28"/>
                <w:szCs w:val="28"/>
                <w:lang w:val="vi-VN"/>
              </w:rPr>
              <w:t xml:space="preserve">có </w:t>
            </w:r>
            <w:r w:rsidR="005C65AB">
              <w:rPr>
                <w:rFonts w:ascii="Cambria" w:hAnsi="Cambria"/>
                <w:color w:val="C00000"/>
                <w:sz w:val="28"/>
                <w:szCs w:val="28"/>
                <w:lang w:val="vi-VN"/>
              </w:rPr>
              <w:t>ăn thua hay</w:t>
            </w:r>
            <w:r w:rsidRPr="00211BFF">
              <w:rPr>
                <w:rFonts w:ascii="Cambria" w:hAnsi="Cambria"/>
                <w:color w:val="C00000"/>
                <w:sz w:val="28"/>
                <w:szCs w:val="28"/>
                <w:lang w:val="vi-VN"/>
              </w:rPr>
              <w:t xml:space="preserve"> không:</w:t>
            </w:r>
          </w:p>
          <w:p w14:paraId="79A41C26" w14:textId="6DDD7147" w:rsidR="00FF77DE" w:rsidRPr="00ED3D19" w:rsidRDefault="004D5F10" w:rsidP="00FF77DE">
            <w:pPr>
              <w:jc w:val="center"/>
              <w:rPr>
                <w:rFonts w:ascii="Cambria" w:hAnsi="Cambria"/>
                <w:sz w:val="28"/>
                <w:szCs w:val="28"/>
                <w:lang w:val="vi-VN"/>
              </w:rPr>
            </w:pPr>
            <w:r w:rsidRPr="00ED3D19">
              <w:rPr>
                <w:rFonts w:ascii="Cambria" w:hAnsi="Cambria"/>
                <w:sz w:val="28"/>
                <w:szCs w:val="28"/>
                <w:lang w:val="vi-VN"/>
              </w:rPr>
              <w:t>Đó là đua ngựa,</w:t>
            </w:r>
            <w:r w:rsidR="00FF77DE" w:rsidRPr="00ED3D19">
              <w:rPr>
                <w:rFonts w:ascii="Cambria" w:hAnsi="Cambria"/>
                <w:sz w:val="28"/>
                <w:szCs w:val="28"/>
                <w:lang w:val="vi-VN"/>
              </w:rPr>
              <w:t xml:space="preserve"> lạc đà</w:t>
            </w:r>
          </w:p>
          <w:p w14:paraId="27D8CA27" w14:textId="1D7F9D0A" w:rsidR="00FF77DE" w:rsidRPr="00ED3D19" w:rsidRDefault="00FF77DE" w:rsidP="00FF77DE">
            <w:pPr>
              <w:jc w:val="center"/>
              <w:rPr>
                <w:rFonts w:ascii="Cambria" w:hAnsi="Cambria"/>
                <w:sz w:val="28"/>
                <w:szCs w:val="28"/>
                <w:lang w:val="vi-VN"/>
              </w:rPr>
            </w:pPr>
            <w:r w:rsidRPr="00ED3D19">
              <w:rPr>
                <w:rFonts w:ascii="Cambria" w:hAnsi="Cambria"/>
                <w:sz w:val="28"/>
                <w:szCs w:val="28"/>
                <w:lang w:val="vi-VN"/>
              </w:rPr>
              <w:t>và bắn cung</w:t>
            </w:r>
          </w:p>
          <w:p w14:paraId="42D006D2" w14:textId="77777777" w:rsidR="00FF77DE" w:rsidRPr="00ED3D19" w:rsidRDefault="00FF77DE" w:rsidP="00FF77DE">
            <w:pPr>
              <w:jc w:val="center"/>
              <w:rPr>
                <w:rFonts w:ascii="Cambria" w:hAnsi="Cambria"/>
                <w:sz w:val="28"/>
                <w:szCs w:val="28"/>
                <w:lang w:val="vi-VN"/>
              </w:rPr>
            </w:pPr>
            <w:r w:rsidRPr="00ED3D19">
              <w:rPr>
                <w:rFonts w:ascii="Cambria" w:hAnsi="Cambria"/>
                <w:sz w:val="28"/>
                <w:szCs w:val="28"/>
                <w:lang w:val="vi-VN"/>
              </w:rPr>
              <w:t>do câu nói của</w:t>
            </w:r>
          </w:p>
          <w:p w14:paraId="41A27929" w14:textId="6DD4CACC" w:rsidR="00FF77DE" w:rsidRPr="00ED3D19" w:rsidRDefault="004D5F10" w:rsidP="00FF77DE">
            <w:pPr>
              <w:jc w:val="center"/>
              <w:rPr>
                <w:rFonts w:ascii="Cambria" w:hAnsi="Cambria"/>
                <w:sz w:val="28"/>
                <w:szCs w:val="28"/>
                <w:lang w:val="vi-VN"/>
              </w:rPr>
            </w:pPr>
            <w:r w:rsidRPr="00ED3D19">
              <w:rPr>
                <w:rFonts w:ascii="Cambria" w:hAnsi="Cambria"/>
                <w:sz w:val="28"/>
                <w:szCs w:val="28"/>
                <w:lang w:val="vi-VN"/>
              </w:rPr>
              <w:t>Thiên Sứ của Allah</w:t>
            </w:r>
            <w:r w:rsidR="00D61A1D">
              <w:rPr>
                <w:rFonts w:ascii="Cambria" w:hAnsi="Cambria"/>
                <w:sz w:val="28"/>
                <w:szCs w:val="28"/>
              </w:rPr>
              <w:t xml:space="preserve"> </w:t>
            </w:r>
            <w:r w:rsidR="00D61A1D" w:rsidRPr="00407867">
              <w:rPr>
                <w:rFonts w:ascii="Cambria" w:hAnsi="Cambria"/>
                <w:sz w:val="28"/>
                <w:szCs w:val="28"/>
                <w:lang w:val="vi-VN"/>
              </w:rPr>
              <w:t xml:space="preserve">– </w:t>
            </w:r>
            <w:r w:rsidR="00D61A1D" w:rsidRPr="00407867">
              <w:rPr>
                <w:rFonts w:ascii="Cambria" w:hAnsi="Cambria"/>
                <w:color w:val="BF8F00" w:themeColor="accent4" w:themeShade="BF"/>
                <w:sz w:val="28"/>
                <w:szCs w:val="28"/>
                <w:lang w:val="vi-VN"/>
              </w:rPr>
              <w:t>Sol lol lo hu ‘a lai hi wa sal lam</w:t>
            </w:r>
            <w:r w:rsidR="00D61A1D" w:rsidRPr="00407867">
              <w:rPr>
                <w:rFonts w:ascii="Cambria" w:hAnsi="Cambria"/>
                <w:sz w:val="28"/>
                <w:szCs w:val="28"/>
                <w:lang w:val="vi-VN"/>
              </w:rPr>
              <w:t xml:space="preserve"> –</w:t>
            </w:r>
            <w:r w:rsidR="00FF77DE" w:rsidRPr="00ED3D19">
              <w:rPr>
                <w:rFonts w:ascii="Cambria" w:hAnsi="Cambria"/>
                <w:sz w:val="28"/>
                <w:szCs w:val="28"/>
                <w:lang w:val="vi-VN"/>
              </w:rPr>
              <w:t>:</w:t>
            </w:r>
          </w:p>
          <w:p w14:paraId="06ED6164" w14:textId="71A3E1BB" w:rsidR="00FF77DE" w:rsidRPr="00ED3D19" w:rsidRDefault="004D5F10" w:rsidP="008B7F6E">
            <w:pPr>
              <w:jc w:val="center"/>
              <w:rPr>
                <w:rFonts w:ascii="Cambria" w:hAnsi="Cambria"/>
                <w:sz w:val="28"/>
                <w:szCs w:val="28"/>
                <w:lang w:val="vi-VN"/>
              </w:rPr>
            </w:pPr>
            <w:r w:rsidRPr="00ED3D19">
              <w:rPr>
                <w:rFonts w:ascii="Cambria" w:hAnsi="Cambria"/>
                <w:sz w:val="28"/>
                <w:szCs w:val="28"/>
                <w:lang w:val="vi-VN"/>
              </w:rPr>
              <w:t>“</w:t>
            </w:r>
            <w:r w:rsidR="00FF77DE" w:rsidRPr="00ED3D19">
              <w:rPr>
                <w:rFonts w:ascii="Cambria" w:hAnsi="Cambria"/>
                <w:sz w:val="28"/>
                <w:szCs w:val="28"/>
                <w:lang w:val="vi-VN"/>
              </w:rPr>
              <w:t>không</w:t>
            </w:r>
            <w:r w:rsidR="003C5942">
              <w:rPr>
                <w:rFonts w:ascii="Cambria" w:hAnsi="Cambria" w:hint="cs"/>
                <w:sz w:val="28"/>
                <w:szCs w:val="28"/>
                <w:rtl/>
                <w:lang w:val="vi-VN"/>
              </w:rPr>
              <w:t xml:space="preserve"> </w:t>
            </w:r>
            <w:r w:rsidR="003C5942">
              <w:rPr>
                <w:rFonts w:ascii="Cambria" w:hAnsi="Cambria"/>
                <w:sz w:val="28"/>
                <w:szCs w:val="28"/>
                <w:lang w:val="vi-VN"/>
              </w:rPr>
              <w:t xml:space="preserve">có sự ăn </w:t>
            </w:r>
            <w:r w:rsidR="008B7F6E">
              <w:rPr>
                <w:rFonts w:ascii="Cambria" w:hAnsi="Cambria"/>
                <w:sz w:val="28"/>
                <w:szCs w:val="28"/>
                <w:lang w:val="vi-VN"/>
              </w:rPr>
              <w:t>thua trong thi đấu</w:t>
            </w:r>
          </w:p>
          <w:p w14:paraId="5BBDF352" w14:textId="77777777" w:rsidR="00FF77DE" w:rsidRPr="00ED3D19" w:rsidRDefault="00FF77DE" w:rsidP="00FF77DE">
            <w:pPr>
              <w:jc w:val="center"/>
              <w:rPr>
                <w:rFonts w:ascii="Cambria" w:hAnsi="Cambria"/>
                <w:sz w:val="28"/>
                <w:szCs w:val="28"/>
                <w:lang w:val="vi-VN"/>
              </w:rPr>
            </w:pPr>
            <w:r w:rsidRPr="00ED3D19">
              <w:rPr>
                <w:rFonts w:ascii="Cambria" w:hAnsi="Cambria"/>
                <w:sz w:val="28"/>
                <w:szCs w:val="28"/>
                <w:lang w:val="vi-VN"/>
              </w:rPr>
              <w:t>ngoại trừ bắn cung,</w:t>
            </w:r>
          </w:p>
          <w:p w14:paraId="212C8142" w14:textId="77777777" w:rsidR="00FF77DE" w:rsidRPr="00ED3D19" w:rsidRDefault="00FF77DE" w:rsidP="00FF77DE">
            <w:pPr>
              <w:jc w:val="center"/>
              <w:rPr>
                <w:rFonts w:ascii="Cambria" w:hAnsi="Cambria"/>
                <w:sz w:val="28"/>
                <w:szCs w:val="28"/>
                <w:lang w:val="vi-VN"/>
              </w:rPr>
            </w:pPr>
            <w:r w:rsidRPr="00ED3D19">
              <w:rPr>
                <w:rFonts w:ascii="Cambria" w:hAnsi="Cambria"/>
                <w:sz w:val="28"/>
                <w:szCs w:val="28"/>
                <w:lang w:val="vi-VN"/>
              </w:rPr>
              <w:t>đua lạc đà, và</w:t>
            </w:r>
          </w:p>
          <w:p w14:paraId="43678D1B" w14:textId="28A0C795" w:rsidR="00FF77DE" w:rsidRPr="00ED3D19" w:rsidRDefault="00FF77DE" w:rsidP="00FF77DE">
            <w:pPr>
              <w:jc w:val="center"/>
              <w:rPr>
                <w:rFonts w:ascii="Cambria" w:hAnsi="Cambria"/>
                <w:sz w:val="24"/>
                <w:szCs w:val="24"/>
                <w:lang w:val="vi-VN"/>
              </w:rPr>
            </w:pPr>
            <w:r w:rsidRPr="00ED3D19">
              <w:rPr>
                <w:rFonts w:ascii="Cambria" w:hAnsi="Cambria"/>
                <w:sz w:val="28"/>
                <w:szCs w:val="28"/>
                <w:lang w:val="vi-VN"/>
              </w:rPr>
              <w:t xml:space="preserve">đua </w:t>
            </w:r>
            <w:r w:rsidR="004D5F10" w:rsidRPr="00ED3D19">
              <w:rPr>
                <w:rFonts w:ascii="Cambria" w:hAnsi="Cambria"/>
                <w:sz w:val="28"/>
                <w:szCs w:val="28"/>
                <w:lang w:val="vi-VN"/>
              </w:rPr>
              <w:t>ngựa”</w:t>
            </w:r>
            <w:r w:rsidRPr="00ED3D19">
              <w:rPr>
                <w:rFonts w:ascii="Cambria" w:hAnsi="Cambria"/>
                <w:sz w:val="24"/>
                <w:szCs w:val="24"/>
                <w:lang w:val="vi-VN"/>
              </w:rPr>
              <w:t>(Abu</w:t>
            </w:r>
          </w:p>
          <w:p w14:paraId="01E60C2B" w14:textId="356AA222" w:rsidR="00396DC4" w:rsidRPr="00ED3D19" w:rsidRDefault="00FF77DE" w:rsidP="004D5F10">
            <w:pPr>
              <w:jc w:val="center"/>
              <w:rPr>
                <w:rFonts w:ascii="Cambria" w:hAnsi="Cambria"/>
                <w:sz w:val="28"/>
                <w:szCs w:val="28"/>
                <w:lang w:val="vi-VN"/>
              </w:rPr>
            </w:pPr>
            <w:r w:rsidRPr="00ED3D19">
              <w:rPr>
                <w:rFonts w:ascii="Cambria" w:hAnsi="Cambria"/>
                <w:sz w:val="24"/>
                <w:szCs w:val="24"/>
                <w:lang w:val="vi-VN"/>
              </w:rPr>
              <w:t>Dawood)</w:t>
            </w:r>
          </w:p>
        </w:tc>
      </w:tr>
    </w:tbl>
    <w:p w14:paraId="3804F93D" w14:textId="548D3627" w:rsidR="00663856" w:rsidRDefault="00663856" w:rsidP="00663856">
      <w:pPr>
        <w:jc w:val="center"/>
        <w:rPr>
          <w:rFonts w:ascii="Cambria" w:hAnsi="Cambria"/>
          <w:sz w:val="28"/>
          <w:szCs w:val="28"/>
          <w:lang w:val="vi-VN"/>
        </w:rPr>
      </w:pPr>
    </w:p>
    <w:p w14:paraId="48634E5C" w14:textId="03C8F50C" w:rsidR="00435D19" w:rsidRDefault="00435D19">
      <w:pPr>
        <w:rPr>
          <w:rFonts w:ascii="Cambria" w:hAnsi="Cambria"/>
          <w:sz w:val="28"/>
          <w:szCs w:val="28"/>
          <w:lang w:val="vi-VN"/>
        </w:rPr>
      </w:pPr>
      <w:r>
        <w:rPr>
          <w:rFonts w:ascii="Cambria" w:hAnsi="Cambria"/>
          <w:sz w:val="28"/>
          <w:szCs w:val="28"/>
          <w:lang w:val="vi-VN"/>
        </w:rPr>
        <w:br w:type="page"/>
      </w:r>
    </w:p>
    <w:p w14:paraId="4F6D7F56" w14:textId="4CD56174" w:rsidR="00435D19" w:rsidRPr="00435D19" w:rsidRDefault="00435D19" w:rsidP="00435D19">
      <w:pPr>
        <w:shd w:val="clear" w:color="auto" w:fill="FBE4D5" w:themeFill="accent2" w:themeFillTint="33"/>
        <w:jc w:val="center"/>
        <w:rPr>
          <w:rFonts w:ascii="Cambria" w:hAnsi="Cambria"/>
          <w:color w:val="C00000"/>
          <w:sz w:val="32"/>
          <w:szCs w:val="32"/>
          <w:lang w:val="vi-VN"/>
        </w:rPr>
      </w:pPr>
      <w:r w:rsidRPr="00435D19">
        <w:rPr>
          <w:rFonts w:ascii="Cambria" w:hAnsi="Cambria"/>
          <w:color w:val="C00000"/>
          <w:sz w:val="32"/>
          <w:szCs w:val="32"/>
          <w:lang w:val="vi-VN"/>
        </w:rPr>
        <w:lastRenderedPageBreak/>
        <w:t>Bài học thứ mười tám</w:t>
      </w:r>
    </w:p>
    <w:p w14:paraId="31087143" w14:textId="2BEDF42D" w:rsidR="00435D19" w:rsidRDefault="00435D19" w:rsidP="00663856">
      <w:pPr>
        <w:jc w:val="center"/>
        <w:rPr>
          <w:rFonts w:ascii="Cambria" w:hAnsi="Cambria"/>
          <w:sz w:val="28"/>
          <w:szCs w:val="28"/>
          <w:lang w:val="vi-VN"/>
        </w:rPr>
      </w:pPr>
    </w:p>
    <w:p w14:paraId="62BD3E35" w14:textId="4FEF1408" w:rsidR="00435D19" w:rsidRPr="00332E42" w:rsidRDefault="00FB23F4"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center"/>
        <w:rPr>
          <w:rFonts w:ascii="Cambria" w:hAnsi="Cambria"/>
          <w:color w:val="C00000"/>
          <w:sz w:val="32"/>
          <w:szCs w:val="32"/>
          <w:lang w:val="vi-VN"/>
        </w:rPr>
      </w:pPr>
      <w:r w:rsidRPr="00332E42">
        <w:rPr>
          <w:rFonts w:ascii="Cambria" w:hAnsi="Cambria"/>
          <w:color w:val="C00000"/>
          <w:sz w:val="32"/>
          <w:szCs w:val="32"/>
          <w:lang w:val="vi-VN"/>
        </w:rPr>
        <w:t>Chuẩn bị an táng, lễ nguyện Salah và chôn cất cho người chết</w:t>
      </w:r>
    </w:p>
    <w:p w14:paraId="1232F47B" w14:textId="213EF8B8" w:rsidR="00332E42" w:rsidRPr="00332E42" w:rsidRDefault="00332E42"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332E42">
        <w:rPr>
          <w:rFonts w:ascii="Cambria" w:hAnsi="Cambria"/>
          <w:color w:val="C00000"/>
          <w:sz w:val="28"/>
          <w:szCs w:val="28"/>
          <w:lang w:val="vi-VN"/>
        </w:rPr>
        <w:t xml:space="preserve">Thứ nhất: </w:t>
      </w:r>
      <w:r w:rsidRPr="00332E42">
        <w:rPr>
          <w:rFonts w:ascii="Cambria" w:hAnsi="Cambria"/>
          <w:sz w:val="28"/>
          <w:szCs w:val="28"/>
          <w:lang w:val="vi-VN"/>
        </w:rPr>
        <w:t xml:space="preserve">Những người có mặt nên nhắc người sắp chết nói </w:t>
      </w:r>
      <w:r w:rsidR="00031CF7">
        <w:rPr>
          <w:rFonts w:ascii="Cambria" w:hAnsi="Cambria"/>
          <w:sz w:val="28"/>
          <w:szCs w:val="28"/>
          <w:lang w:val="vi-VN"/>
        </w:rPr>
        <w:t>“</w:t>
      </w:r>
      <w:r w:rsidRPr="00332E42">
        <w:rPr>
          <w:rFonts w:ascii="Cambria" w:hAnsi="Cambria"/>
          <w:sz w:val="28"/>
          <w:szCs w:val="28"/>
          <w:lang w:val="vi-VN"/>
        </w:rPr>
        <w:t>La i</w:t>
      </w:r>
      <w:r w:rsidR="00031CF7">
        <w:rPr>
          <w:rFonts w:ascii="Cambria" w:hAnsi="Cambria"/>
          <w:sz w:val="28"/>
          <w:szCs w:val="28"/>
          <w:lang w:val="vi-VN"/>
        </w:rPr>
        <w:t xml:space="preserve"> </w:t>
      </w:r>
      <w:r w:rsidRPr="00332E42">
        <w:rPr>
          <w:rFonts w:ascii="Cambria" w:hAnsi="Cambria"/>
          <w:sz w:val="28"/>
          <w:szCs w:val="28"/>
          <w:lang w:val="vi-VN"/>
        </w:rPr>
        <w:t>la</w:t>
      </w:r>
      <w:r w:rsidR="00031CF7">
        <w:rPr>
          <w:rFonts w:ascii="Cambria" w:hAnsi="Cambria"/>
          <w:sz w:val="28"/>
          <w:szCs w:val="28"/>
          <w:lang w:val="vi-VN"/>
        </w:rPr>
        <w:t xml:space="preserve"> </w:t>
      </w:r>
      <w:r w:rsidRPr="00332E42">
        <w:rPr>
          <w:rFonts w:ascii="Cambria" w:hAnsi="Cambria"/>
          <w:sz w:val="28"/>
          <w:szCs w:val="28"/>
          <w:lang w:val="vi-VN"/>
        </w:rPr>
        <w:t>ha il</w:t>
      </w:r>
      <w:r w:rsidR="00031CF7">
        <w:rPr>
          <w:rFonts w:ascii="Cambria" w:hAnsi="Cambria"/>
          <w:sz w:val="28"/>
          <w:szCs w:val="28"/>
          <w:lang w:val="vi-VN"/>
        </w:rPr>
        <w:t xml:space="preserve"> lol loh”</w:t>
      </w:r>
      <w:r w:rsidRPr="00332E42">
        <w:rPr>
          <w:rFonts w:ascii="Cambria" w:hAnsi="Cambria"/>
          <w:sz w:val="28"/>
          <w:szCs w:val="28"/>
          <w:lang w:val="vi-VN"/>
        </w:rPr>
        <w:t>;</w:t>
      </w:r>
      <w:r w:rsidR="00031CF7">
        <w:rPr>
          <w:rFonts w:ascii="Cambria" w:hAnsi="Cambria"/>
          <w:sz w:val="28"/>
          <w:szCs w:val="28"/>
          <w:lang w:val="vi-VN"/>
        </w:rPr>
        <w:t xml:space="preserve"> bởi Thiên Sứ của Allah</w:t>
      </w:r>
      <w:r w:rsidR="00735327" w:rsidRPr="00735327">
        <w:rPr>
          <w:rFonts w:ascii="Cambria" w:hAnsi="Cambria"/>
          <w:sz w:val="28"/>
          <w:szCs w:val="28"/>
          <w:lang w:val="vi-VN"/>
        </w:rPr>
        <w:t xml:space="preserve"> </w:t>
      </w:r>
      <w:r w:rsidR="00735327" w:rsidRPr="00407867">
        <w:rPr>
          <w:rFonts w:ascii="Cambria" w:hAnsi="Cambria"/>
          <w:sz w:val="28"/>
          <w:szCs w:val="28"/>
          <w:lang w:val="vi-VN"/>
        </w:rPr>
        <w:t xml:space="preserve">– </w:t>
      </w:r>
      <w:r w:rsidR="00735327" w:rsidRPr="00407867">
        <w:rPr>
          <w:rFonts w:ascii="Cambria" w:hAnsi="Cambria"/>
          <w:color w:val="BF8F00" w:themeColor="accent4" w:themeShade="BF"/>
          <w:sz w:val="28"/>
          <w:szCs w:val="28"/>
          <w:lang w:val="vi-VN"/>
        </w:rPr>
        <w:t>Sol lol lo hu ‘a lai hi wa sal lam</w:t>
      </w:r>
      <w:r w:rsidR="00735327" w:rsidRPr="00407867">
        <w:rPr>
          <w:rFonts w:ascii="Cambria" w:hAnsi="Cambria"/>
          <w:sz w:val="28"/>
          <w:szCs w:val="28"/>
          <w:lang w:val="vi-VN"/>
        </w:rPr>
        <w:t xml:space="preserve"> –</w:t>
      </w:r>
      <w:r w:rsidR="00031CF7">
        <w:rPr>
          <w:rFonts w:ascii="Cambria" w:hAnsi="Cambria"/>
          <w:sz w:val="28"/>
          <w:szCs w:val="28"/>
          <w:lang w:val="vi-VN"/>
        </w:rPr>
        <w:t xml:space="preserve"> đã nói: “Các ngươi hãy nhắc</w:t>
      </w:r>
      <w:r w:rsidRPr="00332E42">
        <w:rPr>
          <w:rFonts w:ascii="Cambria" w:hAnsi="Cambria"/>
          <w:sz w:val="28"/>
          <w:szCs w:val="28"/>
          <w:lang w:val="vi-VN"/>
        </w:rPr>
        <w:t xml:space="preserve"> những người chết </w:t>
      </w:r>
      <w:r w:rsidR="00031CF7">
        <w:rPr>
          <w:rFonts w:ascii="Cambria" w:hAnsi="Cambria"/>
          <w:sz w:val="28"/>
          <w:szCs w:val="28"/>
          <w:lang w:val="vi-VN"/>
        </w:rPr>
        <w:t xml:space="preserve">của các ngươi </w:t>
      </w:r>
      <w:r w:rsidRPr="00332E42">
        <w:rPr>
          <w:rFonts w:ascii="Cambria" w:hAnsi="Cambria"/>
          <w:sz w:val="28"/>
          <w:szCs w:val="28"/>
          <w:lang w:val="vi-VN"/>
        </w:rPr>
        <w:t xml:space="preserve">nói </w:t>
      </w:r>
      <w:r w:rsidR="00031CF7" w:rsidRPr="00332E42">
        <w:rPr>
          <w:rFonts w:ascii="Cambria" w:hAnsi="Cambria"/>
          <w:sz w:val="28"/>
          <w:szCs w:val="28"/>
          <w:lang w:val="vi-VN"/>
        </w:rPr>
        <w:t>La i</w:t>
      </w:r>
      <w:r w:rsidR="00031CF7">
        <w:rPr>
          <w:rFonts w:ascii="Cambria" w:hAnsi="Cambria"/>
          <w:sz w:val="28"/>
          <w:szCs w:val="28"/>
          <w:lang w:val="vi-VN"/>
        </w:rPr>
        <w:t xml:space="preserve"> </w:t>
      </w:r>
      <w:r w:rsidR="00031CF7" w:rsidRPr="00332E42">
        <w:rPr>
          <w:rFonts w:ascii="Cambria" w:hAnsi="Cambria"/>
          <w:sz w:val="28"/>
          <w:szCs w:val="28"/>
          <w:lang w:val="vi-VN"/>
        </w:rPr>
        <w:t>la</w:t>
      </w:r>
      <w:r w:rsidR="00031CF7">
        <w:rPr>
          <w:rFonts w:ascii="Cambria" w:hAnsi="Cambria"/>
          <w:sz w:val="28"/>
          <w:szCs w:val="28"/>
          <w:lang w:val="vi-VN"/>
        </w:rPr>
        <w:t xml:space="preserve"> </w:t>
      </w:r>
      <w:r w:rsidR="00031CF7" w:rsidRPr="00332E42">
        <w:rPr>
          <w:rFonts w:ascii="Cambria" w:hAnsi="Cambria"/>
          <w:sz w:val="28"/>
          <w:szCs w:val="28"/>
          <w:lang w:val="vi-VN"/>
        </w:rPr>
        <w:t>ha il</w:t>
      </w:r>
      <w:r w:rsidR="00031CF7">
        <w:rPr>
          <w:rFonts w:ascii="Cambria" w:hAnsi="Cambria"/>
          <w:sz w:val="28"/>
          <w:szCs w:val="28"/>
          <w:lang w:val="vi-VN"/>
        </w:rPr>
        <w:t xml:space="preserve"> lol loh”</w:t>
      </w:r>
      <w:r w:rsidRPr="00332E42">
        <w:rPr>
          <w:rFonts w:ascii="Cambria" w:hAnsi="Cambria"/>
          <w:sz w:val="28"/>
          <w:szCs w:val="28"/>
          <w:lang w:val="vi-VN"/>
        </w:rPr>
        <w:t xml:space="preserve">. </w:t>
      </w:r>
      <w:r w:rsidR="00031CF7">
        <w:rPr>
          <w:rFonts w:ascii="Cambria" w:hAnsi="Cambria"/>
          <w:sz w:val="28"/>
          <w:szCs w:val="28"/>
          <w:lang w:val="vi-VN"/>
        </w:rPr>
        <w:t>“N</w:t>
      </w:r>
      <w:r w:rsidRPr="00332E42">
        <w:rPr>
          <w:rFonts w:ascii="Cambria" w:hAnsi="Cambria"/>
          <w:sz w:val="28"/>
          <w:szCs w:val="28"/>
          <w:lang w:val="vi-VN"/>
        </w:rPr>
        <w:t xml:space="preserve">hững người </w:t>
      </w:r>
      <w:r w:rsidR="00031CF7">
        <w:rPr>
          <w:rFonts w:ascii="Cambria" w:hAnsi="Cambria"/>
          <w:sz w:val="28"/>
          <w:szCs w:val="28"/>
          <w:lang w:val="vi-VN"/>
        </w:rPr>
        <w:t>chết” trong Hadith có nghĩa là những người sắp</w:t>
      </w:r>
      <w:r w:rsidRPr="00332E42">
        <w:rPr>
          <w:rFonts w:ascii="Cambria" w:hAnsi="Cambria"/>
          <w:sz w:val="28"/>
          <w:szCs w:val="28"/>
          <w:lang w:val="vi-VN"/>
        </w:rPr>
        <w:t xml:space="preserve"> chết.</w:t>
      </w:r>
    </w:p>
    <w:p w14:paraId="47D9CCD4" w14:textId="59EE4234" w:rsidR="00332E42" w:rsidRPr="00332E42" w:rsidRDefault="00332E42"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031CF7">
        <w:rPr>
          <w:rFonts w:ascii="Cambria" w:hAnsi="Cambria"/>
          <w:color w:val="C00000"/>
          <w:sz w:val="28"/>
          <w:szCs w:val="28"/>
          <w:lang w:val="vi-VN"/>
        </w:rPr>
        <w:t xml:space="preserve">Thứ hai: </w:t>
      </w:r>
      <w:r w:rsidRPr="00332E42">
        <w:rPr>
          <w:rFonts w:ascii="Cambria" w:hAnsi="Cambria"/>
          <w:sz w:val="28"/>
          <w:szCs w:val="28"/>
          <w:lang w:val="vi-VN"/>
        </w:rPr>
        <w:t>Khi cái chết</w:t>
      </w:r>
      <w:r w:rsidR="00966619">
        <w:rPr>
          <w:rFonts w:ascii="Cambria" w:hAnsi="Cambria"/>
          <w:sz w:val="28"/>
          <w:szCs w:val="28"/>
          <w:lang w:val="vi-VN"/>
        </w:rPr>
        <w:t xml:space="preserve"> đã</w:t>
      </w:r>
      <w:r w:rsidRPr="00332E42">
        <w:rPr>
          <w:rFonts w:ascii="Cambria" w:hAnsi="Cambria"/>
          <w:sz w:val="28"/>
          <w:szCs w:val="28"/>
          <w:lang w:val="vi-VN"/>
        </w:rPr>
        <w:t xml:space="preserve"> được xác nhận, nên </w:t>
      </w:r>
      <w:r w:rsidR="00966619">
        <w:rPr>
          <w:rFonts w:ascii="Cambria" w:hAnsi="Cambria"/>
          <w:sz w:val="28"/>
          <w:szCs w:val="28"/>
          <w:lang w:val="vi-VN"/>
        </w:rPr>
        <w:t>vuốt</w:t>
      </w:r>
      <w:r w:rsidRPr="00332E42">
        <w:rPr>
          <w:rFonts w:ascii="Cambria" w:hAnsi="Cambria"/>
          <w:sz w:val="28"/>
          <w:szCs w:val="28"/>
          <w:lang w:val="vi-VN"/>
        </w:rPr>
        <w:t xml:space="preserve"> mắt và </w:t>
      </w:r>
      <w:r w:rsidR="00140A6D">
        <w:rPr>
          <w:rFonts w:ascii="Cambria" w:hAnsi="Cambria"/>
          <w:sz w:val="28"/>
          <w:szCs w:val="28"/>
          <w:lang w:val="vi-VN"/>
        </w:rPr>
        <w:t>buộc chặt quay hàm lại</w:t>
      </w:r>
      <w:r w:rsidRPr="00332E42">
        <w:rPr>
          <w:rFonts w:ascii="Cambria" w:hAnsi="Cambria"/>
          <w:sz w:val="28"/>
          <w:szCs w:val="28"/>
          <w:lang w:val="vi-VN"/>
        </w:rPr>
        <w:t>, như được chỉ ra trong Sunnah.</w:t>
      </w:r>
    </w:p>
    <w:p w14:paraId="032F3857" w14:textId="1488A74E" w:rsidR="00332E42" w:rsidRPr="00332E42" w:rsidRDefault="00332E42"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140A6D">
        <w:rPr>
          <w:rFonts w:ascii="Cambria" w:hAnsi="Cambria"/>
          <w:color w:val="C00000"/>
          <w:sz w:val="28"/>
          <w:szCs w:val="28"/>
          <w:lang w:val="vi-VN"/>
        </w:rPr>
        <w:t xml:space="preserve">Thứ ba: </w:t>
      </w:r>
      <w:r w:rsidRPr="00332E42">
        <w:rPr>
          <w:rFonts w:ascii="Cambria" w:hAnsi="Cambria"/>
          <w:sz w:val="28"/>
          <w:szCs w:val="28"/>
          <w:lang w:val="vi-VN"/>
        </w:rPr>
        <w:t xml:space="preserve">Bắt buộc phải </w:t>
      </w:r>
      <w:r w:rsidR="00976DA3">
        <w:rPr>
          <w:rFonts w:ascii="Cambria" w:hAnsi="Cambria"/>
          <w:sz w:val="28"/>
          <w:szCs w:val="28"/>
          <w:lang w:val="vi-VN"/>
        </w:rPr>
        <w:t xml:space="preserve">tắm </w:t>
      </w:r>
      <w:r w:rsidRPr="00332E42">
        <w:rPr>
          <w:rFonts w:ascii="Cambria" w:hAnsi="Cambria"/>
          <w:sz w:val="28"/>
          <w:szCs w:val="28"/>
          <w:lang w:val="vi-VN"/>
        </w:rPr>
        <w:t>rửa</w:t>
      </w:r>
      <w:r w:rsidR="00976DA3">
        <w:rPr>
          <w:rFonts w:ascii="Cambria" w:hAnsi="Cambria"/>
          <w:sz w:val="28"/>
          <w:szCs w:val="28"/>
          <w:lang w:val="vi-VN"/>
        </w:rPr>
        <w:t xml:space="preserve"> người chết Muslim</w:t>
      </w:r>
      <w:r w:rsidRPr="00332E42">
        <w:rPr>
          <w:rFonts w:ascii="Cambria" w:hAnsi="Cambria"/>
          <w:sz w:val="28"/>
          <w:szCs w:val="28"/>
          <w:lang w:val="vi-VN"/>
        </w:rPr>
        <w:t xml:space="preserve">, trừ </w:t>
      </w:r>
      <w:r w:rsidR="00976DA3">
        <w:rPr>
          <w:rFonts w:ascii="Cambria" w:hAnsi="Cambria"/>
          <w:sz w:val="28"/>
          <w:szCs w:val="28"/>
          <w:lang w:val="vi-VN"/>
        </w:rPr>
        <w:t xml:space="preserve">người hy sinh </w:t>
      </w:r>
      <w:r w:rsidRPr="00332E42">
        <w:rPr>
          <w:rFonts w:ascii="Cambria" w:hAnsi="Cambria"/>
          <w:sz w:val="28"/>
          <w:szCs w:val="28"/>
          <w:lang w:val="vi-VN"/>
        </w:rPr>
        <w:t>nơi chiến trường</w:t>
      </w:r>
      <w:r w:rsidR="00976DA3">
        <w:rPr>
          <w:rFonts w:ascii="Cambria" w:hAnsi="Cambria"/>
          <w:sz w:val="28"/>
          <w:szCs w:val="28"/>
          <w:lang w:val="vi-VN"/>
        </w:rPr>
        <w:t xml:space="preserve"> thì </w:t>
      </w:r>
      <w:r w:rsidRPr="00332E42">
        <w:rPr>
          <w:rFonts w:ascii="Cambria" w:hAnsi="Cambria"/>
          <w:sz w:val="28"/>
          <w:szCs w:val="28"/>
          <w:lang w:val="vi-VN"/>
        </w:rPr>
        <w:t xml:space="preserve">không </w:t>
      </w:r>
      <w:r w:rsidR="00976DA3">
        <w:rPr>
          <w:rFonts w:ascii="Cambria" w:hAnsi="Cambria"/>
          <w:sz w:val="28"/>
          <w:szCs w:val="28"/>
          <w:lang w:val="vi-VN"/>
        </w:rPr>
        <w:t xml:space="preserve">tắm, </w:t>
      </w:r>
      <w:r w:rsidRPr="00332E42">
        <w:rPr>
          <w:rFonts w:ascii="Cambria" w:hAnsi="Cambria"/>
          <w:sz w:val="28"/>
          <w:szCs w:val="28"/>
          <w:lang w:val="vi-VN"/>
        </w:rPr>
        <w:t xml:space="preserve">không </w:t>
      </w:r>
      <w:r w:rsidR="00976DA3">
        <w:rPr>
          <w:rFonts w:ascii="Cambria" w:hAnsi="Cambria"/>
          <w:sz w:val="28"/>
          <w:szCs w:val="28"/>
          <w:lang w:val="vi-VN"/>
        </w:rPr>
        <w:t>lễ</w:t>
      </w:r>
      <w:r w:rsidRPr="00332E42">
        <w:rPr>
          <w:rFonts w:ascii="Cambria" w:hAnsi="Cambria"/>
          <w:sz w:val="28"/>
          <w:szCs w:val="28"/>
          <w:lang w:val="vi-VN"/>
        </w:rPr>
        <w:t xml:space="preserve"> nguyện</w:t>
      </w:r>
      <w:r w:rsidR="00976DA3">
        <w:rPr>
          <w:rFonts w:ascii="Cambria" w:hAnsi="Cambria"/>
          <w:sz w:val="28"/>
          <w:szCs w:val="28"/>
          <w:lang w:val="vi-VN"/>
        </w:rPr>
        <w:t xml:space="preserve"> Salah cho họ và họ sẽ được</w:t>
      </w:r>
      <w:r w:rsidRPr="00332E42">
        <w:rPr>
          <w:rFonts w:ascii="Cambria" w:hAnsi="Cambria"/>
          <w:sz w:val="28"/>
          <w:szCs w:val="28"/>
          <w:lang w:val="vi-VN"/>
        </w:rPr>
        <w:t xml:space="preserve"> chôn với quần áo của họ vì </w:t>
      </w:r>
      <w:r w:rsidR="00976DA3">
        <w:rPr>
          <w:rFonts w:ascii="Cambria" w:hAnsi="Cambria"/>
          <w:sz w:val="28"/>
          <w:szCs w:val="28"/>
          <w:lang w:val="vi-VN"/>
        </w:rPr>
        <w:t>Thiên Sứ của Allah</w:t>
      </w:r>
      <w:r w:rsidRPr="00332E42">
        <w:rPr>
          <w:rFonts w:ascii="Cambria" w:hAnsi="Cambria"/>
          <w:sz w:val="28"/>
          <w:szCs w:val="28"/>
          <w:lang w:val="vi-VN"/>
        </w:rPr>
        <w:t xml:space="preserve"> đã không </w:t>
      </w:r>
      <w:r w:rsidR="00976DA3">
        <w:rPr>
          <w:rFonts w:ascii="Cambria" w:hAnsi="Cambria"/>
          <w:sz w:val="28"/>
          <w:szCs w:val="28"/>
          <w:lang w:val="vi-VN"/>
        </w:rPr>
        <w:t xml:space="preserve">tắm cũng như không lễ nguyện Salah cho </w:t>
      </w:r>
      <w:r w:rsidRPr="00332E42">
        <w:rPr>
          <w:rFonts w:ascii="Cambria" w:hAnsi="Cambria"/>
          <w:sz w:val="28"/>
          <w:szCs w:val="28"/>
          <w:lang w:val="vi-VN"/>
        </w:rPr>
        <w:t xml:space="preserve">những </w:t>
      </w:r>
      <w:r w:rsidR="00976DA3">
        <w:rPr>
          <w:rFonts w:ascii="Cambria" w:hAnsi="Cambria"/>
          <w:sz w:val="28"/>
          <w:szCs w:val="28"/>
          <w:lang w:val="vi-VN"/>
        </w:rPr>
        <w:t>người đã hy sinh trong trận chiến tại</w:t>
      </w:r>
      <w:r w:rsidRPr="00332E42">
        <w:rPr>
          <w:rFonts w:ascii="Cambria" w:hAnsi="Cambria"/>
          <w:sz w:val="28"/>
          <w:szCs w:val="28"/>
          <w:lang w:val="vi-VN"/>
        </w:rPr>
        <w:t xml:space="preserve"> </w:t>
      </w:r>
      <w:r w:rsidR="00976DA3">
        <w:rPr>
          <w:rFonts w:ascii="Cambria" w:hAnsi="Cambria"/>
          <w:sz w:val="28"/>
          <w:szCs w:val="28"/>
          <w:lang w:val="vi-VN"/>
        </w:rPr>
        <w:t>Uhud.</w:t>
      </w:r>
    </w:p>
    <w:p w14:paraId="74B75A08" w14:textId="0FC1C8BC" w:rsidR="00B96C66" w:rsidRDefault="00332E42"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E46AF6">
        <w:rPr>
          <w:rFonts w:ascii="Cambria" w:hAnsi="Cambria"/>
          <w:color w:val="C00000"/>
          <w:sz w:val="28"/>
          <w:szCs w:val="28"/>
          <w:lang w:val="vi-VN"/>
        </w:rPr>
        <w:t xml:space="preserve">Thứ tư: </w:t>
      </w:r>
      <w:r w:rsidR="00C265D8">
        <w:rPr>
          <w:rFonts w:ascii="Cambria" w:hAnsi="Cambria"/>
          <w:sz w:val="28"/>
          <w:szCs w:val="28"/>
          <w:lang w:val="vi-VN"/>
        </w:rPr>
        <w:t>Cách thức tắm cho người chết</w:t>
      </w:r>
      <w:r w:rsidRPr="00332E42">
        <w:rPr>
          <w:rFonts w:ascii="Cambria" w:hAnsi="Cambria"/>
          <w:sz w:val="28"/>
          <w:szCs w:val="28"/>
          <w:lang w:val="vi-VN"/>
        </w:rPr>
        <w:t xml:space="preserve">: </w:t>
      </w:r>
      <w:r w:rsidR="00C265D8">
        <w:rPr>
          <w:rFonts w:ascii="Cambria" w:hAnsi="Cambria"/>
          <w:sz w:val="28"/>
          <w:szCs w:val="28"/>
          <w:lang w:val="vi-VN"/>
        </w:rPr>
        <w:t>Che đậy Awrah</w:t>
      </w:r>
      <w:r w:rsidRPr="00332E42">
        <w:rPr>
          <w:rFonts w:ascii="Cambria" w:hAnsi="Cambria"/>
          <w:sz w:val="28"/>
          <w:szCs w:val="28"/>
          <w:lang w:val="vi-VN"/>
        </w:rPr>
        <w:t xml:space="preserve">. Sau đó, </w:t>
      </w:r>
      <w:r w:rsidR="00C265D8">
        <w:rPr>
          <w:rFonts w:ascii="Cambria" w:hAnsi="Cambria"/>
          <w:sz w:val="28"/>
          <w:szCs w:val="28"/>
          <w:lang w:val="vi-VN"/>
        </w:rPr>
        <w:t>nâng xác</w:t>
      </w:r>
      <w:r w:rsidRPr="00332E42">
        <w:rPr>
          <w:rFonts w:ascii="Cambria" w:hAnsi="Cambria"/>
          <w:sz w:val="28"/>
          <w:szCs w:val="28"/>
          <w:lang w:val="vi-VN"/>
        </w:rPr>
        <w:t xml:space="preserve"> hơi rướn lên và </w:t>
      </w:r>
      <w:r w:rsidR="00C265D8">
        <w:rPr>
          <w:rFonts w:ascii="Cambria" w:hAnsi="Cambria"/>
          <w:sz w:val="28"/>
          <w:szCs w:val="28"/>
          <w:lang w:val="vi-VN"/>
        </w:rPr>
        <w:t>dùng tay đè nặn phần bụng một cách</w:t>
      </w:r>
      <w:r w:rsidRPr="00332E42">
        <w:rPr>
          <w:rFonts w:ascii="Cambria" w:hAnsi="Cambria"/>
          <w:sz w:val="28"/>
          <w:szCs w:val="28"/>
          <w:lang w:val="vi-VN"/>
        </w:rPr>
        <w:t xml:space="preserve"> nhẹ nhàng. Người </w:t>
      </w:r>
      <w:r w:rsidR="00C265D8">
        <w:rPr>
          <w:rFonts w:ascii="Cambria" w:hAnsi="Cambria"/>
          <w:sz w:val="28"/>
          <w:szCs w:val="28"/>
          <w:lang w:val="vi-VN"/>
        </w:rPr>
        <w:t>tắm xác nên</w:t>
      </w:r>
      <w:r w:rsidRPr="00332E42">
        <w:rPr>
          <w:rFonts w:ascii="Cambria" w:hAnsi="Cambria"/>
          <w:sz w:val="28"/>
          <w:szCs w:val="28"/>
          <w:lang w:val="vi-VN"/>
        </w:rPr>
        <w:t xml:space="preserve"> quấn một miếng vải vào tay mình </w:t>
      </w:r>
      <w:r w:rsidR="00C265D8">
        <w:rPr>
          <w:rFonts w:ascii="Cambria" w:hAnsi="Cambria"/>
          <w:sz w:val="28"/>
          <w:szCs w:val="28"/>
          <w:lang w:val="vi-VN"/>
        </w:rPr>
        <w:t>để chà cọ xác</w:t>
      </w:r>
      <w:r w:rsidRPr="00332E42">
        <w:rPr>
          <w:rFonts w:ascii="Cambria" w:hAnsi="Cambria"/>
          <w:sz w:val="28"/>
          <w:szCs w:val="28"/>
          <w:lang w:val="vi-VN"/>
        </w:rPr>
        <w:t xml:space="preserve">. Sau đó, </w:t>
      </w:r>
      <w:r w:rsidR="00C265D8">
        <w:rPr>
          <w:rFonts w:ascii="Cambria" w:hAnsi="Cambria"/>
          <w:sz w:val="28"/>
          <w:szCs w:val="28"/>
          <w:lang w:val="vi-VN"/>
        </w:rPr>
        <w:t xml:space="preserve">người </w:t>
      </w:r>
      <w:r w:rsidR="00A96753">
        <w:rPr>
          <w:rFonts w:ascii="Cambria" w:hAnsi="Cambria"/>
          <w:sz w:val="28"/>
          <w:szCs w:val="28"/>
          <w:lang w:val="vi-VN"/>
        </w:rPr>
        <w:t>tắm</w:t>
      </w:r>
      <w:r w:rsidRPr="00332E42">
        <w:rPr>
          <w:rFonts w:ascii="Cambria" w:hAnsi="Cambria"/>
          <w:sz w:val="28"/>
          <w:szCs w:val="28"/>
          <w:lang w:val="vi-VN"/>
        </w:rPr>
        <w:t xml:space="preserve"> làm </w:t>
      </w:r>
      <w:r w:rsidR="00A9576A">
        <w:rPr>
          <w:rFonts w:ascii="Cambria" w:hAnsi="Cambria"/>
          <w:sz w:val="28"/>
          <w:szCs w:val="28"/>
          <w:lang w:val="vi-VN"/>
        </w:rPr>
        <w:t>Wudu</w:t>
      </w:r>
      <w:r w:rsidRPr="00332E42">
        <w:rPr>
          <w:rFonts w:ascii="Cambria" w:hAnsi="Cambria"/>
          <w:sz w:val="28"/>
          <w:szCs w:val="28"/>
          <w:lang w:val="vi-VN"/>
        </w:rPr>
        <w:t xml:space="preserve"> cho người chết tương tự như</w:t>
      </w:r>
      <w:r w:rsidR="00C265D8">
        <w:rPr>
          <w:rFonts w:ascii="Cambria" w:hAnsi="Cambria"/>
          <w:sz w:val="28"/>
          <w:szCs w:val="28"/>
          <w:lang w:val="vi-VN"/>
        </w:rPr>
        <w:t xml:space="preserve"> </w:t>
      </w:r>
      <w:r w:rsidR="00A9576A">
        <w:rPr>
          <w:rFonts w:ascii="Cambria" w:hAnsi="Cambria"/>
          <w:sz w:val="28"/>
          <w:szCs w:val="28"/>
          <w:lang w:val="vi-VN"/>
        </w:rPr>
        <w:t>Wudu</w:t>
      </w:r>
      <w:r w:rsidRPr="00332E42">
        <w:rPr>
          <w:rFonts w:ascii="Cambria" w:hAnsi="Cambria"/>
          <w:sz w:val="28"/>
          <w:szCs w:val="28"/>
          <w:lang w:val="vi-VN"/>
        </w:rPr>
        <w:t xml:space="preserve"> của </w:t>
      </w:r>
      <w:r w:rsidR="00A96753">
        <w:rPr>
          <w:rFonts w:ascii="Cambria" w:hAnsi="Cambria"/>
          <w:sz w:val="28"/>
          <w:szCs w:val="28"/>
          <w:lang w:val="vi-VN"/>
        </w:rPr>
        <w:t>lễ</w:t>
      </w:r>
      <w:r w:rsidRPr="00332E42">
        <w:rPr>
          <w:rFonts w:ascii="Cambria" w:hAnsi="Cambria"/>
          <w:sz w:val="28"/>
          <w:szCs w:val="28"/>
          <w:lang w:val="vi-VN"/>
        </w:rPr>
        <w:t xml:space="preserve"> nguyện</w:t>
      </w:r>
      <w:r w:rsidR="00A96753">
        <w:rPr>
          <w:rFonts w:ascii="Cambria" w:hAnsi="Cambria"/>
          <w:sz w:val="28"/>
          <w:szCs w:val="28"/>
          <w:lang w:val="vi-VN"/>
        </w:rPr>
        <w:t xml:space="preserve"> Salah</w:t>
      </w:r>
      <w:r w:rsidRPr="00332E42">
        <w:rPr>
          <w:rFonts w:ascii="Cambria" w:hAnsi="Cambria"/>
          <w:sz w:val="28"/>
          <w:szCs w:val="28"/>
          <w:lang w:val="vi-VN"/>
        </w:rPr>
        <w:t xml:space="preserve">. Sau đó, </w:t>
      </w:r>
      <w:r w:rsidR="00A96753">
        <w:rPr>
          <w:rFonts w:ascii="Cambria" w:hAnsi="Cambria"/>
          <w:sz w:val="28"/>
          <w:szCs w:val="28"/>
          <w:lang w:val="vi-VN"/>
        </w:rPr>
        <w:t xml:space="preserve">gội </w:t>
      </w:r>
      <w:r w:rsidRPr="00332E42">
        <w:rPr>
          <w:rFonts w:ascii="Cambria" w:hAnsi="Cambria"/>
          <w:sz w:val="28"/>
          <w:szCs w:val="28"/>
          <w:lang w:val="vi-VN"/>
        </w:rPr>
        <w:t xml:space="preserve">đầu và râu </w:t>
      </w:r>
      <w:r w:rsidR="00A96753">
        <w:rPr>
          <w:rFonts w:ascii="Cambria" w:hAnsi="Cambria"/>
          <w:sz w:val="28"/>
          <w:szCs w:val="28"/>
          <w:lang w:val="vi-VN"/>
        </w:rPr>
        <w:t xml:space="preserve">cho xác </w:t>
      </w:r>
      <w:r w:rsidRPr="00332E42">
        <w:rPr>
          <w:rFonts w:ascii="Cambria" w:hAnsi="Cambria"/>
          <w:sz w:val="28"/>
          <w:szCs w:val="28"/>
          <w:lang w:val="vi-VN"/>
        </w:rPr>
        <w:t xml:space="preserve">bằng nước </w:t>
      </w:r>
      <w:r w:rsidR="00A96753">
        <w:rPr>
          <w:rFonts w:ascii="Cambria" w:hAnsi="Cambria"/>
          <w:sz w:val="28"/>
          <w:szCs w:val="28"/>
          <w:lang w:val="vi-VN"/>
        </w:rPr>
        <w:t>lá táo</w:t>
      </w:r>
      <w:r w:rsidRPr="00332E42">
        <w:rPr>
          <w:rFonts w:ascii="Cambria" w:hAnsi="Cambria"/>
          <w:sz w:val="28"/>
          <w:szCs w:val="28"/>
          <w:lang w:val="vi-VN"/>
        </w:rPr>
        <w:t xml:space="preserve"> hoặc thứ gì đó tương tự. Sau đó, rửa </w:t>
      </w:r>
      <w:r w:rsidR="00A96753">
        <w:rPr>
          <w:rFonts w:ascii="Cambria" w:hAnsi="Cambria"/>
          <w:sz w:val="28"/>
          <w:szCs w:val="28"/>
          <w:lang w:val="vi-VN"/>
        </w:rPr>
        <w:t>thân</w:t>
      </w:r>
      <w:r w:rsidRPr="00332E42">
        <w:rPr>
          <w:rFonts w:ascii="Cambria" w:hAnsi="Cambria"/>
          <w:sz w:val="28"/>
          <w:szCs w:val="28"/>
          <w:lang w:val="vi-VN"/>
        </w:rPr>
        <w:t xml:space="preserve"> phải </w:t>
      </w:r>
      <w:r w:rsidR="00A96753">
        <w:rPr>
          <w:rFonts w:ascii="Cambria" w:hAnsi="Cambria"/>
          <w:sz w:val="28"/>
          <w:szCs w:val="28"/>
          <w:lang w:val="vi-VN"/>
        </w:rPr>
        <w:t>rồi đến thân</w:t>
      </w:r>
      <w:r w:rsidRPr="00332E42">
        <w:rPr>
          <w:rFonts w:ascii="Cambria" w:hAnsi="Cambria"/>
          <w:sz w:val="28"/>
          <w:szCs w:val="28"/>
          <w:lang w:val="vi-VN"/>
        </w:rPr>
        <w:t xml:space="preserve"> </w:t>
      </w:r>
      <w:r w:rsidR="00A96753">
        <w:rPr>
          <w:rFonts w:ascii="Cambria" w:hAnsi="Cambria"/>
          <w:sz w:val="28"/>
          <w:szCs w:val="28"/>
          <w:lang w:val="vi-VN"/>
        </w:rPr>
        <w:t>trái, mỗi bên</w:t>
      </w:r>
      <w:r w:rsidRPr="00332E42">
        <w:rPr>
          <w:rFonts w:ascii="Cambria" w:hAnsi="Cambria"/>
          <w:sz w:val="28"/>
          <w:szCs w:val="28"/>
          <w:lang w:val="vi-VN"/>
        </w:rPr>
        <w:t xml:space="preserve"> ba </w:t>
      </w:r>
      <w:r w:rsidR="00B96C66">
        <w:rPr>
          <w:rFonts w:ascii="Cambria" w:hAnsi="Cambria"/>
          <w:sz w:val="28"/>
          <w:szCs w:val="28"/>
          <w:lang w:val="vi-VN"/>
        </w:rPr>
        <w:t>lần.</w:t>
      </w:r>
    </w:p>
    <w:p w14:paraId="21E04F19" w14:textId="694134B0" w:rsidR="00FB23F4" w:rsidRDefault="00B96C66"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sz w:val="28"/>
          <w:szCs w:val="28"/>
          <w:lang w:val="vi-VN"/>
        </w:rPr>
        <w:t>M</w:t>
      </w:r>
      <w:r w:rsidR="00332E42" w:rsidRPr="00332E42">
        <w:rPr>
          <w:rFonts w:ascii="Cambria" w:hAnsi="Cambria"/>
          <w:sz w:val="28"/>
          <w:szCs w:val="28"/>
          <w:lang w:val="vi-VN"/>
        </w:rPr>
        <w:t xml:space="preserve">ỗi khi đưa tay qua </w:t>
      </w:r>
      <w:r>
        <w:rPr>
          <w:rFonts w:ascii="Cambria" w:hAnsi="Cambria"/>
          <w:sz w:val="28"/>
          <w:szCs w:val="28"/>
          <w:lang w:val="vi-VN"/>
        </w:rPr>
        <w:t>bụng, n</w:t>
      </w:r>
      <w:r w:rsidR="00332E42" w:rsidRPr="00332E42">
        <w:rPr>
          <w:rFonts w:ascii="Cambria" w:hAnsi="Cambria"/>
          <w:sz w:val="28"/>
          <w:szCs w:val="28"/>
          <w:lang w:val="vi-VN"/>
        </w:rPr>
        <w:t xml:space="preserve">ếu có gì chảy ra, </w:t>
      </w:r>
      <w:r>
        <w:rPr>
          <w:rFonts w:ascii="Cambria" w:hAnsi="Cambria"/>
          <w:sz w:val="28"/>
          <w:szCs w:val="28"/>
          <w:lang w:val="vi-VN"/>
        </w:rPr>
        <w:t>hãy</w:t>
      </w:r>
      <w:r w:rsidR="00332E42" w:rsidRPr="00332E42">
        <w:rPr>
          <w:rFonts w:ascii="Cambria" w:hAnsi="Cambria"/>
          <w:sz w:val="28"/>
          <w:szCs w:val="28"/>
          <w:lang w:val="vi-VN"/>
        </w:rPr>
        <w:t xml:space="preserve"> rửa sạch.</w:t>
      </w:r>
      <w:r w:rsidR="00A96753">
        <w:rPr>
          <w:rFonts w:ascii="Cambria" w:hAnsi="Cambria"/>
          <w:sz w:val="28"/>
          <w:szCs w:val="28"/>
          <w:lang w:val="vi-VN"/>
        </w:rPr>
        <w:t xml:space="preserve"> </w:t>
      </w:r>
      <w:r w:rsidR="00A96753" w:rsidRPr="00A96753">
        <w:rPr>
          <w:rFonts w:ascii="Cambria" w:hAnsi="Cambria"/>
          <w:sz w:val="28"/>
          <w:szCs w:val="28"/>
          <w:lang w:val="vi-VN"/>
        </w:rPr>
        <w:t xml:space="preserve">Sau đó, </w:t>
      </w:r>
      <w:r>
        <w:rPr>
          <w:rFonts w:ascii="Cambria" w:hAnsi="Cambria"/>
          <w:sz w:val="28"/>
          <w:szCs w:val="28"/>
          <w:lang w:val="vi-VN"/>
        </w:rPr>
        <w:t xml:space="preserve">hãy </w:t>
      </w:r>
      <w:r w:rsidR="00A96753" w:rsidRPr="00A96753">
        <w:rPr>
          <w:rFonts w:ascii="Cambria" w:hAnsi="Cambria"/>
          <w:sz w:val="28"/>
          <w:szCs w:val="28"/>
          <w:lang w:val="vi-VN"/>
        </w:rPr>
        <w:t xml:space="preserve">chặn lối </w:t>
      </w:r>
      <w:r>
        <w:rPr>
          <w:rFonts w:ascii="Cambria" w:hAnsi="Cambria"/>
          <w:sz w:val="28"/>
          <w:szCs w:val="28"/>
          <w:lang w:val="vi-VN"/>
        </w:rPr>
        <w:t>ra</w:t>
      </w:r>
      <w:r w:rsidR="00A96753" w:rsidRPr="00A96753">
        <w:rPr>
          <w:rFonts w:ascii="Cambria" w:hAnsi="Cambria"/>
          <w:sz w:val="28"/>
          <w:szCs w:val="28"/>
          <w:lang w:val="vi-VN"/>
        </w:rPr>
        <w:t xml:space="preserve"> bằng một miếng bông hoặc thứ gì đó tương tự. </w:t>
      </w:r>
      <w:r>
        <w:rPr>
          <w:rFonts w:ascii="Cambria" w:hAnsi="Cambria"/>
          <w:sz w:val="28"/>
          <w:szCs w:val="28"/>
          <w:lang w:val="vi-VN"/>
        </w:rPr>
        <w:t>Trường hợp</w:t>
      </w:r>
      <w:r w:rsidR="00A96753" w:rsidRPr="00A96753">
        <w:rPr>
          <w:rFonts w:ascii="Cambria" w:hAnsi="Cambria"/>
          <w:sz w:val="28"/>
          <w:szCs w:val="28"/>
          <w:lang w:val="vi-VN"/>
        </w:rPr>
        <w:t xml:space="preserve"> không ngăn được phân ra ngoài, </w:t>
      </w:r>
      <w:r>
        <w:rPr>
          <w:rFonts w:ascii="Cambria" w:hAnsi="Cambria"/>
          <w:sz w:val="28"/>
          <w:szCs w:val="28"/>
          <w:lang w:val="vi-VN"/>
        </w:rPr>
        <w:t xml:space="preserve">hãy dùng </w:t>
      </w:r>
      <w:r w:rsidR="00A96753" w:rsidRPr="00A96753">
        <w:rPr>
          <w:rFonts w:ascii="Cambria" w:hAnsi="Cambria"/>
          <w:sz w:val="28"/>
          <w:szCs w:val="28"/>
          <w:lang w:val="vi-VN"/>
        </w:rPr>
        <w:t>đất hoặc các vật liệu lâm sàng hiện đại được sử dụng như thạch cao</w:t>
      </w:r>
      <w:r>
        <w:rPr>
          <w:rFonts w:ascii="Cambria" w:hAnsi="Cambria"/>
          <w:sz w:val="28"/>
          <w:szCs w:val="28"/>
          <w:lang w:val="vi-VN"/>
        </w:rPr>
        <w:t xml:space="preserve"> chẳng hạn để làm điều đó.</w:t>
      </w:r>
      <w:r w:rsidR="00A96753" w:rsidRPr="00A96753">
        <w:rPr>
          <w:rFonts w:ascii="Cambria" w:hAnsi="Cambria"/>
          <w:sz w:val="28"/>
          <w:szCs w:val="28"/>
          <w:lang w:val="vi-VN"/>
        </w:rPr>
        <w:t xml:space="preserve"> Sau đó, </w:t>
      </w:r>
      <w:r>
        <w:rPr>
          <w:rFonts w:ascii="Cambria" w:hAnsi="Cambria"/>
          <w:sz w:val="28"/>
          <w:szCs w:val="28"/>
          <w:lang w:val="vi-VN"/>
        </w:rPr>
        <w:t xml:space="preserve">hãy </w:t>
      </w:r>
      <w:r w:rsidR="00A96753" w:rsidRPr="00A96753">
        <w:rPr>
          <w:rFonts w:ascii="Cambria" w:hAnsi="Cambria"/>
          <w:sz w:val="28"/>
          <w:szCs w:val="28"/>
          <w:lang w:val="vi-VN"/>
        </w:rPr>
        <w:t>lặp lại</w:t>
      </w:r>
      <w:r>
        <w:rPr>
          <w:rFonts w:ascii="Cambria" w:hAnsi="Cambria"/>
          <w:sz w:val="28"/>
          <w:szCs w:val="28"/>
          <w:lang w:val="vi-VN"/>
        </w:rPr>
        <w:t xml:space="preserve"> </w:t>
      </w:r>
      <w:r w:rsidR="00A9576A">
        <w:rPr>
          <w:rFonts w:ascii="Cambria" w:hAnsi="Cambria"/>
          <w:sz w:val="28"/>
          <w:szCs w:val="28"/>
          <w:lang w:val="vi-VN"/>
        </w:rPr>
        <w:t>Wudu</w:t>
      </w:r>
      <w:r w:rsidR="00A96753" w:rsidRPr="00A96753">
        <w:rPr>
          <w:rFonts w:ascii="Cambria" w:hAnsi="Cambria"/>
          <w:sz w:val="28"/>
          <w:szCs w:val="28"/>
          <w:lang w:val="vi-VN"/>
        </w:rPr>
        <w:t>. Nếu rửa các bộ phận ba lần là không đủ, có thể</w:t>
      </w:r>
      <w:r>
        <w:rPr>
          <w:rFonts w:ascii="Cambria" w:hAnsi="Cambria"/>
          <w:sz w:val="28"/>
          <w:szCs w:val="28"/>
          <w:lang w:val="vi-VN"/>
        </w:rPr>
        <w:t xml:space="preserve"> tiếp </w:t>
      </w:r>
      <w:r w:rsidR="00B911F2">
        <w:rPr>
          <w:rFonts w:ascii="Cambria" w:hAnsi="Cambria"/>
          <w:sz w:val="28"/>
          <w:szCs w:val="28"/>
          <w:lang w:val="vi-VN"/>
        </w:rPr>
        <w:t>tục</w:t>
      </w:r>
      <w:r w:rsidR="00A96753" w:rsidRPr="00A96753">
        <w:rPr>
          <w:rFonts w:ascii="Cambria" w:hAnsi="Cambria"/>
          <w:sz w:val="28"/>
          <w:szCs w:val="28"/>
          <w:lang w:val="vi-VN"/>
        </w:rPr>
        <w:t xml:space="preserve"> rửa chúng năm hoặc bảy lần. Sau đó, </w:t>
      </w:r>
      <w:r w:rsidR="00B911F2">
        <w:rPr>
          <w:rFonts w:ascii="Cambria" w:hAnsi="Cambria"/>
          <w:sz w:val="28"/>
          <w:szCs w:val="28"/>
          <w:lang w:val="vi-VN"/>
        </w:rPr>
        <w:t xml:space="preserve">làm khô xác </w:t>
      </w:r>
      <w:r w:rsidR="00A96753" w:rsidRPr="00A96753">
        <w:rPr>
          <w:rFonts w:ascii="Cambria" w:hAnsi="Cambria"/>
          <w:sz w:val="28"/>
          <w:szCs w:val="28"/>
          <w:lang w:val="vi-VN"/>
        </w:rPr>
        <w:t xml:space="preserve">bằng một miếng vải. Xịt </w:t>
      </w:r>
      <w:r w:rsidR="00B911F2">
        <w:rPr>
          <w:rFonts w:ascii="Cambria" w:hAnsi="Cambria"/>
          <w:sz w:val="28"/>
          <w:szCs w:val="28"/>
          <w:lang w:val="vi-VN"/>
        </w:rPr>
        <w:t xml:space="preserve">chất </w:t>
      </w:r>
      <w:r w:rsidR="00A96753" w:rsidRPr="00A96753">
        <w:rPr>
          <w:rFonts w:ascii="Cambria" w:hAnsi="Cambria"/>
          <w:sz w:val="28"/>
          <w:szCs w:val="28"/>
          <w:lang w:val="vi-VN"/>
        </w:rPr>
        <w:t xml:space="preserve">thơm vào nách, phần dưới của đùi và các bộ phận mà người ta tiếp xúc. Sẽ tốt hơn nếu mùi hương được áp dụng cho toàn bộ cơ thể. </w:t>
      </w:r>
      <w:r w:rsidR="00B911F2">
        <w:rPr>
          <w:rFonts w:ascii="Cambria" w:hAnsi="Cambria"/>
          <w:sz w:val="28"/>
          <w:szCs w:val="28"/>
          <w:lang w:val="vi-VN"/>
        </w:rPr>
        <w:t>C</w:t>
      </w:r>
      <w:r w:rsidR="00A96753" w:rsidRPr="00A96753">
        <w:rPr>
          <w:rFonts w:ascii="Cambria" w:hAnsi="Cambria"/>
          <w:sz w:val="28"/>
          <w:szCs w:val="28"/>
          <w:lang w:val="vi-VN"/>
        </w:rPr>
        <w:t>ũng</w:t>
      </w:r>
      <w:r w:rsidR="00B911F2">
        <w:rPr>
          <w:rFonts w:ascii="Cambria" w:hAnsi="Cambria"/>
          <w:sz w:val="28"/>
          <w:szCs w:val="28"/>
          <w:lang w:val="vi-VN"/>
        </w:rPr>
        <w:t xml:space="preserve"> nên</w:t>
      </w:r>
      <w:r w:rsidR="00A96753" w:rsidRPr="00A96753">
        <w:rPr>
          <w:rFonts w:ascii="Cambria" w:hAnsi="Cambria"/>
          <w:sz w:val="28"/>
          <w:szCs w:val="28"/>
          <w:lang w:val="vi-VN"/>
        </w:rPr>
        <w:t xml:space="preserve"> </w:t>
      </w:r>
      <w:r w:rsidR="00B911F2">
        <w:rPr>
          <w:rFonts w:ascii="Cambria" w:hAnsi="Cambria"/>
          <w:sz w:val="28"/>
          <w:szCs w:val="28"/>
          <w:lang w:val="vi-VN"/>
        </w:rPr>
        <w:t>làm thơm</w:t>
      </w:r>
      <w:r w:rsidR="00A96753" w:rsidRPr="00A96753">
        <w:rPr>
          <w:rFonts w:ascii="Cambria" w:hAnsi="Cambria"/>
          <w:sz w:val="28"/>
          <w:szCs w:val="28"/>
          <w:lang w:val="vi-VN"/>
        </w:rPr>
        <w:t xml:space="preserve"> cho các tấm vải liệm. Nếu ria mép và móng tay</w:t>
      </w:r>
      <w:r w:rsidR="00B911F2">
        <w:rPr>
          <w:rFonts w:ascii="Cambria" w:hAnsi="Cambria"/>
          <w:sz w:val="28"/>
          <w:szCs w:val="28"/>
          <w:lang w:val="vi-VN"/>
        </w:rPr>
        <w:t xml:space="preserve"> của người chết</w:t>
      </w:r>
      <w:r w:rsidR="00A96753" w:rsidRPr="00A96753">
        <w:rPr>
          <w:rFonts w:ascii="Cambria" w:hAnsi="Cambria"/>
          <w:sz w:val="28"/>
          <w:szCs w:val="28"/>
          <w:lang w:val="vi-VN"/>
        </w:rPr>
        <w:t xml:space="preserve"> dài, </w:t>
      </w:r>
      <w:r w:rsidR="00B911F2">
        <w:rPr>
          <w:rFonts w:ascii="Cambria" w:hAnsi="Cambria"/>
          <w:sz w:val="28"/>
          <w:szCs w:val="28"/>
          <w:lang w:val="vi-VN"/>
        </w:rPr>
        <w:t xml:space="preserve">có thể </w:t>
      </w:r>
      <w:r w:rsidR="00A96753" w:rsidRPr="00A96753">
        <w:rPr>
          <w:rFonts w:ascii="Cambria" w:hAnsi="Cambria"/>
          <w:sz w:val="28"/>
          <w:szCs w:val="28"/>
          <w:lang w:val="vi-VN"/>
        </w:rPr>
        <w:t xml:space="preserve">cắt ngắn hoặc để nguyên. Không nên xõa </w:t>
      </w:r>
      <w:r w:rsidR="00B911F2">
        <w:rPr>
          <w:rFonts w:ascii="Cambria" w:hAnsi="Cambria"/>
          <w:sz w:val="28"/>
          <w:szCs w:val="28"/>
          <w:lang w:val="vi-VN"/>
        </w:rPr>
        <w:t>tóc</w:t>
      </w:r>
      <w:r w:rsidR="00A96753" w:rsidRPr="00A96753">
        <w:rPr>
          <w:rFonts w:ascii="Cambria" w:hAnsi="Cambria"/>
          <w:sz w:val="28"/>
          <w:szCs w:val="28"/>
          <w:lang w:val="vi-VN"/>
        </w:rPr>
        <w:t>, không nên cạo xung quanh vùng kín, cũng không cắt bao quy đầu</w:t>
      </w:r>
      <w:r w:rsidR="00B911F2">
        <w:rPr>
          <w:rFonts w:ascii="Cambria" w:hAnsi="Cambria"/>
          <w:sz w:val="28"/>
          <w:szCs w:val="28"/>
          <w:lang w:val="vi-VN"/>
        </w:rPr>
        <w:t xml:space="preserve"> cho người chết (nếu họ chưa cắt)</w:t>
      </w:r>
      <w:r w:rsidR="00A96753" w:rsidRPr="00A96753">
        <w:rPr>
          <w:rFonts w:ascii="Cambria" w:hAnsi="Cambria"/>
          <w:sz w:val="28"/>
          <w:szCs w:val="28"/>
          <w:lang w:val="vi-VN"/>
        </w:rPr>
        <w:t xml:space="preserve"> do thiếu bằng chứng </w:t>
      </w:r>
      <w:r w:rsidR="00B911F2">
        <w:rPr>
          <w:rFonts w:ascii="Cambria" w:hAnsi="Cambria"/>
          <w:sz w:val="28"/>
          <w:szCs w:val="28"/>
          <w:lang w:val="vi-VN"/>
        </w:rPr>
        <w:t xml:space="preserve">giáo lý về </w:t>
      </w:r>
      <w:r w:rsidR="00A96753" w:rsidRPr="00A96753">
        <w:rPr>
          <w:rFonts w:ascii="Cambria" w:hAnsi="Cambria"/>
          <w:sz w:val="28"/>
          <w:szCs w:val="28"/>
          <w:lang w:val="vi-VN"/>
        </w:rPr>
        <w:t xml:space="preserve">điều đó. </w:t>
      </w:r>
      <w:r w:rsidR="00A96753" w:rsidRPr="00EF55EC">
        <w:rPr>
          <w:rFonts w:ascii="Cambria" w:hAnsi="Cambria"/>
          <w:sz w:val="28"/>
          <w:szCs w:val="28"/>
          <w:lang w:val="vi-VN"/>
        </w:rPr>
        <w:t>Tóc của phụ nữ nên được tết thành b</w:t>
      </w:r>
      <w:r w:rsidR="00B55656" w:rsidRPr="00B55656">
        <w:rPr>
          <w:rFonts w:ascii="Cambria" w:hAnsi="Cambria"/>
          <w:sz w:val="28"/>
          <w:szCs w:val="28"/>
          <w:lang w:val="vi-VN"/>
        </w:rPr>
        <w:t>ím</w:t>
      </w:r>
      <w:r w:rsidR="00B911F2" w:rsidRPr="00EF55EC">
        <w:rPr>
          <w:rFonts w:ascii="Cambria" w:hAnsi="Cambria"/>
          <w:sz w:val="28"/>
          <w:szCs w:val="28"/>
          <w:lang w:val="vi-VN"/>
        </w:rPr>
        <w:t xml:space="preserve"> </w:t>
      </w:r>
      <w:r w:rsidR="00A96753" w:rsidRPr="00EF55EC">
        <w:rPr>
          <w:rFonts w:ascii="Cambria" w:hAnsi="Cambria"/>
          <w:sz w:val="28"/>
          <w:szCs w:val="28"/>
          <w:lang w:val="vi-VN"/>
        </w:rPr>
        <w:t xml:space="preserve">và nên </w:t>
      </w:r>
      <w:r w:rsidR="00C767BB">
        <w:rPr>
          <w:rFonts w:ascii="Cambria" w:hAnsi="Cambria"/>
          <w:sz w:val="28"/>
          <w:szCs w:val="28"/>
          <w:lang w:val="vi-VN"/>
        </w:rPr>
        <w:t>thả</w:t>
      </w:r>
      <w:r w:rsidR="00A96753" w:rsidRPr="00EF55EC">
        <w:rPr>
          <w:rFonts w:ascii="Cambria" w:hAnsi="Cambria"/>
          <w:sz w:val="28"/>
          <w:szCs w:val="28"/>
          <w:lang w:val="vi-VN"/>
        </w:rPr>
        <w:t xml:space="preserve"> xuống phía sau </w:t>
      </w:r>
      <w:r w:rsidR="00C767BB">
        <w:rPr>
          <w:rFonts w:ascii="Cambria" w:hAnsi="Cambria"/>
          <w:sz w:val="28"/>
          <w:szCs w:val="28"/>
          <w:lang w:val="vi-VN"/>
        </w:rPr>
        <w:t>lưng cô ta</w:t>
      </w:r>
      <w:r w:rsidR="00A96753" w:rsidRPr="00EF55EC">
        <w:rPr>
          <w:rFonts w:ascii="Cambria" w:hAnsi="Cambria"/>
          <w:sz w:val="28"/>
          <w:szCs w:val="28"/>
          <w:lang w:val="vi-VN"/>
        </w:rPr>
        <w:t>.</w:t>
      </w:r>
    </w:p>
    <w:p w14:paraId="23406B98" w14:textId="6B8B162D" w:rsidR="006577A3" w:rsidRDefault="00BF3630"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25245F">
        <w:rPr>
          <w:rFonts w:ascii="Cambria" w:hAnsi="Cambria"/>
          <w:color w:val="C00000"/>
          <w:sz w:val="28"/>
          <w:szCs w:val="28"/>
          <w:lang w:val="vi-VN"/>
        </w:rPr>
        <w:t xml:space="preserve">Thứ năm: </w:t>
      </w:r>
      <w:r w:rsidRPr="00BF3630">
        <w:rPr>
          <w:rFonts w:ascii="Cambria" w:hAnsi="Cambria"/>
          <w:sz w:val="28"/>
          <w:szCs w:val="28"/>
          <w:lang w:val="vi-VN"/>
        </w:rPr>
        <w:t xml:space="preserve">Liệm người </w:t>
      </w:r>
      <w:r w:rsidR="0025245F">
        <w:rPr>
          <w:rFonts w:ascii="Cambria" w:hAnsi="Cambria"/>
          <w:sz w:val="28"/>
          <w:szCs w:val="28"/>
          <w:lang w:val="vi-VN"/>
        </w:rPr>
        <w:t xml:space="preserve">chết. Tốt nhất là nên </w:t>
      </w:r>
      <w:r w:rsidRPr="00BF3630">
        <w:rPr>
          <w:rFonts w:ascii="Cambria" w:hAnsi="Cambria"/>
          <w:sz w:val="28"/>
          <w:szCs w:val="28"/>
          <w:lang w:val="vi-VN"/>
        </w:rPr>
        <w:t>liệm người chết trong ba mảnh vải trắng</w:t>
      </w:r>
      <w:r w:rsidR="0025245F">
        <w:rPr>
          <w:rFonts w:ascii="Cambria" w:hAnsi="Cambria"/>
          <w:sz w:val="28"/>
          <w:szCs w:val="28"/>
          <w:lang w:val="vi-VN"/>
        </w:rPr>
        <w:t xml:space="preserve"> nếu là nam giới</w:t>
      </w:r>
      <w:r w:rsidRPr="00BF3630">
        <w:rPr>
          <w:rFonts w:ascii="Cambria" w:hAnsi="Cambria"/>
          <w:sz w:val="28"/>
          <w:szCs w:val="28"/>
          <w:lang w:val="vi-VN"/>
        </w:rPr>
        <w:t>; không</w:t>
      </w:r>
      <w:r w:rsidR="003A0D78">
        <w:rPr>
          <w:rFonts w:ascii="Cambria" w:hAnsi="Cambria"/>
          <w:sz w:val="28"/>
          <w:szCs w:val="28"/>
          <w:lang w:val="vi-VN"/>
        </w:rPr>
        <w:t xml:space="preserve"> quần</w:t>
      </w:r>
      <w:r w:rsidRPr="00BF3630">
        <w:rPr>
          <w:rFonts w:ascii="Cambria" w:hAnsi="Cambria"/>
          <w:sz w:val="28"/>
          <w:szCs w:val="28"/>
          <w:lang w:val="vi-VN"/>
        </w:rPr>
        <w:t xml:space="preserve"> áo và</w:t>
      </w:r>
      <w:r w:rsidR="0025245F">
        <w:rPr>
          <w:rFonts w:ascii="Cambria" w:hAnsi="Cambria"/>
          <w:sz w:val="28"/>
          <w:szCs w:val="28"/>
          <w:lang w:val="vi-VN"/>
        </w:rPr>
        <w:t xml:space="preserve"> khăn</w:t>
      </w:r>
      <w:r w:rsidRPr="00BF3630">
        <w:rPr>
          <w:rFonts w:ascii="Cambria" w:hAnsi="Cambria"/>
          <w:sz w:val="28"/>
          <w:szCs w:val="28"/>
          <w:lang w:val="vi-VN"/>
        </w:rPr>
        <w:t xml:space="preserve"> </w:t>
      </w:r>
      <w:r w:rsidR="003A0D78">
        <w:rPr>
          <w:rFonts w:ascii="Cambria" w:hAnsi="Cambria"/>
          <w:sz w:val="28"/>
          <w:szCs w:val="28"/>
          <w:lang w:val="vi-VN"/>
        </w:rPr>
        <w:t>quấn đầu</w:t>
      </w:r>
      <w:r w:rsidRPr="00BF3630">
        <w:rPr>
          <w:rFonts w:ascii="Cambria" w:hAnsi="Cambria"/>
          <w:sz w:val="28"/>
          <w:szCs w:val="28"/>
          <w:lang w:val="vi-VN"/>
        </w:rPr>
        <w:t>,</w:t>
      </w:r>
      <w:r w:rsidR="003A0D78">
        <w:rPr>
          <w:rFonts w:ascii="Cambria" w:hAnsi="Cambria"/>
          <w:sz w:val="28"/>
          <w:szCs w:val="28"/>
          <w:lang w:val="vi-VN"/>
        </w:rPr>
        <w:t xml:space="preserve"> giống</w:t>
      </w:r>
      <w:r w:rsidRPr="00BF3630">
        <w:rPr>
          <w:rFonts w:ascii="Cambria" w:hAnsi="Cambria"/>
          <w:sz w:val="28"/>
          <w:szCs w:val="28"/>
          <w:lang w:val="vi-VN"/>
        </w:rPr>
        <w:t xml:space="preserve"> như </w:t>
      </w:r>
      <w:r w:rsidR="003A0D78">
        <w:rPr>
          <w:rFonts w:ascii="Cambria" w:hAnsi="Cambria" w:cs="Arial"/>
          <w:sz w:val="28"/>
          <w:szCs w:val="28"/>
          <w:lang w:val="vi-VN"/>
        </w:rPr>
        <w:t xml:space="preserve">Thiên Sứ của Allah </w:t>
      </w:r>
      <w:r w:rsidRPr="00BF3630">
        <w:rPr>
          <w:rFonts w:ascii="Cambria" w:hAnsi="Cambria"/>
          <w:sz w:val="28"/>
          <w:szCs w:val="28"/>
          <w:lang w:val="vi-VN"/>
        </w:rPr>
        <w:t>đã</w:t>
      </w:r>
      <w:r w:rsidR="003A0D78">
        <w:rPr>
          <w:rFonts w:ascii="Cambria" w:hAnsi="Cambria"/>
          <w:sz w:val="28"/>
          <w:szCs w:val="28"/>
          <w:lang w:val="vi-VN"/>
        </w:rPr>
        <w:t xml:space="preserve"> thực hiện</w:t>
      </w:r>
      <w:r w:rsidRPr="00BF3630">
        <w:rPr>
          <w:rFonts w:ascii="Cambria" w:hAnsi="Cambria"/>
          <w:sz w:val="28"/>
          <w:szCs w:val="28"/>
          <w:lang w:val="vi-VN"/>
        </w:rPr>
        <w:t xml:space="preserve">. </w:t>
      </w:r>
      <w:r w:rsidR="00FA3A9A">
        <w:rPr>
          <w:rFonts w:ascii="Cambria" w:hAnsi="Cambria"/>
          <w:sz w:val="28"/>
          <w:szCs w:val="28"/>
          <w:lang w:val="vi-VN"/>
        </w:rPr>
        <w:t xml:space="preserve">Người đã lần lượt </w:t>
      </w:r>
      <w:r w:rsidRPr="00BF3630">
        <w:rPr>
          <w:rFonts w:ascii="Cambria" w:hAnsi="Cambria"/>
          <w:sz w:val="28"/>
          <w:szCs w:val="28"/>
          <w:lang w:val="vi-VN"/>
        </w:rPr>
        <w:t>quấn</w:t>
      </w:r>
      <w:r w:rsidR="00FA3A9A">
        <w:rPr>
          <w:rFonts w:ascii="Cambria" w:hAnsi="Cambria"/>
          <w:sz w:val="28"/>
          <w:szCs w:val="28"/>
          <w:lang w:val="vi-VN"/>
        </w:rPr>
        <w:t xml:space="preserve"> xác với 3 miếng vải</w:t>
      </w:r>
      <w:r w:rsidRPr="00BF3630">
        <w:rPr>
          <w:rFonts w:ascii="Cambria" w:hAnsi="Cambria"/>
          <w:sz w:val="28"/>
          <w:szCs w:val="28"/>
          <w:lang w:val="vi-VN"/>
        </w:rPr>
        <w:t>.</w:t>
      </w:r>
      <w:r w:rsidR="00FA3A9A">
        <w:rPr>
          <w:rFonts w:ascii="Cambria" w:hAnsi="Cambria"/>
          <w:sz w:val="28"/>
          <w:szCs w:val="28"/>
          <w:lang w:val="vi-VN"/>
        </w:rPr>
        <w:t xml:space="preserve"> Tuy </w:t>
      </w:r>
      <w:r w:rsidR="00FA3A9A">
        <w:rPr>
          <w:rFonts w:ascii="Cambria" w:hAnsi="Cambria"/>
          <w:sz w:val="28"/>
          <w:szCs w:val="28"/>
          <w:lang w:val="vi-VN"/>
        </w:rPr>
        <w:lastRenderedPageBreak/>
        <w:t>nhiên, nếu liệm với quần</w:t>
      </w:r>
      <w:r w:rsidRPr="00BF3630">
        <w:rPr>
          <w:rFonts w:ascii="Cambria" w:hAnsi="Cambria"/>
          <w:sz w:val="28"/>
          <w:szCs w:val="28"/>
          <w:lang w:val="vi-VN"/>
        </w:rPr>
        <w:t xml:space="preserve"> áo</w:t>
      </w:r>
      <w:r w:rsidR="00FA3A9A">
        <w:rPr>
          <w:rFonts w:ascii="Cambria" w:hAnsi="Cambria"/>
          <w:sz w:val="28"/>
          <w:szCs w:val="28"/>
          <w:lang w:val="vi-VN"/>
        </w:rPr>
        <w:t xml:space="preserve"> và một miếng vải </w:t>
      </w:r>
      <w:r w:rsidRPr="00BF3630">
        <w:rPr>
          <w:rFonts w:ascii="Cambria" w:hAnsi="Cambria"/>
          <w:sz w:val="28"/>
          <w:szCs w:val="28"/>
          <w:lang w:val="vi-VN"/>
        </w:rPr>
        <w:t xml:space="preserve">cũng không sao. </w:t>
      </w:r>
      <w:r w:rsidR="00FA3A9A">
        <w:rPr>
          <w:rFonts w:ascii="Cambria" w:hAnsi="Cambria"/>
          <w:sz w:val="28"/>
          <w:szCs w:val="28"/>
          <w:lang w:val="vi-VN"/>
        </w:rPr>
        <w:t xml:space="preserve">Đối với người chết là </w:t>
      </w:r>
      <w:r w:rsidRPr="00BF3630">
        <w:rPr>
          <w:rFonts w:ascii="Cambria" w:hAnsi="Cambria"/>
          <w:sz w:val="28"/>
          <w:szCs w:val="28"/>
          <w:lang w:val="vi-VN"/>
        </w:rPr>
        <w:t xml:space="preserve">phụ </w:t>
      </w:r>
      <w:r w:rsidR="00FA3A9A">
        <w:rPr>
          <w:rFonts w:ascii="Cambria" w:hAnsi="Cambria"/>
          <w:sz w:val="28"/>
          <w:szCs w:val="28"/>
          <w:lang w:val="vi-VN"/>
        </w:rPr>
        <w:t xml:space="preserve">nữ </w:t>
      </w:r>
      <w:r w:rsidR="00737B05">
        <w:rPr>
          <w:rFonts w:ascii="Cambria" w:hAnsi="Cambria"/>
          <w:sz w:val="28"/>
          <w:szCs w:val="28"/>
          <w:lang w:val="vi-VN"/>
        </w:rPr>
        <w:t>thì</w:t>
      </w:r>
      <w:r w:rsidR="00FA3A9A">
        <w:rPr>
          <w:rFonts w:ascii="Cambria" w:hAnsi="Cambria"/>
          <w:sz w:val="28"/>
          <w:szCs w:val="28"/>
          <w:lang w:val="vi-VN"/>
        </w:rPr>
        <w:t xml:space="preserve"> nên</w:t>
      </w:r>
      <w:r w:rsidRPr="00BF3630">
        <w:rPr>
          <w:rFonts w:ascii="Cambria" w:hAnsi="Cambria"/>
          <w:sz w:val="28"/>
          <w:szCs w:val="28"/>
          <w:lang w:val="vi-VN"/>
        </w:rPr>
        <w:t xml:space="preserve"> được liệm trong năm mảnh </w:t>
      </w:r>
      <w:r w:rsidR="00FA3A9A">
        <w:rPr>
          <w:rFonts w:ascii="Cambria" w:hAnsi="Cambria"/>
          <w:sz w:val="28"/>
          <w:szCs w:val="28"/>
          <w:lang w:val="vi-VN"/>
        </w:rPr>
        <w:t>vải:</w:t>
      </w:r>
      <w:r w:rsidRPr="00BF3630">
        <w:rPr>
          <w:rFonts w:ascii="Cambria" w:hAnsi="Cambria"/>
          <w:sz w:val="28"/>
          <w:szCs w:val="28"/>
          <w:lang w:val="vi-VN"/>
        </w:rPr>
        <w:t xml:space="preserve"> một chiếc áo dài, khăn </w:t>
      </w:r>
      <w:r w:rsidR="00FA3A9A">
        <w:rPr>
          <w:rFonts w:ascii="Cambria" w:hAnsi="Cambria"/>
          <w:sz w:val="28"/>
          <w:szCs w:val="28"/>
          <w:lang w:val="vi-VN"/>
        </w:rPr>
        <w:t>đội</w:t>
      </w:r>
      <w:r w:rsidRPr="00BF3630">
        <w:rPr>
          <w:rFonts w:ascii="Cambria" w:hAnsi="Cambria"/>
          <w:sz w:val="28"/>
          <w:szCs w:val="28"/>
          <w:lang w:val="vi-VN"/>
        </w:rPr>
        <w:t xml:space="preserve"> đầu, một </w:t>
      </w:r>
      <w:r w:rsidR="00FA3A9A">
        <w:rPr>
          <w:rFonts w:ascii="Cambria" w:hAnsi="Cambria"/>
          <w:sz w:val="28"/>
          <w:szCs w:val="28"/>
          <w:lang w:val="vi-VN"/>
        </w:rPr>
        <w:t xml:space="preserve">chiếc váy dài </w:t>
      </w:r>
      <w:r w:rsidRPr="00BF3630">
        <w:rPr>
          <w:rFonts w:ascii="Cambria" w:hAnsi="Cambria"/>
          <w:sz w:val="28"/>
          <w:szCs w:val="28"/>
          <w:lang w:val="vi-VN"/>
        </w:rPr>
        <w:t xml:space="preserve">và hai mảnh vải quấn quanh người. Bé trai được liệm từ 1 đến 3 mảnh vải và bé gái được liệm 1 áo dài và 2 mảnh vải. </w:t>
      </w:r>
      <w:r w:rsidR="006577A3">
        <w:rPr>
          <w:rFonts w:ascii="Cambria" w:hAnsi="Cambria"/>
          <w:sz w:val="28"/>
          <w:szCs w:val="28"/>
          <w:lang w:val="vi-VN"/>
        </w:rPr>
        <w:t>Điều bắt buộc</w:t>
      </w:r>
      <w:r w:rsidRPr="00BF3630">
        <w:rPr>
          <w:rFonts w:ascii="Cambria" w:hAnsi="Cambria"/>
          <w:sz w:val="28"/>
          <w:szCs w:val="28"/>
          <w:lang w:val="vi-VN"/>
        </w:rPr>
        <w:t xml:space="preserve"> đối với mọi người</w:t>
      </w:r>
      <w:r>
        <w:rPr>
          <w:rFonts w:ascii="Cambria" w:hAnsi="Cambria"/>
          <w:sz w:val="28"/>
          <w:szCs w:val="28"/>
          <w:lang w:val="vi-VN"/>
        </w:rPr>
        <w:t xml:space="preserve"> </w:t>
      </w:r>
      <w:r w:rsidRPr="00BF3630">
        <w:rPr>
          <w:rFonts w:ascii="Cambria" w:hAnsi="Cambria"/>
          <w:sz w:val="28"/>
          <w:szCs w:val="28"/>
          <w:lang w:val="vi-VN"/>
        </w:rPr>
        <w:t xml:space="preserve">là một mảnh vải bao phủ toàn bộ cơ </w:t>
      </w:r>
      <w:r>
        <w:rPr>
          <w:rFonts w:ascii="Cambria" w:hAnsi="Cambria"/>
          <w:sz w:val="28"/>
          <w:szCs w:val="28"/>
          <w:lang w:val="vi-VN"/>
        </w:rPr>
        <w:t xml:space="preserve">thể. </w:t>
      </w:r>
    </w:p>
    <w:p w14:paraId="134E0322" w14:textId="282305B0" w:rsidR="00BF3630" w:rsidRDefault="006577A3"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sz w:val="28"/>
          <w:szCs w:val="28"/>
          <w:lang w:val="vi-VN"/>
        </w:rPr>
        <w:t>Nế</w:t>
      </w:r>
      <w:r w:rsidR="00BF3630" w:rsidRPr="00BF3630">
        <w:rPr>
          <w:rFonts w:ascii="Cambria" w:hAnsi="Cambria"/>
          <w:sz w:val="28"/>
          <w:szCs w:val="28"/>
          <w:lang w:val="vi-VN"/>
        </w:rPr>
        <w:t>u người</w:t>
      </w:r>
      <w:r>
        <w:rPr>
          <w:rFonts w:ascii="Cambria" w:hAnsi="Cambria"/>
          <w:sz w:val="28"/>
          <w:szCs w:val="28"/>
          <w:lang w:val="vi-VN"/>
        </w:rPr>
        <w:t xml:space="preserve"> chết</w:t>
      </w:r>
      <w:r w:rsidR="00BF3630" w:rsidRPr="00BF3630">
        <w:rPr>
          <w:rFonts w:ascii="Cambria" w:hAnsi="Cambria"/>
          <w:sz w:val="28"/>
          <w:szCs w:val="28"/>
          <w:lang w:val="vi-VN"/>
        </w:rPr>
        <w:t xml:space="preserve"> </w:t>
      </w:r>
      <w:r>
        <w:rPr>
          <w:rFonts w:ascii="Cambria" w:hAnsi="Cambria"/>
          <w:sz w:val="28"/>
          <w:szCs w:val="28"/>
          <w:lang w:val="vi-VN"/>
        </w:rPr>
        <w:t xml:space="preserve">đang </w:t>
      </w:r>
      <w:r w:rsidR="00BF3630" w:rsidRPr="00BF3630">
        <w:rPr>
          <w:rFonts w:ascii="Cambria" w:hAnsi="Cambria"/>
          <w:sz w:val="28"/>
          <w:szCs w:val="28"/>
          <w:lang w:val="vi-VN"/>
        </w:rPr>
        <w:t>ở trong</w:t>
      </w:r>
      <w:r>
        <w:rPr>
          <w:rFonts w:ascii="Cambria" w:hAnsi="Cambria"/>
          <w:sz w:val="28"/>
          <w:szCs w:val="28"/>
          <w:lang w:val="vi-VN"/>
        </w:rPr>
        <w:t xml:space="preserve"> tình trạng</w:t>
      </w:r>
      <w:r w:rsidR="00BF3630" w:rsidRPr="00BF3630">
        <w:rPr>
          <w:rFonts w:ascii="Cambria" w:hAnsi="Cambria"/>
          <w:sz w:val="28"/>
          <w:szCs w:val="28"/>
          <w:lang w:val="vi-VN"/>
        </w:rPr>
        <w:t xml:space="preserve"> Ihram</w:t>
      </w:r>
      <w:r>
        <w:rPr>
          <w:rFonts w:ascii="Cambria" w:hAnsi="Cambria"/>
          <w:sz w:val="28"/>
          <w:szCs w:val="28"/>
          <w:lang w:val="vi-VN"/>
        </w:rPr>
        <w:t xml:space="preserve"> </w:t>
      </w:r>
      <w:r w:rsidR="00BF3630" w:rsidRPr="00BF3630">
        <w:rPr>
          <w:rFonts w:ascii="Cambria" w:hAnsi="Cambria"/>
          <w:sz w:val="28"/>
          <w:szCs w:val="28"/>
          <w:lang w:val="vi-VN"/>
        </w:rPr>
        <w:t xml:space="preserve">thì nên được </w:t>
      </w:r>
      <w:r>
        <w:rPr>
          <w:rFonts w:ascii="Cambria" w:hAnsi="Cambria"/>
          <w:sz w:val="28"/>
          <w:szCs w:val="28"/>
          <w:lang w:val="vi-VN"/>
        </w:rPr>
        <w:t xml:space="preserve">tắm </w:t>
      </w:r>
      <w:r w:rsidR="00BF3630" w:rsidRPr="00BF3630">
        <w:rPr>
          <w:rFonts w:ascii="Cambria" w:hAnsi="Cambria"/>
          <w:sz w:val="28"/>
          <w:szCs w:val="28"/>
          <w:lang w:val="vi-VN"/>
        </w:rPr>
        <w:t xml:space="preserve">bằng nước và </w:t>
      </w:r>
      <w:r>
        <w:rPr>
          <w:rFonts w:ascii="Cambria" w:hAnsi="Cambria"/>
          <w:sz w:val="28"/>
          <w:szCs w:val="28"/>
          <w:lang w:val="vi-VN"/>
        </w:rPr>
        <w:t xml:space="preserve">lá táo, </w:t>
      </w:r>
      <w:r w:rsidR="00BF3630" w:rsidRPr="00BF3630">
        <w:rPr>
          <w:rFonts w:ascii="Cambria" w:hAnsi="Cambria"/>
          <w:sz w:val="28"/>
          <w:szCs w:val="28"/>
          <w:lang w:val="vi-VN"/>
        </w:rPr>
        <w:t>nên được liệm bằng hai mảnh vải có trên người</w:t>
      </w:r>
      <w:r>
        <w:rPr>
          <w:rFonts w:ascii="Cambria" w:hAnsi="Cambria"/>
          <w:sz w:val="28"/>
          <w:szCs w:val="28"/>
          <w:lang w:val="vi-VN"/>
        </w:rPr>
        <w:t xml:space="preserve"> của anh ta</w:t>
      </w:r>
      <w:r w:rsidR="00BF3630" w:rsidRPr="00BF3630">
        <w:rPr>
          <w:rFonts w:ascii="Cambria" w:hAnsi="Cambria"/>
          <w:sz w:val="28"/>
          <w:szCs w:val="28"/>
          <w:lang w:val="vi-VN"/>
        </w:rPr>
        <w:t xml:space="preserve"> hoặc mảnh vải </w:t>
      </w:r>
      <w:r>
        <w:rPr>
          <w:rFonts w:ascii="Cambria" w:hAnsi="Cambria"/>
          <w:sz w:val="28"/>
          <w:szCs w:val="28"/>
          <w:lang w:val="vi-VN"/>
        </w:rPr>
        <w:t>khác, tuy nhiên, đ</w:t>
      </w:r>
      <w:r w:rsidR="00BF3630" w:rsidRPr="00BF3630">
        <w:rPr>
          <w:rFonts w:ascii="Cambria" w:hAnsi="Cambria"/>
          <w:sz w:val="28"/>
          <w:szCs w:val="28"/>
          <w:lang w:val="vi-VN"/>
        </w:rPr>
        <w:t xml:space="preserve">ầu và mặt của anh ta không nên được che, cũng không nên </w:t>
      </w:r>
      <w:r>
        <w:rPr>
          <w:rFonts w:ascii="Cambria" w:hAnsi="Cambria"/>
          <w:sz w:val="28"/>
          <w:szCs w:val="28"/>
          <w:lang w:val="vi-VN"/>
        </w:rPr>
        <w:t xml:space="preserve">ướp chất thơm </w:t>
      </w:r>
      <w:r w:rsidR="00BF3630" w:rsidRPr="00BF3630">
        <w:rPr>
          <w:rFonts w:ascii="Cambria" w:hAnsi="Cambria"/>
          <w:sz w:val="28"/>
          <w:szCs w:val="28"/>
          <w:lang w:val="vi-VN"/>
        </w:rPr>
        <w:t>cho anh ta, vì</w:t>
      </w:r>
      <w:r>
        <w:rPr>
          <w:rFonts w:ascii="Cambria" w:hAnsi="Cambria"/>
          <w:sz w:val="28"/>
          <w:szCs w:val="28"/>
          <w:lang w:val="vi-VN"/>
        </w:rPr>
        <w:t xml:space="preserve"> những người chết trong tình trạng Ihram</w:t>
      </w:r>
      <w:r w:rsidR="00BF3630" w:rsidRPr="00BF3630">
        <w:rPr>
          <w:rFonts w:ascii="Cambria" w:hAnsi="Cambria"/>
          <w:sz w:val="28"/>
          <w:szCs w:val="28"/>
          <w:lang w:val="vi-VN"/>
        </w:rPr>
        <w:t xml:space="preserve"> sẽ </w:t>
      </w:r>
      <w:r>
        <w:rPr>
          <w:rFonts w:ascii="Cambria" w:hAnsi="Cambria"/>
          <w:sz w:val="28"/>
          <w:szCs w:val="28"/>
          <w:lang w:val="vi-VN"/>
        </w:rPr>
        <w:t xml:space="preserve">được phục sinh </w:t>
      </w:r>
      <w:r w:rsidR="00BF3630" w:rsidRPr="00BF3630">
        <w:rPr>
          <w:rFonts w:ascii="Cambria" w:hAnsi="Cambria"/>
          <w:sz w:val="28"/>
          <w:szCs w:val="28"/>
          <w:lang w:val="vi-VN"/>
        </w:rPr>
        <w:t xml:space="preserve">vào Ngày Phán xét nói Talbiyah; điều này đã được thuật lại một cách xác thực </w:t>
      </w:r>
      <w:r>
        <w:rPr>
          <w:rFonts w:ascii="Cambria" w:hAnsi="Cambria"/>
          <w:sz w:val="28"/>
          <w:szCs w:val="28"/>
          <w:lang w:val="vi-VN"/>
        </w:rPr>
        <w:t>từ Thiên Sứ của Allah</w:t>
      </w:r>
      <w:r w:rsidR="002F3021" w:rsidRPr="002F3021">
        <w:rPr>
          <w:rFonts w:ascii="Cambria" w:hAnsi="Cambria"/>
          <w:sz w:val="28"/>
          <w:szCs w:val="28"/>
          <w:lang w:val="vi-VN"/>
        </w:rPr>
        <w:t xml:space="preserve"> </w:t>
      </w:r>
      <w:r w:rsidR="002F3021" w:rsidRPr="002F3021">
        <w:rPr>
          <w:rFonts w:ascii="Cambria" w:hAnsi="Cambria"/>
          <w:sz w:val="28"/>
          <w:szCs w:val="28"/>
          <w:lang w:val="vi-VN"/>
        </w:rPr>
        <w:t xml:space="preserve">– </w:t>
      </w:r>
      <w:r w:rsidR="002F3021" w:rsidRPr="002F3021">
        <w:rPr>
          <w:rFonts w:ascii="Cambria" w:hAnsi="Cambria"/>
          <w:color w:val="BF8F00" w:themeColor="accent4" w:themeShade="BF"/>
          <w:sz w:val="28"/>
          <w:szCs w:val="28"/>
          <w:lang w:val="vi-VN"/>
        </w:rPr>
        <w:t xml:space="preserve">Sol lol lo hu ‘a lai hi wa sal lam </w:t>
      </w:r>
      <w:r w:rsidR="002F3021" w:rsidRPr="002F3021">
        <w:rPr>
          <w:rFonts w:ascii="Cambria" w:hAnsi="Cambria"/>
          <w:sz w:val="28"/>
          <w:szCs w:val="28"/>
          <w:lang w:val="vi-VN"/>
        </w:rPr>
        <w:t>–</w:t>
      </w:r>
      <w:r w:rsidR="00BF3630" w:rsidRPr="00BF3630">
        <w:rPr>
          <w:rFonts w:ascii="Cambria" w:hAnsi="Cambria"/>
          <w:sz w:val="28"/>
          <w:szCs w:val="28"/>
          <w:lang w:val="vi-VN"/>
        </w:rPr>
        <w:t>.</w:t>
      </w:r>
      <w:r w:rsidR="00C11B5C">
        <w:rPr>
          <w:rFonts w:ascii="Cambria" w:hAnsi="Cambria"/>
          <w:sz w:val="28"/>
          <w:szCs w:val="28"/>
          <w:lang w:val="vi-VN"/>
        </w:rPr>
        <w:t xml:space="preserve"> Còn phụ nữ chết trong tình trạng Ihram sẽ được liệm bình thường như bao phụ nữ khác, </w:t>
      </w:r>
      <w:r w:rsidR="000E2BFD">
        <w:rPr>
          <w:rFonts w:ascii="Cambria" w:hAnsi="Cambria"/>
          <w:sz w:val="28"/>
          <w:szCs w:val="28"/>
          <w:lang w:val="vi-VN"/>
        </w:rPr>
        <w:t xml:space="preserve">có </w:t>
      </w:r>
      <w:r w:rsidR="00EE3CCE">
        <w:rPr>
          <w:rFonts w:ascii="Cambria" w:hAnsi="Cambria"/>
          <w:sz w:val="28"/>
          <w:szCs w:val="28"/>
          <w:lang w:val="vi-VN"/>
        </w:rPr>
        <w:t>điều</w:t>
      </w:r>
      <w:r w:rsidR="00BF3630" w:rsidRPr="00BF3630">
        <w:rPr>
          <w:rFonts w:ascii="Cambria" w:hAnsi="Cambria"/>
          <w:sz w:val="28"/>
          <w:szCs w:val="28"/>
          <w:lang w:val="vi-VN"/>
        </w:rPr>
        <w:t xml:space="preserve"> không nên thoa mùi hương lên người cô ấy, không được che mặt bằng khăn che mặt, tay không đeo găng </w:t>
      </w:r>
      <w:r w:rsidR="00EE3CCE">
        <w:rPr>
          <w:rFonts w:ascii="Cambria" w:hAnsi="Cambria"/>
          <w:sz w:val="28"/>
          <w:szCs w:val="28"/>
          <w:lang w:val="vi-VN"/>
        </w:rPr>
        <w:t>tay, tuy nhiên,</w:t>
      </w:r>
      <w:r w:rsidR="00BF3630" w:rsidRPr="00BF3630">
        <w:rPr>
          <w:rFonts w:ascii="Cambria" w:hAnsi="Cambria"/>
          <w:sz w:val="28"/>
          <w:szCs w:val="28"/>
          <w:lang w:val="vi-VN"/>
        </w:rPr>
        <w:t xml:space="preserve"> mặt và bàn tay của cô ấy phải được che bằng tấm vải liệm mà cô ấy được quấn như </w:t>
      </w:r>
      <w:r w:rsidR="00EE3CCE">
        <w:rPr>
          <w:rFonts w:ascii="Cambria" w:hAnsi="Cambria"/>
          <w:sz w:val="28"/>
          <w:szCs w:val="28"/>
          <w:lang w:val="vi-VN"/>
        </w:rPr>
        <w:t xml:space="preserve">đã </w:t>
      </w:r>
      <w:r w:rsidR="00BF3630" w:rsidRPr="00BF3630">
        <w:rPr>
          <w:rFonts w:ascii="Cambria" w:hAnsi="Cambria"/>
          <w:sz w:val="28"/>
          <w:szCs w:val="28"/>
          <w:lang w:val="vi-VN"/>
        </w:rPr>
        <w:t xml:space="preserve">được mô </w:t>
      </w:r>
      <w:r w:rsidR="00EE3CCE">
        <w:rPr>
          <w:rFonts w:ascii="Cambria" w:hAnsi="Cambria"/>
          <w:sz w:val="28"/>
          <w:szCs w:val="28"/>
          <w:lang w:val="vi-VN"/>
        </w:rPr>
        <w:t>tả.</w:t>
      </w:r>
    </w:p>
    <w:p w14:paraId="797DF699" w14:textId="1478282E" w:rsidR="0056214D" w:rsidRDefault="00BF3630"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206275">
        <w:rPr>
          <w:rFonts w:ascii="Cambria" w:hAnsi="Cambria"/>
          <w:color w:val="C00000"/>
          <w:sz w:val="28"/>
          <w:szCs w:val="28"/>
          <w:lang w:val="vi-VN"/>
        </w:rPr>
        <w:t xml:space="preserve">Thứ sáu: </w:t>
      </w:r>
      <w:r w:rsidR="00D943E0">
        <w:rPr>
          <w:rFonts w:ascii="Cambria" w:hAnsi="Cambria"/>
          <w:sz w:val="28"/>
          <w:szCs w:val="28"/>
          <w:lang w:val="vi-VN"/>
        </w:rPr>
        <w:t xml:space="preserve">Người </w:t>
      </w:r>
      <w:r w:rsidR="00AC1863">
        <w:rPr>
          <w:rFonts w:ascii="Cambria" w:hAnsi="Cambria"/>
          <w:sz w:val="28"/>
          <w:szCs w:val="28"/>
          <w:lang w:val="vi-VN"/>
        </w:rPr>
        <w:t xml:space="preserve">xứng </w:t>
      </w:r>
      <w:r w:rsidR="00D943E0">
        <w:rPr>
          <w:rFonts w:ascii="Cambria" w:hAnsi="Cambria"/>
          <w:sz w:val="28"/>
          <w:szCs w:val="28"/>
          <w:lang w:val="vi-VN"/>
        </w:rPr>
        <w:t>đ</w:t>
      </w:r>
      <w:r w:rsidRPr="00BF3630">
        <w:rPr>
          <w:rFonts w:ascii="Cambria" w:hAnsi="Cambria"/>
          <w:sz w:val="28"/>
          <w:szCs w:val="28"/>
          <w:lang w:val="vi-VN"/>
        </w:rPr>
        <w:t xml:space="preserve">áng nhất </w:t>
      </w:r>
      <w:r w:rsidR="00D943E0">
        <w:rPr>
          <w:rFonts w:ascii="Cambria" w:hAnsi="Cambria"/>
          <w:sz w:val="28"/>
          <w:szCs w:val="28"/>
          <w:lang w:val="vi-VN"/>
        </w:rPr>
        <w:t>trong việc tắm</w:t>
      </w:r>
      <w:r w:rsidRPr="00BF3630">
        <w:rPr>
          <w:rFonts w:ascii="Cambria" w:hAnsi="Cambria"/>
          <w:sz w:val="28"/>
          <w:szCs w:val="28"/>
          <w:lang w:val="vi-VN"/>
        </w:rPr>
        <w:t xml:space="preserve">, </w:t>
      </w:r>
      <w:r w:rsidR="00D943E0">
        <w:rPr>
          <w:rFonts w:ascii="Cambria" w:hAnsi="Cambria"/>
          <w:sz w:val="28"/>
          <w:szCs w:val="28"/>
          <w:lang w:val="vi-VN"/>
        </w:rPr>
        <w:t>lễ nguyện Salah</w:t>
      </w:r>
      <w:r w:rsidRPr="00BF3630">
        <w:rPr>
          <w:rFonts w:ascii="Cambria" w:hAnsi="Cambria"/>
          <w:sz w:val="28"/>
          <w:szCs w:val="28"/>
          <w:lang w:val="vi-VN"/>
        </w:rPr>
        <w:t>,</w:t>
      </w:r>
      <w:r w:rsidR="00D943E0">
        <w:rPr>
          <w:rFonts w:ascii="Cambria" w:hAnsi="Cambria"/>
          <w:sz w:val="28"/>
          <w:szCs w:val="28"/>
          <w:lang w:val="vi-VN"/>
        </w:rPr>
        <w:t xml:space="preserve"> và</w:t>
      </w:r>
      <w:r w:rsidRPr="00BF3630">
        <w:rPr>
          <w:rFonts w:ascii="Cambria" w:hAnsi="Cambria"/>
          <w:sz w:val="28"/>
          <w:szCs w:val="28"/>
          <w:lang w:val="vi-VN"/>
        </w:rPr>
        <w:t xml:space="preserve"> chôn cất</w:t>
      </w:r>
      <w:r w:rsidR="00D943E0">
        <w:rPr>
          <w:rFonts w:ascii="Cambria" w:hAnsi="Cambria"/>
          <w:sz w:val="28"/>
          <w:szCs w:val="28"/>
          <w:lang w:val="vi-VN"/>
        </w:rPr>
        <w:t xml:space="preserve"> cho người </w:t>
      </w:r>
      <w:r w:rsidR="00D943E0" w:rsidRPr="008B36EF">
        <w:rPr>
          <w:rFonts w:ascii="Cambria" w:hAnsi="Cambria"/>
          <w:sz w:val="28"/>
          <w:szCs w:val="28"/>
          <w:lang w:val="vi-VN"/>
        </w:rPr>
        <w:t>chết là</w:t>
      </w:r>
      <w:r w:rsidRPr="008B36EF">
        <w:rPr>
          <w:rFonts w:ascii="Cambria" w:hAnsi="Cambria"/>
          <w:sz w:val="28"/>
          <w:szCs w:val="28"/>
          <w:lang w:val="vi-VN"/>
        </w:rPr>
        <w:t xml:space="preserve">: </w:t>
      </w:r>
      <w:r w:rsidR="00D943E0" w:rsidRPr="008B36EF">
        <w:rPr>
          <w:rFonts w:ascii="Cambria" w:hAnsi="Cambria"/>
          <w:sz w:val="28"/>
          <w:szCs w:val="28"/>
          <w:lang w:val="vi-VN"/>
        </w:rPr>
        <w:t>n</w:t>
      </w:r>
      <w:r w:rsidRPr="008B36EF">
        <w:rPr>
          <w:rFonts w:ascii="Cambria" w:hAnsi="Cambria"/>
          <w:sz w:val="28"/>
          <w:szCs w:val="28"/>
          <w:lang w:val="vi-VN"/>
        </w:rPr>
        <w:t xml:space="preserve">gười </w:t>
      </w:r>
      <w:r w:rsidR="00AC1863">
        <w:rPr>
          <w:rFonts w:ascii="Cambria" w:hAnsi="Cambria"/>
          <w:sz w:val="28"/>
          <w:szCs w:val="28"/>
          <w:lang w:val="vi-VN"/>
        </w:rPr>
        <w:t xml:space="preserve">đã </w:t>
      </w:r>
      <w:r w:rsidR="00D943E0" w:rsidRPr="008B36EF">
        <w:rPr>
          <w:rFonts w:ascii="Cambria" w:hAnsi="Cambria"/>
          <w:sz w:val="28"/>
          <w:szCs w:val="28"/>
          <w:lang w:val="vi-VN"/>
        </w:rPr>
        <w:t>được</w:t>
      </w:r>
      <w:r w:rsidRPr="008B36EF">
        <w:rPr>
          <w:rFonts w:ascii="Cambria" w:hAnsi="Cambria"/>
          <w:sz w:val="28"/>
          <w:szCs w:val="28"/>
          <w:lang w:val="vi-VN"/>
        </w:rPr>
        <w:t xml:space="preserve"> đã chỉ định trong di chúc, sau đó là cha, sau đó là ông nội, sau đó là những người thân nhất của mình. Đây </w:t>
      </w:r>
      <w:r w:rsidR="00AC1863">
        <w:rPr>
          <w:rFonts w:ascii="Cambria" w:hAnsi="Cambria"/>
          <w:sz w:val="28"/>
          <w:szCs w:val="28"/>
          <w:lang w:val="vi-VN"/>
        </w:rPr>
        <w:t xml:space="preserve">là đối với </w:t>
      </w:r>
      <w:r w:rsidRPr="008B36EF">
        <w:rPr>
          <w:rFonts w:ascii="Cambria" w:hAnsi="Cambria"/>
          <w:sz w:val="28"/>
          <w:szCs w:val="28"/>
          <w:lang w:val="vi-VN"/>
        </w:rPr>
        <w:t>đàn ông.</w:t>
      </w:r>
      <w:r w:rsidR="00AC1863">
        <w:rPr>
          <w:rFonts w:ascii="Cambria" w:hAnsi="Cambria"/>
          <w:sz w:val="28"/>
          <w:szCs w:val="28"/>
          <w:lang w:val="vi-VN"/>
        </w:rPr>
        <w:t xml:space="preserve"> </w:t>
      </w:r>
    </w:p>
    <w:p w14:paraId="34F65D4A" w14:textId="77777777" w:rsidR="0056214D" w:rsidRDefault="00AC1863"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sz w:val="28"/>
          <w:szCs w:val="28"/>
          <w:lang w:val="vi-VN"/>
        </w:rPr>
        <w:t>Đối với</w:t>
      </w:r>
      <w:r w:rsidR="00BF3630" w:rsidRPr="008B36EF">
        <w:rPr>
          <w:rFonts w:ascii="Cambria" w:hAnsi="Cambria"/>
          <w:sz w:val="28"/>
          <w:szCs w:val="28"/>
          <w:lang w:val="vi-VN"/>
        </w:rPr>
        <w:t xml:space="preserve"> phụ </w:t>
      </w:r>
      <w:r>
        <w:rPr>
          <w:rFonts w:ascii="Cambria" w:hAnsi="Cambria"/>
          <w:sz w:val="28"/>
          <w:szCs w:val="28"/>
          <w:lang w:val="vi-VN"/>
        </w:rPr>
        <w:t>nữ, người</w:t>
      </w:r>
      <w:r w:rsidR="00BF3630" w:rsidRPr="008B36EF">
        <w:rPr>
          <w:rFonts w:ascii="Cambria" w:hAnsi="Cambria"/>
          <w:sz w:val="28"/>
          <w:szCs w:val="28"/>
          <w:lang w:val="vi-VN"/>
        </w:rPr>
        <w:t xml:space="preserve"> xứng đáng nhất</w:t>
      </w:r>
      <w:r>
        <w:rPr>
          <w:rFonts w:ascii="Cambria" w:hAnsi="Cambria"/>
          <w:sz w:val="28"/>
          <w:szCs w:val="28"/>
          <w:lang w:val="vi-VN"/>
        </w:rPr>
        <w:t xml:space="preserve"> là</w:t>
      </w:r>
      <w:r w:rsidR="00BF3630" w:rsidRPr="008B36EF">
        <w:rPr>
          <w:rFonts w:ascii="Cambria" w:hAnsi="Cambria"/>
          <w:sz w:val="28"/>
          <w:szCs w:val="28"/>
          <w:lang w:val="vi-VN"/>
        </w:rPr>
        <w:t xml:space="preserve">: </w:t>
      </w:r>
      <w:r w:rsidR="0056214D">
        <w:rPr>
          <w:rFonts w:ascii="Cambria" w:hAnsi="Cambria"/>
          <w:sz w:val="28"/>
          <w:szCs w:val="28"/>
          <w:lang w:val="vi-VN"/>
        </w:rPr>
        <w:t>n</w:t>
      </w:r>
      <w:r w:rsidR="00BF3630" w:rsidRPr="008B36EF">
        <w:rPr>
          <w:rFonts w:ascii="Cambria" w:hAnsi="Cambria"/>
          <w:sz w:val="28"/>
          <w:szCs w:val="28"/>
          <w:lang w:val="vi-VN"/>
        </w:rPr>
        <w:t xml:space="preserve">gười mà cô ấy đã chỉ định trong di chúc của mình, sau đó là mẹ, bà, sau đó là những người thân </w:t>
      </w:r>
      <w:r w:rsidR="0056214D">
        <w:rPr>
          <w:rFonts w:ascii="Cambria" w:hAnsi="Cambria"/>
          <w:sz w:val="28"/>
          <w:szCs w:val="28"/>
          <w:lang w:val="vi-VN"/>
        </w:rPr>
        <w:t>gần nhất của cô ta</w:t>
      </w:r>
      <w:r w:rsidR="00BF3630" w:rsidRPr="008B36EF">
        <w:rPr>
          <w:rFonts w:ascii="Cambria" w:hAnsi="Cambria"/>
          <w:sz w:val="28"/>
          <w:szCs w:val="28"/>
          <w:lang w:val="vi-VN"/>
        </w:rPr>
        <w:t>.</w:t>
      </w:r>
    </w:p>
    <w:p w14:paraId="7056FEAB" w14:textId="06C90F61" w:rsidR="00BF3630" w:rsidRDefault="00BF3630"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8B36EF">
        <w:rPr>
          <w:rFonts w:ascii="Cambria" w:hAnsi="Cambria"/>
          <w:sz w:val="28"/>
          <w:szCs w:val="28"/>
          <w:lang w:val="vi-VN"/>
        </w:rPr>
        <w:t xml:space="preserve">Vợ chồng có thể tắm cho nhau; vì vợ của Abu Bakr đã </w:t>
      </w:r>
      <w:r w:rsidR="00E0613B">
        <w:rPr>
          <w:rFonts w:ascii="Cambria" w:hAnsi="Cambria"/>
          <w:sz w:val="28"/>
          <w:szCs w:val="28"/>
          <w:lang w:val="vi-VN"/>
        </w:rPr>
        <w:t>tắm</w:t>
      </w:r>
      <w:r w:rsidRPr="008B36EF">
        <w:rPr>
          <w:rFonts w:ascii="Cambria" w:hAnsi="Cambria"/>
          <w:sz w:val="28"/>
          <w:szCs w:val="28"/>
          <w:lang w:val="vi-VN"/>
        </w:rPr>
        <w:t xml:space="preserve"> cho </w:t>
      </w:r>
      <w:r w:rsidR="00E0613B">
        <w:rPr>
          <w:rFonts w:ascii="Cambria" w:hAnsi="Cambria"/>
          <w:sz w:val="28"/>
          <w:szCs w:val="28"/>
          <w:lang w:val="vi-VN"/>
        </w:rPr>
        <w:t>ông</w:t>
      </w:r>
      <w:r w:rsidRPr="008B36EF">
        <w:rPr>
          <w:rFonts w:ascii="Cambria" w:hAnsi="Cambria"/>
          <w:sz w:val="28"/>
          <w:szCs w:val="28"/>
          <w:lang w:val="vi-VN"/>
        </w:rPr>
        <w:t xml:space="preserve"> và</w:t>
      </w:r>
      <w:r w:rsidR="00E0613B">
        <w:rPr>
          <w:rFonts w:ascii="Cambria" w:hAnsi="Cambria"/>
          <w:sz w:val="28"/>
          <w:szCs w:val="28"/>
          <w:lang w:val="vi-VN"/>
        </w:rPr>
        <w:t xml:space="preserve"> </w:t>
      </w:r>
      <w:r w:rsidR="002D625E" w:rsidRPr="00E91D7C">
        <w:rPr>
          <w:rFonts w:ascii="Cambria" w:hAnsi="Cambria"/>
          <w:sz w:val="28"/>
          <w:szCs w:val="28"/>
          <w:lang w:val="vi-VN"/>
        </w:rPr>
        <w:t>‘</w:t>
      </w:r>
      <w:r w:rsidR="00E0613B">
        <w:rPr>
          <w:rFonts w:ascii="Cambria" w:hAnsi="Cambria"/>
          <w:sz w:val="28"/>
          <w:szCs w:val="28"/>
          <w:lang w:val="vi-VN"/>
        </w:rPr>
        <w:t>Ali đã tắm cho</w:t>
      </w:r>
      <w:r w:rsidRPr="008B36EF">
        <w:rPr>
          <w:rFonts w:ascii="Cambria" w:hAnsi="Cambria"/>
          <w:sz w:val="28"/>
          <w:szCs w:val="28"/>
          <w:lang w:val="vi-VN"/>
        </w:rPr>
        <w:t xml:space="preserve"> </w:t>
      </w:r>
      <w:r w:rsidR="00E0613B">
        <w:rPr>
          <w:rFonts w:ascii="Cambria" w:hAnsi="Cambria"/>
          <w:sz w:val="28"/>
          <w:szCs w:val="28"/>
          <w:lang w:val="vi-VN"/>
        </w:rPr>
        <w:t>Fatimah – cầu xin Allah hài lòng về tất cả họ.</w:t>
      </w:r>
    </w:p>
    <w:p w14:paraId="5584F688" w14:textId="3A4DCF0A" w:rsidR="004119E7" w:rsidRDefault="003458DC"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3458DC">
        <w:rPr>
          <w:rFonts w:ascii="Cambria" w:hAnsi="Cambria"/>
          <w:color w:val="C00000"/>
          <w:sz w:val="28"/>
          <w:szCs w:val="28"/>
          <w:lang w:val="vi-VN"/>
        </w:rPr>
        <w:t xml:space="preserve">Thứ bảy: </w:t>
      </w:r>
      <w:r w:rsidR="002A7FDE">
        <w:rPr>
          <w:rFonts w:ascii="Cambria" w:hAnsi="Cambria"/>
          <w:sz w:val="28"/>
          <w:szCs w:val="28"/>
          <w:lang w:val="vi-VN"/>
        </w:rPr>
        <w:t>Cách thức lễ nguyện Salah cho</w:t>
      </w:r>
      <w:r w:rsidRPr="003458DC">
        <w:rPr>
          <w:rFonts w:ascii="Cambria" w:hAnsi="Cambria"/>
          <w:sz w:val="28"/>
          <w:szCs w:val="28"/>
          <w:lang w:val="vi-VN"/>
        </w:rPr>
        <w:t xml:space="preserve"> người đã </w:t>
      </w:r>
      <w:r w:rsidR="002A7FDE">
        <w:rPr>
          <w:rFonts w:ascii="Cambria" w:hAnsi="Cambria"/>
          <w:sz w:val="28"/>
          <w:szCs w:val="28"/>
          <w:lang w:val="vi-VN"/>
        </w:rPr>
        <w:t>chết</w:t>
      </w:r>
      <w:r w:rsidRPr="003458DC">
        <w:rPr>
          <w:rFonts w:ascii="Cambria" w:hAnsi="Cambria"/>
          <w:sz w:val="28"/>
          <w:szCs w:val="28"/>
          <w:lang w:val="vi-VN"/>
        </w:rPr>
        <w:t>?</w:t>
      </w:r>
      <w:r w:rsidR="008A5913">
        <w:rPr>
          <w:rFonts w:ascii="Cambria" w:hAnsi="Cambria"/>
          <w:sz w:val="28"/>
          <w:szCs w:val="28"/>
          <w:lang w:val="vi-VN"/>
        </w:rPr>
        <w:t xml:space="preserve"> Gồm bốn Takbir (bốn lần nói Ol lo hu ak bar). Sau lần thứ nhất,</w:t>
      </w:r>
      <w:r w:rsidRPr="003458DC">
        <w:rPr>
          <w:rFonts w:ascii="Cambria" w:hAnsi="Cambria"/>
          <w:sz w:val="28"/>
          <w:szCs w:val="28"/>
          <w:lang w:val="vi-VN"/>
        </w:rPr>
        <w:t xml:space="preserve"> đọc </w:t>
      </w:r>
      <w:r w:rsidR="008A5913">
        <w:rPr>
          <w:rFonts w:ascii="Cambria" w:hAnsi="Cambria"/>
          <w:sz w:val="28"/>
          <w:szCs w:val="28"/>
          <w:lang w:val="vi-VN"/>
        </w:rPr>
        <w:t>Al-Fatihah, n</w:t>
      </w:r>
      <w:r w:rsidRPr="003458DC">
        <w:rPr>
          <w:rFonts w:ascii="Cambria" w:hAnsi="Cambria"/>
          <w:sz w:val="28"/>
          <w:szCs w:val="28"/>
          <w:lang w:val="vi-VN"/>
        </w:rPr>
        <w:t>ếu đọc</w:t>
      </w:r>
      <w:r w:rsidR="008A5913">
        <w:rPr>
          <w:rFonts w:ascii="Cambria" w:hAnsi="Cambria"/>
          <w:sz w:val="28"/>
          <w:szCs w:val="28"/>
          <w:lang w:val="vi-VN"/>
        </w:rPr>
        <w:t xml:space="preserve"> thêm</w:t>
      </w:r>
      <w:r w:rsidRPr="003458DC">
        <w:rPr>
          <w:rFonts w:ascii="Cambria" w:hAnsi="Cambria"/>
          <w:sz w:val="28"/>
          <w:szCs w:val="28"/>
          <w:lang w:val="vi-VN"/>
        </w:rPr>
        <w:t xml:space="preserve"> một </w:t>
      </w:r>
      <w:r w:rsidR="008A5913">
        <w:rPr>
          <w:rFonts w:ascii="Cambria" w:hAnsi="Cambria"/>
          <w:sz w:val="28"/>
          <w:szCs w:val="28"/>
          <w:lang w:val="vi-VN"/>
        </w:rPr>
        <w:t>chương Kinh ngắn hoặc</w:t>
      </w:r>
      <w:r w:rsidRPr="003458DC">
        <w:rPr>
          <w:rFonts w:ascii="Cambria" w:hAnsi="Cambria"/>
          <w:sz w:val="28"/>
          <w:szCs w:val="28"/>
          <w:lang w:val="vi-VN"/>
        </w:rPr>
        <w:t xml:space="preserve"> một hai câu </w:t>
      </w:r>
      <w:r w:rsidR="008A5913">
        <w:rPr>
          <w:rFonts w:ascii="Cambria" w:hAnsi="Cambria"/>
          <w:sz w:val="28"/>
          <w:szCs w:val="28"/>
          <w:lang w:val="vi-VN"/>
        </w:rPr>
        <w:t>Kinh</w:t>
      </w:r>
      <w:r w:rsidRPr="003458DC">
        <w:rPr>
          <w:rFonts w:ascii="Cambria" w:hAnsi="Cambria"/>
          <w:sz w:val="28"/>
          <w:szCs w:val="28"/>
          <w:lang w:val="vi-VN"/>
        </w:rPr>
        <w:t xml:space="preserve"> thì </w:t>
      </w:r>
      <w:r w:rsidR="008A5913">
        <w:rPr>
          <w:rFonts w:ascii="Cambria" w:hAnsi="Cambria"/>
          <w:sz w:val="28"/>
          <w:szCs w:val="28"/>
          <w:lang w:val="vi-VN"/>
        </w:rPr>
        <w:t xml:space="preserve">tốt vì có </w:t>
      </w:r>
      <w:r w:rsidRPr="003458DC">
        <w:rPr>
          <w:rFonts w:ascii="Cambria" w:hAnsi="Cambria"/>
          <w:sz w:val="28"/>
          <w:szCs w:val="28"/>
          <w:lang w:val="vi-VN"/>
        </w:rPr>
        <w:t xml:space="preserve">Hadith </w:t>
      </w:r>
      <w:r w:rsidR="008A5913">
        <w:rPr>
          <w:rFonts w:ascii="Cambria" w:hAnsi="Cambria"/>
          <w:sz w:val="28"/>
          <w:szCs w:val="28"/>
          <w:lang w:val="vi-VN"/>
        </w:rPr>
        <w:t>xác</w:t>
      </w:r>
      <w:r w:rsidRPr="003458DC">
        <w:rPr>
          <w:rFonts w:ascii="Cambria" w:hAnsi="Cambria"/>
          <w:sz w:val="28"/>
          <w:szCs w:val="28"/>
          <w:lang w:val="vi-VN"/>
        </w:rPr>
        <w:t xml:space="preserve"> thực do Ibn </w:t>
      </w:r>
      <w:r w:rsidR="00E91D7C" w:rsidRPr="00E91D7C">
        <w:rPr>
          <w:rFonts w:ascii="Cambria" w:hAnsi="Cambria"/>
          <w:sz w:val="28"/>
          <w:szCs w:val="28"/>
          <w:lang w:val="vi-VN"/>
        </w:rPr>
        <w:t>‘</w:t>
      </w:r>
      <w:r w:rsidRPr="003458DC">
        <w:rPr>
          <w:rFonts w:ascii="Cambria" w:hAnsi="Cambria"/>
          <w:sz w:val="28"/>
          <w:szCs w:val="28"/>
          <w:lang w:val="vi-VN"/>
        </w:rPr>
        <w:t>Abbas thuật lại.</w:t>
      </w:r>
    </w:p>
    <w:p w14:paraId="2985F17B" w14:textId="77777777" w:rsidR="004119E7" w:rsidRDefault="008A5913"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sz w:val="28"/>
          <w:szCs w:val="28"/>
          <w:lang w:val="vi-VN"/>
        </w:rPr>
        <w:t>Sau đó, Takbir</w:t>
      </w:r>
      <w:r w:rsidR="003458DC" w:rsidRPr="003458DC">
        <w:rPr>
          <w:rFonts w:ascii="Cambria" w:hAnsi="Cambria"/>
          <w:sz w:val="28"/>
          <w:szCs w:val="28"/>
          <w:lang w:val="vi-VN"/>
        </w:rPr>
        <w:t xml:space="preserve"> lần </w:t>
      </w:r>
      <w:r>
        <w:rPr>
          <w:rFonts w:ascii="Cambria" w:hAnsi="Cambria"/>
          <w:sz w:val="28"/>
          <w:szCs w:val="28"/>
          <w:lang w:val="vi-VN"/>
        </w:rPr>
        <w:t>hai, rồi</w:t>
      </w:r>
      <w:r w:rsidR="003458DC" w:rsidRPr="003458DC">
        <w:rPr>
          <w:rFonts w:ascii="Cambria" w:hAnsi="Cambria"/>
          <w:sz w:val="28"/>
          <w:szCs w:val="28"/>
          <w:lang w:val="vi-VN"/>
        </w:rPr>
        <w:t xml:space="preserve"> </w:t>
      </w:r>
      <w:r>
        <w:rPr>
          <w:rFonts w:ascii="Cambria" w:hAnsi="Cambria"/>
          <w:sz w:val="28"/>
          <w:szCs w:val="28"/>
          <w:lang w:val="vi-VN"/>
        </w:rPr>
        <w:t>Salawat cho Nabi</w:t>
      </w:r>
      <w:r w:rsidR="003458DC" w:rsidRPr="003458DC">
        <w:rPr>
          <w:rFonts w:ascii="Cambria" w:hAnsi="Cambria"/>
          <w:sz w:val="28"/>
          <w:szCs w:val="28"/>
          <w:lang w:val="vi-VN"/>
        </w:rPr>
        <w:t xml:space="preserve"> tương tự như </w:t>
      </w:r>
      <w:r>
        <w:rPr>
          <w:rFonts w:ascii="Cambria" w:hAnsi="Cambria"/>
          <w:sz w:val="28"/>
          <w:szCs w:val="28"/>
          <w:lang w:val="vi-VN"/>
        </w:rPr>
        <w:t xml:space="preserve">Salawat trong lễ nguyện Salah ở phần </w:t>
      </w:r>
      <w:r w:rsidR="003458DC" w:rsidRPr="003458DC">
        <w:rPr>
          <w:rFonts w:ascii="Cambria" w:hAnsi="Cambria"/>
          <w:sz w:val="28"/>
          <w:szCs w:val="28"/>
          <w:lang w:val="vi-VN"/>
        </w:rPr>
        <w:t>Tashahud.</w:t>
      </w:r>
    </w:p>
    <w:p w14:paraId="48AA0B42" w14:textId="4F35B6C1" w:rsidR="004119E7" w:rsidRDefault="003458DC"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3458DC">
        <w:rPr>
          <w:rFonts w:ascii="Cambria" w:hAnsi="Cambria"/>
          <w:sz w:val="28"/>
          <w:szCs w:val="28"/>
          <w:lang w:val="vi-VN"/>
        </w:rPr>
        <w:t xml:space="preserve">Sau </w:t>
      </w:r>
      <w:r w:rsidR="007C7E8A">
        <w:rPr>
          <w:rFonts w:ascii="Cambria" w:hAnsi="Cambria"/>
          <w:sz w:val="28"/>
          <w:szCs w:val="28"/>
          <w:lang w:val="vi-VN"/>
        </w:rPr>
        <w:t xml:space="preserve">đó, Takbir lần ba </w:t>
      </w:r>
      <w:r w:rsidRPr="003458DC">
        <w:rPr>
          <w:rFonts w:ascii="Cambria" w:hAnsi="Cambria"/>
          <w:sz w:val="28"/>
          <w:szCs w:val="28"/>
          <w:lang w:val="vi-VN"/>
        </w:rPr>
        <w:t>và nói:</w:t>
      </w:r>
      <w:r w:rsidR="007C7E8A">
        <w:rPr>
          <w:rFonts w:ascii="Cambria" w:hAnsi="Cambria"/>
          <w:sz w:val="28"/>
          <w:szCs w:val="28"/>
          <w:lang w:val="vi-VN"/>
        </w:rPr>
        <w:t xml:space="preserve"> “Ol lo hum igh fir li hây yi n</w:t>
      </w:r>
      <w:r w:rsidR="00E91D7C" w:rsidRPr="00E91D7C">
        <w:rPr>
          <w:rFonts w:ascii="Cambria" w:hAnsi="Cambria"/>
          <w:sz w:val="28"/>
          <w:szCs w:val="28"/>
          <w:lang w:val="vi-VN"/>
        </w:rPr>
        <w:t>a</w:t>
      </w:r>
      <w:r w:rsidR="007C7E8A">
        <w:rPr>
          <w:rFonts w:ascii="Cambria" w:hAnsi="Cambria"/>
          <w:sz w:val="28"/>
          <w:szCs w:val="28"/>
          <w:lang w:val="vi-VN"/>
        </w:rPr>
        <w:t>a wa mây yi ti n</w:t>
      </w:r>
      <w:r w:rsidR="00E91D7C" w:rsidRPr="00E91D7C">
        <w:rPr>
          <w:rFonts w:ascii="Cambria" w:hAnsi="Cambria"/>
          <w:sz w:val="28"/>
          <w:szCs w:val="28"/>
          <w:lang w:val="vi-VN"/>
        </w:rPr>
        <w:t>a</w:t>
      </w:r>
      <w:r w:rsidR="007C7E8A">
        <w:rPr>
          <w:rFonts w:ascii="Cambria" w:hAnsi="Cambria"/>
          <w:sz w:val="28"/>
          <w:szCs w:val="28"/>
          <w:lang w:val="vi-VN"/>
        </w:rPr>
        <w:t>a, wa sh</w:t>
      </w:r>
      <w:r w:rsidR="00E91D7C" w:rsidRPr="00E91D7C">
        <w:rPr>
          <w:rFonts w:ascii="Cambria" w:hAnsi="Cambria"/>
          <w:sz w:val="28"/>
          <w:szCs w:val="28"/>
          <w:lang w:val="vi-VN"/>
        </w:rPr>
        <w:t>a</w:t>
      </w:r>
      <w:r w:rsidR="007C7E8A">
        <w:rPr>
          <w:rFonts w:ascii="Cambria" w:hAnsi="Cambria"/>
          <w:sz w:val="28"/>
          <w:szCs w:val="28"/>
          <w:lang w:val="vi-VN"/>
        </w:rPr>
        <w:t>a hi đi na wa gho i bi na, wa so ghi ri n</w:t>
      </w:r>
      <w:r w:rsidR="00E91D7C" w:rsidRPr="00E91D7C">
        <w:rPr>
          <w:rFonts w:ascii="Cambria" w:hAnsi="Cambria"/>
          <w:sz w:val="28"/>
          <w:szCs w:val="28"/>
          <w:lang w:val="vi-VN"/>
        </w:rPr>
        <w:t>a</w:t>
      </w:r>
      <w:r w:rsidR="007C7E8A">
        <w:rPr>
          <w:rFonts w:ascii="Cambria" w:hAnsi="Cambria"/>
          <w:sz w:val="28"/>
          <w:szCs w:val="28"/>
          <w:lang w:val="vi-VN"/>
        </w:rPr>
        <w:t>a wa ka bi ri n</w:t>
      </w:r>
      <w:r w:rsidR="00E91D7C" w:rsidRPr="00E91D7C">
        <w:rPr>
          <w:rFonts w:ascii="Cambria" w:hAnsi="Cambria"/>
          <w:sz w:val="28"/>
          <w:szCs w:val="28"/>
          <w:lang w:val="vi-VN"/>
        </w:rPr>
        <w:t>a</w:t>
      </w:r>
      <w:r w:rsidR="007C7E8A">
        <w:rPr>
          <w:rFonts w:ascii="Cambria" w:hAnsi="Cambria"/>
          <w:sz w:val="28"/>
          <w:szCs w:val="28"/>
          <w:lang w:val="vi-VN"/>
        </w:rPr>
        <w:t>a, wa zda ka ri na</w:t>
      </w:r>
      <w:r w:rsidR="00E91D7C" w:rsidRPr="00E91D7C">
        <w:rPr>
          <w:rFonts w:ascii="Cambria" w:hAnsi="Cambria"/>
          <w:sz w:val="28"/>
          <w:szCs w:val="28"/>
          <w:lang w:val="vi-VN"/>
        </w:rPr>
        <w:t>a</w:t>
      </w:r>
      <w:r w:rsidR="007C7E8A">
        <w:rPr>
          <w:rFonts w:ascii="Cambria" w:hAnsi="Cambria"/>
          <w:sz w:val="28"/>
          <w:szCs w:val="28"/>
          <w:lang w:val="vi-VN"/>
        </w:rPr>
        <w:t xml:space="preserve"> wa un tha</w:t>
      </w:r>
      <w:r w:rsidR="00E91D7C" w:rsidRPr="00E91D7C">
        <w:rPr>
          <w:rFonts w:ascii="Cambria" w:hAnsi="Cambria"/>
          <w:sz w:val="28"/>
          <w:szCs w:val="28"/>
          <w:lang w:val="vi-VN"/>
        </w:rPr>
        <w:t>a</w:t>
      </w:r>
      <w:r w:rsidR="007C7E8A">
        <w:rPr>
          <w:rFonts w:ascii="Cambria" w:hAnsi="Cambria"/>
          <w:sz w:val="28"/>
          <w:szCs w:val="28"/>
          <w:lang w:val="vi-VN"/>
        </w:rPr>
        <w:t xml:space="preserve"> n</w:t>
      </w:r>
      <w:r w:rsidR="00E91D7C" w:rsidRPr="00E91D7C">
        <w:rPr>
          <w:rFonts w:ascii="Cambria" w:hAnsi="Cambria"/>
          <w:sz w:val="28"/>
          <w:szCs w:val="28"/>
          <w:lang w:val="vi-VN"/>
        </w:rPr>
        <w:t>a</w:t>
      </w:r>
      <w:r w:rsidR="007C7E8A">
        <w:rPr>
          <w:rFonts w:ascii="Cambria" w:hAnsi="Cambria"/>
          <w:sz w:val="28"/>
          <w:szCs w:val="28"/>
          <w:lang w:val="vi-VN"/>
        </w:rPr>
        <w:t xml:space="preserve">a. Ol lo hum ma man ah yây ta hu min na fa ah yi hi </w:t>
      </w:r>
      <w:r w:rsidR="00E91D7C">
        <w:rPr>
          <w:rFonts w:ascii="Cambria" w:hAnsi="Cambria"/>
          <w:sz w:val="28"/>
          <w:szCs w:val="28"/>
        </w:rPr>
        <w:t>‘</w:t>
      </w:r>
      <w:r w:rsidR="007C7E8A">
        <w:rPr>
          <w:rFonts w:ascii="Cambria" w:hAnsi="Cambria"/>
          <w:sz w:val="28"/>
          <w:szCs w:val="28"/>
          <w:lang w:val="vi-VN"/>
        </w:rPr>
        <w:t xml:space="preserve">a lal islam, wa man ta waf fa hu min na fa ta waf fa hu </w:t>
      </w:r>
      <w:r w:rsidR="00E91D7C">
        <w:rPr>
          <w:rFonts w:ascii="Cambria" w:hAnsi="Cambria"/>
          <w:sz w:val="28"/>
          <w:szCs w:val="28"/>
        </w:rPr>
        <w:t>‘</w:t>
      </w:r>
      <w:r w:rsidR="007C7E8A">
        <w:rPr>
          <w:rFonts w:ascii="Cambria" w:hAnsi="Cambria"/>
          <w:sz w:val="28"/>
          <w:szCs w:val="28"/>
          <w:lang w:val="vi-VN"/>
        </w:rPr>
        <w:t xml:space="preserve">a lal iman. Ol lo hum igh fir la hu, war ham hu, wa </w:t>
      </w:r>
      <w:r w:rsidR="00E91D7C" w:rsidRPr="00E91D7C">
        <w:rPr>
          <w:rFonts w:ascii="Cambria" w:hAnsi="Cambria"/>
          <w:sz w:val="28"/>
          <w:szCs w:val="28"/>
          <w:lang w:val="vi-VN"/>
        </w:rPr>
        <w:t>‘</w:t>
      </w:r>
      <w:r w:rsidR="007C7E8A">
        <w:rPr>
          <w:rFonts w:ascii="Cambria" w:hAnsi="Cambria"/>
          <w:sz w:val="28"/>
          <w:szCs w:val="28"/>
          <w:lang w:val="vi-VN"/>
        </w:rPr>
        <w:t xml:space="preserve">a fi hi, wa’ fu an hu, wa ak rim nu zu la hu, wa was si’ </w:t>
      </w:r>
      <w:r w:rsidR="007C7E8A">
        <w:rPr>
          <w:rFonts w:ascii="Cambria" w:hAnsi="Cambria"/>
          <w:sz w:val="28"/>
          <w:szCs w:val="28"/>
          <w:lang w:val="vi-VN"/>
        </w:rPr>
        <w:lastRenderedPageBreak/>
        <w:t xml:space="preserve">mud kho la hu, wagh sil hu bil ma i wath thal ji wal ba </w:t>
      </w:r>
      <w:r w:rsidR="00773B90">
        <w:rPr>
          <w:rFonts w:ascii="Cambria" w:hAnsi="Cambria"/>
          <w:sz w:val="28"/>
          <w:szCs w:val="28"/>
          <w:lang w:val="vi-VN"/>
        </w:rPr>
        <w:t>rad; wa naq qi hi mi nal kho to ya ka ma yu naq qo ath thâu bul ab yadh mi nađ đa nas; wa ab đil hu đ</w:t>
      </w:r>
      <w:r w:rsidR="00E91D7C" w:rsidRPr="00E91D7C">
        <w:rPr>
          <w:rFonts w:ascii="Cambria" w:hAnsi="Cambria"/>
          <w:sz w:val="28"/>
          <w:szCs w:val="28"/>
          <w:lang w:val="vi-VN"/>
        </w:rPr>
        <w:t>a</w:t>
      </w:r>
      <w:r w:rsidR="00773B90">
        <w:rPr>
          <w:rFonts w:ascii="Cambria" w:hAnsi="Cambria"/>
          <w:sz w:val="28"/>
          <w:szCs w:val="28"/>
          <w:lang w:val="vi-VN"/>
        </w:rPr>
        <w:t>a ran khoi ran min đa</w:t>
      </w:r>
      <w:r w:rsidR="00E91D7C" w:rsidRPr="00E91D7C">
        <w:rPr>
          <w:rFonts w:ascii="Cambria" w:hAnsi="Cambria"/>
          <w:sz w:val="28"/>
          <w:szCs w:val="28"/>
          <w:lang w:val="vi-VN"/>
        </w:rPr>
        <w:t>a</w:t>
      </w:r>
      <w:r w:rsidR="00773B90">
        <w:rPr>
          <w:rFonts w:ascii="Cambria" w:hAnsi="Cambria"/>
          <w:sz w:val="28"/>
          <w:szCs w:val="28"/>
          <w:lang w:val="vi-VN"/>
        </w:rPr>
        <w:t xml:space="preserve"> ri hi</w:t>
      </w:r>
      <w:r w:rsidR="00E91D7C" w:rsidRPr="00E91D7C">
        <w:rPr>
          <w:rFonts w:ascii="Cambria" w:hAnsi="Cambria"/>
          <w:sz w:val="28"/>
          <w:szCs w:val="28"/>
          <w:lang w:val="vi-VN"/>
        </w:rPr>
        <w:t>,</w:t>
      </w:r>
      <w:r w:rsidR="00773B90">
        <w:rPr>
          <w:rFonts w:ascii="Cambria" w:hAnsi="Cambria"/>
          <w:sz w:val="28"/>
          <w:szCs w:val="28"/>
          <w:lang w:val="vi-VN"/>
        </w:rPr>
        <w:t xml:space="preserve"> wa ah lan khoi ran min ah li hi; wa ad khil hu al jan nah, wa a </w:t>
      </w:r>
      <w:r w:rsidR="00E91D7C" w:rsidRPr="00E91D7C">
        <w:rPr>
          <w:rFonts w:ascii="Cambria" w:hAnsi="Cambria"/>
          <w:sz w:val="28"/>
          <w:szCs w:val="28"/>
          <w:lang w:val="vi-VN"/>
        </w:rPr>
        <w:t>‘</w:t>
      </w:r>
      <w:r w:rsidR="00773B90">
        <w:rPr>
          <w:rFonts w:ascii="Cambria" w:hAnsi="Cambria"/>
          <w:sz w:val="28"/>
          <w:szCs w:val="28"/>
          <w:lang w:val="vi-VN"/>
        </w:rPr>
        <w:t xml:space="preserve">izd hu mi </w:t>
      </w:r>
      <w:r w:rsidR="00E91D7C" w:rsidRPr="00E91D7C">
        <w:rPr>
          <w:rFonts w:ascii="Cambria" w:hAnsi="Cambria"/>
          <w:sz w:val="28"/>
          <w:szCs w:val="28"/>
          <w:lang w:val="vi-VN"/>
        </w:rPr>
        <w:t>‘</w:t>
      </w:r>
      <w:r w:rsidR="00773B90">
        <w:rPr>
          <w:rFonts w:ascii="Cambria" w:hAnsi="Cambria"/>
          <w:sz w:val="28"/>
          <w:szCs w:val="28"/>
          <w:lang w:val="vi-VN"/>
        </w:rPr>
        <w:t>a zd</w:t>
      </w:r>
      <w:r w:rsidR="00E91D7C" w:rsidRPr="00E91D7C">
        <w:rPr>
          <w:rFonts w:ascii="Cambria" w:hAnsi="Cambria"/>
          <w:sz w:val="28"/>
          <w:szCs w:val="28"/>
          <w:lang w:val="vi-VN"/>
        </w:rPr>
        <w:t>a</w:t>
      </w:r>
      <w:r w:rsidR="00773B90">
        <w:rPr>
          <w:rFonts w:ascii="Cambria" w:hAnsi="Cambria"/>
          <w:sz w:val="28"/>
          <w:szCs w:val="28"/>
          <w:lang w:val="vi-VN"/>
        </w:rPr>
        <w:t>a b</w:t>
      </w:r>
      <w:r w:rsidR="00E91D7C" w:rsidRPr="00E91D7C">
        <w:rPr>
          <w:rFonts w:ascii="Cambria" w:hAnsi="Cambria"/>
          <w:sz w:val="28"/>
          <w:szCs w:val="28"/>
          <w:lang w:val="vi-VN"/>
        </w:rPr>
        <w:t>i</w:t>
      </w:r>
      <w:r w:rsidR="00773B90">
        <w:rPr>
          <w:rFonts w:ascii="Cambria" w:hAnsi="Cambria"/>
          <w:sz w:val="28"/>
          <w:szCs w:val="28"/>
          <w:lang w:val="vi-VN"/>
        </w:rPr>
        <w:t>l qab ri</w:t>
      </w:r>
      <w:r w:rsidR="00BB5EA3" w:rsidRPr="00BB5EA3">
        <w:rPr>
          <w:rFonts w:ascii="Cambria" w:hAnsi="Cambria"/>
          <w:sz w:val="28"/>
          <w:szCs w:val="28"/>
          <w:lang w:val="vi-VN"/>
        </w:rPr>
        <w:t>,</w:t>
      </w:r>
      <w:r w:rsidR="00773B90">
        <w:rPr>
          <w:rFonts w:ascii="Cambria" w:hAnsi="Cambria"/>
          <w:sz w:val="28"/>
          <w:szCs w:val="28"/>
          <w:lang w:val="vi-VN"/>
        </w:rPr>
        <w:t xml:space="preserve"> wa </w:t>
      </w:r>
      <w:r w:rsidR="00BB5EA3" w:rsidRPr="00BB5EA3">
        <w:rPr>
          <w:rFonts w:ascii="Cambria" w:hAnsi="Cambria"/>
          <w:sz w:val="28"/>
          <w:szCs w:val="28"/>
          <w:lang w:val="vi-VN"/>
        </w:rPr>
        <w:t>‘</w:t>
      </w:r>
      <w:r w:rsidR="00773B90">
        <w:rPr>
          <w:rFonts w:ascii="Cambria" w:hAnsi="Cambria"/>
          <w:sz w:val="28"/>
          <w:szCs w:val="28"/>
          <w:lang w:val="vi-VN"/>
        </w:rPr>
        <w:t>a zd</w:t>
      </w:r>
      <w:r w:rsidR="00BB5EA3" w:rsidRPr="00BB5EA3">
        <w:rPr>
          <w:rFonts w:ascii="Cambria" w:hAnsi="Cambria"/>
          <w:sz w:val="28"/>
          <w:szCs w:val="28"/>
          <w:lang w:val="vi-VN"/>
        </w:rPr>
        <w:t>a</w:t>
      </w:r>
      <w:r w:rsidR="00773B90">
        <w:rPr>
          <w:rFonts w:ascii="Cambria" w:hAnsi="Cambria"/>
          <w:sz w:val="28"/>
          <w:szCs w:val="28"/>
          <w:lang w:val="vi-VN"/>
        </w:rPr>
        <w:t>a bin n</w:t>
      </w:r>
      <w:r w:rsidR="00BB5EA3" w:rsidRPr="00BB5EA3">
        <w:rPr>
          <w:rFonts w:ascii="Cambria" w:hAnsi="Cambria"/>
          <w:sz w:val="28"/>
          <w:szCs w:val="28"/>
          <w:lang w:val="vi-VN"/>
        </w:rPr>
        <w:t>.</w:t>
      </w:r>
      <w:r w:rsidR="00773B90">
        <w:rPr>
          <w:rFonts w:ascii="Cambria" w:hAnsi="Cambria"/>
          <w:sz w:val="28"/>
          <w:szCs w:val="28"/>
          <w:lang w:val="vi-VN"/>
        </w:rPr>
        <w:t>a</w:t>
      </w:r>
      <w:r w:rsidR="00BB5EA3" w:rsidRPr="002104A7">
        <w:rPr>
          <w:rFonts w:ascii="Cambria" w:hAnsi="Cambria"/>
          <w:sz w:val="28"/>
          <w:szCs w:val="28"/>
          <w:lang w:val="vi-VN"/>
        </w:rPr>
        <w:t>.</w:t>
      </w:r>
      <w:r w:rsidR="00773B90">
        <w:rPr>
          <w:rFonts w:ascii="Cambria" w:hAnsi="Cambria"/>
          <w:sz w:val="28"/>
          <w:szCs w:val="28"/>
          <w:lang w:val="vi-VN"/>
        </w:rPr>
        <w:t>r, waf sah la hu fi qab ri hi wa nu wir la hu fi hi. Ol lo hum ma la tah rim na aj ro hu wa l</w:t>
      </w:r>
      <w:r w:rsidR="002104A7" w:rsidRPr="002104A7">
        <w:rPr>
          <w:rFonts w:ascii="Cambria" w:hAnsi="Cambria"/>
          <w:sz w:val="28"/>
          <w:szCs w:val="28"/>
          <w:lang w:val="vi-VN"/>
        </w:rPr>
        <w:t>aa</w:t>
      </w:r>
      <w:r w:rsidR="00773B90">
        <w:rPr>
          <w:rFonts w:ascii="Cambria" w:hAnsi="Cambria"/>
          <w:sz w:val="28"/>
          <w:szCs w:val="28"/>
          <w:lang w:val="vi-VN"/>
        </w:rPr>
        <w:t xml:space="preserve"> tu đhil la na</w:t>
      </w:r>
      <w:r w:rsidR="002104A7" w:rsidRPr="00BE020F">
        <w:rPr>
          <w:rFonts w:ascii="Cambria" w:hAnsi="Cambria"/>
          <w:sz w:val="28"/>
          <w:szCs w:val="28"/>
          <w:lang w:val="vi-VN"/>
        </w:rPr>
        <w:t>a</w:t>
      </w:r>
      <w:r w:rsidR="00773B90">
        <w:rPr>
          <w:rFonts w:ascii="Cambria" w:hAnsi="Cambria"/>
          <w:sz w:val="28"/>
          <w:szCs w:val="28"/>
          <w:lang w:val="vi-VN"/>
        </w:rPr>
        <w:t xml:space="preserve"> ba’ đa hu.”</w:t>
      </w:r>
      <w:r w:rsidR="004119E7">
        <w:rPr>
          <w:rFonts w:ascii="Cambria" w:hAnsi="Cambria"/>
          <w:sz w:val="28"/>
          <w:szCs w:val="28"/>
          <w:lang w:val="vi-VN"/>
        </w:rPr>
        <w:t xml:space="preserve"> </w:t>
      </w:r>
    </w:p>
    <w:p w14:paraId="064D74E9" w14:textId="77777777" w:rsidR="00E96157" w:rsidRDefault="003458DC"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3458DC">
        <w:rPr>
          <w:rFonts w:ascii="Cambria" w:hAnsi="Cambria"/>
          <w:sz w:val="28"/>
          <w:szCs w:val="28"/>
          <w:lang w:val="vi-VN"/>
        </w:rPr>
        <w:t>"</w:t>
      </w:r>
      <w:r w:rsidR="004119E7">
        <w:rPr>
          <w:rFonts w:ascii="Cambria" w:hAnsi="Cambria"/>
          <w:sz w:val="28"/>
          <w:szCs w:val="28"/>
          <w:lang w:val="vi-VN"/>
        </w:rPr>
        <w:t>Lạy</w:t>
      </w:r>
      <w:r w:rsidRPr="003458DC">
        <w:rPr>
          <w:rFonts w:ascii="Cambria" w:hAnsi="Cambria"/>
          <w:sz w:val="28"/>
          <w:szCs w:val="28"/>
          <w:lang w:val="vi-VN"/>
        </w:rPr>
        <w:t xml:space="preserve"> Allah, </w:t>
      </w:r>
      <w:r w:rsidR="004119E7">
        <w:rPr>
          <w:rFonts w:ascii="Cambria" w:hAnsi="Cambria"/>
          <w:sz w:val="28"/>
          <w:szCs w:val="28"/>
          <w:lang w:val="vi-VN"/>
        </w:rPr>
        <w:t>xin Ngài</w:t>
      </w:r>
      <w:r w:rsidRPr="003458DC">
        <w:rPr>
          <w:rFonts w:ascii="Cambria" w:hAnsi="Cambria"/>
          <w:sz w:val="28"/>
          <w:szCs w:val="28"/>
          <w:lang w:val="vi-VN"/>
        </w:rPr>
        <w:t xml:space="preserve"> tha thứ cho </w:t>
      </w:r>
      <w:r w:rsidR="004119E7">
        <w:rPr>
          <w:rFonts w:ascii="Cambria" w:hAnsi="Cambria"/>
          <w:sz w:val="28"/>
          <w:szCs w:val="28"/>
          <w:lang w:val="vi-VN"/>
        </w:rPr>
        <w:t>người</w:t>
      </w:r>
      <w:r w:rsidRPr="003458DC">
        <w:rPr>
          <w:rFonts w:ascii="Cambria" w:hAnsi="Cambria"/>
          <w:sz w:val="28"/>
          <w:szCs w:val="28"/>
          <w:lang w:val="vi-VN"/>
        </w:rPr>
        <w:t xml:space="preserve"> sống và chết của </w:t>
      </w:r>
      <w:r w:rsidR="004119E7">
        <w:rPr>
          <w:rFonts w:ascii="Cambria" w:hAnsi="Cambria"/>
          <w:sz w:val="28"/>
          <w:szCs w:val="28"/>
          <w:lang w:val="vi-VN"/>
        </w:rPr>
        <w:t>bầy tôi</w:t>
      </w:r>
      <w:r w:rsidRPr="003458DC">
        <w:rPr>
          <w:rFonts w:ascii="Cambria" w:hAnsi="Cambria"/>
          <w:sz w:val="28"/>
          <w:szCs w:val="28"/>
          <w:lang w:val="vi-VN"/>
        </w:rPr>
        <w:t>, những</w:t>
      </w:r>
      <w:r>
        <w:rPr>
          <w:rFonts w:ascii="Cambria" w:hAnsi="Cambria"/>
          <w:sz w:val="28"/>
          <w:szCs w:val="28"/>
          <w:lang w:val="vi-VN"/>
        </w:rPr>
        <w:t xml:space="preserve"> </w:t>
      </w:r>
      <w:r w:rsidR="004119E7">
        <w:rPr>
          <w:rFonts w:ascii="Cambria" w:hAnsi="Cambria"/>
          <w:sz w:val="28"/>
          <w:szCs w:val="28"/>
          <w:lang w:val="vi-VN"/>
        </w:rPr>
        <w:t xml:space="preserve">người </w:t>
      </w:r>
      <w:r w:rsidRPr="003458DC">
        <w:rPr>
          <w:rFonts w:ascii="Cambria" w:hAnsi="Cambria"/>
          <w:sz w:val="28"/>
          <w:szCs w:val="28"/>
          <w:lang w:val="vi-VN"/>
        </w:rPr>
        <w:t xml:space="preserve">có mặt </w:t>
      </w:r>
      <w:r w:rsidR="004119E7">
        <w:rPr>
          <w:rFonts w:ascii="Cambria" w:hAnsi="Cambria"/>
          <w:sz w:val="28"/>
          <w:szCs w:val="28"/>
          <w:lang w:val="vi-VN"/>
        </w:rPr>
        <w:t xml:space="preserve">cũng như </w:t>
      </w:r>
      <w:r w:rsidRPr="003458DC">
        <w:rPr>
          <w:rFonts w:ascii="Cambria" w:hAnsi="Cambria"/>
          <w:sz w:val="28"/>
          <w:szCs w:val="28"/>
          <w:lang w:val="vi-VN"/>
        </w:rPr>
        <w:t xml:space="preserve">những người vắng mặt, </w:t>
      </w:r>
      <w:r w:rsidR="004119E7">
        <w:rPr>
          <w:rFonts w:ascii="Cambria" w:hAnsi="Cambria"/>
          <w:sz w:val="28"/>
          <w:szCs w:val="28"/>
          <w:lang w:val="vi-VN"/>
        </w:rPr>
        <w:t>già cũng như trẻ, nam cũng như nữ</w:t>
      </w:r>
      <w:r w:rsidRPr="003458DC">
        <w:rPr>
          <w:rFonts w:ascii="Cambria" w:hAnsi="Cambria"/>
          <w:sz w:val="28"/>
          <w:szCs w:val="28"/>
          <w:lang w:val="vi-VN"/>
        </w:rPr>
        <w:t xml:space="preserve">. </w:t>
      </w:r>
      <w:r w:rsidR="004119E7">
        <w:rPr>
          <w:rFonts w:ascii="Cambria" w:hAnsi="Cambria"/>
          <w:sz w:val="28"/>
          <w:szCs w:val="28"/>
          <w:lang w:val="vi-VN"/>
        </w:rPr>
        <w:t xml:space="preserve">Lạy </w:t>
      </w:r>
      <w:r w:rsidRPr="003458DC">
        <w:rPr>
          <w:rFonts w:ascii="Cambria" w:hAnsi="Cambria"/>
          <w:sz w:val="28"/>
          <w:szCs w:val="28"/>
          <w:lang w:val="vi-VN"/>
        </w:rPr>
        <w:t>Allah, bất cứ ai</w:t>
      </w:r>
      <w:r w:rsidR="004119E7">
        <w:rPr>
          <w:rFonts w:ascii="Cambria" w:hAnsi="Cambria"/>
          <w:sz w:val="28"/>
          <w:szCs w:val="28"/>
          <w:lang w:val="vi-VN"/>
        </w:rPr>
        <w:t xml:space="preserve"> trong</w:t>
      </w:r>
      <w:r w:rsidR="004119E7" w:rsidRPr="003458DC">
        <w:rPr>
          <w:rFonts w:ascii="Cambria" w:hAnsi="Cambria"/>
          <w:sz w:val="28"/>
          <w:szCs w:val="28"/>
          <w:lang w:val="vi-VN"/>
        </w:rPr>
        <w:t xml:space="preserve"> </w:t>
      </w:r>
      <w:r w:rsidR="004119E7">
        <w:rPr>
          <w:rFonts w:ascii="Cambria" w:hAnsi="Cambria"/>
          <w:sz w:val="28"/>
          <w:szCs w:val="28"/>
          <w:lang w:val="vi-VN"/>
        </w:rPr>
        <w:t>bầy</w:t>
      </w:r>
      <w:r w:rsidR="004119E7" w:rsidRPr="003458DC">
        <w:rPr>
          <w:rFonts w:ascii="Cambria" w:hAnsi="Cambria"/>
          <w:sz w:val="28"/>
          <w:szCs w:val="28"/>
          <w:lang w:val="vi-VN"/>
        </w:rPr>
        <w:t xml:space="preserve"> tôi</w:t>
      </w:r>
      <w:r w:rsidRPr="003458DC">
        <w:rPr>
          <w:rFonts w:ascii="Cambria" w:hAnsi="Cambria"/>
          <w:sz w:val="28"/>
          <w:szCs w:val="28"/>
          <w:lang w:val="vi-VN"/>
        </w:rPr>
        <w:t xml:space="preserve"> mà</w:t>
      </w:r>
      <w:r w:rsidR="004119E7">
        <w:rPr>
          <w:rFonts w:ascii="Cambria" w:hAnsi="Cambria"/>
          <w:sz w:val="28"/>
          <w:szCs w:val="28"/>
          <w:lang w:val="vi-VN"/>
        </w:rPr>
        <w:t xml:space="preserve"> Ngài</w:t>
      </w:r>
      <w:r w:rsidRPr="003458DC">
        <w:rPr>
          <w:rFonts w:ascii="Cambria" w:hAnsi="Cambria"/>
          <w:sz w:val="28"/>
          <w:szCs w:val="28"/>
          <w:lang w:val="vi-VN"/>
        </w:rPr>
        <w:t xml:space="preserve"> cho phép sống, </w:t>
      </w:r>
      <w:r w:rsidR="004119E7">
        <w:rPr>
          <w:rFonts w:ascii="Cambria" w:hAnsi="Cambria"/>
          <w:sz w:val="28"/>
          <w:szCs w:val="28"/>
          <w:lang w:val="vi-VN"/>
        </w:rPr>
        <w:t>xin Ngài để</w:t>
      </w:r>
      <w:r w:rsidRPr="003458DC">
        <w:rPr>
          <w:rFonts w:ascii="Cambria" w:hAnsi="Cambria"/>
          <w:sz w:val="28"/>
          <w:szCs w:val="28"/>
          <w:lang w:val="vi-VN"/>
        </w:rPr>
        <w:t xml:space="preserve"> họ sống </w:t>
      </w:r>
      <w:r w:rsidR="004119E7">
        <w:rPr>
          <w:rFonts w:ascii="Cambria" w:hAnsi="Cambria"/>
          <w:sz w:val="28"/>
          <w:szCs w:val="28"/>
          <w:lang w:val="vi-VN"/>
        </w:rPr>
        <w:t>trong Islam</w:t>
      </w:r>
      <w:r w:rsidRPr="003458DC">
        <w:rPr>
          <w:rFonts w:ascii="Cambria" w:hAnsi="Cambria"/>
          <w:sz w:val="28"/>
          <w:szCs w:val="28"/>
          <w:lang w:val="vi-VN"/>
        </w:rPr>
        <w:t xml:space="preserve">, và bất cứ ai mà </w:t>
      </w:r>
      <w:r w:rsidR="004119E7">
        <w:rPr>
          <w:rFonts w:ascii="Cambria" w:hAnsi="Cambria"/>
          <w:sz w:val="28"/>
          <w:szCs w:val="28"/>
          <w:lang w:val="vi-VN"/>
        </w:rPr>
        <w:t>Ngài cho</w:t>
      </w:r>
      <w:r w:rsidRPr="003458DC">
        <w:rPr>
          <w:rFonts w:ascii="Cambria" w:hAnsi="Cambria"/>
          <w:sz w:val="28"/>
          <w:szCs w:val="28"/>
          <w:lang w:val="vi-VN"/>
        </w:rPr>
        <w:t xml:space="preserve"> chết, </w:t>
      </w:r>
      <w:r w:rsidR="004119E7">
        <w:rPr>
          <w:rFonts w:ascii="Cambria" w:hAnsi="Cambria"/>
          <w:sz w:val="28"/>
          <w:szCs w:val="28"/>
          <w:lang w:val="vi-VN"/>
        </w:rPr>
        <w:t xml:space="preserve">xin Ngài để họ </w:t>
      </w:r>
      <w:r w:rsidRPr="003458DC">
        <w:rPr>
          <w:rFonts w:ascii="Cambria" w:hAnsi="Cambria"/>
          <w:sz w:val="28"/>
          <w:szCs w:val="28"/>
          <w:lang w:val="vi-VN"/>
        </w:rPr>
        <w:t xml:space="preserve">chết </w:t>
      </w:r>
      <w:r w:rsidR="004119E7">
        <w:rPr>
          <w:rFonts w:ascii="Cambria" w:hAnsi="Cambria"/>
          <w:sz w:val="28"/>
          <w:szCs w:val="28"/>
          <w:lang w:val="vi-VN"/>
        </w:rPr>
        <w:t>trong Iman</w:t>
      </w:r>
      <w:r w:rsidRPr="003458DC">
        <w:rPr>
          <w:rFonts w:ascii="Cambria" w:hAnsi="Cambria"/>
          <w:sz w:val="28"/>
          <w:szCs w:val="28"/>
          <w:lang w:val="vi-VN"/>
        </w:rPr>
        <w:t xml:space="preserve">. </w:t>
      </w:r>
      <w:r w:rsidR="004119E7">
        <w:rPr>
          <w:rFonts w:ascii="Cambria" w:hAnsi="Cambria"/>
          <w:sz w:val="28"/>
          <w:szCs w:val="28"/>
          <w:lang w:val="vi-VN"/>
        </w:rPr>
        <w:t>Lạy</w:t>
      </w:r>
      <w:r w:rsidRPr="003458DC">
        <w:rPr>
          <w:rFonts w:ascii="Cambria" w:hAnsi="Cambria"/>
          <w:sz w:val="28"/>
          <w:szCs w:val="28"/>
          <w:lang w:val="vi-VN"/>
        </w:rPr>
        <w:t xml:space="preserve"> Allah, </w:t>
      </w:r>
      <w:r w:rsidR="004119E7">
        <w:rPr>
          <w:rFonts w:ascii="Cambria" w:hAnsi="Cambria"/>
          <w:sz w:val="28"/>
          <w:szCs w:val="28"/>
          <w:lang w:val="vi-VN"/>
        </w:rPr>
        <w:t xml:space="preserve">xin Ngài </w:t>
      </w:r>
      <w:r w:rsidRPr="003458DC">
        <w:rPr>
          <w:rFonts w:ascii="Cambria" w:hAnsi="Cambria"/>
          <w:sz w:val="28"/>
          <w:szCs w:val="28"/>
          <w:lang w:val="vi-VN"/>
        </w:rPr>
        <w:t xml:space="preserve">tha thứ cho </w:t>
      </w:r>
      <w:r w:rsidR="004119E7">
        <w:rPr>
          <w:rFonts w:ascii="Cambria" w:hAnsi="Cambria"/>
          <w:sz w:val="28"/>
          <w:szCs w:val="28"/>
          <w:lang w:val="vi-VN"/>
        </w:rPr>
        <w:t>y</w:t>
      </w:r>
      <w:r w:rsidRPr="003458DC">
        <w:rPr>
          <w:rFonts w:ascii="Cambria" w:hAnsi="Cambria"/>
          <w:sz w:val="28"/>
          <w:szCs w:val="28"/>
          <w:lang w:val="vi-VN"/>
        </w:rPr>
        <w:t xml:space="preserve">, thương xót </w:t>
      </w:r>
      <w:r w:rsidR="004119E7">
        <w:rPr>
          <w:rFonts w:ascii="Cambria" w:hAnsi="Cambria"/>
          <w:sz w:val="28"/>
          <w:szCs w:val="28"/>
          <w:lang w:val="vi-VN"/>
        </w:rPr>
        <w:t>y</w:t>
      </w:r>
      <w:r w:rsidRPr="003458DC">
        <w:rPr>
          <w:rFonts w:ascii="Cambria" w:hAnsi="Cambria"/>
          <w:sz w:val="28"/>
          <w:szCs w:val="28"/>
          <w:lang w:val="vi-VN"/>
        </w:rPr>
        <w:t xml:space="preserve">, miễn tội cho </w:t>
      </w:r>
      <w:r w:rsidR="004119E7">
        <w:rPr>
          <w:rFonts w:ascii="Cambria" w:hAnsi="Cambria"/>
          <w:sz w:val="28"/>
          <w:szCs w:val="28"/>
          <w:lang w:val="vi-VN"/>
        </w:rPr>
        <w:t>y</w:t>
      </w:r>
      <w:r w:rsidRPr="003458DC">
        <w:rPr>
          <w:rFonts w:ascii="Cambria" w:hAnsi="Cambria"/>
          <w:sz w:val="28"/>
          <w:szCs w:val="28"/>
          <w:lang w:val="vi-VN"/>
        </w:rPr>
        <w:t xml:space="preserve">, </w:t>
      </w:r>
      <w:r w:rsidR="00C547FE">
        <w:rPr>
          <w:rFonts w:ascii="Cambria" w:hAnsi="Cambria"/>
          <w:sz w:val="28"/>
          <w:szCs w:val="28"/>
          <w:lang w:val="vi-VN"/>
        </w:rPr>
        <w:t xml:space="preserve">xí xóa </w:t>
      </w:r>
      <w:r w:rsidRPr="003458DC">
        <w:rPr>
          <w:rFonts w:ascii="Cambria" w:hAnsi="Cambria"/>
          <w:sz w:val="28"/>
          <w:szCs w:val="28"/>
          <w:lang w:val="vi-VN"/>
        </w:rPr>
        <w:t xml:space="preserve">cho </w:t>
      </w:r>
      <w:r w:rsidR="004119E7">
        <w:rPr>
          <w:rFonts w:ascii="Cambria" w:hAnsi="Cambria"/>
          <w:sz w:val="28"/>
          <w:szCs w:val="28"/>
          <w:lang w:val="vi-VN"/>
        </w:rPr>
        <w:t>y</w:t>
      </w:r>
      <w:r w:rsidRPr="003458DC">
        <w:rPr>
          <w:rFonts w:ascii="Cambria" w:hAnsi="Cambria"/>
          <w:sz w:val="28"/>
          <w:szCs w:val="28"/>
          <w:lang w:val="vi-VN"/>
        </w:rPr>
        <w:t xml:space="preserve">, </w:t>
      </w:r>
      <w:r w:rsidR="00C547FE">
        <w:rPr>
          <w:rFonts w:ascii="Cambria" w:hAnsi="Cambria"/>
          <w:sz w:val="28"/>
          <w:szCs w:val="28"/>
          <w:lang w:val="vi-VN"/>
        </w:rPr>
        <w:t>quảng đại đối với ngôi nhà của y</w:t>
      </w:r>
      <w:r w:rsidRPr="003458DC">
        <w:rPr>
          <w:rFonts w:ascii="Cambria" w:hAnsi="Cambria"/>
          <w:sz w:val="28"/>
          <w:szCs w:val="28"/>
          <w:lang w:val="vi-VN"/>
        </w:rPr>
        <w:t xml:space="preserve">, và mở rộng </w:t>
      </w:r>
      <w:r w:rsidR="00C547FE">
        <w:rPr>
          <w:rFonts w:ascii="Cambria" w:hAnsi="Cambria"/>
          <w:sz w:val="28"/>
          <w:szCs w:val="28"/>
          <w:lang w:val="vi-VN"/>
        </w:rPr>
        <w:t>lối vào của y</w:t>
      </w:r>
      <w:r w:rsidRPr="003458DC">
        <w:rPr>
          <w:rFonts w:ascii="Cambria" w:hAnsi="Cambria"/>
          <w:sz w:val="28"/>
          <w:szCs w:val="28"/>
          <w:lang w:val="vi-VN"/>
        </w:rPr>
        <w:t xml:space="preserve">. </w:t>
      </w:r>
      <w:r w:rsidR="00C547FE">
        <w:rPr>
          <w:rFonts w:ascii="Cambria" w:hAnsi="Cambria"/>
          <w:sz w:val="28"/>
          <w:szCs w:val="28"/>
          <w:lang w:val="vi-VN"/>
        </w:rPr>
        <w:t>Xin Ngài hãy l</w:t>
      </w:r>
      <w:r w:rsidRPr="003458DC">
        <w:rPr>
          <w:rFonts w:ascii="Cambria" w:hAnsi="Cambria"/>
          <w:sz w:val="28"/>
          <w:szCs w:val="28"/>
          <w:lang w:val="vi-VN"/>
        </w:rPr>
        <w:t xml:space="preserve">àm sạch </w:t>
      </w:r>
      <w:r w:rsidR="00C547FE">
        <w:rPr>
          <w:rFonts w:ascii="Cambria" w:hAnsi="Cambria"/>
          <w:sz w:val="28"/>
          <w:szCs w:val="28"/>
          <w:lang w:val="vi-VN"/>
        </w:rPr>
        <w:t>y</w:t>
      </w:r>
      <w:r w:rsidRPr="003458DC">
        <w:rPr>
          <w:rFonts w:ascii="Cambria" w:hAnsi="Cambria"/>
          <w:sz w:val="28"/>
          <w:szCs w:val="28"/>
          <w:lang w:val="vi-VN"/>
        </w:rPr>
        <w:t xml:space="preserve"> bằng nước, tuyết và </w:t>
      </w:r>
      <w:r w:rsidR="00C547FE">
        <w:rPr>
          <w:rFonts w:ascii="Cambria" w:hAnsi="Cambria"/>
          <w:sz w:val="28"/>
          <w:szCs w:val="28"/>
          <w:lang w:val="vi-VN"/>
        </w:rPr>
        <w:t>đá; xin Ngài</w:t>
      </w:r>
      <w:r w:rsidRPr="003458DC">
        <w:rPr>
          <w:rFonts w:ascii="Cambria" w:hAnsi="Cambria"/>
          <w:sz w:val="28"/>
          <w:szCs w:val="28"/>
          <w:lang w:val="vi-VN"/>
        </w:rPr>
        <w:t xml:space="preserve"> tẩy sạch tội lỗi </w:t>
      </w:r>
      <w:r w:rsidR="00C547FE">
        <w:rPr>
          <w:rFonts w:ascii="Cambria" w:hAnsi="Cambria"/>
          <w:sz w:val="28"/>
          <w:szCs w:val="28"/>
          <w:lang w:val="vi-VN"/>
        </w:rPr>
        <w:t>của y giống</w:t>
      </w:r>
      <w:r w:rsidRPr="003458DC">
        <w:rPr>
          <w:rFonts w:ascii="Cambria" w:hAnsi="Cambria"/>
          <w:sz w:val="28"/>
          <w:szCs w:val="28"/>
          <w:lang w:val="vi-VN"/>
        </w:rPr>
        <w:t xml:space="preserve"> như một chiếc áo choàng trắng được tẩy sạch khỏi</w:t>
      </w:r>
      <w:r w:rsidR="00C547FE">
        <w:rPr>
          <w:rFonts w:ascii="Cambria" w:hAnsi="Cambria"/>
          <w:sz w:val="28"/>
          <w:szCs w:val="28"/>
          <w:lang w:val="vi-VN"/>
        </w:rPr>
        <w:t xml:space="preserve"> các vết bẩn; xin Ngài </w:t>
      </w:r>
      <w:r w:rsidR="00E96157">
        <w:rPr>
          <w:rFonts w:ascii="Cambria" w:hAnsi="Cambria"/>
          <w:sz w:val="28"/>
          <w:szCs w:val="28"/>
          <w:lang w:val="vi-VN"/>
        </w:rPr>
        <w:t>thay thế cho y một</w:t>
      </w:r>
      <w:r w:rsidRPr="003458DC">
        <w:rPr>
          <w:rFonts w:ascii="Cambria" w:hAnsi="Cambria"/>
          <w:sz w:val="28"/>
          <w:szCs w:val="28"/>
          <w:lang w:val="vi-VN"/>
        </w:rPr>
        <w:t xml:space="preserve"> ngôi nhà tốt hơn, một gia đình tốt hơn, người bạn đời tốt </w:t>
      </w:r>
      <w:r w:rsidR="00E96157">
        <w:rPr>
          <w:rFonts w:ascii="Cambria" w:hAnsi="Cambria"/>
          <w:sz w:val="28"/>
          <w:szCs w:val="28"/>
          <w:lang w:val="vi-VN"/>
        </w:rPr>
        <w:t>hơn; xin Ngài thu nhận y vào Thiên Đàng,</w:t>
      </w:r>
      <w:r w:rsidRPr="003458DC">
        <w:rPr>
          <w:rFonts w:ascii="Cambria" w:hAnsi="Cambria"/>
          <w:sz w:val="28"/>
          <w:szCs w:val="28"/>
          <w:lang w:val="vi-VN"/>
        </w:rPr>
        <w:t xml:space="preserve"> </w:t>
      </w:r>
      <w:r w:rsidR="00E96157">
        <w:rPr>
          <w:rFonts w:ascii="Cambria" w:hAnsi="Cambria"/>
          <w:sz w:val="28"/>
          <w:szCs w:val="28"/>
          <w:lang w:val="vi-VN"/>
        </w:rPr>
        <w:t xml:space="preserve">xin Ngài cứu rỗi y </w:t>
      </w:r>
      <w:r w:rsidRPr="003458DC">
        <w:rPr>
          <w:rFonts w:ascii="Cambria" w:hAnsi="Cambria"/>
          <w:sz w:val="28"/>
          <w:szCs w:val="28"/>
          <w:lang w:val="vi-VN"/>
        </w:rPr>
        <w:t xml:space="preserve">khỏi sự trừng phạt của </w:t>
      </w:r>
      <w:r w:rsidR="00E96157">
        <w:rPr>
          <w:rFonts w:ascii="Cambria" w:hAnsi="Cambria"/>
          <w:sz w:val="28"/>
          <w:szCs w:val="28"/>
          <w:lang w:val="vi-VN"/>
        </w:rPr>
        <w:t xml:space="preserve">cõi mộ </w:t>
      </w:r>
      <w:r w:rsidRPr="003458DC">
        <w:rPr>
          <w:rFonts w:ascii="Cambria" w:hAnsi="Cambria"/>
          <w:sz w:val="28"/>
          <w:szCs w:val="28"/>
          <w:lang w:val="vi-VN"/>
        </w:rPr>
        <w:t xml:space="preserve">và </w:t>
      </w:r>
      <w:r w:rsidR="00E96157">
        <w:rPr>
          <w:rFonts w:ascii="Cambria" w:hAnsi="Cambria"/>
          <w:sz w:val="28"/>
          <w:szCs w:val="28"/>
          <w:lang w:val="vi-VN"/>
        </w:rPr>
        <w:t>Hỏa Ngục; xin Ngài l</w:t>
      </w:r>
      <w:r w:rsidRPr="003458DC">
        <w:rPr>
          <w:rFonts w:ascii="Cambria" w:hAnsi="Cambria"/>
          <w:sz w:val="28"/>
          <w:szCs w:val="28"/>
          <w:lang w:val="vi-VN"/>
        </w:rPr>
        <w:t xml:space="preserve">àm cho phần mộ của </w:t>
      </w:r>
      <w:r w:rsidR="00E96157">
        <w:rPr>
          <w:rFonts w:ascii="Cambria" w:hAnsi="Cambria"/>
          <w:sz w:val="28"/>
          <w:szCs w:val="28"/>
          <w:lang w:val="vi-VN"/>
        </w:rPr>
        <w:t>y</w:t>
      </w:r>
      <w:r w:rsidRPr="003458DC">
        <w:rPr>
          <w:rFonts w:ascii="Cambria" w:hAnsi="Cambria"/>
          <w:sz w:val="28"/>
          <w:szCs w:val="28"/>
          <w:lang w:val="vi-VN"/>
        </w:rPr>
        <w:t xml:space="preserve"> rộng rãi và sáng sủa. </w:t>
      </w:r>
      <w:r w:rsidR="00E96157">
        <w:rPr>
          <w:rFonts w:ascii="Cambria" w:hAnsi="Cambria"/>
          <w:sz w:val="28"/>
          <w:szCs w:val="28"/>
          <w:lang w:val="vi-VN"/>
        </w:rPr>
        <w:t>Lạy</w:t>
      </w:r>
      <w:r w:rsidRPr="003458DC">
        <w:rPr>
          <w:rFonts w:ascii="Cambria" w:hAnsi="Cambria"/>
          <w:sz w:val="28"/>
          <w:szCs w:val="28"/>
          <w:lang w:val="vi-VN"/>
        </w:rPr>
        <w:t xml:space="preserve"> Allah, </w:t>
      </w:r>
      <w:r w:rsidR="00E96157">
        <w:rPr>
          <w:rFonts w:ascii="Cambria" w:hAnsi="Cambria"/>
          <w:sz w:val="28"/>
          <w:szCs w:val="28"/>
          <w:lang w:val="vi-VN"/>
        </w:rPr>
        <w:t xml:space="preserve">xin </w:t>
      </w:r>
      <w:r w:rsidRPr="003458DC">
        <w:rPr>
          <w:rFonts w:ascii="Cambria" w:hAnsi="Cambria"/>
          <w:sz w:val="28"/>
          <w:szCs w:val="28"/>
          <w:lang w:val="vi-VN"/>
        </w:rPr>
        <w:t xml:space="preserve">đừng ngăn cản </w:t>
      </w:r>
      <w:r w:rsidR="00E96157">
        <w:rPr>
          <w:rFonts w:ascii="Cambria" w:hAnsi="Cambria"/>
          <w:sz w:val="28"/>
          <w:szCs w:val="28"/>
          <w:lang w:val="vi-VN"/>
        </w:rPr>
        <w:t xml:space="preserve">bầy tôi </w:t>
      </w:r>
      <w:r w:rsidRPr="003458DC">
        <w:rPr>
          <w:rFonts w:ascii="Cambria" w:hAnsi="Cambria"/>
          <w:sz w:val="28"/>
          <w:szCs w:val="28"/>
          <w:lang w:val="vi-VN"/>
        </w:rPr>
        <w:t xml:space="preserve">khỏi phần thưởng của Ngài và đừng </w:t>
      </w:r>
      <w:r w:rsidR="00E96157">
        <w:rPr>
          <w:rFonts w:ascii="Cambria" w:hAnsi="Cambria"/>
          <w:sz w:val="28"/>
          <w:szCs w:val="28"/>
          <w:lang w:val="vi-VN"/>
        </w:rPr>
        <w:t>làm</w:t>
      </w:r>
      <w:r w:rsidRPr="003458DC">
        <w:rPr>
          <w:rFonts w:ascii="Cambria" w:hAnsi="Cambria"/>
          <w:sz w:val="28"/>
          <w:szCs w:val="28"/>
          <w:lang w:val="vi-VN"/>
        </w:rPr>
        <w:t xml:space="preserve"> </w:t>
      </w:r>
      <w:r w:rsidR="00E96157">
        <w:rPr>
          <w:rFonts w:ascii="Cambria" w:hAnsi="Cambria"/>
          <w:sz w:val="28"/>
          <w:szCs w:val="28"/>
          <w:lang w:val="vi-VN"/>
        </w:rPr>
        <w:t>bầy tôi lầm lạc.</w:t>
      </w:r>
      <w:r w:rsidRPr="003458DC">
        <w:rPr>
          <w:rFonts w:ascii="Cambria" w:hAnsi="Cambria"/>
          <w:sz w:val="28"/>
          <w:szCs w:val="28"/>
          <w:lang w:val="vi-VN"/>
        </w:rPr>
        <w:t>"</w:t>
      </w:r>
    </w:p>
    <w:p w14:paraId="61E88888" w14:textId="77777777" w:rsidR="00E96157" w:rsidRDefault="003458DC"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3458DC">
        <w:rPr>
          <w:rFonts w:ascii="Cambria" w:hAnsi="Cambria"/>
          <w:sz w:val="28"/>
          <w:szCs w:val="28"/>
          <w:lang w:val="vi-VN"/>
        </w:rPr>
        <w:t xml:space="preserve">Sau đó, </w:t>
      </w:r>
      <w:r w:rsidR="00E96157">
        <w:rPr>
          <w:rFonts w:ascii="Cambria" w:hAnsi="Cambria"/>
          <w:sz w:val="28"/>
          <w:szCs w:val="28"/>
          <w:lang w:val="vi-VN"/>
        </w:rPr>
        <w:t xml:space="preserve">Takbir </w:t>
      </w:r>
      <w:r w:rsidRPr="003458DC">
        <w:rPr>
          <w:rFonts w:ascii="Cambria" w:hAnsi="Cambria"/>
          <w:sz w:val="28"/>
          <w:szCs w:val="28"/>
          <w:lang w:val="vi-VN"/>
        </w:rPr>
        <w:t xml:space="preserve">lần thứ tư và </w:t>
      </w:r>
      <w:r w:rsidR="00E96157">
        <w:rPr>
          <w:rFonts w:ascii="Cambria" w:hAnsi="Cambria"/>
          <w:sz w:val="28"/>
          <w:szCs w:val="28"/>
          <w:lang w:val="vi-VN"/>
        </w:rPr>
        <w:t>cho S</w:t>
      </w:r>
      <w:r w:rsidRPr="003458DC">
        <w:rPr>
          <w:rFonts w:ascii="Cambria" w:hAnsi="Cambria"/>
          <w:sz w:val="28"/>
          <w:szCs w:val="28"/>
          <w:lang w:val="vi-VN"/>
        </w:rPr>
        <w:t>alam</w:t>
      </w:r>
      <w:r w:rsidR="00E96157">
        <w:rPr>
          <w:rFonts w:ascii="Cambria" w:hAnsi="Cambria"/>
          <w:sz w:val="28"/>
          <w:szCs w:val="28"/>
          <w:lang w:val="vi-VN"/>
        </w:rPr>
        <w:t xml:space="preserve"> một lần</w:t>
      </w:r>
      <w:r w:rsidRPr="003458DC">
        <w:rPr>
          <w:rFonts w:ascii="Cambria" w:hAnsi="Cambria"/>
          <w:sz w:val="28"/>
          <w:szCs w:val="28"/>
          <w:lang w:val="vi-VN"/>
        </w:rPr>
        <w:t xml:space="preserve"> về phía bên phải.</w:t>
      </w:r>
    </w:p>
    <w:p w14:paraId="28DCCFD8" w14:textId="30CAA412" w:rsidR="003458DC" w:rsidRDefault="00E96157"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sz w:val="28"/>
          <w:szCs w:val="28"/>
          <w:lang w:val="vi-VN"/>
        </w:rPr>
        <w:t>Khuyến khích</w:t>
      </w:r>
      <w:r w:rsidR="003458DC" w:rsidRPr="003458DC">
        <w:rPr>
          <w:rFonts w:ascii="Cambria" w:hAnsi="Cambria"/>
          <w:sz w:val="28"/>
          <w:szCs w:val="28"/>
          <w:lang w:val="vi-VN"/>
        </w:rPr>
        <w:t xml:space="preserve"> giơ </w:t>
      </w:r>
      <w:r>
        <w:rPr>
          <w:rFonts w:ascii="Cambria" w:hAnsi="Cambria"/>
          <w:sz w:val="28"/>
          <w:szCs w:val="28"/>
          <w:lang w:val="vi-VN"/>
        </w:rPr>
        <w:t>hai bàn tay lên</w:t>
      </w:r>
      <w:r w:rsidR="003458DC" w:rsidRPr="003458DC">
        <w:rPr>
          <w:rFonts w:ascii="Cambria" w:hAnsi="Cambria"/>
          <w:sz w:val="28"/>
          <w:szCs w:val="28"/>
          <w:lang w:val="vi-VN"/>
        </w:rPr>
        <w:t xml:space="preserve"> </w:t>
      </w:r>
      <w:r>
        <w:rPr>
          <w:rFonts w:ascii="Cambria" w:hAnsi="Cambria"/>
          <w:sz w:val="28"/>
          <w:szCs w:val="28"/>
          <w:lang w:val="vi-VN"/>
        </w:rPr>
        <w:t xml:space="preserve">cho </w:t>
      </w:r>
      <w:r w:rsidR="003458DC" w:rsidRPr="003458DC">
        <w:rPr>
          <w:rFonts w:ascii="Cambria" w:hAnsi="Cambria"/>
          <w:sz w:val="28"/>
          <w:szCs w:val="28"/>
          <w:lang w:val="vi-VN"/>
        </w:rPr>
        <w:t xml:space="preserve">mỗi </w:t>
      </w:r>
      <w:r>
        <w:rPr>
          <w:rFonts w:ascii="Cambria" w:hAnsi="Cambria"/>
          <w:sz w:val="28"/>
          <w:szCs w:val="28"/>
          <w:lang w:val="vi-VN"/>
        </w:rPr>
        <w:t>lần</w:t>
      </w:r>
      <w:r w:rsidR="003458DC" w:rsidRPr="003458DC">
        <w:rPr>
          <w:rFonts w:ascii="Cambria" w:hAnsi="Cambria"/>
          <w:sz w:val="28"/>
          <w:szCs w:val="28"/>
          <w:lang w:val="vi-VN"/>
        </w:rPr>
        <w:t xml:space="preserve"> </w:t>
      </w:r>
      <w:r>
        <w:rPr>
          <w:rFonts w:ascii="Cambria" w:hAnsi="Cambria"/>
          <w:sz w:val="28"/>
          <w:szCs w:val="28"/>
          <w:lang w:val="vi-VN"/>
        </w:rPr>
        <w:t>Takbir</w:t>
      </w:r>
    </w:p>
    <w:p w14:paraId="61B64D42" w14:textId="434626C3" w:rsidR="009C6A39" w:rsidRDefault="003458DC"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3458DC">
        <w:rPr>
          <w:rFonts w:ascii="Cambria" w:hAnsi="Cambria"/>
          <w:sz w:val="28"/>
          <w:szCs w:val="28"/>
          <w:lang w:val="vi-VN"/>
        </w:rPr>
        <w:t xml:space="preserve">Nếu người </w:t>
      </w:r>
      <w:r w:rsidR="00C540C6">
        <w:rPr>
          <w:rFonts w:ascii="Cambria" w:hAnsi="Cambria"/>
          <w:sz w:val="28"/>
          <w:szCs w:val="28"/>
          <w:lang w:val="vi-VN"/>
        </w:rPr>
        <w:t>chết</w:t>
      </w:r>
      <w:r w:rsidRPr="003458DC">
        <w:rPr>
          <w:rFonts w:ascii="Cambria" w:hAnsi="Cambria"/>
          <w:sz w:val="28"/>
          <w:szCs w:val="28"/>
          <w:lang w:val="vi-VN"/>
        </w:rPr>
        <w:t xml:space="preserve"> là nữ, đại từ trong lời </w:t>
      </w:r>
      <w:r w:rsidR="00C540C6">
        <w:rPr>
          <w:rFonts w:ascii="Cambria" w:hAnsi="Cambria"/>
          <w:sz w:val="28"/>
          <w:szCs w:val="28"/>
          <w:lang w:val="vi-VN"/>
        </w:rPr>
        <w:t xml:space="preserve">Du’a </w:t>
      </w:r>
      <w:r w:rsidRPr="003458DC">
        <w:rPr>
          <w:rFonts w:ascii="Cambria" w:hAnsi="Cambria"/>
          <w:sz w:val="28"/>
          <w:szCs w:val="28"/>
          <w:lang w:val="vi-VN"/>
        </w:rPr>
        <w:t xml:space="preserve">được thay đổi </w:t>
      </w:r>
      <w:r w:rsidR="00C540C6">
        <w:rPr>
          <w:rFonts w:ascii="Cambria" w:hAnsi="Cambria"/>
          <w:sz w:val="28"/>
          <w:szCs w:val="28"/>
          <w:lang w:val="vi-VN"/>
        </w:rPr>
        <w:t>“hu” thành “h</w:t>
      </w:r>
      <w:r w:rsidR="00BE020F" w:rsidRPr="00BE020F">
        <w:rPr>
          <w:rFonts w:ascii="Cambria" w:hAnsi="Cambria"/>
          <w:sz w:val="28"/>
          <w:szCs w:val="28"/>
          <w:lang w:val="vi-VN"/>
        </w:rPr>
        <w:t>a</w:t>
      </w:r>
      <w:r w:rsidR="00C540C6">
        <w:rPr>
          <w:rFonts w:ascii="Cambria" w:hAnsi="Cambria"/>
          <w:sz w:val="28"/>
          <w:szCs w:val="28"/>
          <w:lang w:val="vi-VN"/>
        </w:rPr>
        <w:t>a” chẳng hạn như “Ol lo hum igh fir la hu” đổi thành “Ol lo hum igh fir la ha</w:t>
      </w:r>
      <w:r w:rsidR="00BE020F" w:rsidRPr="00BE020F">
        <w:rPr>
          <w:rFonts w:ascii="Cambria" w:hAnsi="Cambria"/>
          <w:sz w:val="28"/>
          <w:szCs w:val="28"/>
          <w:lang w:val="vi-VN"/>
        </w:rPr>
        <w:t>a</w:t>
      </w:r>
      <w:r w:rsidR="00C540C6">
        <w:rPr>
          <w:rFonts w:ascii="Cambria" w:hAnsi="Cambria"/>
          <w:sz w:val="28"/>
          <w:szCs w:val="28"/>
          <w:lang w:val="vi-VN"/>
        </w:rPr>
        <w:t xml:space="preserve">”. </w:t>
      </w:r>
      <w:r w:rsidRPr="003458DC">
        <w:rPr>
          <w:rFonts w:ascii="Cambria" w:hAnsi="Cambria"/>
          <w:sz w:val="28"/>
          <w:szCs w:val="28"/>
          <w:lang w:val="vi-VN"/>
        </w:rPr>
        <w:t>Nếu</w:t>
      </w:r>
      <w:r w:rsidR="00C540C6">
        <w:rPr>
          <w:rFonts w:ascii="Cambria" w:hAnsi="Cambria"/>
          <w:sz w:val="28"/>
          <w:szCs w:val="28"/>
          <w:lang w:val="vi-VN"/>
        </w:rPr>
        <w:t xml:space="preserve"> người chết</w:t>
      </w:r>
      <w:r w:rsidRPr="003458DC">
        <w:rPr>
          <w:rFonts w:ascii="Cambria" w:hAnsi="Cambria"/>
          <w:sz w:val="28"/>
          <w:szCs w:val="28"/>
          <w:lang w:val="vi-VN"/>
        </w:rPr>
        <w:t xml:space="preserve"> </w:t>
      </w:r>
      <w:r w:rsidR="00C540C6">
        <w:rPr>
          <w:rFonts w:ascii="Cambria" w:hAnsi="Cambria"/>
          <w:sz w:val="28"/>
          <w:szCs w:val="28"/>
          <w:lang w:val="vi-VN"/>
        </w:rPr>
        <w:t>gồm hai người</w:t>
      </w:r>
      <w:r w:rsidRPr="003458DC">
        <w:rPr>
          <w:rFonts w:ascii="Cambria" w:hAnsi="Cambria"/>
          <w:sz w:val="28"/>
          <w:szCs w:val="28"/>
          <w:lang w:val="vi-VN"/>
        </w:rPr>
        <w:t>,</w:t>
      </w:r>
      <w:r w:rsidR="00C540C6">
        <w:rPr>
          <w:rFonts w:ascii="Cambria" w:hAnsi="Cambria"/>
          <w:sz w:val="28"/>
          <w:szCs w:val="28"/>
          <w:lang w:val="vi-VN"/>
        </w:rPr>
        <w:t xml:space="preserve"> đại từ trong lời Du’a được đổi thành “hu ma” và nếu người chết gồm nhiều người thì đổi thành “hum”</w:t>
      </w:r>
      <w:r w:rsidRPr="003458DC">
        <w:rPr>
          <w:rFonts w:ascii="Cambria" w:hAnsi="Cambria"/>
          <w:sz w:val="28"/>
          <w:szCs w:val="28"/>
          <w:lang w:val="vi-VN"/>
        </w:rPr>
        <w:t xml:space="preserve">. </w:t>
      </w:r>
    </w:p>
    <w:p w14:paraId="5B88646D" w14:textId="77BEAD5C" w:rsidR="00E0613B" w:rsidRDefault="003458DC"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3458DC">
        <w:rPr>
          <w:rFonts w:ascii="Cambria" w:hAnsi="Cambria"/>
          <w:sz w:val="28"/>
          <w:szCs w:val="28"/>
          <w:lang w:val="vi-VN"/>
        </w:rPr>
        <w:t xml:space="preserve">Nếu </w:t>
      </w:r>
      <w:r w:rsidR="008C211C">
        <w:rPr>
          <w:rFonts w:ascii="Cambria" w:hAnsi="Cambria"/>
          <w:sz w:val="28"/>
          <w:szCs w:val="28"/>
          <w:lang w:val="vi-VN"/>
        </w:rPr>
        <w:t>người chết</w:t>
      </w:r>
      <w:r w:rsidRPr="003458DC">
        <w:rPr>
          <w:rFonts w:ascii="Cambria" w:hAnsi="Cambria"/>
          <w:sz w:val="28"/>
          <w:szCs w:val="28"/>
          <w:lang w:val="vi-VN"/>
        </w:rPr>
        <w:t xml:space="preserve"> là trẻ</w:t>
      </w:r>
      <w:r w:rsidR="008C211C">
        <w:rPr>
          <w:rFonts w:ascii="Cambria" w:hAnsi="Cambria"/>
          <w:sz w:val="28"/>
          <w:szCs w:val="28"/>
          <w:lang w:val="vi-VN"/>
        </w:rPr>
        <w:t xml:space="preserve"> nhỏ</w:t>
      </w:r>
      <w:r w:rsidRPr="003458DC">
        <w:rPr>
          <w:rFonts w:ascii="Cambria" w:hAnsi="Cambria"/>
          <w:sz w:val="28"/>
          <w:szCs w:val="28"/>
          <w:lang w:val="vi-VN"/>
        </w:rPr>
        <w:t xml:space="preserve">, thay vì cầu xin sự tha thứ, chúng ta </w:t>
      </w:r>
      <w:r w:rsidR="00125BB6">
        <w:rPr>
          <w:rFonts w:ascii="Cambria" w:hAnsi="Cambria"/>
          <w:sz w:val="28"/>
          <w:szCs w:val="28"/>
          <w:lang w:val="vi-VN"/>
        </w:rPr>
        <w:t xml:space="preserve">nói: “Ol lo hum maj </w:t>
      </w:r>
      <w:r w:rsidR="008868C5" w:rsidRPr="008868C5">
        <w:rPr>
          <w:rFonts w:ascii="Cambria" w:hAnsi="Cambria"/>
          <w:sz w:val="28"/>
          <w:szCs w:val="28"/>
          <w:lang w:val="vi-VN"/>
        </w:rPr>
        <w:t>‘</w:t>
      </w:r>
      <w:r w:rsidR="00125BB6">
        <w:rPr>
          <w:rFonts w:ascii="Cambria" w:hAnsi="Cambria"/>
          <w:sz w:val="28"/>
          <w:szCs w:val="28"/>
          <w:lang w:val="vi-VN"/>
        </w:rPr>
        <w:t>al hu fa ro to</w:t>
      </w:r>
      <w:r w:rsidR="008868C5" w:rsidRPr="008868C5">
        <w:rPr>
          <w:rFonts w:ascii="Cambria" w:hAnsi="Cambria"/>
          <w:sz w:val="28"/>
          <w:szCs w:val="28"/>
          <w:lang w:val="vi-VN"/>
        </w:rPr>
        <w:t>,</w:t>
      </w:r>
      <w:r w:rsidR="00125BB6">
        <w:rPr>
          <w:rFonts w:ascii="Cambria" w:hAnsi="Cambria"/>
          <w:sz w:val="28"/>
          <w:szCs w:val="28"/>
          <w:lang w:val="vi-VN"/>
        </w:rPr>
        <w:t xml:space="preserve"> wa zuh ran li wa li đây hi, wa sha fi an mu ja ba. Ol lo hum ma thaq qil bi hi ma wa zi na hu ma, wa </w:t>
      </w:r>
      <w:r w:rsidR="008868C5" w:rsidRPr="008868C5">
        <w:rPr>
          <w:rFonts w:ascii="Cambria" w:hAnsi="Cambria"/>
          <w:sz w:val="28"/>
          <w:szCs w:val="28"/>
          <w:lang w:val="vi-VN"/>
        </w:rPr>
        <w:t>‘</w:t>
      </w:r>
      <w:r w:rsidR="00125BB6">
        <w:rPr>
          <w:rFonts w:ascii="Cambria" w:hAnsi="Cambria"/>
          <w:sz w:val="28"/>
          <w:szCs w:val="28"/>
          <w:lang w:val="vi-VN"/>
        </w:rPr>
        <w:t xml:space="preserve">a zhi ma bi hi u ju ro hu ma, wa al hiq hu bi so li hi sa la fil mu’ mi nin, waj al hu fi ka fa la ti ibrahim a lây his so la tu was sa lam, wa qi hi bi rah ma ti ka </w:t>
      </w:r>
      <w:r w:rsidR="008868C5" w:rsidRPr="008868C5">
        <w:rPr>
          <w:rFonts w:ascii="Cambria" w:hAnsi="Cambria"/>
          <w:sz w:val="28"/>
          <w:szCs w:val="28"/>
          <w:lang w:val="vi-VN"/>
        </w:rPr>
        <w:t>‘</w:t>
      </w:r>
      <w:r w:rsidR="00125BB6">
        <w:rPr>
          <w:rFonts w:ascii="Cambria" w:hAnsi="Cambria"/>
          <w:sz w:val="28"/>
          <w:szCs w:val="28"/>
          <w:lang w:val="vi-VN"/>
        </w:rPr>
        <w:t>a zd</w:t>
      </w:r>
      <w:r w:rsidR="008868C5" w:rsidRPr="008868C5">
        <w:rPr>
          <w:rFonts w:ascii="Cambria" w:hAnsi="Cambria"/>
          <w:sz w:val="28"/>
          <w:szCs w:val="28"/>
          <w:lang w:val="vi-VN"/>
        </w:rPr>
        <w:t>a</w:t>
      </w:r>
      <w:r w:rsidR="00125BB6">
        <w:rPr>
          <w:rFonts w:ascii="Cambria" w:hAnsi="Cambria"/>
          <w:sz w:val="28"/>
          <w:szCs w:val="28"/>
          <w:lang w:val="vi-VN"/>
        </w:rPr>
        <w:t>a bal ja h</w:t>
      </w:r>
      <w:r w:rsidR="008868C5" w:rsidRPr="008868C5">
        <w:rPr>
          <w:rFonts w:ascii="Cambria" w:hAnsi="Cambria"/>
          <w:sz w:val="28"/>
          <w:szCs w:val="28"/>
          <w:lang w:val="vi-VN"/>
        </w:rPr>
        <w:t>.</w:t>
      </w:r>
      <w:r w:rsidR="00125BB6">
        <w:rPr>
          <w:rFonts w:ascii="Cambria" w:hAnsi="Cambria"/>
          <w:sz w:val="28"/>
          <w:szCs w:val="28"/>
          <w:lang w:val="vi-VN"/>
        </w:rPr>
        <w:t>i</w:t>
      </w:r>
      <w:r w:rsidR="008868C5" w:rsidRPr="00C74B5E">
        <w:rPr>
          <w:rFonts w:ascii="Cambria" w:hAnsi="Cambria"/>
          <w:sz w:val="28"/>
          <w:szCs w:val="28"/>
          <w:lang w:val="vi-VN"/>
        </w:rPr>
        <w:t>.</w:t>
      </w:r>
      <w:r w:rsidR="00125BB6">
        <w:rPr>
          <w:rFonts w:ascii="Cambria" w:hAnsi="Cambria"/>
          <w:sz w:val="28"/>
          <w:szCs w:val="28"/>
          <w:lang w:val="vi-VN"/>
        </w:rPr>
        <w:t>m.”</w:t>
      </w:r>
      <w:r w:rsidR="00D14034">
        <w:rPr>
          <w:rFonts w:ascii="Cambria" w:hAnsi="Cambria"/>
          <w:sz w:val="28"/>
          <w:szCs w:val="28"/>
          <w:lang w:val="vi-VN"/>
        </w:rPr>
        <w:t xml:space="preserve"> - </w:t>
      </w:r>
      <w:r w:rsidRPr="003458DC">
        <w:rPr>
          <w:rFonts w:ascii="Cambria" w:hAnsi="Cambria"/>
          <w:sz w:val="28"/>
          <w:szCs w:val="28"/>
          <w:lang w:val="vi-VN"/>
        </w:rPr>
        <w:t>"</w:t>
      </w:r>
      <w:r w:rsidR="008C211C">
        <w:rPr>
          <w:rFonts w:ascii="Cambria" w:hAnsi="Cambria"/>
          <w:sz w:val="28"/>
          <w:szCs w:val="28"/>
          <w:lang w:val="vi-VN"/>
        </w:rPr>
        <w:t>Lạy</w:t>
      </w:r>
      <w:r w:rsidRPr="003458DC">
        <w:rPr>
          <w:rFonts w:ascii="Cambria" w:hAnsi="Cambria"/>
          <w:sz w:val="28"/>
          <w:szCs w:val="28"/>
          <w:lang w:val="vi-VN"/>
        </w:rPr>
        <w:t xml:space="preserve"> Allah, </w:t>
      </w:r>
      <w:r w:rsidR="00954109">
        <w:rPr>
          <w:rFonts w:ascii="Cambria" w:hAnsi="Cambria"/>
          <w:sz w:val="28"/>
          <w:szCs w:val="28"/>
          <w:lang w:val="vi-VN"/>
        </w:rPr>
        <w:t>xin Ngài</w:t>
      </w:r>
      <w:r w:rsidRPr="003458DC">
        <w:rPr>
          <w:rFonts w:ascii="Cambria" w:hAnsi="Cambria"/>
          <w:sz w:val="28"/>
          <w:szCs w:val="28"/>
          <w:lang w:val="vi-VN"/>
        </w:rPr>
        <w:t xml:space="preserve"> biến nó thành tiền thân và kho báu cho cha mẹ nó và là một </w:t>
      </w:r>
      <w:r w:rsidR="008C211C">
        <w:rPr>
          <w:rFonts w:ascii="Cambria" w:hAnsi="Cambria"/>
          <w:sz w:val="28"/>
          <w:szCs w:val="28"/>
          <w:lang w:val="vi-VN"/>
        </w:rPr>
        <w:t xml:space="preserve">người cầu xin ân xá </w:t>
      </w:r>
      <w:r w:rsidRPr="003458DC">
        <w:rPr>
          <w:rFonts w:ascii="Cambria" w:hAnsi="Cambria"/>
          <w:sz w:val="28"/>
          <w:szCs w:val="28"/>
          <w:lang w:val="vi-VN"/>
        </w:rPr>
        <w:t xml:space="preserve">được chấp nhận. </w:t>
      </w:r>
      <w:r w:rsidR="008C211C">
        <w:rPr>
          <w:rFonts w:ascii="Cambria" w:hAnsi="Cambria"/>
          <w:sz w:val="28"/>
          <w:szCs w:val="28"/>
          <w:lang w:val="vi-VN"/>
        </w:rPr>
        <w:t xml:space="preserve">Lạy </w:t>
      </w:r>
      <w:r w:rsidRPr="003458DC">
        <w:rPr>
          <w:rFonts w:ascii="Cambria" w:hAnsi="Cambria"/>
          <w:sz w:val="28"/>
          <w:szCs w:val="28"/>
          <w:lang w:val="vi-VN"/>
        </w:rPr>
        <w:t xml:space="preserve">Allah, </w:t>
      </w:r>
      <w:r w:rsidR="00954109">
        <w:rPr>
          <w:rFonts w:ascii="Cambria" w:hAnsi="Cambria"/>
          <w:sz w:val="28"/>
          <w:szCs w:val="28"/>
          <w:lang w:val="vi-VN"/>
        </w:rPr>
        <w:t>xin Ngài</w:t>
      </w:r>
      <w:r w:rsidRPr="003458DC">
        <w:rPr>
          <w:rFonts w:ascii="Cambria" w:hAnsi="Cambria"/>
          <w:sz w:val="28"/>
          <w:szCs w:val="28"/>
          <w:lang w:val="vi-VN"/>
        </w:rPr>
        <w:t xml:space="preserve"> làm cho những việc làm tốt của họ trở nên </w:t>
      </w:r>
      <w:r w:rsidR="00954109">
        <w:rPr>
          <w:rFonts w:ascii="Cambria" w:hAnsi="Cambria"/>
          <w:sz w:val="28"/>
          <w:szCs w:val="28"/>
          <w:lang w:val="vi-VN"/>
        </w:rPr>
        <w:t xml:space="preserve">to lớn </w:t>
      </w:r>
      <w:r w:rsidRPr="003458DC">
        <w:rPr>
          <w:rFonts w:ascii="Cambria" w:hAnsi="Cambria"/>
          <w:sz w:val="28"/>
          <w:szCs w:val="28"/>
          <w:lang w:val="vi-VN"/>
        </w:rPr>
        <w:t>nhờ nó và</w:t>
      </w:r>
      <w:r>
        <w:rPr>
          <w:rFonts w:ascii="Cambria" w:hAnsi="Cambria"/>
          <w:sz w:val="28"/>
          <w:szCs w:val="28"/>
          <w:lang w:val="vi-VN"/>
        </w:rPr>
        <w:t xml:space="preserve"> </w:t>
      </w:r>
      <w:r w:rsidRPr="003458DC">
        <w:rPr>
          <w:rFonts w:ascii="Cambria" w:hAnsi="Cambria"/>
          <w:sz w:val="28"/>
          <w:szCs w:val="28"/>
          <w:lang w:val="vi-VN"/>
        </w:rPr>
        <w:t xml:space="preserve">phóng đại phần thưởng của </w:t>
      </w:r>
      <w:r w:rsidR="00954109">
        <w:rPr>
          <w:rFonts w:ascii="Cambria" w:hAnsi="Cambria"/>
          <w:sz w:val="28"/>
          <w:szCs w:val="28"/>
          <w:lang w:val="vi-VN"/>
        </w:rPr>
        <w:t>họ; xin Ngài để nó cùng hội cùng thuyền với thế hệ tiền nhân có đức tin ngoan đạo, xin Ngài đặt nó</w:t>
      </w:r>
      <w:r w:rsidRPr="003458DC">
        <w:rPr>
          <w:rFonts w:ascii="Cambria" w:hAnsi="Cambria"/>
          <w:sz w:val="28"/>
          <w:szCs w:val="28"/>
          <w:lang w:val="vi-VN"/>
        </w:rPr>
        <w:t xml:space="preserve"> dưới sự chăm sóc của Ibrahim và </w:t>
      </w:r>
      <w:r w:rsidR="00954109">
        <w:rPr>
          <w:rFonts w:ascii="Cambria" w:hAnsi="Cambria"/>
          <w:sz w:val="28"/>
          <w:szCs w:val="28"/>
          <w:lang w:val="vi-VN"/>
        </w:rPr>
        <w:t>với lòng thương xót của Ngài xin Ngài cứu nó</w:t>
      </w:r>
      <w:r w:rsidRPr="003458DC">
        <w:rPr>
          <w:rFonts w:ascii="Cambria" w:hAnsi="Cambria"/>
          <w:sz w:val="28"/>
          <w:szCs w:val="28"/>
          <w:lang w:val="vi-VN"/>
        </w:rPr>
        <w:t xml:space="preserve"> khỏi sự </w:t>
      </w:r>
      <w:r w:rsidR="00954109">
        <w:rPr>
          <w:rFonts w:ascii="Cambria" w:hAnsi="Cambria"/>
          <w:sz w:val="28"/>
          <w:szCs w:val="28"/>
          <w:lang w:val="vi-VN"/>
        </w:rPr>
        <w:t>trừng phạt của Hỏa Ngục.”</w:t>
      </w:r>
    </w:p>
    <w:p w14:paraId="6C80CF65" w14:textId="19FFCA89" w:rsidR="00BC20F7" w:rsidRDefault="0039576E"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sz w:val="28"/>
          <w:szCs w:val="28"/>
          <w:lang w:val="vi-VN"/>
        </w:rPr>
        <w:lastRenderedPageBreak/>
        <w:t>Theo Sunnah,</w:t>
      </w:r>
      <w:r w:rsidR="00272B9E" w:rsidRPr="00272B9E">
        <w:rPr>
          <w:rFonts w:ascii="Cambria" w:hAnsi="Cambria"/>
          <w:sz w:val="28"/>
          <w:szCs w:val="28"/>
          <w:lang w:val="vi-VN"/>
        </w:rPr>
        <w:t xml:space="preserve"> Imam đứng</w:t>
      </w:r>
      <w:r>
        <w:rPr>
          <w:rFonts w:ascii="Cambria" w:hAnsi="Cambria"/>
          <w:sz w:val="28"/>
          <w:szCs w:val="28"/>
          <w:lang w:val="vi-VN"/>
        </w:rPr>
        <w:t xml:space="preserve"> ở </w:t>
      </w:r>
      <w:r w:rsidR="00272B9E" w:rsidRPr="00272B9E">
        <w:rPr>
          <w:rFonts w:ascii="Cambria" w:hAnsi="Cambria"/>
          <w:sz w:val="28"/>
          <w:szCs w:val="28"/>
          <w:lang w:val="vi-VN"/>
        </w:rPr>
        <w:t xml:space="preserve">phần đầu của </w:t>
      </w:r>
      <w:r>
        <w:rPr>
          <w:rFonts w:ascii="Cambria" w:hAnsi="Cambria"/>
          <w:sz w:val="28"/>
          <w:szCs w:val="28"/>
          <w:lang w:val="vi-VN"/>
        </w:rPr>
        <w:t>thi hài người chết (được đặt nằm ngang)</w:t>
      </w:r>
      <w:r w:rsidR="00272B9E" w:rsidRPr="00272B9E">
        <w:rPr>
          <w:rFonts w:ascii="Cambria" w:hAnsi="Cambria"/>
          <w:sz w:val="28"/>
          <w:szCs w:val="28"/>
          <w:lang w:val="vi-VN"/>
        </w:rPr>
        <w:t xml:space="preserve"> nếu đó là đàn ông, và ở giữa nếu đó là phụ nữ. Nếu nhiều hơn một người, Imam nên đứng ngay sau</w:t>
      </w:r>
      <w:r>
        <w:rPr>
          <w:rFonts w:ascii="Cambria" w:hAnsi="Cambria"/>
          <w:sz w:val="28"/>
          <w:szCs w:val="28"/>
          <w:lang w:val="vi-VN"/>
        </w:rPr>
        <w:t xml:space="preserve"> thi hài là</w:t>
      </w:r>
      <w:r w:rsidR="00272B9E" w:rsidRPr="00272B9E">
        <w:rPr>
          <w:rFonts w:ascii="Cambria" w:hAnsi="Cambria"/>
          <w:sz w:val="28"/>
          <w:szCs w:val="28"/>
          <w:lang w:val="vi-VN"/>
        </w:rPr>
        <w:t xml:space="preserve"> đàn ông và </w:t>
      </w:r>
      <w:r>
        <w:rPr>
          <w:rFonts w:ascii="Cambria" w:hAnsi="Cambria"/>
          <w:sz w:val="28"/>
          <w:szCs w:val="28"/>
          <w:lang w:val="vi-VN"/>
        </w:rPr>
        <w:t>thi hài</w:t>
      </w:r>
      <w:r w:rsidR="00272B9E" w:rsidRPr="00272B9E">
        <w:rPr>
          <w:rFonts w:ascii="Cambria" w:hAnsi="Cambria"/>
          <w:sz w:val="28"/>
          <w:szCs w:val="28"/>
          <w:lang w:val="vi-VN"/>
        </w:rPr>
        <w:t xml:space="preserve"> phụ nữ nên ở gần Qiblah hơn. Nếu có </w:t>
      </w:r>
      <w:r>
        <w:rPr>
          <w:rFonts w:ascii="Cambria" w:hAnsi="Cambria"/>
          <w:sz w:val="28"/>
          <w:szCs w:val="28"/>
          <w:lang w:val="vi-VN"/>
        </w:rPr>
        <w:t>cả trẻ nhỏ</w:t>
      </w:r>
      <w:r w:rsidR="00272B9E" w:rsidRPr="00272B9E">
        <w:rPr>
          <w:rFonts w:ascii="Cambria" w:hAnsi="Cambria"/>
          <w:sz w:val="28"/>
          <w:szCs w:val="28"/>
          <w:lang w:val="vi-VN"/>
        </w:rPr>
        <w:t xml:space="preserve"> thì</w:t>
      </w:r>
      <w:r>
        <w:rPr>
          <w:rFonts w:ascii="Cambria" w:hAnsi="Cambria"/>
          <w:sz w:val="28"/>
          <w:szCs w:val="28"/>
          <w:lang w:val="vi-VN"/>
        </w:rPr>
        <w:t xml:space="preserve"> để thi </w:t>
      </w:r>
      <w:r w:rsidR="00F86CAC">
        <w:rPr>
          <w:rFonts w:ascii="Cambria" w:hAnsi="Cambria"/>
          <w:sz w:val="28"/>
          <w:szCs w:val="28"/>
          <w:lang w:val="vi-VN"/>
        </w:rPr>
        <w:t>hà</w:t>
      </w:r>
      <w:r>
        <w:rPr>
          <w:rFonts w:ascii="Cambria" w:hAnsi="Cambria"/>
          <w:sz w:val="28"/>
          <w:szCs w:val="28"/>
          <w:lang w:val="vi-VN"/>
        </w:rPr>
        <w:t>i của trẻ</w:t>
      </w:r>
      <w:r w:rsidR="00F86CAC">
        <w:rPr>
          <w:rFonts w:ascii="Cambria" w:hAnsi="Cambria"/>
          <w:sz w:val="28"/>
          <w:szCs w:val="28"/>
          <w:lang w:val="vi-VN"/>
        </w:rPr>
        <w:t xml:space="preserve"> là bé trai</w:t>
      </w:r>
      <w:r w:rsidR="00272B9E" w:rsidRPr="00272B9E">
        <w:rPr>
          <w:rFonts w:ascii="Cambria" w:hAnsi="Cambria"/>
          <w:sz w:val="28"/>
          <w:szCs w:val="28"/>
          <w:lang w:val="vi-VN"/>
        </w:rPr>
        <w:t xml:space="preserve"> trước </w:t>
      </w:r>
      <w:r>
        <w:rPr>
          <w:rFonts w:ascii="Cambria" w:hAnsi="Cambria"/>
          <w:sz w:val="28"/>
          <w:szCs w:val="28"/>
          <w:lang w:val="vi-VN"/>
        </w:rPr>
        <w:t xml:space="preserve">thi </w:t>
      </w:r>
      <w:r w:rsidR="00F86CAC">
        <w:rPr>
          <w:rFonts w:ascii="Cambria" w:hAnsi="Cambria"/>
          <w:sz w:val="28"/>
          <w:szCs w:val="28"/>
          <w:lang w:val="vi-VN"/>
        </w:rPr>
        <w:t>hà</w:t>
      </w:r>
      <w:r>
        <w:rPr>
          <w:rFonts w:ascii="Cambria" w:hAnsi="Cambria"/>
          <w:sz w:val="28"/>
          <w:szCs w:val="28"/>
          <w:lang w:val="vi-VN"/>
        </w:rPr>
        <w:t xml:space="preserve">i của phụ </w:t>
      </w:r>
      <w:r w:rsidR="00F86CAC">
        <w:rPr>
          <w:rFonts w:ascii="Cambria" w:hAnsi="Cambria"/>
          <w:sz w:val="28"/>
          <w:szCs w:val="28"/>
          <w:lang w:val="vi-VN"/>
        </w:rPr>
        <w:t>nữ, sau đó đến thi hài của trẻ là bé gái</w:t>
      </w:r>
      <w:r w:rsidR="00272B9E" w:rsidRPr="00272B9E">
        <w:rPr>
          <w:rFonts w:ascii="Cambria" w:hAnsi="Cambria"/>
          <w:sz w:val="28"/>
          <w:szCs w:val="28"/>
          <w:lang w:val="vi-VN"/>
        </w:rPr>
        <w:t xml:space="preserve">. Đầu của </w:t>
      </w:r>
      <w:r w:rsidR="00F86CAC">
        <w:rPr>
          <w:rFonts w:ascii="Cambria" w:hAnsi="Cambria"/>
          <w:sz w:val="28"/>
          <w:szCs w:val="28"/>
          <w:lang w:val="vi-VN"/>
        </w:rPr>
        <w:t xml:space="preserve">bé </w:t>
      </w:r>
      <w:r w:rsidR="00272B9E" w:rsidRPr="00272B9E">
        <w:rPr>
          <w:rFonts w:ascii="Cambria" w:hAnsi="Cambria"/>
          <w:sz w:val="28"/>
          <w:szCs w:val="28"/>
          <w:lang w:val="vi-VN"/>
        </w:rPr>
        <w:t xml:space="preserve">trai phải thẳng với đầu của đàn ông, đầu của </w:t>
      </w:r>
      <w:r w:rsidR="00F86CAC">
        <w:rPr>
          <w:rFonts w:ascii="Cambria" w:hAnsi="Cambria"/>
          <w:sz w:val="28"/>
          <w:szCs w:val="28"/>
          <w:lang w:val="vi-VN"/>
        </w:rPr>
        <w:t xml:space="preserve">bé </w:t>
      </w:r>
      <w:r w:rsidR="00272B9E" w:rsidRPr="00272B9E">
        <w:rPr>
          <w:rFonts w:ascii="Cambria" w:hAnsi="Cambria"/>
          <w:sz w:val="28"/>
          <w:szCs w:val="28"/>
          <w:lang w:val="vi-VN"/>
        </w:rPr>
        <w:t xml:space="preserve">gái phải ngang với đầu của phụ nữ, và thắt lưng của phụ nữ phải ngang với đầu của đàn ông. Những người </w:t>
      </w:r>
      <w:r w:rsidR="00F86CAC">
        <w:rPr>
          <w:rFonts w:ascii="Cambria" w:hAnsi="Cambria"/>
          <w:sz w:val="28"/>
          <w:szCs w:val="28"/>
          <w:lang w:val="vi-VN"/>
        </w:rPr>
        <w:t>tham gia lễ nguyện Salah</w:t>
      </w:r>
      <w:r w:rsidR="00272B9E" w:rsidRPr="00272B9E">
        <w:rPr>
          <w:rFonts w:ascii="Cambria" w:hAnsi="Cambria"/>
          <w:sz w:val="28"/>
          <w:szCs w:val="28"/>
          <w:lang w:val="vi-VN"/>
        </w:rPr>
        <w:t xml:space="preserve"> đều phải ở</w:t>
      </w:r>
      <w:r w:rsidR="00F86CAC">
        <w:rPr>
          <w:rFonts w:ascii="Cambria" w:hAnsi="Cambria"/>
          <w:sz w:val="28"/>
          <w:szCs w:val="28"/>
          <w:lang w:val="vi-VN"/>
        </w:rPr>
        <w:t xml:space="preserve"> phía</w:t>
      </w:r>
      <w:r w:rsidR="00272B9E" w:rsidRPr="00272B9E">
        <w:rPr>
          <w:rFonts w:ascii="Cambria" w:hAnsi="Cambria"/>
          <w:sz w:val="28"/>
          <w:szCs w:val="28"/>
          <w:lang w:val="vi-VN"/>
        </w:rPr>
        <w:t xml:space="preserve"> sau Imam; trừ khi một người không tìm thấy một nơi</w:t>
      </w:r>
      <w:r>
        <w:rPr>
          <w:rFonts w:ascii="Cambria" w:hAnsi="Cambria"/>
          <w:sz w:val="28"/>
          <w:szCs w:val="28"/>
          <w:lang w:val="vi-VN"/>
        </w:rPr>
        <w:t xml:space="preserve"> </w:t>
      </w:r>
      <w:r w:rsidR="00272B9E" w:rsidRPr="00272B9E">
        <w:rPr>
          <w:rFonts w:ascii="Cambria" w:hAnsi="Cambria"/>
          <w:sz w:val="28"/>
          <w:szCs w:val="28"/>
          <w:lang w:val="vi-VN"/>
        </w:rPr>
        <w:t xml:space="preserve">đằng sau Imam, </w:t>
      </w:r>
      <w:r w:rsidR="00F86CAC">
        <w:rPr>
          <w:rFonts w:ascii="Cambria" w:hAnsi="Cambria"/>
          <w:sz w:val="28"/>
          <w:szCs w:val="28"/>
          <w:lang w:val="vi-VN"/>
        </w:rPr>
        <w:t xml:space="preserve">thì anh ta </w:t>
      </w:r>
      <w:r w:rsidR="00272B9E" w:rsidRPr="00272B9E">
        <w:rPr>
          <w:rFonts w:ascii="Cambria" w:hAnsi="Cambria"/>
          <w:sz w:val="28"/>
          <w:szCs w:val="28"/>
          <w:lang w:val="vi-VN"/>
        </w:rPr>
        <w:t xml:space="preserve">có thể đứng về phía bên phải của </w:t>
      </w:r>
      <w:r w:rsidR="00F86CAC">
        <w:rPr>
          <w:rFonts w:ascii="Cambria" w:hAnsi="Cambria"/>
          <w:sz w:val="28"/>
          <w:szCs w:val="28"/>
          <w:lang w:val="vi-VN"/>
        </w:rPr>
        <w:t>Imam.</w:t>
      </w:r>
    </w:p>
    <w:p w14:paraId="0509AD22" w14:textId="26896A18" w:rsidR="0047781C" w:rsidRDefault="00CA30DB"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B424B4">
        <w:rPr>
          <w:rFonts w:ascii="Cambria" w:hAnsi="Cambria"/>
          <w:color w:val="C00000"/>
          <w:sz w:val="28"/>
          <w:szCs w:val="28"/>
          <w:lang w:val="vi-VN"/>
        </w:rPr>
        <w:t xml:space="preserve">Thứ tám: </w:t>
      </w:r>
      <w:r w:rsidR="002C2305">
        <w:rPr>
          <w:rFonts w:ascii="Cambria" w:hAnsi="Cambria"/>
          <w:sz w:val="28"/>
          <w:szCs w:val="28"/>
          <w:lang w:val="vi-VN"/>
        </w:rPr>
        <w:t xml:space="preserve">Cách thức </w:t>
      </w:r>
      <w:r w:rsidRPr="00CA30DB">
        <w:rPr>
          <w:rFonts w:ascii="Cambria" w:hAnsi="Cambria"/>
          <w:sz w:val="28"/>
          <w:szCs w:val="28"/>
          <w:lang w:val="vi-VN"/>
        </w:rPr>
        <w:t xml:space="preserve">chôn cất người </w:t>
      </w:r>
      <w:r w:rsidR="002C2305">
        <w:rPr>
          <w:rFonts w:ascii="Cambria" w:hAnsi="Cambria"/>
          <w:sz w:val="28"/>
          <w:szCs w:val="28"/>
          <w:lang w:val="vi-VN"/>
        </w:rPr>
        <w:t>chết.</w:t>
      </w:r>
      <w:r w:rsidRPr="00CA30DB">
        <w:rPr>
          <w:rFonts w:ascii="Cambria" w:hAnsi="Cambria"/>
          <w:sz w:val="28"/>
          <w:szCs w:val="28"/>
          <w:lang w:val="vi-VN"/>
        </w:rPr>
        <w:t xml:space="preserve"> </w:t>
      </w:r>
      <w:r w:rsidR="007F001E">
        <w:rPr>
          <w:rFonts w:ascii="Cambria" w:hAnsi="Cambria"/>
          <w:sz w:val="28"/>
          <w:szCs w:val="28"/>
          <w:lang w:val="vi-VN"/>
        </w:rPr>
        <w:t>Cần</w:t>
      </w:r>
      <w:r w:rsidRPr="00CA30DB">
        <w:rPr>
          <w:rFonts w:ascii="Cambria" w:hAnsi="Cambria"/>
          <w:sz w:val="28"/>
          <w:szCs w:val="28"/>
          <w:lang w:val="vi-VN"/>
        </w:rPr>
        <w:t xml:space="preserve"> đào mộ</w:t>
      </w:r>
      <w:r w:rsidR="007F001E">
        <w:rPr>
          <w:rFonts w:ascii="Cambria" w:hAnsi="Cambria"/>
          <w:sz w:val="28"/>
          <w:szCs w:val="28"/>
          <w:lang w:val="vi-VN"/>
        </w:rPr>
        <w:t xml:space="preserve"> sâu ít nhất</w:t>
      </w:r>
      <w:r w:rsidRPr="00CA30DB">
        <w:rPr>
          <w:rFonts w:ascii="Cambria" w:hAnsi="Cambria"/>
          <w:sz w:val="28"/>
          <w:szCs w:val="28"/>
          <w:lang w:val="vi-VN"/>
        </w:rPr>
        <w:t xml:space="preserve"> cho đến thắt lưng của</w:t>
      </w:r>
      <w:r w:rsidR="007F001E">
        <w:rPr>
          <w:rFonts w:ascii="Cambria" w:hAnsi="Cambria"/>
          <w:sz w:val="28"/>
          <w:szCs w:val="28"/>
          <w:lang w:val="vi-VN"/>
        </w:rPr>
        <w:t xml:space="preserve"> một</w:t>
      </w:r>
      <w:r w:rsidRPr="00CA30DB">
        <w:rPr>
          <w:rFonts w:ascii="Cambria" w:hAnsi="Cambria"/>
          <w:sz w:val="28"/>
          <w:szCs w:val="28"/>
          <w:lang w:val="vi-VN"/>
        </w:rPr>
        <w:t xml:space="preserve"> người đàn ông,</w:t>
      </w:r>
      <w:r w:rsidR="007F001E">
        <w:rPr>
          <w:rFonts w:ascii="Cambria" w:hAnsi="Cambria"/>
          <w:sz w:val="28"/>
          <w:szCs w:val="28"/>
          <w:lang w:val="vi-VN"/>
        </w:rPr>
        <w:t xml:space="preserve"> tạo một cái Lihad (chỗ được khoét lõm ở dưới thành đáy</w:t>
      </w:r>
      <w:r w:rsidRPr="00CA30DB">
        <w:rPr>
          <w:rFonts w:ascii="Cambria" w:hAnsi="Cambria"/>
          <w:sz w:val="28"/>
          <w:szCs w:val="28"/>
          <w:lang w:val="vi-VN"/>
        </w:rPr>
        <w:t xml:space="preserve"> trong ngôi mộ theo hướng của </w:t>
      </w:r>
      <w:r w:rsidR="007F001E">
        <w:rPr>
          <w:rFonts w:ascii="Cambria" w:hAnsi="Cambria"/>
          <w:sz w:val="28"/>
          <w:szCs w:val="28"/>
          <w:lang w:val="vi-VN"/>
        </w:rPr>
        <w:t>Qiblah)</w:t>
      </w:r>
      <w:r w:rsidRPr="00CA30DB">
        <w:rPr>
          <w:rFonts w:ascii="Cambria" w:hAnsi="Cambria"/>
          <w:sz w:val="28"/>
          <w:szCs w:val="28"/>
          <w:lang w:val="vi-VN"/>
        </w:rPr>
        <w:t xml:space="preserve">, để đặt người </w:t>
      </w:r>
      <w:r w:rsidR="007F001E">
        <w:rPr>
          <w:rFonts w:ascii="Cambria" w:hAnsi="Cambria"/>
          <w:sz w:val="28"/>
          <w:szCs w:val="28"/>
          <w:lang w:val="vi-VN"/>
        </w:rPr>
        <w:t>chết vào. Sau khi đã đặt người chết vào Lihad,</w:t>
      </w:r>
      <w:r w:rsidRPr="00CA30DB">
        <w:rPr>
          <w:rFonts w:ascii="Cambria" w:hAnsi="Cambria"/>
          <w:sz w:val="28"/>
          <w:szCs w:val="28"/>
          <w:lang w:val="vi-VN"/>
        </w:rPr>
        <w:t xml:space="preserve"> cởi </w:t>
      </w:r>
      <w:r w:rsidR="007F001E">
        <w:rPr>
          <w:rFonts w:ascii="Cambria" w:hAnsi="Cambria"/>
          <w:sz w:val="28"/>
          <w:szCs w:val="28"/>
          <w:lang w:val="vi-VN"/>
        </w:rPr>
        <w:t>các</w:t>
      </w:r>
      <w:r w:rsidRPr="00CA30DB">
        <w:rPr>
          <w:rFonts w:ascii="Cambria" w:hAnsi="Cambria"/>
          <w:sz w:val="28"/>
          <w:szCs w:val="28"/>
          <w:lang w:val="vi-VN"/>
        </w:rPr>
        <w:t xml:space="preserve"> nút </w:t>
      </w:r>
      <w:r w:rsidR="007F001E">
        <w:rPr>
          <w:rFonts w:ascii="Cambria" w:hAnsi="Cambria"/>
          <w:sz w:val="28"/>
          <w:szCs w:val="28"/>
          <w:lang w:val="vi-VN"/>
        </w:rPr>
        <w:t xml:space="preserve">buộc </w:t>
      </w:r>
      <w:r w:rsidRPr="00CA30DB">
        <w:rPr>
          <w:rFonts w:ascii="Cambria" w:hAnsi="Cambria"/>
          <w:sz w:val="28"/>
          <w:szCs w:val="28"/>
          <w:lang w:val="vi-VN"/>
        </w:rPr>
        <w:t>và để chúng ở đó. Không nên để lộ mặt</w:t>
      </w:r>
      <w:r w:rsidR="004D3F8F">
        <w:rPr>
          <w:rFonts w:ascii="Cambria" w:hAnsi="Cambria"/>
          <w:sz w:val="28"/>
          <w:szCs w:val="28"/>
          <w:lang w:val="vi-VN"/>
        </w:rPr>
        <w:t xml:space="preserve"> ra</w:t>
      </w:r>
      <w:r w:rsidRPr="00CA30DB">
        <w:rPr>
          <w:rFonts w:ascii="Cambria" w:hAnsi="Cambria"/>
          <w:sz w:val="28"/>
          <w:szCs w:val="28"/>
          <w:lang w:val="vi-VN"/>
        </w:rPr>
        <w:t xml:space="preserve"> dù là nam hay nữ. Sau </w:t>
      </w:r>
      <w:r w:rsidR="004D3F8F">
        <w:rPr>
          <w:rFonts w:ascii="Cambria" w:hAnsi="Cambria"/>
          <w:sz w:val="28"/>
          <w:szCs w:val="28"/>
          <w:lang w:val="vi-VN"/>
        </w:rPr>
        <w:t>đó,</w:t>
      </w:r>
      <w:r w:rsidRPr="00CA30DB">
        <w:rPr>
          <w:rFonts w:ascii="Cambria" w:hAnsi="Cambria"/>
          <w:sz w:val="28"/>
          <w:szCs w:val="28"/>
          <w:lang w:val="vi-VN"/>
        </w:rPr>
        <w:t xml:space="preserve"> gạch</w:t>
      </w:r>
      <w:r w:rsidR="004D3F8F">
        <w:rPr>
          <w:rFonts w:ascii="Cambria" w:hAnsi="Cambria"/>
          <w:sz w:val="28"/>
          <w:szCs w:val="28"/>
          <w:lang w:val="vi-VN"/>
        </w:rPr>
        <w:t xml:space="preserve"> </w:t>
      </w:r>
      <w:r w:rsidRPr="00CA30DB">
        <w:rPr>
          <w:rFonts w:ascii="Cambria" w:hAnsi="Cambria"/>
          <w:sz w:val="28"/>
          <w:szCs w:val="28"/>
          <w:lang w:val="vi-VN"/>
        </w:rPr>
        <w:t>nên được đặt</w:t>
      </w:r>
      <w:r w:rsidR="004D3F8F">
        <w:rPr>
          <w:rFonts w:ascii="Cambria" w:hAnsi="Cambria"/>
          <w:sz w:val="28"/>
          <w:szCs w:val="28"/>
          <w:lang w:val="vi-VN"/>
        </w:rPr>
        <w:t xml:space="preserve"> chắn lại</w:t>
      </w:r>
      <w:r w:rsidRPr="00CA30DB">
        <w:rPr>
          <w:rFonts w:ascii="Cambria" w:hAnsi="Cambria"/>
          <w:sz w:val="28"/>
          <w:szCs w:val="28"/>
          <w:lang w:val="vi-VN"/>
        </w:rPr>
        <w:t xml:space="preserve"> sau </w:t>
      </w:r>
      <w:r w:rsidR="004D3F8F">
        <w:rPr>
          <w:rFonts w:ascii="Cambria" w:hAnsi="Cambria"/>
          <w:sz w:val="28"/>
          <w:szCs w:val="28"/>
          <w:lang w:val="vi-VN"/>
        </w:rPr>
        <w:t xml:space="preserve">người chết </w:t>
      </w:r>
      <w:r w:rsidRPr="00CA30DB">
        <w:rPr>
          <w:rFonts w:ascii="Cambria" w:hAnsi="Cambria"/>
          <w:sz w:val="28"/>
          <w:szCs w:val="28"/>
          <w:lang w:val="vi-VN"/>
        </w:rPr>
        <w:t xml:space="preserve">để bảo vệ cơ thể khỏi đất. Nếu không thể tìm thấy gạch, bất kỳ thứ gì khác có thể ngăn đất va chạm trực tiếp vào </w:t>
      </w:r>
      <w:r w:rsidR="004D3F8F">
        <w:rPr>
          <w:rFonts w:ascii="Cambria" w:hAnsi="Cambria"/>
          <w:sz w:val="28"/>
          <w:szCs w:val="28"/>
          <w:lang w:val="vi-VN"/>
        </w:rPr>
        <w:t xml:space="preserve">thi hai </w:t>
      </w:r>
      <w:r w:rsidRPr="00CA30DB">
        <w:rPr>
          <w:rFonts w:ascii="Cambria" w:hAnsi="Cambria"/>
          <w:sz w:val="28"/>
          <w:szCs w:val="28"/>
          <w:lang w:val="vi-VN"/>
        </w:rPr>
        <w:t>chẳng hạn như đá</w:t>
      </w:r>
      <w:r w:rsidR="004D3F8F">
        <w:rPr>
          <w:rFonts w:ascii="Cambria" w:hAnsi="Cambria"/>
          <w:sz w:val="28"/>
          <w:szCs w:val="28"/>
          <w:lang w:val="vi-VN"/>
        </w:rPr>
        <w:t xml:space="preserve"> </w:t>
      </w:r>
      <w:r w:rsidRPr="00CA30DB">
        <w:rPr>
          <w:rFonts w:ascii="Cambria" w:hAnsi="Cambria"/>
          <w:sz w:val="28"/>
          <w:szCs w:val="28"/>
          <w:lang w:val="vi-VN"/>
        </w:rPr>
        <w:t>hoặc gỗ. Nên nói "Bis</w:t>
      </w:r>
      <w:r w:rsidR="004D3F8F">
        <w:rPr>
          <w:rFonts w:ascii="Cambria" w:hAnsi="Cambria"/>
          <w:sz w:val="28"/>
          <w:szCs w:val="28"/>
          <w:lang w:val="vi-VN"/>
        </w:rPr>
        <w:t xml:space="preserve"> mil </w:t>
      </w:r>
      <w:r w:rsidRPr="00CA30DB">
        <w:rPr>
          <w:rFonts w:ascii="Cambria" w:hAnsi="Cambria"/>
          <w:sz w:val="28"/>
          <w:szCs w:val="28"/>
          <w:lang w:val="vi-VN"/>
        </w:rPr>
        <w:t>lah, wa 'a</w:t>
      </w:r>
      <w:r w:rsidR="004D3F8F">
        <w:rPr>
          <w:rFonts w:ascii="Cambria" w:hAnsi="Cambria"/>
          <w:sz w:val="28"/>
          <w:szCs w:val="28"/>
          <w:lang w:val="vi-VN"/>
        </w:rPr>
        <w:t xml:space="preserve"> </w:t>
      </w:r>
      <w:r w:rsidRPr="00CA30DB">
        <w:rPr>
          <w:rFonts w:ascii="Cambria" w:hAnsi="Cambria"/>
          <w:sz w:val="28"/>
          <w:szCs w:val="28"/>
          <w:lang w:val="vi-VN"/>
        </w:rPr>
        <w:t>l</w:t>
      </w:r>
      <w:r w:rsidR="00C74B5E" w:rsidRPr="00940BF0">
        <w:rPr>
          <w:rFonts w:ascii="Cambria" w:hAnsi="Cambria"/>
          <w:sz w:val="28"/>
          <w:szCs w:val="28"/>
          <w:lang w:val="vi-VN"/>
        </w:rPr>
        <w:t>a</w:t>
      </w:r>
      <w:r w:rsidRPr="00CA30DB">
        <w:rPr>
          <w:rFonts w:ascii="Cambria" w:hAnsi="Cambria"/>
          <w:sz w:val="28"/>
          <w:szCs w:val="28"/>
          <w:lang w:val="vi-VN"/>
        </w:rPr>
        <w:t>a mil</w:t>
      </w:r>
      <w:r w:rsidR="004D3F8F">
        <w:rPr>
          <w:rFonts w:ascii="Cambria" w:hAnsi="Cambria"/>
          <w:sz w:val="28"/>
          <w:szCs w:val="28"/>
          <w:lang w:val="vi-VN"/>
        </w:rPr>
        <w:t xml:space="preserve"> l</w:t>
      </w:r>
      <w:r w:rsidRPr="00CA30DB">
        <w:rPr>
          <w:rFonts w:ascii="Cambria" w:hAnsi="Cambria"/>
          <w:sz w:val="28"/>
          <w:szCs w:val="28"/>
          <w:lang w:val="vi-VN"/>
        </w:rPr>
        <w:t>a</w:t>
      </w:r>
      <w:r w:rsidR="004D3F8F">
        <w:rPr>
          <w:rFonts w:ascii="Cambria" w:hAnsi="Cambria"/>
          <w:sz w:val="28"/>
          <w:szCs w:val="28"/>
          <w:lang w:val="vi-VN"/>
        </w:rPr>
        <w:t xml:space="preserve"> </w:t>
      </w:r>
      <w:r w:rsidRPr="00CA30DB">
        <w:rPr>
          <w:rFonts w:ascii="Cambria" w:hAnsi="Cambria"/>
          <w:sz w:val="28"/>
          <w:szCs w:val="28"/>
          <w:lang w:val="vi-VN"/>
        </w:rPr>
        <w:t xml:space="preserve">ti </w:t>
      </w:r>
      <w:r w:rsidR="004D3F8F">
        <w:rPr>
          <w:rFonts w:ascii="Cambria" w:hAnsi="Cambria"/>
          <w:sz w:val="28"/>
          <w:szCs w:val="28"/>
          <w:lang w:val="vi-VN"/>
        </w:rPr>
        <w:t xml:space="preserve">ro </w:t>
      </w:r>
      <w:r w:rsidRPr="00CA30DB">
        <w:rPr>
          <w:rFonts w:ascii="Cambria" w:hAnsi="Cambria"/>
          <w:sz w:val="28"/>
          <w:szCs w:val="28"/>
          <w:lang w:val="vi-VN"/>
        </w:rPr>
        <w:t>su</w:t>
      </w:r>
      <w:r w:rsidR="004D3F8F">
        <w:rPr>
          <w:rFonts w:ascii="Cambria" w:hAnsi="Cambria"/>
          <w:sz w:val="28"/>
          <w:szCs w:val="28"/>
          <w:lang w:val="vi-VN"/>
        </w:rPr>
        <w:t xml:space="preserve"> lil lah” có nghĩa là “</w:t>
      </w:r>
      <w:r w:rsidRPr="00CA30DB">
        <w:rPr>
          <w:rFonts w:ascii="Cambria" w:hAnsi="Cambria"/>
          <w:sz w:val="28"/>
          <w:szCs w:val="28"/>
          <w:lang w:val="vi-VN"/>
        </w:rPr>
        <w:t xml:space="preserve">Nhân danh Allah và </w:t>
      </w:r>
      <w:r w:rsidR="004D3F8F">
        <w:rPr>
          <w:rFonts w:ascii="Cambria" w:hAnsi="Cambria"/>
          <w:sz w:val="28"/>
          <w:szCs w:val="28"/>
          <w:lang w:val="vi-VN"/>
        </w:rPr>
        <w:t xml:space="preserve">ở trên tôn giáo Thiên </w:t>
      </w:r>
      <w:r w:rsidRPr="00CA30DB">
        <w:rPr>
          <w:rFonts w:ascii="Cambria" w:hAnsi="Cambria"/>
          <w:sz w:val="28"/>
          <w:szCs w:val="28"/>
          <w:lang w:val="vi-VN"/>
        </w:rPr>
        <w:t xml:space="preserve">Sứ </w:t>
      </w:r>
      <w:r w:rsidR="004D3F8F">
        <w:rPr>
          <w:rFonts w:ascii="Cambria" w:hAnsi="Cambria"/>
          <w:sz w:val="28"/>
          <w:szCs w:val="28"/>
          <w:lang w:val="vi-VN"/>
        </w:rPr>
        <w:t>của</w:t>
      </w:r>
      <w:r w:rsidRPr="00CA30DB">
        <w:rPr>
          <w:rFonts w:ascii="Cambria" w:hAnsi="Cambria"/>
          <w:sz w:val="28"/>
          <w:szCs w:val="28"/>
          <w:lang w:val="vi-VN"/>
        </w:rPr>
        <w:t xml:space="preserve"> Allah". Phần đất phía trên mộ nên</w:t>
      </w:r>
      <w:r w:rsidR="004D3F8F">
        <w:rPr>
          <w:rFonts w:ascii="Cambria" w:hAnsi="Cambria"/>
          <w:sz w:val="28"/>
          <w:szCs w:val="28"/>
          <w:lang w:val="vi-VN"/>
        </w:rPr>
        <w:t xml:space="preserve"> được đắp cao cở bằng</w:t>
      </w:r>
      <w:r w:rsidRPr="00CA30DB">
        <w:rPr>
          <w:rFonts w:ascii="Cambria" w:hAnsi="Cambria"/>
          <w:sz w:val="28"/>
          <w:szCs w:val="28"/>
          <w:lang w:val="vi-VN"/>
        </w:rPr>
        <w:t xml:space="preserve"> một </w:t>
      </w:r>
      <w:r w:rsidR="004D3F8F">
        <w:rPr>
          <w:rFonts w:ascii="Cambria" w:hAnsi="Cambria"/>
          <w:sz w:val="28"/>
          <w:szCs w:val="28"/>
          <w:lang w:val="vi-VN"/>
        </w:rPr>
        <w:t>gang</w:t>
      </w:r>
      <w:r w:rsidRPr="00CA30DB">
        <w:rPr>
          <w:rFonts w:ascii="Cambria" w:hAnsi="Cambria"/>
          <w:sz w:val="28"/>
          <w:szCs w:val="28"/>
          <w:lang w:val="vi-VN"/>
        </w:rPr>
        <w:t xml:space="preserve"> tay, đặt</w:t>
      </w:r>
      <w:r w:rsidR="004D3F8F">
        <w:rPr>
          <w:rFonts w:ascii="Cambria" w:hAnsi="Cambria"/>
          <w:sz w:val="28"/>
          <w:szCs w:val="28"/>
          <w:lang w:val="vi-VN"/>
        </w:rPr>
        <w:t xml:space="preserve"> các hạt</w:t>
      </w:r>
      <w:r w:rsidRPr="00CA30DB">
        <w:rPr>
          <w:rFonts w:ascii="Cambria" w:hAnsi="Cambria"/>
          <w:sz w:val="28"/>
          <w:szCs w:val="28"/>
          <w:lang w:val="vi-VN"/>
        </w:rPr>
        <w:t xml:space="preserve"> sỏi nhỏ lên trên, nếu có thể nên tưới nước</w:t>
      </w:r>
      <w:r w:rsidR="004D3F8F">
        <w:rPr>
          <w:rFonts w:ascii="Cambria" w:hAnsi="Cambria"/>
          <w:sz w:val="28"/>
          <w:szCs w:val="28"/>
          <w:lang w:val="vi-VN"/>
        </w:rPr>
        <w:t xml:space="preserve"> lên</w:t>
      </w:r>
      <w:r w:rsidRPr="00CA30DB">
        <w:rPr>
          <w:rFonts w:ascii="Cambria" w:hAnsi="Cambria"/>
          <w:sz w:val="28"/>
          <w:szCs w:val="28"/>
          <w:lang w:val="vi-VN"/>
        </w:rPr>
        <w:t>.</w:t>
      </w:r>
    </w:p>
    <w:p w14:paraId="334CD595" w14:textId="2BC94C28" w:rsidR="00B24FA6" w:rsidRDefault="00C328C3"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Pr>
          <w:rFonts w:ascii="Cambria" w:hAnsi="Cambria"/>
          <w:sz w:val="28"/>
          <w:szCs w:val="28"/>
          <w:lang w:val="vi-VN"/>
        </w:rPr>
        <w:t>Sau khi chôn cất, những</w:t>
      </w:r>
      <w:r w:rsidR="00CB2188" w:rsidRPr="00C328C3">
        <w:rPr>
          <w:rFonts w:ascii="Cambria" w:hAnsi="Cambria"/>
          <w:sz w:val="28"/>
          <w:szCs w:val="28"/>
          <w:lang w:val="vi-VN"/>
        </w:rPr>
        <w:t xml:space="preserve"> người</w:t>
      </w:r>
      <w:r>
        <w:rPr>
          <w:rFonts w:ascii="Cambria" w:hAnsi="Cambria"/>
          <w:sz w:val="28"/>
          <w:szCs w:val="28"/>
          <w:lang w:val="vi-VN"/>
        </w:rPr>
        <w:t xml:space="preserve"> tham gia an táng</w:t>
      </w:r>
      <w:r w:rsidR="00CB2188" w:rsidRPr="00C328C3">
        <w:rPr>
          <w:rFonts w:ascii="Cambria" w:hAnsi="Cambria"/>
          <w:sz w:val="28"/>
          <w:szCs w:val="28"/>
          <w:lang w:val="vi-VN"/>
        </w:rPr>
        <w:t xml:space="preserve"> nên đứng</w:t>
      </w:r>
      <w:r>
        <w:rPr>
          <w:rFonts w:ascii="Cambria" w:hAnsi="Cambria"/>
          <w:sz w:val="28"/>
          <w:szCs w:val="28"/>
          <w:lang w:val="vi-VN"/>
        </w:rPr>
        <w:t xml:space="preserve"> lại</w:t>
      </w:r>
      <w:r w:rsidR="00CB2188" w:rsidRPr="00C328C3">
        <w:rPr>
          <w:rFonts w:ascii="Cambria" w:hAnsi="Cambria"/>
          <w:sz w:val="28"/>
          <w:szCs w:val="28"/>
          <w:lang w:val="vi-VN"/>
        </w:rPr>
        <w:t xml:space="preserve"> ở mộ</w:t>
      </w:r>
      <w:r>
        <w:rPr>
          <w:rFonts w:ascii="Cambria" w:hAnsi="Cambria"/>
          <w:sz w:val="28"/>
          <w:szCs w:val="28"/>
          <w:lang w:val="vi-VN"/>
        </w:rPr>
        <w:t xml:space="preserve"> một lúc để</w:t>
      </w:r>
      <w:r w:rsidR="00CB2188" w:rsidRPr="00C328C3">
        <w:rPr>
          <w:rFonts w:ascii="Cambria" w:hAnsi="Cambria"/>
          <w:sz w:val="28"/>
          <w:szCs w:val="28"/>
          <w:lang w:val="vi-VN"/>
        </w:rPr>
        <w:t xml:space="preserve"> cầu nguyện cho người chết vì </w:t>
      </w:r>
      <w:r>
        <w:rPr>
          <w:rFonts w:ascii="Cambria" w:hAnsi="Cambria"/>
          <w:sz w:val="28"/>
          <w:szCs w:val="28"/>
          <w:lang w:val="vi-VN"/>
        </w:rPr>
        <w:t xml:space="preserve">Nabi </w:t>
      </w:r>
      <w:r w:rsidR="00940BF0" w:rsidRPr="00940BF0">
        <w:rPr>
          <w:rFonts w:ascii="Cambria" w:hAnsi="Cambria" w:cs="Calibri"/>
          <w:sz w:val="28"/>
          <w:szCs w:val="28"/>
          <w:lang w:val="vi-VN"/>
        </w:rPr>
        <w:t>–</w:t>
      </w:r>
      <w:r w:rsidR="00940BF0" w:rsidRPr="00940BF0">
        <w:rPr>
          <w:rFonts w:ascii="Cambria" w:hAnsi="Cambria" w:cs="Calibri"/>
          <w:color w:val="1F3864"/>
          <w:sz w:val="28"/>
          <w:szCs w:val="28"/>
          <w:lang w:val="vi-VN"/>
        </w:rPr>
        <w:t xml:space="preserve"> </w:t>
      </w:r>
      <w:r w:rsidR="00940BF0" w:rsidRPr="00940BF0">
        <w:rPr>
          <w:rFonts w:ascii="Cambria" w:hAnsi="Cambria" w:cs="Calibri"/>
          <w:color w:val="ED7D31"/>
          <w:sz w:val="28"/>
          <w:szCs w:val="28"/>
          <w:lang w:val="vi-VN"/>
        </w:rPr>
        <w:t>Sol lol lo hu ‘a lai hi wa sal lam</w:t>
      </w:r>
      <w:r w:rsidR="00940BF0" w:rsidRPr="00940BF0">
        <w:rPr>
          <w:rFonts w:ascii="Cambria" w:hAnsi="Cambria" w:cs="Calibri"/>
          <w:color w:val="1F3864"/>
          <w:sz w:val="28"/>
          <w:szCs w:val="28"/>
          <w:lang w:val="vi-VN"/>
        </w:rPr>
        <w:t xml:space="preserve"> </w:t>
      </w:r>
      <w:r w:rsidR="00940BF0" w:rsidRPr="00940BF0">
        <w:rPr>
          <w:rFonts w:ascii="Cambria" w:hAnsi="Cambria" w:cs="Calibri"/>
          <w:sz w:val="28"/>
          <w:szCs w:val="28"/>
          <w:lang w:val="vi-VN"/>
        </w:rPr>
        <w:t>–</w:t>
      </w:r>
      <w:r w:rsidR="00940BF0" w:rsidRPr="00940BF0">
        <w:rPr>
          <w:rFonts w:ascii="Cambria" w:hAnsi="Cambria" w:cs="Calibri"/>
          <w:sz w:val="32"/>
          <w:szCs w:val="32"/>
          <w:lang w:val="vi-VN"/>
        </w:rPr>
        <w:t xml:space="preserve"> </w:t>
      </w:r>
      <w:r w:rsidR="00CB2188" w:rsidRPr="00C328C3">
        <w:rPr>
          <w:rFonts w:ascii="Cambria" w:hAnsi="Cambria"/>
          <w:sz w:val="28"/>
          <w:szCs w:val="28"/>
          <w:lang w:val="vi-VN"/>
        </w:rPr>
        <w:t xml:space="preserve">thường đứng ở mộ sau khi chôn cất người </w:t>
      </w:r>
      <w:r>
        <w:rPr>
          <w:rFonts w:ascii="Cambria" w:hAnsi="Cambria"/>
          <w:sz w:val="28"/>
          <w:szCs w:val="28"/>
          <w:lang w:val="vi-VN"/>
        </w:rPr>
        <w:t>chết</w:t>
      </w:r>
      <w:r w:rsidR="00CB2188" w:rsidRPr="00C328C3">
        <w:rPr>
          <w:rFonts w:ascii="Cambria" w:hAnsi="Cambria"/>
          <w:sz w:val="28"/>
          <w:szCs w:val="28"/>
          <w:lang w:val="vi-VN"/>
        </w:rPr>
        <w:t xml:space="preserve"> và nói: </w:t>
      </w:r>
      <w:r>
        <w:rPr>
          <w:rFonts w:ascii="Cambria" w:hAnsi="Cambria"/>
          <w:sz w:val="28"/>
          <w:szCs w:val="28"/>
          <w:lang w:val="vi-VN"/>
        </w:rPr>
        <w:t xml:space="preserve">“Các ngươi hãy cầu xin sự </w:t>
      </w:r>
      <w:r w:rsidR="00CB2188" w:rsidRPr="00C328C3">
        <w:rPr>
          <w:rFonts w:ascii="Cambria" w:hAnsi="Cambria"/>
          <w:sz w:val="28"/>
          <w:szCs w:val="28"/>
          <w:lang w:val="vi-VN"/>
        </w:rPr>
        <w:t xml:space="preserve">tha thứ cho </w:t>
      </w:r>
      <w:r>
        <w:rPr>
          <w:rFonts w:ascii="Cambria" w:hAnsi="Cambria"/>
          <w:sz w:val="28"/>
          <w:szCs w:val="28"/>
          <w:lang w:val="vi-VN"/>
        </w:rPr>
        <w:t xml:space="preserve">người anh em </w:t>
      </w:r>
      <w:r w:rsidR="00CB2188" w:rsidRPr="00C328C3">
        <w:rPr>
          <w:rFonts w:ascii="Cambria" w:hAnsi="Cambria"/>
          <w:sz w:val="28"/>
          <w:szCs w:val="28"/>
          <w:lang w:val="vi-VN"/>
        </w:rPr>
        <w:t xml:space="preserve">của </w:t>
      </w:r>
      <w:r>
        <w:rPr>
          <w:rFonts w:ascii="Cambria" w:hAnsi="Cambria"/>
          <w:sz w:val="28"/>
          <w:szCs w:val="28"/>
          <w:lang w:val="vi-VN"/>
        </w:rPr>
        <w:t>các ngươi, và hãy</w:t>
      </w:r>
      <w:r w:rsidR="00CB2188" w:rsidRPr="00C328C3">
        <w:rPr>
          <w:rFonts w:ascii="Cambria" w:hAnsi="Cambria"/>
          <w:sz w:val="28"/>
          <w:szCs w:val="28"/>
          <w:lang w:val="vi-VN"/>
        </w:rPr>
        <w:t xml:space="preserve"> cầu xin </w:t>
      </w:r>
      <w:r>
        <w:rPr>
          <w:rFonts w:ascii="Cambria" w:hAnsi="Cambria"/>
          <w:sz w:val="28"/>
          <w:szCs w:val="28"/>
          <w:lang w:val="vi-VN"/>
        </w:rPr>
        <w:t>cho y được</w:t>
      </w:r>
      <w:r w:rsidR="00CB2188" w:rsidRPr="00C328C3">
        <w:rPr>
          <w:rFonts w:ascii="Cambria" w:hAnsi="Cambria"/>
          <w:sz w:val="28"/>
          <w:szCs w:val="28"/>
          <w:lang w:val="vi-VN"/>
        </w:rPr>
        <w:t xml:space="preserve"> vững </w:t>
      </w:r>
      <w:r>
        <w:rPr>
          <w:rFonts w:ascii="Cambria" w:hAnsi="Cambria"/>
          <w:sz w:val="28"/>
          <w:szCs w:val="28"/>
          <w:lang w:val="vi-VN"/>
        </w:rPr>
        <w:t>chắc trong lời nói (trả lời câu hỏi của hai vị Thiên Thần Nakir và Munkar)</w:t>
      </w:r>
      <w:r w:rsidR="00CB2188" w:rsidRPr="00C328C3">
        <w:rPr>
          <w:rFonts w:ascii="Cambria" w:hAnsi="Cambria"/>
          <w:sz w:val="28"/>
          <w:szCs w:val="28"/>
          <w:lang w:val="vi-VN"/>
        </w:rPr>
        <w:t xml:space="preserve">, vì bây giờ </w:t>
      </w:r>
      <w:r>
        <w:rPr>
          <w:rFonts w:ascii="Cambria" w:hAnsi="Cambria"/>
          <w:sz w:val="28"/>
          <w:szCs w:val="28"/>
          <w:lang w:val="vi-VN"/>
        </w:rPr>
        <w:t xml:space="preserve">y đang </w:t>
      </w:r>
      <w:r w:rsidR="00CB2188" w:rsidRPr="00C328C3">
        <w:rPr>
          <w:rFonts w:ascii="Cambria" w:hAnsi="Cambria"/>
          <w:sz w:val="28"/>
          <w:szCs w:val="28"/>
          <w:lang w:val="vi-VN"/>
        </w:rPr>
        <w:t xml:space="preserve">bị </w:t>
      </w:r>
      <w:r>
        <w:rPr>
          <w:rFonts w:ascii="Cambria" w:hAnsi="Cambria"/>
          <w:sz w:val="28"/>
          <w:szCs w:val="28"/>
          <w:lang w:val="vi-VN"/>
        </w:rPr>
        <w:t>tra hỏi.”</w:t>
      </w:r>
    </w:p>
    <w:p w14:paraId="682475DD" w14:textId="54DE7181" w:rsidR="00C328C3" w:rsidRDefault="008A7FB6"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8A7FB6">
        <w:rPr>
          <w:rFonts w:ascii="Cambria" w:hAnsi="Cambria"/>
          <w:color w:val="C00000"/>
          <w:sz w:val="28"/>
          <w:szCs w:val="28"/>
          <w:lang w:val="vi-VN"/>
        </w:rPr>
        <w:t xml:space="preserve">Thứ chín: </w:t>
      </w:r>
      <w:r w:rsidRPr="008A7FB6">
        <w:rPr>
          <w:rFonts w:ascii="Cambria" w:hAnsi="Cambria"/>
          <w:sz w:val="28"/>
          <w:szCs w:val="28"/>
          <w:lang w:val="vi-VN"/>
        </w:rPr>
        <w:t xml:space="preserve">Người </w:t>
      </w:r>
      <w:r w:rsidR="00E808B0">
        <w:rPr>
          <w:rFonts w:ascii="Cambria" w:hAnsi="Cambria"/>
          <w:sz w:val="28"/>
          <w:szCs w:val="28"/>
          <w:lang w:val="vi-VN"/>
        </w:rPr>
        <w:t xml:space="preserve">chưa lễ </w:t>
      </w:r>
      <w:r w:rsidRPr="008A7FB6">
        <w:rPr>
          <w:rFonts w:ascii="Cambria" w:hAnsi="Cambria"/>
          <w:sz w:val="28"/>
          <w:szCs w:val="28"/>
          <w:lang w:val="vi-VN"/>
        </w:rPr>
        <w:t>nguyện</w:t>
      </w:r>
      <w:r w:rsidR="00E808B0">
        <w:rPr>
          <w:rFonts w:ascii="Cambria" w:hAnsi="Cambria"/>
          <w:sz w:val="28"/>
          <w:szCs w:val="28"/>
          <w:lang w:val="vi-VN"/>
        </w:rPr>
        <w:t xml:space="preserve"> Salah cho người chết</w:t>
      </w:r>
      <w:r w:rsidRPr="008A7FB6">
        <w:rPr>
          <w:rFonts w:ascii="Cambria" w:hAnsi="Cambria"/>
          <w:sz w:val="28"/>
          <w:szCs w:val="28"/>
          <w:lang w:val="vi-VN"/>
        </w:rPr>
        <w:t xml:space="preserve"> được phép </w:t>
      </w:r>
      <w:r w:rsidR="00E808B0">
        <w:rPr>
          <w:rFonts w:ascii="Cambria" w:hAnsi="Cambria"/>
          <w:sz w:val="28"/>
          <w:szCs w:val="28"/>
          <w:lang w:val="vi-VN"/>
        </w:rPr>
        <w:t xml:space="preserve">thực hiện nó </w:t>
      </w:r>
      <w:r w:rsidRPr="008A7FB6">
        <w:rPr>
          <w:rFonts w:ascii="Cambria" w:hAnsi="Cambria"/>
          <w:sz w:val="28"/>
          <w:szCs w:val="28"/>
          <w:lang w:val="vi-VN"/>
        </w:rPr>
        <w:t>sau khi chôn</w:t>
      </w:r>
      <w:r w:rsidR="00E808B0">
        <w:rPr>
          <w:rFonts w:ascii="Cambria" w:hAnsi="Cambria"/>
          <w:sz w:val="28"/>
          <w:szCs w:val="28"/>
          <w:lang w:val="vi-VN"/>
        </w:rPr>
        <w:t xml:space="preserve"> cất người chết; bởi vì Nabi</w:t>
      </w:r>
      <w:r w:rsidRPr="008A7FB6">
        <w:rPr>
          <w:rFonts w:ascii="Cambria" w:hAnsi="Cambria"/>
          <w:sz w:val="28"/>
          <w:szCs w:val="28"/>
          <w:lang w:val="vi-VN"/>
        </w:rPr>
        <w:t xml:space="preserve"> </w:t>
      </w:r>
      <w:r w:rsidR="00940BF0" w:rsidRPr="00940BF0">
        <w:rPr>
          <w:rFonts w:ascii="Cambria" w:hAnsi="Cambria" w:cs="Calibri"/>
          <w:sz w:val="28"/>
          <w:szCs w:val="28"/>
          <w:lang w:val="vi-VN"/>
        </w:rPr>
        <w:t>–</w:t>
      </w:r>
      <w:r w:rsidR="00940BF0" w:rsidRPr="00940BF0">
        <w:rPr>
          <w:rFonts w:ascii="Cambria" w:hAnsi="Cambria" w:cs="Calibri"/>
          <w:color w:val="1F3864"/>
          <w:sz w:val="28"/>
          <w:szCs w:val="28"/>
          <w:lang w:val="vi-VN"/>
        </w:rPr>
        <w:t xml:space="preserve"> </w:t>
      </w:r>
      <w:r w:rsidR="00940BF0" w:rsidRPr="00940BF0">
        <w:rPr>
          <w:rFonts w:ascii="Cambria" w:hAnsi="Cambria" w:cs="Calibri"/>
          <w:color w:val="ED7D31"/>
          <w:sz w:val="28"/>
          <w:szCs w:val="28"/>
          <w:lang w:val="vi-VN"/>
        </w:rPr>
        <w:t>Sol lol lo hu ‘a lai hi wa sal lam</w:t>
      </w:r>
      <w:r w:rsidR="00940BF0" w:rsidRPr="00940BF0">
        <w:rPr>
          <w:rFonts w:ascii="Cambria" w:hAnsi="Cambria" w:cs="Calibri"/>
          <w:color w:val="1F3864"/>
          <w:sz w:val="28"/>
          <w:szCs w:val="28"/>
          <w:lang w:val="vi-VN"/>
        </w:rPr>
        <w:t xml:space="preserve"> </w:t>
      </w:r>
      <w:r w:rsidR="00940BF0" w:rsidRPr="00940BF0">
        <w:rPr>
          <w:rFonts w:ascii="Cambria" w:hAnsi="Cambria" w:cs="Calibri"/>
          <w:sz w:val="28"/>
          <w:szCs w:val="28"/>
          <w:lang w:val="vi-VN"/>
        </w:rPr>
        <w:t>–</w:t>
      </w:r>
      <w:r w:rsidRPr="008A7FB6">
        <w:rPr>
          <w:rFonts w:ascii="Cambria" w:hAnsi="Cambria"/>
          <w:sz w:val="28"/>
          <w:szCs w:val="28"/>
          <w:lang w:val="vi-VN"/>
        </w:rPr>
        <w:t xml:space="preserve"> đã làm </w:t>
      </w:r>
      <w:r w:rsidR="00E808B0">
        <w:rPr>
          <w:rFonts w:ascii="Cambria" w:hAnsi="Cambria"/>
          <w:sz w:val="28"/>
          <w:szCs w:val="28"/>
          <w:lang w:val="vi-VN"/>
        </w:rPr>
        <w:t>như vậy</w:t>
      </w:r>
      <w:r w:rsidRPr="008A7FB6">
        <w:rPr>
          <w:rFonts w:ascii="Cambria" w:hAnsi="Cambria"/>
          <w:sz w:val="28"/>
          <w:szCs w:val="28"/>
          <w:lang w:val="vi-VN"/>
        </w:rPr>
        <w:t xml:space="preserve">. Đó là nếu khoảng thời gian </w:t>
      </w:r>
      <w:r w:rsidR="00E808B0">
        <w:rPr>
          <w:rFonts w:ascii="Cambria" w:hAnsi="Cambria"/>
          <w:sz w:val="28"/>
          <w:szCs w:val="28"/>
          <w:lang w:val="vi-VN"/>
        </w:rPr>
        <w:t xml:space="preserve">trong vòng </w:t>
      </w:r>
      <w:r w:rsidRPr="008A7FB6">
        <w:rPr>
          <w:rFonts w:ascii="Cambria" w:hAnsi="Cambria"/>
          <w:sz w:val="28"/>
          <w:szCs w:val="28"/>
          <w:lang w:val="vi-VN"/>
        </w:rPr>
        <w:t>một tháng</w:t>
      </w:r>
      <w:r w:rsidR="00E808B0">
        <w:rPr>
          <w:rFonts w:ascii="Cambria" w:hAnsi="Cambria"/>
          <w:sz w:val="28"/>
          <w:szCs w:val="28"/>
          <w:lang w:val="vi-VN"/>
        </w:rPr>
        <w:t xml:space="preserve"> trở lại</w:t>
      </w:r>
      <w:r w:rsidRPr="008A7FB6">
        <w:rPr>
          <w:rFonts w:ascii="Cambria" w:hAnsi="Cambria"/>
          <w:sz w:val="28"/>
          <w:szCs w:val="28"/>
          <w:lang w:val="vi-VN"/>
        </w:rPr>
        <w:t xml:space="preserve">; nếu </w:t>
      </w:r>
      <w:r w:rsidR="00E808B0">
        <w:rPr>
          <w:rFonts w:ascii="Cambria" w:hAnsi="Cambria"/>
          <w:sz w:val="28"/>
          <w:szCs w:val="28"/>
          <w:lang w:val="vi-VN"/>
        </w:rPr>
        <w:t>thời gian đã qua hơn một tháng thì</w:t>
      </w:r>
      <w:r w:rsidRPr="008A7FB6">
        <w:rPr>
          <w:rFonts w:ascii="Cambria" w:hAnsi="Cambria"/>
          <w:sz w:val="28"/>
          <w:szCs w:val="28"/>
          <w:lang w:val="vi-VN"/>
        </w:rPr>
        <w:t xml:space="preserve"> không được phép. </w:t>
      </w:r>
      <w:r w:rsidR="00E808B0">
        <w:rPr>
          <w:rFonts w:ascii="Cambria" w:hAnsi="Cambria"/>
          <w:sz w:val="28"/>
          <w:szCs w:val="28"/>
          <w:lang w:val="vi-VN"/>
        </w:rPr>
        <w:t>Nabi</w:t>
      </w:r>
      <w:r w:rsidRPr="008A7FB6">
        <w:rPr>
          <w:rFonts w:ascii="Cambria" w:hAnsi="Cambria"/>
          <w:sz w:val="28"/>
          <w:szCs w:val="28"/>
          <w:lang w:val="vi-VN"/>
        </w:rPr>
        <w:t xml:space="preserve"> </w:t>
      </w:r>
      <w:r w:rsidR="00940BF0" w:rsidRPr="00940BF0">
        <w:rPr>
          <w:rFonts w:ascii="Cambria" w:hAnsi="Cambria"/>
          <w:sz w:val="28"/>
          <w:szCs w:val="28"/>
          <w:lang w:val="vi-VN"/>
        </w:rPr>
        <w:t>-</w:t>
      </w:r>
      <w:r w:rsidR="00940BF0" w:rsidRPr="00940BF0">
        <w:rPr>
          <w:rFonts w:ascii="Cambria" w:hAnsi="Cambria" w:cs="Calibri"/>
          <w:color w:val="1F3864"/>
          <w:sz w:val="28"/>
          <w:szCs w:val="28"/>
          <w:lang w:val="vi-VN"/>
        </w:rPr>
        <w:t xml:space="preserve"> </w:t>
      </w:r>
      <w:r w:rsidR="00940BF0" w:rsidRPr="00940BF0">
        <w:rPr>
          <w:rFonts w:ascii="Cambria" w:hAnsi="Cambria" w:cs="Calibri"/>
          <w:color w:val="ED7D31"/>
          <w:sz w:val="28"/>
          <w:szCs w:val="28"/>
          <w:lang w:val="vi-VN"/>
        </w:rPr>
        <w:t>Sol lol lo hu ‘a lai hi wa sal lam</w:t>
      </w:r>
      <w:r w:rsidR="00940BF0" w:rsidRPr="00940BF0">
        <w:rPr>
          <w:rFonts w:ascii="Cambria" w:hAnsi="Cambria" w:cs="Calibri"/>
          <w:color w:val="1F3864"/>
          <w:sz w:val="28"/>
          <w:szCs w:val="28"/>
          <w:lang w:val="vi-VN"/>
        </w:rPr>
        <w:t xml:space="preserve"> </w:t>
      </w:r>
      <w:r w:rsidR="00940BF0" w:rsidRPr="00940BF0">
        <w:rPr>
          <w:rFonts w:ascii="Cambria" w:hAnsi="Cambria" w:cs="Calibri"/>
          <w:sz w:val="28"/>
          <w:szCs w:val="28"/>
          <w:lang w:val="vi-VN"/>
        </w:rPr>
        <w:t>–</w:t>
      </w:r>
      <w:r w:rsidR="00940BF0" w:rsidRPr="00940BF0">
        <w:rPr>
          <w:rFonts w:ascii="Cambria" w:hAnsi="Cambria" w:cs="Calibri"/>
          <w:sz w:val="28"/>
          <w:szCs w:val="28"/>
          <w:lang w:val="vi-VN"/>
        </w:rPr>
        <w:t xml:space="preserve"> </w:t>
      </w:r>
      <w:r w:rsidRPr="008A7FB6">
        <w:rPr>
          <w:rFonts w:ascii="Cambria" w:hAnsi="Cambria"/>
          <w:sz w:val="28"/>
          <w:szCs w:val="28"/>
          <w:lang w:val="vi-VN"/>
        </w:rPr>
        <w:t>đã không cầu nguyện cho bất kỳ ai sau một tháng trôi qua.</w:t>
      </w:r>
    </w:p>
    <w:p w14:paraId="7E2FE7B6" w14:textId="73FD6E23" w:rsidR="00E808B0" w:rsidRDefault="001E63FA"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1E63FA">
        <w:rPr>
          <w:rFonts w:ascii="Cambria" w:hAnsi="Cambria"/>
          <w:color w:val="C00000"/>
          <w:sz w:val="28"/>
          <w:szCs w:val="28"/>
          <w:lang w:val="vi-VN"/>
        </w:rPr>
        <w:t xml:space="preserve">Thứ mười: </w:t>
      </w:r>
      <w:r w:rsidRPr="001E63FA">
        <w:rPr>
          <w:rFonts w:ascii="Cambria" w:hAnsi="Cambria"/>
          <w:sz w:val="28"/>
          <w:szCs w:val="28"/>
          <w:lang w:val="vi-VN"/>
        </w:rPr>
        <w:t xml:space="preserve">Gia đình người quá </w:t>
      </w:r>
      <w:r w:rsidR="00F31D4E">
        <w:rPr>
          <w:rFonts w:ascii="Cambria" w:hAnsi="Cambria"/>
          <w:sz w:val="28"/>
          <w:szCs w:val="28"/>
          <w:lang w:val="vi-VN"/>
        </w:rPr>
        <w:t>chết</w:t>
      </w:r>
      <w:r w:rsidRPr="001E63FA">
        <w:rPr>
          <w:rFonts w:ascii="Cambria" w:hAnsi="Cambria"/>
          <w:sz w:val="28"/>
          <w:szCs w:val="28"/>
          <w:lang w:val="vi-VN"/>
        </w:rPr>
        <w:t xml:space="preserve"> không được phép làm thức ăn cho </w:t>
      </w:r>
      <w:r w:rsidR="00F31D4E">
        <w:rPr>
          <w:rFonts w:ascii="Cambria" w:hAnsi="Cambria"/>
          <w:sz w:val="28"/>
          <w:szCs w:val="28"/>
          <w:lang w:val="vi-VN"/>
        </w:rPr>
        <w:t>mọi người</w:t>
      </w:r>
      <w:r w:rsidRPr="001E63FA">
        <w:rPr>
          <w:rFonts w:ascii="Cambria" w:hAnsi="Cambria"/>
          <w:sz w:val="28"/>
          <w:szCs w:val="28"/>
          <w:lang w:val="vi-VN"/>
        </w:rPr>
        <w:t xml:space="preserve"> do câu nói của </w:t>
      </w:r>
      <w:r w:rsidR="00F31D4E">
        <w:rPr>
          <w:rFonts w:ascii="Cambria" w:hAnsi="Cambria"/>
          <w:sz w:val="28"/>
          <w:szCs w:val="28"/>
          <w:lang w:val="vi-VN"/>
        </w:rPr>
        <w:t xml:space="preserve">vị Sahabah </w:t>
      </w:r>
      <w:r w:rsidRPr="001E63FA">
        <w:rPr>
          <w:rFonts w:ascii="Cambria" w:hAnsi="Cambria"/>
          <w:sz w:val="28"/>
          <w:szCs w:val="28"/>
          <w:lang w:val="vi-VN"/>
        </w:rPr>
        <w:t xml:space="preserve">cao quý Jareer </w:t>
      </w:r>
      <w:r w:rsidR="006F6E9B" w:rsidRPr="003908C6">
        <w:rPr>
          <w:rFonts w:ascii="Cambria" w:hAnsi="Cambria"/>
          <w:sz w:val="28"/>
          <w:szCs w:val="28"/>
          <w:lang w:val="vi-VN"/>
        </w:rPr>
        <w:t>b</w:t>
      </w:r>
      <w:r w:rsidR="00F31D4E">
        <w:rPr>
          <w:rFonts w:ascii="Cambria" w:hAnsi="Cambria"/>
          <w:sz w:val="28"/>
          <w:szCs w:val="28"/>
          <w:lang w:val="vi-VN"/>
        </w:rPr>
        <w:t>in</w:t>
      </w:r>
      <w:r w:rsidRPr="001E63FA">
        <w:rPr>
          <w:rFonts w:ascii="Cambria" w:hAnsi="Cambria"/>
          <w:sz w:val="28"/>
          <w:szCs w:val="28"/>
          <w:lang w:val="vi-VN"/>
        </w:rPr>
        <w:t xml:space="preserve"> </w:t>
      </w:r>
      <w:r w:rsidR="006F6E9B" w:rsidRPr="006F6E9B">
        <w:rPr>
          <w:rFonts w:ascii="Cambria" w:hAnsi="Cambria"/>
          <w:sz w:val="28"/>
          <w:szCs w:val="28"/>
          <w:lang w:val="vi-VN"/>
        </w:rPr>
        <w:t>‘</w:t>
      </w:r>
      <w:r w:rsidR="00F31D4E">
        <w:rPr>
          <w:rFonts w:ascii="Cambria" w:hAnsi="Cambria"/>
          <w:sz w:val="28"/>
          <w:szCs w:val="28"/>
          <w:lang w:val="vi-VN"/>
        </w:rPr>
        <w:t>Abdul</w:t>
      </w:r>
      <w:r w:rsidRPr="001E63FA">
        <w:rPr>
          <w:rFonts w:ascii="Cambria" w:hAnsi="Cambria"/>
          <w:sz w:val="28"/>
          <w:szCs w:val="28"/>
          <w:lang w:val="vi-VN"/>
        </w:rPr>
        <w:t>lah Al</w:t>
      </w:r>
      <w:r w:rsidR="003908C6" w:rsidRPr="003908C6">
        <w:rPr>
          <w:rFonts w:ascii="Cambria" w:hAnsi="Cambria"/>
          <w:sz w:val="28"/>
          <w:szCs w:val="28"/>
          <w:lang w:val="vi-VN"/>
        </w:rPr>
        <w:t>-</w:t>
      </w:r>
      <w:r w:rsidR="00F31D4E">
        <w:rPr>
          <w:rFonts w:ascii="Cambria" w:hAnsi="Cambria"/>
          <w:sz w:val="28"/>
          <w:szCs w:val="28"/>
          <w:lang w:val="vi-VN"/>
        </w:rPr>
        <w:t>Bajali</w:t>
      </w:r>
      <w:r w:rsidRPr="001E63FA">
        <w:rPr>
          <w:rFonts w:ascii="Cambria" w:hAnsi="Cambria"/>
          <w:sz w:val="28"/>
          <w:szCs w:val="28"/>
          <w:lang w:val="vi-VN"/>
        </w:rPr>
        <w:t xml:space="preserve">: </w:t>
      </w:r>
      <w:r w:rsidR="00F31D4E">
        <w:rPr>
          <w:rFonts w:ascii="Cambria" w:hAnsi="Cambria"/>
          <w:sz w:val="28"/>
          <w:szCs w:val="28"/>
          <w:lang w:val="vi-VN"/>
        </w:rPr>
        <w:t>“</w:t>
      </w:r>
      <w:r w:rsidRPr="001E63FA">
        <w:rPr>
          <w:rFonts w:ascii="Cambria" w:hAnsi="Cambria"/>
          <w:sz w:val="28"/>
          <w:szCs w:val="28"/>
          <w:lang w:val="vi-VN"/>
        </w:rPr>
        <w:t xml:space="preserve">Chúng tôi </w:t>
      </w:r>
      <w:r w:rsidR="00F31D4E">
        <w:rPr>
          <w:rFonts w:ascii="Cambria" w:hAnsi="Cambria"/>
          <w:sz w:val="28"/>
          <w:szCs w:val="28"/>
          <w:lang w:val="vi-VN"/>
        </w:rPr>
        <w:t xml:space="preserve">coi </w:t>
      </w:r>
      <w:r w:rsidRPr="001E63FA">
        <w:rPr>
          <w:rFonts w:ascii="Cambria" w:hAnsi="Cambria"/>
          <w:sz w:val="28"/>
          <w:szCs w:val="28"/>
          <w:lang w:val="vi-VN"/>
        </w:rPr>
        <w:t xml:space="preserve">việc tụ họp tại gia đình người </w:t>
      </w:r>
      <w:r w:rsidR="00F31D4E">
        <w:rPr>
          <w:rFonts w:ascii="Cambria" w:hAnsi="Cambria"/>
          <w:sz w:val="28"/>
          <w:szCs w:val="28"/>
          <w:lang w:val="vi-VN"/>
        </w:rPr>
        <w:t xml:space="preserve">người chết </w:t>
      </w:r>
      <w:r w:rsidRPr="001E63FA">
        <w:rPr>
          <w:rFonts w:ascii="Cambria" w:hAnsi="Cambria"/>
          <w:sz w:val="28"/>
          <w:szCs w:val="28"/>
          <w:lang w:val="vi-VN"/>
        </w:rPr>
        <w:t>và làm thức ăn sau khi chôn cất</w:t>
      </w:r>
      <w:r w:rsidR="00F31D4E">
        <w:rPr>
          <w:rFonts w:ascii="Cambria" w:hAnsi="Cambria"/>
          <w:sz w:val="28"/>
          <w:szCs w:val="28"/>
          <w:lang w:val="vi-VN"/>
        </w:rPr>
        <w:t xml:space="preserve"> là hành vi Niyahah (bị nghiêm cấm)</w:t>
      </w:r>
      <w:r w:rsidRPr="001E63FA">
        <w:rPr>
          <w:rFonts w:ascii="Cambria" w:hAnsi="Cambria"/>
          <w:sz w:val="28"/>
          <w:szCs w:val="28"/>
          <w:lang w:val="vi-VN"/>
        </w:rPr>
        <w:t xml:space="preserve">". </w:t>
      </w:r>
      <w:r w:rsidR="00F31D4E">
        <w:rPr>
          <w:rFonts w:ascii="Cambria" w:hAnsi="Cambria"/>
          <w:sz w:val="28"/>
          <w:szCs w:val="28"/>
          <w:lang w:val="vi-VN"/>
        </w:rPr>
        <w:t xml:space="preserve">Riêng </w:t>
      </w:r>
      <w:r w:rsidRPr="001E63FA">
        <w:rPr>
          <w:rFonts w:ascii="Cambria" w:hAnsi="Cambria"/>
          <w:sz w:val="28"/>
          <w:szCs w:val="28"/>
          <w:lang w:val="vi-VN"/>
        </w:rPr>
        <w:t xml:space="preserve">việc làm thức ăn cho họ hoặc cho khách của họ, thì điều đó được phép. Người thân và hàng xóm </w:t>
      </w:r>
      <w:r w:rsidRPr="001E63FA">
        <w:rPr>
          <w:rFonts w:ascii="Cambria" w:hAnsi="Cambria"/>
          <w:sz w:val="28"/>
          <w:szCs w:val="28"/>
          <w:lang w:val="vi-VN"/>
        </w:rPr>
        <w:lastRenderedPageBreak/>
        <w:t xml:space="preserve">được phép làm thức ăn cho họ </w:t>
      </w:r>
      <w:r w:rsidR="00F31D4E">
        <w:rPr>
          <w:rFonts w:ascii="Cambria" w:hAnsi="Cambria"/>
          <w:sz w:val="28"/>
          <w:szCs w:val="28"/>
          <w:lang w:val="vi-VN"/>
        </w:rPr>
        <w:t xml:space="preserve">bởi vì Nabi </w:t>
      </w:r>
      <w:r w:rsidR="000C22D6" w:rsidRPr="00940BF0">
        <w:rPr>
          <w:rFonts w:ascii="Cambria" w:hAnsi="Cambria" w:cs="Calibri"/>
          <w:sz w:val="28"/>
          <w:szCs w:val="28"/>
          <w:lang w:val="vi-VN"/>
        </w:rPr>
        <w:t>–</w:t>
      </w:r>
      <w:r w:rsidR="000C22D6" w:rsidRPr="00940BF0">
        <w:rPr>
          <w:rFonts w:ascii="Cambria" w:hAnsi="Cambria" w:cs="Calibri"/>
          <w:color w:val="1F3864"/>
          <w:sz w:val="28"/>
          <w:szCs w:val="28"/>
          <w:lang w:val="vi-VN"/>
        </w:rPr>
        <w:t xml:space="preserve"> </w:t>
      </w:r>
      <w:r w:rsidR="000C22D6" w:rsidRPr="00940BF0">
        <w:rPr>
          <w:rFonts w:ascii="Cambria" w:hAnsi="Cambria" w:cs="Calibri"/>
          <w:color w:val="ED7D31"/>
          <w:sz w:val="28"/>
          <w:szCs w:val="28"/>
          <w:lang w:val="vi-VN"/>
        </w:rPr>
        <w:t>Sol lol lo hu ‘a lai hi wa sal lam</w:t>
      </w:r>
      <w:r w:rsidR="000C22D6" w:rsidRPr="00940BF0">
        <w:rPr>
          <w:rFonts w:ascii="Cambria" w:hAnsi="Cambria" w:cs="Calibri"/>
          <w:color w:val="1F3864"/>
          <w:sz w:val="28"/>
          <w:szCs w:val="28"/>
          <w:lang w:val="vi-VN"/>
        </w:rPr>
        <w:t xml:space="preserve"> </w:t>
      </w:r>
      <w:r w:rsidR="000C22D6" w:rsidRPr="00940BF0">
        <w:rPr>
          <w:rFonts w:ascii="Cambria" w:hAnsi="Cambria" w:cs="Calibri"/>
          <w:sz w:val="28"/>
          <w:szCs w:val="28"/>
          <w:lang w:val="vi-VN"/>
        </w:rPr>
        <w:t>–</w:t>
      </w:r>
      <w:r w:rsidR="000C22D6" w:rsidRPr="000C22D6">
        <w:rPr>
          <w:rFonts w:ascii="Cambria" w:hAnsi="Cambria" w:cs="Calibri"/>
          <w:sz w:val="28"/>
          <w:szCs w:val="28"/>
          <w:lang w:val="vi-VN"/>
        </w:rPr>
        <w:t xml:space="preserve"> </w:t>
      </w:r>
      <w:r w:rsidR="00F31D4E">
        <w:rPr>
          <w:rFonts w:ascii="Cambria" w:hAnsi="Cambria"/>
          <w:sz w:val="28"/>
          <w:szCs w:val="28"/>
          <w:lang w:val="vi-VN"/>
        </w:rPr>
        <w:t xml:space="preserve">khi </w:t>
      </w:r>
      <w:r w:rsidRPr="001E63FA">
        <w:rPr>
          <w:rFonts w:ascii="Cambria" w:hAnsi="Cambria"/>
          <w:sz w:val="28"/>
          <w:szCs w:val="28"/>
          <w:lang w:val="vi-VN"/>
        </w:rPr>
        <w:t xml:space="preserve">nghe tin về cái chết của Ja'far </w:t>
      </w:r>
      <w:r w:rsidR="00DE2B02" w:rsidRPr="00DE2B02">
        <w:rPr>
          <w:rFonts w:ascii="Cambria" w:hAnsi="Cambria"/>
          <w:sz w:val="28"/>
          <w:szCs w:val="28"/>
          <w:lang w:val="vi-VN"/>
        </w:rPr>
        <w:t>b</w:t>
      </w:r>
      <w:r w:rsidR="00F31D4E">
        <w:rPr>
          <w:rFonts w:ascii="Cambria" w:hAnsi="Cambria"/>
          <w:sz w:val="28"/>
          <w:szCs w:val="28"/>
          <w:lang w:val="vi-VN"/>
        </w:rPr>
        <w:t>in</w:t>
      </w:r>
      <w:r w:rsidRPr="001E63FA">
        <w:rPr>
          <w:rFonts w:ascii="Cambria" w:hAnsi="Cambria"/>
          <w:sz w:val="28"/>
          <w:szCs w:val="28"/>
          <w:lang w:val="vi-VN"/>
        </w:rPr>
        <w:t xml:space="preserve"> </w:t>
      </w:r>
      <w:r w:rsidR="00F31D4E">
        <w:rPr>
          <w:rFonts w:ascii="Cambria" w:hAnsi="Cambria"/>
          <w:sz w:val="28"/>
          <w:szCs w:val="28"/>
          <w:lang w:val="vi-VN"/>
        </w:rPr>
        <w:t>Ab</w:t>
      </w:r>
      <w:r w:rsidR="00DE2B02" w:rsidRPr="00DE2B02">
        <w:rPr>
          <w:rFonts w:ascii="Cambria" w:hAnsi="Cambria"/>
          <w:sz w:val="28"/>
          <w:szCs w:val="28"/>
          <w:lang w:val="vi-VN"/>
        </w:rPr>
        <w:t>i</w:t>
      </w:r>
      <w:r w:rsidRPr="001E63FA">
        <w:rPr>
          <w:rFonts w:ascii="Cambria" w:hAnsi="Cambria"/>
          <w:sz w:val="28"/>
          <w:szCs w:val="28"/>
          <w:lang w:val="vi-VN"/>
        </w:rPr>
        <w:t xml:space="preserve"> Talib ở Shaam, đã ra lệnh cho gia đình</w:t>
      </w:r>
      <w:r w:rsidR="00F31D4E">
        <w:rPr>
          <w:rFonts w:ascii="Cambria" w:hAnsi="Cambria"/>
          <w:sz w:val="28"/>
          <w:szCs w:val="28"/>
          <w:lang w:val="vi-VN"/>
        </w:rPr>
        <w:t xml:space="preserve"> của Người</w:t>
      </w:r>
      <w:r w:rsidRPr="001E63FA">
        <w:rPr>
          <w:rFonts w:ascii="Cambria" w:hAnsi="Cambria"/>
          <w:sz w:val="28"/>
          <w:szCs w:val="28"/>
          <w:lang w:val="vi-VN"/>
        </w:rPr>
        <w:t xml:space="preserve"> làm thức ăn cho gia đình Ja'far và nói : </w:t>
      </w:r>
      <w:r w:rsidR="00F31D4E">
        <w:rPr>
          <w:rFonts w:ascii="Cambria" w:hAnsi="Cambria"/>
          <w:sz w:val="28"/>
          <w:szCs w:val="28"/>
          <w:lang w:val="vi-VN"/>
        </w:rPr>
        <w:t>“Đ</w:t>
      </w:r>
      <w:r w:rsidRPr="001E63FA">
        <w:rPr>
          <w:rFonts w:ascii="Cambria" w:hAnsi="Cambria"/>
          <w:sz w:val="28"/>
          <w:szCs w:val="28"/>
          <w:lang w:val="vi-VN"/>
        </w:rPr>
        <w:t xml:space="preserve">ã đến với họ </w:t>
      </w:r>
      <w:r w:rsidR="00F31D4E">
        <w:rPr>
          <w:rFonts w:ascii="Cambria" w:hAnsi="Cambria"/>
          <w:sz w:val="28"/>
          <w:szCs w:val="28"/>
          <w:lang w:val="vi-VN"/>
        </w:rPr>
        <w:t xml:space="preserve">điều </w:t>
      </w:r>
      <w:r w:rsidRPr="001E63FA">
        <w:rPr>
          <w:rFonts w:ascii="Cambria" w:hAnsi="Cambria"/>
          <w:sz w:val="28"/>
          <w:szCs w:val="28"/>
          <w:lang w:val="vi-VN"/>
        </w:rPr>
        <w:t xml:space="preserve">khiến họ bận </w:t>
      </w:r>
      <w:r w:rsidR="001E5CEB">
        <w:rPr>
          <w:rFonts w:ascii="Cambria" w:hAnsi="Cambria"/>
          <w:sz w:val="28"/>
          <w:szCs w:val="28"/>
          <w:lang w:val="vi-VN"/>
        </w:rPr>
        <w:t>rộn”</w:t>
      </w:r>
      <w:r w:rsidRPr="001E63FA">
        <w:rPr>
          <w:rFonts w:ascii="Cambria" w:hAnsi="Cambria"/>
          <w:sz w:val="28"/>
          <w:szCs w:val="28"/>
          <w:lang w:val="vi-VN"/>
        </w:rPr>
        <w:t xml:space="preserve">. Gia đình người chết có thể mời hàng xóm hoặc người ngoài ăn những thực phẩm đã được </w:t>
      </w:r>
      <w:r w:rsidR="001E5CEB">
        <w:rPr>
          <w:rFonts w:ascii="Cambria" w:hAnsi="Cambria"/>
          <w:sz w:val="28"/>
          <w:szCs w:val="28"/>
          <w:lang w:val="vi-VN"/>
        </w:rPr>
        <w:t>biếu</w:t>
      </w:r>
      <w:r w:rsidRPr="001E63FA">
        <w:rPr>
          <w:rFonts w:ascii="Cambria" w:hAnsi="Cambria"/>
          <w:sz w:val="28"/>
          <w:szCs w:val="28"/>
          <w:lang w:val="vi-VN"/>
        </w:rPr>
        <w:t xml:space="preserve"> tặng cho họ. </w:t>
      </w:r>
      <w:r w:rsidR="001E5CEB">
        <w:rPr>
          <w:rFonts w:ascii="Cambria" w:hAnsi="Cambria"/>
          <w:sz w:val="28"/>
          <w:szCs w:val="28"/>
          <w:lang w:val="vi-VN"/>
        </w:rPr>
        <w:t>Việc làm thức ăn biếu tặng cho gia đình người chết k</w:t>
      </w:r>
      <w:r w:rsidRPr="001E63FA">
        <w:rPr>
          <w:rFonts w:ascii="Cambria" w:hAnsi="Cambria"/>
          <w:sz w:val="28"/>
          <w:szCs w:val="28"/>
          <w:lang w:val="vi-VN"/>
        </w:rPr>
        <w:t xml:space="preserve">hông </w:t>
      </w:r>
      <w:r w:rsidR="001E5CEB">
        <w:rPr>
          <w:rFonts w:ascii="Cambria" w:hAnsi="Cambria"/>
          <w:sz w:val="28"/>
          <w:szCs w:val="28"/>
          <w:lang w:val="vi-VN"/>
        </w:rPr>
        <w:t>được ấn định thời gian cụ thể.</w:t>
      </w:r>
    </w:p>
    <w:p w14:paraId="33E81C2B" w14:textId="6438CCE9" w:rsidR="001E5CEB" w:rsidRDefault="00347DD2"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347DD2">
        <w:rPr>
          <w:rFonts w:ascii="Cambria" w:hAnsi="Cambria"/>
          <w:color w:val="C00000"/>
          <w:sz w:val="28"/>
          <w:szCs w:val="28"/>
          <w:lang w:val="vi-VN"/>
        </w:rPr>
        <w:t xml:space="preserve">Thứ mười một: </w:t>
      </w:r>
      <w:r w:rsidR="00C527A9">
        <w:rPr>
          <w:rFonts w:ascii="Cambria" w:hAnsi="Cambria"/>
          <w:sz w:val="28"/>
          <w:szCs w:val="28"/>
          <w:lang w:val="vi-VN"/>
        </w:rPr>
        <w:t>Phụ nữ k</w:t>
      </w:r>
      <w:r w:rsidRPr="00347DD2">
        <w:rPr>
          <w:rFonts w:ascii="Cambria" w:hAnsi="Cambria"/>
          <w:sz w:val="28"/>
          <w:szCs w:val="28"/>
          <w:lang w:val="vi-VN"/>
        </w:rPr>
        <w:t xml:space="preserve">hông được </w:t>
      </w:r>
      <w:r w:rsidR="0086389D">
        <w:rPr>
          <w:rFonts w:ascii="Cambria" w:hAnsi="Cambria"/>
          <w:sz w:val="28"/>
          <w:szCs w:val="28"/>
          <w:lang w:val="vi-VN"/>
        </w:rPr>
        <w:t>kiêng cử</w:t>
      </w:r>
      <w:r w:rsidR="00332452">
        <w:rPr>
          <w:rFonts w:ascii="Cambria" w:hAnsi="Cambria"/>
          <w:sz w:val="28"/>
          <w:szCs w:val="28"/>
          <w:lang w:val="vi-VN"/>
        </w:rPr>
        <w:t xml:space="preserve"> (không ra ngoài, không chưng diện để thể hiện sự đau buồn)</w:t>
      </w:r>
      <w:r w:rsidR="001435F4">
        <w:rPr>
          <w:rFonts w:ascii="Cambria" w:hAnsi="Cambria"/>
          <w:sz w:val="28"/>
          <w:szCs w:val="28"/>
          <w:lang w:val="vi-VN"/>
        </w:rPr>
        <w:t xml:space="preserve"> vì người chết </w:t>
      </w:r>
      <w:r w:rsidRPr="00347DD2">
        <w:rPr>
          <w:rFonts w:ascii="Cambria" w:hAnsi="Cambria"/>
          <w:sz w:val="28"/>
          <w:szCs w:val="28"/>
          <w:lang w:val="vi-VN"/>
        </w:rPr>
        <w:t xml:space="preserve">quá ba ngày, </w:t>
      </w:r>
      <w:r w:rsidR="001435F4">
        <w:rPr>
          <w:rFonts w:ascii="Cambria" w:hAnsi="Cambria"/>
          <w:sz w:val="28"/>
          <w:szCs w:val="28"/>
          <w:lang w:val="vi-VN"/>
        </w:rPr>
        <w:t xml:space="preserve">ngoại </w:t>
      </w:r>
      <w:r w:rsidRPr="00347DD2">
        <w:rPr>
          <w:rFonts w:ascii="Cambria" w:hAnsi="Cambria"/>
          <w:sz w:val="28"/>
          <w:szCs w:val="28"/>
          <w:lang w:val="vi-VN"/>
        </w:rPr>
        <w:t>trừ</w:t>
      </w:r>
      <w:r w:rsidR="001435F4">
        <w:rPr>
          <w:rFonts w:ascii="Cambria" w:hAnsi="Cambria"/>
          <w:sz w:val="28"/>
          <w:szCs w:val="28"/>
          <w:lang w:val="vi-VN"/>
        </w:rPr>
        <w:t xml:space="preserve"> đó là</w:t>
      </w:r>
      <w:r w:rsidRPr="00347DD2">
        <w:rPr>
          <w:rFonts w:ascii="Cambria" w:hAnsi="Cambria"/>
          <w:sz w:val="28"/>
          <w:szCs w:val="28"/>
          <w:lang w:val="vi-VN"/>
        </w:rPr>
        <w:t xml:space="preserve"> chồng</w:t>
      </w:r>
      <w:r w:rsidR="001435F4">
        <w:rPr>
          <w:rFonts w:ascii="Cambria" w:hAnsi="Cambria"/>
          <w:sz w:val="28"/>
          <w:szCs w:val="28"/>
          <w:lang w:val="vi-VN"/>
        </w:rPr>
        <w:t xml:space="preserve"> của cô ta</w:t>
      </w:r>
      <w:r w:rsidRPr="00347DD2">
        <w:rPr>
          <w:rFonts w:ascii="Cambria" w:hAnsi="Cambria"/>
          <w:sz w:val="28"/>
          <w:szCs w:val="28"/>
          <w:lang w:val="vi-VN"/>
        </w:rPr>
        <w:t xml:space="preserve">; </w:t>
      </w:r>
      <w:r w:rsidR="001435F4">
        <w:rPr>
          <w:rFonts w:ascii="Cambria" w:hAnsi="Cambria"/>
          <w:sz w:val="28"/>
          <w:szCs w:val="28"/>
          <w:lang w:val="vi-VN"/>
        </w:rPr>
        <w:t xml:space="preserve">đối với chồng thì </w:t>
      </w:r>
      <w:r w:rsidRPr="00347DD2">
        <w:rPr>
          <w:rFonts w:ascii="Cambria" w:hAnsi="Cambria"/>
          <w:sz w:val="28"/>
          <w:szCs w:val="28"/>
          <w:lang w:val="vi-VN"/>
        </w:rPr>
        <w:t xml:space="preserve">cô </w:t>
      </w:r>
      <w:r w:rsidR="001435F4">
        <w:rPr>
          <w:rFonts w:ascii="Cambria" w:hAnsi="Cambria"/>
          <w:sz w:val="28"/>
          <w:szCs w:val="28"/>
          <w:lang w:val="vi-VN"/>
        </w:rPr>
        <w:t xml:space="preserve">ta </w:t>
      </w:r>
      <w:r w:rsidRPr="00347DD2">
        <w:rPr>
          <w:rFonts w:ascii="Cambria" w:hAnsi="Cambria"/>
          <w:sz w:val="28"/>
          <w:szCs w:val="28"/>
          <w:lang w:val="vi-VN"/>
        </w:rPr>
        <w:t xml:space="preserve">phải </w:t>
      </w:r>
      <w:r w:rsidR="0086389D">
        <w:rPr>
          <w:rFonts w:ascii="Cambria" w:hAnsi="Cambria"/>
          <w:sz w:val="28"/>
          <w:szCs w:val="28"/>
          <w:lang w:val="vi-VN"/>
        </w:rPr>
        <w:t xml:space="preserve">kiêng cử trong </w:t>
      </w:r>
      <w:r w:rsidRPr="00347DD2">
        <w:rPr>
          <w:rFonts w:ascii="Cambria" w:hAnsi="Cambria"/>
          <w:sz w:val="28"/>
          <w:szCs w:val="28"/>
          <w:lang w:val="vi-VN"/>
        </w:rPr>
        <w:t xml:space="preserve">bốn tháng mười ngày. Tuy nhiên, nếu cô ấy đang mang thai, thì </w:t>
      </w:r>
      <w:r w:rsidR="001435F4">
        <w:rPr>
          <w:rFonts w:ascii="Cambria" w:hAnsi="Cambria"/>
          <w:sz w:val="28"/>
          <w:szCs w:val="28"/>
          <w:lang w:val="vi-VN"/>
        </w:rPr>
        <w:t xml:space="preserve">thời gian ở vậy </w:t>
      </w:r>
      <w:r w:rsidRPr="00347DD2">
        <w:rPr>
          <w:rFonts w:ascii="Cambria" w:hAnsi="Cambria"/>
          <w:sz w:val="28"/>
          <w:szCs w:val="28"/>
          <w:lang w:val="vi-VN"/>
        </w:rPr>
        <w:t xml:space="preserve">cho đến khi cô ấy sinh </w:t>
      </w:r>
      <w:r w:rsidR="001435F4">
        <w:rPr>
          <w:rFonts w:ascii="Cambria" w:hAnsi="Cambria"/>
          <w:sz w:val="28"/>
          <w:szCs w:val="28"/>
          <w:lang w:val="vi-VN"/>
        </w:rPr>
        <w:t>nở.</w:t>
      </w:r>
      <w:r>
        <w:rPr>
          <w:rFonts w:ascii="Cambria" w:hAnsi="Cambria"/>
          <w:sz w:val="28"/>
          <w:szCs w:val="28"/>
          <w:lang w:val="vi-VN"/>
        </w:rPr>
        <w:t xml:space="preserve"> </w:t>
      </w:r>
      <w:r w:rsidR="001435F4">
        <w:rPr>
          <w:rFonts w:ascii="Cambria" w:hAnsi="Cambria"/>
          <w:sz w:val="28"/>
          <w:szCs w:val="28"/>
          <w:lang w:val="vi-VN"/>
        </w:rPr>
        <w:t>Đ</w:t>
      </w:r>
      <w:r w:rsidRPr="00347DD2">
        <w:rPr>
          <w:rFonts w:ascii="Cambria" w:hAnsi="Cambria"/>
          <w:sz w:val="28"/>
          <w:szCs w:val="28"/>
          <w:lang w:val="vi-VN"/>
        </w:rPr>
        <w:t xml:space="preserve">iều này được </w:t>
      </w:r>
      <w:r w:rsidR="001435F4">
        <w:rPr>
          <w:rFonts w:ascii="Cambria" w:hAnsi="Cambria"/>
          <w:sz w:val="28"/>
          <w:szCs w:val="28"/>
          <w:lang w:val="vi-VN"/>
        </w:rPr>
        <w:t xml:space="preserve">khẳng định bởi </w:t>
      </w:r>
      <w:r w:rsidRPr="00347DD2">
        <w:rPr>
          <w:rFonts w:ascii="Cambria" w:hAnsi="Cambria"/>
          <w:sz w:val="28"/>
          <w:szCs w:val="28"/>
          <w:lang w:val="vi-VN"/>
        </w:rPr>
        <w:t xml:space="preserve">Sunnah </w:t>
      </w:r>
      <w:r w:rsidR="001435F4">
        <w:rPr>
          <w:rFonts w:ascii="Cambria" w:hAnsi="Cambria"/>
          <w:sz w:val="28"/>
          <w:szCs w:val="28"/>
          <w:lang w:val="vi-VN"/>
        </w:rPr>
        <w:t xml:space="preserve">Nabi </w:t>
      </w:r>
      <w:r w:rsidR="00DE2B02" w:rsidRPr="00940BF0">
        <w:rPr>
          <w:rFonts w:ascii="Cambria" w:hAnsi="Cambria" w:cs="Calibri"/>
          <w:sz w:val="28"/>
          <w:szCs w:val="28"/>
          <w:lang w:val="vi-VN"/>
        </w:rPr>
        <w:t>–</w:t>
      </w:r>
      <w:r w:rsidR="00DE2B02" w:rsidRPr="00940BF0">
        <w:rPr>
          <w:rFonts w:ascii="Cambria" w:hAnsi="Cambria" w:cs="Calibri"/>
          <w:color w:val="1F3864"/>
          <w:sz w:val="28"/>
          <w:szCs w:val="28"/>
          <w:lang w:val="vi-VN"/>
        </w:rPr>
        <w:t xml:space="preserve"> </w:t>
      </w:r>
      <w:r w:rsidR="00DE2B02" w:rsidRPr="00940BF0">
        <w:rPr>
          <w:rFonts w:ascii="Cambria" w:hAnsi="Cambria" w:cs="Calibri"/>
          <w:color w:val="ED7D31"/>
          <w:sz w:val="28"/>
          <w:szCs w:val="28"/>
          <w:lang w:val="vi-VN"/>
        </w:rPr>
        <w:t>Sol lol lo hu ‘a lai hi wa sal lam</w:t>
      </w:r>
      <w:r w:rsidR="00DE2B02" w:rsidRPr="00940BF0">
        <w:rPr>
          <w:rFonts w:ascii="Cambria" w:hAnsi="Cambria" w:cs="Calibri"/>
          <w:color w:val="1F3864"/>
          <w:sz w:val="28"/>
          <w:szCs w:val="28"/>
          <w:lang w:val="vi-VN"/>
        </w:rPr>
        <w:t xml:space="preserve"> </w:t>
      </w:r>
      <w:r w:rsidR="00DE2B02" w:rsidRPr="00940BF0">
        <w:rPr>
          <w:rFonts w:ascii="Cambria" w:hAnsi="Cambria" w:cs="Calibri"/>
          <w:sz w:val="28"/>
          <w:szCs w:val="28"/>
          <w:lang w:val="vi-VN"/>
        </w:rPr>
        <w:t>–</w:t>
      </w:r>
      <w:r w:rsidRPr="00347DD2">
        <w:rPr>
          <w:rFonts w:ascii="Cambria" w:hAnsi="Cambria"/>
          <w:sz w:val="28"/>
          <w:szCs w:val="28"/>
          <w:lang w:val="vi-VN"/>
        </w:rPr>
        <w:t xml:space="preserve"> </w:t>
      </w:r>
      <w:r w:rsidR="001435F4">
        <w:rPr>
          <w:rFonts w:ascii="Cambria" w:hAnsi="Cambria"/>
          <w:sz w:val="28"/>
          <w:szCs w:val="28"/>
          <w:lang w:val="vi-VN"/>
        </w:rPr>
        <w:t xml:space="preserve">. Riêng </w:t>
      </w:r>
      <w:r w:rsidRPr="00347DD2">
        <w:rPr>
          <w:rFonts w:ascii="Cambria" w:hAnsi="Cambria"/>
          <w:sz w:val="28"/>
          <w:szCs w:val="28"/>
          <w:lang w:val="vi-VN"/>
        </w:rPr>
        <w:t>đàn ông không được phép</w:t>
      </w:r>
      <w:r w:rsidR="001435F4">
        <w:rPr>
          <w:rFonts w:ascii="Cambria" w:hAnsi="Cambria"/>
          <w:sz w:val="28"/>
          <w:szCs w:val="28"/>
          <w:lang w:val="vi-VN"/>
        </w:rPr>
        <w:t xml:space="preserve"> </w:t>
      </w:r>
      <w:r w:rsidR="0086389D">
        <w:rPr>
          <w:rFonts w:ascii="Cambria" w:hAnsi="Cambria"/>
          <w:sz w:val="28"/>
          <w:szCs w:val="28"/>
          <w:lang w:val="vi-VN"/>
        </w:rPr>
        <w:t xml:space="preserve">kiêng cử </w:t>
      </w:r>
      <w:r w:rsidR="001435F4">
        <w:rPr>
          <w:rFonts w:ascii="Cambria" w:hAnsi="Cambria"/>
          <w:sz w:val="28"/>
          <w:szCs w:val="28"/>
          <w:lang w:val="vi-VN"/>
        </w:rPr>
        <w:t>vì</w:t>
      </w:r>
      <w:r w:rsidRPr="00347DD2">
        <w:rPr>
          <w:rFonts w:ascii="Cambria" w:hAnsi="Cambria"/>
          <w:sz w:val="28"/>
          <w:szCs w:val="28"/>
          <w:lang w:val="vi-VN"/>
        </w:rPr>
        <w:t xml:space="preserve"> bất kỳ người thân nào của mình hoặc ngoài họ.</w:t>
      </w:r>
    </w:p>
    <w:p w14:paraId="33C8D772" w14:textId="17674A36" w:rsidR="00702316" w:rsidRDefault="00BD542A"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BD542A">
        <w:rPr>
          <w:rFonts w:ascii="Cambria" w:hAnsi="Cambria"/>
          <w:color w:val="C00000"/>
          <w:sz w:val="28"/>
          <w:szCs w:val="28"/>
          <w:lang w:val="vi-VN"/>
        </w:rPr>
        <w:t xml:space="preserve">Thứ mười hai: </w:t>
      </w:r>
      <w:r w:rsidRPr="00BD542A">
        <w:rPr>
          <w:rFonts w:ascii="Cambria" w:hAnsi="Cambria"/>
          <w:sz w:val="28"/>
          <w:szCs w:val="28"/>
          <w:lang w:val="vi-VN"/>
        </w:rPr>
        <w:t>Những người đàn ông nên thỉnh thoảng đến thăm nghĩa trang để cầu</w:t>
      </w:r>
      <w:r w:rsidR="00683617">
        <w:rPr>
          <w:rFonts w:ascii="Cambria" w:hAnsi="Cambria"/>
          <w:sz w:val="28"/>
          <w:szCs w:val="28"/>
          <w:lang w:val="vi-VN"/>
        </w:rPr>
        <w:t xml:space="preserve"> nguyện</w:t>
      </w:r>
      <w:r w:rsidRPr="00BD542A">
        <w:rPr>
          <w:rFonts w:ascii="Cambria" w:hAnsi="Cambria"/>
          <w:sz w:val="28"/>
          <w:szCs w:val="28"/>
          <w:lang w:val="vi-VN"/>
        </w:rPr>
        <w:t xml:space="preserve"> cho</w:t>
      </w:r>
      <w:r w:rsidR="00683617">
        <w:rPr>
          <w:rFonts w:ascii="Cambria" w:hAnsi="Cambria"/>
          <w:sz w:val="28"/>
          <w:szCs w:val="28"/>
          <w:lang w:val="vi-VN"/>
        </w:rPr>
        <w:t xml:space="preserve"> những người đã khuất, đồng thời để nghĩ đến</w:t>
      </w:r>
      <w:r w:rsidRPr="00BD542A">
        <w:rPr>
          <w:rFonts w:ascii="Cambria" w:hAnsi="Cambria"/>
          <w:sz w:val="28"/>
          <w:szCs w:val="28"/>
          <w:lang w:val="vi-VN"/>
        </w:rPr>
        <w:t xml:space="preserve"> cái chết và những gì xảy ra sau đó do câu nói của </w:t>
      </w:r>
      <w:r w:rsidR="00702316">
        <w:rPr>
          <w:rFonts w:ascii="Cambria" w:hAnsi="Cambria"/>
          <w:sz w:val="28"/>
          <w:szCs w:val="28"/>
          <w:lang w:val="vi-VN"/>
        </w:rPr>
        <w:t>Nabi</w:t>
      </w:r>
      <w:r w:rsidRPr="00BD542A">
        <w:rPr>
          <w:rFonts w:ascii="Cambria" w:hAnsi="Cambria"/>
          <w:sz w:val="28"/>
          <w:szCs w:val="28"/>
          <w:lang w:val="vi-VN"/>
        </w:rPr>
        <w:t xml:space="preserve"> </w:t>
      </w:r>
      <w:r w:rsidR="00DE2B02" w:rsidRPr="00940BF0">
        <w:rPr>
          <w:rFonts w:ascii="Cambria" w:hAnsi="Cambria" w:cs="Calibri"/>
          <w:sz w:val="28"/>
          <w:szCs w:val="28"/>
          <w:lang w:val="vi-VN"/>
        </w:rPr>
        <w:t>–</w:t>
      </w:r>
      <w:r w:rsidR="00DE2B02" w:rsidRPr="00940BF0">
        <w:rPr>
          <w:rFonts w:ascii="Cambria" w:hAnsi="Cambria" w:cs="Calibri"/>
          <w:color w:val="1F3864"/>
          <w:sz w:val="28"/>
          <w:szCs w:val="28"/>
          <w:lang w:val="vi-VN"/>
        </w:rPr>
        <w:t xml:space="preserve"> </w:t>
      </w:r>
      <w:r w:rsidR="00DE2B02" w:rsidRPr="00940BF0">
        <w:rPr>
          <w:rFonts w:ascii="Cambria" w:hAnsi="Cambria" w:cs="Calibri"/>
          <w:color w:val="ED7D31"/>
          <w:sz w:val="28"/>
          <w:szCs w:val="28"/>
          <w:lang w:val="vi-VN"/>
        </w:rPr>
        <w:t>Sol lol lo hu ‘a lai hi wa sal lam</w:t>
      </w:r>
      <w:r w:rsidR="00DE2B02" w:rsidRPr="00940BF0">
        <w:rPr>
          <w:rFonts w:ascii="Cambria" w:hAnsi="Cambria" w:cs="Calibri"/>
          <w:color w:val="1F3864"/>
          <w:sz w:val="28"/>
          <w:szCs w:val="28"/>
          <w:lang w:val="vi-VN"/>
        </w:rPr>
        <w:t xml:space="preserve"> </w:t>
      </w:r>
      <w:r w:rsidR="00DE2B02" w:rsidRPr="00940BF0">
        <w:rPr>
          <w:rFonts w:ascii="Cambria" w:hAnsi="Cambria" w:cs="Calibri"/>
          <w:sz w:val="28"/>
          <w:szCs w:val="28"/>
          <w:lang w:val="vi-VN"/>
        </w:rPr>
        <w:t>–</w:t>
      </w:r>
      <w:r w:rsidR="00702316">
        <w:rPr>
          <w:rFonts w:ascii="Cambria" w:hAnsi="Cambria"/>
          <w:sz w:val="28"/>
          <w:szCs w:val="28"/>
          <w:lang w:val="vi-VN"/>
        </w:rPr>
        <w:t>: “Các ngươi hãy đi th</w:t>
      </w:r>
      <w:r w:rsidRPr="00BD542A">
        <w:rPr>
          <w:rFonts w:ascii="Cambria" w:hAnsi="Cambria"/>
          <w:sz w:val="28"/>
          <w:szCs w:val="28"/>
          <w:lang w:val="vi-VN"/>
        </w:rPr>
        <w:t xml:space="preserve">ăm nghĩa </w:t>
      </w:r>
      <w:r w:rsidR="00702316">
        <w:rPr>
          <w:rFonts w:ascii="Cambria" w:hAnsi="Cambria"/>
          <w:sz w:val="28"/>
          <w:szCs w:val="28"/>
          <w:lang w:val="vi-VN"/>
        </w:rPr>
        <w:t>trang, bởi quả thật, nó</w:t>
      </w:r>
      <w:r w:rsidRPr="00BD542A">
        <w:rPr>
          <w:rFonts w:ascii="Cambria" w:hAnsi="Cambria"/>
          <w:sz w:val="28"/>
          <w:szCs w:val="28"/>
          <w:lang w:val="vi-VN"/>
        </w:rPr>
        <w:t xml:space="preserve"> sẽ</w:t>
      </w:r>
      <w:r>
        <w:rPr>
          <w:rFonts w:ascii="Cambria" w:hAnsi="Cambria"/>
          <w:sz w:val="28"/>
          <w:szCs w:val="28"/>
          <w:lang w:val="vi-VN"/>
        </w:rPr>
        <w:t xml:space="preserve"> </w:t>
      </w:r>
      <w:r w:rsidRPr="00BD542A">
        <w:rPr>
          <w:rFonts w:ascii="Cambria" w:hAnsi="Cambria"/>
          <w:sz w:val="28"/>
          <w:szCs w:val="28"/>
          <w:lang w:val="vi-VN"/>
        </w:rPr>
        <w:t xml:space="preserve">nhắc nhở </w:t>
      </w:r>
      <w:r w:rsidR="00702316">
        <w:rPr>
          <w:rFonts w:ascii="Cambria" w:hAnsi="Cambria"/>
          <w:sz w:val="28"/>
          <w:szCs w:val="28"/>
          <w:lang w:val="vi-VN"/>
        </w:rPr>
        <w:t>các ngươi về Đời Sau”</w:t>
      </w:r>
      <w:r w:rsidRPr="00BD542A">
        <w:rPr>
          <w:rFonts w:ascii="Cambria" w:hAnsi="Cambria"/>
          <w:sz w:val="28"/>
          <w:szCs w:val="28"/>
          <w:lang w:val="vi-VN"/>
        </w:rPr>
        <w:t xml:space="preserve">. </w:t>
      </w:r>
      <w:r w:rsidR="00702316">
        <w:rPr>
          <w:rFonts w:ascii="Cambria" w:hAnsi="Cambria"/>
          <w:sz w:val="28"/>
          <w:szCs w:val="28"/>
          <w:lang w:val="vi-VN"/>
        </w:rPr>
        <w:t>Người</w:t>
      </w:r>
      <w:r w:rsidRPr="00BD542A">
        <w:rPr>
          <w:rFonts w:ascii="Cambria" w:hAnsi="Cambria"/>
          <w:sz w:val="28"/>
          <w:szCs w:val="28"/>
          <w:lang w:val="vi-VN"/>
        </w:rPr>
        <w:t xml:space="preserve"> thường dạy những người bạn đồng hành cao quý của mình câu nói khi đi thăm mộ:</w:t>
      </w:r>
      <w:r w:rsidR="00702316">
        <w:rPr>
          <w:rFonts w:ascii="Cambria" w:hAnsi="Cambria"/>
          <w:sz w:val="28"/>
          <w:szCs w:val="28"/>
          <w:lang w:val="vi-VN"/>
        </w:rPr>
        <w:t xml:space="preserve"> “As sa la mu a lây kum ah lađ đi y</w:t>
      </w:r>
      <w:r w:rsidR="006F0397" w:rsidRPr="006F0397">
        <w:rPr>
          <w:rFonts w:ascii="Cambria" w:hAnsi="Cambria"/>
          <w:sz w:val="28"/>
          <w:szCs w:val="28"/>
          <w:lang w:val="vi-VN"/>
        </w:rPr>
        <w:t>.</w:t>
      </w:r>
      <w:r w:rsidR="00702316">
        <w:rPr>
          <w:rFonts w:ascii="Cambria" w:hAnsi="Cambria"/>
          <w:sz w:val="28"/>
          <w:szCs w:val="28"/>
          <w:lang w:val="vi-VN"/>
        </w:rPr>
        <w:t>a</w:t>
      </w:r>
      <w:r w:rsidR="006F0397" w:rsidRPr="006F0397">
        <w:rPr>
          <w:rFonts w:ascii="Cambria" w:hAnsi="Cambria"/>
          <w:sz w:val="28"/>
          <w:szCs w:val="28"/>
          <w:lang w:val="vi-VN"/>
        </w:rPr>
        <w:t>.</w:t>
      </w:r>
      <w:r w:rsidR="00702316">
        <w:rPr>
          <w:rFonts w:ascii="Cambria" w:hAnsi="Cambria"/>
          <w:sz w:val="28"/>
          <w:szCs w:val="28"/>
          <w:lang w:val="vi-VN"/>
        </w:rPr>
        <w:t>r</w:t>
      </w:r>
      <w:r w:rsidR="006F0397" w:rsidRPr="006F0397">
        <w:rPr>
          <w:rFonts w:ascii="Cambria" w:hAnsi="Cambria"/>
          <w:sz w:val="28"/>
          <w:szCs w:val="28"/>
          <w:lang w:val="vi-VN"/>
        </w:rPr>
        <w:t>,</w:t>
      </w:r>
      <w:r w:rsidR="00702316">
        <w:rPr>
          <w:rFonts w:ascii="Cambria" w:hAnsi="Cambria"/>
          <w:sz w:val="28"/>
          <w:szCs w:val="28"/>
          <w:lang w:val="vi-VN"/>
        </w:rPr>
        <w:t xml:space="preserve"> mi nal mu mi n</w:t>
      </w:r>
      <w:r w:rsidR="006F0397" w:rsidRPr="006F0397">
        <w:rPr>
          <w:rFonts w:ascii="Cambria" w:hAnsi="Cambria"/>
          <w:sz w:val="28"/>
          <w:szCs w:val="28"/>
          <w:lang w:val="vi-VN"/>
        </w:rPr>
        <w:t>.</w:t>
      </w:r>
      <w:r w:rsidR="00702316">
        <w:rPr>
          <w:rFonts w:ascii="Cambria" w:hAnsi="Cambria"/>
          <w:sz w:val="28"/>
          <w:szCs w:val="28"/>
          <w:lang w:val="vi-VN"/>
        </w:rPr>
        <w:t>i</w:t>
      </w:r>
      <w:r w:rsidR="006F0397" w:rsidRPr="006F0397">
        <w:rPr>
          <w:rFonts w:ascii="Cambria" w:hAnsi="Cambria"/>
          <w:sz w:val="28"/>
          <w:szCs w:val="28"/>
          <w:lang w:val="vi-VN"/>
        </w:rPr>
        <w:t>.</w:t>
      </w:r>
      <w:r w:rsidR="00702316">
        <w:rPr>
          <w:rFonts w:ascii="Cambria" w:hAnsi="Cambria"/>
          <w:sz w:val="28"/>
          <w:szCs w:val="28"/>
          <w:lang w:val="vi-VN"/>
        </w:rPr>
        <w:t>n</w:t>
      </w:r>
      <w:r w:rsidR="006F0397" w:rsidRPr="006F0397">
        <w:rPr>
          <w:rFonts w:ascii="Cambria" w:hAnsi="Cambria"/>
          <w:sz w:val="28"/>
          <w:szCs w:val="28"/>
          <w:lang w:val="vi-VN"/>
        </w:rPr>
        <w:t>,</w:t>
      </w:r>
      <w:r w:rsidR="00702316">
        <w:rPr>
          <w:rFonts w:ascii="Cambria" w:hAnsi="Cambria"/>
          <w:sz w:val="28"/>
          <w:szCs w:val="28"/>
          <w:lang w:val="vi-VN"/>
        </w:rPr>
        <w:t xml:space="preserve"> wa mus li m</w:t>
      </w:r>
      <w:r w:rsidR="006F0397" w:rsidRPr="006F0397">
        <w:rPr>
          <w:rFonts w:ascii="Cambria" w:hAnsi="Cambria"/>
          <w:sz w:val="28"/>
          <w:szCs w:val="28"/>
          <w:lang w:val="vi-VN"/>
        </w:rPr>
        <w:t>.</w:t>
      </w:r>
      <w:r w:rsidR="00702316">
        <w:rPr>
          <w:rFonts w:ascii="Cambria" w:hAnsi="Cambria"/>
          <w:sz w:val="28"/>
          <w:szCs w:val="28"/>
          <w:lang w:val="vi-VN"/>
        </w:rPr>
        <w:t>i</w:t>
      </w:r>
      <w:r w:rsidR="006F0397" w:rsidRPr="006F0397">
        <w:rPr>
          <w:rFonts w:ascii="Cambria" w:hAnsi="Cambria"/>
          <w:sz w:val="28"/>
          <w:szCs w:val="28"/>
          <w:lang w:val="vi-VN"/>
        </w:rPr>
        <w:t>.</w:t>
      </w:r>
      <w:r w:rsidR="00702316">
        <w:rPr>
          <w:rFonts w:ascii="Cambria" w:hAnsi="Cambria"/>
          <w:sz w:val="28"/>
          <w:szCs w:val="28"/>
          <w:lang w:val="vi-VN"/>
        </w:rPr>
        <w:t>n, wa in na</w:t>
      </w:r>
      <w:r w:rsidR="006F0397" w:rsidRPr="006F0397">
        <w:rPr>
          <w:rFonts w:ascii="Cambria" w:hAnsi="Cambria"/>
          <w:sz w:val="28"/>
          <w:szCs w:val="28"/>
          <w:lang w:val="vi-VN"/>
        </w:rPr>
        <w:t>a</w:t>
      </w:r>
      <w:r w:rsidR="00702316">
        <w:rPr>
          <w:rFonts w:ascii="Cambria" w:hAnsi="Cambria"/>
          <w:sz w:val="28"/>
          <w:szCs w:val="28"/>
          <w:lang w:val="vi-VN"/>
        </w:rPr>
        <w:t xml:space="preserve"> in sha</w:t>
      </w:r>
      <w:r w:rsidR="006F0397" w:rsidRPr="006F0397">
        <w:rPr>
          <w:rFonts w:ascii="Cambria" w:hAnsi="Cambria"/>
          <w:sz w:val="28"/>
          <w:szCs w:val="28"/>
          <w:lang w:val="vi-VN"/>
        </w:rPr>
        <w:t>a</w:t>
      </w:r>
      <w:r w:rsidR="00702316">
        <w:rPr>
          <w:rFonts w:ascii="Cambria" w:hAnsi="Cambria"/>
          <w:sz w:val="28"/>
          <w:szCs w:val="28"/>
          <w:lang w:val="vi-VN"/>
        </w:rPr>
        <w:t xml:space="preserve"> ol lo hu bi kum la</w:t>
      </w:r>
      <w:r w:rsidR="006F0397" w:rsidRPr="00035A6C">
        <w:rPr>
          <w:rFonts w:ascii="Cambria" w:hAnsi="Cambria"/>
          <w:sz w:val="28"/>
          <w:szCs w:val="28"/>
          <w:lang w:val="vi-VN"/>
        </w:rPr>
        <w:t>a</w:t>
      </w:r>
      <w:r w:rsidR="00702316">
        <w:rPr>
          <w:rFonts w:ascii="Cambria" w:hAnsi="Cambria"/>
          <w:sz w:val="28"/>
          <w:szCs w:val="28"/>
          <w:lang w:val="vi-VN"/>
        </w:rPr>
        <w:t xml:space="preserve"> hi q</w:t>
      </w:r>
      <w:r w:rsidR="006F0397" w:rsidRPr="006F0397">
        <w:rPr>
          <w:rFonts w:ascii="Cambria" w:hAnsi="Cambria"/>
          <w:sz w:val="28"/>
          <w:szCs w:val="28"/>
          <w:lang w:val="vi-VN"/>
        </w:rPr>
        <w:t>.</w:t>
      </w:r>
      <w:r w:rsidR="00702316">
        <w:rPr>
          <w:rFonts w:ascii="Cambria" w:hAnsi="Cambria"/>
          <w:sz w:val="28"/>
          <w:szCs w:val="28"/>
          <w:lang w:val="vi-VN"/>
        </w:rPr>
        <w:t>u</w:t>
      </w:r>
      <w:r w:rsidR="006F0397" w:rsidRPr="006F0397">
        <w:rPr>
          <w:rFonts w:ascii="Cambria" w:hAnsi="Cambria"/>
          <w:sz w:val="28"/>
          <w:szCs w:val="28"/>
          <w:lang w:val="vi-VN"/>
        </w:rPr>
        <w:t>.</w:t>
      </w:r>
      <w:r w:rsidR="00702316">
        <w:rPr>
          <w:rFonts w:ascii="Cambria" w:hAnsi="Cambria"/>
          <w:sz w:val="28"/>
          <w:szCs w:val="28"/>
          <w:lang w:val="vi-VN"/>
        </w:rPr>
        <w:t>n. Nas a lul lo ha la n</w:t>
      </w:r>
      <w:r w:rsidR="00035A6C" w:rsidRPr="00035A6C">
        <w:rPr>
          <w:rFonts w:ascii="Cambria" w:hAnsi="Cambria"/>
          <w:sz w:val="28"/>
          <w:szCs w:val="28"/>
          <w:lang w:val="vi-VN"/>
        </w:rPr>
        <w:t>a</w:t>
      </w:r>
      <w:r w:rsidR="00702316">
        <w:rPr>
          <w:rFonts w:ascii="Cambria" w:hAnsi="Cambria"/>
          <w:sz w:val="28"/>
          <w:szCs w:val="28"/>
          <w:lang w:val="vi-VN"/>
        </w:rPr>
        <w:t xml:space="preserve">a wa la kum al </w:t>
      </w:r>
      <w:r w:rsidR="00035A6C" w:rsidRPr="00035A6C">
        <w:rPr>
          <w:rFonts w:ascii="Cambria" w:hAnsi="Cambria"/>
          <w:sz w:val="28"/>
          <w:szCs w:val="28"/>
          <w:lang w:val="vi-VN"/>
        </w:rPr>
        <w:t>‘</w:t>
      </w:r>
      <w:r w:rsidR="00035A6C" w:rsidRPr="00035A6C">
        <w:rPr>
          <w:rFonts w:ascii="Cambria" w:hAnsi="Cambria"/>
          <w:sz w:val="28"/>
          <w:szCs w:val="28"/>
          <w:lang w:val="vi-VN"/>
        </w:rPr>
        <w:t>ã</w:t>
      </w:r>
      <w:r w:rsidR="00702316">
        <w:rPr>
          <w:rFonts w:ascii="Cambria" w:hAnsi="Cambria"/>
          <w:sz w:val="28"/>
          <w:szCs w:val="28"/>
          <w:lang w:val="vi-VN"/>
        </w:rPr>
        <w:t xml:space="preserve"> fi yah, yar ha mil la hul mus taq đi mi na min na wal mus ta’ khi r</w:t>
      </w:r>
      <w:r w:rsidR="00EF7A2F" w:rsidRPr="00EF7A2F">
        <w:rPr>
          <w:rFonts w:ascii="Cambria" w:hAnsi="Cambria"/>
          <w:sz w:val="28"/>
          <w:szCs w:val="28"/>
          <w:lang w:val="vi-VN"/>
        </w:rPr>
        <w:t>.</w:t>
      </w:r>
      <w:r w:rsidR="00702316">
        <w:rPr>
          <w:rFonts w:ascii="Cambria" w:hAnsi="Cambria"/>
          <w:sz w:val="28"/>
          <w:szCs w:val="28"/>
          <w:lang w:val="vi-VN"/>
        </w:rPr>
        <w:t>i</w:t>
      </w:r>
      <w:r w:rsidR="00EF7A2F" w:rsidRPr="00EF7A2F">
        <w:rPr>
          <w:rFonts w:ascii="Cambria" w:hAnsi="Cambria"/>
          <w:sz w:val="28"/>
          <w:szCs w:val="28"/>
          <w:lang w:val="vi-VN"/>
        </w:rPr>
        <w:t>.</w:t>
      </w:r>
      <w:r w:rsidR="00702316">
        <w:rPr>
          <w:rFonts w:ascii="Cambria" w:hAnsi="Cambria"/>
          <w:sz w:val="28"/>
          <w:szCs w:val="28"/>
          <w:lang w:val="vi-VN"/>
        </w:rPr>
        <w:t xml:space="preserve">n”. </w:t>
      </w:r>
    </w:p>
    <w:p w14:paraId="04B38FBD" w14:textId="52600CAD" w:rsidR="0086389D" w:rsidRDefault="004D084E"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both"/>
        <w:rPr>
          <w:rFonts w:ascii="Cambria" w:hAnsi="Cambria"/>
          <w:sz w:val="28"/>
          <w:szCs w:val="28"/>
          <w:lang w:val="vi-VN"/>
        </w:rPr>
      </w:pPr>
      <w:r w:rsidRPr="001A386C">
        <w:rPr>
          <w:rFonts w:ascii="Cambria" w:hAnsi="Cambria"/>
          <w:sz w:val="28"/>
          <w:szCs w:val="28"/>
          <w:lang w:val="vi-VN"/>
        </w:rPr>
        <w:t>Riêng p</w:t>
      </w:r>
      <w:r w:rsidR="00BD542A" w:rsidRPr="001A386C">
        <w:rPr>
          <w:rFonts w:ascii="Cambria" w:hAnsi="Cambria"/>
          <w:sz w:val="28"/>
          <w:szCs w:val="28"/>
          <w:lang w:val="vi-VN"/>
        </w:rPr>
        <w:t xml:space="preserve">hụ nữ </w:t>
      </w:r>
      <w:r w:rsidR="001A386C">
        <w:rPr>
          <w:rFonts w:ascii="Cambria" w:hAnsi="Cambria"/>
          <w:sz w:val="28"/>
          <w:szCs w:val="28"/>
          <w:lang w:val="vi-VN"/>
        </w:rPr>
        <w:t>đi ra ngoài nghĩa trang</w:t>
      </w:r>
      <w:r w:rsidR="00BD542A" w:rsidRPr="001A386C">
        <w:rPr>
          <w:rFonts w:ascii="Cambria" w:hAnsi="Cambria"/>
          <w:sz w:val="28"/>
          <w:szCs w:val="28"/>
          <w:lang w:val="vi-VN"/>
        </w:rPr>
        <w:t xml:space="preserve"> thăm các ngôi mộ là không thích hợp vì </w:t>
      </w:r>
      <w:r w:rsidRPr="001A386C">
        <w:rPr>
          <w:rFonts w:ascii="Cambria" w:hAnsi="Cambria"/>
          <w:sz w:val="28"/>
          <w:szCs w:val="28"/>
          <w:lang w:val="vi-VN"/>
        </w:rPr>
        <w:t xml:space="preserve">Nabi </w:t>
      </w:r>
      <w:r w:rsidR="00DB73A1" w:rsidRPr="00940BF0">
        <w:rPr>
          <w:rFonts w:ascii="Cambria" w:hAnsi="Cambria" w:cs="Calibri"/>
          <w:sz w:val="28"/>
          <w:szCs w:val="28"/>
          <w:lang w:val="vi-VN"/>
        </w:rPr>
        <w:t>–</w:t>
      </w:r>
      <w:r w:rsidR="00DB73A1" w:rsidRPr="00940BF0">
        <w:rPr>
          <w:rFonts w:ascii="Cambria" w:hAnsi="Cambria" w:cs="Calibri"/>
          <w:color w:val="1F3864"/>
          <w:sz w:val="28"/>
          <w:szCs w:val="28"/>
          <w:lang w:val="vi-VN"/>
        </w:rPr>
        <w:t xml:space="preserve"> </w:t>
      </w:r>
      <w:r w:rsidR="00DB73A1" w:rsidRPr="00940BF0">
        <w:rPr>
          <w:rFonts w:ascii="Cambria" w:hAnsi="Cambria" w:cs="Calibri"/>
          <w:color w:val="ED7D31"/>
          <w:sz w:val="28"/>
          <w:szCs w:val="28"/>
          <w:lang w:val="vi-VN"/>
        </w:rPr>
        <w:t>Sol lol lo hu ‘a lai hi wa sal lam</w:t>
      </w:r>
      <w:r w:rsidR="00DB73A1" w:rsidRPr="00940BF0">
        <w:rPr>
          <w:rFonts w:ascii="Cambria" w:hAnsi="Cambria" w:cs="Calibri"/>
          <w:color w:val="1F3864"/>
          <w:sz w:val="28"/>
          <w:szCs w:val="28"/>
          <w:lang w:val="vi-VN"/>
        </w:rPr>
        <w:t xml:space="preserve"> </w:t>
      </w:r>
      <w:r w:rsidR="00DB73A1" w:rsidRPr="00940BF0">
        <w:rPr>
          <w:rFonts w:ascii="Cambria" w:hAnsi="Cambria" w:cs="Calibri"/>
          <w:sz w:val="28"/>
          <w:szCs w:val="28"/>
          <w:lang w:val="vi-VN"/>
        </w:rPr>
        <w:t>–</w:t>
      </w:r>
      <w:r w:rsidR="00BD542A" w:rsidRPr="001A386C">
        <w:rPr>
          <w:rFonts w:ascii="Cambria" w:hAnsi="Cambria"/>
          <w:sz w:val="28"/>
          <w:szCs w:val="28"/>
          <w:lang w:val="vi-VN"/>
        </w:rPr>
        <w:t xml:space="preserve"> đã nguyền rủa những người phụ nữ thường xuyên viếng mộ. Hơn nữa, </w:t>
      </w:r>
      <w:r w:rsidR="001A386C">
        <w:rPr>
          <w:rFonts w:ascii="Cambria" w:hAnsi="Cambria"/>
          <w:sz w:val="28"/>
          <w:szCs w:val="28"/>
          <w:lang w:val="vi-VN"/>
        </w:rPr>
        <w:t xml:space="preserve">e </w:t>
      </w:r>
      <w:r w:rsidR="00F44473">
        <w:rPr>
          <w:rFonts w:ascii="Cambria" w:hAnsi="Cambria"/>
          <w:sz w:val="28"/>
          <w:szCs w:val="28"/>
          <w:lang w:val="vi-VN"/>
        </w:rPr>
        <w:t>rằ</w:t>
      </w:r>
      <w:r w:rsidR="001A386C">
        <w:rPr>
          <w:rFonts w:ascii="Cambria" w:hAnsi="Cambria"/>
          <w:sz w:val="28"/>
          <w:szCs w:val="28"/>
          <w:lang w:val="vi-VN"/>
        </w:rPr>
        <w:t xml:space="preserve">ng </w:t>
      </w:r>
      <w:r w:rsidR="00BD542A" w:rsidRPr="001A386C">
        <w:rPr>
          <w:rFonts w:ascii="Cambria" w:hAnsi="Cambria"/>
          <w:sz w:val="28"/>
          <w:szCs w:val="28"/>
          <w:lang w:val="vi-VN"/>
        </w:rPr>
        <w:t>việc thăm viếng các ngôi mộ</w:t>
      </w:r>
      <w:r w:rsidR="001A386C">
        <w:rPr>
          <w:rFonts w:ascii="Cambria" w:hAnsi="Cambria"/>
          <w:sz w:val="28"/>
          <w:szCs w:val="28"/>
          <w:lang w:val="vi-VN"/>
        </w:rPr>
        <w:t xml:space="preserve"> của họ</w:t>
      </w:r>
      <w:r w:rsidR="00BD542A" w:rsidRPr="001A386C">
        <w:rPr>
          <w:rFonts w:ascii="Cambria" w:hAnsi="Cambria"/>
          <w:sz w:val="28"/>
          <w:szCs w:val="28"/>
          <w:lang w:val="vi-VN"/>
        </w:rPr>
        <w:t xml:space="preserve"> sẽ</w:t>
      </w:r>
      <w:r w:rsidR="001A386C">
        <w:rPr>
          <w:rFonts w:ascii="Cambria" w:hAnsi="Cambria"/>
          <w:sz w:val="28"/>
          <w:szCs w:val="28"/>
          <w:lang w:val="vi-VN"/>
        </w:rPr>
        <w:t xml:space="preserve"> dẫn đến điều không hay vì</w:t>
      </w:r>
      <w:r w:rsidR="00BD542A" w:rsidRPr="001A386C">
        <w:rPr>
          <w:rFonts w:ascii="Cambria" w:hAnsi="Cambria"/>
          <w:sz w:val="28"/>
          <w:szCs w:val="28"/>
          <w:lang w:val="vi-VN"/>
        </w:rPr>
        <w:t xml:space="preserve"> họ</w:t>
      </w:r>
      <w:r w:rsidR="001A386C">
        <w:rPr>
          <w:rFonts w:ascii="Cambria" w:hAnsi="Cambria"/>
          <w:sz w:val="28"/>
          <w:szCs w:val="28"/>
          <w:lang w:val="vi-VN"/>
        </w:rPr>
        <w:t xml:space="preserve"> thiếu</w:t>
      </w:r>
      <w:r w:rsidR="00BD542A" w:rsidRPr="001A386C">
        <w:rPr>
          <w:rFonts w:ascii="Cambria" w:hAnsi="Cambria"/>
          <w:sz w:val="28"/>
          <w:szCs w:val="28"/>
          <w:lang w:val="vi-VN"/>
        </w:rPr>
        <w:t xml:space="preserve"> kiên nhẫn. Tương tự như vậy, họ không được phép </w:t>
      </w:r>
      <w:r w:rsidR="001A386C">
        <w:rPr>
          <w:rFonts w:ascii="Cambria" w:hAnsi="Cambria"/>
          <w:sz w:val="28"/>
          <w:szCs w:val="28"/>
          <w:lang w:val="vi-VN"/>
        </w:rPr>
        <w:t xml:space="preserve">đi </w:t>
      </w:r>
      <w:r w:rsidR="00BD542A" w:rsidRPr="001A386C">
        <w:rPr>
          <w:rFonts w:ascii="Cambria" w:hAnsi="Cambria"/>
          <w:sz w:val="28"/>
          <w:szCs w:val="28"/>
          <w:lang w:val="vi-VN"/>
        </w:rPr>
        <w:t xml:space="preserve">theo đám tang đến nghĩa địa, vì </w:t>
      </w:r>
      <w:r w:rsidR="001A386C">
        <w:rPr>
          <w:rFonts w:ascii="Cambria" w:hAnsi="Cambria"/>
          <w:sz w:val="28"/>
          <w:szCs w:val="28"/>
          <w:lang w:val="vi-VN"/>
        </w:rPr>
        <w:t xml:space="preserve">Nabi </w:t>
      </w:r>
      <w:r w:rsidR="00DB73A1" w:rsidRPr="00940BF0">
        <w:rPr>
          <w:rFonts w:ascii="Cambria" w:hAnsi="Cambria" w:cs="Calibri"/>
          <w:sz w:val="28"/>
          <w:szCs w:val="28"/>
          <w:lang w:val="vi-VN"/>
        </w:rPr>
        <w:t>–</w:t>
      </w:r>
      <w:r w:rsidR="00DB73A1" w:rsidRPr="00940BF0">
        <w:rPr>
          <w:rFonts w:ascii="Cambria" w:hAnsi="Cambria" w:cs="Calibri"/>
          <w:color w:val="1F3864"/>
          <w:sz w:val="28"/>
          <w:szCs w:val="28"/>
          <w:lang w:val="vi-VN"/>
        </w:rPr>
        <w:t xml:space="preserve"> </w:t>
      </w:r>
      <w:r w:rsidR="00DB73A1" w:rsidRPr="00940BF0">
        <w:rPr>
          <w:rFonts w:ascii="Cambria" w:hAnsi="Cambria" w:cs="Calibri"/>
          <w:color w:val="ED7D31"/>
          <w:sz w:val="28"/>
          <w:szCs w:val="28"/>
          <w:lang w:val="vi-VN"/>
        </w:rPr>
        <w:t>Sol lol lo hu ‘a lai hi wa sal lam</w:t>
      </w:r>
      <w:r w:rsidR="00DB73A1" w:rsidRPr="00940BF0">
        <w:rPr>
          <w:rFonts w:ascii="Cambria" w:hAnsi="Cambria" w:cs="Calibri"/>
          <w:color w:val="1F3864"/>
          <w:sz w:val="28"/>
          <w:szCs w:val="28"/>
          <w:lang w:val="vi-VN"/>
        </w:rPr>
        <w:t xml:space="preserve"> </w:t>
      </w:r>
      <w:r w:rsidR="00DB73A1" w:rsidRPr="00940BF0">
        <w:rPr>
          <w:rFonts w:ascii="Cambria" w:hAnsi="Cambria" w:cs="Calibri"/>
          <w:sz w:val="28"/>
          <w:szCs w:val="28"/>
          <w:lang w:val="vi-VN"/>
        </w:rPr>
        <w:t>–</w:t>
      </w:r>
      <w:r w:rsidR="00DB73A1" w:rsidRPr="00DB73A1">
        <w:rPr>
          <w:rFonts w:ascii="Cambria" w:hAnsi="Cambria" w:cs="Calibri"/>
          <w:sz w:val="28"/>
          <w:szCs w:val="28"/>
          <w:lang w:val="vi-VN"/>
        </w:rPr>
        <w:t xml:space="preserve"> </w:t>
      </w:r>
      <w:r w:rsidR="00BD542A" w:rsidRPr="001A386C">
        <w:rPr>
          <w:rFonts w:ascii="Cambria" w:hAnsi="Cambria"/>
          <w:sz w:val="28"/>
          <w:szCs w:val="28"/>
          <w:lang w:val="vi-VN"/>
        </w:rPr>
        <w:t xml:space="preserve">đã </w:t>
      </w:r>
      <w:r w:rsidR="001A386C">
        <w:rPr>
          <w:rFonts w:ascii="Cambria" w:hAnsi="Cambria"/>
          <w:sz w:val="28"/>
          <w:szCs w:val="28"/>
          <w:lang w:val="vi-VN"/>
        </w:rPr>
        <w:t xml:space="preserve">ngăn cấm </w:t>
      </w:r>
      <w:r w:rsidR="00BD542A" w:rsidRPr="001A386C">
        <w:rPr>
          <w:rFonts w:ascii="Cambria" w:hAnsi="Cambria"/>
          <w:sz w:val="28"/>
          <w:szCs w:val="28"/>
          <w:lang w:val="vi-VN"/>
        </w:rPr>
        <w:t xml:space="preserve">họ làm điều đó. Đối với </w:t>
      </w:r>
      <w:r w:rsidR="001A386C">
        <w:rPr>
          <w:rFonts w:ascii="Cambria" w:hAnsi="Cambria"/>
          <w:sz w:val="28"/>
          <w:szCs w:val="28"/>
          <w:lang w:val="vi-VN"/>
        </w:rPr>
        <w:t>lễ</w:t>
      </w:r>
      <w:r w:rsidR="00BD542A" w:rsidRPr="001A386C">
        <w:rPr>
          <w:rFonts w:ascii="Cambria" w:hAnsi="Cambria"/>
          <w:sz w:val="28"/>
          <w:szCs w:val="28"/>
          <w:lang w:val="vi-VN"/>
        </w:rPr>
        <w:t xml:space="preserve"> nguyện</w:t>
      </w:r>
      <w:r w:rsidR="001A386C">
        <w:rPr>
          <w:rFonts w:ascii="Cambria" w:hAnsi="Cambria"/>
          <w:sz w:val="28"/>
          <w:szCs w:val="28"/>
          <w:lang w:val="vi-VN"/>
        </w:rPr>
        <w:t xml:space="preserve"> Salah cho người chết</w:t>
      </w:r>
      <w:r w:rsidR="00BD542A" w:rsidRPr="001A386C">
        <w:rPr>
          <w:rFonts w:ascii="Cambria" w:hAnsi="Cambria"/>
          <w:sz w:val="28"/>
          <w:szCs w:val="28"/>
          <w:lang w:val="vi-VN"/>
        </w:rPr>
        <w:t xml:space="preserve"> trong Masjid hoặc nơi </w:t>
      </w:r>
      <w:r w:rsidR="001A386C">
        <w:rPr>
          <w:rFonts w:ascii="Cambria" w:hAnsi="Cambria"/>
          <w:sz w:val="28"/>
          <w:szCs w:val="28"/>
          <w:lang w:val="vi-VN"/>
        </w:rPr>
        <w:t>dành cho lễ</w:t>
      </w:r>
      <w:r w:rsidR="00BD542A" w:rsidRPr="001A386C">
        <w:rPr>
          <w:rFonts w:ascii="Cambria" w:hAnsi="Cambria"/>
          <w:sz w:val="28"/>
          <w:szCs w:val="28"/>
          <w:lang w:val="vi-VN"/>
        </w:rPr>
        <w:t xml:space="preserve"> nguyện</w:t>
      </w:r>
      <w:r w:rsidR="001A386C">
        <w:rPr>
          <w:rFonts w:ascii="Cambria" w:hAnsi="Cambria"/>
          <w:sz w:val="28"/>
          <w:szCs w:val="28"/>
          <w:lang w:val="vi-VN"/>
        </w:rPr>
        <w:t xml:space="preserve"> Salah</w:t>
      </w:r>
      <w:r w:rsidR="00BD542A" w:rsidRPr="001A386C">
        <w:rPr>
          <w:rFonts w:ascii="Cambria" w:hAnsi="Cambria"/>
          <w:sz w:val="28"/>
          <w:szCs w:val="28"/>
          <w:lang w:val="vi-VN"/>
        </w:rPr>
        <w:t>,</w:t>
      </w:r>
      <w:r w:rsidR="001A386C">
        <w:rPr>
          <w:rFonts w:ascii="Cambria" w:hAnsi="Cambria"/>
          <w:sz w:val="28"/>
          <w:szCs w:val="28"/>
          <w:lang w:val="vi-VN"/>
        </w:rPr>
        <w:t xml:space="preserve"> được giáo lý qui định</w:t>
      </w:r>
      <w:r w:rsidR="00BD542A" w:rsidRPr="001A386C">
        <w:rPr>
          <w:rFonts w:ascii="Cambria" w:hAnsi="Cambria"/>
          <w:sz w:val="28"/>
          <w:szCs w:val="28"/>
          <w:lang w:val="vi-VN"/>
        </w:rPr>
        <w:t xml:space="preserve"> cho cả nam và nữ.</w:t>
      </w:r>
    </w:p>
    <w:p w14:paraId="44AF7AEF" w14:textId="3239EE5B" w:rsidR="00CB5ACA" w:rsidRDefault="00CB5ACA" w:rsidP="00445750">
      <w:pPr>
        <w:pBdr>
          <w:top w:val="single" w:sz="12" w:space="1" w:color="C45911" w:themeColor="accent2" w:themeShade="BF"/>
          <w:left w:val="single" w:sz="12" w:space="4" w:color="C45911" w:themeColor="accent2" w:themeShade="BF"/>
          <w:bottom w:val="single" w:sz="12" w:space="1" w:color="C45911" w:themeColor="accent2" w:themeShade="BF"/>
          <w:right w:val="single" w:sz="12" w:space="4" w:color="C45911" w:themeColor="accent2" w:themeShade="BF"/>
        </w:pBdr>
        <w:jc w:val="center"/>
        <w:rPr>
          <w:rFonts w:ascii="Cambria" w:hAnsi="Cambria"/>
          <w:sz w:val="28"/>
          <w:szCs w:val="28"/>
          <w:lang w:val="vi-VN"/>
        </w:rPr>
      </w:pPr>
      <w:r>
        <w:rPr>
          <w:rFonts w:ascii="Cambria" w:hAnsi="Cambria"/>
          <w:sz w:val="28"/>
          <w:szCs w:val="28"/>
          <w:lang w:val="vi-VN"/>
        </w:rPr>
        <w:t>Đến đây là</w:t>
      </w:r>
      <w:r w:rsidRPr="00CB5ACA">
        <w:rPr>
          <w:rFonts w:ascii="Cambria" w:hAnsi="Cambria"/>
          <w:sz w:val="28"/>
          <w:szCs w:val="28"/>
          <w:lang w:val="vi-VN"/>
        </w:rPr>
        <w:t xml:space="preserve"> kết thúc; Cầu mong Allah </w:t>
      </w:r>
      <w:r>
        <w:rPr>
          <w:rFonts w:ascii="Cambria" w:hAnsi="Cambria"/>
          <w:sz w:val="28"/>
          <w:szCs w:val="28"/>
          <w:lang w:val="vi-VN"/>
        </w:rPr>
        <w:t xml:space="preserve">ban </w:t>
      </w:r>
      <w:r w:rsidRPr="00CB5ACA">
        <w:rPr>
          <w:rFonts w:ascii="Cambria" w:hAnsi="Cambria"/>
          <w:sz w:val="28"/>
          <w:szCs w:val="28"/>
          <w:lang w:val="vi-VN"/>
        </w:rPr>
        <w:t xml:space="preserve">bình an đến </w:t>
      </w:r>
      <w:r>
        <w:rPr>
          <w:rFonts w:ascii="Cambria" w:hAnsi="Cambria"/>
          <w:sz w:val="28"/>
          <w:szCs w:val="28"/>
          <w:lang w:val="vi-VN"/>
        </w:rPr>
        <w:t xml:space="preserve">Nabi </w:t>
      </w:r>
      <w:r w:rsidRPr="00CB5ACA">
        <w:rPr>
          <w:rFonts w:ascii="Cambria" w:hAnsi="Cambria"/>
          <w:sz w:val="28"/>
          <w:szCs w:val="28"/>
          <w:lang w:val="vi-VN"/>
        </w:rPr>
        <w:t xml:space="preserve">Muhammad, gia đình và những </w:t>
      </w:r>
      <w:r>
        <w:rPr>
          <w:rFonts w:ascii="Cambria" w:hAnsi="Cambria"/>
          <w:sz w:val="28"/>
          <w:szCs w:val="28"/>
          <w:lang w:val="vi-VN"/>
        </w:rPr>
        <w:t>người bạn đạo</w:t>
      </w:r>
      <w:r w:rsidRPr="00CB5ACA">
        <w:rPr>
          <w:rFonts w:ascii="Cambria" w:hAnsi="Cambria"/>
          <w:sz w:val="28"/>
          <w:szCs w:val="28"/>
          <w:lang w:val="vi-VN"/>
        </w:rPr>
        <w:t xml:space="preserve"> của </w:t>
      </w:r>
      <w:r>
        <w:rPr>
          <w:rFonts w:ascii="Cambria" w:hAnsi="Cambria"/>
          <w:sz w:val="28"/>
          <w:szCs w:val="28"/>
          <w:lang w:val="vi-VN"/>
        </w:rPr>
        <w:t>Người.</w:t>
      </w:r>
    </w:p>
    <w:p w14:paraId="7379E110" w14:textId="2BA15818" w:rsidR="006E3B48" w:rsidRDefault="006E3B48">
      <w:pPr>
        <w:rPr>
          <w:rFonts w:ascii="Cambria" w:hAnsi="Cambria"/>
          <w:sz w:val="28"/>
          <w:szCs w:val="28"/>
          <w:lang w:val="vi-VN"/>
        </w:rPr>
      </w:pPr>
      <w:r>
        <w:rPr>
          <w:rFonts w:ascii="Cambria" w:hAnsi="Cambria"/>
          <w:sz w:val="28"/>
          <w:szCs w:val="28"/>
          <w:lang w:val="vi-VN"/>
        </w:rPr>
        <w:br w:type="page"/>
      </w:r>
    </w:p>
    <w:tbl>
      <w:tblPr>
        <w:tblStyle w:val="TableGrid"/>
        <w:tblW w:w="0" w:type="auto"/>
        <w:tblLook w:val="04A0" w:firstRow="1" w:lastRow="0" w:firstColumn="1" w:lastColumn="0" w:noHBand="0" w:noVBand="1"/>
      </w:tblPr>
      <w:tblGrid>
        <w:gridCol w:w="3005"/>
        <w:gridCol w:w="3006"/>
        <w:gridCol w:w="3006"/>
      </w:tblGrid>
      <w:tr w:rsidR="006E3B48" w:rsidRPr="00AE7EC0" w14:paraId="2835E2CC" w14:textId="77777777" w:rsidTr="00B41998">
        <w:tc>
          <w:tcPr>
            <w:tcW w:w="9017" w:type="dxa"/>
            <w:gridSpan w:val="3"/>
          </w:tcPr>
          <w:p w14:paraId="5DCB4CF7" w14:textId="77777777" w:rsidR="006E3B48" w:rsidRPr="00445750" w:rsidRDefault="006E3B48" w:rsidP="006E3B48">
            <w:pPr>
              <w:jc w:val="center"/>
              <w:rPr>
                <w:rFonts w:ascii="Cambria" w:hAnsi="Cambria"/>
                <w:sz w:val="28"/>
                <w:szCs w:val="28"/>
                <w:rtl/>
                <w:lang w:val="vi-VN"/>
              </w:rPr>
            </w:pPr>
            <w:r>
              <w:rPr>
                <w:rFonts w:ascii="Cambria" w:hAnsi="Cambria"/>
                <w:sz w:val="28"/>
                <w:szCs w:val="28"/>
                <w:lang w:val="vi-VN"/>
              </w:rPr>
              <w:lastRenderedPageBreak/>
              <w:t>Các qui định về việc thăm viếng mộ</w:t>
            </w:r>
          </w:p>
          <w:p w14:paraId="1187F7B0" w14:textId="77777777" w:rsidR="006E3B48" w:rsidRDefault="006E3B48" w:rsidP="006E3B48">
            <w:pPr>
              <w:jc w:val="center"/>
              <w:rPr>
                <w:rFonts w:ascii="Cambria" w:hAnsi="Cambria"/>
                <w:sz w:val="28"/>
                <w:szCs w:val="28"/>
                <w:lang w:val="vi-VN"/>
              </w:rPr>
            </w:pPr>
          </w:p>
        </w:tc>
      </w:tr>
      <w:tr w:rsidR="006E3B48" w14:paraId="17734D9B" w14:textId="77777777" w:rsidTr="006E3B48">
        <w:tc>
          <w:tcPr>
            <w:tcW w:w="3005" w:type="dxa"/>
          </w:tcPr>
          <w:p w14:paraId="522148A3" w14:textId="08A4F3DF" w:rsidR="006E3B48" w:rsidRPr="00005DF4" w:rsidRDefault="00005DF4" w:rsidP="00005DF4">
            <w:pPr>
              <w:jc w:val="center"/>
              <w:rPr>
                <w:rFonts w:ascii="Cambria" w:hAnsi="Cambria"/>
                <w:b/>
                <w:bCs/>
                <w:color w:val="C00000"/>
                <w:sz w:val="28"/>
                <w:szCs w:val="28"/>
                <w:lang w:val="vi-VN"/>
              </w:rPr>
            </w:pPr>
            <w:r w:rsidRPr="00005DF4">
              <w:rPr>
                <w:rFonts w:ascii="Cambria" w:hAnsi="Cambria"/>
                <w:b/>
                <w:bCs/>
                <w:color w:val="C00000"/>
                <w:sz w:val="28"/>
                <w:szCs w:val="28"/>
                <w:lang w:val="vi-VN"/>
              </w:rPr>
              <w:t>Thăm viếng đúng qui định giáo lý</w:t>
            </w:r>
          </w:p>
          <w:p w14:paraId="462E009A" w14:textId="70C87066" w:rsidR="006E3B48" w:rsidRPr="006E3B48" w:rsidRDefault="00005DF4" w:rsidP="00005DF4">
            <w:pPr>
              <w:jc w:val="center"/>
              <w:rPr>
                <w:rFonts w:ascii="Cambria" w:hAnsi="Cambria"/>
                <w:sz w:val="28"/>
                <w:szCs w:val="28"/>
                <w:lang w:val="vi-VN"/>
              </w:rPr>
            </w:pPr>
            <w:r>
              <w:rPr>
                <w:rFonts w:ascii="Cambria" w:hAnsi="Cambria"/>
                <w:sz w:val="28"/>
                <w:szCs w:val="28"/>
                <w:lang w:val="vi-VN"/>
              </w:rPr>
              <w:t xml:space="preserve">Mục đích để nghĩ tới </w:t>
            </w:r>
            <w:r w:rsidR="006E3B48" w:rsidRPr="006E3B48">
              <w:rPr>
                <w:rFonts w:ascii="Cambria" w:hAnsi="Cambria"/>
                <w:sz w:val="28"/>
                <w:szCs w:val="28"/>
                <w:lang w:val="vi-VN"/>
              </w:rPr>
              <w:t xml:space="preserve">Đời </w:t>
            </w:r>
            <w:r>
              <w:rPr>
                <w:rFonts w:ascii="Cambria" w:hAnsi="Cambria"/>
                <w:sz w:val="28"/>
                <w:szCs w:val="28"/>
                <w:lang w:val="vi-VN"/>
              </w:rPr>
              <w:t>S</w:t>
            </w:r>
            <w:r w:rsidR="006E3B48" w:rsidRPr="006E3B48">
              <w:rPr>
                <w:rFonts w:ascii="Cambria" w:hAnsi="Cambria"/>
                <w:sz w:val="28"/>
                <w:szCs w:val="28"/>
                <w:lang w:val="vi-VN"/>
              </w:rPr>
              <w:t>au, để</w:t>
            </w:r>
          </w:p>
          <w:p w14:paraId="6DD9FB45" w14:textId="77777777" w:rsidR="006E3B48" w:rsidRPr="006E3B48" w:rsidRDefault="006E3B48" w:rsidP="00005DF4">
            <w:pPr>
              <w:jc w:val="center"/>
              <w:rPr>
                <w:rFonts w:ascii="Cambria" w:hAnsi="Cambria"/>
                <w:sz w:val="28"/>
                <w:szCs w:val="28"/>
                <w:lang w:val="vi-VN"/>
              </w:rPr>
            </w:pPr>
            <w:r w:rsidRPr="006E3B48">
              <w:rPr>
                <w:rFonts w:ascii="Cambria" w:hAnsi="Cambria"/>
                <w:sz w:val="28"/>
                <w:szCs w:val="28"/>
                <w:lang w:val="vi-VN"/>
              </w:rPr>
              <w:t>cầu xin cho người chết</w:t>
            </w:r>
          </w:p>
          <w:p w14:paraId="59F71928" w14:textId="36D83CA5" w:rsidR="006E3B48" w:rsidRPr="006E3B48" w:rsidRDefault="00005DF4" w:rsidP="008A453B">
            <w:pPr>
              <w:jc w:val="center"/>
              <w:rPr>
                <w:rFonts w:ascii="Cambria" w:hAnsi="Cambria"/>
                <w:sz w:val="28"/>
                <w:szCs w:val="28"/>
                <w:lang w:val="vi-VN"/>
              </w:rPr>
            </w:pPr>
            <w:r>
              <w:rPr>
                <w:rFonts w:ascii="Cambria" w:hAnsi="Cambria"/>
                <w:sz w:val="28"/>
                <w:szCs w:val="28"/>
                <w:lang w:val="vi-VN"/>
              </w:rPr>
              <w:t xml:space="preserve">như </w:t>
            </w:r>
            <w:r w:rsidR="006E3B48" w:rsidRPr="006E3B48">
              <w:rPr>
                <w:rFonts w:ascii="Cambria" w:hAnsi="Cambria"/>
                <w:sz w:val="28"/>
                <w:szCs w:val="28"/>
                <w:lang w:val="vi-VN"/>
              </w:rPr>
              <w:t>đã được</w:t>
            </w:r>
            <w:r>
              <w:rPr>
                <w:rFonts w:ascii="Cambria" w:hAnsi="Cambria"/>
                <w:sz w:val="28"/>
                <w:szCs w:val="28"/>
                <w:lang w:val="vi-VN"/>
              </w:rPr>
              <w:t xml:space="preserve"> Sunnah hướng dẫn</w:t>
            </w:r>
            <w:r w:rsidR="006E3B48" w:rsidRPr="006E3B48">
              <w:rPr>
                <w:rFonts w:ascii="Cambria" w:hAnsi="Cambria"/>
                <w:sz w:val="28"/>
                <w:szCs w:val="28"/>
                <w:lang w:val="vi-VN"/>
              </w:rPr>
              <w:t xml:space="preserve">, không đi </w:t>
            </w:r>
            <w:r w:rsidR="00382107">
              <w:rPr>
                <w:rFonts w:ascii="Cambria" w:hAnsi="Cambria"/>
                <w:sz w:val="28"/>
                <w:szCs w:val="28"/>
                <w:lang w:val="vi-VN"/>
              </w:rPr>
              <w:t>từ xa đến chỉ</w:t>
            </w:r>
          </w:p>
          <w:p w14:paraId="778D0CC3" w14:textId="5B88C4A2" w:rsidR="006E3B48" w:rsidRPr="006E3B48" w:rsidRDefault="006E3B48" w:rsidP="00005DF4">
            <w:pPr>
              <w:jc w:val="center"/>
              <w:rPr>
                <w:rFonts w:ascii="Cambria" w:hAnsi="Cambria"/>
                <w:sz w:val="28"/>
                <w:szCs w:val="28"/>
                <w:lang w:val="vi-VN"/>
              </w:rPr>
            </w:pPr>
            <w:r w:rsidRPr="006E3B48">
              <w:rPr>
                <w:rFonts w:ascii="Cambria" w:hAnsi="Cambria"/>
                <w:sz w:val="28"/>
                <w:szCs w:val="28"/>
                <w:lang w:val="vi-VN"/>
              </w:rPr>
              <w:t xml:space="preserve">vì </w:t>
            </w:r>
            <w:r w:rsidR="00382107">
              <w:rPr>
                <w:rFonts w:ascii="Cambria" w:hAnsi="Cambria"/>
                <w:sz w:val="28"/>
                <w:szCs w:val="28"/>
                <w:lang w:val="vi-VN"/>
              </w:rPr>
              <w:t xml:space="preserve">việc thăm </w:t>
            </w:r>
            <w:r w:rsidR="007D2340">
              <w:rPr>
                <w:rFonts w:ascii="Cambria" w:hAnsi="Cambria"/>
                <w:sz w:val="28"/>
                <w:szCs w:val="28"/>
                <w:lang w:val="vi-VN"/>
              </w:rPr>
              <w:t xml:space="preserve">viếng, </w:t>
            </w:r>
            <w:r w:rsidRPr="006E3B48">
              <w:rPr>
                <w:rFonts w:ascii="Cambria" w:hAnsi="Cambria"/>
                <w:sz w:val="28"/>
                <w:szCs w:val="28"/>
                <w:lang w:val="vi-VN"/>
              </w:rPr>
              <w:t>cũng</w:t>
            </w:r>
            <w:r w:rsidR="007D2340">
              <w:rPr>
                <w:rFonts w:ascii="Cambria" w:hAnsi="Cambria"/>
                <w:sz w:val="28"/>
                <w:szCs w:val="28"/>
                <w:lang w:val="vi-VN"/>
              </w:rPr>
              <w:t xml:space="preserve"> như</w:t>
            </w:r>
            <w:r w:rsidRPr="006E3B48">
              <w:rPr>
                <w:rFonts w:ascii="Cambria" w:hAnsi="Cambria"/>
                <w:sz w:val="28"/>
                <w:szCs w:val="28"/>
                <w:lang w:val="vi-VN"/>
              </w:rPr>
              <w:t xml:space="preserve"> không làm</w:t>
            </w:r>
          </w:p>
          <w:p w14:paraId="792F90FE" w14:textId="344E48FA" w:rsidR="006E3B48" w:rsidRPr="006E3B48" w:rsidRDefault="006E3B48" w:rsidP="00005DF4">
            <w:pPr>
              <w:jc w:val="center"/>
              <w:rPr>
                <w:rFonts w:ascii="Cambria" w:hAnsi="Cambria"/>
                <w:sz w:val="28"/>
                <w:szCs w:val="28"/>
                <w:lang w:val="vi-VN"/>
              </w:rPr>
            </w:pPr>
            <w:r w:rsidRPr="006E3B48">
              <w:rPr>
                <w:rFonts w:ascii="Cambria" w:hAnsi="Cambria"/>
                <w:sz w:val="28"/>
                <w:szCs w:val="28"/>
                <w:lang w:val="vi-VN"/>
              </w:rPr>
              <w:t xml:space="preserve">bất cứ điều gì </w:t>
            </w:r>
            <w:r w:rsidR="007D2340">
              <w:rPr>
                <w:rFonts w:ascii="Cambria" w:hAnsi="Cambria"/>
                <w:sz w:val="28"/>
                <w:szCs w:val="28"/>
                <w:lang w:val="vi-VN"/>
              </w:rPr>
              <w:t>trái với</w:t>
            </w:r>
          </w:p>
          <w:p w14:paraId="364A6701" w14:textId="39E8C375" w:rsidR="006E3B48" w:rsidRDefault="006E3B48" w:rsidP="00005DF4">
            <w:pPr>
              <w:jc w:val="center"/>
              <w:rPr>
                <w:rFonts w:ascii="Cambria" w:hAnsi="Cambria"/>
                <w:sz w:val="28"/>
                <w:szCs w:val="28"/>
                <w:lang w:val="vi-VN"/>
              </w:rPr>
            </w:pPr>
            <w:r w:rsidRPr="006E3B48">
              <w:rPr>
                <w:rFonts w:ascii="Cambria" w:hAnsi="Cambria"/>
                <w:sz w:val="28"/>
                <w:szCs w:val="28"/>
                <w:lang w:val="vi-VN"/>
              </w:rPr>
              <w:t xml:space="preserve">giáo lý </w:t>
            </w:r>
            <w:r w:rsidR="007D2340">
              <w:rPr>
                <w:rFonts w:ascii="Cambria" w:hAnsi="Cambria"/>
                <w:sz w:val="28"/>
                <w:szCs w:val="28"/>
                <w:lang w:val="vi-VN"/>
              </w:rPr>
              <w:t>Islam.</w:t>
            </w:r>
          </w:p>
        </w:tc>
        <w:tc>
          <w:tcPr>
            <w:tcW w:w="3006" w:type="dxa"/>
          </w:tcPr>
          <w:p w14:paraId="04AA766F" w14:textId="568B8CD2" w:rsidR="006E3B48" w:rsidRPr="0078627D" w:rsidRDefault="0078627D" w:rsidP="00005DF4">
            <w:pPr>
              <w:jc w:val="center"/>
              <w:rPr>
                <w:rFonts w:ascii="Cambria" w:hAnsi="Cambria"/>
                <w:b/>
                <w:bCs/>
                <w:color w:val="C00000"/>
                <w:sz w:val="28"/>
                <w:szCs w:val="28"/>
                <w:lang w:val="vi-VN"/>
              </w:rPr>
            </w:pPr>
            <w:r w:rsidRPr="0078627D">
              <w:rPr>
                <w:rFonts w:ascii="Cambria" w:hAnsi="Cambria"/>
                <w:b/>
                <w:bCs/>
                <w:color w:val="C00000"/>
                <w:sz w:val="28"/>
                <w:szCs w:val="28"/>
                <w:lang w:val="vi-VN"/>
              </w:rPr>
              <w:t xml:space="preserve">Thăm viếng được coi </w:t>
            </w:r>
            <w:r w:rsidR="006E3B48" w:rsidRPr="0078627D">
              <w:rPr>
                <w:rFonts w:ascii="Cambria" w:hAnsi="Cambria"/>
                <w:b/>
                <w:bCs/>
                <w:color w:val="C00000"/>
                <w:sz w:val="28"/>
                <w:szCs w:val="28"/>
                <w:lang w:val="vi-VN"/>
              </w:rPr>
              <w:t>là</w:t>
            </w:r>
            <w:r w:rsidRPr="0078627D">
              <w:rPr>
                <w:rFonts w:ascii="Cambria" w:hAnsi="Cambria"/>
                <w:b/>
                <w:bCs/>
                <w:color w:val="C00000"/>
                <w:sz w:val="28"/>
                <w:szCs w:val="28"/>
                <w:lang w:val="vi-VN"/>
              </w:rPr>
              <w:t xml:space="preserve"> Bid’ah</w:t>
            </w:r>
          </w:p>
          <w:p w14:paraId="5D93E390" w14:textId="77777777" w:rsidR="006E3B48" w:rsidRPr="006E3B48" w:rsidRDefault="006E3B48" w:rsidP="00005DF4">
            <w:pPr>
              <w:jc w:val="center"/>
              <w:rPr>
                <w:rFonts w:ascii="Cambria" w:hAnsi="Cambria"/>
                <w:sz w:val="28"/>
                <w:szCs w:val="28"/>
                <w:lang w:val="vi-VN"/>
              </w:rPr>
            </w:pPr>
            <w:r w:rsidRPr="006E3B48">
              <w:rPr>
                <w:rFonts w:ascii="Cambria" w:hAnsi="Cambria"/>
                <w:sz w:val="28"/>
                <w:szCs w:val="28"/>
                <w:lang w:val="vi-VN"/>
              </w:rPr>
              <w:t>Đi đến nghĩa địa</w:t>
            </w:r>
          </w:p>
          <w:p w14:paraId="5F5E625C" w14:textId="5D045159" w:rsidR="006E3B48" w:rsidRDefault="006E3B48" w:rsidP="001811D1">
            <w:pPr>
              <w:jc w:val="center"/>
              <w:rPr>
                <w:rFonts w:ascii="Cambria" w:hAnsi="Cambria"/>
                <w:sz w:val="28"/>
                <w:szCs w:val="28"/>
                <w:lang w:val="vi-VN"/>
              </w:rPr>
            </w:pPr>
            <w:r w:rsidRPr="006E3B48">
              <w:rPr>
                <w:rFonts w:ascii="Cambria" w:hAnsi="Cambria"/>
                <w:sz w:val="28"/>
                <w:szCs w:val="28"/>
                <w:lang w:val="vi-VN"/>
              </w:rPr>
              <w:t xml:space="preserve">để cầu </w:t>
            </w:r>
            <w:r w:rsidR="001811D1">
              <w:rPr>
                <w:rFonts w:ascii="Cambria" w:hAnsi="Cambria"/>
                <w:sz w:val="28"/>
                <w:szCs w:val="28"/>
                <w:lang w:val="vi-VN"/>
              </w:rPr>
              <w:t>nguyện cho bản thân</w:t>
            </w:r>
            <w:r w:rsidR="0078627D">
              <w:rPr>
                <w:rFonts w:ascii="Cambria" w:hAnsi="Cambria"/>
                <w:sz w:val="28"/>
                <w:szCs w:val="28"/>
                <w:lang w:val="vi-VN"/>
              </w:rPr>
              <w:t>.</w:t>
            </w:r>
          </w:p>
        </w:tc>
        <w:tc>
          <w:tcPr>
            <w:tcW w:w="3006" w:type="dxa"/>
          </w:tcPr>
          <w:p w14:paraId="1CE9A2A4" w14:textId="006D34FE" w:rsidR="006E3B48" w:rsidRPr="00A35AD7" w:rsidRDefault="00A35AD7" w:rsidP="00005DF4">
            <w:pPr>
              <w:jc w:val="center"/>
              <w:rPr>
                <w:rFonts w:ascii="Cambria" w:hAnsi="Cambria"/>
                <w:b/>
                <w:bCs/>
                <w:color w:val="C00000"/>
                <w:sz w:val="28"/>
                <w:szCs w:val="28"/>
                <w:lang w:val="vi-VN"/>
              </w:rPr>
            </w:pPr>
            <w:r w:rsidRPr="00A35AD7">
              <w:rPr>
                <w:rFonts w:ascii="Cambria" w:hAnsi="Cambria"/>
                <w:b/>
                <w:bCs/>
                <w:color w:val="C00000"/>
                <w:sz w:val="28"/>
                <w:szCs w:val="28"/>
                <w:lang w:val="vi-VN"/>
              </w:rPr>
              <w:t>Thăm viếng Shirk</w:t>
            </w:r>
          </w:p>
          <w:p w14:paraId="109802F5" w14:textId="3EFFB5B0" w:rsidR="006E3B48" w:rsidRPr="006E3B48" w:rsidRDefault="001811D1" w:rsidP="00005DF4">
            <w:pPr>
              <w:jc w:val="center"/>
              <w:rPr>
                <w:rFonts w:ascii="Cambria" w:hAnsi="Cambria"/>
                <w:sz w:val="28"/>
                <w:szCs w:val="28"/>
                <w:lang w:val="vi-VN"/>
              </w:rPr>
            </w:pPr>
            <w:r>
              <w:rPr>
                <w:rFonts w:ascii="Cambria" w:hAnsi="Cambria"/>
                <w:sz w:val="28"/>
                <w:szCs w:val="28"/>
                <w:lang w:val="vi-VN"/>
              </w:rPr>
              <w:t>Đi thăm viếng mồ mả với</w:t>
            </w:r>
            <w:r w:rsidR="006E3B48" w:rsidRPr="006E3B48">
              <w:rPr>
                <w:rFonts w:ascii="Cambria" w:hAnsi="Cambria"/>
                <w:sz w:val="28"/>
                <w:szCs w:val="28"/>
                <w:lang w:val="vi-VN"/>
              </w:rPr>
              <w:t xml:space="preserve"> </w:t>
            </w:r>
            <w:r>
              <w:rPr>
                <w:rFonts w:ascii="Cambria" w:hAnsi="Cambria"/>
                <w:sz w:val="28"/>
                <w:szCs w:val="28"/>
                <w:lang w:val="vi-VN"/>
              </w:rPr>
              <w:t>định tâm</w:t>
            </w:r>
          </w:p>
          <w:p w14:paraId="42F04AD3" w14:textId="2EC2CF59" w:rsidR="006E3B48" w:rsidRDefault="006E3B48" w:rsidP="001811D1">
            <w:pPr>
              <w:jc w:val="center"/>
              <w:rPr>
                <w:rFonts w:ascii="Cambria" w:hAnsi="Cambria"/>
                <w:sz w:val="28"/>
                <w:szCs w:val="28"/>
                <w:lang w:val="vi-VN"/>
              </w:rPr>
            </w:pPr>
            <w:r w:rsidRPr="006E3B48">
              <w:rPr>
                <w:rFonts w:ascii="Cambria" w:hAnsi="Cambria"/>
                <w:sz w:val="28"/>
                <w:szCs w:val="28"/>
                <w:lang w:val="vi-VN"/>
              </w:rPr>
              <w:t xml:space="preserve">cầu xin người </w:t>
            </w:r>
            <w:r w:rsidR="001811D1">
              <w:rPr>
                <w:rFonts w:ascii="Cambria" w:hAnsi="Cambria"/>
                <w:sz w:val="28"/>
                <w:szCs w:val="28"/>
                <w:lang w:val="vi-VN"/>
              </w:rPr>
              <w:t>chết.</w:t>
            </w:r>
          </w:p>
        </w:tc>
      </w:tr>
    </w:tbl>
    <w:p w14:paraId="67BD4AF0" w14:textId="7E165809" w:rsidR="00445750" w:rsidRDefault="00445750" w:rsidP="00445750">
      <w:pPr>
        <w:rPr>
          <w:rFonts w:ascii="Cambria" w:hAnsi="Cambria"/>
          <w:sz w:val="28"/>
          <w:szCs w:val="28"/>
          <w:lang w:val="vi-VN"/>
        </w:rPr>
      </w:pPr>
    </w:p>
    <w:p w14:paraId="3A3C4077" w14:textId="3481DDFD" w:rsidR="00A73885" w:rsidRDefault="00A73885" w:rsidP="00A73885">
      <w:pPr>
        <w:jc w:val="center"/>
        <w:rPr>
          <w:rFonts w:ascii="Cambria" w:hAnsi="Cambria"/>
          <w:sz w:val="28"/>
          <w:szCs w:val="28"/>
          <w:lang w:val="vi-VN"/>
        </w:rPr>
      </w:pPr>
    </w:p>
    <w:p w14:paraId="752DF4B2" w14:textId="42336DA0" w:rsidR="00A73885" w:rsidRDefault="00A73885" w:rsidP="00A73885">
      <w:pPr>
        <w:shd w:val="clear" w:color="auto" w:fill="F7CAAC" w:themeFill="accent2" w:themeFillTint="66"/>
        <w:jc w:val="center"/>
        <w:rPr>
          <w:rFonts w:ascii="Cambria" w:hAnsi="Cambria"/>
          <w:b/>
          <w:bCs/>
          <w:color w:val="C00000"/>
          <w:sz w:val="32"/>
          <w:szCs w:val="32"/>
          <w:lang w:val="vi-VN"/>
        </w:rPr>
      </w:pPr>
      <w:r w:rsidRPr="00A73885">
        <w:rPr>
          <w:rFonts w:ascii="Cambria" w:hAnsi="Cambria"/>
          <w:b/>
          <w:bCs/>
          <w:color w:val="C00000"/>
          <w:sz w:val="32"/>
          <w:szCs w:val="32"/>
          <w:lang w:val="vi-VN"/>
        </w:rPr>
        <w:t>Câu hỏi</w:t>
      </w:r>
    </w:p>
    <w:p w14:paraId="4A01767B" w14:textId="352B20FB" w:rsidR="00A73885" w:rsidRDefault="00A73885" w:rsidP="00A73885">
      <w:pPr>
        <w:shd w:val="clear" w:color="auto" w:fill="FFFFFF" w:themeFill="background1"/>
        <w:jc w:val="center"/>
        <w:rPr>
          <w:rFonts w:ascii="Cambria" w:hAnsi="Cambria"/>
          <w:b/>
          <w:bCs/>
          <w:color w:val="C00000"/>
          <w:sz w:val="32"/>
          <w:szCs w:val="32"/>
          <w:lang w:val="vi-VN"/>
        </w:rPr>
      </w:pPr>
    </w:p>
    <w:p w14:paraId="529CFDEC" w14:textId="70103059" w:rsidR="00A73885" w:rsidRDefault="00A73885" w:rsidP="00A73885">
      <w:pPr>
        <w:shd w:val="clear" w:color="auto" w:fill="FFFFFF" w:themeFill="background1"/>
        <w:jc w:val="both"/>
        <w:rPr>
          <w:rFonts w:ascii="Cambria" w:hAnsi="Cambria"/>
          <w:sz w:val="28"/>
          <w:szCs w:val="28"/>
          <w:lang w:val="vi-VN"/>
        </w:rPr>
      </w:pPr>
      <w:r>
        <w:rPr>
          <w:rFonts w:ascii="Cambria" w:hAnsi="Cambria"/>
          <w:sz w:val="28"/>
          <w:szCs w:val="28"/>
          <w:lang w:val="vi-VN"/>
        </w:rPr>
        <w:t xml:space="preserve">1. </w:t>
      </w:r>
      <w:r w:rsidR="00511D70">
        <w:rPr>
          <w:rFonts w:ascii="Cambria" w:hAnsi="Cambria"/>
          <w:sz w:val="28"/>
          <w:szCs w:val="28"/>
          <w:lang w:val="vi-VN"/>
        </w:rPr>
        <w:t xml:space="preserve">Việc giữ gìn và duy trì các qui định và nghi thức của Islam là một trong các phẩm chất đạo đức của người Muslim. </w:t>
      </w:r>
      <w:r w:rsidRPr="00A73885">
        <w:rPr>
          <w:rFonts w:ascii="Cambria" w:hAnsi="Cambria"/>
          <w:sz w:val="28"/>
          <w:szCs w:val="28"/>
          <w:lang w:val="vi-VN"/>
        </w:rPr>
        <w:t xml:space="preserve">(Đúng </w:t>
      </w:r>
      <w:r w:rsidR="00511D70">
        <w:rPr>
          <w:rFonts w:ascii="Cambria" w:hAnsi="Cambria"/>
          <w:sz w:val="28"/>
          <w:szCs w:val="28"/>
          <w:lang w:val="vi-VN"/>
        </w:rPr>
        <w:t xml:space="preserve">- </w:t>
      </w:r>
      <w:r w:rsidRPr="00A73885">
        <w:rPr>
          <w:rFonts w:ascii="Cambria" w:hAnsi="Cambria"/>
          <w:sz w:val="28"/>
          <w:szCs w:val="28"/>
          <w:lang w:val="vi-VN"/>
        </w:rPr>
        <w:t>sai)</w:t>
      </w:r>
    </w:p>
    <w:p w14:paraId="381BAEA2" w14:textId="190750B3" w:rsidR="00511D70" w:rsidRDefault="00511D70" w:rsidP="00A73885">
      <w:pPr>
        <w:shd w:val="clear" w:color="auto" w:fill="FFFFFF" w:themeFill="background1"/>
        <w:jc w:val="both"/>
        <w:rPr>
          <w:rFonts w:ascii="Cambria" w:hAnsi="Cambria"/>
          <w:sz w:val="28"/>
          <w:szCs w:val="28"/>
          <w:lang w:val="vi-VN"/>
        </w:rPr>
      </w:pPr>
    </w:p>
    <w:p w14:paraId="48AFA052" w14:textId="155E9EBF" w:rsidR="00511D70" w:rsidRDefault="00511D70" w:rsidP="00A73885">
      <w:pPr>
        <w:shd w:val="clear" w:color="auto" w:fill="FFFFFF" w:themeFill="background1"/>
        <w:jc w:val="both"/>
        <w:rPr>
          <w:rFonts w:ascii="Cambria" w:hAnsi="Cambria"/>
          <w:sz w:val="28"/>
          <w:szCs w:val="28"/>
          <w:lang w:val="vi-VN"/>
        </w:rPr>
      </w:pPr>
      <w:r>
        <w:rPr>
          <w:rFonts w:ascii="Cambria" w:hAnsi="Cambria"/>
          <w:sz w:val="28"/>
          <w:szCs w:val="28"/>
          <w:lang w:val="vi-VN"/>
        </w:rPr>
        <w:t xml:space="preserve">2. </w:t>
      </w:r>
      <w:r w:rsidR="001A7E4D" w:rsidRPr="001A7E4D">
        <w:rPr>
          <w:rFonts w:ascii="Cambria" w:hAnsi="Cambria"/>
          <w:sz w:val="28"/>
          <w:szCs w:val="28"/>
          <w:lang w:val="vi-VN"/>
        </w:rPr>
        <w:t xml:space="preserve">Tôn giáo của tôi ra lệnh cho tôi </w:t>
      </w:r>
      <w:r w:rsidR="001A7E4D">
        <w:rPr>
          <w:rFonts w:ascii="Cambria" w:hAnsi="Cambria"/>
          <w:sz w:val="28"/>
          <w:szCs w:val="28"/>
          <w:lang w:val="vi-VN"/>
        </w:rPr>
        <w:t>đồng hành</w:t>
      </w:r>
      <w:r w:rsidR="001A7E4D" w:rsidRPr="001A7E4D">
        <w:rPr>
          <w:rFonts w:ascii="Cambria" w:hAnsi="Cambria"/>
          <w:sz w:val="28"/>
          <w:szCs w:val="28"/>
          <w:lang w:val="vi-VN"/>
        </w:rPr>
        <w:t xml:space="preserve"> với những kẻ xấu và tránh xa những người chính </w:t>
      </w:r>
      <w:r w:rsidR="001A7E4D">
        <w:rPr>
          <w:rFonts w:ascii="Cambria" w:hAnsi="Cambria"/>
          <w:sz w:val="28"/>
          <w:szCs w:val="28"/>
          <w:lang w:val="vi-VN"/>
        </w:rPr>
        <w:t>nghĩa.</w:t>
      </w:r>
      <w:r w:rsidR="001A7E4D" w:rsidRPr="001A7E4D">
        <w:rPr>
          <w:rFonts w:ascii="Cambria" w:hAnsi="Cambria"/>
          <w:sz w:val="28"/>
          <w:szCs w:val="28"/>
          <w:lang w:val="vi-VN"/>
        </w:rPr>
        <w:t xml:space="preserve"> (Đúng - Sai)</w:t>
      </w:r>
    </w:p>
    <w:p w14:paraId="69FCCA65" w14:textId="21ED69B2" w:rsidR="001A7E4D" w:rsidRDefault="001A7E4D" w:rsidP="00A73885">
      <w:pPr>
        <w:shd w:val="clear" w:color="auto" w:fill="FFFFFF" w:themeFill="background1"/>
        <w:jc w:val="both"/>
        <w:rPr>
          <w:rFonts w:ascii="Cambria" w:hAnsi="Cambria"/>
          <w:sz w:val="28"/>
          <w:szCs w:val="28"/>
          <w:lang w:val="vi-VN"/>
        </w:rPr>
      </w:pPr>
    </w:p>
    <w:p w14:paraId="2BFCA5CF" w14:textId="02E8AD39" w:rsidR="001A7E4D" w:rsidRDefault="001A7E4D" w:rsidP="00A73885">
      <w:pPr>
        <w:shd w:val="clear" w:color="auto" w:fill="FFFFFF" w:themeFill="background1"/>
        <w:jc w:val="both"/>
        <w:rPr>
          <w:rFonts w:ascii="Cambria" w:hAnsi="Cambria"/>
          <w:sz w:val="28"/>
          <w:szCs w:val="28"/>
          <w:lang w:val="vi-VN"/>
        </w:rPr>
      </w:pPr>
      <w:r>
        <w:rPr>
          <w:rFonts w:ascii="Cambria" w:hAnsi="Cambria"/>
          <w:sz w:val="28"/>
          <w:szCs w:val="28"/>
          <w:lang w:val="vi-VN"/>
        </w:rPr>
        <w:t xml:space="preserve">3. </w:t>
      </w:r>
      <w:r w:rsidR="00B64A4E">
        <w:rPr>
          <w:rFonts w:ascii="Cambria" w:hAnsi="Cambria"/>
          <w:sz w:val="28"/>
          <w:szCs w:val="28"/>
          <w:lang w:val="vi-VN"/>
        </w:rPr>
        <w:t>Islam</w:t>
      </w:r>
      <w:r w:rsidR="00B64A4E" w:rsidRPr="00B64A4E">
        <w:rPr>
          <w:rFonts w:ascii="Cambria" w:hAnsi="Cambria"/>
          <w:sz w:val="28"/>
          <w:szCs w:val="28"/>
          <w:lang w:val="vi-VN"/>
        </w:rPr>
        <w:t xml:space="preserve"> dạy chúng ta phải đối xử tốt với người giúp việc và người lao </w:t>
      </w:r>
      <w:r w:rsidR="00B64A4E">
        <w:rPr>
          <w:rFonts w:ascii="Cambria" w:hAnsi="Cambria"/>
          <w:sz w:val="28"/>
          <w:szCs w:val="28"/>
          <w:lang w:val="vi-VN"/>
        </w:rPr>
        <w:t>động.</w:t>
      </w:r>
      <w:r w:rsidR="00B64A4E" w:rsidRPr="00B64A4E">
        <w:rPr>
          <w:rFonts w:ascii="Cambria" w:hAnsi="Cambria"/>
          <w:sz w:val="28"/>
          <w:szCs w:val="28"/>
          <w:lang w:val="vi-VN"/>
        </w:rPr>
        <w:t xml:space="preserve"> (Đúng - Sai)</w:t>
      </w:r>
    </w:p>
    <w:p w14:paraId="334A2678" w14:textId="3EB29D5E" w:rsidR="00B64A4E" w:rsidRDefault="00B64A4E" w:rsidP="00A73885">
      <w:pPr>
        <w:shd w:val="clear" w:color="auto" w:fill="FFFFFF" w:themeFill="background1"/>
        <w:jc w:val="both"/>
        <w:rPr>
          <w:rFonts w:ascii="Cambria" w:hAnsi="Cambria"/>
          <w:sz w:val="28"/>
          <w:szCs w:val="28"/>
          <w:lang w:val="vi-VN"/>
        </w:rPr>
      </w:pPr>
    </w:p>
    <w:p w14:paraId="654BEC79" w14:textId="260C802F" w:rsidR="00B64A4E" w:rsidRDefault="00B64A4E" w:rsidP="00A73885">
      <w:pPr>
        <w:shd w:val="clear" w:color="auto" w:fill="FFFFFF" w:themeFill="background1"/>
        <w:jc w:val="both"/>
        <w:rPr>
          <w:rFonts w:ascii="Cambria" w:hAnsi="Cambria"/>
          <w:sz w:val="28"/>
          <w:szCs w:val="28"/>
          <w:lang w:val="vi-VN"/>
        </w:rPr>
      </w:pPr>
      <w:r>
        <w:rPr>
          <w:rFonts w:ascii="Cambria" w:hAnsi="Cambria"/>
          <w:sz w:val="28"/>
          <w:szCs w:val="28"/>
          <w:lang w:val="vi-VN"/>
        </w:rPr>
        <w:t xml:space="preserve">4. </w:t>
      </w:r>
      <w:r w:rsidR="00365AAC">
        <w:rPr>
          <w:rFonts w:ascii="Cambria" w:hAnsi="Cambria"/>
          <w:sz w:val="28"/>
          <w:szCs w:val="28"/>
          <w:lang w:val="vi-VN"/>
        </w:rPr>
        <w:t>Chẳng vấn đề gì khi đ</w:t>
      </w:r>
      <w:r w:rsidR="00365AAC" w:rsidRPr="00365AAC">
        <w:rPr>
          <w:rFonts w:ascii="Cambria" w:hAnsi="Cambria"/>
          <w:sz w:val="28"/>
          <w:szCs w:val="28"/>
          <w:lang w:val="vi-VN"/>
        </w:rPr>
        <w:t xml:space="preserve">ồng hành với những người làm hại người khác bằng lời nói và </w:t>
      </w:r>
      <w:r w:rsidR="00365AAC">
        <w:rPr>
          <w:rFonts w:ascii="Cambria" w:hAnsi="Cambria"/>
          <w:sz w:val="28"/>
          <w:szCs w:val="28"/>
          <w:lang w:val="vi-VN"/>
        </w:rPr>
        <w:t>hành động.</w:t>
      </w:r>
      <w:r w:rsidR="00365AAC" w:rsidRPr="00365AAC">
        <w:rPr>
          <w:rFonts w:ascii="Cambria" w:hAnsi="Cambria"/>
          <w:sz w:val="28"/>
          <w:szCs w:val="28"/>
          <w:lang w:val="vi-VN"/>
        </w:rPr>
        <w:t xml:space="preserve"> (Đúng - Sai)</w:t>
      </w:r>
    </w:p>
    <w:p w14:paraId="04052235" w14:textId="53FDF7E9" w:rsidR="00365AAC" w:rsidRDefault="00365AAC" w:rsidP="00A73885">
      <w:pPr>
        <w:shd w:val="clear" w:color="auto" w:fill="FFFFFF" w:themeFill="background1"/>
        <w:jc w:val="both"/>
        <w:rPr>
          <w:rFonts w:ascii="Cambria" w:hAnsi="Cambria"/>
          <w:sz w:val="28"/>
          <w:szCs w:val="28"/>
          <w:lang w:val="vi-VN"/>
        </w:rPr>
      </w:pPr>
    </w:p>
    <w:p w14:paraId="511C8960" w14:textId="25A95C96" w:rsidR="00365AAC" w:rsidRDefault="00365AAC" w:rsidP="00A73885">
      <w:pPr>
        <w:shd w:val="clear" w:color="auto" w:fill="FFFFFF" w:themeFill="background1"/>
        <w:jc w:val="both"/>
        <w:rPr>
          <w:rFonts w:ascii="Cambria" w:hAnsi="Cambria"/>
          <w:sz w:val="28"/>
          <w:szCs w:val="28"/>
          <w:lang w:val="vi-VN"/>
        </w:rPr>
      </w:pPr>
      <w:r>
        <w:rPr>
          <w:rFonts w:ascii="Cambria" w:hAnsi="Cambria"/>
          <w:sz w:val="28"/>
          <w:szCs w:val="28"/>
          <w:lang w:val="vi-VN"/>
        </w:rPr>
        <w:t xml:space="preserve">5. </w:t>
      </w:r>
      <w:r w:rsidR="00506FC7">
        <w:rPr>
          <w:rFonts w:ascii="Cambria" w:hAnsi="Cambria"/>
          <w:sz w:val="28"/>
          <w:szCs w:val="28"/>
          <w:lang w:val="vi-VN"/>
        </w:rPr>
        <w:t>Nếu ai</w:t>
      </w:r>
      <w:r w:rsidR="00506FC7" w:rsidRPr="00506FC7">
        <w:rPr>
          <w:rFonts w:ascii="Cambria" w:hAnsi="Cambria"/>
          <w:sz w:val="28"/>
          <w:szCs w:val="28"/>
          <w:lang w:val="vi-VN"/>
        </w:rPr>
        <w:t xml:space="preserve"> chửi </w:t>
      </w:r>
      <w:r w:rsidR="00506FC7">
        <w:rPr>
          <w:rFonts w:ascii="Cambria" w:hAnsi="Cambria"/>
          <w:sz w:val="28"/>
          <w:szCs w:val="28"/>
          <w:lang w:val="vi-VN"/>
        </w:rPr>
        <w:t xml:space="preserve">tôi, tôi </w:t>
      </w:r>
      <w:r w:rsidR="00506FC7" w:rsidRPr="00506FC7">
        <w:rPr>
          <w:rFonts w:ascii="Cambria" w:hAnsi="Cambria"/>
          <w:sz w:val="28"/>
          <w:szCs w:val="28"/>
          <w:lang w:val="vi-VN"/>
        </w:rPr>
        <w:t xml:space="preserve">chửi </w:t>
      </w:r>
      <w:r w:rsidR="00506FC7">
        <w:rPr>
          <w:rFonts w:ascii="Cambria" w:hAnsi="Cambria"/>
          <w:sz w:val="28"/>
          <w:szCs w:val="28"/>
          <w:lang w:val="vi-VN"/>
        </w:rPr>
        <w:t>lại và tôi nên tận hưởng điều đó.</w:t>
      </w:r>
      <w:r w:rsidR="00506FC7" w:rsidRPr="00506FC7">
        <w:rPr>
          <w:rFonts w:ascii="Cambria" w:hAnsi="Cambria"/>
          <w:sz w:val="28"/>
          <w:szCs w:val="28"/>
          <w:lang w:val="vi-VN"/>
        </w:rPr>
        <w:t xml:space="preserve"> (Đúng - Sai)</w:t>
      </w:r>
    </w:p>
    <w:p w14:paraId="6D51B6E3" w14:textId="72E21ED8" w:rsidR="00506FC7" w:rsidRDefault="00506FC7" w:rsidP="00A73885">
      <w:pPr>
        <w:shd w:val="clear" w:color="auto" w:fill="FFFFFF" w:themeFill="background1"/>
        <w:jc w:val="both"/>
        <w:rPr>
          <w:rFonts w:ascii="Cambria" w:hAnsi="Cambria"/>
          <w:sz w:val="28"/>
          <w:szCs w:val="28"/>
          <w:lang w:val="vi-VN"/>
        </w:rPr>
      </w:pPr>
    </w:p>
    <w:p w14:paraId="67C63263" w14:textId="774EC50D" w:rsidR="00506FC7" w:rsidRDefault="00506FC7" w:rsidP="00A73885">
      <w:pPr>
        <w:shd w:val="clear" w:color="auto" w:fill="FFFFFF" w:themeFill="background1"/>
        <w:jc w:val="both"/>
        <w:rPr>
          <w:rFonts w:ascii="Cambria" w:hAnsi="Cambria"/>
          <w:sz w:val="28"/>
          <w:szCs w:val="28"/>
          <w:lang w:val="vi-VN"/>
        </w:rPr>
      </w:pPr>
      <w:r>
        <w:rPr>
          <w:rFonts w:ascii="Cambria" w:hAnsi="Cambria"/>
          <w:sz w:val="28"/>
          <w:szCs w:val="28"/>
          <w:lang w:val="vi-VN"/>
        </w:rPr>
        <w:t xml:space="preserve">6. </w:t>
      </w:r>
      <w:r w:rsidR="00522F0C">
        <w:rPr>
          <w:rFonts w:ascii="Cambria" w:hAnsi="Cambria"/>
          <w:sz w:val="28"/>
          <w:szCs w:val="28"/>
          <w:lang w:val="vi-VN"/>
        </w:rPr>
        <w:t xml:space="preserve">Islam </w:t>
      </w:r>
      <w:r w:rsidR="00522F0C" w:rsidRPr="00522F0C">
        <w:rPr>
          <w:rFonts w:ascii="Cambria" w:hAnsi="Cambria"/>
          <w:sz w:val="28"/>
          <w:szCs w:val="28"/>
          <w:lang w:val="vi-VN"/>
        </w:rPr>
        <w:t xml:space="preserve">dạy tôi phải giúp đỡ người nghèo và người yếu </w:t>
      </w:r>
      <w:r w:rsidR="00522F0C">
        <w:rPr>
          <w:rFonts w:ascii="Cambria" w:hAnsi="Cambria"/>
          <w:sz w:val="28"/>
          <w:szCs w:val="28"/>
          <w:lang w:val="vi-VN"/>
        </w:rPr>
        <w:t>thế.</w:t>
      </w:r>
      <w:r w:rsidR="00522F0C" w:rsidRPr="00522F0C">
        <w:rPr>
          <w:rFonts w:ascii="Cambria" w:hAnsi="Cambria"/>
          <w:sz w:val="28"/>
          <w:szCs w:val="28"/>
          <w:lang w:val="vi-VN"/>
        </w:rPr>
        <w:t xml:space="preserve"> (Đúng - Sai)</w:t>
      </w:r>
    </w:p>
    <w:p w14:paraId="23EA6CA0" w14:textId="310A395A" w:rsidR="00522F0C" w:rsidRDefault="00522F0C" w:rsidP="00A73885">
      <w:pPr>
        <w:shd w:val="clear" w:color="auto" w:fill="FFFFFF" w:themeFill="background1"/>
        <w:jc w:val="both"/>
        <w:rPr>
          <w:rFonts w:ascii="Cambria" w:hAnsi="Cambria"/>
          <w:sz w:val="28"/>
          <w:szCs w:val="28"/>
          <w:lang w:val="vi-VN"/>
        </w:rPr>
      </w:pPr>
      <w:r>
        <w:rPr>
          <w:rFonts w:ascii="Cambria" w:hAnsi="Cambria"/>
          <w:sz w:val="28"/>
          <w:szCs w:val="28"/>
          <w:lang w:val="vi-VN"/>
        </w:rPr>
        <w:lastRenderedPageBreak/>
        <w:t xml:space="preserve">7. </w:t>
      </w:r>
      <w:r w:rsidR="008B45B5">
        <w:rPr>
          <w:rFonts w:ascii="Cambria" w:hAnsi="Cambria"/>
          <w:sz w:val="28"/>
          <w:szCs w:val="28"/>
          <w:lang w:val="vi-VN"/>
        </w:rPr>
        <w:t>Một trong những nghĩa vụ</w:t>
      </w:r>
      <w:r w:rsidR="008B45B5" w:rsidRPr="008B45B5">
        <w:rPr>
          <w:rFonts w:ascii="Cambria" w:hAnsi="Cambria"/>
          <w:sz w:val="28"/>
          <w:szCs w:val="28"/>
          <w:lang w:val="vi-VN"/>
        </w:rPr>
        <w:t xml:space="preserve"> của một người </w:t>
      </w:r>
      <w:r w:rsidR="008B45B5">
        <w:rPr>
          <w:rFonts w:ascii="Cambria" w:hAnsi="Cambria"/>
          <w:sz w:val="28"/>
          <w:szCs w:val="28"/>
          <w:lang w:val="vi-VN"/>
        </w:rPr>
        <w:t xml:space="preserve">Muslim </w:t>
      </w:r>
      <w:r w:rsidR="008B45B5" w:rsidRPr="008B45B5">
        <w:rPr>
          <w:rFonts w:ascii="Cambria" w:hAnsi="Cambria"/>
          <w:sz w:val="28"/>
          <w:szCs w:val="28"/>
          <w:lang w:val="vi-VN"/>
        </w:rPr>
        <w:t xml:space="preserve">đối với người </w:t>
      </w:r>
      <w:r w:rsidR="008B45B5">
        <w:rPr>
          <w:rFonts w:ascii="Cambria" w:hAnsi="Cambria"/>
          <w:sz w:val="28"/>
          <w:szCs w:val="28"/>
          <w:lang w:val="vi-VN"/>
        </w:rPr>
        <w:t xml:space="preserve">Muslim </w:t>
      </w:r>
      <w:r w:rsidR="008B45B5" w:rsidRPr="008B45B5">
        <w:rPr>
          <w:rFonts w:ascii="Cambria" w:hAnsi="Cambria"/>
          <w:sz w:val="28"/>
          <w:szCs w:val="28"/>
          <w:lang w:val="vi-VN"/>
        </w:rPr>
        <w:t>khác là thăm nom khi ốm đau và cầu</w:t>
      </w:r>
      <w:r w:rsidR="008B45B5">
        <w:rPr>
          <w:rFonts w:ascii="Cambria" w:hAnsi="Cambria"/>
          <w:sz w:val="28"/>
          <w:szCs w:val="28"/>
          <w:lang w:val="vi-VN"/>
        </w:rPr>
        <w:t xml:space="preserve"> nguyện điều tốt đẹp cho</w:t>
      </w:r>
      <w:r w:rsidR="008B45B5" w:rsidRPr="008B45B5">
        <w:rPr>
          <w:rFonts w:ascii="Cambria" w:hAnsi="Cambria"/>
          <w:sz w:val="28"/>
          <w:szCs w:val="28"/>
          <w:lang w:val="vi-VN"/>
        </w:rPr>
        <w:t xml:space="preserve"> </w:t>
      </w:r>
      <w:r w:rsidR="008B45B5">
        <w:rPr>
          <w:rFonts w:ascii="Cambria" w:hAnsi="Cambria"/>
          <w:sz w:val="28"/>
          <w:szCs w:val="28"/>
          <w:lang w:val="vi-VN"/>
        </w:rPr>
        <w:t>họ.</w:t>
      </w:r>
      <w:r w:rsidR="008B45B5" w:rsidRPr="008B45B5">
        <w:rPr>
          <w:rFonts w:ascii="Cambria" w:hAnsi="Cambria"/>
          <w:sz w:val="28"/>
          <w:szCs w:val="28"/>
          <w:lang w:val="vi-VN"/>
        </w:rPr>
        <w:t xml:space="preserve"> (Đúng - Sai)</w:t>
      </w:r>
    </w:p>
    <w:p w14:paraId="704702FE" w14:textId="6F4ABE2F" w:rsidR="008B45B5" w:rsidRDefault="008B45B5" w:rsidP="00A73885">
      <w:pPr>
        <w:shd w:val="clear" w:color="auto" w:fill="FFFFFF" w:themeFill="background1"/>
        <w:jc w:val="both"/>
        <w:rPr>
          <w:rFonts w:ascii="Cambria" w:hAnsi="Cambria"/>
          <w:sz w:val="28"/>
          <w:szCs w:val="28"/>
          <w:lang w:val="vi-VN"/>
        </w:rPr>
      </w:pPr>
    </w:p>
    <w:p w14:paraId="216F1147" w14:textId="11A91F26" w:rsidR="008B45B5" w:rsidRDefault="008B45B5" w:rsidP="00A73885">
      <w:pPr>
        <w:shd w:val="clear" w:color="auto" w:fill="FFFFFF" w:themeFill="background1"/>
        <w:jc w:val="both"/>
        <w:rPr>
          <w:rFonts w:ascii="Cambria" w:hAnsi="Cambria"/>
          <w:sz w:val="28"/>
          <w:szCs w:val="28"/>
          <w:lang w:val="vi-VN"/>
        </w:rPr>
      </w:pPr>
      <w:r>
        <w:rPr>
          <w:rFonts w:ascii="Cambria" w:hAnsi="Cambria"/>
          <w:sz w:val="28"/>
          <w:szCs w:val="28"/>
          <w:lang w:val="vi-VN"/>
        </w:rPr>
        <w:t xml:space="preserve">8. </w:t>
      </w:r>
      <w:r w:rsidR="00453826" w:rsidRPr="00453826">
        <w:rPr>
          <w:rFonts w:ascii="Cambria" w:hAnsi="Cambria"/>
          <w:sz w:val="28"/>
          <w:szCs w:val="28"/>
          <w:lang w:val="vi-VN"/>
        </w:rPr>
        <w:t xml:space="preserve">Cố gắng tìm ra bí mật của người hàng xóm là từ cách cư xử của người </w:t>
      </w:r>
      <w:r w:rsidR="00453826">
        <w:rPr>
          <w:rFonts w:ascii="Cambria" w:hAnsi="Cambria"/>
          <w:sz w:val="28"/>
          <w:szCs w:val="28"/>
          <w:lang w:val="vi-VN"/>
        </w:rPr>
        <w:t xml:space="preserve">Muslim </w:t>
      </w:r>
      <w:r w:rsidR="00453826" w:rsidRPr="00453826">
        <w:rPr>
          <w:rFonts w:ascii="Cambria" w:hAnsi="Cambria"/>
          <w:sz w:val="28"/>
          <w:szCs w:val="28"/>
          <w:lang w:val="vi-VN"/>
        </w:rPr>
        <w:t>(Đúng - Sai).</w:t>
      </w:r>
    </w:p>
    <w:p w14:paraId="201CA270" w14:textId="05906DEB" w:rsidR="00453826" w:rsidRDefault="00453826" w:rsidP="00A73885">
      <w:pPr>
        <w:shd w:val="clear" w:color="auto" w:fill="FFFFFF" w:themeFill="background1"/>
        <w:jc w:val="both"/>
        <w:rPr>
          <w:rFonts w:ascii="Cambria" w:hAnsi="Cambria"/>
          <w:sz w:val="28"/>
          <w:szCs w:val="28"/>
          <w:lang w:val="vi-VN"/>
        </w:rPr>
      </w:pPr>
    </w:p>
    <w:p w14:paraId="10D591F0" w14:textId="510196E6" w:rsidR="00453826" w:rsidRDefault="00453826" w:rsidP="00A73885">
      <w:pPr>
        <w:shd w:val="clear" w:color="auto" w:fill="FFFFFF" w:themeFill="background1"/>
        <w:jc w:val="both"/>
        <w:rPr>
          <w:rFonts w:ascii="Cambria" w:hAnsi="Cambria"/>
          <w:sz w:val="28"/>
          <w:szCs w:val="28"/>
          <w:lang w:val="vi-VN"/>
        </w:rPr>
      </w:pPr>
      <w:r>
        <w:rPr>
          <w:rFonts w:ascii="Cambria" w:hAnsi="Cambria"/>
          <w:sz w:val="28"/>
          <w:szCs w:val="28"/>
          <w:lang w:val="vi-VN"/>
        </w:rPr>
        <w:t xml:space="preserve">9. </w:t>
      </w:r>
      <w:r w:rsidR="005B49C5" w:rsidRPr="005B49C5">
        <w:rPr>
          <w:rFonts w:ascii="Cambria" w:hAnsi="Cambria"/>
          <w:sz w:val="28"/>
          <w:szCs w:val="28"/>
          <w:lang w:val="vi-VN"/>
        </w:rPr>
        <w:t xml:space="preserve">Những người yêu quý nhất đối với Allah là những người có lợi nhất cho con </w:t>
      </w:r>
      <w:r w:rsidR="00C55C25">
        <w:rPr>
          <w:rFonts w:ascii="Cambria" w:hAnsi="Cambria"/>
          <w:sz w:val="28"/>
          <w:szCs w:val="28"/>
          <w:lang w:val="vi-VN"/>
        </w:rPr>
        <w:t>người.</w:t>
      </w:r>
      <w:r w:rsidR="005B49C5" w:rsidRPr="005B49C5">
        <w:rPr>
          <w:rFonts w:ascii="Cambria" w:hAnsi="Cambria"/>
          <w:sz w:val="28"/>
          <w:szCs w:val="28"/>
          <w:lang w:val="vi-VN"/>
        </w:rPr>
        <w:t xml:space="preserve"> (Đúng - Sai)</w:t>
      </w:r>
    </w:p>
    <w:p w14:paraId="4506D11E" w14:textId="31914464" w:rsidR="00C55C25" w:rsidRDefault="00C55C25" w:rsidP="00A73885">
      <w:pPr>
        <w:shd w:val="clear" w:color="auto" w:fill="FFFFFF" w:themeFill="background1"/>
        <w:jc w:val="both"/>
        <w:rPr>
          <w:rFonts w:ascii="Cambria" w:hAnsi="Cambria"/>
          <w:sz w:val="28"/>
          <w:szCs w:val="28"/>
          <w:lang w:val="vi-VN"/>
        </w:rPr>
      </w:pPr>
    </w:p>
    <w:p w14:paraId="2CF977A9" w14:textId="33431197" w:rsidR="00C55C25" w:rsidRDefault="00C55C25" w:rsidP="00A73885">
      <w:pPr>
        <w:shd w:val="clear" w:color="auto" w:fill="FFFFFF" w:themeFill="background1"/>
        <w:jc w:val="both"/>
        <w:rPr>
          <w:rFonts w:ascii="Cambria" w:hAnsi="Cambria"/>
          <w:sz w:val="28"/>
          <w:szCs w:val="28"/>
          <w:lang w:val="vi-VN"/>
        </w:rPr>
      </w:pPr>
      <w:r>
        <w:rPr>
          <w:rFonts w:ascii="Cambria" w:hAnsi="Cambria"/>
          <w:sz w:val="28"/>
          <w:szCs w:val="28"/>
          <w:lang w:val="vi-VN"/>
        </w:rPr>
        <w:t xml:space="preserve">10. </w:t>
      </w:r>
      <w:r w:rsidR="00675F70" w:rsidRPr="00675F70">
        <w:rPr>
          <w:rFonts w:ascii="Cambria" w:hAnsi="Cambria"/>
          <w:sz w:val="28"/>
          <w:szCs w:val="28"/>
          <w:lang w:val="vi-VN"/>
        </w:rPr>
        <w:t xml:space="preserve">Lời </w:t>
      </w:r>
      <w:r w:rsidR="00675F70">
        <w:rPr>
          <w:rFonts w:ascii="Cambria" w:hAnsi="Cambria"/>
          <w:sz w:val="28"/>
          <w:szCs w:val="28"/>
          <w:lang w:val="vi-VN"/>
        </w:rPr>
        <w:t>Du’a khi</w:t>
      </w:r>
      <w:r w:rsidR="00675F70" w:rsidRPr="00675F70">
        <w:rPr>
          <w:rFonts w:ascii="Cambria" w:hAnsi="Cambria"/>
          <w:sz w:val="28"/>
          <w:szCs w:val="28"/>
          <w:lang w:val="vi-VN"/>
        </w:rPr>
        <w:t xml:space="preserve"> rời khỏi nhà là "</w:t>
      </w:r>
      <w:r w:rsidR="00675F70">
        <w:rPr>
          <w:rFonts w:ascii="Cambria" w:hAnsi="Cambria"/>
          <w:sz w:val="28"/>
          <w:szCs w:val="28"/>
          <w:lang w:val="vi-VN"/>
        </w:rPr>
        <w:t>Bis mil lah wa laj na</w:t>
      </w:r>
      <w:r w:rsidR="00E24317" w:rsidRPr="00E24317">
        <w:rPr>
          <w:rFonts w:ascii="Cambria" w:hAnsi="Cambria"/>
          <w:sz w:val="28"/>
          <w:szCs w:val="28"/>
          <w:lang w:val="vi-VN"/>
        </w:rPr>
        <w:t>a</w:t>
      </w:r>
      <w:r w:rsidR="00675F70">
        <w:rPr>
          <w:rFonts w:ascii="Cambria" w:hAnsi="Cambria"/>
          <w:sz w:val="28"/>
          <w:szCs w:val="28"/>
          <w:lang w:val="vi-VN"/>
        </w:rPr>
        <w:t>, wa bis mil lah kho raj na</w:t>
      </w:r>
      <w:r w:rsidR="00E24317" w:rsidRPr="00E24317">
        <w:rPr>
          <w:rFonts w:ascii="Cambria" w:hAnsi="Cambria"/>
          <w:sz w:val="28"/>
          <w:szCs w:val="28"/>
          <w:lang w:val="vi-VN"/>
        </w:rPr>
        <w:t>a</w:t>
      </w:r>
      <w:r w:rsidR="00675F70">
        <w:rPr>
          <w:rFonts w:ascii="Cambria" w:hAnsi="Cambria"/>
          <w:sz w:val="28"/>
          <w:szCs w:val="28"/>
          <w:lang w:val="vi-VN"/>
        </w:rPr>
        <w:t>, wa a la rab bi na</w:t>
      </w:r>
      <w:r w:rsidR="00E24317" w:rsidRPr="00E24317">
        <w:rPr>
          <w:rFonts w:ascii="Cambria" w:hAnsi="Cambria"/>
          <w:sz w:val="28"/>
          <w:szCs w:val="28"/>
          <w:lang w:val="vi-VN"/>
        </w:rPr>
        <w:t>a</w:t>
      </w:r>
      <w:r w:rsidR="00675F70">
        <w:rPr>
          <w:rFonts w:ascii="Cambria" w:hAnsi="Cambria"/>
          <w:sz w:val="28"/>
          <w:szCs w:val="28"/>
          <w:lang w:val="vi-VN"/>
        </w:rPr>
        <w:t xml:space="preserve"> ta wak kal n</w:t>
      </w:r>
      <w:r w:rsidR="00E24317" w:rsidRPr="00E24317">
        <w:rPr>
          <w:rFonts w:ascii="Cambria" w:hAnsi="Cambria"/>
          <w:sz w:val="28"/>
          <w:szCs w:val="28"/>
          <w:lang w:val="vi-VN"/>
        </w:rPr>
        <w:t>a</w:t>
      </w:r>
      <w:r w:rsidR="00675F70">
        <w:rPr>
          <w:rFonts w:ascii="Cambria" w:hAnsi="Cambria"/>
          <w:sz w:val="28"/>
          <w:szCs w:val="28"/>
          <w:lang w:val="vi-VN"/>
        </w:rPr>
        <w:t>a.</w:t>
      </w:r>
      <w:r w:rsidR="00675F70" w:rsidRPr="00675F70">
        <w:rPr>
          <w:rFonts w:ascii="Cambria" w:hAnsi="Cambria"/>
          <w:sz w:val="28"/>
          <w:szCs w:val="28"/>
          <w:lang w:val="vi-VN"/>
        </w:rPr>
        <w:t>" (Đúng - Sai)</w:t>
      </w:r>
    </w:p>
    <w:p w14:paraId="786CEE3F" w14:textId="05FCE2E6" w:rsidR="00675F70" w:rsidRDefault="00675F70" w:rsidP="00A73885">
      <w:pPr>
        <w:shd w:val="clear" w:color="auto" w:fill="FFFFFF" w:themeFill="background1"/>
        <w:jc w:val="both"/>
        <w:rPr>
          <w:rFonts w:ascii="Cambria" w:hAnsi="Cambria"/>
          <w:sz w:val="28"/>
          <w:szCs w:val="28"/>
          <w:lang w:val="vi-VN"/>
        </w:rPr>
      </w:pPr>
    </w:p>
    <w:p w14:paraId="51993658" w14:textId="162051F0" w:rsidR="00675F70" w:rsidRDefault="00675F70" w:rsidP="00A73885">
      <w:pPr>
        <w:shd w:val="clear" w:color="auto" w:fill="FFFFFF" w:themeFill="background1"/>
        <w:jc w:val="both"/>
        <w:rPr>
          <w:rFonts w:ascii="Cambria" w:hAnsi="Cambria"/>
          <w:sz w:val="28"/>
          <w:szCs w:val="28"/>
          <w:lang w:val="vi-VN"/>
        </w:rPr>
      </w:pPr>
      <w:r>
        <w:rPr>
          <w:rFonts w:ascii="Cambria" w:hAnsi="Cambria"/>
          <w:sz w:val="28"/>
          <w:szCs w:val="28"/>
          <w:lang w:val="vi-VN"/>
        </w:rPr>
        <w:t xml:space="preserve">11. </w:t>
      </w:r>
      <w:r w:rsidR="00787AC2">
        <w:rPr>
          <w:rFonts w:ascii="Cambria" w:hAnsi="Cambria"/>
          <w:sz w:val="28"/>
          <w:szCs w:val="28"/>
          <w:lang w:val="vi-VN"/>
        </w:rPr>
        <w:t>Tôi nói khi ai đó chửi tôi: “Yah di ku mul loh wa yus li hu b</w:t>
      </w:r>
      <w:r w:rsidR="00E24317" w:rsidRPr="00E24317">
        <w:rPr>
          <w:rFonts w:ascii="Cambria" w:hAnsi="Cambria"/>
          <w:sz w:val="28"/>
          <w:szCs w:val="28"/>
          <w:lang w:val="vi-VN"/>
        </w:rPr>
        <w:t>a</w:t>
      </w:r>
      <w:r w:rsidR="00787AC2">
        <w:rPr>
          <w:rFonts w:ascii="Cambria" w:hAnsi="Cambria"/>
          <w:sz w:val="28"/>
          <w:szCs w:val="28"/>
          <w:lang w:val="vi-VN"/>
        </w:rPr>
        <w:t xml:space="preserve">a la kum” </w:t>
      </w:r>
      <w:r w:rsidR="00787AC2" w:rsidRPr="00675F70">
        <w:rPr>
          <w:rFonts w:ascii="Cambria" w:hAnsi="Cambria"/>
          <w:sz w:val="28"/>
          <w:szCs w:val="28"/>
          <w:lang w:val="vi-VN"/>
        </w:rPr>
        <w:t>(Đúng - Sai)</w:t>
      </w:r>
    </w:p>
    <w:p w14:paraId="6112064F" w14:textId="0B88E30A" w:rsidR="00787AC2" w:rsidRDefault="00787AC2" w:rsidP="00A73885">
      <w:pPr>
        <w:shd w:val="clear" w:color="auto" w:fill="FFFFFF" w:themeFill="background1"/>
        <w:jc w:val="both"/>
        <w:rPr>
          <w:rFonts w:ascii="Cambria" w:hAnsi="Cambria"/>
          <w:sz w:val="28"/>
          <w:szCs w:val="28"/>
          <w:lang w:val="vi-VN"/>
        </w:rPr>
      </w:pPr>
    </w:p>
    <w:p w14:paraId="1D7A9E0C" w14:textId="696D4E2C" w:rsidR="00787AC2" w:rsidRDefault="00787AC2" w:rsidP="00A73885">
      <w:pPr>
        <w:shd w:val="clear" w:color="auto" w:fill="FFFFFF" w:themeFill="background1"/>
        <w:jc w:val="both"/>
        <w:rPr>
          <w:rFonts w:ascii="Cambria" w:hAnsi="Cambria"/>
          <w:sz w:val="28"/>
          <w:szCs w:val="28"/>
          <w:lang w:val="vi-VN"/>
        </w:rPr>
      </w:pPr>
      <w:r>
        <w:rPr>
          <w:rFonts w:ascii="Cambria" w:hAnsi="Cambria"/>
          <w:sz w:val="28"/>
          <w:szCs w:val="28"/>
          <w:lang w:val="vi-VN"/>
        </w:rPr>
        <w:t xml:space="preserve">12. </w:t>
      </w:r>
      <w:r w:rsidR="0088194D">
        <w:rPr>
          <w:rFonts w:ascii="Cambria" w:hAnsi="Cambria"/>
          <w:sz w:val="28"/>
          <w:szCs w:val="28"/>
          <w:lang w:val="vi-VN"/>
        </w:rPr>
        <w:t xml:space="preserve">Những lời tụng niệm </w:t>
      </w:r>
      <w:r w:rsidR="0088194D" w:rsidRPr="0088194D">
        <w:rPr>
          <w:rFonts w:ascii="Cambria" w:hAnsi="Cambria"/>
          <w:sz w:val="28"/>
          <w:szCs w:val="28"/>
          <w:lang w:val="vi-VN"/>
        </w:rPr>
        <w:t>Allah</w:t>
      </w:r>
      <w:r w:rsidR="0088194D">
        <w:rPr>
          <w:rFonts w:ascii="Cambria" w:hAnsi="Cambria"/>
          <w:sz w:val="28"/>
          <w:szCs w:val="28"/>
          <w:lang w:val="vi-VN"/>
        </w:rPr>
        <w:t xml:space="preserve"> sẽ</w:t>
      </w:r>
      <w:r w:rsidR="0088194D" w:rsidRPr="0088194D">
        <w:rPr>
          <w:rFonts w:ascii="Cambria" w:hAnsi="Cambria"/>
          <w:sz w:val="28"/>
          <w:szCs w:val="28"/>
          <w:lang w:val="vi-VN"/>
        </w:rPr>
        <w:t xml:space="preserve"> bảo vệ</w:t>
      </w:r>
      <w:r w:rsidR="0088194D">
        <w:rPr>
          <w:rFonts w:ascii="Cambria" w:hAnsi="Cambria"/>
          <w:sz w:val="28"/>
          <w:szCs w:val="28"/>
          <w:lang w:val="vi-VN"/>
        </w:rPr>
        <w:t xml:space="preserve"> người Muslim </w:t>
      </w:r>
      <w:r w:rsidR="0088194D" w:rsidRPr="0088194D">
        <w:rPr>
          <w:rFonts w:ascii="Cambria" w:hAnsi="Cambria"/>
          <w:sz w:val="28"/>
          <w:szCs w:val="28"/>
          <w:lang w:val="vi-VN"/>
        </w:rPr>
        <w:t xml:space="preserve">và kéo </w:t>
      </w:r>
      <w:r w:rsidR="0088194D">
        <w:rPr>
          <w:rFonts w:ascii="Cambria" w:hAnsi="Cambria"/>
          <w:sz w:val="28"/>
          <w:szCs w:val="28"/>
          <w:lang w:val="vi-VN"/>
        </w:rPr>
        <w:t xml:space="preserve">y </w:t>
      </w:r>
      <w:r w:rsidR="0088194D" w:rsidRPr="0088194D">
        <w:rPr>
          <w:rFonts w:ascii="Cambria" w:hAnsi="Cambria"/>
          <w:sz w:val="28"/>
          <w:szCs w:val="28"/>
          <w:lang w:val="vi-VN"/>
        </w:rPr>
        <w:t xml:space="preserve">đến gần Allah </w:t>
      </w:r>
      <w:r w:rsidR="0088194D">
        <w:rPr>
          <w:rFonts w:ascii="Cambria" w:hAnsi="Cambria"/>
          <w:sz w:val="28"/>
          <w:szCs w:val="28"/>
          <w:lang w:val="vi-VN"/>
        </w:rPr>
        <w:t>hơn.</w:t>
      </w:r>
      <w:r w:rsidR="0088194D" w:rsidRPr="0088194D">
        <w:rPr>
          <w:rFonts w:ascii="Cambria" w:hAnsi="Cambria"/>
          <w:sz w:val="28"/>
          <w:szCs w:val="28"/>
          <w:lang w:val="vi-VN"/>
        </w:rPr>
        <w:t xml:space="preserve"> (Đúng - Sai)</w:t>
      </w:r>
    </w:p>
    <w:p w14:paraId="215CE559" w14:textId="03D74860" w:rsidR="0088194D" w:rsidRDefault="0088194D" w:rsidP="00A73885">
      <w:pPr>
        <w:shd w:val="clear" w:color="auto" w:fill="FFFFFF" w:themeFill="background1"/>
        <w:jc w:val="both"/>
        <w:rPr>
          <w:rFonts w:ascii="Cambria" w:hAnsi="Cambria"/>
          <w:sz w:val="28"/>
          <w:szCs w:val="28"/>
          <w:lang w:val="vi-VN"/>
        </w:rPr>
      </w:pPr>
    </w:p>
    <w:p w14:paraId="75003176" w14:textId="69B01060" w:rsidR="0088194D" w:rsidRDefault="0088194D" w:rsidP="00A73885">
      <w:pPr>
        <w:shd w:val="clear" w:color="auto" w:fill="FFFFFF" w:themeFill="background1"/>
        <w:jc w:val="both"/>
        <w:rPr>
          <w:rFonts w:ascii="Cambria" w:hAnsi="Cambria"/>
          <w:sz w:val="28"/>
          <w:szCs w:val="28"/>
          <w:lang w:val="vi-VN"/>
        </w:rPr>
      </w:pPr>
      <w:r>
        <w:rPr>
          <w:rFonts w:ascii="Cambria" w:hAnsi="Cambria"/>
          <w:sz w:val="28"/>
          <w:szCs w:val="28"/>
          <w:lang w:val="vi-VN"/>
        </w:rPr>
        <w:t xml:space="preserve">13. </w:t>
      </w:r>
      <w:r w:rsidR="00455C5C" w:rsidRPr="00455C5C">
        <w:rPr>
          <w:rFonts w:ascii="Cambria" w:hAnsi="Cambria"/>
          <w:sz w:val="28"/>
          <w:szCs w:val="28"/>
          <w:lang w:val="vi-VN"/>
        </w:rPr>
        <w:t>Dấu hiệu nào cho thấy bạn yêu anh</w:t>
      </w:r>
      <w:r w:rsidR="00455C5C">
        <w:rPr>
          <w:rFonts w:ascii="Cambria" w:hAnsi="Cambria"/>
          <w:sz w:val="28"/>
          <w:szCs w:val="28"/>
          <w:lang w:val="vi-VN"/>
        </w:rPr>
        <w:t xml:space="preserve"> </w:t>
      </w:r>
      <w:r w:rsidR="00455C5C" w:rsidRPr="00455C5C">
        <w:rPr>
          <w:rFonts w:ascii="Cambria" w:hAnsi="Cambria"/>
          <w:sz w:val="28"/>
          <w:szCs w:val="28"/>
          <w:lang w:val="vi-VN"/>
        </w:rPr>
        <w:t xml:space="preserve">/ chị / em </w:t>
      </w:r>
      <w:r w:rsidR="00455C5C">
        <w:rPr>
          <w:rFonts w:ascii="Cambria" w:hAnsi="Cambria"/>
          <w:sz w:val="28"/>
          <w:szCs w:val="28"/>
          <w:lang w:val="vi-VN"/>
        </w:rPr>
        <w:t xml:space="preserve">Muslim </w:t>
      </w:r>
      <w:r w:rsidR="00455C5C" w:rsidRPr="00455C5C">
        <w:rPr>
          <w:rFonts w:ascii="Cambria" w:hAnsi="Cambria"/>
          <w:sz w:val="28"/>
          <w:szCs w:val="28"/>
          <w:lang w:val="vi-VN"/>
        </w:rPr>
        <w:t>của mình?</w:t>
      </w:r>
    </w:p>
    <w:p w14:paraId="227123F2" w14:textId="7B153164" w:rsidR="00455C5C" w:rsidRDefault="00455C5C" w:rsidP="00A73885">
      <w:pPr>
        <w:shd w:val="clear" w:color="auto" w:fill="FFFFFF" w:themeFill="background1"/>
        <w:jc w:val="both"/>
        <w:rPr>
          <w:rFonts w:ascii="Cambria" w:hAnsi="Cambria"/>
          <w:sz w:val="28"/>
          <w:szCs w:val="28"/>
          <w:lang w:val="vi-VN"/>
        </w:rPr>
      </w:pPr>
      <w:r>
        <w:rPr>
          <w:rFonts w:ascii="Cambria" w:hAnsi="Cambria"/>
          <w:sz w:val="28"/>
          <w:szCs w:val="28"/>
          <w:lang w:val="vi-VN"/>
        </w:rPr>
        <w:t>.............................................................................................................................................................</w:t>
      </w:r>
    </w:p>
    <w:p w14:paraId="7714B78B" w14:textId="70D25730" w:rsidR="00455C5C" w:rsidRDefault="00455C5C" w:rsidP="00A73885">
      <w:pPr>
        <w:shd w:val="clear" w:color="auto" w:fill="FFFFFF" w:themeFill="background1"/>
        <w:jc w:val="both"/>
        <w:rPr>
          <w:rFonts w:ascii="Cambria" w:hAnsi="Cambria"/>
          <w:sz w:val="28"/>
          <w:szCs w:val="28"/>
          <w:lang w:val="vi-VN"/>
        </w:rPr>
      </w:pPr>
    </w:p>
    <w:p w14:paraId="5067CAD7" w14:textId="3F65D6BF" w:rsidR="00455C5C" w:rsidRDefault="00455C5C" w:rsidP="00A73885">
      <w:pPr>
        <w:shd w:val="clear" w:color="auto" w:fill="FFFFFF" w:themeFill="background1"/>
        <w:jc w:val="both"/>
        <w:rPr>
          <w:rFonts w:ascii="Cambria" w:hAnsi="Cambria"/>
          <w:sz w:val="28"/>
          <w:szCs w:val="28"/>
          <w:lang w:val="vi-VN"/>
        </w:rPr>
      </w:pPr>
      <w:r>
        <w:rPr>
          <w:rFonts w:ascii="Cambria" w:hAnsi="Cambria"/>
          <w:sz w:val="28"/>
          <w:szCs w:val="28"/>
          <w:lang w:val="vi-VN"/>
        </w:rPr>
        <w:t xml:space="preserve">14. </w:t>
      </w:r>
      <w:r w:rsidR="00A01E9E">
        <w:rPr>
          <w:rFonts w:ascii="Cambria" w:hAnsi="Cambria"/>
          <w:sz w:val="28"/>
          <w:szCs w:val="28"/>
          <w:lang w:val="vi-VN"/>
        </w:rPr>
        <w:t xml:space="preserve">Một trong những điều </w:t>
      </w:r>
      <w:r w:rsidR="00A01E9E" w:rsidRPr="00A01E9E">
        <w:rPr>
          <w:rFonts w:ascii="Cambria" w:hAnsi="Cambria"/>
          <w:sz w:val="28"/>
          <w:szCs w:val="28"/>
          <w:lang w:val="vi-VN"/>
        </w:rPr>
        <w:t>cho thấy</w:t>
      </w:r>
      <w:r w:rsidR="00A01E9E">
        <w:rPr>
          <w:rFonts w:ascii="Cambria" w:hAnsi="Cambria"/>
          <w:sz w:val="28"/>
          <w:szCs w:val="28"/>
          <w:lang w:val="vi-VN"/>
        </w:rPr>
        <w:t xml:space="preserve"> đức tin</w:t>
      </w:r>
      <w:r w:rsidR="00A01E9E" w:rsidRPr="00A01E9E">
        <w:rPr>
          <w:rFonts w:ascii="Cambria" w:hAnsi="Cambria"/>
          <w:sz w:val="28"/>
          <w:szCs w:val="28"/>
          <w:lang w:val="vi-VN"/>
        </w:rPr>
        <w:t xml:space="preserve"> của một người bị </w:t>
      </w:r>
      <w:r w:rsidR="00A01E9E">
        <w:rPr>
          <w:rFonts w:ascii="Cambria" w:hAnsi="Cambria"/>
          <w:sz w:val="28"/>
          <w:szCs w:val="28"/>
          <w:lang w:val="vi-VN"/>
        </w:rPr>
        <w:t>giảm</w:t>
      </w:r>
      <w:r w:rsidR="00A01E9E" w:rsidRPr="00A01E9E">
        <w:rPr>
          <w:rFonts w:ascii="Cambria" w:hAnsi="Cambria"/>
          <w:sz w:val="28"/>
          <w:szCs w:val="28"/>
          <w:lang w:val="vi-VN"/>
        </w:rPr>
        <w:t xml:space="preserve">: </w:t>
      </w:r>
      <w:r w:rsidR="00A01E9E">
        <w:rPr>
          <w:rFonts w:ascii="Cambria" w:hAnsi="Cambria"/>
          <w:sz w:val="28"/>
          <w:szCs w:val="28"/>
          <w:lang w:val="vi-VN"/>
        </w:rPr>
        <w:t>g</w:t>
      </w:r>
      <w:r w:rsidR="00A01E9E" w:rsidRPr="00A01E9E">
        <w:rPr>
          <w:rFonts w:ascii="Cambria" w:hAnsi="Cambria"/>
          <w:sz w:val="28"/>
          <w:szCs w:val="28"/>
          <w:lang w:val="vi-VN"/>
        </w:rPr>
        <w:t xml:space="preserve">hen tị với anh chị em </w:t>
      </w:r>
      <w:r w:rsidR="00A01E9E">
        <w:rPr>
          <w:rFonts w:ascii="Cambria" w:hAnsi="Cambria"/>
          <w:sz w:val="28"/>
          <w:szCs w:val="28"/>
          <w:lang w:val="vi-VN"/>
        </w:rPr>
        <w:t xml:space="preserve">Muslim </w:t>
      </w:r>
      <w:r w:rsidR="00A01E9E" w:rsidRPr="00A01E9E">
        <w:rPr>
          <w:rFonts w:ascii="Cambria" w:hAnsi="Cambria"/>
          <w:sz w:val="28"/>
          <w:szCs w:val="28"/>
          <w:lang w:val="vi-VN"/>
        </w:rPr>
        <w:t xml:space="preserve">của </w:t>
      </w:r>
      <w:r w:rsidR="00A01E9E">
        <w:rPr>
          <w:rFonts w:ascii="Cambria" w:hAnsi="Cambria"/>
          <w:sz w:val="28"/>
          <w:szCs w:val="28"/>
          <w:lang w:val="vi-VN"/>
        </w:rPr>
        <w:t xml:space="preserve">mình. </w:t>
      </w:r>
      <w:r w:rsidR="00A01E9E" w:rsidRPr="00A01E9E">
        <w:rPr>
          <w:rFonts w:ascii="Cambria" w:hAnsi="Cambria"/>
          <w:sz w:val="28"/>
          <w:szCs w:val="28"/>
          <w:lang w:val="vi-VN"/>
        </w:rPr>
        <w:t>(Đúng - Sai)</w:t>
      </w:r>
    </w:p>
    <w:p w14:paraId="40EC2DDC" w14:textId="3FA82DE9" w:rsidR="00A01E9E" w:rsidRDefault="00A01E9E" w:rsidP="00A73885">
      <w:pPr>
        <w:shd w:val="clear" w:color="auto" w:fill="FFFFFF" w:themeFill="background1"/>
        <w:jc w:val="both"/>
        <w:rPr>
          <w:rFonts w:ascii="Cambria" w:hAnsi="Cambria"/>
          <w:sz w:val="28"/>
          <w:szCs w:val="28"/>
          <w:lang w:val="vi-VN"/>
        </w:rPr>
      </w:pPr>
    </w:p>
    <w:p w14:paraId="31F60715" w14:textId="0D422CE6" w:rsidR="00A01E9E" w:rsidRDefault="00A01E9E" w:rsidP="00A73885">
      <w:pPr>
        <w:shd w:val="clear" w:color="auto" w:fill="FFFFFF" w:themeFill="background1"/>
        <w:jc w:val="both"/>
        <w:rPr>
          <w:rFonts w:ascii="Cambria" w:hAnsi="Cambria"/>
          <w:sz w:val="28"/>
          <w:szCs w:val="28"/>
          <w:lang w:val="vi-VN"/>
        </w:rPr>
      </w:pPr>
      <w:r>
        <w:rPr>
          <w:rFonts w:ascii="Cambria" w:hAnsi="Cambria"/>
          <w:sz w:val="28"/>
          <w:szCs w:val="28"/>
          <w:lang w:val="vi-VN"/>
        </w:rPr>
        <w:t xml:space="preserve">15. </w:t>
      </w:r>
      <w:r w:rsidR="005E138E" w:rsidRPr="005E138E">
        <w:rPr>
          <w:rFonts w:ascii="Cambria" w:hAnsi="Cambria"/>
          <w:sz w:val="28"/>
          <w:szCs w:val="28"/>
          <w:lang w:val="vi-VN"/>
        </w:rPr>
        <w:t>Bạn có thể làm gì để mọi người thích bạn?</w:t>
      </w:r>
    </w:p>
    <w:p w14:paraId="3EC1386A" w14:textId="259FD840" w:rsidR="005E138E" w:rsidRDefault="005E138E" w:rsidP="00A73885">
      <w:pPr>
        <w:shd w:val="clear" w:color="auto" w:fill="FFFFFF" w:themeFill="background1"/>
        <w:jc w:val="both"/>
        <w:rPr>
          <w:rFonts w:ascii="Cambria" w:hAnsi="Cambria"/>
          <w:sz w:val="28"/>
          <w:szCs w:val="28"/>
          <w:lang w:val="vi-VN"/>
        </w:rPr>
      </w:pPr>
      <w:r>
        <w:rPr>
          <w:rFonts w:ascii="Cambria" w:hAnsi="Cambria"/>
          <w:sz w:val="28"/>
          <w:szCs w:val="28"/>
          <w:lang w:val="vi-VN"/>
        </w:rPr>
        <w:t>...........................................................................................................................................................</w:t>
      </w:r>
    </w:p>
    <w:p w14:paraId="0037CCB2" w14:textId="77B47A0A" w:rsidR="005E138E" w:rsidRDefault="005E138E" w:rsidP="00A73885">
      <w:pPr>
        <w:shd w:val="clear" w:color="auto" w:fill="FFFFFF" w:themeFill="background1"/>
        <w:jc w:val="both"/>
        <w:rPr>
          <w:rFonts w:ascii="Cambria" w:hAnsi="Cambria"/>
          <w:sz w:val="28"/>
          <w:szCs w:val="28"/>
          <w:lang w:val="vi-VN"/>
        </w:rPr>
      </w:pPr>
    </w:p>
    <w:p w14:paraId="61BAC65F" w14:textId="132FF2EC" w:rsidR="005E138E" w:rsidRDefault="005E138E" w:rsidP="00A73885">
      <w:pPr>
        <w:shd w:val="clear" w:color="auto" w:fill="FFFFFF" w:themeFill="background1"/>
        <w:jc w:val="both"/>
        <w:rPr>
          <w:rFonts w:ascii="Cambria" w:hAnsi="Cambria"/>
          <w:sz w:val="28"/>
          <w:szCs w:val="28"/>
          <w:lang w:val="vi-VN"/>
        </w:rPr>
      </w:pPr>
      <w:r>
        <w:rPr>
          <w:rFonts w:ascii="Cambria" w:hAnsi="Cambria"/>
          <w:sz w:val="28"/>
          <w:szCs w:val="28"/>
          <w:lang w:val="vi-VN"/>
        </w:rPr>
        <w:t xml:space="preserve">16. </w:t>
      </w:r>
      <w:r w:rsidR="00CD4658">
        <w:rPr>
          <w:rFonts w:ascii="Cambria" w:hAnsi="Cambria"/>
          <w:sz w:val="28"/>
          <w:szCs w:val="28"/>
          <w:lang w:val="vi-VN"/>
        </w:rPr>
        <w:t>Những t</w:t>
      </w:r>
      <w:r w:rsidR="00CD4658" w:rsidRPr="00CD4658">
        <w:rPr>
          <w:rFonts w:ascii="Cambria" w:hAnsi="Cambria"/>
          <w:sz w:val="28"/>
          <w:szCs w:val="28"/>
          <w:lang w:val="vi-VN"/>
        </w:rPr>
        <w:t xml:space="preserve">hứ bị cấm </w:t>
      </w:r>
      <w:r w:rsidR="00CD4658">
        <w:rPr>
          <w:rFonts w:ascii="Cambria" w:hAnsi="Cambria"/>
          <w:sz w:val="28"/>
          <w:szCs w:val="28"/>
          <w:lang w:val="vi-VN"/>
        </w:rPr>
        <w:t>từ</w:t>
      </w:r>
      <w:r w:rsidR="00CD4658" w:rsidRPr="00CD4658">
        <w:rPr>
          <w:rFonts w:ascii="Cambria" w:hAnsi="Cambria"/>
          <w:sz w:val="28"/>
          <w:szCs w:val="28"/>
          <w:lang w:val="vi-VN"/>
        </w:rPr>
        <w:t xml:space="preserve"> chất say </w:t>
      </w:r>
      <w:r w:rsidR="00CD4658">
        <w:rPr>
          <w:rFonts w:ascii="Cambria" w:hAnsi="Cambria"/>
          <w:sz w:val="28"/>
          <w:szCs w:val="28"/>
          <w:lang w:val="vi-VN"/>
        </w:rPr>
        <w:t>được gọi là</w:t>
      </w:r>
      <w:r w:rsidR="00CD4658" w:rsidRPr="00CD4658">
        <w:rPr>
          <w:rFonts w:ascii="Cambria" w:hAnsi="Cambria"/>
          <w:sz w:val="28"/>
          <w:szCs w:val="28"/>
          <w:lang w:val="vi-VN"/>
        </w:rPr>
        <w:t xml:space="preserve"> rượu (Đúng - Sai).</w:t>
      </w:r>
    </w:p>
    <w:p w14:paraId="3186F97D" w14:textId="221DFB44" w:rsidR="00CD4658" w:rsidRDefault="00CD4658" w:rsidP="00A73885">
      <w:pPr>
        <w:shd w:val="clear" w:color="auto" w:fill="FFFFFF" w:themeFill="background1"/>
        <w:jc w:val="both"/>
        <w:rPr>
          <w:rFonts w:ascii="Cambria" w:hAnsi="Cambria"/>
          <w:sz w:val="28"/>
          <w:szCs w:val="28"/>
          <w:lang w:val="vi-VN"/>
        </w:rPr>
      </w:pPr>
    </w:p>
    <w:p w14:paraId="733D24C9" w14:textId="1627CDEA" w:rsidR="00CD4658" w:rsidRDefault="00CD4658" w:rsidP="00A73885">
      <w:pPr>
        <w:shd w:val="clear" w:color="auto" w:fill="FFFFFF" w:themeFill="background1"/>
        <w:jc w:val="both"/>
        <w:rPr>
          <w:rFonts w:ascii="Cambria" w:hAnsi="Cambria"/>
          <w:sz w:val="28"/>
          <w:szCs w:val="28"/>
          <w:lang w:val="vi-VN"/>
        </w:rPr>
      </w:pPr>
      <w:r>
        <w:rPr>
          <w:rFonts w:ascii="Cambria" w:hAnsi="Cambria"/>
          <w:sz w:val="28"/>
          <w:szCs w:val="28"/>
          <w:lang w:val="vi-VN"/>
        </w:rPr>
        <w:lastRenderedPageBreak/>
        <w:t xml:space="preserve">17. </w:t>
      </w:r>
      <w:r w:rsidR="005A0810" w:rsidRPr="005A0810">
        <w:rPr>
          <w:rFonts w:ascii="Cambria" w:hAnsi="Cambria"/>
          <w:sz w:val="28"/>
          <w:szCs w:val="28"/>
          <w:lang w:val="vi-VN"/>
        </w:rPr>
        <w:t xml:space="preserve">Không </w:t>
      </w:r>
      <w:r w:rsidR="005A0810">
        <w:rPr>
          <w:rFonts w:ascii="Cambria" w:hAnsi="Cambria"/>
          <w:sz w:val="28"/>
          <w:szCs w:val="28"/>
          <w:lang w:val="vi-VN"/>
        </w:rPr>
        <w:t>nên</w:t>
      </w:r>
      <w:r w:rsidR="005A0810" w:rsidRPr="005A0810">
        <w:rPr>
          <w:rFonts w:ascii="Cambria" w:hAnsi="Cambria"/>
          <w:sz w:val="28"/>
          <w:szCs w:val="28"/>
          <w:lang w:val="vi-VN"/>
        </w:rPr>
        <w:t xml:space="preserve"> thổi vào đồ ăn thức </w:t>
      </w:r>
      <w:r w:rsidR="005A0810">
        <w:rPr>
          <w:rFonts w:ascii="Cambria" w:hAnsi="Cambria"/>
          <w:sz w:val="28"/>
          <w:szCs w:val="28"/>
          <w:lang w:val="vi-VN"/>
        </w:rPr>
        <w:t>uống.</w:t>
      </w:r>
      <w:r w:rsidR="005A0810" w:rsidRPr="005A0810">
        <w:rPr>
          <w:rFonts w:ascii="Cambria" w:hAnsi="Cambria"/>
          <w:sz w:val="28"/>
          <w:szCs w:val="28"/>
          <w:lang w:val="vi-VN"/>
        </w:rPr>
        <w:t xml:space="preserve"> (Đúng - Sai)</w:t>
      </w:r>
    </w:p>
    <w:p w14:paraId="101346A1" w14:textId="4E893FF1" w:rsidR="005A0810" w:rsidRDefault="005A0810" w:rsidP="00A73885">
      <w:pPr>
        <w:shd w:val="clear" w:color="auto" w:fill="FFFFFF" w:themeFill="background1"/>
        <w:jc w:val="both"/>
        <w:rPr>
          <w:rFonts w:ascii="Cambria" w:hAnsi="Cambria"/>
          <w:sz w:val="28"/>
          <w:szCs w:val="28"/>
          <w:lang w:val="vi-VN"/>
        </w:rPr>
      </w:pPr>
    </w:p>
    <w:p w14:paraId="0266D5E6" w14:textId="202C53C1" w:rsidR="005A0810" w:rsidRDefault="005A0810" w:rsidP="00A73885">
      <w:pPr>
        <w:shd w:val="clear" w:color="auto" w:fill="FFFFFF" w:themeFill="background1"/>
        <w:jc w:val="both"/>
        <w:rPr>
          <w:rFonts w:ascii="Cambria" w:hAnsi="Cambria"/>
          <w:sz w:val="28"/>
          <w:szCs w:val="28"/>
          <w:lang w:val="vi-VN"/>
        </w:rPr>
      </w:pPr>
      <w:r>
        <w:rPr>
          <w:rFonts w:ascii="Cambria" w:hAnsi="Cambria"/>
          <w:sz w:val="28"/>
          <w:szCs w:val="28"/>
          <w:lang w:val="vi-VN"/>
        </w:rPr>
        <w:t xml:space="preserve">18. </w:t>
      </w:r>
      <w:r w:rsidR="003A49B5" w:rsidRPr="003A49B5">
        <w:rPr>
          <w:rFonts w:ascii="Cambria" w:hAnsi="Cambria"/>
          <w:sz w:val="28"/>
          <w:szCs w:val="28"/>
          <w:lang w:val="vi-VN"/>
        </w:rPr>
        <w:t xml:space="preserve">Nên liếm ngón tay sau khi ăn và trước khi rửa </w:t>
      </w:r>
      <w:r w:rsidR="003A49B5">
        <w:rPr>
          <w:rFonts w:ascii="Cambria" w:hAnsi="Cambria"/>
          <w:sz w:val="28"/>
          <w:szCs w:val="28"/>
          <w:lang w:val="vi-VN"/>
        </w:rPr>
        <w:t>tay.</w:t>
      </w:r>
      <w:r w:rsidR="003A49B5" w:rsidRPr="003A49B5">
        <w:rPr>
          <w:rFonts w:ascii="Cambria" w:hAnsi="Cambria"/>
          <w:sz w:val="28"/>
          <w:szCs w:val="28"/>
          <w:lang w:val="vi-VN"/>
        </w:rPr>
        <w:t xml:space="preserve"> (Đúng - Sai)</w:t>
      </w:r>
    </w:p>
    <w:p w14:paraId="5F95DCFE" w14:textId="134BD9DD" w:rsidR="003A49B5" w:rsidRDefault="003A49B5" w:rsidP="00A73885">
      <w:pPr>
        <w:shd w:val="clear" w:color="auto" w:fill="FFFFFF" w:themeFill="background1"/>
        <w:jc w:val="both"/>
        <w:rPr>
          <w:rFonts w:ascii="Cambria" w:hAnsi="Cambria"/>
          <w:sz w:val="28"/>
          <w:szCs w:val="28"/>
          <w:lang w:val="vi-VN"/>
        </w:rPr>
      </w:pPr>
    </w:p>
    <w:p w14:paraId="5FF1A1BD" w14:textId="02A528E1" w:rsidR="003A49B5" w:rsidRDefault="003A49B5" w:rsidP="00A73885">
      <w:pPr>
        <w:shd w:val="clear" w:color="auto" w:fill="FFFFFF" w:themeFill="background1"/>
        <w:jc w:val="both"/>
        <w:rPr>
          <w:rFonts w:ascii="Cambria" w:hAnsi="Cambria"/>
          <w:sz w:val="28"/>
          <w:szCs w:val="28"/>
          <w:lang w:val="vi-VN"/>
        </w:rPr>
      </w:pPr>
      <w:r>
        <w:rPr>
          <w:rFonts w:ascii="Cambria" w:hAnsi="Cambria"/>
          <w:sz w:val="28"/>
          <w:szCs w:val="28"/>
          <w:lang w:val="vi-VN"/>
        </w:rPr>
        <w:t xml:space="preserve">19. </w:t>
      </w:r>
      <w:r w:rsidRPr="003A49B5">
        <w:rPr>
          <w:rFonts w:ascii="Cambria" w:hAnsi="Cambria"/>
          <w:sz w:val="28"/>
          <w:szCs w:val="28"/>
          <w:lang w:val="vi-VN"/>
        </w:rPr>
        <w:t xml:space="preserve">Cân bằng về ăn uống, quần áo và </w:t>
      </w:r>
      <w:r>
        <w:rPr>
          <w:rFonts w:ascii="Cambria" w:hAnsi="Cambria"/>
          <w:sz w:val="28"/>
          <w:szCs w:val="28"/>
          <w:lang w:val="vi-VN"/>
        </w:rPr>
        <w:t xml:space="preserve">chưng diện </w:t>
      </w:r>
      <w:r w:rsidRPr="003A49B5">
        <w:rPr>
          <w:rFonts w:ascii="Cambria" w:hAnsi="Cambria"/>
          <w:sz w:val="28"/>
          <w:szCs w:val="28"/>
          <w:lang w:val="vi-VN"/>
        </w:rPr>
        <w:t xml:space="preserve">là cách tốt </w:t>
      </w:r>
      <w:r>
        <w:rPr>
          <w:rFonts w:ascii="Cambria" w:hAnsi="Cambria"/>
          <w:sz w:val="28"/>
          <w:szCs w:val="28"/>
          <w:lang w:val="vi-VN"/>
        </w:rPr>
        <w:t xml:space="preserve">nhất. </w:t>
      </w:r>
      <w:r w:rsidRPr="003A49B5">
        <w:rPr>
          <w:rFonts w:ascii="Cambria" w:hAnsi="Cambria"/>
          <w:sz w:val="28"/>
          <w:szCs w:val="28"/>
          <w:lang w:val="vi-VN"/>
        </w:rPr>
        <w:t xml:space="preserve"> (Đúng - Sai)</w:t>
      </w:r>
    </w:p>
    <w:p w14:paraId="151E00B4" w14:textId="3B0DBF60" w:rsidR="003A49B5" w:rsidRDefault="003A49B5" w:rsidP="00A73885">
      <w:pPr>
        <w:shd w:val="clear" w:color="auto" w:fill="FFFFFF" w:themeFill="background1"/>
        <w:jc w:val="both"/>
        <w:rPr>
          <w:rFonts w:ascii="Cambria" w:hAnsi="Cambria"/>
          <w:sz w:val="28"/>
          <w:szCs w:val="28"/>
          <w:lang w:val="vi-VN"/>
        </w:rPr>
      </w:pPr>
    </w:p>
    <w:p w14:paraId="1973A962" w14:textId="0B5E7F28" w:rsidR="003A49B5" w:rsidRDefault="003A49B5" w:rsidP="00A73885">
      <w:pPr>
        <w:shd w:val="clear" w:color="auto" w:fill="FFFFFF" w:themeFill="background1"/>
        <w:jc w:val="both"/>
        <w:rPr>
          <w:rFonts w:ascii="Cambria" w:hAnsi="Cambria"/>
          <w:sz w:val="28"/>
          <w:szCs w:val="28"/>
          <w:lang w:val="vi-VN"/>
        </w:rPr>
      </w:pPr>
      <w:r>
        <w:rPr>
          <w:rFonts w:ascii="Cambria" w:hAnsi="Cambria"/>
          <w:sz w:val="28"/>
          <w:szCs w:val="28"/>
          <w:lang w:val="vi-VN"/>
        </w:rPr>
        <w:t xml:space="preserve">20. </w:t>
      </w:r>
      <w:r w:rsidR="00DC2780">
        <w:rPr>
          <w:rFonts w:ascii="Cambria" w:hAnsi="Cambria"/>
          <w:sz w:val="28"/>
          <w:szCs w:val="28"/>
          <w:lang w:val="vi-VN"/>
        </w:rPr>
        <w:t>Người</w:t>
      </w:r>
      <w:r w:rsidR="00DC2780" w:rsidRPr="00DC2780">
        <w:rPr>
          <w:rFonts w:ascii="Cambria" w:hAnsi="Cambria"/>
          <w:sz w:val="28"/>
          <w:szCs w:val="28"/>
          <w:lang w:val="vi-VN"/>
        </w:rPr>
        <w:t xml:space="preserve"> xứng đáng nhất </w:t>
      </w:r>
      <w:r w:rsidR="00DC2780">
        <w:rPr>
          <w:rFonts w:ascii="Cambria" w:hAnsi="Cambria"/>
          <w:sz w:val="28"/>
          <w:szCs w:val="28"/>
          <w:lang w:val="vi-VN"/>
        </w:rPr>
        <w:t>trong việc tắm</w:t>
      </w:r>
      <w:r w:rsidR="00DC2780" w:rsidRPr="00DC2780">
        <w:rPr>
          <w:rFonts w:ascii="Cambria" w:hAnsi="Cambria"/>
          <w:sz w:val="28"/>
          <w:szCs w:val="28"/>
          <w:lang w:val="vi-VN"/>
        </w:rPr>
        <w:t xml:space="preserve"> người</w:t>
      </w:r>
      <w:r w:rsidR="00DC2780">
        <w:rPr>
          <w:rFonts w:ascii="Cambria" w:hAnsi="Cambria"/>
          <w:sz w:val="28"/>
          <w:szCs w:val="28"/>
          <w:lang w:val="vi-VN"/>
        </w:rPr>
        <w:t xml:space="preserve"> chết</w:t>
      </w:r>
      <w:r w:rsidR="00DC2780" w:rsidRPr="00DC2780">
        <w:rPr>
          <w:rFonts w:ascii="Cambria" w:hAnsi="Cambria"/>
          <w:sz w:val="28"/>
          <w:szCs w:val="28"/>
          <w:lang w:val="vi-VN"/>
        </w:rPr>
        <w:t xml:space="preserve"> và dẫn buổi </w:t>
      </w:r>
      <w:r w:rsidR="00DC2780">
        <w:rPr>
          <w:rFonts w:ascii="Cambria" w:hAnsi="Cambria"/>
          <w:sz w:val="28"/>
          <w:szCs w:val="28"/>
          <w:lang w:val="vi-VN"/>
        </w:rPr>
        <w:t xml:space="preserve">lễ </w:t>
      </w:r>
      <w:r w:rsidR="00DC2780" w:rsidRPr="00DC2780">
        <w:rPr>
          <w:rFonts w:ascii="Cambria" w:hAnsi="Cambria"/>
          <w:sz w:val="28"/>
          <w:szCs w:val="28"/>
          <w:lang w:val="vi-VN"/>
        </w:rPr>
        <w:t>nguyện</w:t>
      </w:r>
      <w:r w:rsidR="00DC2780">
        <w:rPr>
          <w:rFonts w:ascii="Cambria" w:hAnsi="Cambria"/>
          <w:sz w:val="28"/>
          <w:szCs w:val="28"/>
          <w:lang w:val="vi-VN"/>
        </w:rPr>
        <w:t xml:space="preserve"> Salah cho người chết</w:t>
      </w:r>
      <w:r w:rsidR="00DC2780" w:rsidRPr="00DC2780">
        <w:rPr>
          <w:rFonts w:ascii="Cambria" w:hAnsi="Cambria"/>
          <w:sz w:val="28"/>
          <w:szCs w:val="28"/>
          <w:lang w:val="vi-VN"/>
        </w:rPr>
        <w:t xml:space="preserve"> là …………….</w:t>
      </w:r>
      <w:r w:rsidR="00DC2780">
        <w:rPr>
          <w:rFonts w:ascii="Cambria" w:hAnsi="Cambria"/>
          <w:sz w:val="28"/>
          <w:szCs w:val="28"/>
          <w:lang w:val="vi-VN"/>
        </w:rPr>
        <w:t xml:space="preserve">...... </w:t>
      </w:r>
      <w:r w:rsidR="00DC2780" w:rsidRPr="00DC2780">
        <w:rPr>
          <w:rFonts w:ascii="Cambria" w:hAnsi="Cambria"/>
          <w:sz w:val="28"/>
          <w:szCs w:val="28"/>
          <w:lang w:val="vi-VN"/>
        </w:rPr>
        <w:t>sau đó ……………… sau đó ………………. sau đó ……………</w:t>
      </w:r>
    </w:p>
    <w:p w14:paraId="4340CECA" w14:textId="2849EA22" w:rsidR="00DC2780" w:rsidRDefault="00DC2780" w:rsidP="00A73885">
      <w:pPr>
        <w:shd w:val="clear" w:color="auto" w:fill="FFFFFF" w:themeFill="background1"/>
        <w:jc w:val="both"/>
        <w:rPr>
          <w:rFonts w:ascii="Cambria" w:hAnsi="Cambria"/>
          <w:sz w:val="28"/>
          <w:szCs w:val="28"/>
          <w:lang w:val="vi-VN"/>
        </w:rPr>
      </w:pPr>
    </w:p>
    <w:p w14:paraId="7F0C1D34" w14:textId="34B24FC4" w:rsidR="007207C0" w:rsidRPr="007207C0" w:rsidRDefault="00DC2780" w:rsidP="007207C0">
      <w:pPr>
        <w:shd w:val="clear" w:color="auto" w:fill="FFFFFF" w:themeFill="background1"/>
        <w:jc w:val="both"/>
        <w:rPr>
          <w:rFonts w:ascii="Cambria" w:hAnsi="Cambria"/>
          <w:sz w:val="28"/>
          <w:szCs w:val="28"/>
          <w:lang w:val="vi-VN"/>
        </w:rPr>
      </w:pPr>
      <w:r>
        <w:rPr>
          <w:rFonts w:ascii="Cambria" w:hAnsi="Cambria"/>
          <w:sz w:val="28"/>
          <w:szCs w:val="28"/>
          <w:lang w:val="vi-VN"/>
        </w:rPr>
        <w:t xml:space="preserve">21. </w:t>
      </w:r>
      <w:r w:rsidR="007207C0" w:rsidRPr="007207C0">
        <w:rPr>
          <w:rFonts w:ascii="Cambria" w:hAnsi="Cambria"/>
          <w:sz w:val="28"/>
          <w:szCs w:val="28"/>
          <w:lang w:val="vi-VN"/>
        </w:rPr>
        <w:t xml:space="preserve">Trả nợ </w:t>
      </w:r>
      <w:r w:rsidR="007207C0">
        <w:rPr>
          <w:rFonts w:ascii="Cambria" w:hAnsi="Cambria"/>
          <w:sz w:val="28"/>
          <w:szCs w:val="28"/>
          <w:lang w:val="vi-VN"/>
        </w:rPr>
        <w:t xml:space="preserve">cho </w:t>
      </w:r>
      <w:r w:rsidR="007207C0" w:rsidRPr="007207C0">
        <w:rPr>
          <w:rFonts w:ascii="Cambria" w:hAnsi="Cambria"/>
          <w:sz w:val="28"/>
          <w:szCs w:val="28"/>
          <w:lang w:val="vi-VN"/>
        </w:rPr>
        <w:t>người chết là ...</w:t>
      </w:r>
    </w:p>
    <w:p w14:paraId="36A7F085" w14:textId="00F724F8" w:rsidR="00DC2780" w:rsidRDefault="007207C0" w:rsidP="007207C0">
      <w:pPr>
        <w:shd w:val="clear" w:color="auto" w:fill="FFFFFF" w:themeFill="background1"/>
        <w:jc w:val="both"/>
        <w:rPr>
          <w:rFonts w:ascii="Cambria" w:hAnsi="Cambria"/>
          <w:sz w:val="28"/>
          <w:szCs w:val="28"/>
          <w:lang w:val="vi-VN"/>
        </w:rPr>
      </w:pPr>
      <w:r>
        <w:rPr>
          <w:rFonts w:ascii="Cambria" w:hAnsi="Cambria" w:cs="Times New Roman"/>
          <w:sz w:val="28"/>
          <w:szCs w:val="28"/>
          <w:lang w:val="vi-VN"/>
        </w:rPr>
        <w:t>▢</w:t>
      </w:r>
      <w:r w:rsidRPr="007207C0">
        <w:rPr>
          <w:rFonts w:ascii="Cambria" w:hAnsi="Cambria"/>
          <w:sz w:val="28"/>
          <w:szCs w:val="28"/>
          <w:lang w:val="vi-VN"/>
        </w:rPr>
        <w:t xml:space="preserve"> </w:t>
      </w:r>
      <w:r>
        <w:rPr>
          <w:rFonts w:ascii="Cambria" w:hAnsi="Cambria"/>
          <w:sz w:val="28"/>
          <w:szCs w:val="28"/>
          <w:lang w:val="vi-VN"/>
        </w:rPr>
        <w:t xml:space="preserve">bắt buộc   </w:t>
      </w:r>
      <w:r w:rsidRPr="007207C0">
        <w:rPr>
          <w:rFonts w:ascii="Cambria" w:hAnsi="Cambria"/>
          <w:sz w:val="28"/>
          <w:szCs w:val="28"/>
          <w:lang w:val="vi-VN"/>
        </w:rPr>
        <w:t xml:space="preserve"> </w:t>
      </w:r>
      <w:r>
        <w:rPr>
          <w:rFonts w:ascii="Cambria" w:hAnsi="Cambria" w:cs="Times New Roman"/>
          <w:sz w:val="28"/>
          <w:szCs w:val="28"/>
          <w:lang w:val="vi-VN"/>
        </w:rPr>
        <w:t>▢</w:t>
      </w:r>
      <w:r w:rsidRPr="007207C0">
        <w:rPr>
          <w:rFonts w:ascii="Cambria" w:hAnsi="Cambria"/>
          <w:sz w:val="28"/>
          <w:szCs w:val="28"/>
          <w:lang w:val="vi-VN"/>
        </w:rPr>
        <w:t xml:space="preserve"> khuyến </w:t>
      </w:r>
      <w:r>
        <w:rPr>
          <w:rFonts w:ascii="Cambria" w:hAnsi="Cambria"/>
          <w:sz w:val="28"/>
          <w:szCs w:val="28"/>
          <w:lang w:val="vi-VN"/>
        </w:rPr>
        <w:t xml:space="preserve">khích   </w:t>
      </w:r>
      <w:r w:rsidRPr="007207C0">
        <w:rPr>
          <w:rFonts w:ascii="Cambria" w:hAnsi="Cambria"/>
          <w:sz w:val="28"/>
          <w:szCs w:val="28"/>
          <w:lang w:val="vi-VN"/>
        </w:rPr>
        <w:t xml:space="preserve"> </w:t>
      </w:r>
      <w:r>
        <w:rPr>
          <w:rFonts w:ascii="Cambria" w:hAnsi="Cambria" w:cs="Times New Roman"/>
          <w:sz w:val="28"/>
          <w:szCs w:val="28"/>
          <w:lang w:val="vi-VN"/>
        </w:rPr>
        <w:t>▢</w:t>
      </w:r>
      <w:r w:rsidRPr="007207C0">
        <w:rPr>
          <w:rFonts w:ascii="Cambria" w:hAnsi="Cambria"/>
          <w:sz w:val="28"/>
          <w:szCs w:val="28"/>
          <w:lang w:val="vi-VN"/>
        </w:rPr>
        <w:t xml:space="preserve"> </w:t>
      </w:r>
      <w:r>
        <w:rPr>
          <w:rFonts w:ascii="Cambria" w:hAnsi="Cambria"/>
          <w:sz w:val="28"/>
          <w:szCs w:val="28"/>
          <w:lang w:val="vi-VN"/>
        </w:rPr>
        <w:t>được</w:t>
      </w:r>
      <w:r w:rsidRPr="007207C0">
        <w:rPr>
          <w:rFonts w:ascii="Cambria" w:hAnsi="Cambria"/>
          <w:sz w:val="28"/>
          <w:szCs w:val="28"/>
          <w:lang w:val="vi-VN"/>
        </w:rPr>
        <w:t xml:space="preserve"> phép.</w:t>
      </w:r>
    </w:p>
    <w:p w14:paraId="2451DCE4" w14:textId="7393E367" w:rsidR="007207C0" w:rsidRDefault="007207C0" w:rsidP="007207C0">
      <w:pPr>
        <w:shd w:val="clear" w:color="auto" w:fill="FFFFFF" w:themeFill="background1"/>
        <w:jc w:val="both"/>
        <w:rPr>
          <w:rFonts w:ascii="Cambria" w:hAnsi="Cambria"/>
          <w:sz w:val="28"/>
          <w:szCs w:val="28"/>
          <w:lang w:val="vi-VN"/>
        </w:rPr>
      </w:pPr>
    </w:p>
    <w:p w14:paraId="3C01E7C3" w14:textId="77777777" w:rsidR="005A4E2B" w:rsidRDefault="007207C0" w:rsidP="005A4E2B">
      <w:pPr>
        <w:shd w:val="clear" w:color="auto" w:fill="FFFFFF" w:themeFill="background1"/>
        <w:jc w:val="both"/>
        <w:rPr>
          <w:rFonts w:ascii="Cambria" w:hAnsi="Cambria"/>
          <w:sz w:val="28"/>
          <w:szCs w:val="28"/>
          <w:lang w:val="vi-VN"/>
        </w:rPr>
      </w:pPr>
      <w:r>
        <w:rPr>
          <w:rFonts w:ascii="Cambria" w:hAnsi="Cambria"/>
          <w:sz w:val="28"/>
          <w:szCs w:val="28"/>
          <w:lang w:val="vi-VN"/>
        </w:rPr>
        <w:t xml:space="preserve">22. </w:t>
      </w:r>
      <w:r w:rsidR="005A4E2B">
        <w:rPr>
          <w:rFonts w:ascii="Cambria" w:hAnsi="Cambria"/>
          <w:sz w:val="28"/>
          <w:szCs w:val="28"/>
          <w:lang w:val="vi-VN"/>
        </w:rPr>
        <w:t>C</w:t>
      </w:r>
      <w:r w:rsidR="005A4E2B" w:rsidRPr="005A4E2B">
        <w:rPr>
          <w:rFonts w:ascii="Cambria" w:hAnsi="Cambria"/>
          <w:sz w:val="28"/>
          <w:szCs w:val="28"/>
          <w:lang w:val="vi-VN"/>
        </w:rPr>
        <w:t xml:space="preserve">hôn cất người </w:t>
      </w:r>
      <w:r w:rsidR="005A4E2B">
        <w:rPr>
          <w:rFonts w:ascii="Cambria" w:hAnsi="Cambria"/>
          <w:sz w:val="28"/>
          <w:szCs w:val="28"/>
          <w:lang w:val="vi-VN"/>
        </w:rPr>
        <w:t xml:space="preserve">chết </w:t>
      </w:r>
      <w:r w:rsidR="005A4E2B" w:rsidRPr="005A4E2B">
        <w:rPr>
          <w:rFonts w:ascii="Cambria" w:hAnsi="Cambria"/>
          <w:sz w:val="28"/>
          <w:szCs w:val="28"/>
          <w:lang w:val="vi-VN"/>
        </w:rPr>
        <w:t xml:space="preserve"> là…</w:t>
      </w:r>
    </w:p>
    <w:p w14:paraId="0B87E430" w14:textId="63074B23" w:rsidR="007207C0" w:rsidRDefault="005A4E2B" w:rsidP="005A4E2B">
      <w:pPr>
        <w:shd w:val="clear" w:color="auto" w:fill="FFFFFF" w:themeFill="background1"/>
        <w:jc w:val="both"/>
        <w:rPr>
          <w:rFonts w:ascii="Cambria" w:hAnsi="Cambria"/>
          <w:sz w:val="28"/>
          <w:szCs w:val="28"/>
          <w:lang w:val="vi-VN"/>
        </w:rPr>
      </w:pPr>
      <w:r>
        <w:rPr>
          <w:rFonts w:ascii="Cambria" w:hAnsi="Cambria" w:cs="Times New Roman"/>
          <w:sz w:val="28"/>
          <w:szCs w:val="28"/>
          <w:lang w:val="vi-VN"/>
        </w:rPr>
        <w:t>▢</w:t>
      </w:r>
      <w:r w:rsidRPr="005A4E2B">
        <w:rPr>
          <w:rFonts w:ascii="Cambria" w:hAnsi="Cambria"/>
          <w:sz w:val="28"/>
          <w:szCs w:val="28"/>
          <w:lang w:val="vi-VN"/>
        </w:rPr>
        <w:t xml:space="preserve"> khuyến </w:t>
      </w:r>
      <w:r>
        <w:rPr>
          <w:rFonts w:ascii="Cambria" w:hAnsi="Cambria"/>
          <w:sz w:val="28"/>
          <w:szCs w:val="28"/>
          <w:lang w:val="vi-VN"/>
        </w:rPr>
        <w:t xml:space="preserve">khích      </w:t>
      </w:r>
      <w:r>
        <w:rPr>
          <w:rFonts w:ascii="Cambria" w:hAnsi="Cambria" w:cs="Times New Roman"/>
          <w:sz w:val="28"/>
          <w:szCs w:val="28"/>
          <w:lang w:val="vi-VN"/>
        </w:rPr>
        <w:t xml:space="preserve">▢ bắt buộc cá nhân     ▢ </w:t>
      </w:r>
      <w:r>
        <w:rPr>
          <w:rFonts w:ascii="Cambria" w:hAnsi="Cambria"/>
          <w:sz w:val="28"/>
          <w:szCs w:val="28"/>
          <w:lang w:val="vi-VN"/>
        </w:rPr>
        <w:t>nghĩa vụ cộng đồng</w:t>
      </w:r>
      <w:r w:rsidRPr="005A4E2B">
        <w:rPr>
          <w:rFonts w:ascii="Cambria" w:hAnsi="Cambria"/>
          <w:sz w:val="28"/>
          <w:szCs w:val="28"/>
          <w:lang w:val="vi-VN"/>
        </w:rPr>
        <w:t>.</w:t>
      </w:r>
    </w:p>
    <w:p w14:paraId="29DA7899" w14:textId="3D515B3A" w:rsidR="005A4E2B" w:rsidRDefault="005A4E2B" w:rsidP="005A4E2B">
      <w:pPr>
        <w:shd w:val="clear" w:color="auto" w:fill="FFFFFF" w:themeFill="background1"/>
        <w:jc w:val="both"/>
        <w:rPr>
          <w:rFonts w:ascii="Cambria" w:hAnsi="Cambria"/>
          <w:sz w:val="28"/>
          <w:szCs w:val="28"/>
          <w:lang w:val="vi-VN"/>
        </w:rPr>
      </w:pPr>
    </w:p>
    <w:p w14:paraId="484F376D" w14:textId="0DCE4857" w:rsidR="005A1FDB" w:rsidRPr="005A1FDB" w:rsidRDefault="005A4E2B" w:rsidP="005A1FDB">
      <w:pPr>
        <w:shd w:val="clear" w:color="auto" w:fill="FFFFFF" w:themeFill="background1"/>
        <w:jc w:val="both"/>
        <w:rPr>
          <w:rFonts w:ascii="Cambria" w:hAnsi="Cambria"/>
          <w:sz w:val="28"/>
          <w:szCs w:val="28"/>
          <w:lang w:val="vi-VN"/>
        </w:rPr>
      </w:pPr>
      <w:r>
        <w:rPr>
          <w:rFonts w:ascii="Cambria" w:hAnsi="Cambria"/>
          <w:sz w:val="28"/>
          <w:szCs w:val="28"/>
          <w:lang w:val="vi-VN"/>
        </w:rPr>
        <w:t xml:space="preserve">23. </w:t>
      </w:r>
      <w:r w:rsidR="005A1FDB">
        <w:rPr>
          <w:rFonts w:ascii="Cambria" w:hAnsi="Cambria"/>
          <w:sz w:val="28"/>
          <w:szCs w:val="28"/>
          <w:lang w:val="vi-VN"/>
        </w:rPr>
        <w:t>N</w:t>
      </w:r>
      <w:r w:rsidR="005A1FDB" w:rsidRPr="005A1FDB">
        <w:rPr>
          <w:rFonts w:ascii="Cambria" w:hAnsi="Cambria"/>
          <w:sz w:val="28"/>
          <w:szCs w:val="28"/>
          <w:lang w:val="vi-VN"/>
        </w:rPr>
        <w:t>hắc nhở người sắp chết nói "La</w:t>
      </w:r>
      <w:r w:rsidR="00E24317" w:rsidRPr="004A10C4">
        <w:rPr>
          <w:rFonts w:ascii="Cambria" w:hAnsi="Cambria"/>
          <w:sz w:val="28"/>
          <w:szCs w:val="28"/>
          <w:lang w:val="vi-VN"/>
        </w:rPr>
        <w:t>a</w:t>
      </w:r>
      <w:r w:rsidR="005A1FDB" w:rsidRPr="005A1FDB">
        <w:rPr>
          <w:rFonts w:ascii="Cambria" w:hAnsi="Cambria"/>
          <w:sz w:val="28"/>
          <w:szCs w:val="28"/>
          <w:lang w:val="vi-VN"/>
        </w:rPr>
        <w:t xml:space="preserve"> </w:t>
      </w:r>
      <w:r w:rsidR="00E24317" w:rsidRPr="004A10C4">
        <w:rPr>
          <w:rFonts w:ascii="Cambria" w:hAnsi="Cambria"/>
          <w:sz w:val="28"/>
          <w:szCs w:val="28"/>
          <w:lang w:val="vi-VN"/>
        </w:rPr>
        <w:t xml:space="preserve">i </w:t>
      </w:r>
      <w:r w:rsidR="005A1FDB" w:rsidRPr="005A1FDB">
        <w:rPr>
          <w:rFonts w:ascii="Cambria" w:hAnsi="Cambria"/>
          <w:sz w:val="28"/>
          <w:szCs w:val="28"/>
          <w:lang w:val="vi-VN"/>
        </w:rPr>
        <w:t>l</w:t>
      </w:r>
      <w:r w:rsidR="00E24317" w:rsidRPr="004A10C4">
        <w:rPr>
          <w:rFonts w:ascii="Cambria" w:hAnsi="Cambria"/>
          <w:sz w:val="28"/>
          <w:szCs w:val="28"/>
          <w:lang w:val="vi-VN"/>
        </w:rPr>
        <w:t>a</w:t>
      </w:r>
      <w:r w:rsidR="005A1FDB" w:rsidRPr="005A1FDB">
        <w:rPr>
          <w:rFonts w:ascii="Cambria" w:hAnsi="Cambria"/>
          <w:sz w:val="28"/>
          <w:szCs w:val="28"/>
          <w:lang w:val="vi-VN"/>
        </w:rPr>
        <w:t>a</w:t>
      </w:r>
      <w:r w:rsidR="00E24317" w:rsidRPr="004A10C4">
        <w:rPr>
          <w:rFonts w:ascii="Cambria" w:hAnsi="Cambria"/>
          <w:sz w:val="28"/>
          <w:szCs w:val="28"/>
          <w:lang w:val="vi-VN"/>
        </w:rPr>
        <w:t xml:space="preserve"> </w:t>
      </w:r>
      <w:r w:rsidR="005A1FDB" w:rsidRPr="005A1FDB">
        <w:rPr>
          <w:rFonts w:ascii="Cambria" w:hAnsi="Cambria"/>
          <w:sz w:val="28"/>
          <w:szCs w:val="28"/>
          <w:lang w:val="vi-VN"/>
        </w:rPr>
        <w:t>ha il</w:t>
      </w:r>
      <w:r w:rsidR="00E24317" w:rsidRPr="004A10C4">
        <w:rPr>
          <w:rFonts w:ascii="Cambria" w:hAnsi="Cambria"/>
          <w:sz w:val="28"/>
          <w:szCs w:val="28"/>
          <w:lang w:val="vi-VN"/>
        </w:rPr>
        <w:t xml:space="preserve"> lol loh</w:t>
      </w:r>
      <w:r w:rsidR="005A1FDB" w:rsidRPr="005A1FDB">
        <w:rPr>
          <w:rFonts w:ascii="Cambria" w:hAnsi="Cambria"/>
          <w:sz w:val="28"/>
          <w:szCs w:val="28"/>
          <w:lang w:val="vi-VN"/>
        </w:rPr>
        <w:t>" là</w:t>
      </w:r>
    </w:p>
    <w:p w14:paraId="42C54662" w14:textId="7DCB67EE" w:rsidR="005A1FDB" w:rsidRDefault="005A1FDB" w:rsidP="005A1FDB">
      <w:pPr>
        <w:shd w:val="clear" w:color="auto" w:fill="FFFFFF" w:themeFill="background1"/>
        <w:jc w:val="both"/>
        <w:rPr>
          <w:rFonts w:ascii="Cambria" w:hAnsi="Cambria"/>
          <w:sz w:val="28"/>
          <w:szCs w:val="28"/>
          <w:lang w:val="vi-VN"/>
        </w:rPr>
      </w:pPr>
      <w:r>
        <w:rPr>
          <w:rFonts w:ascii="Cambria" w:hAnsi="Cambria" w:cs="Times New Roman"/>
          <w:sz w:val="28"/>
          <w:szCs w:val="28"/>
          <w:lang w:val="vi-VN"/>
        </w:rPr>
        <w:t>▢</w:t>
      </w:r>
      <w:r w:rsidRPr="007207C0">
        <w:rPr>
          <w:rFonts w:ascii="Cambria" w:hAnsi="Cambria"/>
          <w:sz w:val="28"/>
          <w:szCs w:val="28"/>
          <w:lang w:val="vi-VN"/>
        </w:rPr>
        <w:t xml:space="preserve"> </w:t>
      </w:r>
      <w:r>
        <w:rPr>
          <w:rFonts w:ascii="Cambria" w:hAnsi="Cambria"/>
          <w:sz w:val="28"/>
          <w:szCs w:val="28"/>
          <w:lang w:val="vi-VN"/>
        </w:rPr>
        <w:t xml:space="preserve">bắt buộc   </w:t>
      </w:r>
      <w:r w:rsidRPr="007207C0">
        <w:rPr>
          <w:rFonts w:ascii="Cambria" w:hAnsi="Cambria"/>
          <w:sz w:val="28"/>
          <w:szCs w:val="28"/>
          <w:lang w:val="vi-VN"/>
        </w:rPr>
        <w:t xml:space="preserve"> </w:t>
      </w:r>
      <w:r>
        <w:rPr>
          <w:rFonts w:ascii="Cambria" w:hAnsi="Cambria" w:cs="Times New Roman"/>
          <w:sz w:val="28"/>
          <w:szCs w:val="28"/>
          <w:lang w:val="vi-VN"/>
        </w:rPr>
        <w:t>▢</w:t>
      </w:r>
      <w:r w:rsidRPr="007207C0">
        <w:rPr>
          <w:rFonts w:ascii="Cambria" w:hAnsi="Cambria"/>
          <w:sz w:val="28"/>
          <w:szCs w:val="28"/>
          <w:lang w:val="vi-VN"/>
        </w:rPr>
        <w:t xml:space="preserve"> khuyến </w:t>
      </w:r>
      <w:r>
        <w:rPr>
          <w:rFonts w:ascii="Cambria" w:hAnsi="Cambria"/>
          <w:sz w:val="28"/>
          <w:szCs w:val="28"/>
          <w:lang w:val="vi-VN"/>
        </w:rPr>
        <w:t xml:space="preserve">khích   </w:t>
      </w:r>
      <w:r w:rsidRPr="007207C0">
        <w:rPr>
          <w:rFonts w:ascii="Cambria" w:hAnsi="Cambria"/>
          <w:sz w:val="28"/>
          <w:szCs w:val="28"/>
          <w:lang w:val="vi-VN"/>
        </w:rPr>
        <w:t xml:space="preserve"> </w:t>
      </w:r>
      <w:r>
        <w:rPr>
          <w:rFonts w:ascii="Cambria" w:hAnsi="Cambria" w:cs="Times New Roman"/>
          <w:sz w:val="28"/>
          <w:szCs w:val="28"/>
          <w:lang w:val="vi-VN"/>
        </w:rPr>
        <w:t>▢</w:t>
      </w:r>
      <w:r w:rsidRPr="007207C0">
        <w:rPr>
          <w:rFonts w:ascii="Cambria" w:hAnsi="Cambria"/>
          <w:sz w:val="28"/>
          <w:szCs w:val="28"/>
          <w:lang w:val="vi-VN"/>
        </w:rPr>
        <w:t xml:space="preserve"> </w:t>
      </w:r>
      <w:r>
        <w:rPr>
          <w:rFonts w:ascii="Cambria" w:hAnsi="Cambria"/>
          <w:sz w:val="28"/>
          <w:szCs w:val="28"/>
          <w:lang w:val="vi-VN"/>
        </w:rPr>
        <w:t>cấm</w:t>
      </w:r>
      <w:r w:rsidRPr="007207C0">
        <w:rPr>
          <w:rFonts w:ascii="Cambria" w:hAnsi="Cambria"/>
          <w:sz w:val="28"/>
          <w:szCs w:val="28"/>
          <w:lang w:val="vi-VN"/>
        </w:rPr>
        <w:t>.</w:t>
      </w:r>
    </w:p>
    <w:p w14:paraId="7F5F0CAB" w14:textId="7C75FC05" w:rsidR="005A1FDB" w:rsidRDefault="005A1FDB" w:rsidP="005A1FDB">
      <w:pPr>
        <w:shd w:val="clear" w:color="auto" w:fill="FFFFFF" w:themeFill="background1"/>
        <w:jc w:val="both"/>
        <w:rPr>
          <w:rFonts w:ascii="Cambria" w:hAnsi="Cambria"/>
          <w:sz w:val="28"/>
          <w:szCs w:val="28"/>
          <w:lang w:val="vi-VN"/>
        </w:rPr>
      </w:pPr>
    </w:p>
    <w:p w14:paraId="6CE1A5AD" w14:textId="77777777" w:rsidR="00970A11" w:rsidRDefault="005A1FDB" w:rsidP="005A1FDB">
      <w:pPr>
        <w:shd w:val="clear" w:color="auto" w:fill="FFFFFF" w:themeFill="background1"/>
        <w:jc w:val="both"/>
        <w:rPr>
          <w:rFonts w:ascii="Cambria" w:hAnsi="Cambria"/>
          <w:sz w:val="28"/>
          <w:szCs w:val="28"/>
          <w:lang w:val="vi-VN"/>
        </w:rPr>
      </w:pPr>
      <w:r>
        <w:rPr>
          <w:rFonts w:ascii="Cambria" w:hAnsi="Cambria"/>
          <w:sz w:val="28"/>
          <w:szCs w:val="28"/>
          <w:lang w:val="vi-VN"/>
        </w:rPr>
        <w:t xml:space="preserve">24. </w:t>
      </w:r>
      <w:r w:rsidR="00970A11">
        <w:rPr>
          <w:rFonts w:ascii="Cambria" w:hAnsi="Cambria"/>
          <w:sz w:val="28"/>
          <w:szCs w:val="28"/>
          <w:lang w:val="vi-VN"/>
        </w:rPr>
        <w:t>V</w:t>
      </w:r>
      <w:r w:rsidR="00970A11" w:rsidRPr="00970A11">
        <w:rPr>
          <w:rFonts w:ascii="Cambria" w:hAnsi="Cambria"/>
          <w:sz w:val="28"/>
          <w:szCs w:val="28"/>
          <w:lang w:val="vi-VN"/>
        </w:rPr>
        <w:t>iệc</w:t>
      </w:r>
      <w:r w:rsidR="00970A11">
        <w:rPr>
          <w:rFonts w:ascii="Cambria" w:hAnsi="Cambria"/>
          <w:sz w:val="28"/>
          <w:szCs w:val="28"/>
          <w:lang w:val="vi-VN"/>
        </w:rPr>
        <w:t xml:space="preserve"> những người không hỗ trợ tắm cho</w:t>
      </w:r>
      <w:r w:rsidR="00970A11" w:rsidRPr="00970A11">
        <w:rPr>
          <w:rFonts w:ascii="Cambria" w:hAnsi="Cambria"/>
          <w:sz w:val="28"/>
          <w:szCs w:val="28"/>
          <w:lang w:val="vi-VN"/>
        </w:rPr>
        <w:t xml:space="preserve"> người </w:t>
      </w:r>
      <w:r w:rsidR="00970A11">
        <w:rPr>
          <w:rFonts w:ascii="Cambria" w:hAnsi="Cambria"/>
          <w:sz w:val="28"/>
          <w:szCs w:val="28"/>
          <w:lang w:val="vi-VN"/>
        </w:rPr>
        <w:t>chết</w:t>
      </w:r>
      <w:r w:rsidR="00970A11" w:rsidRPr="00970A11">
        <w:rPr>
          <w:rFonts w:ascii="Cambria" w:hAnsi="Cambria"/>
          <w:sz w:val="28"/>
          <w:szCs w:val="28"/>
          <w:lang w:val="vi-VN"/>
        </w:rPr>
        <w:t xml:space="preserve"> </w:t>
      </w:r>
      <w:r w:rsidR="00970A11">
        <w:rPr>
          <w:rFonts w:ascii="Cambria" w:hAnsi="Cambria"/>
          <w:sz w:val="28"/>
          <w:szCs w:val="28"/>
          <w:lang w:val="vi-VN"/>
        </w:rPr>
        <w:t>đến xem người chết được tắm là:</w:t>
      </w:r>
    </w:p>
    <w:p w14:paraId="41DE3735" w14:textId="20F2F716" w:rsidR="00970A11" w:rsidRDefault="00970A11" w:rsidP="00970A11">
      <w:pPr>
        <w:shd w:val="clear" w:color="auto" w:fill="FFFFFF" w:themeFill="background1"/>
        <w:jc w:val="both"/>
        <w:rPr>
          <w:rFonts w:ascii="Cambria" w:hAnsi="Cambria"/>
          <w:sz w:val="28"/>
          <w:szCs w:val="28"/>
          <w:lang w:val="vi-VN"/>
        </w:rPr>
      </w:pPr>
      <w:r>
        <w:rPr>
          <w:rFonts w:ascii="Cambria" w:hAnsi="Cambria" w:cs="Times New Roman"/>
          <w:sz w:val="28"/>
          <w:szCs w:val="28"/>
          <w:lang w:val="vi-VN"/>
        </w:rPr>
        <w:t>▢</w:t>
      </w:r>
      <w:r w:rsidRPr="007207C0">
        <w:rPr>
          <w:rFonts w:ascii="Cambria" w:hAnsi="Cambria"/>
          <w:sz w:val="28"/>
          <w:szCs w:val="28"/>
          <w:lang w:val="vi-VN"/>
        </w:rPr>
        <w:t xml:space="preserve"> </w:t>
      </w:r>
      <w:r>
        <w:rPr>
          <w:rFonts w:ascii="Cambria" w:hAnsi="Cambria"/>
          <w:sz w:val="28"/>
          <w:szCs w:val="28"/>
          <w:lang w:val="vi-VN"/>
        </w:rPr>
        <w:t xml:space="preserve">cấm     </w:t>
      </w:r>
      <w:r>
        <w:rPr>
          <w:rFonts w:ascii="Cambria" w:hAnsi="Cambria" w:cs="Times New Roman"/>
          <w:sz w:val="28"/>
          <w:szCs w:val="28"/>
          <w:lang w:val="vi-VN"/>
        </w:rPr>
        <w:t>▢</w:t>
      </w:r>
      <w:r w:rsidRPr="007207C0">
        <w:rPr>
          <w:rFonts w:ascii="Cambria" w:hAnsi="Cambria"/>
          <w:sz w:val="28"/>
          <w:szCs w:val="28"/>
          <w:lang w:val="vi-VN"/>
        </w:rPr>
        <w:t xml:space="preserve"> </w:t>
      </w:r>
      <w:r>
        <w:rPr>
          <w:rFonts w:ascii="Cambria" w:hAnsi="Cambria"/>
          <w:sz w:val="28"/>
          <w:szCs w:val="28"/>
          <w:lang w:val="vi-VN"/>
        </w:rPr>
        <w:t xml:space="preserve">được phép   </w:t>
      </w:r>
      <w:r w:rsidRPr="007207C0">
        <w:rPr>
          <w:rFonts w:ascii="Cambria" w:hAnsi="Cambria"/>
          <w:sz w:val="28"/>
          <w:szCs w:val="28"/>
          <w:lang w:val="vi-VN"/>
        </w:rPr>
        <w:t xml:space="preserve"> </w:t>
      </w:r>
      <w:r>
        <w:rPr>
          <w:rFonts w:ascii="Cambria" w:hAnsi="Cambria" w:cs="Times New Roman"/>
          <w:sz w:val="28"/>
          <w:szCs w:val="28"/>
          <w:lang w:val="vi-VN"/>
        </w:rPr>
        <w:t>▢</w:t>
      </w:r>
      <w:r>
        <w:rPr>
          <w:rFonts w:ascii="Cambria" w:hAnsi="Cambria"/>
          <w:sz w:val="28"/>
          <w:szCs w:val="28"/>
          <w:lang w:val="vi-VN"/>
        </w:rPr>
        <w:t xml:space="preserve"> không nên</w:t>
      </w:r>
      <w:r w:rsidRPr="007207C0">
        <w:rPr>
          <w:rFonts w:ascii="Cambria" w:hAnsi="Cambria"/>
          <w:sz w:val="28"/>
          <w:szCs w:val="28"/>
          <w:lang w:val="vi-VN"/>
        </w:rPr>
        <w:t>.</w:t>
      </w:r>
    </w:p>
    <w:p w14:paraId="23FDCA21" w14:textId="5A40243C" w:rsidR="00970A11" w:rsidRDefault="00970A11" w:rsidP="00970A11">
      <w:pPr>
        <w:shd w:val="clear" w:color="auto" w:fill="FFFFFF" w:themeFill="background1"/>
        <w:jc w:val="both"/>
        <w:rPr>
          <w:rFonts w:ascii="Cambria" w:hAnsi="Cambria"/>
          <w:sz w:val="28"/>
          <w:szCs w:val="28"/>
          <w:lang w:val="vi-VN"/>
        </w:rPr>
      </w:pPr>
    </w:p>
    <w:p w14:paraId="69BB003D" w14:textId="1AB04175" w:rsidR="00970A11" w:rsidRDefault="00970A11" w:rsidP="00970A11">
      <w:pPr>
        <w:shd w:val="clear" w:color="auto" w:fill="FFFFFF" w:themeFill="background1"/>
        <w:jc w:val="both"/>
        <w:rPr>
          <w:rFonts w:ascii="Cambria" w:hAnsi="Cambria"/>
          <w:sz w:val="28"/>
          <w:szCs w:val="28"/>
          <w:lang w:val="vi-VN"/>
        </w:rPr>
      </w:pPr>
      <w:r>
        <w:rPr>
          <w:rFonts w:ascii="Cambria" w:hAnsi="Cambria"/>
          <w:sz w:val="28"/>
          <w:szCs w:val="28"/>
          <w:lang w:val="vi-VN"/>
        </w:rPr>
        <w:t xml:space="preserve">25. </w:t>
      </w:r>
      <w:r w:rsidR="00FE3E88" w:rsidRPr="00FE3E88">
        <w:rPr>
          <w:rFonts w:ascii="Cambria" w:hAnsi="Cambria"/>
          <w:sz w:val="28"/>
          <w:szCs w:val="28"/>
          <w:lang w:val="vi-VN"/>
        </w:rPr>
        <w:t xml:space="preserve">Các nút </w:t>
      </w:r>
      <w:r w:rsidR="00FE3E88">
        <w:rPr>
          <w:rFonts w:ascii="Cambria" w:hAnsi="Cambria"/>
          <w:sz w:val="28"/>
          <w:szCs w:val="28"/>
          <w:lang w:val="vi-VN"/>
        </w:rPr>
        <w:t>buộc</w:t>
      </w:r>
      <w:r w:rsidR="00FE3E88" w:rsidRPr="00FE3E88">
        <w:rPr>
          <w:rFonts w:ascii="Cambria" w:hAnsi="Cambria"/>
          <w:sz w:val="28"/>
          <w:szCs w:val="28"/>
          <w:lang w:val="vi-VN"/>
        </w:rPr>
        <w:t xml:space="preserve"> của tấm vải liệm được cởi ra khi </w:t>
      </w:r>
      <w:r w:rsidR="00FE3E88">
        <w:rPr>
          <w:rFonts w:ascii="Cambria" w:hAnsi="Cambria"/>
          <w:sz w:val="28"/>
          <w:szCs w:val="28"/>
          <w:lang w:val="vi-VN"/>
        </w:rPr>
        <w:t xml:space="preserve">người chết </w:t>
      </w:r>
      <w:r w:rsidR="00FE3E88" w:rsidRPr="00FE3E88">
        <w:rPr>
          <w:rFonts w:ascii="Cambria" w:hAnsi="Cambria"/>
          <w:sz w:val="28"/>
          <w:szCs w:val="28"/>
          <w:lang w:val="vi-VN"/>
        </w:rPr>
        <w:t>được đưa vào mộ (Đúng - Sai)</w:t>
      </w:r>
    </w:p>
    <w:p w14:paraId="76CBEF4E" w14:textId="08A88052" w:rsidR="00FE3E88" w:rsidRDefault="00FE3E88" w:rsidP="00970A11">
      <w:pPr>
        <w:shd w:val="clear" w:color="auto" w:fill="FFFFFF" w:themeFill="background1"/>
        <w:jc w:val="both"/>
        <w:rPr>
          <w:rFonts w:ascii="Cambria" w:hAnsi="Cambria"/>
          <w:sz w:val="28"/>
          <w:szCs w:val="28"/>
          <w:lang w:val="vi-VN"/>
        </w:rPr>
      </w:pPr>
    </w:p>
    <w:p w14:paraId="434F7C5E" w14:textId="648007AE" w:rsidR="00FE3E88" w:rsidRDefault="00FE3E88" w:rsidP="00970A11">
      <w:pPr>
        <w:shd w:val="clear" w:color="auto" w:fill="FFFFFF" w:themeFill="background1"/>
        <w:jc w:val="both"/>
        <w:rPr>
          <w:rFonts w:ascii="Cambria" w:hAnsi="Cambria"/>
          <w:sz w:val="28"/>
          <w:szCs w:val="28"/>
          <w:lang w:val="vi-VN"/>
        </w:rPr>
      </w:pPr>
      <w:r>
        <w:rPr>
          <w:rFonts w:ascii="Cambria" w:hAnsi="Cambria"/>
          <w:sz w:val="28"/>
          <w:szCs w:val="28"/>
          <w:lang w:val="vi-VN"/>
        </w:rPr>
        <w:t xml:space="preserve">26. </w:t>
      </w:r>
      <w:r w:rsidR="00F70508" w:rsidRPr="00F70508">
        <w:rPr>
          <w:rFonts w:ascii="Cambria" w:hAnsi="Cambria"/>
          <w:sz w:val="28"/>
          <w:szCs w:val="28"/>
          <w:lang w:val="vi-VN"/>
        </w:rPr>
        <w:t xml:space="preserve">Vợ chồng không nên tắm cho nhau kể từ khi hợp đồng hôn nhân kết thúc </w:t>
      </w:r>
      <w:r w:rsidR="00F70508">
        <w:rPr>
          <w:rFonts w:ascii="Cambria" w:hAnsi="Cambria"/>
          <w:sz w:val="28"/>
          <w:szCs w:val="28"/>
          <w:lang w:val="vi-VN"/>
        </w:rPr>
        <w:t>bởi</w:t>
      </w:r>
      <w:r w:rsidR="00F70508" w:rsidRPr="00F70508">
        <w:rPr>
          <w:rFonts w:ascii="Cambria" w:hAnsi="Cambria"/>
          <w:sz w:val="28"/>
          <w:szCs w:val="28"/>
          <w:lang w:val="vi-VN"/>
        </w:rPr>
        <w:t xml:space="preserve"> cái chết (Đúng - Sai)</w:t>
      </w:r>
    </w:p>
    <w:p w14:paraId="1EB38624" w14:textId="682DC414" w:rsidR="00F70508" w:rsidRDefault="00F70508" w:rsidP="00970A11">
      <w:pPr>
        <w:shd w:val="clear" w:color="auto" w:fill="FFFFFF" w:themeFill="background1"/>
        <w:jc w:val="both"/>
        <w:rPr>
          <w:rFonts w:ascii="Cambria" w:hAnsi="Cambria"/>
          <w:sz w:val="28"/>
          <w:szCs w:val="28"/>
          <w:lang w:val="vi-VN"/>
        </w:rPr>
      </w:pPr>
    </w:p>
    <w:p w14:paraId="3EC82B87" w14:textId="61B5D672" w:rsidR="00F70508" w:rsidRDefault="00F70508" w:rsidP="00970A11">
      <w:pPr>
        <w:shd w:val="clear" w:color="auto" w:fill="FFFFFF" w:themeFill="background1"/>
        <w:jc w:val="both"/>
        <w:rPr>
          <w:rFonts w:ascii="Cambria" w:hAnsi="Cambria"/>
          <w:sz w:val="28"/>
          <w:szCs w:val="28"/>
          <w:lang w:val="vi-VN"/>
        </w:rPr>
      </w:pPr>
      <w:r>
        <w:rPr>
          <w:rFonts w:ascii="Cambria" w:hAnsi="Cambria"/>
          <w:sz w:val="28"/>
          <w:szCs w:val="28"/>
          <w:lang w:val="vi-VN"/>
        </w:rPr>
        <w:lastRenderedPageBreak/>
        <w:t xml:space="preserve">27. </w:t>
      </w:r>
      <w:r w:rsidR="000754CC" w:rsidRPr="000754CC">
        <w:rPr>
          <w:rFonts w:ascii="Cambria" w:hAnsi="Cambria"/>
          <w:sz w:val="28"/>
          <w:szCs w:val="28"/>
          <w:lang w:val="vi-VN"/>
        </w:rPr>
        <w:t xml:space="preserve">Nam, nữ </w:t>
      </w:r>
      <w:r w:rsidR="000754CC">
        <w:rPr>
          <w:rFonts w:ascii="Cambria" w:hAnsi="Cambria"/>
          <w:sz w:val="28"/>
          <w:szCs w:val="28"/>
          <w:lang w:val="vi-VN"/>
        </w:rPr>
        <w:t>được tắm bởi</w:t>
      </w:r>
      <w:r w:rsidR="000754CC" w:rsidRPr="000754CC">
        <w:rPr>
          <w:rFonts w:ascii="Cambria" w:hAnsi="Cambria"/>
          <w:sz w:val="28"/>
          <w:szCs w:val="28"/>
          <w:lang w:val="vi-VN"/>
        </w:rPr>
        <w:t xml:space="preserve"> ai là ……………………………… ..</w:t>
      </w:r>
    </w:p>
    <w:p w14:paraId="17F0B38D" w14:textId="0824DD6D" w:rsidR="000754CC" w:rsidRDefault="000754CC" w:rsidP="00970A11">
      <w:pPr>
        <w:shd w:val="clear" w:color="auto" w:fill="FFFFFF" w:themeFill="background1"/>
        <w:jc w:val="both"/>
        <w:rPr>
          <w:rFonts w:ascii="Cambria" w:hAnsi="Cambria"/>
          <w:sz w:val="28"/>
          <w:szCs w:val="28"/>
          <w:lang w:val="vi-VN"/>
        </w:rPr>
      </w:pPr>
    </w:p>
    <w:p w14:paraId="094F50BA" w14:textId="47B4AEBC" w:rsidR="000754CC" w:rsidRDefault="000754CC" w:rsidP="00970A11">
      <w:pPr>
        <w:shd w:val="clear" w:color="auto" w:fill="FFFFFF" w:themeFill="background1"/>
        <w:jc w:val="both"/>
        <w:rPr>
          <w:rFonts w:ascii="Cambria" w:hAnsi="Cambria"/>
          <w:sz w:val="28"/>
          <w:szCs w:val="28"/>
          <w:lang w:val="vi-VN"/>
        </w:rPr>
      </w:pPr>
      <w:r>
        <w:rPr>
          <w:rFonts w:ascii="Cambria" w:hAnsi="Cambria"/>
          <w:sz w:val="28"/>
          <w:szCs w:val="28"/>
          <w:lang w:val="vi-VN"/>
        </w:rPr>
        <w:t xml:space="preserve">28. </w:t>
      </w:r>
      <w:r w:rsidRPr="000754CC">
        <w:rPr>
          <w:rFonts w:ascii="Cambria" w:hAnsi="Cambria"/>
          <w:sz w:val="28"/>
          <w:szCs w:val="28"/>
          <w:lang w:val="vi-VN"/>
        </w:rPr>
        <w:t>Ai</w:t>
      </w:r>
      <w:r>
        <w:rPr>
          <w:rFonts w:ascii="Cambria" w:hAnsi="Cambria"/>
          <w:sz w:val="28"/>
          <w:szCs w:val="28"/>
          <w:lang w:val="vi-VN"/>
        </w:rPr>
        <w:t xml:space="preserve"> bỏ</w:t>
      </w:r>
      <w:r w:rsidRPr="000754CC">
        <w:rPr>
          <w:rFonts w:ascii="Cambria" w:hAnsi="Cambria"/>
          <w:sz w:val="28"/>
          <w:szCs w:val="28"/>
          <w:lang w:val="vi-VN"/>
        </w:rPr>
        <w:t xml:space="preserve"> lỡ </w:t>
      </w:r>
      <w:r>
        <w:rPr>
          <w:rFonts w:ascii="Cambria" w:hAnsi="Cambria"/>
          <w:sz w:val="28"/>
          <w:szCs w:val="28"/>
          <w:lang w:val="vi-VN"/>
        </w:rPr>
        <w:t xml:space="preserve">lễ nguyện Salah cho người chết cùng với tập thể </w:t>
      </w:r>
      <w:r w:rsidRPr="000754CC">
        <w:rPr>
          <w:rFonts w:ascii="Cambria" w:hAnsi="Cambria"/>
          <w:sz w:val="28"/>
          <w:szCs w:val="28"/>
          <w:lang w:val="vi-VN"/>
        </w:rPr>
        <w:t xml:space="preserve">có thể </w:t>
      </w:r>
      <w:r>
        <w:rPr>
          <w:rFonts w:ascii="Cambria" w:hAnsi="Cambria"/>
          <w:sz w:val="28"/>
          <w:szCs w:val="28"/>
          <w:lang w:val="vi-VN"/>
        </w:rPr>
        <w:t>thực hiện nó tại</w:t>
      </w:r>
      <w:r w:rsidRPr="000754CC">
        <w:rPr>
          <w:rFonts w:ascii="Cambria" w:hAnsi="Cambria"/>
          <w:sz w:val="28"/>
          <w:szCs w:val="28"/>
          <w:lang w:val="vi-VN"/>
        </w:rPr>
        <w:t xml:space="preserve"> ………….</w:t>
      </w:r>
      <w:r>
        <w:rPr>
          <w:rFonts w:ascii="Cambria" w:hAnsi="Cambria"/>
          <w:sz w:val="28"/>
          <w:szCs w:val="28"/>
          <w:lang w:val="vi-VN"/>
        </w:rPr>
        <w:t>..</w:t>
      </w:r>
      <w:r w:rsidRPr="000754CC">
        <w:rPr>
          <w:rFonts w:ascii="Cambria" w:hAnsi="Cambria"/>
          <w:sz w:val="28"/>
          <w:szCs w:val="28"/>
          <w:lang w:val="vi-VN"/>
        </w:rPr>
        <w:t xml:space="preserve"> </w:t>
      </w:r>
      <w:r>
        <w:rPr>
          <w:rFonts w:ascii="Cambria" w:hAnsi="Cambria"/>
          <w:sz w:val="28"/>
          <w:szCs w:val="28"/>
          <w:lang w:val="vi-VN"/>
        </w:rPr>
        <w:t>m</w:t>
      </w:r>
      <w:r w:rsidRPr="000754CC">
        <w:rPr>
          <w:rFonts w:ascii="Cambria" w:hAnsi="Cambria"/>
          <w:sz w:val="28"/>
          <w:szCs w:val="28"/>
          <w:lang w:val="vi-VN"/>
        </w:rPr>
        <w:t>iễn là chưa qua</w:t>
      </w:r>
      <w:r>
        <w:rPr>
          <w:rFonts w:ascii="Cambria" w:hAnsi="Cambria"/>
          <w:sz w:val="28"/>
          <w:szCs w:val="28"/>
          <w:lang w:val="vi-VN"/>
        </w:rPr>
        <w:t xml:space="preserve"> ....................</w:t>
      </w:r>
      <w:r w:rsidRPr="000754CC">
        <w:rPr>
          <w:rFonts w:ascii="Cambria" w:hAnsi="Cambria"/>
          <w:sz w:val="28"/>
          <w:szCs w:val="28"/>
          <w:lang w:val="vi-VN"/>
        </w:rPr>
        <w:t>.</w:t>
      </w:r>
    </w:p>
    <w:p w14:paraId="79A02E59" w14:textId="111EF430" w:rsidR="000754CC" w:rsidRDefault="000754CC" w:rsidP="00970A11">
      <w:pPr>
        <w:shd w:val="clear" w:color="auto" w:fill="FFFFFF" w:themeFill="background1"/>
        <w:jc w:val="both"/>
        <w:rPr>
          <w:rFonts w:ascii="Cambria" w:hAnsi="Cambria"/>
          <w:sz w:val="28"/>
          <w:szCs w:val="28"/>
          <w:lang w:val="vi-VN"/>
        </w:rPr>
      </w:pPr>
    </w:p>
    <w:p w14:paraId="6B8A7F9F" w14:textId="4649FA25" w:rsidR="000754CC" w:rsidRDefault="000754CC" w:rsidP="001433B7">
      <w:pPr>
        <w:shd w:val="clear" w:color="auto" w:fill="FFFFFF" w:themeFill="background1"/>
        <w:jc w:val="both"/>
        <w:rPr>
          <w:rFonts w:ascii="Cambria" w:hAnsi="Cambria"/>
          <w:sz w:val="28"/>
          <w:szCs w:val="28"/>
          <w:lang w:val="vi-VN"/>
        </w:rPr>
      </w:pPr>
      <w:r>
        <w:rPr>
          <w:rFonts w:ascii="Cambria" w:hAnsi="Cambria"/>
          <w:sz w:val="28"/>
          <w:szCs w:val="28"/>
          <w:lang w:val="vi-VN"/>
        </w:rPr>
        <w:t xml:space="preserve">29. </w:t>
      </w:r>
      <w:r w:rsidR="001433B7" w:rsidRPr="001433B7">
        <w:rPr>
          <w:rFonts w:ascii="Cambria" w:hAnsi="Cambria"/>
          <w:sz w:val="28"/>
          <w:szCs w:val="28"/>
          <w:lang w:val="vi-VN"/>
        </w:rPr>
        <w:t xml:space="preserve">Khóc cho người </w:t>
      </w:r>
      <w:r w:rsidR="001433B7">
        <w:rPr>
          <w:rFonts w:ascii="Cambria" w:hAnsi="Cambria"/>
          <w:sz w:val="28"/>
          <w:szCs w:val="28"/>
          <w:lang w:val="vi-VN"/>
        </w:rPr>
        <w:t xml:space="preserve">chết </w:t>
      </w:r>
      <w:r w:rsidR="001433B7" w:rsidRPr="001433B7">
        <w:rPr>
          <w:rFonts w:ascii="Cambria" w:hAnsi="Cambria"/>
          <w:sz w:val="28"/>
          <w:szCs w:val="28"/>
          <w:lang w:val="vi-VN"/>
        </w:rPr>
        <w:t xml:space="preserve">là được phép </w:t>
      </w:r>
      <w:r w:rsidR="001433B7">
        <w:rPr>
          <w:rFonts w:ascii="Cambria" w:hAnsi="Cambria"/>
          <w:sz w:val="28"/>
          <w:szCs w:val="28"/>
          <w:lang w:val="vi-VN"/>
        </w:rPr>
        <w:t xml:space="preserve">một cách </w:t>
      </w:r>
      <w:r w:rsidR="001433B7" w:rsidRPr="001433B7">
        <w:rPr>
          <w:rFonts w:ascii="Cambria" w:hAnsi="Cambria"/>
          <w:sz w:val="28"/>
          <w:szCs w:val="28"/>
          <w:lang w:val="vi-VN"/>
        </w:rPr>
        <w:t xml:space="preserve">không có bất kỳ giới hạn </w:t>
      </w:r>
      <w:r w:rsidR="001433B7">
        <w:rPr>
          <w:rFonts w:ascii="Cambria" w:hAnsi="Cambria"/>
          <w:sz w:val="28"/>
          <w:szCs w:val="28"/>
          <w:lang w:val="vi-VN"/>
        </w:rPr>
        <w:t>nào.</w:t>
      </w:r>
      <w:r w:rsidR="001433B7" w:rsidRPr="001433B7">
        <w:rPr>
          <w:rFonts w:ascii="Cambria" w:hAnsi="Cambria"/>
          <w:sz w:val="28"/>
          <w:szCs w:val="28"/>
          <w:lang w:val="vi-VN"/>
        </w:rPr>
        <w:t xml:space="preserve"> (Đúng - Sai)</w:t>
      </w:r>
    </w:p>
    <w:p w14:paraId="1F0E3A6E" w14:textId="7FE45165" w:rsidR="001433B7" w:rsidRDefault="001433B7" w:rsidP="001433B7">
      <w:pPr>
        <w:shd w:val="clear" w:color="auto" w:fill="FFFFFF" w:themeFill="background1"/>
        <w:jc w:val="both"/>
        <w:rPr>
          <w:rFonts w:ascii="Cambria" w:hAnsi="Cambria"/>
          <w:sz w:val="28"/>
          <w:szCs w:val="28"/>
          <w:lang w:val="vi-VN"/>
        </w:rPr>
      </w:pPr>
    </w:p>
    <w:p w14:paraId="75137BCF" w14:textId="6EBC916F" w:rsidR="001433B7" w:rsidRDefault="001433B7" w:rsidP="001433B7">
      <w:pPr>
        <w:shd w:val="clear" w:color="auto" w:fill="FFFFFF" w:themeFill="background1"/>
        <w:jc w:val="both"/>
        <w:rPr>
          <w:rFonts w:ascii="Cambria" w:hAnsi="Cambria"/>
          <w:sz w:val="28"/>
          <w:szCs w:val="28"/>
          <w:lang w:val="vi-VN"/>
        </w:rPr>
      </w:pPr>
      <w:r>
        <w:rPr>
          <w:rFonts w:ascii="Cambria" w:hAnsi="Cambria"/>
          <w:sz w:val="28"/>
          <w:szCs w:val="28"/>
          <w:lang w:val="vi-VN"/>
        </w:rPr>
        <w:t xml:space="preserve">30. </w:t>
      </w:r>
      <w:r w:rsidR="00B7659E">
        <w:rPr>
          <w:rFonts w:ascii="Cambria" w:hAnsi="Cambria"/>
          <w:sz w:val="28"/>
          <w:szCs w:val="28"/>
          <w:lang w:val="vi-VN"/>
        </w:rPr>
        <w:t>Thi hài người chết</w:t>
      </w:r>
      <w:r w:rsidR="00B7659E" w:rsidRPr="00B7659E">
        <w:rPr>
          <w:rFonts w:ascii="Cambria" w:hAnsi="Cambria"/>
          <w:sz w:val="28"/>
          <w:szCs w:val="28"/>
          <w:lang w:val="vi-VN"/>
        </w:rPr>
        <w:t xml:space="preserve"> nên được đặt</w:t>
      </w:r>
      <w:r w:rsidR="00B7659E">
        <w:rPr>
          <w:rFonts w:ascii="Cambria" w:hAnsi="Cambria"/>
          <w:sz w:val="28"/>
          <w:szCs w:val="28"/>
          <w:lang w:val="vi-VN"/>
        </w:rPr>
        <w:t xml:space="preserve"> </w:t>
      </w:r>
      <w:r w:rsidR="00B7659E" w:rsidRPr="00B7659E">
        <w:rPr>
          <w:rFonts w:ascii="Cambria" w:hAnsi="Cambria"/>
          <w:sz w:val="28"/>
          <w:szCs w:val="28"/>
          <w:lang w:val="vi-VN"/>
        </w:rPr>
        <w:t>ở phần mở phía bên của ngôi mộ đối diện với Qiblah</w:t>
      </w:r>
      <w:r w:rsidR="00B7659E">
        <w:rPr>
          <w:rFonts w:ascii="Cambria" w:hAnsi="Cambria"/>
          <w:sz w:val="28"/>
          <w:szCs w:val="28"/>
          <w:lang w:val="vi-VN"/>
        </w:rPr>
        <w:t xml:space="preserve"> được gọi là Lihad.</w:t>
      </w:r>
      <w:r w:rsidR="00B7659E" w:rsidRPr="00B7659E">
        <w:rPr>
          <w:rFonts w:ascii="Cambria" w:hAnsi="Cambria"/>
          <w:sz w:val="28"/>
          <w:szCs w:val="28"/>
          <w:lang w:val="vi-VN"/>
        </w:rPr>
        <w:t xml:space="preserve"> (Đúng - Sai)</w:t>
      </w:r>
    </w:p>
    <w:p w14:paraId="024F5989" w14:textId="392A89CE" w:rsidR="005A4E2B" w:rsidRDefault="005A4E2B" w:rsidP="005A4E2B">
      <w:pPr>
        <w:shd w:val="clear" w:color="auto" w:fill="FFFFFF" w:themeFill="background1"/>
        <w:jc w:val="both"/>
        <w:rPr>
          <w:rFonts w:ascii="Cambria" w:hAnsi="Cambria"/>
          <w:sz w:val="28"/>
          <w:szCs w:val="28"/>
          <w:lang w:val="vi-VN"/>
        </w:rPr>
      </w:pPr>
    </w:p>
    <w:p w14:paraId="2FF5692E" w14:textId="77777777" w:rsidR="005A4E2B" w:rsidRDefault="005A4E2B" w:rsidP="005A4E2B">
      <w:pPr>
        <w:shd w:val="clear" w:color="auto" w:fill="FFFFFF" w:themeFill="background1"/>
        <w:jc w:val="both"/>
        <w:rPr>
          <w:rFonts w:ascii="Cambria" w:hAnsi="Cambria"/>
          <w:sz w:val="28"/>
          <w:szCs w:val="28"/>
          <w:lang w:val="vi-VN"/>
        </w:rPr>
      </w:pPr>
    </w:p>
    <w:p w14:paraId="77EC192B" w14:textId="5F96B1B2" w:rsidR="00145EA6" w:rsidRDefault="00145EA6">
      <w:pPr>
        <w:rPr>
          <w:rFonts w:ascii="Cambria" w:hAnsi="Cambria"/>
          <w:sz w:val="28"/>
          <w:szCs w:val="28"/>
          <w:lang w:val="vi-VN"/>
        </w:rPr>
      </w:pPr>
      <w:r>
        <w:rPr>
          <w:rFonts w:ascii="Cambria" w:hAnsi="Cambria"/>
          <w:sz w:val="28"/>
          <w:szCs w:val="28"/>
          <w:lang w:val="vi-VN"/>
        </w:rPr>
        <w:br w:type="page"/>
      </w:r>
    </w:p>
    <w:p w14:paraId="332BF55F" w14:textId="41C0C5A8" w:rsidR="00A01E9E" w:rsidRDefault="00145EA6" w:rsidP="00145EA6">
      <w:pPr>
        <w:shd w:val="clear" w:color="auto" w:fill="F7CAAC" w:themeFill="accent2" w:themeFillTint="66"/>
        <w:jc w:val="center"/>
        <w:rPr>
          <w:rFonts w:ascii="Cambria" w:hAnsi="Cambria"/>
          <w:b/>
          <w:bCs/>
          <w:color w:val="C00000"/>
          <w:sz w:val="32"/>
          <w:szCs w:val="32"/>
          <w:lang w:val="vi-VN"/>
        </w:rPr>
      </w:pPr>
      <w:r w:rsidRPr="00145EA6">
        <w:rPr>
          <w:rFonts w:ascii="Cambria" w:hAnsi="Cambria"/>
          <w:b/>
          <w:bCs/>
          <w:color w:val="C00000"/>
          <w:sz w:val="32"/>
          <w:szCs w:val="32"/>
          <w:lang w:val="vi-VN"/>
        </w:rPr>
        <w:lastRenderedPageBreak/>
        <w:t>Bảng mục lục</w:t>
      </w:r>
    </w:p>
    <w:p w14:paraId="1B6B8F68" w14:textId="5BDE71CE" w:rsidR="00145EA6" w:rsidRDefault="00145EA6" w:rsidP="00145EA6">
      <w:pPr>
        <w:shd w:val="clear" w:color="auto" w:fill="FFFFFF" w:themeFill="background1"/>
        <w:jc w:val="center"/>
        <w:rPr>
          <w:rFonts w:ascii="Cambria" w:hAnsi="Cambria"/>
          <w:b/>
          <w:bCs/>
          <w:color w:val="C00000"/>
          <w:sz w:val="32"/>
          <w:szCs w:val="32"/>
          <w:lang w:val="vi-VN"/>
        </w:rPr>
      </w:pPr>
    </w:p>
    <w:p w14:paraId="7FC0DB8D" w14:textId="00F6F009" w:rsidR="009B57F1" w:rsidRDefault="009B57F1">
      <w:pPr>
        <w:rPr>
          <w:rFonts w:ascii="Cambria" w:hAnsi="Cambria"/>
          <w:b/>
          <w:bCs/>
          <w:color w:val="C00000"/>
          <w:sz w:val="32"/>
          <w:szCs w:val="32"/>
          <w:lang w:val="vi-VN"/>
        </w:rPr>
      </w:pPr>
      <w:r>
        <w:rPr>
          <w:rFonts w:ascii="Cambria" w:hAnsi="Cambria"/>
          <w:b/>
          <w:bCs/>
          <w:color w:val="C00000"/>
          <w:sz w:val="32"/>
          <w:szCs w:val="32"/>
          <w:lang w:val="vi-VN"/>
        </w:rPr>
        <w:br w:type="page"/>
      </w:r>
    </w:p>
    <w:p w14:paraId="1C633CAC" w14:textId="1BDD621C" w:rsidR="00145EA6" w:rsidRDefault="009B57F1" w:rsidP="009B57F1">
      <w:pPr>
        <w:shd w:val="clear" w:color="auto" w:fill="F7CAAC" w:themeFill="accent2" w:themeFillTint="66"/>
        <w:jc w:val="center"/>
        <w:rPr>
          <w:rFonts w:ascii="Cambria" w:hAnsi="Cambria"/>
          <w:b/>
          <w:bCs/>
          <w:color w:val="C00000"/>
          <w:sz w:val="32"/>
          <w:szCs w:val="32"/>
          <w:lang w:val="vi-VN"/>
        </w:rPr>
      </w:pPr>
      <w:r>
        <w:rPr>
          <w:rFonts w:ascii="Cambria" w:hAnsi="Cambria"/>
          <w:b/>
          <w:bCs/>
          <w:color w:val="C00000"/>
          <w:sz w:val="32"/>
          <w:szCs w:val="32"/>
          <w:lang w:val="vi-VN"/>
        </w:rPr>
        <w:lastRenderedPageBreak/>
        <w:t>Tài liệu tham khảo</w:t>
      </w:r>
    </w:p>
    <w:p w14:paraId="170987D1" w14:textId="63AC26E1" w:rsidR="009B57F1" w:rsidRDefault="009B57F1" w:rsidP="009B57F1">
      <w:pPr>
        <w:shd w:val="clear" w:color="auto" w:fill="FFFFFF" w:themeFill="background1"/>
        <w:jc w:val="center"/>
        <w:rPr>
          <w:rFonts w:ascii="Cambria" w:hAnsi="Cambria"/>
          <w:b/>
          <w:bCs/>
          <w:color w:val="C00000"/>
          <w:sz w:val="32"/>
          <w:szCs w:val="32"/>
          <w:lang w:val="vi-VN"/>
        </w:rPr>
      </w:pPr>
    </w:p>
    <w:p w14:paraId="5E5C6A4A" w14:textId="647DDE32" w:rsidR="009B57F1" w:rsidRDefault="009B57F1" w:rsidP="009B57F1">
      <w:pPr>
        <w:shd w:val="clear" w:color="auto" w:fill="FFFFFF" w:themeFill="background1"/>
        <w:rPr>
          <w:rFonts w:ascii="Cambria" w:hAnsi="Cambria"/>
          <w:sz w:val="28"/>
          <w:szCs w:val="28"/>
          <w:lang w:val="vi-VN"/>
        </w:rPr>
      </w:pPr>
      <w:r w:rsidRPr="009B57F1">
        <w:rPr>
          <w:rFonts w:ascii="Cambria" w:hAnsi="Cambria"/>
          <w:sz w:val="28"/>
          <w:szCs w:val="28"/>
          <w:lang w:val="vi-VN"/>
        </w:rPr>
        <w:t>1. Kinh Qur’an</w:t>
      </w:r>
    </w:p>
    <w:p w14:paraId="4BC21E99" w14:textId="3B5693B0" w:rsidR="009B57F1" w:rsidRDefault="009B57F1" w:rsidP="005E666A">
      <w:pPr>
        <w:shd w:val="clear" w:color="auto" w:fill="FFFFFF" w:themeFill="background1"/>
        <w:jc w:val="both"/>
        <w:rPr>
          <w:rFonts w:ascii="Cambria" w:hAnsi="Cambria" w:cs="Times New Roman"/>
          <w:color w:val="000000"/>
          <w:sz w:val="28"/>
          <w:szCs w:val="28"/>
          <w:lang w:val="vi-VN"/>
        </w:rPr>
      </w:pPr>
      <w:r>
        <w:rPr>
          <w:rFonts w:ascii="Cambria" w:hAnsi="Cambria"/>
          <w:sz w:val="28"/>
          <w:szCs w:val="28"/>
          <w:lang w:val="vi-VN"/>
        </w:rPr>
        <w:t xml:space="preserve">2. </w:t>
      </w:r>
      <w:r w:rsidR="005E666A">
        <w:rPr>
          <w:rFonts w:ascii="Cambria" w:hAnsi="Cambria" w:cs="Times New Roman"/>
          <w:color w:val="000000"/>
          <w:sz w:val="28"/>
          <w:szCs w:val="28"/>
          <w:lang w:val="vi-VN"/>
        </w:rPr>
        <w:t>“</w:t>
      </w:r>
      <w:r w:rsidR="00EC1652">
        <w:rPr>
          <w:rFonts w:ascii="Cambria" w:hAnsi="Cambria" w:cs="Times New Roman"/>
          <w:color w:val="000000"/>
          <w:sz w:val="28"/>
          <w:szCs w:val="28"/>
          <w:lang w:val="vi-VN"/>
        </w:rPr>
        <w:t>Taysi</w:t>
      </w:r>
      <w:r w:rsidR="005E666A" w:rsidRPr="005E666A">
        <w:rPr>
          <w:rFonts w:ascii="Cambria" w:hAnsi="Cambria" w:cs="Times New Roman"/>
          <w:color w:val="000000"/>
          <w:sz w:val="28"/>
          <w:szCs w:val="28"/>
          <w:lang w:val="vi-VN"/>
        </w:rPr>
        <w:t>r Al-</w:t>
      </w:r>
      <w:r w:rsidR="00EC1652">
        <w:rPr>
          <w:rFonts w:ascii="Cambria" w:hAnsi="Cambria" w:cs="Times New Roman"/>
          <w:color w:val="000000"/>
          <w:sz w:val="28"/>
          <w:szCs w:val="28"/>
          <w:lang w:val="vi-VN"/>
        </w:rPr>
        <w:t>Kari</w:t>
      </w:r>
      <w:r w:rsidR="005E666A" w:rsidRPr="005E666A">
        <w:rPr>
          <w:rFonts w:ascii="Cambria" w:hAnsi="Cambria" w:cs="Times New Roman"/>
          <w:color w:val="000000"/>
          <w:sz w:val="28"/>
          <w:szCs w:val="28"/>
          <w:lang w:val="vi-VN"/>
        </w:rPr>
        <w:t xml:space="preserve">m </w:t>
      </w:r>
      <w:r w:rsidR="0080716E">
        <w:rPr>
          <w:rFonts w:ascii="Cambria" w:hAnsi="Cambria" w:cs="Times New Roman"/>
          <w:color w:val="000000"/>
          <w:sz w:val="28"/>
          <w:szCs w:val="28"/>
          <w:lang w:val="vi-VN"/>
        </w:rPr>
        <w:t>Ar-Rahman</w:t>
      </w:r>
      <w:r w:rsidR="005E666A" w:rsidRPr="005E666A">
        <w:rPr>
          <w:rFonts w:ascii="Cambria" w:hAnsi="Cambria" w:cs="Times New Roman"/>
          <w:color w:val="000000"/>
          <w:sz w:val="28"/>
          <w:szCs w:val="28"/>
          <w:lang w:val="vi-VN"/>
        </w:rPr>
        <w:t xml:space="preserve"> fi </w:t>
      </w:r>
      <w:r w:rsidR="002D6840">
        <w:rPr>
          <w:rFonts w:ascii="Cambria" w:hAnsi="Cambria" w:cs="Times New Roman"/>
          <w:color w:val="000000"/>
          <w:sz w:val="28"/>
          <w:szCs w:val="28"/>
          <w:lang w:val="vi-VN"/>
        </w:rPr>
        <w:t>Tafsir</w:t>
      </w:r>
      <w:r w:rsidR="005E666A" w:rsidRPr="005E666A">
        <w:rPr>
          <w:rFonts w:ascii="Cambria" w:hAnsi="Cambria" w:cs="Times New Roman"/>
          <w:color w:val="000000"/>
          <w:sz w:val="28"/>
          <w:szCs w:val="28"/>
          <w:lang w:val="vi-VN"/>
        </w:rPr>
        <w:t xml:space="preserve"> Kalam Al Manan" của</w:t>
      </w:r>
      <w:r w:rsidR="005E666A">
        <w:rPr>
          <w:rFonts w:ascii="Cambria" w:hAnsi="Cambria" w:cs="Times New Roman"/>
          <w:color w:val="000000"/>
          <w:sz w:val="28"/>
          <w:szCs w:val="28"/>
          <w:lang w:val="vi-VN"/>
        </w:rPr>
        <w:t xml:space="preserve"> học giả</w:t>
      </w:r>
      <w:r w:rsidR="005E666A" w:rsidRPr="005E666A">
        <w:rPr>
          <w:rFonts w:ascii="Cambria" w:hAnsi="Cambria"/>
          <w:color w:val="000000"/>
          <w:sz w:val="28"/>
          <w:szCs w:val="28"/>
          <w:lang w:val="vi-VN"/>
        </w:rPr>
        <w:br/>
      </w:r>
      <w:r w:rsidR="005E666A" w:rsidRPr="005E666A">
        <w:rPr>
          <w:rFonts w:ascii="Cambria" w:hAnsi="Cambria" w:cs="Times New Roman"/>
          <w:color w:val="000000"/>
          <w:sz w:val="28"/>
          <w:szCs w:val="28"/>
          <w:lang w:val="vi-VN"/>
        </w:rPr>
        <w:t xml:space="preserve">Abdurrahman Bin Nasir </w:t>
      </w:r>
      <w:r w:rsidR="0080716E">
        <w:rPr>
          <w:rFonts w:ascii="Cambria" w:hAnsi="Cambria" w:cs="Times New Roman"/>
          <w:color w:val="000000"/>
          <w:sz w:val="28"/>
          <w:szCs w:val="28"/>
          <w:lang w:val="vi-VN"/>
        </w:rPr>
        <w:t>As-Sa’di</w:t>
      </w:r>
      <w:r w:rsidR="005E666A" w:rsidRPr="005E666A">
        <w:rPr>
          <w:rFonts w:ascii="Cambria" w:hAnsi="Cambria" w:cs="Times New Roman"/>
          <w:color w:val="000000"/>
          <w:sz w:val="28"/>
          <w:szCs w:val="28"/>
          <w:lang w:val="vi-VN"/>
        </w:rPr>
        <w:t xml:space="preserve"> –</w:t>
      </w:r>
      <w:r w:rsidR="005E666A">
        <w:rPr>
          <w:rFonts w:ascii="Cambria" w:hAnsi="Cambria" w:cs="Times New Roman"/>
          <w:color w:val="000000"/>
          <w:sz w:val="28"/>
          <w:szCs w:val="28"/>
          <w:lang w:val="vi-VN"/>
        </w:rPr>
        <w:t xml:space="preserve"> </w:t>
      </w:r>
      <w:r w:rsidR="005E666A" w:rsidRPr="005E666A">
        <w:rPr>
          <w:rFonts w:ascii="Cambria" w:hAnsi="Cambria" w:cs="Times New Roman"/>
          <w:color w:val="000000"/>
          <w:sz w:val="28"/>
          <w:szCs w:val="28"/>
          <w:lang w:val="vi-VN"/>
        </w:rPr>
        <w:t>Cầu</w:t>
      </w:r>
      <w:r w:rsidR="005E666A">
        <w:rPr>
          <w:rFonts w:ascii="Cambria" w:hAnsi="Cambria" w:cs="Times New Roman"/>
          <w:color w:val="000000"/>
          <w:sz w:val="28"/>
          <w:szCs w:val="28"/>
          <w:lang w:val="vi-VN"/>
        </w:rPr>
        <w:t xml:space="preserve"> xin Allah thương xót ông </w:t>
      </w:r>
      <w:r w:rsidR="005E666A" w:rsidRPr="005E666A">
        <w:rPr>
          <w:rFonts w:ascii="Cambria" w:hAnsi="Cambria" w:cs="Times New Roman"/>
          <w:color w:val="000000"/>
          <w:sz w:val="28"/>
          <w:szCs w:val="28"/>
          <w:lang w:val="vi-VN"/>
        </w:rPr>
        <w:t>-</w:t>
      </w:r>
      <w:r w:rsidR="005E666A" w:rsidRPr="005E666A">
        <w:rPr>
          <w:rFonts w:ascii="Cambria" w:hAnsi="Cambria"/>
          <w:color w:val="000000"/>
          <w:sz w:val="28"/>
          <w:szCs w:val="28"/>
          <w:lang w:val="vi-VN"/>
        </w:rPr>
        <w:br/>
      </w:r>
      <w:r w:rsidR="005E666A" w:rsidRPr="005E666A">
        <w:rPr>
          <w:rFonts w:ascii="Cambria" w:hAnsi="Cambria" w:cs="Times New Roman"/>
          <w:color w:val="000000"/>
          <w:sz w:val="28"/>
          <w:szCs w:val="28"/>
          <w:lang w:val="vi-VN"/>
        </w:rPr>
        <w:t>(</w:t>
      </w:r>
      <w:r w:rsidR="005E666A">
        <w:rPr>
          <w:rFonts w:ascii="Cambria" w:hAnsi="Cambria" w:cs="Times New Roman"/>
          <w:color w:val="000000"/>
          <w:sz w:val="28"/>
          <w:szCs w:val="28"/>
          <w:lang w:val="vi-VN"/>
        </w:rPr>
        <w:t>mất năm 13</w:t>
      </w:r>
      <w:r w:rsidR="005E666A" w:rsidRPr="005E666A">
        <w:rPr>
          <w:rFonts w:ascii="Cambria" w:hAnsi="Cambria" w:cs="Times New Roman"/>
          <w:color w:val="000000"/>
          <w:sz w:val="28"/>
          <w:szCs w:val="28"/>
          <w:lang w:val="vi-VN"/>
        </w:rPr>
        <w:t>56</w:t>
      </w:r>
      <w:r w:rsidR="005E666A">
        <w:rPr>
          <w:rFonts w:ascii="Cambria" w:hAnsi="Cambria" w:cs="Times New Roman"/>
          <w:color w:val="000000"/>
          <w:sz w:val="28"/>
          <w:szCs w:val="28"/>
          <w:lang w:val="vi-VN"/>
        </w:rPr>
        <w:t xml:space="preserve"> Hijri</w:t>
      </w:r>
      <w:r w:rsidR="005E666A" w:rsidRPr="005E666A">
        <w:rPr>
          <w:rFonts w:ascii="Cambria" w:hAnsi="Cambria" w:cs="Times New Roman"/>
          <w:color w:val="000000"/>
          <w:sz w:val="28"/>
          <w:szCs w:val="28"/>
          <w:lang w:val="vi-VN"/>
        </w:rPr>
        <w:t>).</w:t>
      </w:r>
    </w:p>
    <w:p w14:paraId="467FE620" w14:textId="2C8C57F8" w:rsidR="005E666A" w:rsidRDefault="005E666A" w:rsidP="005E666A">
      <w:pPr>
        <w:shd w:val="clear" w:color="auto" w:fill="FFFFFF" w:themeFill="background1"/>
        <w:jc w:val="both"/>
        <w:rPr>
          <w:rFonts w:ascii="Cambria" w:hAnsi="Cambria" w:cs="Times New Roman"/>
          <w:color w:val="000000"/>
          <w:sz w:val="28"/>
          <w:szCs w:val="28"/>
          <w:lang w:val="vi-VN"/>
        </w:rPr>
      </w:pPr>
      <w:r>
        <w:rPr>
          <w:rFonts w:ascii="Cambria" w:hAnsi="Cambria" w:cs="Times New Roman"/>
          <w:color w:val="000000"/>
          <w:sz w:val="28"/>
          <w:szCs w:val="28"/>
          <w:lang w:val="vi-VN"/>
        </w:rPr>
        <w:t xml:space="preserve">3. </w:t>
      </w:r>
      <w:r w:rsidR="00100FF8">
        <w:rPr>
          <w:rFonts w:ascii="Cambria" w:hAnsi="Cambria" w:cs="Times New Roman"/>
          <w:color w:val="000000"/>
          <w:sz w:val="28"/>
          <w:szCs w:val="28"/>
          <w:lang w:val="vi-VN"/>
        </w:rPr>
        <w:t xml:space="preserve">“Sahih Al-Bukhari” – Imam Abu </w:t>
      </w:r>
      <w:r w:rsidR="004A1C05" w:rsidRPr="004A1C05">
        <w:rPr>
          <w:rFonts w:ascii="Cambria" w:hAnsi="Cambria" w:cs="Times New Roman"/>
          <w:color w:val="000000"/>
          <w:sz w:val="28"/>
          <w:szCs w:val="28"/>
          <w:lang w:val="vi-VN"/>
        </w:rPr>
        <w:t>‘</w:t>
      </w:r>
      <w:r w:rsidR="00100FF8">
        <w:rPr>
          <w:rFonts w:ascii="Cambria" w:hAnsi="Cambria" w:cs="Times New Roman"/>
          <w:color w:val="000000"/>
          <w:sz w:val="28"/>
          <w:szCs w:val="28"/>
          <w:lang w:val="vi-VN"/>
        </w:rPr>
        <w:t>Addullah Muhammad Ibn Isma’il Al-Bukhari – Cầu xin Allah thương xót ông – (mất năm 256 Hijri).</w:t>
      </w:r>
    </w:p>
    <w:p w14:paraId="02657621" w14:textId="518783B6" w:rsidR="00100FF8" w:rsidRDefault="00100FF8" w:rsidP="005E666A">
      <w:pPr>
        <w:shd w:val="clear" w:color="auto" w:fill="FFFFFF" w:themeFill="background1"/>
        <w:jc w:val="both"/>
        <w:rPr>
          <w:rFonts w:ascii="Cambria" w:hAnsi="Cambria" w:cs="Times New Roman"/>
          <w:color w:val="000000"/>
          <w:sz w:val="28"/>
          <w:szCs w:val="28"/>
          <w:lang w:val="vi-VN"/>
        </w:rPr>
      </w:pPr>
      <w:r>
        <w:rPr>
          <w:rFonts w:ascii="Cambria" w:hAnsi="Cambria" w:cs="Times New Roman"/>
          <w:color w:val="000000"/>
          <w:sz w:val="28"/>
          <w:szCs w:val="28"/>
          <w:lang w:val="vi-VN"/>
        </w:rPr>
        <w:t xml:space="preserve">4. </w:t>
      </w:r>
      <w:r w:rsidR="00D60A10">
        <w:rPr>
          <w:rFonts w:ascii="Cambria" w:hAnsi="Cambria" w:cs="Times New Roman"/>
          <w:color w:val="000000"/>
          <w:sz w:val="28"/>
          <w:szCs w:val="28"/>
          <w:lang w:val="vi-VN"/>
        </w:rPr>
        <w:t>“Sahih Muslim” – Imam Abu Husain Muslim Ibn Al-Hajaj An</w:t>
      </w:r>
      <w:r w:rsidR="004A1C05" w:rsidRPr="004A1C05">
        <w:rPr>
          <w:rFonts w:ascii="Cambria" w:hAnsi="Cambria" w:cs="Times New Roman"/>
          <w:color w:val="000000"/>
          <w:sz w:val="28"/>
          <w:szCs w:val="28"/>
          <w:lang w:val="vi-VN"/>
        </w:rPr>
        <w:t>-N</w:t>
      </w:r>
      <w:r w:rsidR="00D60A10">
        <w:rPr>
          <w:rFonts w:ascii="Cambria" w:hAnsi="Cambria" w:cs="Times New Roman"/>
          <w:color w:val="000000"/>
          <w:sz w:val="28"/>
          <w:szCs w:val="28"/>
          <w:lang w:val="vi-VN"/>
        </w:rPr>
        <w:t>aysaburi – Cầu xin Allah thương xót ông – (mất năm 261 Hijri).</w:t>
      </w:r>
    </w:p>
    <w:p w14:paraId="03F56AA0" w14:textId="64D55888" w:rsidR="00D60A10" w:rsidRDefault="00D60A10" w:rsidP="005E666A">
      <w:pPr>
        <w:shd w:val="clear" w:color="auto" w:fill="FFFFFF" w:themeFill="background1"/>
        <w:jc w:val="both"/>
        <w:rPr>
          <w:rFonts w:ascii="Cambria" w:hAnsi="Cambria" w:cs="Times New Roman"/>
          <w:color w:val="000000"/>
          <w:sz w:val="28"/>
          <w:szCs w:val="28"/>
          <w:lang w:val="vi-VN"/>
        </w:rPr>
      </w:pPr>
      <w:r>
        <w:rPr>
          <w:rFonts w:ascii="Cambria" w:hAnsi="Cambria" w:cs="Times New Roman"/>
          <w:color w:val="000000"/>
          <w:sz w:val="28"/>
          <w:szCs w:val="28"/>
          <w:lang w:val="vi-VN"/>
        </w:rPr>
        <w:t xml:space="preserve">5. </w:t>
      </w:r>
      <w:r w:rsidR="008058F2">
        <w:rPr>
          <w:rFonts w:ascii="Cambria" w:hAnsi="Cambria" w:cs="Times New Roman"/>
          <w:color w:val="000000"/>
          <w:sz w:val="28"/>
          <w:szCs w:val="28"/>
          <w:lang w:val="vi-VN"/>
        </w:rPr>
        <w:t xml:space="preserve">“Sharh Al-Mumti’a Ala Zad Al-Mustaqni’a” – Học giả Muhammad Ibn </w:t>
      </w:r>
      <w:r w:rsidR="004B53D7">
        <w:rPr>
          <w:rFonts w:ascii="Cambria" w:hAnsi="Cambria" w:cs="Times New Roman"/>
          <w:color w:val="000000"/>
          <w:sz w:val="28"/>
          <w:szCs w:val="28"/>
          <w:lang w:val="vi-VN"/>
        </w:rPr>
        <w:t>Saleh</w:t>
      </w:r>
      <w:r w:rsidR="008058F2">
        <w:rPr>
          <w:rFonts w:ascii="Cambria" w:hAnsi="Cambria" w:cs="Times New Roman"/>
          <w:color w:val="000000"/>
          <w:sz w:val="28"/>
          <w:szCs w:val="28"/>
          <w:lang w:val="vi-VN"/>
        </w:rPr>
        <w:t xml:space="preserve"> Al-</w:t>
      </w:r>
      <w:r w:rsidR="00042A61" w:rsidRPr="00585581">
        <w:rPr>
          <w:rFonts w:ascii="Cambria" w:hAnsi="Cambria" w:cs="Times New Roman"/>
          <w:color w:val="000000"/>
          <w:sz w:val="28"/>
          <w:szCs w:val="28"/>
          <w:lang w:val="vi-VN"/>
        </w:rPr>
        <w:t>‘</w:t>
      </w:r>
      <w:r w:rsidR="00235525">
        <w:rPr>
          <w:rFonts w:ascii="Cambria" w:hAnsi="Cambria" w:cs="Times New Roman"/>
          <w:color w:val="000000"/>
          <w:sz w:val="28"/>
          <w:szCs w:val="28"/>
          <w:lang w:val="vi-VN"/>
        </w:rPr>
        <w:t>Uthaimi</w:t>
      </w:r>
      <w:r w:rsidR="008058F2">
        <w:rPr>
          <w:rFonts w:ascii="Cambria" w:hAnsi="Cambria" w:cs="Times New Roman"/>
          <w:color w:val="000000"/>
          <w:sz w:val="28"/>
          <w:szCs w:val="28"/>
          <w:lang w:val="vi-VN"/>
        </w:rPr>
        <w:t>n – Cầu xin Allah thương xót ông – (mất năm 1421 Hijri).</w:t>
      </w:r>
    </w:p>
    <w:p w14:paraId="674056B0" w14:textId="223C9F7D" w:rsidR="008058F2" w:rsidRPr="009B57F1" w:rsidRDefault="008058F2" w:rsidP="005E666A">
      <w:pPr>
        <w:shd w:val="clear" w:color="auto" w:fill="FFFFFF" w:themeFill="background1"/>
        <w:jc w:val="both"/>
        <w:rPr>
          <w:rFonts w:ascii="Cambria" w:hAnsi="Cambria"/>
          <w:sz w:val="28"/>
          <w:szCs w:val="28"/>
          <w:lang w:val="vi-VN"/>
        </w:rPr>
      </w:pPr>
      <w:r>
        <w:rPr>
          <w:rFonts w:ascii="Cambria" w:hAnsi="Cambria" w:cs="Times New Roman"/>
          <w:color w:val="000000"/>
          <w:sz w:val="28"/>
          <w:szCs w:val="28"/>
          <w:lang w:val="vi-VN"/>
        </w:rPr>
        <w:t xml:space="preserve">6. </w:t>
      </w:r>
      <w:r w:rsidR="00104B47">
        <w:rPr>
          <w:rFonts w:ascii="Cambria" w:hAnsi="Cambria" w:cs="Times New Roman"/>
          <w:color w:val="000000"/>
          <w:sz w:val="28"/>
          <w:szCs w:val="28"/>
          <w:lang w:val="vi-VN"/>
        </w:rPr>
        <w:t>“Al-Qawl Al-Mufid Ala Kitab At</w:t>
      </w:r>
      <w:r w:rsidR="00585581" w:rsidRPr="00585581">
        <w:rPr>
          <w:rFonts w:ascii="Cambria" w:hAnsi="Cambria" w:cs="Times New Roman"/>
          <w:color w:val="000000"/>
          <w:sz w:val="28"/>
          <w:szCs w:val="28"/>
          <w:lang w:val="vi-VN"/>
        </w:rPr>
        <w:t>-T</w:t>
      </w:r>
      <w:r w:rsidR="00104B47">
        <w:rPr>
          <w:rFonts w:ascii="Cambria" w:hAnsi="Cambria" w:cs="Times New Roman"/>
          <w:color w:val="000000"/>
          <w:sz w:val="28"/>
          <w:szCs w:val="28"/>
          <w:lang w:val="vi-VN"/>
        </w:rPr>
        <w:t xml:space="preserve">awhid” – Học giả Muhammad Ibn </w:t>
      </w:r>
      <w:r w:rsidR="004B53D7">
        <w:rPr>
          <w:rFonts w:ascii="Cambria" w:hAnsi="Cambria" w:cs="Times New Roman"/>
          <w:color w:val="000000"/>
          <w:sz w:val="28"/>
          <w:szCs w:val="28"/>
          <w:lang w:val="vi-VN"/>
        </w:rPr>
        <w:t>Saleh</w:t>
      </w:r>
      <w:r w:rsidR="00104B47">
        <w:rPr>
          <w:rFonts w:ascii="Cambria" w:hAnsi="Cambria" w:cs="Times New Roman"/>
          <w:color w:val="000000"/>
          <w:sz w:val="28"/>
          <w:szCs w:val="28"/>
          <w:lang w:val="vi-VN"/>
        </w:rPr>
        <w:t xml:space="preserve"> Al-</w:t>
      </w:r>
      <w:r w:rsidR="00431415" w:rsidRPr="004B53D7">
        <w:rPr>
          <w:rFonts w:ascii="Cambria" w:hAnsi="Cambria" w:cs="Times New Roman"/>
          <w:color w:val="000000"/>
          <w:sz w:val="28"/>
          <w:szCs w:val="28"/>
          <w:lang w:val="vi-VN"/>
        </w:rPr>
        <w:t>‘</w:t>
      </w:r>
      <w:r w:rsidR="00235525">
        <w:rPr>
          <w:rFonts w:ascii="Cambria" w:hAnsi="Cambria" w:cs="Times New Roman"/>
          <w:color w:val="000000"/>
          <w:sz w:val="28"/>
          <w:szCs w:val="28"/>
          <w:lang w:val="vi-VN"/>
        </w:rPr>
        <w:t>Uthaimi</w:t>
      </w:r>
      <w:r w:rsidR="00104B47">
        <w:rPr>
          <w:rFonts w:ascii="Cambria" w:hAnsi="Cambria" w:cs="Times New Roman"/>
          <w:color w:val="000000"/>
          <w:sz w:val="28"/>
          <w:szCs w:val="28"/>
          <w:lang w:val="vi-VN"/>
        </w:rPr>
        <w:t>n – Cầu xin Allah thương xót ông – (mất năm 1421 Hijri).</w:t>
      </w:r>
    </w:p>
    <w:sectPr w:rsidR="008058F2" w:rsidRPr="009B57F1" w:rsidSect="00AD6659">
      <w:footerReference w:type="default" r:id="rId18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EE322" w14:textId="77777777" w:rsidR="001718EB" w:rsidRDefault="001718EB" w:rsidP="002C09F2">
      <w:pPr>
        <w:spacing w:after="0" w:line="240" w:lineRule="auto"/>
      </w:pPr>
      <w:r>
        <w:separator/>
      </w:r>
    </w:p>
  </w:endnote>
  <w:endnote w:type="continuationSeparator" w:id="0">
    <w:p w14:paraId="67783E1B" w14:textId="77777777" w:rsidR="001718EB" w:rsidRDefault="001718EB" w:rsidP="002C0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FGQPC Uthmanic Script HAFS">
    <w:panose1 w:val="02000000000000000000"/>
    <w:charset w:val="B2"/>
    <w:family w:val="auto"/>
    <w:pitch w:val="variable"/>
    <w:sig w:usb0="00002001" w:usb1="00000000" w:usb2="00000000" w:usb3="00000000" w:csb0="00000040" w:csb1="00000000"/>
  </w:font>
  <w:font w:name="KFGQPC Uthman Taha Naskh">
    <w:panose1 w:val="02000000000000000000"/>
    <w:charset w:val="B2"/>
    <w:family w:val="auto"/>
    <w:pitch w:val="variable"/>
    <w:sig w:usb0="80002001" w:usb1="90000000" w:usb2="00000008" w:usb3="00000000" w:csb0="00000040" w:csb1="00000000"/>
  </w:font>
  <w:font w:name="Jameel Noori Nastaleeq">
    <w:altName w:val="Arial"/>
    <w:charset w:val="00"/>
    <w:family w:val="auto"/>
    <w:pitch w:val="variable"/>
    <w:sig w:usb0="00000000"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Aldhabi">
    <w:panose1 w:val="01000000000000000000"/>
    <w:charset w:val="00"/>
    <w:family w:val="auto"/>
    <w:pitch w:val="variable"/>
    <w:sig w:usb0="80002007"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9665641"/>
      <w:docPartObj>
        <w:docPartGallery w:val="Page Numbers (Bottom of Page)"/>
        <w:docPartUnique/>
      </w:docPartObj>
    </w:sdtPr>
    <w:sdtContent>
      <w:p w14:paraId="436C801B" w14:textId="5F4A90DC" w:rsidR="002C09F2" w:rsidRDefault="002C09F2">
        <w:pPr>
          <w:pStyle w:val="Footer"/>
        </w:pPr>
        <w:r>
          <w:rPr>
            <w:noProof/>
          </w:rPr>
          <mc:AlternateContent>
            <mc:Choice Requires="wps">
              <w:drawing>
                <wp:anchor distT="0" distB="0" distL="114300" distR="114300" simplePos="0" relativeHeight="251660288" behindDoc="0" locked="0" layoutInCell="1" allowOverlap="1" wp14:anchorId="341C3D58" wp14:editId="4B6ACC8D">
                  <wp:simplePos x="0" y="0"/>
                  <wp:positionH relativeFrom="margin">
                    <wp:align>center</wp:align>
                  </wp:positionH>
                  <wp:positionV relativeFrom="bottomMargin">
                    <wp:align>center</wp:align>
                  </wp:positionV>
                  <wp:extent cx="551815" cy="238760"/>
                  <wp:effectExtent l="19050" t="19050" r="19685" b="18415"/>
                  <wp:wrapNone/>
                  <wp:docPr id="2" name="Double Bracke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14:paraId="13F305FE" w14:textId="77777777" w:rsidR="002C09F2" w:rsidRDefault="002C09F2">
                              <w:pPr>
                                <w:jc w:val="center"/>
                              </w:pPr>
                              <w:r>
                                <w:fldChar w:fldCharType="begin"/>
                              </w:r>
                              <w:r>
                                <w:instrText xml:space="preserve"> PAGE    \* MERGEFORMAT </w:instrText>
                              </w:r>
                              <w:r>
                                <w:fldChar w:fldCharType="separate"/>
                              </w:r>
                              <w:r>
                                <w:rPr>
                                  <w:noProof/>
                                </w:rPr>
                                <w:t>2</w:t>
                              </w:r>
                              <w:r>
                                <w:rPr>
                                  <w:noProof/>
                                </w:rP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w14:anchorId="341C3D58"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2" o:spid="_x0000_s1031" type="#_x0000_t185" style="position:absolute;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" filled="t" strokecolor="gray" strokeweight="2.25pt">
                  <v:textbox inset=",0,,0">
                    <w:txbxContent>
                      <w:p w14:paraId="13F305FE" w14:textId="77777777" w:rsidR="002C09F2" w:rsidRDefault="002C09F2">
                        <w:pPr>
                          <w:jc w:val="center"/>
                        </w:pPr>
                        <w:r>
                          <w:fldChar w:fldCharType="begin"/>
                        </w:r>
                        <w:r>
                          <w:instrText xml:space="preserve"> PAGE    \* MERGEFORMAT </w:instrText>
                        </w:r>
                        <w:r>
                          <w:fldChar w:fldCharType="separate"/>
                        </w:r>
                        <w:r>
                          <w:rPr>
                            <w:noProof/>
                          </w:rPr>
                          <w:t>2</w:t>
                        </w:r>
                        <w:r>
                          <w:rPr>
                            <w:noProof/>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1" allowOverlap="1" wp14:anchorId="3A6A1D4E" wp14:editId="558DACA8">
                  <wp:simplePos x="0" y="0"/>
                  <wp:positionH relativeFrom="margin">
                    <wp:align>center</wp:align>
                  </wp:positionH>
                  <wp:positionV relativeFrom="bottomMargin">
                    <wp:align>center</wp:align>
                  </wp:positionV>
                  <wp:extent cx="5518150" cy="0"/>
                  <wp:effectExtent l="9525" t="9525" r="6350"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w14:anchorId="04B207E4" id="_x0000_t32" coordsize="21600,21600" o:spt="32" o:oned="t" path="m,l21600,21600e" filled="f">
                  <v:path arrowok="t" fillok="f" o:connecttype="none"/>
                  <o:lock v:ext="edit" shapetype="t"/>
                </v:shapetype>
                <v:shape id="Straight Arrow Connector 1" o:spid="_x0000_s1026" type="#_x0000_t32" style="position:absolute;margin-left:0;margin-top:0;width:434.5pt;height:0;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342B8" w14:textId="77777777" w:rsidR="001718EB" w:rsidRDefault="001718EB" w:rsidP="002C09F2">
      <w:pPr>
        <w:spacing w:after="0" w:line="240" w:lineRule="auto"/>
      </w:pPr>
      <w:r>
        <w:separator/>
      </w:r>
    </w:p>
  </w:footnote>
  <w:footnote w:type="continuationSeparator" w:id="0">
    <w:p w14:paraId="54A3F90F" w14:textId="77777777" w:rsidR="001718EB" w:rsidRDefault="001718EB" w:rsidP="002C09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4CCD"/>
    <w:multiLevelType w:val="hybridMultilevel"/>
    <w:tmpl w:val="EAC8AF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70266"/>
    <w:multiLevelType w:val="hybridMultilevel"/>
    <w:tmpl w:val="9B0C8518"/>
    <w:lvl w:ilvl="0" w:tplc="A3381F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9E7EFE"/>
    <w:multiLevelType w:val="hybridMultilevel"/>
    <w:tmpl w:val="4844C44E"/>
    <w:lvl w:ilvl="0" w:tplc="A1B2CF52">
      <w:start w:val="1"/>
      <w:numFmt w:val="bullet"/>
      <w:lvlText w:val="•"/>
      <w:lvlJc w:val="left"/>
      <w:pPr>
        <w:tabs>
          <w:tab w:val="num" w:pos="720"/>
        </w:tabs>
        <w:ind w:left="720" w:hanging="360"/>
      </w:pPr>
      <w:rPr>
        <w:rFonts w:ascii="Cambria" w:hAnsi="Cambria" w:hint="default"/>
      </w:rPr>
    </w:lvl>
    <w:lvl w:ilvl="1" w:tplc="05167B7E" w:tentative="1">
      <w:start w:val="1"/>
      <w:numFmt w:val="bullet"/>
      <w:lvlText w:val="•"/>
      <w:lvlJc w:val="left"/>
      <w:pPr>
        <w:tabs>
          <w:tab w:val="num" w:pos="1440"/>
        </w:tabs>
        <w:ind w:left="1440" w:hanging="360"/>
      </w:pPr>
      <w:rPr>
        <w:rFonts w:ascii="Cambria" w:hAnsi="Cambria" w:hint="default"/>
      </w:rPr>
    </w:lvl>
    <w:lvl w:ilvl="2" w:tplc="30EA0BEE" w:tentative="1">
      <w:start w:val="1"/>
      <w:numFmt w:val="bullet"/>
      <w:lvlText w:val="•"/>
      <w:lvlJc w:val="left"/>
      <w:pPr>
        <w:tabs>
          <w:tab w:val="num" w:pos="2160"/>
        </w:tabs>
        <w:ind w:left="2160" w:hanging="360"/>
      </w:pPr>
      <w:rPr>
        <w:rFonts w:ascii="Cambria" w:hAnsi="Cambria" w:hint="default"/>
      </w:rPr>
    </w:lvl>
    <w:lvl w:ilvl="3" w:tplc="04CAF0F4" w:tentative="1">
      <w:start w:val="1"/>
      <w:numFmt w:val="bullet"/>
      <w:lvlText w:val="•"/>
      <w:lvlJc w:val="left"/>
      <w:pPr>
        <w:tabs>
          <w:tab w:val="num" w:pos="2880"/>
        </w:tabs>
        <w:ind w:left="2880" w:hanging="360"/>
      </w:pPr>
      <w:rPr>
        <w:rFonts w:ascii="Cambria" w:hAnsi="Cambria" w:hint="default"/>
      </w:rPr>
    </w:lvl>
    <w:lvl w:ilvl="4" w:tplc="7A14EACE" w:tentative="1">
      <w:start w:val="1"/>
      <w:numFmt w:val="bullet"/>
      <w:lvlText w:val="•"/>
      <w:lvlJc w:val="left"/>
      <w:pPr>
        <w:tabs>
          <w:tab w:val="num" w:pos="3600"/>
        </w:tabs>
        <w:ind w:left="3600" w:hanging="360"/>
      </w:pPr>
      <w:rPr>
        <w:rFonts w:ascii="Cambria" w:hAnsi="Cambria" w:hint="default"/>
      </w:rPr>
    </w:lvl>
    <w:lvl w:ilvl="5" w:tplc="644E7FCA" w:tentative="1">
      <w:start w:val="1"/>
      <w:numFmt w:val="bullet"/>
      <w:lvlText w:val="•"/>
      <w:lvlJc w:val="left"/>
      <w:pPr>
        <w:tabs>
          <w:tab w:val="num" w:pos="4320"/>
        </w:tabs>
        <w:ind w:left="4320" w:hanging="360"/>
      </w:pPr>
      <w:rPr>
        <w:rFonts w:ascii="Cambria" w:hAnsi="Cambria" w:hint="default"/>
      </w:rPr>
    </w:lvl>
    <w:lvl w:ilvl="6" w:tplc="D0189EFC" w:tentative="1">
      <w:start w:val="1"/>
      <w:numFmt w:val="bullet"/>
      <w:lvlText w:val="•"/>
      <w:lvlJc w:val="left"/>
      <w:pPr>
        <w:tabs>
          <w:tab w:val="num" w:pos="5040"/>
        </w:tabs>
        <w:ind w:left="5040" w:hanging="360"/>
      </w:pPr>
      <w:rPr>
        <w:rFonts w:ascii="Cambria" w:hAnsi="Cambria" w:hint="default"/>
      </w:rPr>
    </w:lvl>
    <w:lvl w:ilvl="7" w:tplc="97320364" w:tentative="1">
      <w:start w:val="1"/>
      <w:numFmt w:val="bullet"/>
      <w:lvlText w:val="•"/>
      <w:lvlJc w:val="left"/>
      <w:pPr>
        <w:tabs>
          <w:tab w:val="num" w:pos="5760"/>
        </w:tabs>
        <w:ind w:left="5760" w:hanging="360"/>
      </w:pPr>
      <w:rPr>
        <w:rFonts w:ascii="Cambria" w:hAnsi="Cambria" w:hint="default"/>
      </w:rPr>
    </w:lvl>
    <w:lvl w:ilvl="8" w:tplc="7388A906" w:tentative="1">
      <w:start w:val="1"/>
      <w:numFmt w:val="bullet"/>
      <w:lvlText w:val="•"/>
      <w:lvlJc w:val="left"/>
      <w:pPr>
        <w:tabs>
          <w:tab w:val="num" w:pos="6480"/>
        </w:tabs>
        <w:ind w:left="6480" w:hanging="360"/>
      </w:pPr>
      <w:rPr>
        <w:rFonts w:ascii="Cambria" w:hAnsi="Cambria" w:hint="default"/>
      </w:rPr>
    </w:lvl>
  </w:abstractNum>
  <w:abstractNum w:abstractNumId="3" w15:restartNumberingAfterBreak="0">
    <w:nsid w:val="2E9551BC"/>
    <w:multiLevelType w:val="hybridMultilevel"/>
    <w:tmpl w:val="D12E6C4A"/>
    <w:lvl w:ilvl="0" w:tplc="EA1CFC30">
      <w:start w:val="1"/>
      <w:numFmt w:val="bullet"/>
      <w:lvlText w:val="•"/>
      <w:lvlJc w:val="left"/>
      <w:pPr>
        <w:tabs>
          <w:tab w:val="num" w:pos="720"/>
        </w:tabs>
        <w:ind w:left="720" w:hanging="360"/>
      </w:pPr>
      <w:rPr>
        <w:rFonts w:ascii="Cambria" w:hAnsi="Cambria" w:hint="default"/>
      </w:rPr>
    </w:lvl>
    <w:lvl w:ilvl="1" w:tplc="83E20760" w:tentative="1">
      <w:start w:val="1"/>
      <w:numFmt w:val="bullet"/>
      <w:lvlText w:val="•"/>
      <w:lvlJc w:val="left"/>
      <w:pPr>
        <w:tabs>
          <w:tab w:val="num" w:pos="1440"/>
        </w:tabs>
        <w:ind w:left="1440" w:hanging="360"/>
      </w:pPr>
      <w:rPr>
        <w:rFonts w:ascii="Cambria" w:hAnsi="Cambria" w:hint="default"/>
      </w:rPr>
    </w:lvl>
    <w:lvl w:ilvl="2" w:tplc="615C97C0" w:tentative="1">
      <w:start w:val="1"/>
      <w:numFmt w:val="bullet"/>
      <w:lvlText w:val="•"/>
      <w:lvlJc w:val="left"/>
      <w:pPr>
        <w:tabs>
          <w:tab w:val="num" w:pos="2160"/>
        </w:tabs>
        <w:ind w:left="2160" w:hanging="360"/>
      </w:pPr>
      <w:rPr>
        <w:rFonts w:ascii="Cambria" w:hAnsi="Cambria" w:hint="default"/>
      </w:rPr>
    </w:lvl>
    <w:lvl w:ilvl="3" w:tplc="39D89192" w:tentative="1">
      <w:start w:val="1"/>
      <w:numFmt w:val="bullet"/>
      <w:lvlText w:val="•"/>
      <w:lvlJc w:val="left"/>
      <w:pPr>
        <w:tabs>
          <w:tab w:val="num" w:pos="2880"/>
        </w:tabs>
        <w:ind w:left="2880" w:hanging="360"/>
      </w:pPr>
      <w:rPr>
        <w:rFonts w:ascii="Cambria" w:hAnsi="Cambria" w:hint="default"/>
      </w:rPr>
    </w:lvl>
    <w:lvl w:ilvl="4" w:tplc="39A02DE2" w:tentative="1">
      <w:start w:val="1"/>
      <w:numFmt w:val="bullet"/>
      <w:lvlText w:val="•"/>
      <w:lvlJc w:val="left"/>
      <w:pPr>
        <w:tabs>
          <w:tab w:val="num" w:pos="3600"/>
        </w:tabs>
        <w:ind w:left="3600" w:hanging="360"/>
      </w:pPr>
      <w:rPr>
        <w:rFonts w:ascii="Cambria" w:hAnsi="Cambria" w:hint="default"/>
      </w:rPr>
    </w:lvl>
    <w:lvl w:ilvl="5" w:tplc="AD529F02" w:tentative="1">
      <w:start w:val="1"/>
      <w:numFmt w:val="bullet"/>
      <w:lvlText w:val="•"/>
      <w:lvlJc w:val="left"/>
      <w:pPr>
        <w:tabs>
          <w:tab w:val="num" w:pos="4320"/>
        </w:tabs>
        <w:ind w:left="4320" w:hanging="360"/>
      </w:pPr>
      <w:rPr>
        <w:rFonts w:ascii="Cambria" w:hAnsi="Cambria" w:hint="default"/>
      </w:rPr>
    </w:lvl>
    <w:lvl w:ilvl="6" w:tplc="8C2ACE54" w:tentative="1">
      <w:start w:val="1"/>
      <w:numFmt w:val="bullet"/>
      <w:lvlText w:val="•"/>
      <w:lvlJc w:val="left"/>
      <w:pPr>
        <w:tabs>
          <w:tab w:val="num" w:pos="5040"/>
        </w:tabs>
        <w:ind w:left="5040" w:hanging="360"/>
      </w:pPr>
      <w:rPr>
        <w:rFonts w:ascii="Cambria" w:hAnsi="Cambria" w:hint="default"/>
      </w:rPr>
    </w:lvl>
    <w:lvl w:ilvl="7" w:tplc="E0CEDA52" w:tentative="1">
      <w:start w:val="1"/>
      <w:numFmt w:val="bullet"/>
      <w:lvlText w:val="•"/>
      <w:lvlJc w:val="left"/>
      <w:pPr>
        <w:tabs>
          <w:tab w:val="num" w:pos="5760"/>
        </w:tabs>
        <w:ind w:left="5760" w:hanging="360"/>
      </w:pPr>
      <w:rPr>
        <w:rFonts w:ascii="Cambria" w:hAnsi="Cambria" w:hint="default"/>
      </w:rPr>
    </w:lvl>
    <w:lvl w:ilvl="8" w:tplc="0140442E" w:tentative="1">
      <w:start w:val="1"/>
      <w:numFmt w:val="bullet"/>
      <w:lvlText w:val="•"/>
      <w:lvlJc w:val="left"/>
      <w:pPr>
        <w:tabs>
          <w:tab w:val="num" w:pos="6480"/>
        </w:tabs>
        <w:ind w:left="6480" w:hanging="360"/>
      </w:pPr>
      <w:rPr>
        <w:rFonts w:ascii="Cambria" w:hAnsi="Cambria" w:hint="default"/>
      </w:rPr>
    </w:lvl>
  </w:abstractNum>
  <w:abstractNum w:abstractNumId="4" w15:restartNumberingAfterBreak="0">
    <w:nsid w:val="357932CD"/>
    <w:multiLevelType w:val="hybridMultilevel"/>
    <w:tmpl w:val="5C42B40C"/>
    <w:lvl w:ilvl="0" w:tplc="E49272E2">
      <w:start w:val="1"/>
      <w:numFmt w:val="bullet"/>
      <w:lvlText w:val="•"/>
      <w:lvlJc w:val="left"/>
      <w:pPr>
        <w:tabs>
          <w:tab w:val="num" w:pos="720"/>
        </w:tabs>
        <w:ind w:left="720" w:hanging="360"/>
      </w:pPr>
      <w:rPr>
        <w:rFonts w:ascii="Cambria" w:hAnsi="Cambria" w:hint="default"/>
      </w:rPr>
    </w:lvl>
    <w:lvl w:ilvl="1" w:tplc="C49C3328" w:tentative="1">
      <w:start w:val="1"/>
      <w:numFmt w:val="bullet"/>
      <w:lvlText w:val="•"/>
      <w:lvlJc w:val="left"/>
      <w:pPr>
        <w:tabs>
          <w:tab w:val="num" w:pos="1440"/>
        </w:tabs>
        <w:ind w:left="1440" w:hanging="360"/>
      </w:pPr>
      <w:rPr>
        <w:rFonts w:ascii="Cambria" w:hAnsi="Cambria" w:hint="default"/>
      </w:rPr>
    </w:lvl>
    <w:lvl w:ilvl="2" w:tplc="E94466EE" w:tentative="1">
      <w:start w:val="1"/>
      <w:numFmt w:val="bullet"/>
      <w:lvlText w:val="•"/>
      <w:lvlJc w:val="left"/>
      <w:pPr>
        <w:tabs>
          <w:tab w:val="num" w:pos="2160"/>
        </w:tabs>
        <w:ind w:left="2160" w:hanging="360"/>
      </w:pPr>
      <w:rPr>
        <w:rFonts w:ascii="Cambria" w:hAnsi="Cambria" w:hint="default"/>
      </w:rPr>
    </w:lvl>
    <w:lvl w:ilvl="3" w:tplc="29F629BE" w:tentative="1">
      <w:start w:val="1"/>
      <w:numFmt w:val="bullet"/>
      <w:lvlText w:val="•"/>
      <w:lvlJc w:val="left"/>
      <w:pPr>
        <w:tabs>
          <w:tab w:val="num" w:pos="2880"/>
        </w:tabs>
        <w:ind w:left="2880" w:hanging="360"/>
      </w:pPr>
      <w:rPr>
        <w:rFonts w:ascii="Cambria" w:hAnsi="Cambria" w:hint="default"/>
      </w:rPr>
    </w:lvl>
    <w:lvl w:ilvl="4" w:tplc="A8381068" w:tentative="1">
      <w:start w:val="1"/>
      <w:numFmt w:val="bullet"/>
      <w:lvlText w:val="•"/>
      <w:lvlJc w:val="left"/>
      <w:pPr>
        <w:tabs>
          <w:tab w:val="num" w:pos="3600"/>
        </w:tabs>
        <w:ind w:left="3600" w:hanging="360"/>
      </w:pPr>
      <w:rPr>
        <w:rFonts w:ascii="Cambria" w:hAnsi="Cambria" w:hint="default"/>
      </w:rPr>
    </w:lvl>
    <w:lvl w:ilvl="5" w:tplc="A5CCFCC4" w:tentative="1">
      <w:start w:val="1"/>
      <w:numFmt w:val="bullet"/>
      <w:lvlText w:val="•"/>
      <w:lvlJc w:val="left"/>
      <w:pPr>
        <w:tabs>
          <w:tab w:val="num" w:pos="4320"/>
        </w:tabs>
        <w:ind w:left="4320" w:hanging="360"/>
      </w:pPr>
      <w:rPr>
        <w:rFonts w:ascii="Cambria" w:hAnsi="Cambria" w:hint="default"/>
      </w:rPr>
    </w:lvl>
    <w:lvl w:ilvl="6" w:tplc="ABC66F9A" w:tentative="1">
      <w:start w:val="1"/>
      <w:numFmt w:val="bullet"/>
      <w:lvlText w:val="•"/>
      <w:lvlJc w:val="left"/>
      <w:pPr>
        <w:tabs>
          <w:tab w:val="num" w:pos="5040"/>
        </w:tabs>
        <w:ind w:left="5040" w:hanging="360"/>
      </w:pPr>
      <w:rPr>
        <w:rFonts w:ascii="Cambria" w:hAnsi="Cambria" w:hint="default"/>
      </w:rPr>
    </w:lvl>
    <w:lvl w:ilvl="7" w:tplc="03728C86" w:tentative="1">
      <w:start w:val="1"/>
      <w:numFmt w:val="bullet"/>
      <w:lvlText w:val="•"/>
      <w:lvlJc w:val="left"/>
      <w:pPr>
        <w:tabs>
          <w:tab w:val="num" w:pos="5760"/>
        </w:tabs>
        <w:ind w:left="5760" w:hanging="360"/>
      </w:pPr>
      <w:rPr>
        <w:rFonts w:ascii="Cambria" w:hAnsi="Cambria" w:hint="default"/>
      </w:rPr>
    </w:lvl>
    <w:lvl w:ilvl="8" w:tplc="6D864AEE" w:tentative="1">
      <w:start w:val="1"/>
      <w:numFmt w:val="bullet"/>
      <w:lvlText w:val="•"/>
      <w:lvlJc w:val="left"/>
      <w:pPr>
        <w:tabs>
          <w:tab w:val="num" w:pos="6480"/>
        </w:tabs>
        <w:ind w:left="6480" w:hanging="360"/>
      </w:pPr>
      <w:rPr>
        <w:rFonts w:ascii="Cambria" w:hAnsi="Cambria" w:hint="default"/>
      </w:rPr>
    </w:lvl>
  </w:abstractNum>
  <w:abstractNum w:abstractNumId="5" w15:restartNumberingAfterBreak="0">
    <w:nsid w:val="3BA206FF"/>
    <w:multiLevelType w:val="hybridMultilevel"/>
    <w:tmpl w:val="4EFA61F8"/>
    <w:lvl w:ilvl="0" w:tplc="E4CCFF68">
      <w:start w:val="1"/>
      <w:numFmt w:val="bullet"/>
      <w:lvlText w:val="•"/>
      <w:lvlJc w:val="left"/>
      <w:pPr>
        <w:tabs>
          <w:tab w:val="num" w:pos="720"/>
        </w:tabs>
        <w:ind w:left="720" w:hanging="360"/>
      </w:pPr>
      <w:rPr>
        <w:rFonts w:ascii="Cambria" w:hAnsi="Cambria" w:hint="default"/>
      </w:rPr>
    </w:lvl>
    <w:lvl w:ilvl="1" w:tplc="BC4E9E84" w:tentative="1">
      <w:start w:val="1"/>
      <w:numFmt w:val="bullet"/>
      <w:lvlText w:val="•"/>
      <w:lvlJc w:val="left"/>
      <w:pPr>
        <w:tabs>
          <w:tab w:val="num" w:pos="1440"/>
        </w:tabs>
        <w:ind w:left="1440" w:hanging="360"/>
      </w:pPr>
      <w:rPr>
        <w:rFonts w:ascii="Cambria" w:hAnsi="Cambria" w:hint="default"/>
      </w:rPr>
    </w:lvl>
    <w:lvl w:ilvl="2" w:tplc="DC5C3744" w:tentative="1">
      <w:start w:val="1"/>
      <w:numFmt w:val="bullet"/>
      <w:lvlText w:val="•"/>
      <w:lvlJc w:val="left"/>
      <w:pPr>
        <w:tabs>
          <w:tab w:val="num" w:pos="2160"/>
        </w:tabs>
        <w:ind w:left="2160" w:hanging="360"/>
      </w:pPr>
      <w:rPr>
        <w:rFonts w:ascii="Cambria" w:hAnsi="Cambria" w:hint="default"/>
      </w:rPr>
    </w:lvl>
    <w:lvl w:ilvl="3" w:tplc="82F42E38" w:tentative="1">
      <w:start w:val="1"/>
      <w:numFmt w:val="bullet"/>
      <w:lvlText w:val="•"/>
      <w:lvlJc w:val="left"/>
      <w:pPr>
        <w:tabs>
          <w:tab w:val="num" w:pos="2880"/>
        </w:tabs>
        <w:ind w:left="2880" w:hanging="360"/>
      </w:pPr>
      <w:rPr>
        <w:rFonts w:ascii="Cambria" w:hAnsi="Cambria" w:hint="default"/>
      </w:rPr>
    </w:lvl>
    <w:lvl w:ilvl="4" w:tplc="98AEE86C" w:tentative="1">
      <w:start w:val="1"/>
      <w:numFmt w:val="bullet"/>
      <w:lvlText w:val="•"/>
      <w:lvlJc w:val="left"/>
      <w:pPr>
        <w:tabs>
          <w:tab w:val="num" w:pos="3600"/>
        </w:tabs>
        <w:ind w:left="3600" w:hanging="360"/>
      </w:pPr>
      <w:rPr>
        <w:rFonts w:ascii="Cambria" w:hAnsi="Cambria" w:hint="default"/>
      </w:rPr>
    </w:lvl>
    <w:lvl w:ilvl="5" w:tplc="0C825330" w:tentative="1">
      <w:start w:val="1"/>
      <w:numFmt w:val="bullet"/>
      <w:lvlText w:val="•"/>
      <w:lvlJc w:val="left"/>
      <w:pPr>
        <w:tabs>
          <w:tab w:val="num" w:pos="4320"/>
        </w:tabs>
        <w:ind w:left="4320" w:hanging="360"/>
      </w:pPr>
      <w:rPr>
        <w:rFonts w:ascii="Cambria" w:hAnsi="Cambria" w:hint="default"/>
      </w:rPr>
    </w:lvl>
    <w:lvl w:ilvl="6" w:tplc="EBDE462A" w:tentative="1">
      <w:start w:val="1"/>
      <w:numFmt w:val="bullet"/>
      <w:lvlText w:val="•"/>
      <w:lvlJc w:val="left"/>
      <w:pPr>
        <w:tabs>
          <w:tab w:val="num" w:pos="5040"/>
        </w:tabs>
        <w:ind w:left="5040" w:hanging="360"/>
      </w:pPr>
      <w:rPr>
        <w:rFonts w:ascii="Cambria" w:hAnsi="Cambria" w:hint="default"/>
      </w:rPr>
    </w:lvl>
    <w:lvl w:ilvl="7" w:tplc="2D6AC478" w:tentative="1">
      <w:start w:val="1"/>
      <w:numFmt w:val="bullet"/>
      <w:lvlText w:val="•"/>
      <w:lvlJc w:val="left"/>
      <w:pPr>
        <w:tabs>
          <w:tab w:val="num" w:pos="5760"/>
        </w:tabs>
        <w:ind w:left="5760" w:hanging="360"/>
      </w:pPr>
      <w:rPr>
        <w:rFonts w:ascii="Cambria" w:hAnsi="Cambria" w:hint="default"/>
      </w:rPr>
    </w:lvl>
    <w:lvl w:ilvl="8" w:tplc="BF4C61A8" w:tentative="1">
      <w:start w:val="1"/>
      <w:numFmt w:val="bullet"/>
      <w:lvlText w:val="•"/>
      <w:lvlJc w:val="left"/>
      <w:pPr>
        <w:tabs>
          <w:tab w:val="num" w:pos="6480"/>
        </w:tabs>
        <w:ind w:left="6480" w:hanging="360"/>
      </w:pPr>
      <w:rPr>
        <w:rFonts w:ascii="Cambria" w:hAnsi="Cambria" w:hint="default"/>
      </w:rPr>
    </w:lvl>
  </w:abstractNum>
  <w:abstractNum w:abstractNumId="6" w15:restartNumberingAfterBreak="0">
    <w:nsid w:val="613A38D0"/>
    <w:multiLevelType w:val="hybridMultilevel"/>
    <w:tmpl w:val="7FA67810"/>
    <w:lvl w:ilvl="0" w:tplc="96F6E046">
      <w:start w:val="1"/>
      <w:numFmt w:val="bullet"/>
      <w:lvlText w:val="•"/>
      <w:lvlJc w:val="left"/>
      <w:pPr>
        <w:tabs>
          <w:tab w:val="num" w:pos="720"/>
        </w:tabs>
        <w:ind w:left="720" w:hanging="360"/>
      </w:pPr>
      <w:rPr>
        <w:rFonts w:ascii="Cambria" w:hAnsi="Cambria" w:hint="default"/>
      </w:rPr>
    </w:lvl>
    <w:lvl w:ilvl="1" w:tplc="5A388880" w:tentative="1">
      <w:start w:val="1"/>
      <w:numFmt w:val="bullet"/>
      <w:lvlText w:val="•"/>
      <w:lvlJc w:val="left"/>
      <w:pPr>
        <w:tabs>
          <w:tab w:val="num" w:pos="1440"/>
        </w:tabs>
        <w:ind w:left="1440" w:hanging="360"/>
      </w:pPr>
      <w:rPr>
        <w:rFonts w:ascii="Cambria" w:hAnsi="Cambria" w:hint="default"/>
      </w:rPr>
    </w:lvl>
    <w:lvl w:ilvl="2" w:tplc="3C562856" w:tentative="1">
      <w:start w:val="1"/>
      <w:numFmt w:val="bullet"/>
      <w:lvlText w:val="•"/>
      <w:lvlJc w:val="left"/>
      <w:pPr>
        <w:tabs>
          <w:tab w:val="num" w:pos="2160"/>
        </w:tabs>
        <w:ind w:left="2160" w:hanging="360"/>
      </w:pPr>
      <w:rPr>
        <w:rFonts w:ascii="Cambria" w:hAnsi="Cambria" w:hint="default"/>
      </w:rPr>
    </w:lvl>
    <w:lvl w:ilvl="3" w:tplc="F190D5DE" w:tentative="1">
      <w:start w:val="1"/>
      <w:numFmt w:val="bullet"/>
      <w:lvlText w:val="•"/>
      <w:lvlJc w:val="left"/>
      <w:pPr>
        <w:tabs>
          <w:tab w:val="num" w:pos="2880"/>
        </w:tabs>
        <w:ind w:left="2880" w:hanging="360"/>
      </w:pPr>
      <w:rPr>
        <w:rFonts w:ascii="Cambria" w:hAnsi="Cambria" w:hint="default"/>
      </w:rPr>
    </w:lvl>
    <w:lvl w:ilvl="4" w:tplc="31EC97A4" w:tentative="1">
      <w:start w:val="1"/>
      <w:numFmt w:val="bullet"/>
      <w:lvlText w:val="•"/>
      <w:lvlJc w:val="left"/>
      <w:pPr>
        <w:tabs>
          <w:tab w:val="num" w:pos="3600"/>
        </w:tabs>
        <w:ind w:left="3600" w:hanging="360"/>
      </w:pPr>
      <w:rPr>
        <w:rFonts w:ascii="Cambria" w:hAnsi="Cambria" w:hint="default"/>
      </w:rPr>
    </w:lvl>
    <w:lvl w:ilvl="5" w:tplc="FD0A265E" w:tentative="1">
      <w:start w:val="1"/>
      <w:numFmt w:val="bullet"/>
      <w:lvlText w:val="•"/>
      <w:lvlJc w:val="left"/>
      <w:pPr>
        <w:tabs>
          <w:tab w:val="num" w:pos="4320"/>
        </w:tabs>
        <w:ind w:left="4320" w:hanging="360"/>
      </w:pPr>
      <w:rPr>
        <w:rFonts w:ascii="Cambria" w:hAnsi="Cambria" w:hint="default"/>
      </w:rPr>
    </w:lvl>
    <w:lvl w:ilvl="6" w:tplc="28084170" w:tentative="1">
      <w:start w:val="1"/>
      <w:numFmt w:val="bullet"/>
      <w:lvlText w:val="•"/>
      <w:lvlJc w:val="left"/>
      <w:pPr>
        <w:tabs>
          <w:tab w:val="num" w:pos="5040"/>
        </w:tabs>
        <w:ind w:left="5040" w:hanging="360"/>
      </w:pPr>
      <w:rPr>
        <w:rFonts w:ascii="Cambria" w:hAnsi="Cambria" w:hint="default"/>
      </w:rPr>
    </w:lvl>
    <w:lvl w:ilvl="7" w:tplc="BA4CAC92" w:tentative="1">
      <w:start w:val="1"/>
      <w:numFmt w:val="bullet"/>
      <w:lvlText w:val="•"/>
      <w:lvlJc w:val="left"/>
      <w:pPr>
        <w:tabs>
          <w:tab w:val="num" w:pos="5760"/>
        </w:tabs>
        <w:ind w:left="5760" w:hanging="360"/>
      </w:pPr>
      <w:rPr>
        <w:rFonts w:ascii="Cambria" w:hAnsi="Cambria" w:hint="default"/>
      </w:rPr>
    </w:lvl>
    <w:lvl w:ilvl="8" w:tplc="C904447E" w:tentative="1">
      <w:start w:val="1"/>
      <w:numFmt w:val="bullet"/>
      <w:lvlText w:val="•"/>
      <w:lvlJc w:val="left"/>
      <w:pPr>
        <w:tabs>
          <w:tab w:val="num" w:pos="6480"/>
        </w:tabs>
        <w:ind w:left="6480" w:hanging="360"/>
      </w:pPr>
      <w:rPr>
        <w:rFonts w:ascii="Cambria" w:hAnsi="Cambria" w:hint="default"/>
      </w:rPr>
    </w:lvl>
  </w:abstractNum>
  <w:abstractNum w:abstractNumId="7" w15:restartNumberingAfterBreak="0">
    <w:nsid w:val="7B511E7C"/>
    <w:multiLevelType w:val="hybridMultilevel"/>
    <w:tmpl w:val="49942B38"/>
    <w:lvl w:ilvl="0" w:tplc="5846CB72">
      <w:start w:val="1"/>
      <w:numFmt w:val="bullet"/>
      <w:lvlText w:val="•"/>
      <w:lvlJc w:val="left"/>
      <w:pPr>
        <w:tabs>
          <w:tab w:val="num" w:pos="720"/>
        </w:tabs>
        <w:ind w:left="720" w:hanging="360"/>
      </w:pPr>
      <w:rPr>
        <w:rFonts w:ascii="Cambria" w:hAnsi="Cambria" w:hint="default"/>
      </w:rPr>
    </w:lvl>
    <w:lvl w:ilvl="1" w:tplc="8696BEF0" w:tentative="1">
      <w:start w:val="1"/>
      <w:numFmt w:val="bullet"/>
      <w:lvlText w:val="•"/>
      <w:lvlJc w:val="left"/>
      <w:pPr>
        <w:tabs>
          <w:tab w:val="num" w:pos="1440"/>
        </w:tabs>
        <w:ind w:left="1440" w:hanging="360"/>
      </w:pPr>
      <w:rPr>
        <w:rFonts w:ascii="Cambria" w:hAnsi="Cambria" w:hint="default"/>
      </w:rPr>
    </w:lvl>
    <w:lvl w:ilvl="2" w:tplc="8C92669A" w:tentative="1">
      <w:start w:val="1"/>
      <w:numFmt w:val="bullet"/>
      <w:lvlText w:val="•"/>
      <w:lvlJc w:val="left"/>
      <w:pPr>
        <w:tabs>
          <w:tab w:val="num" w:pos="2160"/>
        </w:tabs>
        <w:ind w:left="2160" w:hanging="360"/>
      </w:pPr>
      <w:rPr>
        <w:rFonts w:ascii="Cambria" w:hAnsi="Cambria" w:hint="default"/>
      </w:rPr>
    </w:lvl>
    <w:lvl w:ilvl="3" w:tplc="BEEABB7E" w:tentative="1">
      <w:start w:val="1"/>
      <w:numFmt w:val="bullet"/>
      <w:lvlText w:val="•"/>
      <w:lvlJc w:val="left"/>
      <w:pPr>
        <w:tabs>
          <w:tab w:val="num" w:pos="2880"/>
        </w:tabs>
        <w:ind w:left="2880" w:hanging="360"/>
      </w:pPr>
      <w:rPr>
        <w:rFonts w:ascii="Cambria" w:hAnsi="Cambria" w:hint="default"/>
      </w:rPr>
    </w:lvl>
    <w:lvl w:ilvl="4" w:tplc="893C697A" w:tentative="1">
      <w:start w:val="1"/>
      <w:numFmt w:val="bullet"/>
      <w:lvlText w:val="•"/>
      <w:lvlJc w:val="left"/>
      <w:pPr>
        <w:tabs>
          <w:tab w:val="num" w:pos="3600"/>
        </w:tabs>
        <w:ind w:left="3600" w:hanging="360"/>
      </w:pPr>
      <w:rPr>
        <w:rFonts w:ascii="Cambria" w:hAnsi="Cambria" w:hint="default"/>
      </w:rPr>
    </w:lvl>
    <w:lvl w:ilvl="5" w:tplc="D32CC740" w:tentative="1">
      <w:start w:val="1"/>
      <w:numFmt w:val="bullet"/>
      <w:lvlText w:val="•"/>
      <w:lvlJc w:val="left"/>
      <w:pPr>
        <w:tabs>
          <w:tab w:val="num" w:pos="4320"/>
        </w:tabs>
        <w:ind w:left="4320" w:hanging="360"/>
      </w:pPr>
      <w:rPr>
        <w:rFonts w:ascii="Cambria" w:hAnsi="Cambria" w:hint="default"/>
      </w:rPr>
    </w:lvl>
    <w:lvl w:ilvl="6" w:tplc="9D264D8E" w:tentative="1">
      <w:start w:val="1"/>
      <w:numFmt w:val="bullet"/>
      <w:lvlText w:val="•"/>
      <w:lvlJc w:val="left"/>
      <w:pPr>
        <w:tabs>
          <w:tab w:val="num" w:pos="5040"/>
        </w:tabs>
        <w:ind w:left="5040" w:hanging="360"/>
      </w:pPr>
      <w:rPr>
        <w:rFonts w:ascii="Cambria" w:hAnsi="Cambria" w:hint="default"/>
      </w:rPr>
    </w:lvl>
    <w:lvl w:ilvl="7" w:tplc="C80603EE" w:tentative="1">
      <w:start w:val="1"/>
      <w:numFmt w:val="bullet"/>
      <w:lvlText w:val="•"/>
      <w:lvlJc w:val="left"/>
      <w:pPr>
        <w:tabs>
          <w:tab w:val="num" w:pos="5760"/>
        </w:tabs>
        <w:ind w:left="5760" w:hanging="360"/>
      </w:pPr>
      <w:rPr>
        <w:rFonts w:ascii="Cambria" w:hAnsi="Cambria" w:hint="default"/>
      </w:rPr>
    </w:lvl>
    <w:lvl w:ilvl="8" w:tplc="251E3B6C" w:tentative="1">
      <w:start w:val="1"/>
      <w:numFmt w:val="bullet"/>
      <w:lvlText w:val="•"/>
      <w:lvlJc w:val="left"/>
      <w:pPr>
        <w:tabs>
          <w:tab w:val="num" w:pos="6480"/>
        </w:tabs>
        <w:ind w:left="6480" w:hanging="360"/>
      </w:pPr>
      <w:rPr>
        <w:rFonts w:ascii="Cambria" w:hAnsi="Cambria" w:hint="default"/>
      </w:rPr>
    </w:lvl>
  </w:abstractNum>
  <w:num w:numId="1" w16cid:durableId="31804897">
    <w:abstractNumId w:val="0"/>
  </w:num>
  <w:num w:numId="2" w16cid:durableId="1690988301">
    <w:abstractNumId w:val="7"/>
  </w:num>
  <w:num w:numId="3" w16cid:durableId="553738627">
    <w:abstractNumId w:val="6"/>
  </w:num>
  <w:num w:numId="4" w16cid:durableId="201286683">
    <w:abstractNumId w:val="3"/>
  </w:num>
  <w:num w:numId="5" w16cid:durableId="1126509949">
    <w:abstractNumId w:val="4"/>
  </w:num>
  <w:num w:numId="6" w16cid:durableId="950404043">
    <w:abstractNumId w:val="5"/>
  </w:num>
  <w:num w:numId="7" w16cid:durableId="38895245">
    <w:abstractNumId w:val="2"/>
  </w:num>
  <w:num w:numId="8" w16cid:durableId="14844223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659"/>
    <w:rsid w:val="00002C75"/>
    <w:rsid w:val="00002EEE"/>
    <w:rsid w:val="00003A51"/>
    <w:rsid w:val="00005101"/>
    <w:rsid w:val="00005102"/>
    <w:rsid w:val="00005A20"/>
    <w:rsid w:val="00005DF4"/>
    <w:rsid w:val="0000749F"/>
    <w:rsid w:val="000074B7"/>
    <w:rsid w:val="00007B52"/>
    <w:rsid w:val="0001038C"/>
    <w:rsid w:val="00010DF8"/>
    <w:rsid w:val="00013AAD"/>
    <w:rsid w:val="0001420D"/>
    <w:rsid w:val="0001430B"/>
    <w:rsid w:val="000146C7"/>
    <w:rsid w:val="00017571"/>
    <w:rsid w:val="00017B8D"/>
    <w:rsid w:val="00020230"/>
    <w:rsid w:val="0002023B"/>
    <w:rsid w:val="000206E5"/>
    <w:rsid w:val="00020F2A"/>
    <w:rsid w:val="000214A4"/>
    <w:rsid w:val="000224C0"/>
    <w:rsid w:val="000226EF"/>
    <w:rsid w:val="00022C46"/>
    <w:rsid w:val="00022F80"/>
    <w:rsid w:val="00023347"/>
    <w:rsid w:val="00023961"/>
    <w:rsid w:val="00024029"/>
    <w:rsid w:val="00024281"/>
    <w:rsid w:val="00024782"/>
    <w:rsid w:val="000253BB"/>
    <w:rsid w:val="000259D3"/>
    <w:rsid w:val="00030952"/>
    <w:rsid w:val="00031010"/>
    <w:rsid w:val="00031CF7"/>
    <w:rsid w:val="00032C59"/>
    <w:rsid w:val="00032F67"/>
    <w:rsid w:val="0003329D"/>
    <w:rsid w:val="00033A41"/>
    <w:rsid w:val="00034931"/>
    <w:rsid w:val="00034B57"/>
    <w:rsid w:val="00034D77"/>
    <w:rsid w:val="00034E56"/>
    <w:rsid w:val="00035491"/>
    <w:rsid w:val="0003554E"/>
    <w:rsid w:val="00035A6C"/>
    <w:rsid w:val="00036829"/>
    <w:rsid w:val="00036C06"/>
    <w:rsid w:val="000377F9"/>
    <w:rsid w:val="0004002D"/>
    <w:rsid w:val="00042A61"/>
    <w:rsid w:val="00043FCA"/>
    <w:rsid w:val="00044280"/>
    <w:rsid w:val="00044B33"/>
    <w:rsid w:val="00044FC3"/>
    <w:rsid w:val="00045F7F"/>
    <w:rsid w:val="00050032"/>
    <w:rsid w:val="00051966"/>
    <w:rsid w:val="00051FE4"/>
    <w:rsid w:val="0005267A"/>
    <w:rsid w:val="00053288"/>
    <w:rsid w:val="00053F4B"/>
    <w:rsid w:val="00054F81"/>
    <w:rsid w:val="00055728"/>
    <w:rsid w:val="000566AF"/>
    <w:rsid w:val="000616C4"/>
    <w:rsid w:val="00062B36"/>
    <w:rsid w:val="00063417"/>
    <w:rsid w:val="0006432D"/>
    <w:rsid w:val="00064362"/>
    <w:rsid w:val="00066118"/>
    <w:rsid w:val="00067BAA"/>
    <w:rsid w:val="00071B59"/>
    <w:rsid w:val="00072655"/>
    <w:rsid w:val="000744F3"/>
    <w:rsid w:val="000750CA"/>
    <w:rsid w:val="000754CC"/>
    <w:rsid w:val="00076BA9"/>
    <w:rsid w:val="0007744B"/>
    <w:rsid w:val="000777D9"/>
    <w:rsid w:val="00080FDF"/>
    <w:rsid w:val="00083482"/>
    <w:rsid w:val="00086A88"/>
    <w:rsid w:val="000902F4"/>
    <w:rsid w:val="00090556"/>
    <w:rsid w:val="00091A9A"/>
    <w:rsid w:val="000936EF"/>
    <w:rsid w:val="00096A60"/>
    <w:rsid w:val="000972B7"/>
    <w:rsid w:val="00097947"/>
    <w:rsid w:val="00097ADE"/>
    <w:rsid w:val="00097B32"/>
    <w:rsid w:val="000A06D0"/>
    <w:rsid w:val="000A0DAC"/>
    <w:rsid w:val="000A1240"/>
    <w:rsid w:val="000A2DC6"/>
    <w:rsid w:val="000A2ECC"/>
    <w:rsid w:val="000A5FC9"/>
    <w:rsid w:val="000B0118"/>
    <w:rsid w:val="000B0A75"/>
    <w:rsid w:val="000B26D0"/>
    <w:rsid w:val="000B711F"/>
    <w:rsid w:val="000B744C"/>
    <w:rsid w:val="000C22D6"/>
    <w:rsid w:val="000C3774"/>
    <w:rsid w:val="000C3A6C"/>
    <w:rsid w:val="000C3E1A"/>
    <w:rsid w:val="000C46E1"/>
    <w:rsid w:val="000C46F5"/>
    <w:rsid w:val="000C4770"/>
    <w:rsid w:val="000C4D0D"/>
    <w:rsid w:val="000C66D3"/>
    <w:rsid w:val="000D013B"/>
    <w:rsid w:val="000D037C"/>
    <w:rsid w:val="000D1426"/>
    <w:rsid w:val="000D1B18"/>
    <w:rsid w:val="000D211F"/>
    <w:rsid w:val="000D2A5E"/>
    <w:rsid w:val="000D2C6D"/>
    <w:rsid w:val="000D3B9E"/>
    <w:rsid w:val="000D47B7"/>
    <w:rsid w:val="000D49B7"/>
    <w:rsid w:val="000D57A1"/>
    <w:rsid w:val="000D5C27"/>
    <w:rsid w:val="000D5FA3"/>
    <w:rsid w:val="000D63FC"/>
    <w:rsid w:val="000E0896"/>
    <w:rsid w:val="000E0AC7"/>
    <w:rsid w:val="000E0F94"/>
    <w:rsid w:val="000E1C56"/>
    <w:rsid w:val="000E2BFD"/>
    <w:rsid w:val="000E3474"/>
    <w:rsid w:val="000E4553"/>
    <w:rsid w:val="000E4A1A"/>
    <w:rsid w:val="000E6FBE"/>
    <w:rsid w:val="000E7850"/>
    <w:rsid w:val="000E794E"/>
    <w:rsid w:val="000F1787"/>
    <w:rsid w:val="000F21BC"/>
    <w:rsid w:val="000F306D"/>
    <w:rsid w:val="000F3A3D"/>
    <w:rsid w:val="000F3DDF"/>
    <w:rsid w:val="000F40AC"/>
    <w:rsid w:val="000F5859"/>
    <w:rsid w:val="000F6666"/>
    <w:rsid w:val="000F764C"/>
    <w:rsid w:val="000F77D3"/>
    <w:rsid w:val="00100826"/>
    <w:rsid w:val="00100FF8"/>
    <w:rsid w:val="001012DF"/>
    <w:rsid w:val="00102AE7"/>
    <w:rsid w:val="00102CB0"/>
    <w:rsid w:val="001033F0"/>
    <w:rsid w:val="001041A4"/>
    <w:rsid w:val="00104B47"/>
    <w:rsid w:val="00106D84"/>
    <w:rsid w:val="00106EA6"/>
    <w:rsid w:val="001100A8"/>
    <w:rsid w:val="001110AF"/>
    <w:rsid w:val="0011137A"/>
    <w:rsid w:val="001129FB"/>
    <w:rsid w:val="00113EB7"/>
    <w:rsid w:val="001158B8"/>
    <w:rsid w:val="001174D9"/>
    <w:rsid w:val="00117DF9"/>
    <w:rsid w:val="00122793"/>
    <w:rsid w:val="001239F2"/>
    <w:rsid w:val="0012410D"/>
    <w:rsid w:val="00124949"/>
    <w:rsid w:val="0012591F"/>
    <w:rsid w:val="00125BB6"/>
    <w:rsid w:val="00127A56"/>
    <w:rsid w:val="0013050A"/>
    <w:rsid w:val="00131081"/>
    <w:rsid w:val="001319A5"/>
    <w:rsid w:val="00132D3B"/>
    <w:rsid w:val="00134EED"/>
    <w:rsid w:val="00135315"/>
    <w:rsid w:val="00137958"/>
    <w:rsid w:val="00137D2F"/>
    <w:rsid w:val="00140A6D"/>
    <w:rsid w:val="001433B7"/>
    <w:rsid w:val="001435F4"/>
    <w:rsid w:val="0014526A"/>
    <w:rsid w:val="00145EA6"/>
    <w:rsid w:val="00147DF8"/>
    <w:rsid w:val="00150117"/>
    <w:rsid w:val="0015159F"/>
    <w:rsid w:val="00153A12"/>
    <w:rsid w:val="00153A7B"/>
    <w:rsid w:val="00153C94"/>
    <w:rsid w:val="00154092"/>
    <w:rsid w:val="00154F52"/>
    <w:rsid w:val="00155299"/>
    <w:rsid w:val="00155B48"/>
    <w:rsid w:val="00156AD7"/>
    <w:rsid w:val="001577A3"/>
    <w:rsid w:val="00157C3B"/>
    <w:rsid w:val="00157D02"/>
    <w:rsid w:val="001613F1"/>
    <w:rsid w:val="0016202F"/>
    <w:rsid w:val="001664F8"/>
    <w:rsid w:val="00166CBC"/>
    <w:rsid w:val="0016784B"/>
    <w:rsid w:val="001704E9"/>
    <w:rsid w:val="00170B7C"/>
    <w:rsid w:val="001718EB"/>
    <w:rsid w:val="00172FB9"/>
    <w:rsid w:val="001733E2"/>
    <w:rsid w:val="0017419B"/>
    <w:rsid w:val="001754CD"/>
    <w:rsid w:val="0017595A"/>
    <w:rsid w:val="001761DC"/>
    <w:rsid w:val="00177AF3"/>
    <w:rsid w:val="00180093"/>
    <w:rsid w:val="001811D1"/>
    <w:rsid w:val="001821DF"/>
    <w:rsid w:val="00182914"/>
    <w:rsid w:val="001849F3"/>
    <w:rsid w:val="00187335"/>
    <w:rsid w:val="00187C03"/>
    <w:rsid w:val="00187DFC"/>
    <w:rsid w:val="00191C2D"/>
    <w:rsid w:val="00192E8E"/>
    <w:rsid w:val="00193343"/>
    <w:rsid w:val="001948B2"/>
    <w:rsid w:val="00194CFC"/>
    <w:rsid w:val="0019668F"/>
    <w:rsid w:val="001A2F38"/>
    <w:rsid w:val="001A386C"/>
    <w:rsid w:val="001A4618"/>
    <w:rsid w:val="001A557F"/>
    <w:rsid w:val="001A6F8C"/>
    <w:rsid w:val="001A7E4D"/>
    <w:rsid w:val="001A7EAA"/>
    <w:rsid w:val="001B0118"/>
    <w:rsid w:val="001B0866"/>
    <w:rsid w:val="001B0CFA"/>
    <w:rsid w:val="001B27EA"/>
    <w:rsid w:val="001B31E1"/>
    <w:rsid w:val="001B3C60"/>
    <w:rsid w:val="001B4D40"/>
    <w:rsid w:val="001B5799"/>
    <w:rsid w:val="001B77B6"/>
    <w:rsid w:val="001C060D"/>
    <w:rsid w:val="001C08C8"/>
    <w:rsid w:val="001C1845"/>
    <w:rsid w:val="001C184C"/>
    <w:rsid w:val="001C301D"/>
    <w:rsid w:val="001C37A7"/>
    <w:rsid w:val="001C3A0A"/>
    <w:rsid w:val="001C3DFE"/>
    <w:rsid w:val="001C4479"/>
    <w:rsid w:val="001C4725"/>
    <w:rsid w:val="001C5265"/>
    <w:rsid w:val="001C57C9"/>
    <w:rsid w:val="001C57DD"/>
    <w:rsid w:val="001C6618"/>
    <w:rsid w:val="001C6953"/>
    <w:rsid w:val="001C7F99"/>
    <w:rsid w:val="001D03B1"/>
    <w:rsid w:val="001D174B"/>
    <w:rsid w:val="001D2028"/>
    <w:rsid w:val="001D22EF"/>
    <w:rsid w:val="001D3CF8"/>
    <w:rsid w:val="001D4505"/>
    <w:rsid w:val="001D4ED8"/>
    <w:rsid w:val="001D5441"/>
    <w:rsid w:val="001D5F0E"/>
    <w:rsid w:val="001D65CB"/>
    <w:rsid w:val="001D7483"/>
    <w:rsid w:val="001D7B4E"/>
    <w:rsid w:val="001E198E"/>
    <w:rsid w:val="001E1D7A"/>
    <w:rsid w:val="001E4D1F"/>
    <w:rsid w:val="001E5B72"/>
    <w:rsid w:val="001E5CEB"/>
    <w:rsid w:val="001E635A"/>
    <w:rsid w:val="001E63FA"/>
    <w:rsid w:val="001F041D"/>
    <w:rsid w:val="001F0E55"/>
    <w:rsid w:val="001F14CA"/>
    <w:rsid w:val="001F1819"/>
    <w:rsid w:val="001F3273"/>
    <w:rsid w:val="001F58F5"/>
    <w:rsid w:val="001F6022"/>
    <w:rsid w:val="001F66EA"/>
    <w:rsid w:val="001F75C1"/>
    <w:rsid w:val="001F7E4B"/>
    <w:rsid w:val="0020012D"/>
    <w:rsid w:val="00200F3B"/>
    <w:rsid w:val="0020267E"/>
    <w:rsid w:val="00202DE0"/>
    <w:rsid w:val="00203CE0"/>
    <w:rsid w:val="00204E92"/>
    <w:rsid w:val="0020537C"/>
    <w:rsid w:val="0020562F"/>
    <w:rsid w:val="002060E6"/>
    <w:rsid w:val="00206275"/>
    <w:rsid w:val="002066E0"/>
    <w:rsid w:val="00206F57"/>
    <w:rsid w:val="0020765F"/>
    <w:rsid w:val="00207788"/>
    <w:rsid w:val="00207B57"/>
    <w:rsid w:val="002104A7"/>
    <w:rsid w:val="00210E61"/>
    <w:rsid w:val="00210ED1"/>
    <w:rsid w:val="00211BFF"/>
    <w:rsid w:val="002120AA"/>
    <w:rsid w:val="00213ECE"/>
    <w:rsid w:val="00214C34"/>
    <w:rsid w:val="00214CFC"/>
    <w:rsid w:val="0021535B"/>
    <w:rsid w:val="00215502"/>
    <w:rsid w:val="00216B08"/>
    <w:rsid w:val="002219EE"/>
    <w:rsid w:val="00221AB9"/>
    <w:rsid w:val="00223203"/>
    <w:rsid w:val="00223263"/>
    <w:rsid w:val="0022355D"/>
    <w:rsid w:val="00223F3E"/>
    <w:rsid w:val="00223F66"/>
    <w:rsid w:val="00224286"/>
    <w:rsid w:val="00226A1F"/>
    <w:rsid w:val="00227BA9"/>
    <w:rsid w:val="00227F10"/>
    <w:rsid w:val="00230DEF"/>
    <w:rsid w:val="00231020"/>
    <w:rsid w:val="00231C03"/>
    <w:rsid w:val="00231C85"/>
    <w:rsid w:val="00232157"/>
    <w:rsid w:val="0023352D"/>
    <w:rsid w:val="00234646"/>
    <w:rsid w:val="00234AD8"/>
    <w:rsid w:val="00234B21"/>
    <w:rsid w:val="00234C5B"/>
    <w:rsid w:val="00235525"/>
    <w:rsid w:val="00235C0A"/>
    <w:rsid w:val="00235D76"/>
    <w:rsid w:val="00235FE9"/>
    <w:rsid w:val="0023720B"/>
    <w:rsid w:val="002401C2"/>
    <w:rsid w:val="00240585"/>
    <w:rsid w:val="002406A3"/>
    <w:rsid w:val="00240A37"/>
    <w:rsid w:val="00241611"/>
    <w:rsid w:val="0024199B"/>
    <w:rsid w:val="00241A06"/>
    <w:rsid w:val="00241BF2"/>
    <w:rsid w:val="00241C01"/>
    <w:rsid w:val="002436B7"/>
    <w:rsid w:val="0024436A"/>
    <w:rsid w:val="00244814"/>
    <w:rsid w:val="00244B5B"/>
    <w:rsid w:val="002454A1"/>
    <w:rsid w:val="00245EF5"/>
    <w:rsid w:val="00246095"/>
    <w:rsid w:val="00246D9C"/>
    <w:rsid w:val="002471D2"/>
    <w:rsid w:val="00247928"/>
    <w:rsid w:val="0025245F"/>
    <w:rsid w:val="00252EA9"/>
    <w:rsid w:val="00253129"/>
    <w:rsid w:val="00253EAA"/>
    <w:rsid w:val="00256169"/>
    <w:rsid w:val="00256D50"/>
    <w:rsid w:val="0026068E"/>
    <w:rsid w:val="00261D8A"/>
    <w:rsid w:val="00264092"/>
    <w:rsid w:val="00265A3B"/>
    <w:rsid w:val="00267FE9"/>
    <w:rsid w:val="002712D2"/>
    <w:rsid w:val="00272023"/>
    <w:rsid w:val="00272B9E"/>
    <w:rsid w:val="002731E3"/>
    <w:rsid w:val="00274434"/>
    <w:rsid w:val="0027731E"/>
    <w:rsid w:val="00280412"/>
    <w:rsid w:val="002804ED"/>
    <w:rsid w:val="00280BD3"/>
    <w:rsid w:val="00282E75"/>
    <w:rsid w:val="002837AE"/>
    <w:rsid w:val="00284501"/>
    <w:rsid w:val="00285FAA"/>
    <w:rsid w:val="0028714E"/>
    <w:rsid w:val="002873D7"/>
    <w:rsid w:val="00287F39"/>
    <w:rsid w:val="00290A53"/>
    <w:rsid w:val="00290EEF"/>
    <w:rsid w:val="002920ED"/>
    <w:rsid w:val="00292428"/>
    <w:rsid w:val="00292B72"/>
    <w:rsid w:val="002934AA"/>
    <w:rsid w:val="002937F0"/>
    <w:rsid w:val="0029394B"/>
    <w:rsid w:val="0029405A"/>
    <w:rsid w:val="0029434E"/>
    <w:rsid w:val="00295513"/>
    <w:rsid w:val="002955B1"/>
    <w:rsid w:val="00295D64"/>
    <w:rsid w:val="00296393"/>
    <w:rsid w:val="00296823"/>
    <w:rsid w:val="00297BCF"/>
    <w:rsid w:val="00297DB8"/>
    <w:rsid w:val="002A191F"/>
    <w:rsid w:val="002A552D"/>
    <w:rsid w:val="002A5BD4"/>
    <w:rsid w:val="002A6C07"/>
    <w:rsid w:val="002A76C2"/>
    <w:rsid w:val="002A782C"/>
    <w:rsid w:val="002A7FDE"/>
    <w:rsid w:val="002B13D4"/>
    <w:rsid w:val="002B160E"/>
    <w:rsid w:val="002B30A6"/>
    <w:rsid w:val="002B354B"/>
    <w:rsid w:val="002B3F63"/>
    <w:rsid w:val="002B4925"/>
    <w:rsid w:val="002B50CE"/>
    <w:rsid w:val="002B546F"/>
    <w:rsid w:val="002B5EA9"/>
    <w:rsid w:val="002B672F"/>
    <w:rsid w:val="002B78A7"/>
    <w:rsid w:val="002B7930"/>
    <w:rsid w:val="002B7C9D"/>
    <w:rsid w:val="002C06AB"/>
    <w:rsid w:val="002C08FF"/>
    <w:rsid w:val="002C09F2"/>
    <w:rsid w:val="002C0C2D"/>
    <w:rsid w:val="002C0D04"/>
    <w:rsid w:val="002C2305"/>
    <w:rsid w:val="002C300A"/>
    <w:rsid w:val="002C3655"/>
    <w:rsid w:val="002C37C6"/>
    <w:rsid w:val="002C4699"/>
    <w:rsid w:val="002D0C92"/>
    <w:rsid w:val="002D1A1D"/>
    <w:rsid w:val="002D3B91"/>
    <w:rsid w:val="002D43ED"/>
    <w:rsid w:val="002D59B3"/>
    <w:rsid w:val="002D5E2E"/>
    <w:rsid w:val="002D625E"/>
    <w:rsid w:val="002D6745"/>
    <w:rsid w:val="002D679E"/>
    <w:rsid w:val="002D6840"/>
    <w:rsid w:val="002D6C4B"/>
    <w:rsid w:val="002D71D2"/>
    <w:rsid w:val="002D7416"/>
    <w:rsid w:val="002D76BE"/>
    <w:rsid w:val="002E39F5"/>
    <w:rsid w:val="002E3A03"/>
    <w:rsid w:val="002E3DB0"/>
    <w:rsid w:val="002E4103"/>
    <w:rsid w:val="002E5000"/>
    <w:rsid w:val="002E55D3"/>
    <w:rsid w:val="002F0853"/>
    <w:rsid w:val="002F0B1F"/>
    <w:rsid w:val="002F0D51"/>
    <w:rsid w:val="002F1FF8"/>
    <w:rsid w:val="002F24CB"/>
    <w:rsid w:val="002F2AFA"/>
    <w:rsid w:val="002F3021"/>
    <w:rsid w:val="002F3780"/>
    <w:rsid w:val="002F3B7C"/>
    <w:rsid w:val="002F4047"/>
    <w:rsid w:val="002F4362"/>
    <w:rsid w:val="002F538E"/>
    <w:rsid w:val="002F67EF"/>
    <w:rsid w:val="002F7A8C"/>
    <w:rsid w:val="0030280D"/>
    <w:rsid w:val="00303832"/>
    <w:rsid w:val="0030435E"/>
    <w:rsid w:val="00306016"/>
    <w:rsid w:val="00310C63"/>
    <w:rsid w:val="003118EB"/>
    <w:rsid w:val="0031226C"/>
    <w:rsid w:val="0031382C"/>
    <w:rsid w:val="0031686E"/>
    <w:rsid w:val="00316C59"/>
    <w:rsid w:val="003174BC"/>
    <w:rsid w:val="003209D7"/>
    <w:rsid w:val="0032174F"/>
    <w:rsid w:val="00322854"/>
    <w:rsid w:val="00322C97"/>
    <w:rsid w:val="0032351C"/>
    <w:rsid w:val="00323B55"/>
    <w:rsid w:val="0032481F"/>
    <w:rsid w:val="00324F92"/>
    <w:rsid w:val="00325A03"/>
    <w:rsid w:val="00325B43"/>
    <w:rsid w:val="0032714B"/>
    <w:rsid w:val="00331A64"/>
    <w:rsid w:val="00332452"/>
    <w:rsid w:val="00332988"/>
    <w:rsid w:val="00332E42"/>
    <w:rsid w:val="00334680"/>
    <w:rsid w:val="003401EB"/>
    <w:rsid w:val="00341CE7"/>
    <w:rsid w:val="00342CC6"/>
    <w:rsid w:val="00342EB4"/>
    <w:rsid w:val="00342EFE"/>
    <w:rsid w:val="003433CD"/>
    <w:rsid w:val="00344DDA"/>
    <w:rsid w:val="003452E1"/>
    <w:rsid w:val="003458DC"/>
    <w:rsid w:val="003462CD"/>
    <w:rsid w:val="00346F89"/>
    <w:rsid w:val="0034799E"/>
    <w:rsid w:val="00347DD2"/>
    <w:rsid w:val="00350491"/>
    <w:rsid w:val="00350C86"/>
    <w:rsid w:val="00351195"/>
    <w:rsid w:val="003522DD"/>
    <w:rsid w:val="00352931"/>
    <w:rsid w:val="00353553"/>
    <w:rsid w:val="00354588"/>
    <w:rsid w:val="0035497A"/>
    <w:rsid w:val="00354B5D"/>
    <w:rsid w:val="003554E1"/>
    <w:rsid w:val="00355BCE"/>
    <w:rsid w:val="00361C83"/>
    <w:rsid w:val="003622AD"/>
    <w:rsid w:val="00362B97"/>
    <w:rsid w:val="0036329E"/>
    <w:rsid w:val="003649DF"/>
    <w:rsid w:val="00364A0C"/>
    <w:rsid w:val="00365AAC"/>
    <w:rsid w:val="003664EE"/>
    <w:rsid w:val="00366C6E"/>
    <w:rsid w:val="00366E07"/>
    <w:rsid w:val="003676D2"/>
    <w:rsid w:val="0037070B"/>
    <w:rsid w:val="003749C7"/>
    <w:rsid w:val="00375937"/>
    <w:rsid w:val="00376647"/>
    <w:rsid w:val="00376936"/>
    <w:rsid w:val="003773C1"/>
    <w:rsid w:val="003801B7"/>
    <w:rsid w:val="0038181A"/>
    <w:rsid w:val="00382107"/>
    <w:rsid w:val="0038265C"/>
    <w:rsid w:val="003845F1"/>
    <w:rsid w:val="0038646A"/>
    <w:rsid w:val="0038773C"/>
    <w:rsid w:val="0038782A"/>
    <w:rsid w:val="003908C6"/>
    <w:rsid w:val="003908EA"/>
    <w:rsid w:val="00390A8A"/>
    <w:rsid w:val="003927CC"/>
    <w:rsid w:val="00392BE3"/>
    <w:rsid w:val="003932B3"/>
    <w:rsid w:val="003939D1"/>
    <w:rsid w:val="00393C84"/>
    <w:rsid w:val="0039576E"/>
    <w:rsid w:val="00396175"/>
    <w:rsid w:val="00396DC4"/>
    <w:rsid w:val="00397766"/>
    <w:rsid w:val="00397D2F"/>
    <w:rsid w:val="003A0D78"/>
    <w:rsid w:val="003A1780"/>
    <w:rsid w:val="003A1B57"/>
    <w:rsid w:val="003A1BFE"/>
    <w:rsid w:val="003A1E9D"/>
    <w:rsid w:val="003A3C70"/>
    <w:rsid w:val="003A455F"/>
    <w:rsid w:val="003A45BF"/>
    <w:rsid w:val="003A49B5"/>
    <w:rsid w:val="003A4ABA"/>
    <w:rsid w:val="003A4B74"/>
    <w:rsid w:val="003A4FD4"/>
    <w:rsid w:val="003A5FED"/>
    <w:rsid w:val="003A6341"/>
    <w:rsid w:val="003A65CF"/>
    <w:rsid w:val="003A66ED"/>
    <w:rsid w:val="003A715F"/>
    <w:rsid w:val="003B141C"/>
    <w:rsid w:val="003B4584"/>
    <w:rsid w:val="003B49D9"/>
    <w:rsid w:val="003B611B"/>
    <w:rsid w:val="003B63B0"/>
    <w:rsid w:val="003B652F"/>
    <w:rsid w:val="003B6DF3"/>
    <w:rsid w:val="003B78D9"/>
    <w:rsid w:val="003B7920"/>
    <w:rsid w:val="003B7E26"/>
    <w:rsid w:val="003C0AF4"/>
    <w:rsid w:val="003C104B"/>
    <w:rsid w:val="003C1566"/>
    <w:rsid w:val="003C1CA8"/>
    <w:rsid w:val="003C29A9"/>
    <w:rsid w:val="003C2CAE"/>
    <w:rsid w:val="003C38F2"/>
    <w:rsid w:val="003C56A4"/>
    <w:rsid w:val="003C5942"/>
    <w:rsid w:val="003C5F41"/>
    <w:rsid w:val="003C60EE"/>
    <w:rsid w:val="003C6166"/>
    <w:rsid w:val="003C6260"/>
    <w:rsid w:val="003D13C0"/>
    <w:rsid w:val="003D1744"/>
    <w:rsid w:val="003D1C0B"/>
    <w:rsid w:val="003D2C43"/>
    <w:rsid w:val="003D2F2C"/>
    <w:rsid w:val="003D437A"/>
    <w:rsid w:val="003D4478"/>
    <w:rsid w:val="003D5466"/>
    <w:rsid w:val="003D57AB"/>
    <w:rsid w:val="003D5E6D"/>
    <w:rsid w:val="003D7588"/>
    <w:rsid w:val="003D7977"/>
    <w:rsid w:val="003E0D50"/>
    <w:rsid w:val="003E375D"/>
    <w:rsid w:val="003E5B84"/>
    <w:rsid w:val="003F0316"/>
    <w:rsid w:val="003F0C64"/>
    <w:rsid w:val="003F0CC8"/>
    <w:rsid w:val="003F0E41"/>
    <w:rsid w:val="003F1CCB"/>
    <w:rsid w:val="003F35C3"/>
    <w:rsid w:val="003F427E"/>
    <w:rsid w:val="003F49FF"/>
    <w:rsid w:val="003F681F"/>
    <w:rsid w:val="003F6E2B"/>
    <w:rsid w:val="004006E4"/>
    <w:rsid w:val="00402520"/>
    <w:rsid w:val="0040350F"/>
    <w:rsid w:val="0040425C"/>
    <w:rsid w:val="004047A0"/>
    <w:rsid w:val="00404C03"/>
    <w:rsid w:val="00405DBC"/>
    <w:rsid w:val="00406941"/>
    <w:rsid w:val="004077EE"/>
    <w:rsid w:val="00407867"/>
    <w:rsid w:val="00410D13"/>
    <w:rsid w:val="004119E7"/>
    <w:rsid w:val="00413E60"/>
    <w:rsid w:val="00414C10"/>
    <w:rsid w:val="00417EC1"/>
    <w:rsid w:val="00420AE9"/>
    <w:rsid w:val="0042142B"/>
    <w:rsid w:val="00421EF6"/>
    <w:rsid w:val="004228EA"/>
    <w:rsid w:val="00423431"/>
    <w:rsid w:val="00423D1F"/>
    <w:rsid w:val="00423FFA"/>
    <w:rsid w:val="004243AF"/>
    <w:rsid w:val="0042447C"/>
    <w:rsid w:val="00424C11"/>
    <w:rsid w:val="00424FAF"/>
    <w:rsid w:val="004257CD"/>
    <w:rsid w:val="00425890"/>
    <w:rsid w:val="00425D30"/>
    <w:rsid w:val="00427070"/>
    <w:rsid w:val="00427449"/>
    <w:rsid w:val="0043112D"/>
    <w:rsid w:val="00431415"/>
    <w:rsid w:val="00432D3B"/>
    <w:rsid w:val="00432EC0"/>
    <w:rsid w:val="00433BF8"/>
    <w:rsid w:val="00434BFC"/>
    <w:rsid w:val="00435033"/>
    <w:rsid w:val="00435A07"/>
    <w:rsid w:val="00435D19"/>
    <w:rsid w:val="004363BA"/>
    <w:rsid w:val="00436C54"/>
    <w:rsid w:val="00436FF3"/>
    <w:rsid w:val="004379B3"/>
    <w:rsid w:val="004420DD"/>
    <w:rsid w:val="004428D3"/>
    <w:rsid w:val="00442E11"/>
    <w:rsid w:val="00443081"/>
    <w:rsid w:val="00445069"/>
    <w:rsid w:val="004456C7"/>
    <w:rsid w:val="00445750"/>
    <w:rsid w:val="00445AAE"/>
    <w:rsid w:val="0044622F"/>
    <w:rsid w:val="00446B97"/>
    <w:rsid w:val="00447EBF"/>
    <w:rsid w:val="00450B58"/>
    <w:rsid w:val="00450E7C"/>
    <w:rsid w:val="004511F4"/>
    <w:rsid w:val="004520AD"/>
    <w:rsid w:val="00453224"/>
    <w:rsid w:val="00453826"/>
    <w:rsid w:val="004541F6"/>
    <w:rsid w:val="00454D53"/>
    <w:rsid w:val="00455140"/>
    <w:rsid w:val="00455C5C"/>
    <w:rsid w:val="004563B8"/>
    <w:rsid w:val="00456E27"/>
    <w:rsid w:val="004577B7"/>
    <w:rsid w:val="00460516"/>
    <w:rsid w:val="00461BF5"/>
    <w:rsid w:val="0046227F"/>
    <w:rsid w:val="0046258D"/>
    <w:rsid w:val="004628FC"/>
    <w:rsid w:val="00462C0D"/>
    <w:rsid w:val="004631BE"/>
    <w:rsid w:val="00465089"/>
    <w:rsid w:val="004652F2"/>
    <w:rsid w:val="0046547D"/>
    <w:rsid w:val="00465BF9"/>
    <w:rsid w:val="004663FC"/>
    <w:rsid w:val="0046653A"/>
    <w:rsid w:val="00466F9C"/>
    <w:rsid w:val="00471E0E"/>
    <w:rsid w:val="0047268C"/>
    <w:rsid w:val="00474038"/>
    <w:rsid w:val="00475840"/>
    <w:rsid w:val="00476AD5"/>
    <w:rsid w:val="0047781C"/>
    <w:rsid w:val="00481393"/>
    <w:rsid w:val="00481D2C"/>
    <w:rsid w:val="00483147"/>
    <w:rsid w:val="004836D6"/>
    <w:rsid w:val="00483EDA"/>
    <w:rsid w:val="00484224"/>
    <w:rsid w:val="00484BA9"/>
    <w:rsid w:val="00485812"/>
    <w:rsid w:val="004861E6"/>
    <w:rsid w:val="00486614"/>
    <w:rsid w:val="00487A46"/>
    <w:rsid w:val="004922CA"/>
    <w:rsid w:val="00492E4A"/>
    <w:rsid w:val="00493562"/>
    <w:rsid w:val="0049389E"/>
    <w:rsid w:val="004942D0"/>
    <w:rsid w:val="00496C50"/>
    <w:rsid w:val="00496E7A"/>
    <w:rsid w:val="004A0E87"/>
    <w:rsid w:val="004A10C4"/>
    <w:rsid w:val="004A1C05"/>
    <w:rsid w:val="004A5757"/>
    <w:rsid w:val="004A5F26"/>
    <w:rsid w:val="004A6D66"/>
    <w:rsid w:val="004A71A0"/>
    <w:rsid w:val="004A760F"/>
    <w:rsid w:val="004A7D6B"/>
    <w:rsid w:val="004A7E29"/>
    <w:rsid w:val="004B010C"/>
    <w:rsid w:val="004B0C49"/>
    <w:rsid w:val="004B171B"/>
    <w:rsid w:val="004B1949"/>
    <w:rsid w:val="004B1A9B"/>
    <w:rsid w:val="004B3945"/>
    <w:rsid w:val="004B3FC6"/>
    <w:rsid w:val="004B53D7"/>
    <w:rsid w:val="004B61A7"/>
    <w:rsid w:val="004B64D8"/>
    <w:rsid w:val="004B6628"/>
    <w:rsid w:val="004B6D42"/>
    <w:rsid w:val="004B7871"/>
    <w:rsid w:val="004C19F9"/>
    <w:rsid w:val="004C268B"/>
    <w:rsid w:val="004C272F"/>
    <w:rsid w:val="004C2BC7"/>
    <w:rsid w:val="004C305D"/>
    <w:rsid w:val="004C3718"/>
    <w:rsid w:val="004C7541"/>
    <w:rsid w:val="004C775E"/>
    <w:rsid w:val="004D084E"/>
    <w:rsid w:val="004D2A48"/>
    <w:rsid w:val="004D2FEF"/>
    <w:rsid w:val="004D3F8F"/>
    <w:rsid w:val="004D56AE"/>
    <w:rsid w:val="004D5F10"/>
    <w:rsid w:val="004D7C4C"/>
    <w:rsid w:val="004E0AAF"/>
    <w:rsid w:val="004E0E21"/>
    <w:rsid w:val="004E1644"/>
    <w:rsid w:val="004E17A0"/>
    <w:rsid w:val="004E2161"/>
    <w:rsid w:val="004E5828"/>
    <w:rsid w:val="004E6B36"/>
    <w:rsid w:val="004E783A"/>
    <w:rsid w:val="004E7E5C"/>
    <w:rsid w:val="004E7FC5"/>
    <w:rsid w:val="004F0D36"/>
    <w:rsid w:val="004F2940"/>
    <w:rsid w:val="004F30EB"/>
    <w:rsid w:val="004F3377"/>
    <w:rsid w:val="004F4688"/>
    <w:rsid w:val="004F4CE3"/>
    <w:rsid w:val="004F4DBC"/>
    <w:rsid w:val="004F57B7"/>
    <w:rsid w:val="004F75A0"/>
    <w:rsid w:val="0050144E"/>
    <w:rsid w:val="0050237B"/>
    <w:rsid w:val="0050274B"/>
    <w:rsid w:val="00503D0C"/>
    <w:rsid w:val="0050575A"/>
    <w:rsid w:val="0050605C"/>
    <w:rsid w:val="00506FC7"/>
    <w:rsid w:val="00507533"/>
    <w:rsid w:val="00511D70"/>
    <w:rsid w:val="0051275B"/>
    <w:rsid w:val="00514DC8"/>
    <w:rsid w:val="00515023"/>
    <w:rsid w:val="005155FB"/>
    <w:rsid w:val="00516EA2"/>
    <w:rsid w:val="0051749E"/>
    <w:rsid w:val="00517C8A"/>
    <w:rsid w:val="00517E3A"/>
    <w:rsid w:val="00520810"/>
    <w:rsid w:val="005208BE"/>
    <w:rsid w:val="00522F0C"/>
    <w:rsid w:val="00522F9E"/>
    <w:rsid w:val="00522FD9"/>
    <w:rsid w:val="0052378F"/>
    <w:rsid w:val="0052392A"/>
    <w:rsid w:val="00523A3F"/>
    <w:rsid w:val="00524A33"/>
    <w:rsid w:val="00524E69"/>
    <w:rsid w:val="00525A92"/>
    <w:rsid w:val="00526052"/>
    <w:rsid w:val="005271DB"/>
    <w:rsid w:val="00531E22"/>
    <w:rsid w:val="005358C1"/>
    <w:rsid w:val="005372D5"/>
    <w:rsid w:val="00537BA0"/>
    <w:rsid w:val="00543EE0"/>
    <w:rsid w:val="005449B2"/>
    <w:rsid w:val="00544B7F"/>
    <w:rsid w:val="0054588D"/>
    <w:rsid w:val="005468E7"/>
    <w:rsid w:val="00547290"/>
    <w:rsid w:val="00547AAF"/>
    <w:rsid w:val="005517F7"/>
    <w:rsid w:val="00552333"/>
    <w:rsid w:val="00552D2F"/>
    <w:rsid w:val="005534F7"/>
    <w:rsid w:val="00553C06"/>
    <w:rsid w:val="00553EAD"/>
    <w:rsid w:val="00554311"/>
    <w:rsid w:val="00554661"/>
    <w:rsid w:val="00554889"/>
    <w:rsid w:val="00556991"/>
    <w:rsid w:val="00556F22"/>
    <w:rsid w:val="00560026"/>
    <w:rsid w:val="005601EA"/>
    <w:rsid w:val="0056067A"/>
    <w:rsid w:val="005607A7"/>
    <w:rsid w:val="00561C6E"/>
    <w:rsid w:val="0056214D"/>
    <w:rsid w:val="00562788"/>
    <w:rsid w:val="00564BFB"/>
    <w:rsid w:val="005650BA"/>
    <w:rsid w:val="005662D4"/>
    <w:rsid w:val="0056671C"/>
    <w:rsid w:val="00567123"/>
    <w:rsid w:val="0056759E"/>
    <w:rsid w:val="00567B9C"/>
    <w:rsid w:val="005706F6"/>
    <w:rsid w:val="00570A4E"/>
    <w:rsid w:val="00570BA1"/>
    <w:rsid w:val="00572392"/>
    <w:rsid w:val="00572580"/>
    <w:rsid w:val="00572978"/>
    <w:rsid w:val="005735D0"/>
    <w:rsid w:val="005738E5"/>
    <w:rsid w:val="0057422B"/>
    <w:rsid w:val="0057687B"/>
    <w:rsid w:val="00576DE2"/>
    <w:rsid w:val="005776EA"/>
    <w:rsid w:val="00577FCC"/>
    <w:rsid w:val="005806B5"/>
    <w:rsid w:val="00582B40"/>
    <w:rsid w:val="005844C4"/>
    <w:rsid w:val="005848AF"/>
    <w:rsid w:val="00585581"/>
    <w:rsid w:val="00590D07"/>
    <w:rsid w:val="00592888"/>
    <w:rsid w:val="005943A8"/>
    <w:rsid w:val="00594EEE"/>
    <w:rsid w:val="0059663A"/>
    <w:rsid w:val="00597C58"/>
    <w:rsid w:val="005A0243"/>
    <w:rsid w:val="005A0810"/>
    <w:rsid w:val="005A1FDB"/>
    <w:rsid w:val="005A27D1"/>
    <w:rsid w:val="005A3DB4"/>
    <w:rsid w:val="005A4AD0"/>
    <w:rsid w:val="005A4E2B"/>
    <w:rsid w:val="005A4E62"/>
    <w:rsid w:val="005A6645"/>
    <w:rsid w:val="005A6A5A"/>
    <w:rsid w:val="005B0BF7"/>
    <w:rsid w:val="005B0C9D"/>
    <w:rsid w:val="005B4507"/>
    <w:rsid w:val="005B49C5"/>
    <w:rsid w:val="005B7A22"/>
    <w:rsid w:val="005C2DDB"/>
    <w:rsid w:val="005C2E5C"/>
    <w:rsid w:val="005C383F"/>
    <w:rsid w:val="005C425A"/>
    <w:rsid w:val="005C4C01"/>
    <w:rsid w:val="005C65AB"/>
    <w:rsid w:val="005C6697"/>
    <w:rsid w:val="005C6C83"/>
    <w:rsid w:val="005C7E2D"/>
    <w:rsid w:val="005D0418"/>
    <w:rsid w:val="005D1438"/>
    <w:rsid w:val="005D1D96"/>
    <w:rsid w:val="005D3FB5"/>
    <w:rsid w:val="005D4158"/>
    <w:rsid w:val="005D4771"/>
    <w:rsid w:val="005D57D1"/>
    <w:rsid w:val="005D5FDD"/>
    <w:rsid w:val="005D6258"/>
    <w:rsid w:val="005D6678"/>
    <w:rsid w:val="005D6C44"/>
    <w:rsid w:val="005D7306"/>
    <w:rsid w:val="005D7511"/>
    <w:rsid w:val="005E1086"/>
    <w:rsid w:val="005E1371"/>
    <w:rsid w:val="005E138E"/>
    <w:rsid w:val="005E1615"/>
    <w:rsid w:val="005E2885"/>
    <w:rsid w:val="005E3746"/>
    <w:rsid w:val="005E3C7A"/>
    <w:rsid w:val="005E409F"/>
    <w:rsid w:val="005E47D4"/>
    <w:rsid w:val="005E4CD1"/>
    <w:rsid w:val="005E5056"/>
    <w:rsid w:val="005E5CFD"/>
    <w:rsid w:val="005E666A"/>
    <w:rsid w:val="005E6A92"/>
    <w:rsid w:val="005F0A25"/>
    <w:rsid w:val="005F2070"/>
    <w:rsid w:val="005F29CF"/>
    <w:rsid w:val="005F2F83"/>
    <w:rsid w:val="005F366F"/>
    <w:rsid w:val="005F5330"/>
    <w:rsid w:val="005F55B6"/>
    <w:rsid w:val="005F5BF8"/>
    <w:rsid w:val="005F60C0"/>
    <w:rsid w:val="005F66AF"/>
    <w:rsid w:val="005F7269"/>
    <w:rsid w:val="005F7A44"/>
    <w:rsid w:val="0060126B"/>
    <w:rsid w:val="0060176F"/>
    <w:rsid w:val="00601C21"/>
    <w:rsid w:val="00601DE6"/>
    <w:rsid w:val="00601FB3"/>
    <w:rsid w:val="00602304"/>
    <w:rsid w:val="00602657"/>
    <w:rsid w:val="00603288"/>
    <w:rsid w:val="00606239"/>
    <w:rsid w:val="00606EA2"/>
    <w:rsid w:val="006111D8"/>
    <w:rsid w:val="00612C76"/>
    <w:rsid w:val="00613BD8"/>
    <w:rsid w:val="00614014"/>
    <w:rsid w:val="006140C2"/>
    <w:rsid w:val="00614381"/>
    <w:rsid w:val="00614807"/>
    <w:rsid w:val="00616439"/>
    <w:rsid w:val="00616CAD"/>
    <w:rsid w:val="00617438"/>
    <w:rsid w:val="00617560"/>
    <w:rsid w:val="00617BF9"/>
    <w:rsid w:val="00617C12"/>
    <w:rsid w:val="00620DB1"/>
    <w:rsid w:val="0062355D"/>
    <w:rsid w:val="00623A76"/>
    <w:rsid w:val="00623CD4"/>
    <w:rsid w:val="00625EDC"/>
    <w:rsid w:val="00627FC7"/>
    <w:rsid w:val="00631799"/>
    <w:rsid w:val="00631D00"/>
    <w:rsid w:val="00632CA5"/>
    <w:rsid w:val="00633054"/>
    <w:rsid w:val="0063306E"/>
    <w:rsid w:val="00633C04"/>
    <w:rsid w:val="00633E77"/>
    <w:rsid w:val="00634BF4"/>
    <w:rsid w:val="00634C50"/>
    <w:rsid w:val="00635E83"/>
    <w:rsid w:val="00637765"/>
    <w:rsid w:val="006379D8"/>
    <w:rsid w:val="00640442"/>
    <w:rsid w:val="00640624"/>
    <w:rsid w:val="00643AB9"/>
    <w:rsid w:val="006444C0"/>
    <w:rsid w:val="00644918"/>
    <w:rsid w:val="00644CA2"/>
    <w:rsid w:val="00644F82"/>
    <w:rsid w:val="00645006"/>
    <w:rsid w:val="0064664B"/>
    <w:rsid w:val="00646841"/>
    <w:rsid w:val="00646867"/>
    <w:rsid w:val="0064723A"/>
    <w:rsid w:val="00647700"/>
    <w:rsid w:val="006477D6"/>
    <w:rsid w:val="006500C9"/>
    <w:rsid w:val="006532C9"/>
    <w:rsid w:val="006535F2"/>
    <w:rsid w:val="00653DFF"/>
    <w:rsid w:val="00654025"/>
    <w:rsid w:val="006548B5"/>
    <w:rsid w:val="00655DA1"/>
    <w:rsid w:val="0065654E"/>
    <w:rsid w:val="0065716D"/>
    <w:rsid w:val="006577A3"/>
    <w:rsid w:val="00657DA7"/>
    <w:rsid w:val="006609B6"/>
    <w:rsid w:val="00663831"/>
    <w:rsid w:val="00663856"/>
    <w:rsid w:val="00663A7B"/>
    <w:rsid w:val="00663A7D"/>
    <w:rsid w:val="00664918"/>
    <w:rsid w:val="00665B02"/>
    <w:rsid w:val="00665F63"/>
    <w:rsid w:val="0066618B"/>
    <w:rsid w:val="0067259C"/>
    <w:rsid w:val="00673612"/>
    <w:rsid w:val="00675F70"/>
    <w:rsid w:val="00680561"/>
    <w:rsid w:val="00682280"/>
    <w:rsid w:val="00683617"/>
    <w:rsid w:val="00684083"/>
    <w:rsid w:val="00685FEA"/>
    <w:rsid w:val="0068682C"/>
    <w:rsid w:val="00687191"/>
    <w:rsid w:val="0068726E"/>
    <w:rsid w:val="006879EF"/>
    <w:rsid w:val="00687CA9"/>
    <w:rsid w:val="00690431"/>
    <w:rsid w:val="006907ED"/>
    <w:rsid w:val="00690EAD"/>
    <w:rsid w:val="0069119A"/>
    <w:rsid w:val="00691297"/>
    <w:rsid w:val="0069206C"/>
    <w:rsid w:val="0069236E"/>
    <w:rsid w:val="006927D2"/>
    <w:rsid w:val="00694FB1"/>
    <w:rsid w:val="0069678F"/>
    <w:rsid w:val="006971EB"/>
    <w:rsid w:val="006A1B56"/>
    <w:rsid w:val="006A2576"/>
    <w:rsid w:val="006A2D3E"/>
    <w:rsid w:val="006A4119"/>
    <w:rsid w:val="006A54F1"/>
    <w:rsid w:val="006A5EA2"/>
    <w:rsid w:val="006A6B68"/>
    <w:rsid w:val="006A7529"/>
    <w:rsid w:val="006B00FE"/>
    <w:rsid w:val="006B0112"/>
    <w:rsid w:val="006B1CC5"/>
    <w:rsid w:val="006B39DC"/>
    <w:rsid w:val="006B6473"/>
    <w:rsid w:val="006B6B9C"/>
    <w:rsid w:val="006B6EDB"/>
    <w:rsid w:val="006C0382"/>
    <w:rsid w:val="006C0427"/>
    <w:rsid w:val="006C0CB0"/>
    <w:rsid w:val="006C0DE0"/>
    <w:rsid w:val="006C1CBB"/>
    <w:rsid w:val="006C201D"/>
    <w:rsid w:val="006C27B0"/>
    <w:rsid w:val="006C296A"/>
    <w:rsid w:val="006C3A85"/>
    <w:rsid w:val="006C3FF1"/>
    <w:rsid w:val="006C41B0"/>
    <w:rsid w:val="006C4767"/>
    <w:rsid w:val="006C4875"/>
    <w:rsid w:val="006C5297"/>
    <w:rsid w:val="006C580A"/>
    <w:rsid w:val="006C5F7D"/>
    <w:rsid w:val="006C7110"/>
    <w:rsid w:val="006C794C"/>
    <w:rsid w:val="006D05BB"/>
    <w:rsid w:val="006D06FF"/>
    <w:rsid w:val="006D0F43"/>
    <w:rsid w:val="006D1066"/>
    <w:rsid w:val="006D111D"/>
    <w:rsid w:val="006D24C7"/>
    <w:rsid w:val="006D5035"/>
    <w:rsid w:val="006D5146"/>
    <w:rsid w:val="006D7FBB"/>
    <w:rsid w:val="006E028E"/>
    <w:rsid w:val="006E1472"/>
    <w:rsid w:val="006E1AA6"/>
    <w:rsid w:val="006E3634"/>
    <w:rsid w:val="006E3B48"/>
    <w:rsid w:val="006E40EF"/>
    <w:rsid w:val="006E461D"/>
    <w:rsid w:val="006E4F31"/>
    <w:rsid w:val="006E53DD"/>
    <w:rsid w:val="006E5837"/>
    <w:rsid w:val="006F0397"/>
    <w:rsid w:val="006F0CE6"/>
    <w:rsid w:val="006F1DE4"/>
    <w:rsid w:val="006F1E75"/>
    <w:rsid w:val="006F2860"/>
    <w:rsid w:val="006F349D"/>
    <w:rsid w:val="006F3771"/>
    <w:rsid w:val="006F3A50"/>
    <w:rsid w:val="006F454E"/>
    <w:rsid w:val="006F5BC9"/>
    <w:rsid w:val="006F5BF8"/>
    <w:rsid w:val="006F6E9B"/>
    <w:rsid w:val="006F7030"/>
    <w:rsid w:val="00702173"/>
    <w:rsid w:val="00702316"/>
    <w:rsid w:val="00702410"/>
    <w:rsid w:val="00702FC7"/>
    <w:rsid w:val="007053F3"/>
    <w:rsid w:val="0070579A"/>
    <w:rsid w:val="007058EE"/>
    <w:rsid w:val="00707697"/>
    <w:rsid w:val="00707DCE"/>
    <w:rsid w:val="00707E11"/>
    <w:rsid w:val="0071100F"/>
    <w:rsid w:val="007120AB"/>
    <w:rsid w:val="00712EE3"/>
    <w:rsid w:val="00714288"/>
    <w:rsid w:val="00714547"/>
    <w:rsid w:val="007148FB"/>
    <w:rsid w:val="007156B4"/>
    <w:rsid w:val="0071760B"/>
    <w:rsid w:val="0072039C"/>
    <w:rsid w:val="007207C0"/>
    <w:rsid w:val="0072354B"/>
    <w:rsid w:val="00723942"/>
    <w:rsid w:val="0072432D"/>
    <w:rsid w:val="007255A0"/>
    <w:rsid w:val="00725798"/>
    <w:rsid w:val="007257E6"/>
    <w:rsid w:val="00727D80"/>
    <w:rsid w:val="00727F05"/>
    <w:rsid w:val="00730A1B"/>
    <w:rsid w:val="007319C3"/>
    <w:rsid w:val="00731A60"/>
    <w:rsid w:val="007320CA"/>
    <w:rsid w:val="00733305"/>
    <w:rsid w:val="00734950"/>
    <w:rsid w:val="00734F75"/>
    <w:rsid w:val="00735327"/>
    <w:rsid w:val="0073689C"/>
    <w:rsid w:val="00737A20"/>
    <w:rsid w:val="00737B05"/>
    <w:rsid w:val="0074020C"/>
    <w:rsid w:val="00741505"/>
    <w:rsid w:val="0074181E"/>
    <w:rsid w:val="00742477"/>
    <w:rsid w:val="007469B9"/>
    <w:rsid w:val="00746C02"/>
    <w:rsid w:val="007476D0"/>
    <w:rsid w:val="00750A0B"/>
    <w:rsid w:val="0075117B"/>
    <w:rsid w:val="00752798"/>
    <w:rsid w:val="00752806"/>
    <w:rsid w:val="00752A32"/>
    <w:rsid w:val="00753134"/>
    <w:rsid w:val="00754559"/>
    <w:rsid w:val="00754F25"/>
    <w:rsid w:val="0075529E"/>
    <w:rsid w:val="00755468"/>
    <w:rsid w:val="00757F3E"/>
    <w:rsid w:val="0076036A"/>
    <w:rsid w:val="00762B56"/>
    <w:rsid w:val="007642A3"/>
    <w:rsid w:val="007647AD"/>
    <w:rsid w:val="00764AEC"/>
    <w:rsid w:val="007654EC"/>
    <w:rsid w:val="00765FBD"/>
    <w:rsid w:val="00766437"/>
    <w:rsid w:val="007671E9"/>
    <w:rsid w:val="00770D78"/>
    <w:rsid w:val="00770FDD"/>
    <w:rsid w:val="00771493"/>
    <w:rsid w:val="00771A63"/>
    <w:rsid w:val="00773B90"/>
    <w:rsid w:val="00774019"/>
    <w:rsid w:val="00774A71"/>
    <w:rsid w:val="00775833"/>
    <w:rsid w:val="00775BDA"/>
    <w:rsid w:val="00776569"/>
    <w:rsid w:val="00777CFD"/>
    <w:rsid w:val="00780718"/>
    <w:rsid w:val="00784FC1"/>
    <w:rsid w:val="00785B1D"/>
    <w:rsid w:val="0078627D"/>
    <w:rsid w:val="00786B2B"/>
    <w:rsid w:val="00786EEF"/>
    <w:rsid w:val="00787216"/>
    <w:rsid w:val="00787A5D"/>
    <w:rsid w:val="00787AC2"/>
    <w:rsid w:val="007911FA"/>
    <w:rsid w:val="007912F9"/>
    <w:rsid w:val="00791E8E"/>
    <w:rsid w:val="00792A0C"/>
    <w:rsid w:val="0079368B"/>
    <w:rsid w:val="00793C81"/>
    <w:rsid w:val="0079425A"/>
    <w:rsid w:val="00796806"/>
    <w:rsid w:val="00796B3D"/>
    <w:rsid w:val="00796DAB"/>
    <w:rsid w:val="007A0A89"/>
    <w:rsid w:val="007A1811"/>
    <w:rsid w:val="007A1EF1"/>
    <w:rsid w:val="007A2519"/>
    <w:rsid w:val="007A29F6"/>
    <w:rsid w:val="007A2D67"/>
    <w:rsid w:val="007A3D44"/>
    <w:rsid w:val="007A4499"/>
    <w:rsid w:val="007A4732"/>
    <w:rsid w:val="007A4C2E"/>
    <w:rsid w:val="007A5194"/>
    <w:rsid w:val="007A5BB9"/>
    <w:rsid w:val="007B147C"/>
    <w:rsid w:val="007B19D9"/>
    <w:rsid w:val="007B2134"/>
    <w:rsid w:val="007B2389"/>
    <w:rsid w:val="007B257C"/>
    <w:rsid w:val="007B2A5C"/>
    <w:rsid w:val="007B2DDA"/>
    <w:rsid w:val="007B2F1E"/>
    <w:rsid w:val="007B3393"/>
    <w:rsid w:val="007B3C33"/>
    <w:rsid w:val="007B4826"/>
    <w:rsid w:val="007B5C4A"/>
    <w:rsid w:val="007B63F8"/>
    <w:rsid w:val="007B67BE"/>
    <w:rsid w:val="007B6AE3"/>
    <w:rsid w:val="007B7986"/>
    <w:rsid w:val="007C2F6B"/>
    <w:rsid w:val="007C411A"/>
    <w:rsid w:val="007C6972"/>
    <w:rsid w:val="007C7A90"/>
    <w:rsid w:val="007C7E8A"/>
    <w:rsid w:val="007D06ED"/>
    <w:rsid w:val="007D07A6"/>
    <w:rsid w:val="007D16BA"/>
    <w:rsid w:val="007D1848"/>
    <w:rsid w:val="007D1935"/>
    <w:rsid w:val="007D1C34"/>
    <w:rsid w:val="007D2340"/>
    <w:rsid w:val="007D3041"/>
    <w:rsid w:val="007D3904"/>
    <w:rsid w:val="007D5D04"/>
    <w:rsid w:val="007D61DE"/>
    <w:rsid w:val="007D6C8A"/>
    <w:rsid w:val="007E1480"/>
    <w:rsid w:val="007E1625"/>
    <w:rsid w:val="007E238A"/>
    <w:rsid w:val="007E5039"/>
    <w:rsid w:val="007E5C94"/>
    <w:rsid w:val="007E7102"/>
    <w:rsid w:val="007F001E"/>
    <w:rsid w:val="007F1526"/>
    <w:rsid w:val="007F2092"/>
    <w:rsid w:val="007F2B71"/>
    <w:rsid w:val="007F338A"/>
    <w:rsid w:val="007F505A"/>
    <w:rsid w:val="007F5810"/>
    <w:rsid w:val="007F65D9"/>
    <w:rsid w:val="007F6A03"/>
    <w:rsid w:val="007F6BCF"/>
    <w:rsid w:val="007F77F6"/>
    <w:rsid w:val="00800C29"/>
    <w:rsid w:val="008017E7"/>
    <w:rsid w:val="00801C11"/>
    <w:rsid w:val="00802DFB"/>
    <w:rsid w:val="008030BE"/>
    <w:rsid w:val="00804E3A"/>
    <w:rsid w:val="00805547"/>
    <w:rsid w:val="008058F2"/>
    <w:rsid w:val="0080716E"/>
    <w:rsid w:val="0080772E"/>
    <w:rsid w:val="008109DB"/>
    <w:rsid w:val="008112E4"/>
    <w:rsid w:val="00811A6D"/>
    <w:rsid w:val="00811D96"/>
    <w:rsid w:val="00814712"/>
    <w:rsid w:val="0081556B"/>
    <w:rsid w:val="00816887"/>
    <w:rsid w:val="008172D6"/>
    <w:rsid w:val="00817F70"/>
    <w:rsid w:val="00821D82"/>
    <w:rsid w:val="00823474"/>
    <w:rsid w:val="00824F7B"/>
    <w:rsid w:val="00825481"/>
    <w:rsid w:val="0082675F"/>
    <w:rsid w:val="00830580"/>
    <w:rsid w:val="00831F57"/>
    <w:rsid w:val="008344A4"/>
    <w:rsid w:val="00834BB2"/>
    <w:rsid w:val="00835740"/>
    <w:rsid w:val="00836862"/>
    <w:rsid w:val="008368BF"/>
    <w:rsid w:val="00837FB8"/>
    <w:rsid w:val="00842D84"/>
    <w:rsid w:val="00843D1F"/>
    <w:rsid w:val="00845351"/>
    <w:rsid w:val="0084769E"/>
    <w:rsid w:val="00851051"/>
    <w:rsid w:val="00851243"/>
    <w:rsid w:val="00852CEA"/>
    <w:rsid w:val="008535C7"/>
    <w:rsid w:val="00853A7D"/>
    <w:rsid w:val="008544FD"/>
    <w:rsid w:val="0085456A"/>
    <w:rsid w:val="00855E4C"/>
    <w:rsid w:val="008569F7"/>
    <w:rsid w:val="00856C31"/>
    <w:rsid w:val="00856E58"/>
    <w:rsid w:val="00857335"/>
    <w:rsid w:val="00857899"/>
    <w:rsid w:val="00857D83"/>
    <w:rsid w:val="0086082F"/>
    <w:rsid w:val="00861A11"/>
    <w:rsid w:val="00862086"/>
    <w:rsid w:val="0086261B"/>
    <w:rsid w:val="0086276F"/>
    <w:rsid w:val="0086389D"/>
    <w:rsid w:val="00863E64"/>
    <w:rsid w:val="00863EFF"/>
    <w:rsid w:val="00864262"/>
    <w:rsid w:val="00864910"/>
    <w:rsid w:val="00865EDF"/>
    <w:rsid w:val="00866ABB"/>
    <w:rsid w:val="00873B09"/>
    <w:rsid w:val="00873E3D"/>
    <w:rsid w:val="008747FB"/>
    <w:rsid w:val="0087483F"/>
    <w:rsid w:val="00874A7F"/>
    <w:rsid w:val="00876221"/>
    <w:rsid w:val="008764D3"/>
    <w:rsid w:val="00877009"/>
    <w:rsid w:val="0088194D"/>
    <w:rsid w:val="00882BB7"/>
    <w:rsid w:val="00884673"/>
    <w:rsid w:val="00884845"/>
    <w:rsid w:val="00884945"/>
    <w:rsid w:val="008868C5"/>
    <w:rsid w:val="00886A6D"/>
    <w:rsid w:val="0088703D"/>
    <w:rsid w:val="00887855"/>
    <w:rsid w:val="00887D54"/>
    <w:rsid w:val="00887E76"/>
    <w:rsid w:val="0089013E"/>
    <w:rsid w:val="008916BF"/>
    <w:rsid w:val="00891B07"/>
    <w:rsid w:val="00892C2B"/>
    <w:rsid w:val="0089323E"/>
    <w:rsid w:val="008942CD"/>
    <w:rsid w:val="00894C82"/>
    <w:rsid w:val="00895FF7"/>
    <w:rsid w:val="00896311"/>
    <w:rsid w:val="00896BB5"/>
    <w:rsid w:val="00896FC7"/>
    <w:rsid w:val="00897040"/>
    <w:rsid w:val="00897D14"/>
    <w:rsid w:val="008A1790"/>
    <w:rsid w:val="008A26A4"/>
    <w:rsid w:val="008A453B"/>
    <w:rsid w:val="008A490F"/>
    <w:rsid w:val="008A5913"/>
    <w:rsid w:val="008A7FB6"/>
    <w:rsid w:val="008B0E25"/>
    <w:rsid w:val="008B1070"/>
    <w:rsid w:val="008B1C27"/>
    <w:rsid w:val="008B20A4"/>
    <w:rsid w:val="008B228C"/>
    <w:rsid w:val="008B2360"/>
    <w:rsid w:val="008B28FD"/>
    <w:rsid w:val="008B2C16"/>
    <w:rsid w:val="008B36EF"/>
    <w:rsid w:val="008B37C0"/>
    <w:rsid w:val="008B3C5C"/>
    <w:rsid w:val="008B3F53"/>
    <w:rsid w:val="008B45B5"/>
    <w:rsid w:val="008B541A"/>
    <w:rsid w:val="008B6C80"/>
    <w:rsid w:val="008B7F6E"/>
    <w:rsid w:val="008C00CE"/>
    <w:rsid w:val="008C1F02"/>
    <w:rsid w:val="008C211C"/>
    <w:rsid w:val="008C218F"/>
    <w:rsid w:val="008C2526"/>
    <w:rsid w:val="008C2576"/>
    <w:rsid w:val="008C26AE"/>
    <w:rsid w:val="008C54FB"/>
    <w:rsid w:val="008C6072"/>
    <w:rsid w:val="008C709A"/>
    <w:rsid w:val="008C71BA"/>
    <w:rsid w:val="008C7934"/>
    <w:rsid w:val="008C7982"/>
    <w:rsid w:val="008D0FA2"/>
    <w:rsid w:val="008D1DC9"/>
    <w:rsid w:val="008D33E9"/>
    <w:rsid w:val="008D3B3A"/>
    <w:rsid w:val="008D3FD2"/>
    <w:rsid w:val="008D4413"/>
    <w:rsid w:val="008D484A"/>
    <w:rsid w:val="008D5973"/>
    <w:rsid w:val="008D5BA0"/>
    <w:rsid w:val="008D5F6A"/>
    <w:rsid w:val="008D6BAC"/>
    <w:rsid w:val="008D6F45"/>
    <w:rsid w:val="008E0650"/>
    <w:rsid w:val="008E0955"/>
    <w:rsid w:val="008E099F"/>
    <w:rsid w:val="008E11AB"/>
    <w:rsid w:val="008E1E57"/>
    <w:rsid w:val="008E2B3F"/>
    <w:rsid w:val="008E3FCA"/>
    <w:rsid w:val="008E5433"/>
    <w:rsid w:val="008E5A38"/>
    <w:rsid w:val="008E7C76"/>
    <w:rsid w:val="008F1947"/>
    <w:rsid w:val="008F208D"/>
    <w:rsid w:val="008F2509"/>
    <w:rsid w:val="008F2F1B"/>
    <w:rsid w:val="008F3755"/>
    <w:rsid w:val="008F5226"/>
    <w:rsid w:val="008F5BB9"/>
    <w:rsid w:val="008F61AD"/>
    <w:rsid w:val="008F706F"/>
    <w:rsid w:val="009024AA"/>
    <w:rsid w:val="009025BC"/>
    <w:rsid w:val="00902F2E"/>
    <w:rsid w:val="00903D99"/>
    <w:rsid w:val="00903E23"/>
    <w:rsid w:val="0090442B"/>
    <w:rsid w:val="009053D2"/>
    <w:rsid w:val="009055A3"/>
    <w:rsid w:val="00905DAE"/>
    <w:rsid w:val="009060EE"/>
    <w:rsid w:val="009064EA"/>
    <w:rsid w:val="009103A2"/>
    <w:rsid w:val="00911A8D"/>
    <w:rsid w:val="00911E69"/>
    <w:rsid w:val="00912180"/>
    <w:rsid w:val="0091252C"/>
    <w:rsid w:val="009125C8"/>
    <w:rsid w:val="009126B3"/>
    <w:rsid w:val="00912F61"/>
    <w:rsid w:val="00913646"/>
    <w:rsid w:val="00916DA0"/>
    <w:rsid w:val="009173F3"/>
    <w:rsid w:val="00917960"/>
    <w:rsid w:val="0092008B"/>
    <w:rsid w:val="0092134F"/>
    <w:rsid w:val="00921592"/>
    <w:rsid w:val="00921839"/>
    <w:rsid w:val="0092262F"/>
    <w:rsid w:val="00923A0C"/>
    <w:rsid w:val="009258BA"/>
    <w:rsid w:val="009267FE"/>
    <w:rsid w:val="00927F3C"/>
    <w:rsid w:val="009309B2"/>
    <w:rsid w:val="0093157C"/>
    <w:rsid w:val="009319CA"/>
    <w:rsid w:val="009327F3"/>
    <w:rsid w:val="00933480"/>
    <w:rsid w:val="00933566"/>
    <w:rsid w:val="009344B0"/>
    <w:rsid w:val="00934EC7"/>
    <w:rsid w:val="00936F3F"/>
    <w:rsid w:val="00940BF0"/>
    <w:rsid w:val="00942192"/>
    <w:rsid w:val="00944991"/>
    <w:rsid w:val="00945641"/>
    <w:rsid w:val="00945A3D"/>
    <w:rsid w:val="0094630A"/>
    <w:rsid w:val="00947633"/>
    <w:rsid w:val="00947804"/>
    <w:rsid w:val="00947A19"/>
    <w:rsid w:val="00950051"/>
    <w:rsid w:val="00951343"/>
    <w:rsid w:val="0095294E"/>
    <w:rsid w:val="00954109"/>
    <w:rsid w:val="00955C25"/>
    <w:rsid w:val="00955EFC"/>
    <w:rsid w:val="0096021D"/>
    <w:rsid w:val="00960B94"/>
    <w:rsid w:val="00960BBF"/>
    <w:rsid w:val="0096185A"/>
    <w:rsid w:val="00961D29"/>
    <w:rsid w:val="009624EC"/>
    <w:rsid w:val="009638F1"/>
    <w:rsid w:val="00963A4B"/>
    <w:rsid w:val="009640F6"/>
    <w:rsid w:val="00964E45"/>
    <w:rsid w:val="0096611C"/>
    <w:rsid w:val="00966619"/>
    <w:rsid w:val="00970A11"/>
    <w:rsid w:val="00970FB9"/>
    <w:rsid w:val="00971A0C"/>
    <w:rsid w:val="00972008"/>
    <w:rsid w:val="009735E5"/>
    <w:rsid w:val="00975017"/>
    <w:rsid w:val="00976B1D"/>
    <w:rsid w:val="00976DA3"/>
    <w:rsid w:val="009771D8"/>
    <w:rsid w:val="0097766B"/>
    <w:rsid w:val="00981336"/>
    <w:rsid w:val="00981E40"/>
    <w:rsid w:val="00982C46"/>
    <w:rsid w:val="00983155"/>
    <w:rsid w:val="0098341F"/>
    <w:rsid w:val="00983B38"/>
    <w:rsid w:val="0098634D"/>
    <w:rsid w:val="009865B8"/>
    <w:rsid w:val="009872EB"/>
    <w:rsid w:val="00990052"/>
    <w:rsid w:val="00990F91"/>
    <w:rsid w:val="0099106C"/>
    <w:rsid w:val="00991B87"/>
    <w:rsid w:val="00994D56"/>
    <w:rsid w:val="00996CD4"/>
    <w:rsid w:val="00996D19"/>
    <w:rsid w:val="00997B4A"/>
    <w:rsid w:val="009A2DDE"/>
    <w:rsid w:val="009A3C8B"/>
    <w:rsid w:val="009A4CC0"/>
    <w:rsid w:val="009A4D49"/>
    <w:rsid w:val="009A5158"/>
    <w:rsid w:val="009A731F"/>
    <w:rsid w:val="009B09C5"/>
    <w:rsid w:val="009B313A"/>
    <w:rsid w:val="009B377D"/>
    <w:rsid w:val="009B57F1"/>
    <w:rsid w:val="009B5DF0"/>
    <w:rsid w:val="009B5FEE"/>
    <w:rsid w:val="009B68DE"/>
    <w:rsid w:val="009B766E"/>
    <w:rsid w:val="009B76C5"/>
    <w:rsid w:val="009B7CEB"/>
    <w:rsid w:val="009C25DF"/>
    <w:rsid w:val="009C479F"/>
    <w:rsid w:val="009C4C4A"/>
    <w:rsid w:val="009C6087"/>
    <w:rsid w:val="009C6A39"/>
    <w:rsid w:val="009C7F33"/>
    <w:rsid w:val="009C7FDB"/>
    <w:rsid w:val="009D0B61"/>
    <w:rsid w:val="009D13EA"/>
    <w:rsid w:val="009D14ED"/>
    <w:rsid w:val="009D1B50"/>
    <w:rsid w:val="009D20EA"/>
    <w:rsid w:val="009D27D1"/>
    <w:rsid w:val="009D359E"/>
    <w:rsid w:val="009D3B65"/>
    <w:rsid w:val="009D4B2A"/>
    <w:rsid w:val="009D54AD"/>
    <w:rsid w:val="009D5C90"/>
    <w:rsid w:val="009D7961"/>
    <w:rsid w:val="009D79C3"/>
    <w:rsid w:val="009E1D1C"/>
    <w:rsid w:val="009E2084"/>
    <w:rsid w:val="009E22C3"/>
    <w:rsid w:val="009E2807"/>
    <w:rsid w:val="009E2F10"/>
    <w:rsid w:val="009E34EC"/>
    <w:rsid w:val="009E3788"/>
    <w:rsid w:val="009E3E8C"/>
    <w:rsid w:val="009E5BEC"/>
    <w:rsid w:val="009E5C6C"/>
    <w:rsid w:val="009E60A1"/>
    <w:rsid w:val="009E68F0"/>
    <w:rsid w:val="009E6AB1"/>
    <w:rsid w:val="009E701C"/>
    <w:rsid w:val="009E7CF3"/>
    <w:rsid w:val="009F04F4"/>
    <w:rsid w:val="009F08AF"/>
    <w:rsid w:val="009F0ADC"/>
    <w:rsid w:val="009F162A"/>
    <w:rsid w:val="009F23B3"/>
    <w:rsid w:val="009F496B"/>
    <w:rsid w:val="009F5182"/>
    <w:rsid w:val="009F5C54"/>
    <w:rsid w:val="009F7ABC"/>
    <w:rsid w:val="00A01296"/>
    <w:rsid w:val="00A01E9E"/>
    <w:rsid w:val="00A033BC"/>
    <w:rsid w:val="00A033E6"/>
    <w:rsid w:val="00A03834"/>
    <w:rsid w:val="00A039E4"/>
    <w:rsid w:val="00A047D9"/>
    <w:rsid w:val="00A048C9"/>
    <w:rsid w:val="00A053DC"/>
    <w:rsid w:val="00A05CC9"/>
    <w:rsid w:val="00A06574"/>
    <w:rsid w:val="00A06F25"/>
    <w:rsid w:val="00A06FE4"/>
    <w:rsid w:val="00A07299"/>
    <w:rsid w:val="00A07C0A"/>
    <w:rsid w:val="00A1055E"/>
    <w:rsid w:val="00A10E24"/>
    <w:rsid w:val="00A11250"/>
    <w:rsid w:val="00A120D6"/>
    <w:rsid w:val="00A12943"/>
    <w:rsid w:val="00A14C49"/>
    <w:rsid w:val="00A162C9"/>
    <w:rsid w:val="00A17EB0"/>
    <w:rsid w:val="00A203E3"/>
    <w:rsid w:val="00A213DF"/>
    <w:rsid w:val="00A22ADD"/>
    <w:rsid w:val="00A24DBE"/>
    <w:rsid w:val="00A254E6"/>
    <w:rsid w:val="00A2643B"/>
    <w:rsid w:val="00A26FDD"/>
    <w:rsid w:val="00A27F0A"/>
    <w:rsid w:val="00A3026E"/>
    <w:rsid w:val="00A308F3"/>
    <w:rsid w:val="00A323E8"/>
    <w:rsid w:val="00A33497"/>
    <w:rsid w:val="00A336B7"/>
    <w:rsid w:val="00A33CF1"/>
    <w:rsid w:val="00A341F9"/>
    <w:rsid w:val="00A34750"/>
    <w:rsid w:val="00A34782"/>
    <w:rsid w:val="00A35AD7"/>
    <w:rsid w:val="00A35E86"/>
    <w:rsid w:val="00A36664"/>
    <w:rsid w:val="00A36E83"/>
    <w:rsid w:val="00A379E0"/>
    <w:rsid w:val="00A41543"/>
    <w:rsid w:val="00A434EC"/>
    <w:rsid w:val="00A45E72"/>
    <w:rsid w:val="00A46166"/>
    <w:rsid w:val="00A46347"/>
    <w:rsid w:val="00A46998"/>
    <w:rsid w:val="00A46FCE"/>
    <w:rsid w:val="00A4744F"/>
    <w:rsid w:val="00A50E79"/>
    <w:rsid w:val="00A5112F"/>
    <w:rsid w:val="00A55056"/>
    <w:rsid w:val="00A55F45"/>
    <w:rsid w:val="00A57808"/>
    <w:rsid w:val="00A606D7"/>
    <w:rsid w:val="00A61D50"/>
    <w:rsid w:val="00A632B5"/>
    <w:rsid w:val="00A6344A"/>
    <w:rsid w:val="00A65218"/>
    <w:rsid w:val="00A66256"/>
    <w:rsid w:val="00A66523"/>
    <w:rsid w:val="00A67281"/>
    <w:rsid w:val="00A70BF0"/>
    <w:rsid w:val="00A7112F"/>
    <w:rsid w:val="00A72A1D"/>
    <w:rsid w:val="00A73885"/>
    <w:rsid w:val="00A7435D"/>
    <w:rsid w:val="00A75204"/>
    <w:rsid w:val="00A76136"/>
    <w:rsid w:val="00A828CD"/>
    <w:rsid w:val="00A82D51"/>
    <w:rsid w:val="00A835A0"/>
    <w:rsid w:val="00A83834"/>
    <w:rsid w:val="00A83C95"/>
    <w:rsid w:val="00A845E7"/>
    <w:rsid w:val="00A84BA8"/>
    <w:rsid w:val="00A84E24"/>
    <w:rsid w:val="00A855B6"/>
    <w:rsid w:val="00A85DF0"/>
    <w:rsid w:val="00A86225"/>
    <w:rsid w:val="00A86E3E"/>
    <w:rsid w:val="00A86EA3"/>
    <w:rsid w:val="00A87A82"/>
    <w:rsid w:val="00A92947"/>
    <w:rsid w:val="00A92C1D"/>
    <w:rsid w:val="00A93277"/>
    <w:rsid w:val="00A93EFD"/>
    <w:rsid w:val="00A956AC"/>
    <w:rsid w:val="00A9576A"/>
    <w:rsid w:val="00A959E0"/>
    <w:rsid w:val="00A96548"/>
    <w:rsid w:val="00A96753"/>
    <w:rsid w:val="00A9687D"/>
    <w:rsid w:val="00A9783C"/>
    <w:rsid w:val="00AA27D6"/>
    <w:rsid w:val="00AA353D"/>
    <w:rsid w:val="00AA3593"/>
    <w:rsid w:val="00AA3FAE"/>
    <w:rsid w:val="00AA48FA"/>
    <w:rsid w:val="00AA496F"/>
    <w:rsid w:val="00AA6697"/>
    <w:rsid w:val="00AA6864"/>
    <w:rsid w:val="00AA7414"/>
    <w:rsid w:val="00AB1191"/>
    <w:rsid w:val="00AB1540"/>
    <w:rsid w:val="00AB1E5A"/>
    <w:rsid w:val="00AB1F8B"/>
    <w:rsid w:val="00AB2FEF"/>
    <w:rsid w:val="00AB3F92"/>
    <w:rsid w:val="00AB5F47"/>
    <w:rsid w:val="00AB6E1E"/>
    <w:rsid w:val="00AB7E17"/>
    <w:rsid w:val="00AC1073"/>
    <w:rsid w:val="00AC16C0"/>
    <w:rsid w:val="00AC1863"/>
    <w:rsid w:val="00AC1DAE"/>
    <w:rsid w:val="00AC1F2F"/>
    <w:rsid w:val="00AC3CB3"/>
    <w:rsid w:val="00AC571E"/>
    <w:rsid w:val="00AC5BEC"/>
    <w:rsid w:val="00AC60D1"/>
    <w:rsid w:val="00AC6ECB"/>
    <w:rsid w:val="00AC6F01"/>
    <w:rsid w:val="00AD0673"/>
    <w:rsid w:val="00AD083C"/>
    <w:rsid w:val="00AD0E81"/>
    <w:rsid w:val="00AD11E3"/>
    <w:rsid w:val="00AD2275"/>
    <w:rsid w:val="00AD2774"/>
    <w:rsid w:val="00AD38B5"/>
    <w:rsid w:val="00AD5714"/>
    <w:rsid w:val="00AD6659"/>
    <w:rsid w:val="00AD6B3C"/>
    <w:rsid w:val="00AD7CAF"/>
    <w:rsid w:val="00AD7D93"/>
    <w:rsid w:val="00AE2141"/>
    <w:rsid w:val="00AE2287"/>
    <w:rsid w:val="00AE2C83"/>
    <w:rsid w:val="00AE421D"/>
    <w:rsid w:val="00AE4EF1"/>
    <w:rsid w:val="00AE63A0"/>
    <w:rsid w:val="00AE71C0"/>
    <w:rsid w:val="00AE7EC0"/>
    <w:rsid w:val="00AF1949"/>
    <w:rsid w:val="00AF1CD9"/>
    <w:rsid w:val="00AF1F48"/>
    <w:rsid w:val="00AF2A85"/>
    <w:rsid w:val="00AF2B6C"/>
    <w:rsid w:val="00AF33BD"/>
    <w:rsid w:val="00AF4E1E"/>
    <w:rsid w:val="00AF567A"/>
    <w:rsid w:val="00AF56D7"/>
    <w:rsid w:val="00AF621F"/>
    <w:rsid w:val="00AF65C8"/>
    <w:rsid w:val="00AF6AC7"/>
    <w:rsid w:val="00B01DE8"/>
    <w:rsid w:val="00B053F5"/>
    <w:rsid w:val="00B05607"/>
    <w:rsid w:val="00B06255"/>
    <w:rsid w:val="00B062E5"/>
    <w:rsid w:val="00B06C36"/>
    <w:rsid w:val="00B07944"/>
    <w:rsid w:val="00B07A79"/>
    <w:rsid w:val="00B104CE"/>
    <w:rsid w:val="00B113CC"/>
    <w:rsid w:val="00B11D62"/>
    <w:rsid w:val="00B14E55"/>
    <w:rsid w:val="00B15434"/>
    <w:rsid w:val="00B1711B"/>
    <w:rsid w:val="00B21B28"/>
    <w:rsid w:val="00B221EC"/>
    <w:rsid w:val="00B2232C"/>
    <w:rsid w:val="00B22F13"/>
    <w:rsid w:val="00B237B0"/>
    <w:rsid w:val="00B2424E"/>
    <w:rsid w:val="00B24FA6"/>
    <w:rsid w:val="00B2506D"/>
    <w:rsid w:val="00B2562A"/>
    <w:rsid w:val="00B25F78"/>
    <w:rsid w:val="00B2747A"/>
    <w:rsid w:val="00B27C9A"/>
    <w:rsid w:val="00B308E2"/>
    <w:rsid w:val="00B30C0A"/>
    <w:rsid w:val="00B31F55"/>
    <w:rsid w:val="00B3210A"/>
    <w:rsid w:val="00B334D4"/>
    <w:rsid w:val="00B3522C"/>
    <w:rsid w:val="00B36386"/>
    <w:rsid w:val="00B3676C"/>
    <w:rsid w:val="00B37230"/>
    <w:rsid w:val="00B3755D"/>
    <w:rsid w:val="00B377D8"/>
    <w:rsid w:val="00B37D00"/>
    <w:rsid w:val="00B40D60"/>
    <w:rsid w:val="00B411A3"/>
    <w:rsid w:val="00B4142D"/>
    <w:rsid w:val="00B41637"/>
    <w:rsid w:val="00B41F1C"/>
    <w:rsid w:val="00B42142"/>
    <w:rsid w:val="00B424B4"/>
    <w:rsid w:val="00B42AEC"/>
    <w:rsid w:val="00B433AF"/>
    <w:rsid w:val="00B44EB8"/>
    <w:rsid w:val="00B453BD"/>
    <w:rsid w:val="00B45785"/>
    <w:rsid w:val="00B45F8E"/>
    <w:rsid w:val="00B46F3C"/>
    <w:rsid w:val="00B47B11"/>
    <w:rsid w:val="00B47CDC"/>
    <w:rsid w:val="00B47E1B"/>
    <w:rsid w:val="00B50977"/>
    <w:rsid w:val="00B520B9"/>
    <w:rsid w:val="00B52B4D"/>
    <w:rsid w:val="00B542F1"/>
    <w:rsid w:val="00B55656"/>
    <w:rsid w:val="00B55698"/>
    <w:rsid w:val="00B55ADE"/>
    <w:rsid w:val="00B560F5"/>
    <w:rsid w:val="00B564B5"/>
    <w:rsid w:val="00B567E4"/>
    <w:rsid w:val="00B57B8C"/>
    <w:rsid w:val="00B613E1"/>
    <w:rsid w:val="00B61A97"/>
    <w:rsid w:val="00B62B53"/>
    <w:rsid w:val="00B62FE4"/>
    <w:rsid w:val="00B6335A"/>
    <w:rsid w:val="00B63433"/>
    <w:rsid w:val="00B639BF"/>
    <w:rsid w:val="00B63FDA"/>
    <w:rsid w:val="00B640D0"/>
    <w:rsid w:val="00B64A4E"/>
    <w:rsid w:val="00B65FDA"/>
    <w:rsid w:val="00B70122"/>
    <w:rsid w:val="00B70EFD"/>
    <w:rsid w:val="00B71163"/>
    <w:rsid w:val="00B716EC"/>
    <w:rsid w:val="00B72101"/>
    <w:rsid w:val="00B72553"/>
    <w:rsid w:val="00B72BE7"/>
    <w:rsid w:val="00B73502"/>
    <w:rsid w:val="00B751DE"/>
    <w:rsid w:val="00B7659E"/>
    <w:rsid w:val="00B76829"/>
    <w:rsid w:val="00B80F27"/>
    <w:rsid w:val="00B810AD"/>
    <w:rsid w:val="00B81D3F"/>
    <w:rsid w:val="00B8427F"/>
    <w:rsid w:val="00B852BD"/>
    <w:rsid w:val="00B856D7"/>
    <w:rsid w:val="00B86BE6"/>
    <w:rsid w:val="00B86D6B"/>
    <w:rsid w:val="00B911F2"/>
    <w:rsid w:val="00B9163F"/>
    <w:rsid w:val="00B9182E"/>
    <w:rsid w:val="00B91F82"/>
    <w:rsid w:val="00B93D07"/>
    <w:rsid w:val="00B9407A"/>
    <w:rsid w:val="00B96C66"/>
    <w:rsid w:val="00B97084"/>
    <w:rsid w:val="00B97E83"/>
    <w:rsid w:val="00BA0134"/>
    <w:rsid w:val="00BA0A4D"/>
    <w:rsid w:val="00BA14FA"/>
    <w:rsid w:val="00BA2245"/>
    <w:rsid w:val="00BA27DE"/>
    <w:rsid w:val="00BA2912"/>
    <w:rsid w:val="00BA31D2"/>
    <w:rsid w:val="00BA4893"/>
    <w:rsid w:val="00BA67F9"/>
    <w:rsid w:val="00BB03AC"/>
    <w:rsid w:val="00BB0C59"/>
    <w:rsid w:val="00BB0E1D"/>
    <w:rsid w:val="00BB5EA3"/>
    <w:rsid w:val="00BB7F07"/>
    <w:rsid w:val="00BC0697"/>
    <w:rsid w:val="00BC0A0F"/>
    <w:rsid w:val="00BC0C38"/>
    <w:rsid w:val="00BC168C"/>
    <w:rsid w:val="00BC20F7"/>
    <w:rsid w:val="00BC214C"/>
    <w:rsid w:val="00BC29B1"/>
    <w:rsid w:val="00BC3DE1"/>
    <w:rsid w:val="00BC3F38"/>
    <w:rsid w:val="00BC4AEF"/>
    <w:rsid w:val="00BC5C0A"/>
    <w:rsid w:val="00BC6B46"/>
    <w:rsid w:val="00BC6F46"/>
    <w:rsid w:val="00BD1D62"/>
    <w:rsid w:val="00BD20D4"/>
    <w:rsid w:val="00BD2D91"/>
    <w:rsid w:val="00BD43FD"/>
    <w:rsid w:val="00BD4647"/>
    <w:rsid w:val="00BD542A"/>
    <w:rsid w:val="00BD57C7"/>
    <w:rsid w:val="00BD5C5B"/>
    <w:rsid w:val="00BD72B0"/>
    <w:rsid w:val="00BD7710"/>
    <w:rsid w:val="00BE020F"/>
    <w:rsid w:val="00BE1A3B"/>
    <w:rsid w:val="00BE3590"/>
    <w:rsid w:val="00BE4022"/>
    <w:rsid w:val="00BF0DCA"/>
    <w:rsid w:val="00BF0E51"/>
    <w:rsid w:val="00BF149B"/>
    <w:rsid w:val="00BF1AB8"/>
    <w:rsid w:val="00BF3630"/>
    <w:rsid w:val="00BF3BF3"/>
    <w:rsid w:val="00BF3DCE"/>
    <w:rsid w:val="00BF531A"/>
    <w:rsid w:val="00BF6206"/>
    <w:rsid w:val="00BF658A"/>
    <w:rsid w:val="00BF6D3B"/>
    <w:rsid w:val="00BF7628"/>
    <w:rsid w:val="00BF7723"/>
    <w:rsid w:val="00C002F1"/>
    <w:rsid w:val="00C01A5B"/>
    <w:rsid w:val="00C03770"/>
    <w:rsid w:val="00C03DFD"/>
    <w:rsid w:val="00C03E19"/>
    <w:rsid w:val="00C07836"/>
    <w:rsid w:val="00C10576"/>
    <w:rsid w:val="00C10A22"/>
    <w:rsid w:val="00C11B5C"/>
    <w:rsid w:val="00C11C00"/>
    <w:rsid w:val="00C12708"/>
    <w:rsid w:val="00C13B3C"/>
    <w:rsid w:val="00C13F44"/>
    <w:rsid w:val="00C20AE7"/>
    <w:rsid w:val="00C20D2D"/>
    <w:rsid w:val="00C22672"/>
    <w:rsid w:val="00C22E60"/>
    <w:rsid w:val="00C2476B"/>
    <w:rsid w:val="00C2515A"/>
    <w:rsid w:val="00C25CD1"/>
    <w:rsid w:val="00C265D8"/>
    <w:rsid w:val="00C26E44"/>
    <w:rsid w:val="00C313D2"/>
    <w:rsid w:val="00C31812"/>
    <w:rsid w:val="00C328C3"/>
    <w:rsid w:val="00C32CF7"/>
    <w:rsid w:val="00C34620"/>
    <w:rsid w:val="00C34E13"/>
    <w:rsid w:val="00C34F62"/>
    <w:rsid w:val="00C41325"/>
    <w:rsid w:val="00C41378"/>
    <w:rsid w:val="00C41916"/>
    <w:rsid w:val="00C41DCA"/>
    <w:rsid w:val="00C43CE2"/>
    <w:rsid w:val="00C451A5"/>
    <w:rsid w:val="00C466AA"/>
    <w:rsid w:val="00C46A2A"/>
    <w:rsid w:val="00C50153"/>
    <w:rsid w:val="00C50453"/>
    <w:rsid w:val="00C51674"/>
    <w:rsid w:val="00C527A9"/>
    <w:rsid w:val="00C534F2"/>
    <w:rsid w:val="00C540C6"/>
    <w:rsid w:val="00C54776"/>
    <w:rsid w:val="00C547FE"/>
    <w:rsid w:val="00C54B96"/>
    <w:rsid w:val="00C55C25"/>
    <w:rsid w:val="00C5638A"/>
    <w:rsid w:val="00C56A40"/>
    <w:rsid w:val="00C56AF7"/>
    <w:rsid w:val="00C611EA"/>
    <w:rsid w:val="00C6206B"/>
    <w:rsid w:val="00C63181"/>
    <w:rsid w:val="00C639F5"/>
    <w:rsid w:val="00C63C07"/>
    <w:rsid w:val="00C63CA2"/>
    <w:rsid w:val="00C644E8"/>
    <w:rsid w:val="00C64AFA"/>
    <w:rsid w:val="00C67BEB"/>
    <w:rsid w:val="00C67BFD"/>
    <w:rsid w:val="00C70AD4"/>
    <w:rsid w:val="00C71068"/>
    <w:rsid w:val="00C719B4"/>
    <w:rsid w:val="00C7296D"/>
    <w:rsid w:val="00C73969"/>
    <w:rsid w:val="00C74B5E"/>
    <w:rsid w:val="00C757D2"/>
    <w:rsid w:val="00C758D6"/>
    <w:rsid w:val="00C758ED"/>
    <w:rsid w:val="00C767BB"/>
    <w:rsid w:val="00C77236"/>
    <w:rsid w:val="00C801C9"/>
    <w:rsid w:val="00C805A6"/>
    <w:rsid w:val="00C80BFE"/>
    <w:rsid w:val="00C81932"/>
    <w:rsid w:val="00C82B75"/>
    <w:rsid w:val="00C84B52"/>
    <w:rsid w:val="00C86B9B"/>
    <w:rsid w:val="00C90177"/>
    <w:rsid w:val="00C90881"/>
    <w:rsid w:val="00C921B7"/>
    <w:rsid w:val="00C927E6"/>
    <w:rsid w:val="00C93A95"/>
    <w:rsid w:val="00C93CD2"/>
    <w:rsid w:val="00C942D8"/>
    <w:rsid w:val="00C94FBB"/>
    <w:rsid w:val="00C95D42"/>
    <w:rsid w:val="00C975EC"/>
    <w:rsid w:val="00CA0186"/>
    <w:rsid w:val="00CA1793"/>
    <w:rsid w:val="00CA1F9C"/>
    <w:rsid w:val="00CA30DB"/>
    <w:rsid w:val="00CA38D4"/>
    <w:rsid w:val="00CA3F07"/>
    <w:rsid w:val="00CA4452"/>
    <w:rsid w:val="00CA4661"/>
    <w:rsid w:val="00CA690D"/>
    <w:rsid w:val="00CA762F"/>
    <w:rsid w:val="00CA7655"/>
    <w:rsid w:val="00CB0411"/>
    <w:rsid w:val="00CB2188"/>
    <w:rsid w:val="00CB2574"/>
    <w:rsid w:val="00CB2691"/>
    <w:rsid w:val="00CB271F"/>
    <w:rsid w:val="00CB2ED8"/>
    <w:rsid w:val="00CB3A60"/>
    <w:rsid w:val="00CB48ED"/>
    <w:rsid w:val="00CB4EBA"/>
    <w:rsid w:val="00CB532C"/>
    <w:rsid w:val="00CB5ACA"/>
    <w:rsid w:val="00CB7EAB"/>
    <w:rsid w:val="00CC2B41"/>
    <w:rsid w:val="00CC38A5"/>
    <w:rsid w:val="00CC60CD"/>
    <w:rsid w:val="00CC66F2"/>
    <w:rsid w:val="00CC7119"/>
    <w:rsid w:val="00CD08D9"/>
    <w:rsid w:val="00CD106B"/>
    <w:rsid w:val="00CD177A"/>
    <w:rsid w:val="00CD19E1"/>
    <w:rsid w:val="00CD23A3"/>
    <w:rsid w:val="00CD27FF"/>
    <w:rsid w:val="00CD3EA2"/>
    <w:rsid w:val="00CD4658"/>
    <w:rsid w:val="00CD53FF"/>
    <w:rsid w:val="00CD5606"/>
    <w:rsid w:val="00CD7BC0"/>
    <w:rsid w:val="00CE23A3"/>
    <w:rsid w:val="00CE2861"/>
    <w:rsid w:val="00CE3D62"/>
    <w:rsid w:val="00CE41AF"/>
    <w:rsid w:val="00CE73BB"/>
    <w:rsid w:val="00CE7BD4"/>
    <w:rsid w:val="00CF07B1"/>
    <w:rsid w:val="00CF2266"/>
    <w:rsid w:val="00CF256F"/>
    <w:rsid w:val="00CF3C4C"/>
    <w:rsid w:val="00CF6815"/>
    <w:rsid w:val="00CF7F91"/>
    <w:rsid w:val="00D002CA"/>
    <w:rsid w:val="00D0142F"/>
    <w:rsid w:val="00D01C2C"/>
    <w:rsid w:val="00D026EF"/>
    <w:rsid w:val="00D02BB2"/>
    <w:rsid w:val="00D03D7A"/>
    <w:rsid w:val="00D127FE"/>
    <w:rsid w:val="00D12DA6"/>
    <w:rsid w:val="00D1378C"/>
    <w:rsid w:val="00D13CFB"/>
    <w:rsid w:val="00D13E56"/>
    <w:rsid w:val="00D14034"/>
    <w:rsid w:val="00D144B9"/>
    <w:rsid w:val="00D14E3C"/>
    <w:rsid w:val="00D17DB5"/>
    <w:rsid w:val="00D206D2"/>
    <w:rsid w:val="00D2122D"/>
    <w:rsid w:val="00D21754"/>
    <w:rsid w:val="00D2183D"/>
    <w:rsid w:val="00D22341"/>
    <w:rsid w:val="00D22C00"/>
    <w:rsid w:val="00D23AAA"/>
    <w:rsid w:val="00D23B1D"/>
    <w:rsid w:val="00D244B2"/>
    <w:rsid w:val="00D25D93"/>
    <w:rsid w:val="00D269A9"/>
    <w:rsid w:val="00D27924"/>
    <w:rsid w:val="00D27F37"/>
    <w:rsid w:val="00D3183A"/>
    <w:rsid w:val="00D31CD0"/>
    <w:rsid w:val="00D31CEF"/>
    <w:rsid w:val="00D31E09"/>
    <w:rsid w:val="00D326FE"/>
    <w:rsid w:val="00D327F2"/>
    <w:rsid w:val="00D32FDF"/>
    <w:rsid w:val="00D33102"/>
    <w:rsid w:val="00D33712"/>
    <w:rsid w:val="00D33F1D"/>
    <w:rsid w:val="00D34401"/>
    <w:rsid w:val="00D34F3E"/>
    <w:rsid w:val="00D3542B"/>
    <w:rsid w:val="00D36665"/>
    <w:rsid w:val="00D366BA"/>
    <w:rsid w:val="00D406E7"/>
    <w:rsid w:val="00D40AF9"/>
    <w:rsid w:val="00D423BB"/>
    <w:rsid w:val="00D437C0"/>
    <w:rsid w:val="00D44329"/>
    <w:rsid w:val="00D50942"/>
    <w:rsid w:val="00D527BC"/>
    <w:rsid w:val="00D53C24"/>
    <w:rsid w:val="00D53CF6"/>
    <w:rsid w:val="00D54AF7"/>
    <w:rsid w:val="00D54F8A"/>
    <w:rsid w:val="00D55CF1"/>
    <w:rsid w:val="00D56989"/>
    <w:rsid w:val="00D56F7C"/>
    <w:rsid w:val="00D57FB3"/>
    <w:rsid w:val="00D60A10"/>
    <w:rsid w:val="00D60B7E"/>
    <w:rsid w:val="00D61A1D"/>
    <w:rsid w:val="00D6203B"/>
    <w:rsid w:val="00D628EB"/>
    <w:rsid w:val="00D63013"/>
    <w:rsid w:val="00D6383B"/>
    <w:rsid w:val="00D63A7C"/>
    <w:rsid w:val="00D655AA"/>
    <w:rsid w:val="00D6651A"/>
    <w:rsid w:val="00D714C2"/>
    <w:rsid w:val="00D722AE"/>
    <w:rsid w:val="00D739EF"/>
    <w:rsid w:val="00D73CFD"/>
    <w:rsid w:val="00D73E27"/>
    <w:rsid w:val="00D741E8"/>
    <w:rsid w:val="00D74570"/>
    <w:rsid w:val="00D7571B"/>
    <w:rsid w:val="00D76A4B"/>
    <w:rsid w:val="00D7731A"/>
    <w:rsid w:val="00D77717"/>
    <w:rsid w:val="00D80CE7"/>
    <w:rsid w:val="00D813A4"/>
    <w:rsid w:val="00D82D98"/>
    <w:rsid w:val="00D8380C"/>
    <w:rsid w:val="00D83FAE"/>
    <w:rsid w:val="00D85C93"/>
    <w:rsid w:val="00D86214"/>
    <w:rsid w:val="00D8692B"/>
    <w:rsid w:val="00D87131"/>
    <w:rsid w:val="00D8740F"/>
    <w:rsid w:val="00D87994"/>
    <w:rsid w:val="00D90F13"/>
    <w:rsid w:val="00D92B7A"/>
    <w:rsid w:val="00D93E83"/>
    <w:rsid w:val="00D943E0"/>
    <w:rsid w:val="00D94D71"/>
    <w:rsid w:val="00D954FF"/>
    <w:rsid w:val="00D95F64"/>
    <w:rsid w:val="00D97255"/>
    <w:rsid w:val="00D972D5"/>
    <w:rsid w:val="00DA0C06"/>
    <w:rsid w:val="00DA0C5E"/>
    <w:rsid w:val="00DA12A3"/>
    <w:rsid w:val="00DA1B5C"/>
    <w:rsid w:val="00DA47E4"/>
    <w:rsid w:val="00DA5716"/>
    <w:rsid w:val="00DA574F"/>
    <w:rsid w:val="00DA594F"/>
    <w:rsid w:val="00DA6BFA"/>
    <w:rsid w:val="00DB00A7"/>
    <w:rsid w:val="00DB0BEF"/>
    <w:rsid w:val="00DB0CDD"/>
    <w:rsid w:val="00DB209A"/>
    <w:rsid w:val="00DB2184"/>
    <w:rsid w:val="00DB22CD"/>
    <w:rsid w:val="00DB3482"/>
    <w:rsid w:val="00DB37A7"/>
    <w:rsid w:val="00DB4165"/>
    <w:rsid w:val="00DB561E"/>
    <w:rsid w:val="00DB6EB0"/>
    <w:rsid w:val="00DB6F76"/>
    <w:rsid w:val="00DB73A1"/>
    <w:rsid w:val="00DB7B01"/>
    <w:rsid w:val="00DC110F"/>
    <w:rsid w:val="00DC180E"/>
    <w:rsid w:val="00DC1873"/>
    <w:rsid w:val="00DC1EE1"/>
    <w:rsid w:val="00DC214D"/>
    <w:rsid w:val="00DC2780"/>
    <w:rsid w:val="00DC27C4"/>
    <w:rsid w:val="00DC3072"/>
    <w:rsid w:val="00DC53A4"/>
    <w:rsid w:val="00DC5C07"/>
    <w:rsid w:val="00DC77E5"/>
    <w:rsid w:val="00DD47B6"/>
    <w:rsid w:val="00DD4893"/>
    <w:rsid w:val="00DD63C5"/>
    <w:rsid w:val="00DD6EBD"/>
    <w:rsid w:val="00DD7A2C"/>
    <w:rsid w:val="00DE10BA"/>
    <w:rsid w:val="00DE1E81"/>
    <w:rsid w:val="00DE2B02"/>
    <w:rsid w:val="00DE3FC5"/>
    <w:rsid w:val="00DE474A"/>
    <w:rsid w:val="00DE4D41"/>
    <w:rsid w:val="00DE4ED4"/>
    <w:rsid w:val="00DE592C"/>
    <w:rsid w:val="00DE5FBD"/>
    <w:rsid w:val="00DE62E9"/>
    <w:rsid w:val="00DE7A85"/>
    <w:rsid w:val="00DF0BEB"/>
    <w:rsid w:val="00DF10AC"/>
    <w:rsid w:val="00DF13CB"/>
    <w:rsid w:val="00DF1DF6"/>
    <w:rsid w:val="00DF2CE0"/>
    <w:rsid w:val="00DF2CF8"/>
    <w:rsid w:val="00DF47D5"/>
    <w:rsid w:val="00DF5169"/>
    <w:rsid w:val="00DF529E"/>
    <w:rsid w:val="00DF544A"/>
    <w:rsid w:val="00DF6524"/>
    <w:rsid w:val="00E01865"/>
    <w:rsid w:val="00E01A7D"/>
    <w:rsid w:val="00E027D8"/>
    <w:rsid w:val="00E02820"/>
    <w:rsid w:val="00E02DA1"/>
    <w:rsid w:val="00E0327B"/>
    <w:rsid w:val="00E038B1"/>
    <w:rsid w:val="00E03F89"/>
    <w:rsid w:val="00E05082"/>
    <w:rsid w:val="00E0583C"/>
    <w:rsid w:val="00E05857"/>
    <w:rsid w:val="00E05AF8"/>
    <w:rsid w:val="00E0613B"/>
    <w:rsid w:val="00E07EBA"/>
    <w:rsid w:val="00E10545"/>
    <w:rsid w:val="00E10552"/>
    <w:rsid w:val="00E1115E"/>
    <w:rsid w:val="00E11681"/>
    <w:rsid w:val="00E11695"/>
    <w:rsid w:val="00E132AD"/>
    <w:rsid w:val="00E13887"/>
    <w:rsid w:val="00E142DD"/>
    <w:rsid w:val="00E1551C"/>
    <w:rsid w:val="00E15DD8"/>
    <w:rsid w:val="00E21A90"/>
    <w:rsid w:val="00E22AE1"/>
    <w:rsid w:val="00E22CCE"/>
    <w:rsid w:val="00E23445"/>
    <w:rsid w:val="00E238DB"/>
    <w:rsid w:val="00E238EC"/>
    <w:rsid w:val="00E24317"/>
    <w:rsid w:val="00E24374"/>
    <w:rsid w:val="00E26C1D"/>
    <w:rsid w:val="00E27CCC"/>
    <w:rsid w:val="00E306EA"/>
    <w:rsid w:val="00E30A33"/>
    <w:rsid w:val="00E3159E"/>
    <w:rsid w:val="00E3254A"/>
    <w:rsid w:val="00E32FDE"/>
    <w:rsid w:val="00E3353B"/>
    <w:rsid w:val="00E34129"/>
    <w:rsid w:val="00E34CA7"/>
    <w:rsid w:val="00E34FC3"/>
    <w:rsid w:val="00E3503D"/>
    <w:rsid w:val="00E3522A"/>
    <w:rsid w:val="00E35C09"/>
    <w:rsid w:val="00E35C61"/>
    <w:rsid w:val="00E362D8"/>
    <w:rsid w:val="00E36FC5"/>
    <w:rsid w:val="00E371D3"/>
    <w:rsid w:val="00E37503"/>
    <w:rsid w:val="00E37A2A"/>
    <w:rsid w:val="00E40E03"/>
    <w:rsid w:val="00E410A3"/>
    <w:rsid w:val="00E43D76"/>
    <w:rsid w:val="00E44AE6"/>
    <w:rsid w:val="00E44B2E"/>
    <w:rsid w:val="00E452E3"/>
    <w:rsid w:val="00E45DEB"/>
    <w:rsid w:val="00E4602F"/>
    <w:rsid w:val="00E468D7"/>
    <w:rsid w:val="00E46AF6"/>
    <w:rsid w:val="00E46DA2"/>
    <w:rsid w:val="00E46F67"/>
    <w:rsid w:val="00E4787B"/>
    <w:rsid w:val="00E47BC8"/>
    <w:rsid w:val="00E519D5"/>
    <w:rsid w:val="00E5594E"/>
    <w:rsid w:val="00E5601C"/>
    <w:rsid w:val="00E603F9"/>
    <w:rsid w:val="00E60633"/>
    <w:rsid w:val="00E62548"/>
    <w:rsid w:val="00E650A4"/>
    <w:rsid w:val="00E66BEE"/>
    <w:rsid w:val="00E67979"/>
    <w:rsid w:val="00E70155"/>
    <w:rsid w:val="00E7034A"/>
    <w:rsid w:val="00E706CD"/>
    <w:rsid w:val="00E70871"/>
    <w:rsid w:val="00E7119C"/>
    <w:rsid w:val="00E71466"/>
    <w:rsid w:val="00E72707"/>
    <w:rsid w:val="00E73CD9"/>
    <w:rsid w:val="00E77128"/>
    <w:rsid w:val="00E77753"/>
    <w:rsid w:val="00E77D7C"/>
    <w:rsid w:val="00E803CD"/>
    <w:rsid w:val="00E808B0"/>
    <w:rsid w:val="00E80D24"/>
    <w:rsid w:val="00E81DB9"/>
    <w:rsid w:val="00E85FFE"/>
    <w:rsid w:val="00E86415"/>
    <w:rsid w:val="00E864DD"/>
    <w:rsid w:val="00E86A5E"/>
    <w:rsid w:val="00E86D03"/>
    <w:rsid w:val="00E86D5A"/>
    <w:rsid w:val="00E870E8"/>
    <w:rsid w:val="00E9028A"/>
    <w:rsid w:val="00E90B1D"/>
    <w:rsid w:val="00E91775"/>
    <w:rsid w:val="00E91D7C"/>
    <w:rsid w:val="00E94295"/>
    <w:rsid w:val="00E95C2A"/>
    <w:rsid w:val="00E9603C"/>
    <w:rsid w:val="00E96157"/>
    <w:rsid w:val="00E96EFA"/>
    <w:rsid w:val="00E97052"/>
    <w:rsid w:val="00EA0383"/>
    <w:rsid w:val="00EA1D80"/>
    <w:rsid w:val="00EA305E"/>
    <w:rsid w:val="00EA40F8"/>
    <w:rsid w:val="00EA4C06"/>
    <w:rsid w:val="00EA58D3"/>
    <w:rsid w:val="00EA702E"/>
    <w:rsid w:val="00EA7278"/>
    <w:rsid w:val="00EB234C"/>
    <w:rsid w:val="00EB2438"/>
    <w:rsid w:val="00EB316D"/>
    <w:rsid w:val="00EB533B"/>
    <w:rsid w:val="00EC0CBA"/>
    <w:rsid w:val="00EC124B"/>
    <w:rsid w:val="00EC1652"/>
    <w:rsid w:val="00EC389D"/>
    <w:rsid w:val="00EC403B"/>
    <w:rsid w:val="00EC4EE3"/>
    <w:rsid w:val="00EC54C5"/>
    <w:rsid w:val="00EC55A4"/>
    <w:rsid w:val="00EC564B"/>
    <w:rsid w:val="00EC5D58"/>
    <w:rsid w:val="00EC692C"/>
    <w:rsid w:val="00EC699F"/>
    <w:rsid w:val="00EC7835"/>
    <w:rsid w:val="00ED0BAF"/>
    <w:rsid w:val="00ED1467"/>
    <w:rsid w:val="00ED2437"/>
    <w:rsid w:val="00ED2DF5"/>
    <w:rsid w:val="00ED35F9"/>
    <w:rsid w:val="00ED3D19"/>
    <w:rsid w:val="00ED4DB7"/>
    <w:rsid w:val="00ED50FB"/>
    <w:rsid w:val="00ED5640"/>
    <w:rsid w:val="00ED5ED3"/>
    <w:rsid w:val="00ED6F77"/>
    <w:rsid w:val="00ED726F"/>
    <w:rsid w:val="00ED76C8"/>
    <w:rsid w:val="00EE0063"/>
    <w:rsid w:val="00EE1553"/>
    <w:rsid w:val="00EE3901"/>
    <w:rsid w:val="00EE390A"/>
    <w:rsid w:val="00EE3CCE"/>
    <w:rsid w:val="00EE3FA7"/>
    <w:rsid w:val="00EE4A76"/>
    <w:rsid w:val="00EE52A4"/>
    <w:rsid w:val="00EE5833"/>
    <w:rsid w:val="00EE6033"/>
    <w:rsid w:val="00EE6A46"/>
    <w:rsid w:val="00EE6C0F"/>
    <w:rsid w:val="00EE737E"/>
    <w:rsid w:val="00EE7EA9"/>
    <w:rsid w:val="00EF174E"/>
    <w:rsid w:val="00EF193C"/>
    <w:rsid w:val="00EF1EC4"/>
    <w:rsid w:val="00EF24CF"/>
    <w:rsid w:val="00EF4A74"/>
    <w:rsid w:val="00EF520D"/>
    <w:rsid w:val="00EF55EC"/>
    <w:rsid w:val="00EF59CB"/>
    <w:rsid w:val="00EF6413"/>
    <w:rsid w:val="00EF7037"/>
    <w:rsid w:val="00EF72B5"/>
    <w:rsid w:val="00EF7A2F"/>
    <w:rsid w:val="00F00292"/>
    <w:rsid w:val="00F00460"/>
    <w:rsid w:val="00F010DC"/>
    <w:rsid w:val="00F02BC9"/>
    <w:rsid w:val="00F0484B"/>
    <w:rsid w:val="00F048C1"/>
    <w:rsid w:val="00F04F30"/>
    <w:rsid w:val="00F05AA3"/>
    <w:rsid w:val="00F0699C"/>
    <w:rsid w:val="00F06A54"/>
    <w:rsid w:val="00F12EB0"/>
    <w:rsid w:val="00F13C9D"/>
    <w:rsid w:val="00F13CC8"/>
    <w:rsid w:val="00F1464E"/>
    <w:rsid w:val="00F14BCE"/>
    <w:rsid w:val="00F1531A"/>
    <w:rsid w:val="00F15E8C"/>
    <w:rsid w:val="00F17167"/>
    <w:rsid w:val="00F17B3F"/>
    <w:rsid w:val="00F22183"/>
    <w:rsid w:val="00F24D82"/>
    <w:rsid w:val="00F2500A"/>
    <w:rsid w:val="00F25647"/>
    <w:rsid w:val="00F26122"/>
    <w:rsid w:val="00F2736F"/>
    <w:rsid w:val="00F27A6F"/>
    <w:rsid w:val="00F31123"/>
    <w:rsid w:val="00F313E2"/>
    <w:rsid w:val="00F31D4E"/>
    <w:rsid w:val="00F33AB0"/>
    <w:rsid w:val="00F33D4B"/>
    <w:rsid w:val="00F34178"/>
    <w:rsid w:val="00F3426E"/>
    <w:rsid w:val="00F34C49"/>
    <w:rsid w:val="00F355B9"/>
    <w:rsid w:val="00F36134"/>
    <w:rsid w:val="00F361D1"/>
    <w:rsid w:val="00F3679A"/>
    <w:rsid w:val="00F37245"/>
    <w:rsid w:val="00F3799E"/>
    <w:rsid w:val="00F408BE"/>
    <w:rsid w:val="00F41770"/>
    <w:rsid w:val="00F417D6"/>
    <w:rsid w:val="00F41E63"/>
    <w:rsid w:val="00F44473"/>
    <w:rsid w:val="00F44DF5"/>
    <w:rsid w:val="00F46305"/>
    <w:rsid w:val="00F46622"/>
    <w:rsid w:val="00F468DA"/>
    <w:rsid w:val="00F50A2E"/>
    <w:rsid w:val="00F52268"/>
    <w:rsid w:val="00F53F68"/>
    <w:rsid w:val="00F55512"/>
    <w:rsid w:val="00F55A03"/>
    <w:rsid w:val="00F566E7"/>
    <w:rsid w:val="00F57812"/>
    <w:rsid w:val="00F57D96"/>
    <w:rsid w:val="00F61069"/>
    <w:rsid w:val="00F6117D"/>
    <w:rsid w:val="00F63127"/>
    <w:rsid w:val="00F64266"/>
    <w:rsid w:val="00F64AA0"/>
    <w:rsid w:val="00F64B7B"/>
    <w:rsid w:val="00F65C2A"/>
    <w:rsid w:val="00F66294"/>
    <w:rsid w:val="00F669AF"/>
    <w:rsid w:val="00F70198"/>
    <w:rsid w:val="00F70508"/>
    <w:rsid w:val="00F70CA2"/>
    <w:rsid w:val="00F71AEE"/>
    <w:rsid w:val="00F72DA5"/>
    <w:rsid w:val="00F74BB6"/>
    <w:rsid w:val="00F74C8A"/>
    <w:rsid w:val="00F750F5"/>
    <w:rsid w:val="00F75157"/>
    <w:rsid w:val="00F767CD"/>
    <w:rsid w:val="00F7742A"/>
    <w:rsid w:val="00F80007"/>
    <w:rsid w:val="00F8223B"/>
    <w:rsid w:val="00F822E1"/>
    <w:rsid w:val="00F83092"/>
    <w:rsid w:val="00F83A69"/>
    <w:rsid w:val="00F83C0F"/>
    <w:rsid w:val="00F86CAC"/>
    <w:rsid w:val="00F873DD"/>
    <w:rsid w:val="00F90029"/>
    <w:rsid w:val="00F9003F"/>
    <w:rsid w:val="00F90200"/>
    <w:rsid w:val="00F92206"/>
    <w:rsid w:val="00F93661"/>
    <w:rsid w:val="00F936EA"/>
    <w:rsid w:val="00F94E52"/>
    <w:rsid w:val="00F9600D"/>
    <w:rsid w:val="00F966B6"/>
    <w:rsid w:val="00FA1DB1"/>
    <w:rsid w:val="00FA2E47"/>
    <w:rsid w:val="00FA3A9A"/>
    <w:rsid w:val="00FA53B1"/>
    <w:rsid w:val="00FA54D2"/>
    <w:rsid w:val="00FA6EEF"/>
    <w:rsid w:val="00FA6F9F"/>
    <w:rsid w:val="00FB0D88"/>
    <w:rsid w:val="00FB0F37"/>
    <w:rsid w:val="00FB0F82"/>
    <w:rsid w:val="00FB1631"/>
    <w:rsid w:val="00FB1691"/>
    <w:rsid w:val="00FB23F4"/>
    <w:rsid w:val="00FB24EB"/>
    <w:rsid w:val="00FB49A9"/>
    <w:rsid w:val="00FB5C34"/>
    <w:rsid w:val="00FB676C"/>
    <w:rsid w:val="00FB796B"/>
    <w:rsid w:val="00FB7AB0"/>
    <w:rsid w:val="00FC06F6"/>
    <w:rsid w:val="00FC0FCA"/>
    <w:rsid w:val="00FC230C"/>
    <w:rsid w:val="00FC333F"/>
    <w:rsid w:val="00FC47B7"/>
    <w:rsid w:val="00FC55D5"/>
    <w:rsid w:val="00FC5F77"/>
    <w:rsid w:val="00FC7792"/>
    <w:rsid w:val="00FD043E"/>
    <w:rsid w:val="00FD0718"/>
    <w:rsid w:val="00FD1DFA"/>
    <w:rsid w:val="00FD29AA"/>
    <w:rsid w:val="00FD2E65"/>
    <w:rsid w:val="00FD3B7A"/>
    <w:rsid w:val="00FD41A7"/>
    <w:rsid w:val="00FD42BB"/>
    <w:rsid w:val="00FD467C"/>
    <w:rsid w:val="00FD4A61"/>
    <w:rsid w:val="00FD65AE"/>
    <w:rsid w:val="00FD6EDE"/>
    <w:rsid w:val="00FD6F61"/>
    <w:rsid w:val="00FE0663"/>
    <w:rsid w:val="00FE0927"/>
    <w:rsid w:val="00FE1BEA"/>
    <w:rsid w:val="00FE3C32"/>
    <w:rsid w:val="00FE3E88"/>
    <w:rsid w:val="00FE50CF"/>
    <w:rsid w:val="00FE6F71"/>
    <w:rsid w:val="00FF24ED"/>
    <w:rsid w:val="00FF2C7A"/>
    <w:rsid w:val="00FF32E2"/>
    <w:rsid w:val="00FF50B4"/>
    <w:rsid w:val="00FF6F35"/>
    <w:rsid w:val="00FF77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9570C"/>
  <w15:chartTrackingRefBased/>
  <w15:docId w15:val="{A89BA95F-435C-407F-9148-79FCC5C07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link w:val="Heading5Char"/>
    <w:uiPriority w:val="9"/>
    <w:qFormat/>
    <w:rsid w:val="00882BB7"/>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3EA2"/>
    <w:rPr>
      <w:color w:val="0563C1" w:themeColor="hyperlink"/>
      <w:u w:val="single"/>
    </w:rPr>
  </w:style>
  <w:style w:type="character" w:styleId="UnresolvedMention">
    <w:name w:val="Unresolved Mention"/>
    <w:basedOn w:val="DefaultParagraphFont"/>
    <w:uiPriority w:val="99"/>
    <w:semiHidden/>
    <w:unhideWhenUsed/>
    <w:rsid w:val="00CD3EA2"/>
    <w:rPr>
      <w:color w:val="605E5C"/>
      <w:shd w:val="clear" w:color="auto" w:fill="E1DFDD"/>
    </w:rPr>
  </w:style>
  <w:style w:type="paragraph" w:styleId="Header">
    <w:name w:val="header"/>
    <w:basedOn w:val="Normal"/>
    <w:link w:val="HeaderChar"/>
    <w:uiPriority w:val="99"/>
    <w:unhideWhenUsed/>
    <w:rsid w:val="002C09F2"/>
    <w:pPr>
      <w:tabs>
        <w:tab w:val="center" w:pos="4320"/>
        <w:tab w:val="right" w:pos="8640"/>
      </w:tabs>
      <w:spacing w:after="0" w:line="240" w:lineRule="auto"/>
    </w:pPr>
  </w:style>
  <w:style w:type="character" w:customStyle="1" w:styleId="HeaderChar">
    <w:name w:val="Header Char"/>
    <w:basedOn w:val="DefaultParagraphFont"/>
    <w:link w:val="Header"/>
    <w:uiPriority w:val="99"/>
    <w:rsid w:val="002C09F2"/>
  </w:style>
  <w:style w:type="paragraph" w:styleId="Footer">
    <w:name w:val="footer"/>
    <w:basedOn w:val="Normal"/>
    <w:link w:val="FooterChar"/>
    <w:uiPriority w:val="99"/>
    <w:unhideWhenUsed/>
    <w:rsid w:val="002C09F2"/>
    <w:pPr>
      <w:tabs>
        <w:tab w:val="center" w:pos="4320"/>
        <w:tab w:val="right" w:pos="8640"/>
      </w:tabs>
      <w:spacing w:after="0" w:line="240" w:lineRule="auto"/>
    </w:pPr>
  </w:style>
  <w:style w:type="character" w:customStyle="1" w:styleId="FooterChar">
    <w:name w:val="Footer Char"/>
    <w:basedOn w:val="DefaultParagraphFont"/>
    <w:link w:val="Footer"/>
    <w:uiPriority w:val="99"/>
    <w:rsid w:val="002C09F2"/>
  </w:style>
  <w:style w:type="paragraph" w:styleId="ListParagraph">
    <w:name w:val="List Paragraph"/>
    <w:basedOn w:val="Normal"/>
    <w:uiPriority w:val="34"/>
    <w:qFormat/>
    <w:rsid w:val="00EC403B"/>
    <w:pPr>
      <w:ind w:left="720"/>
      <w:contextualSpacing/>
    </w:pPr>
  </w:style>
  <w:style w:type="paragraph" w:styleId="FootnoteText">
    <w:name w:val="footnote text"/>
    <w:basedOn w:val="Normal"/>
    <w:link w:val="FootnoteTextChar"/>
    <w:uiPriority w:val="99"/>
    <w:rsid w:val="00EA0383"/>
    <w:pPr>
      <w:bidi/>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EA0383"/>
    <w:rPr>
      <w:rFonts w:ascii="Times New Roman" w:eastAsia="Times New Roman" w:hAnsi="Times New Roman" w:cs="Times New Roman"/>
      <w:sz w:val="20"/>
      <w:szCs w:val="20"/>
    </w:rPr>
  </w:style>
  <w:style w:type="character" w:styleId="FootnoteReference">
    <w:name w:val="footnote reference"/>
    <w:uiPriority w:val="99"/>
    <w:unhideWhenUsed/>
    <w:rsid w:val="00EA0383"/>
    <w:rPr>
      <w:vertAlign w:val="superscript"/>
    </w:rPr>
  </w:style>
  <w:style w:type="table" w:styleId="TableGrid">
    <w:name w:val="Table Grid"/>
    <w:basedOn w:val="TableNormal"/>
    <w:uiPriority w:val="39"/>
    <w:rsid w:val="007C69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82BB7"/>
    <w:rPr>
      <w:b/>
      <w:bCs/>
    </w:rPr>
  </w:style>
  <w:style w:type="character" w:customStyle="1" w:styleId="Heading5Char">
    <w:name w:val="Heading 5 Char"/>
    <w:basedOn w:val="DefaultParagraphFont"/>
    <w:link w:val="Heading5"/>
    <w:uiPriority w:val="9"/>
    <w:rsid w:val="00882BB7"/>
    <w:rPr>
      <w:rFonts w:ascii="Times New Roman" w:eastAsia="Times New Roman" w:hAnsi="Times New Roman" w:cs="Times New Roman"/>
      <w:b/>
      <w:bCs/>
      <w:sz w:val="20"/>
      <w:szCs w:val="20"/>
    </w:rPr>
  </w:style>
  <w:style w:type="character" w:customStyle="1" w:styleId="fontstyle01">
    <w:name w:val="fontstyle01"/>
    <w:basedOn w:val="DefaultParagraphFont"/>
    <w:rsid w:val="00A87A82"/>
    <w:rPr>
      <w:rFonts w:ascii="Times New Roman" w:hAnsi="Times New Roman" w:cs="Times New Roman" w:hint="default"/>
      <w:b w:val="0"/>
      <w:bCs w:val="0"/>
      <w:i w:val="0"/>
      <w:iCs w:val="0"/>
      <w:color w:val="C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0828">
      <w:bodyDiv w:val="1"/>
      <w:marLeft w:val="0"/>
      <w:marRight w:val="0"/>
      <w:marTop w:val="0"/>
      <w:marBottom w:val="0"/>
      <w:divBdr>
        <w:top w:val="none" w:sz="0" w:space="0" w:color="auto"/>
        <w:left w:val="none" w:sz="0" w:space="0" w:color="auto"/>
        <w:bottom w:val="none" w:sz="0" w:space="0" w:color="auto"/>
        <w:right w:val="none" w:sz="0" w:space="0" w:color="auto"/>
      </w:divBdr>
      <w:divsChild>
        <w:div w:id="720439797">
          <w:marLeft w:val="547"/>
          <w:marRight w:val="0"/>
          <w:marTop w:val="0"/>
          <w:marBottom w:val="0"/>
          <w:divBdr>
            <w:top w:val="none" w:sz="0" w:space="0" w:color="auto"/>
            <w:left w:val="none" w:sz="0" w:space="0" w:color="auto"/>
            <w:bottom w:val="none" w:sz="0" w:space="0" w:color="auto"/>
            <w:right w:val="none" w:sz="0" w:space="0" w:color="auto"/>
          </w:divBdr>
        </w:div>
      </w:divsChild>
    </w:div>
    <w:div w:id="276108681">
      <w:bodyDiv w:val="1"/>
      <w:marLeft w:val="0"/>
      <w:marRight w:val="0"/>
      <w:marTop w:val="0"/>
      <w:marBottom w:val="0"/>
      <w:divBdr>
        <w:top w:val="none" w:sz="0" w:space="0" w:color="auto"/>
        <w:left w:val="none" w:sz="0" w:space="0" w:color="auto"/>
        <w:bottom w:val="none" w:sz="0" w:space="0" w:color="auto"/>
        <w:right w:val="none" w:sz="0" w:space="0" w:color="auto"/>
      </w:divBdr>
      <w:divsChild>
        <w:div w:id="326325616">
          <w:marLeft w:val="547"/>
          <w:marRight w:val="0"/>
          <w:marTop w:val="0"/>
          <w:marBottom w:val="0"/>
          <w:divBdr>
            <w:top w:val="none" w:sz="0" w:space="0" w:color="auto"/>
            <w:left w:val="none" w:sz="0" w:space="0" w:color="auto"/>
            <w:bottom w:val="none" w:sz="0" w:space="0" w:color="auto"/>
            <w:right w:val="none" w:sz="0" w:space="0" w:color="auto"/>
          </w:divBdr>
        </w:div>
        <w:div w:id="1410344381">
          <w:marLeft w:val="547"/>
          <w:marRight w:val="0"/>
          <w:marTop w:val="0"/>
          <w:marBottom w:val="0"/>
          <w:divBdr>
            <w:top w:val="none" w:sz="0" w:space="0" w:color="auto"/>
            <w:left w:val="none" w:sz="0" w:space="0" w:color="auto"/>
            <w:bottom w:val="none" w:sz="0" w:space="0" w:color="auto"/>
            <w:right w:val="none" w:sz="0" w:space="0" w:color="auto"/>
          </w:divBdr>
        </w:div>
        <w:div w:id="1733849243">
          <w:marLeft w:val="547"/>
          <w:marRight w:val="0"/>
          <w:marTop w:val="0"/>
          <w:marBottom w:val="0"/>
          <w:divBdr>
            <w:top w:val="none" w:sz="0" w:space="0" w:color="auto"/>
            <w:left w:val="none" w:sz="0" w:space="0" w:color="auto"/>
            <w:bottom w:val="none" w:sz="0" w:space="0" w:color="auto"/>
            <w:right w:val="none" w:sz="0" w:space="0" w:color="auto"/>
          </w:divBdr>
        </w:div>
      </w:divsChild>
    </w:div>
    <w:div w:id="347947962">
      <w:bodyDiv w:val="1"/>
      <w:marLeft w:val="0"/>
      <w:marRight w:val="0"/>
      <w:marTop w:val="0"/>
      <w:marBottom w:val="0"/>
      <w:divBdr>
        <w:top w:val="none" w:sz="0" w:space="0" w:color="auto"/>
        <w:left w:val="none" w:sz="0" w:space="0" w:color="auto"/>
        <w:bottom w:val="none" w:sz="0" w:space="0" w:color="auto"/>
        <w:right w:val="none" w:sz="0" w:space="0" w:color="auto"/>
      </w:divBdr>
      <w:divsChild>
        <w:div w:id="1184133682">
          <w:marLeft w:val="547"/>
          <w:marRight w:val="0"/>
          <w:marTop w:val="0"/>
          <w:marBottom w:val="0"/>
          <w:divBdr>
            <w:top w:val="none" w:sz="0" w:space="0" w:color="auto"/>
            <w:left w:val="none" w:sz="0" w:space="0" w:color="auto"/>
            <w:bottom w:val="none" w:sz="0" w:space="0" w:color="auto"/>
            <w:right w:val="none" w:sz="0" w:space="0" w:color="auto"/>
          </w:divBdr>
        </w:div>
      </w:divsChild>
    </w:div>
    <w:div w:id="530341455">
      <w:bodyDiv w:val="1"/>
      <w:marLeft w:val="0"/>
      <w:marRight w:val="0"/>
      <w:marTop w:val="0"/>
      <w:marBottom w:val="0"/>
      <w:divBdr>
        <w:top w:val="none" w:sz="0" w:space="0" w:color="auto"/>
        <w:left w:val="none" w:sz="0" w:space="0" w:color="auto"/>
        <w:bottom w:val="none" w:sz="0" w:space="0" w:color="auto"/>
        <w:right w:val="none" w:sz="0" w:space="0" w:color="auto"/>
      </w:divBdr>
      <w:divsChild>
        <w:div w:id="1396276384">
          <w:marLeft w:val="547"/>
          <w:marRight w:val="0"/>
          <w:marTop w:val="0"/>
          <w:marBottom w:val="0"/>
          <w:divBdr>
            <w:top w:val="none" w:sz="0" w:space="0" w:color="auto"/>
            <w:left w:val="none" w:sz="0" w:space="0" w:color="auto"/>
            <w:bottom w:val="none" w:sz="0" w:space="0" w:color="auto"/>
            <w:right w:val="none" w:sz="0" w:space="0" w:color="auto"/>
          </w:divBdr>
        </w:div>
        <w:div w:id="1260022742">
          <w:marLeft w:val="547"/>
          <w:marRight w:val="0"/>
          <w:marTop w:val="0"/>
          <w:marBottom w:val="0"/>
          <w:divBdr>
            <w:top w:val="none" w:sz="0" w:space="0" w:color="auto"/>
            <w:left w:val="none" w:sz="0" w:space="0" w:color="auto"/>
            <w:bottom w:val="none" w:sz="0" w:space="0" w:color="auto"/>
            <w:right w:val="none" w:sz="0" w:space="0" w:color="auto"/>
          </w:divBdr>
        </w:div>
      </w:divsChild>
    </w:div>
    <w:div w:id="594902539">
      <w:bodyDiv w:val="1"/>
      <w:marLeft w:val="0"/>
      <w:marRight w:val="0"/>
      <w:marTop w:val="0"/>
      <w:marBottom w:val="0"/>
      <w:divBdr>
        <w:top w:val="none" w:sz="0" w:space="0" w:color="auto"/>
        <w:left w:val="none" w:sz="0" w:space="0" w:color="auto"/>
        <w:bottom w:val="none" w:sz="0" w:space="0" w:color="auto"/>
        <w:right w:val="none" w:sz="0" w:space="0" w:color="auto"/>
      </w:divBdr>
    </w:div>
    <w:div w:id="683941451">
      <w:bodyDiv w:val="1"/>
      <w:marLeft w:val="0"/>
      <w:marRight w:val="0"/>
      <w:marTop w:val="0"/>
      <w:marBottom w:val="0"/>
      <w:divBdr>
        <w:top w:val="none" w:sz="0" w:space="0" w:color="auto"/>
        <w:left w:val="none" w:sz="0" w:space="0" w:color="auto"/>
        <w:bottom w:val="none" w:sz="0" w:space="0" w:color="auto"/>
        <w:right w:val="none" w:sz="0" w:space="0" w:color="auto"/>
      </w:divBdr>
      <w:divsChild>
        <w:div w:id="469136326">
          <w:marLeft w:val="547"/>
          <w:marRight w:val="0"/>
          <w:marTop w:val="0"/>
          <w:marBottom w:val="0"/>
          <w:divBdr>
            <w:top w:val="none" w:sz="0" w:space="0" w:color="auto"/>
            <w:left w:val="none" w:sz="0" w:space="0" w:color="auto"/>
            <w:bottom w:val="none" w:sz="0" w:space="0" w:color="auto"/>
            <w:right w:val="none" w:sz="0" w:space="0" w:color="auto"/>
          </w:divBdr>
        </w:div>
      </w:divsChild>
    </w:div>
    <w:div w:id="1109354092">
      <w:bodyDiv w:val="1"/>
      <w:marLeft w:val="0"/>
      <w:marRight w:val="0"/>
      <w:marTop w:val="0"/>
      <w:marBottom w:val="0"/>
      <w:divBdr>
        <w:top w:val="none" w:sz="0" w:space="0" w:color="auto"/>
        <w:left w:val="none" w:sz="0" w:space="0" w:color="auto"/>
        <w:bottom w:val="none" w:sz="0" w:space="0" w:color="auto"/>
        <w:right w:val="none" w:sz="0" w:space="0" w:color="auto"/>
      </w:divBdr>
      <w:divsChild>
        <w:div w:id="1135638828">
          <w:marLeft w:val="547"/>
          <w:marRight w:val="0"/>
          <w:marTop w:val="0"/>
          <w:marBottom w:val="0"/>
          <w:divBdr>
            <w:top w:val="none" w:sz="0" w:space="0" w:color="auto"/>
            <w:left w:val="none" w:sz="0" w:space="0" w:color="auto"/>
            <w:bottom w:val="none" w:sz="0" w:space="0" w:color="auto"/>
            <w:right w:val="none" w:sz="0" w:space="0" w:color="auto"/>
          </w:divBdr>
        </w:div>
      </w:divsChild>
    </w:div>
    <w:div w:id="1290085861">
      <w:bodyDiv w:val="1"/>
      <w:marLeft w:val="0"/>
      <w:marRight w:val="0"/>
      <w:marTop w:val="0"/>
      <w:marBottom w:val="0"/>
      <w:divBdr>
        <w:top w:val="none" w:sz="0" w:space="0" w:color="auto"/>
        <w:left w:val="none" w:sz="0" w:space="0" w:color="auto"/>
        <w:bottom w:val="none" w:sz="0" w:space="0" w:color="auto"/>
        <w:right w:val="none" w:sz="0" w:space="0" w:color="auto"/>
      </w:divBdr>
    </w:div>
    <w:div w:id="1397391048">
      <w:bodyDiv w:val="1"/>
      <w:marLeft w:val="0"/>
      <w:marRight w:val="0"/>
      <w:marTop w:val="0"/>
      <w:marBottom w:val="0"/>
      <w:divBdr>
        <w:top w:val="none" w:sz="0" w:space="0" w:color="auto"/>
        <w:left w:val="none" w:sz="0" w:space="0" w:color="auto"/>
        <w:bottom w:val="none" w:sz="0" w:space="0" w:color="auto"/>
        <w:right w:val="none" w:sz="0" w:space="0" w:color="auto"/>
      </w:divBdr>
      <w:divsChild>
        <w:div w:id="1698388892">
          <w:marLeft w:val="547"/>
          <w:marRight w:val="0"/>
          <w:marTop w:val="0"/>
          <w:marBottom w:val="0"/>
          <w:divBdr>
            <w:top w:val="none" w:sz="0" w:space="0" w:color="auto"/>
            <w:left w:val="none" w:sz="0" w:space="0" w:color="auto"/>
            <w:bottom w:val="none" w:sz="0" w:space="0" w:color="auto"/>
            <w:right w:val="none" w:sz="0" w:space="0" w:color="auto"/>
          </w:divBdr>
        </w:div>
        <w:div w:id="2095856470">
          <w:marLeft w:val="547"/>
          <w:marRight w:val="0"/>
          <w:marTop w:val="0"/>
          <w:marBottom w:val="0"/>
          <w:divBdr>
            <w:top w:val="none" w:sz="0" w:space="0" w:color="auto"/>
            <w:left w:val="none" w:sz="0" w:space="0" w:color="auto"/>
            <w:bottom w:val="none" w:sz="0" w:space="0" w:color="auto"/>
            <w:right w:val="none" w:sz="0" w:space="0" w:color="auto"/>
          </w:divBdr>
        </w:div>
        <w:div w:id="120350329">
          <w:marLeft w:val="547"/>
          <w:marRight w:val="0"/>
          <w:marTop w:val="0"/>
          <w:marBottom w:val="0"/>
          <w:divBdr>
            <w:top w:val="none" w:sz="0" w:space="0" w:color="auto"/>
            <w:left w:val="none" w:sz="0" w:space="0" w:color="auto"/>
            <w:bottom w:val="none" w:sz="0" w:space="0" w:color="auto"/>
            <w:right w:val="none" w:sz="0" w:space="0" w:color="auto"/>
          </w:divBdr>
        </w:div>
      </w:divsChild>
    </w:div>
    <w:div w:id="1711345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diagramLayout" Target="diagrams/layout4.xml"/><Relationship Id="rId117" Type="http://schemas.openxmlformats.org/officeDocument/2006/relationships/diagramQuickStyle" Target="diagrams/quickStyle22.xml"/><Relationship Id="rId21" Type="http://schemas.openxmlformats.org/officeDocument/2006/relationships/diagramLayout" Target="diagrams/layout3.xml"/><Relationship Id="rId42" Type="http://schemas.openxmlformats.org/officeDocument/2006/relationships/diagramQuickStyle" Target="diagrams/quickStyle7.xml"/><Relationship Id="rId47" Type="http://schemas.openxmlformats.org/officeDocument/2006/relationships/diagramQuickStyle" Target="diagrams/quickStyle8.xml"/><Relationship Id="rId63" Type="http://schemas.openxmlformats.org/officeDocument/2006/relationships/diagramColors" Target="diagrams/colors11.xml"/><Relationship Id="rId68" Type="http://schemas.openxmlformats.org/officeDocument/2006/relationships/diagramColors" Target="diagrams/colors12.xml"/><Relationship Id="rId84" Type="http://schemas.microsoft.com/office/2007/relationships/diagramDrawing" Target="diagrams/drawing15.xml"/><Relationship Id="rId89" Type="http://schemas.microsoft.com/office/2007/relationships/diagramDrawing" Target="diagrams/drawing16.xml"/><Relationship Id="rId112" Type="http://schemas.openxmlformats.org/officeDocument/2006/relationships/diagramQuickStyle" Target="diagrams/quickStyle21.xml"/><Relationship Id="rId133" Type="http://schemas.openxmlformats.org/officeDocument/2006/relationships/diagramColors" Target="diagrams/colors25.xml"/><Relationship Id="rId138" Type="http://schemas.openxmlformats.org/officeDocument/2006/relationships/diagramColors" Target="diagrams/colors26.xml"/><Relationship Id="rId154" Type="http://schemas.microsoft.com/office/2007/relationships/diagramDrawing" Target="diagrams/drawing29.xml"/><Relationship Id="rId159" Type="http://schemas.microsoft.com/office/2007/relationships/diagramDrawing" Target="diagrams/drawing30.xml"/><Relationship Id="rId175" Type="http://schemas.openxmlformats.org/officeDocument/2006/relationships/diagramData" Target="diagrams/data34.xml"/><Relationship Id="rId170" Type="http://schemas.openxmlformats.org/officeDocument/2006/relationships/diagramData" Target="diagrams/data33.xml"/><Relationship Id="rId16" Type="http://schemas.openxmlformats.org/officeDocument/2006/relationships/diagramLayout" Target="diagrams/layout2.xml"/><Relationship Id="rId107" Type="http://schemas.openxmlformats.org/officeDocument/2006/relationships/diagramQuickStyle" Target="diagrams/quickStyle20.xml"/><Relationship Id="rId11" Type="http://schemas.openxmlformats.org/officeDocument/2006/relationships/diagramLayout" Target="diagrams/layout1.xml"/><Relationship Id="rId32" Type="http://schemas.openxmlformats.org/officeDocument/2006/relationships/diagramQuickStyle" Target="diagrams/quickStyle5.xml"/><Relationship Id="rId37" Type="http://schemas.openxmlformats.org/officeDocument/2006/relationships/diagramQuickStyle" Target="diagrams/quickStyle6.xml"/><Relationship Id="rId53" Type="http://schemas.openxmlformats.org/officeDocument/2006/relationships/diagramColors" Target="diagrams/colors9.xml"/><Relationship Id="rId58" Type="http://schemas.openxmlformats.org/officeDocument/2006/relationships/diagramColors" Target="diagrams/colors10.xml"/><Relationship Id="rId74" Type="http://schemas.microsoft.com/office/2007/relationships/diagramDrawing" Target="diagrams/drawing13.xml"/><Relationship Id="rId79" Type="http://schemas.microsoft.com/office/2007/relationships/diagramDrawing" Target="diagrams/drawing14.xml"/><Relationship Id="rId102" Type="http://schemas.openxmlformats.org/officeDocument/2006/relationships/diagramQuickStyle" Target="diagrams/quickStyle19.xml"/><Relationship Id="rId123" Type="http://schemas.openxmlformats.org/officeDocument/2006/relationships/diagramColors" Target="diagrams/colors23.xml"/><Relationship Id="rId128" Type="http://schemas.openxmlformats.org/officeDocument/2006/relationships/diagramColors" Target="diagrams/colors24.xml"/><Relationship Id="rId144" Type="http://schemas.microsoft.com/office/2007/relationships/diagramDrawing" Target="diagrams/drawing27.xml"/><Relationship Id="rId149" Type="http://schemas.microsoft.com/office/2007/relationships/diagramDrawing" Target="diagrams/drawing28.xml"/><Relationship Id="rId5" Type="http://schemas.openxmlformats.org/officeDocument/2006/relationships/webSettings" Target="webSettings.xml"/><Relationship Id="rId90" Type="http://schemas.openxmlformats.org/officeDocument/2006/relationships/diagramData" Target="diagrams/data17.xml"/><Relationship Id="rId95" Type="http://schemas.openxmlformats.org/officeDocument/2006/relationships/diagramData" Target="diagrams/data18.xml"/><Relationship Id="rId160" Type="http://schemas.openxmlformats.org/officeDocument/2006/relationships/diagramData" Target="diagrams/data31.xml"/><Relationship Id="rId165" Type="http://schemas.openxmlformats.org/officeDocument/2006/relationships/diagramData" Target="diagrams/data32.xml"/><Relationship Id="rId181" Type="http://schemas.openxmlformats.org/officeDocument/2006/relationships/fontTable" Target="fontTable.xml"/><Relationship Id="rId22" Type="http://schemas.openxmlformats.org/officeDocument/2006/relationships/diagramQuickStyle" Target="diagrams/quickStyle3.xml"/><Relationship Id="rId27" Type="http://schemas.openxmlformats.org/officeDocument/2006/relationships/diagramQuickStyle" Target="diagrams/quickStyle4.xml"/><Relationship Id="rId43" Type="http://schemas.openxmlformats.org/officeDocument/2006/relationships/diagramColors" Target="diagrams/colors7.xml"/><Relationship Id="rId48" Type="http://schemas.openxmlformats.org/officeDocument/2006/relationships/diagramColors" Target="diagrams/colors8.xml"/><Relationship Id="rId64" Type="http://schemas.microsoft.com/office/2007/relationships/diagramDrawing" Target="diagrams/drawing11.xml"/><Relationship Id="rId69" Type="http://schemas.microsoft.com/office/2007/relationships/diagramDrawing" Target="diagrams/drawing12.xml"/><Relationship Id="rId113" Type="http://schemas.openxmlformats.org/officeDocument/2006/relationships/diagramColors" Target="diagrams/colors21.xml"/><Relationship Id="rId118" Type="http://schemas.openxmlformats.org/officeDocument/2006/relationships/diagramColors" Target="diagrams/colors22.xml"/><Relationship Id="rId134" Type="http://schemas.microsoft.com/office/2007/relationships/diagramDrawing" Target="diagrams/drawing25.xml"/><Relationship Id="rId139" Type="http://schemas.microsoft.com/office/2007/relationships/diagramDrawing" Target="diagrams/drawing26.xml"/><Relationship Id="rId80" Type="http://schemas.openxmlformats.org/officeDocument/2006/relationships/diagramData" Target="diagrams/data15.xml"/><Relationship Id="rId85" Type="http://schemas.openxmlformats.org/officeDocument/2006/relationships/diagramData" Target="diagrams/data16.xml"/><Relationship Id="rId150" Type="http://schemas.openxmlformats.org/officeDocument/2006/relationships/diagramData" Target="diagrams/data29.xml"/><Relationship Id="rId155" Type="http://schemas.openxmlformats.org/officeDocument/2006/relationships/diagramData" Target="diagrams/data30.xml"/><Relationship Id="rId171" Type="http://schemas.openxmlformats.org/officeDocument/2006/relationships/diagramLayout" Target="diagrams/layout33.xml"/><Relationship Id="rId176" Type="http://schemas.openxmlformats.org/officeDocument/2006/relationships/diagramLayout" Target="diagrams/layout34.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33" Type="http://schemas.openxmlformats.org/officeDocument/2006/relationships/diagramColors" Target="diagrams/colors5.xml"/><Relationship Id="rId38" Type="http://schemas.openxmlformats.org/officeDocument/2006/relationships/diagramColors" Target="diagrams/colors6.xml"/><Relationship Id="rId59" Type="http://schemas.microsoft.com/office/2007/relationships/diagramDrawing" Target="diagrams/drawing10.xml"/><Relationship Id="rId103" Type="http://schemas.openxmlformats.org/officeDocument/2006/relationships/diagramColors" Target="diagrams/colors19.xml"/><Relationship Id="rId108" Type="http://schemas.openxmlformats.org/officeDocument/2006/relationships/diagramColors" Target="diagrams/colors20.xml"/><Relationship Id="rId124" Type="http://schemas.microsoft.com/office/2007/relationships/diagramDrawing" Target="diagrams/drawing23.xml"/><Relationship Id="rId129" Type="http://schemas.microsoft.com/office/2007/relationships/diagramDrawing" Target="diagrams/drawing24.xml"/><Relationship Id="rId54" Type="http://schemas.microsoft.com/office/2007/relationships/diagramDrawing" Target="diagrams/drawing9.xml"/><Relationship Id="rId70" Type="http://schemas.openxmlformats.org/officeDocument/2006/relationships/diagramData" Target="diagrams/data13.xml"/><Relationship Id="rId75" Type="http://schemas.openxmlformats.org/officeDocument/2006/relationships/diagramData" Target="diagrams/data14.xml"/><Relationship Id="rId91" Type="http://schemas.openxmlformats.org/officeDocument/2006/relationships/diagramLayout" Target="diagrams/layout17.xml"/><Relationship Id="rId96" Type="http://schemas.openxmlformats.org/officeDocument/2006/relationships/diagramLayout" Target="diagrams/layout18.xml"/><Relationship Id="rId140" Type="http://schemas.openxmlformats.org/officeDocument/2006/relationships/diagramData" Target="diagrams/data27.xml"/><Relationship Id="rId145" Type="http://schemas.openxmlformats.org/officeDocument/2006/relationships/diagramData" Target="diagrams/data28.xml"/><Relationship Id="rId161" Type="http://schemas.openxmlformats.org/officeDocument/2006/relationships/diagramLayout" Target="diagrams/layout31.xml"/><Relationship Id="rId166" Type="http://schemas.openxmlformats.org/officeDocument/2006/relationships/diagramLayout" Target="diagrams/layout32.xml"/><Relationship Id="rId18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diagramColors" Target="diagrams/colors3.xml"/><Relationship Id="rId28" Type="http://schemas.openxmlformats.org/officeDocument/2006/relationships/diagramColors" Target="diagrams/colors4.xml"/><Relationship Id="rId49" Type="http://schemas.microsoft.com/office/2007/relationships/diagramDrawing" Target="diagrams/drawing8.xml"/><Relationship Id="rId114" Type="http://schemas.microsoft.com/office/2007/relationships/diagramDrawing" Target="diagrams/drawing21.xml"/><Relationship Id="rId119" Type="http://schemas.microsoft.com/office/2007/relationships/diagramDrawing" Target="diagrams/drawing22.xml"/><Relationship Id="rId44" Type="http://schemas.microsoft.com/office/2007/relationships/diagramDrawing" Target="diagrams/drawing7.xml"/><Relationship Id="rId60" Type="http://schemas.openxmlformats.org/officeDocument/2006/relationships/diagramData" Target="diagrams/data11.xml"/><Relationship Id="rId65" Type="http://schemas.openxmlformats.org/officeDocument/2006/relationships/diagramData" Target="diagrams/data12.xml"/><Relationship Id="rId81" Type="http://schemas.openxmlformats.org/officeDocument/2006/relationships/diagramLayout" Target="diagrams/layout15.xml"/><Relationship Id="rId86" Type="http://schemas.openxmlformats.org/officeDocument/2006/relationships/diagramLayout" Target="diagrams/layout16.xml"/><Relationship Id="rId130" Type="http://schemas.openxmlformats.org/officeDocument/2006/relationships/diagramData" Target="diagrams/data25.xml"/><Relationship Id="rId135" Type="http://schemas.openxmlformats.org/officeDocument/2006/relationships/diagramData" Target="diagrams/data26.xml"/><Relationship Id="rId151" Type="http://schemas.openxmlformats.org/officeDocument/2006/relationships/diagramLayout" Target="diagrams/layout29.xml"/><Relationship Id="rId156" Type="http://schemas.openxmlformats.org/officeDocument/2006/relationships/diagramLayout" Target="diagrams/layout30.xml"/><Relationship Id="rId177" Type="http://schemas.openxmlformats.org/officeDocument/2006/relationships/diagramQuickStyle" Target="diagrams/quickStyle34.xml"/><Relationship Id="rId4" Type="http://schemas.openxmlformats.org/officeDocument/2006/relationships/settings" Target="settings.xml"/><Relationship Id="rId9" Type="http://schemas.openxmlformats.org/officeDocument/2006/relationships/hyperlink" Target="mailto:Islamtorrent@gmail.com" TargetMode="External"/><Relationship Id="rId172" Type="http://schemas.openxmlformats.org/officeDocument/2006/relationships/diagramQuickStyle" Target="diagrams/quickStyle33.xml"/><Relationship Id="rId180" Type="http://schemas.openxmlformats.org/officeDocument/2006/relationships/footer" Target="footer1.xml"/><Relationship Id="rId13" Type="http://schemas.openxmlformats.org/officeDocument/2006/relationships/diagramColors" Target="diagrams/colors1.xml"/><Relationship Id="rId18" Type="http://schemas.openxmlformats.org/officeDocument/2006/relationships/diagramColors" Target="diagrams/colors2.xml"/><Relationship Id="rId39" Type="http://schemas.microsoft.com/office/2007/relationships/diagramDrawing" Target="diagrams/drawing6.xml"/><Relationship Id="rId109" Type="http://schemas.microsoft.com/office/2007/relationships/diagramDrawing" Target="diagrams/drawing20.xml"/><Relationship Id="rId34" Type="http://schemas.microsoft.com/office/2007/relationships/diagramDrawing" Target="diagrams/drawing5.xml"/><Relationship Id="rId50" Type="http://schemas.openxmlformats.org/officeDocument/2006/relationships/diagramData" Target="diagrams/data9.xml"/><Relationship Id="rId55" Type="http://schemas.openxmlformats.org/officeDocument/2006/relationships/diagramData" Target="diagrams/data10.xml"/><Relationship Id="rId76" Type="http://schemas.openxmlformats.org/officeDocument/2006/relationships/diagramLayout" Target="diagrams/layout14.xml"/><Relationship Id="rId97" Type="http://schemas.openxmlformats.org/officeDocument/2006/relationships/diagramQuickStyle" Target="diagrams/quickStyle18.xml"/><Relationship Id="rId104" Type="http://schemas.microsoft.com/office/2007/relationships/diagramDrawing" Target="diagrams/drawing19.xml"/><Relationship Id="rId120" Type="http://schemas.openxmlformats.org/officeDocument/2006/relationships/diagramData" Target="diagrams/data23.xml"/><Relationship Id="rId125" Type="http://schemas.openxmlformats.org/officeDocument/2006/relationships/diagramData" Target="diagrams/data24.xml"/><Relationship Id="rId141" Type="http://schemas.openxmlformats.org/officeDocument/2006/relationships/diagramLayout" Target="diagrams/layout27.xml"/><Relationship Id="rId146" Type="http://schemas.openxmlformats.org/officeDocument/2006/relationships/diagramLayout" Target="diagrams/layout28.xml"/><Relationship Id="rId167" Type="http://schemas.openxmlformats.org/officeDocument/2006/relationships/diagramQuickStyle" Target="diagrams/quickStyle32.xml"/><Relationship Id="rId7" Type="http://schemas.openxmlformats.org/officeDocument/2006/relationships/endnotes" Target="endnotes.xml"/><Relationship Id="rId71" Type="http://schemas.openxmlformats.org/officeDocument/2006/relationships/diagramLayout" Target="diagrams/layout13.xml"/><Relationship Id="rId92" Type="http://schemas.openxmlformats.org/officeDocument/2006/relationships/diagramQuickStyle" Target="diagrams/quickStyle17.xml"/><Relationship Id="rId162" Type="http://schemas.openxmlformats.org/officeDocument/2006/relationships/diagramQuickStyle" Target="diagrams/quickStyle31.xml"/><Relationship Id="rId2" Type="http://schemas.openxmlformats.org/officeDocument/2006/relationships/numbering" Target="numbering.xml"/><Relationship Id="rId29" Type="http://schemas.microsoft.com/office/2007/relationships/diagramDrawing" Target="diagrams/drawing4.xml"/><Relationship Id="rId24" Type="http://schemas.microsoft.com/office/2007/relationships/diagramDrawing" Target="diagrams/drawing3.xml"/><Relationship Id="rId40" Type="http://schemas.openxmlformats.org/officeDocument/2006/relationships/diagramData" Target="diagrams/data7.xml"/><Relationship Id="rId45" Type="http://schemas.openxmlformats.org/officeDocument/2006/relationships/diagramData" Target="diagrams/data8.xml"/><Relationship Id="rId66" Type="http://schemas.openxmlformats.org/officeDocument/2006/relationships/diagramLayout" Target="diagrams/layout12.xml"/><Relationship Id="rId87" Type="http://schemas.openxmlformats.org/officeDocument/2006/relationships/diagramQuickStyle" Target="diagrams/quickStyle16.xml"/><Relationship Id="rId110" Type="http://schemas.openxmlformats.org/officeDocument/2006/relationships/diagramData" Target="diagrams/data21.xml"/><Relationship Id="rId115" Type="http://schemas.openxmlformats.org/officeDocument/2006/relationships/diagramData" Target="diagrams/data22.xml"/><Relationship Id="rId131" Type="http://schemas.openxmlformats.org/officeDocument/2006/relationships/diagramLayout" Target="diagrams/layout25.xml"/><Relationship Id="rId136" Type="http://schemas.openxmlformats.org/officeDocument/2006/relationships/diagramLayout" Target="diagrams/layout26.xml"/><Relationship Id="rId157" Type="http://schemas.openxmlformats.org/officeDocument/2006/relationships/diagramQuickStyle" Target="diagrams/quickStyle30.xml"/><Relationship Id="rId178" Type="http://schemas.openxmlformats.org/officeDocument/2006/relationships/diagramColors" Target="diagrams/colors34.xml"/><Relationship Id="rId61" Type="http://schemas.openxmlformats.org/officeDocument/2006/relationships/diagramLayout" Target="diagrams/layout11.xml"/><Relationship Id="rId82" Type="http://schemas.openxmlformats.org/officeDocument/2006/relationships/diagramQuickStyle" Target="diagrams/quickStyle15.xml"/><Relationship Id="rId152" Type="http://schemas.openxmlformats.org/officeDocument/2006/relationships/diagramQuickStyle" Target="diagrams/quickStyle29.xml"/><Relationship Id="rId173" Type="http://schemas.openxmlformats.org/officeDocument/2006/relationships/diagramColors" Target="diagrams/colors33.xml"/><Relationship Id="rId19" Type="http://schemas.microsoft.com/office/2007/relationships/diagramDrawing" Target="diagrams/drawing2.xml"/><Relationship Id="rId14" Type="http://schemas.microsoft.com/office/2007/relationships/diagramDrawing" Target="diagrams/drawing1.xml"/><Relationship Id="rId30" Type="http://schemas.openxmlformats.org/officeDocument/2006/relationships/diagramData" Target="diagrams/data5.xml"/><Relationship Id="rId35" Type="http://schemas.openxmlformats.org/officeDocument/2006/relationships/diagramData" Target="diagrams/data6.xml"/><Relationship Id="rId56" Type="http://schemas.openxmlformats.org/officeDocument/2006/relationships/diagramLayout" Target="diagrams/layout10.xml"/><Relationship Id="rId77" Type="http://schemas.openxmlformats.org/officeDocument/2006/relationships/diagramQuickStyle" Target="diagrams/quickStyle14.xml"/><Relationship Id="rId100" Type="http://schemas.openxmlformats.org/officeDocument/2006/relationships/diagramData" Target="diagrams/data19.xml"/><Relationship Id="rId105" Type="http://schemas.openxmlformats.org/officeDocument/2006/relationships/diagramData" Target="diagrams/data20.xml"/><Relationship Id="rId126" Type="http://schemas.openxmlformats.org/officeDocument/2006/relationships/diagramLayout" Target="diagrams/layout24.xml"/><Relationship Id="rId147" Type="http://schemas.openxmlformats.org/officeDocument/2006/relationships/diagramQuickStyle" Target="diagrams/quickStyle28.xml"/><Relationship Id="rId168" Type="http://schemas.openxmlformats.org/officeDocument/2006/relationships/diagramColors" Target="diagrams/colors32.xml"/><Relationship Id="rId8" Type="http://schemas.openxmlformats.org/officeDocument/2006/relationships/hyperlink" Target="http://attasseel-alelmi.com" TargetMode="External"/><Relationship Id="rId51" Type="http://schemas.openxmlformats.org/officeDocument/2006/relationships/diagramLayout" Target="diagrams/layout9.xml"/><Relationship Id="rId72" Type="http://schemas.openxmlformats.org/officeDocument/2006/relationships/diagramQuickStyle" Target="diagrams/quickStyle13.xml"/><Relationship Id="rId93" Type="http://schemas.openxmlformats.org/officeDocument/2006/relationships/diagramColors" Target="diagrams/colors17.xml"/><Relationship Id="rId98" Type="http://schemas.openxmlformats.org/officeDocument/2006/relationships/diagramColors" Target="diagrams/colors18.xml"/><Relationship Id="rId121" Type="http://schemas.openxmlformats.org/officeDocument/2006/relationships/diagramLayout" Target="diagrams/layout23.xml"/><Relationship Id="rId142" Type="http://schemas.openxmlformats.org/officeDocument/2006/relationships/diagramQuickStyle" Target="diagrams/quickStyle27.xml"/><Relationship Id="rId163" Type="http://schemas.openxmlformats.org/officeDocument/2006/relationships/diagramColors" Target="diagrams/colors31.xml"/><Relationship Id="rId3" Type="http://schemas.openxmlformats.org/officeDocument/2006/relationships/styles" Target="styles.xml"/><Relationship Id="rId25" Type="http://schemas.openxmlformats.org/officeDocument/2006/relationships/diagramData" Target="diagrams/data4.xml"/><Relationship Id="rId46" Type="http://schemas.openxmlformats.org/officeDocument/2006/relationships/diagramLayout" Target="diagrams/layout8.xml"/><Relationship Id="rId67" Type="http://schemas.openxmlformats.org/officeDocument/2006/relationships/diagramQuickStyle" Target="diagrams/quickStyle12.xml"/><Relationship Id="rId116" Type="http://schemas.openxmlformats.org/officeDocument/2006/relationships/diagramLayout" Target="diagrams/layout22.xml"/><Relationship Id="rId137" Type="http://schemas.openxmlformats.org/officeDocument/2006/relationships/diagramQuickStyle" Target="diagrams/quickStyle26.xml"/><Relationship Id="rId158" Type="http://schemas.openxmlformats.org/officeDocument/2006/relationships/diagramColors" Target="diagrams/colors30.xml"/><Relationship Id="rId20" Type="http://schemas.openxmlformats.org/officeDocument/2006/relationships/diagramData" Target="diagrams/data3.xml"/><Relationship Id="rId41" Type="http://schemas.openxmlformats.org/officeDocument/2006/relationships/diagramLayout" Target="diagrams/layout7.xml"/><Relationship Id="rId62" Type="http://schemas.openxmlformats.org/officeDocument/2006/relationships/diagramQuickStyle" Target="diagrams/quickStyle11.xml"/><Relationship Id="rId83" Type="http://schemas.openxmlformats.org/officeDocument/2006/relationships/diagramColors" Target="diagrams/colors15.xml"/><Relationship Id="rId88" Type="http://schemas.openxmlformats.org/officeDocument/2006/relationships/diagramColors" Target="diagrams/colors16.xml"/><Relationship Id="rId111" Type="http://schemas.openxmlformats.org/officeDocument/2006/relationships/diagramLayout" Target="diagrams/layout21.xml"/><Relationship Id="rId132" Type="http://schemas.openxmlformats.org/officeDocument/2006/relationships/diagramQuickStyle" Target="diagrams/quickStyle25.xml"/><Relationship Id="rId153" Type="http://schemas.openxmlformats.org/officeDocument/2006/relationships/diagramColors" Target="diagrams/colors29.xml"/><Relationship Id="rId174" Type="http://schemas.microsoft.com/office/2007/relationships/diagramDrawing" Target="diagrams/drawing33.xml"/><Relationship Id="rId179" Type="http://schemas.microsoft.com/office/2007/relationships/diagramDrawing" Target="diagrams/drawing34.xml"/><Relationship Id="rId15" Type="http://schemas.openxmlformats.org/officeDocument/2006/relationships/diagramData" Target="diagrams/data2.xml"/><Relationship Id="rId36" Type="http://schemas.openxmlformats.org/officeDocument/2006/relationships/diagramLayout" Target="diagrams/layout6.xml"/><Relationship Id="rId57" Type="http://schemas.openxmlformats.org/officeDocument/2006/relationships/diagramQuickStyle" Target="diagrams/quickStyle10.xml"/><Relationship Id="rId106" Type="http://schemas.openxmlformats.org/officeDocument/2006/relationships/diagramLayout" Target="diagrams/layout20.xml"/><Relationship Id="rId127" Type="http://schemas.openxmlformats.org/officeDocument/2006/relationships/diagramQuickStyle" Target="diagrams/quickStyle24.xml"/><Relationship Id="rId10" Type="http://schemas.openxmlformats.org/officeDocument/2006/relationships/diagramData" Target="diagrams/data1.xml"/><Relationship Id="rId31" Type="http://schemas.openxmlformats.org/officeDocument/2006/relationships/diagramLayout" Target="diagrams/layout5.xml"/><Relationship Id="rId52" Type="http://schemas.openxmlformats.org/officeDocument/2006/relationships/diagramQuickStyle" Target="diagrams/quickStyle9.xml"/><Relationship Id="rId73" Type="http://schemas.openxmlformats.org/officeDocument/2006/relationships/diagramColors" Target="diagrams/colors13.xml"/><Relationship Id="rId78" Type="http://schemas.openxmlformats.org/officeDocument/2006/relationships/diagramColors" Target="diagrams/colors14.xml"/><Relationship Id="rId94" Type="http://schemas.microsoft.com/office/2007/relationships/diagramDrawing" Target="diagrams/drawing17.xml"/><Relationship Id="rId99" Type="http://schemas.microsoft.com/office/2007/relationships/diagramDrawing" Target="diagrams/drawing18.xml"/><Relationship Id="rId101" Type="http://schemas.openxmlformats.org/officeDocument/2006/relationships/diagramLayout" Target="diagrams/layout19.xml"/><Relationship Id="rId122" Type="http://schemas.openxmlformats.org/officeDocument/2006/relationships/diagramQuickStyle" Target="diagrams/quickStyle23.xml"/><Relationship Id="rId143" Type="http://schemas.openxmlformats.org/officeDocument/2006/relationships/diagramColors" Target="diagrams/colors27.xml"/><Relationship Id="rId148" Type="http://schemas.openxmlformats.org/officeDocument/2006/relationships/diagramColors" Target="diagrams/colors28.xml"/><Relationship Id="rId164" Type="http://schemas.microsoft.com/office/2007/relationships/diagramDrawing" Target="diagrams/drawing31.xml"/><Relationship Id="rId169" Type="http://schemas.microsoft.com/office/2007/relationships/diagramDrawing" Target="diagrams/drawing32.xml"/></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4.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5.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6.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7.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8.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9.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0.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2.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3.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4.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5.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6.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7.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8.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9.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0.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2.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3.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4.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C1738AF-3D05-4011-8B1B-F1A38A0CBEDD}" type="doc">
      <dgm:prSet loTypeId="urn:microsoft.com/office/officeart/2005/8/layout/default" loCatId="list" qsTypeId="urn:microsoft.com/office/officeart/2005/8/quickstyle/simple1" qsCatId="simple" csTypeId="urn:microsoft.com/office/officeart/2005/8/colors/accent2_1" csCatId="accent2" phldr="1"/>
      <dgm:spPr/>
      <dgm:t>
        <a:bodyPr/>
        <a:lstStyle/>
        <a:p>
          <a:endParaRPr lang="en-US"/>
        </a:p>
      </dgm:t>
    </dgm:pt>
    <dgm:pt modelId="{C7F63F09-5038-4C67-94D9-5F90C9A3CE16}">
      <dgm:prSet phldrT="[Text]" custT="1"/>
      <dgm:spPr/>
      <dgm:t>
        <a:bodyPr/>
        <a:lstStyle/>
        <a:p>
          <a:r>
            <a:rPr lang="vi-VN" sz="1400" b="1">
              <a:latin typeface="Cambria" panose="02040503050406030204" pitchFamily="18" charset="0"/>
              <a:ea typeface="Cambria" panose="02040503050406030204" pitchFamily="18" charset="0"/>
            </a:rPr>
            <a:t>Tình yêu cùng với Allah</a:t>
          </a:r>
        </a:p>
        <a:p>
          <a:r>
            <a:rPr lang="vi-VN" sz="1400">
              <a:latin typeface="Cambria" panose="02040503050406030204" pitchFamily="18" charset="0"/>
              <a:ea typeface="Cambria" panose="02040503050406030204" pitchFamily="18" charset="0"/>
            </a:rPr>
            <a:t>Đây là tình yêu thuộc Shirk, Allah Tối Cao phán: </a:t>
          </a:r>
          <a:r>
            <a:rPr lang="vi-VN" sz="1400" b="1">
              <a:latin typeface="Cambria" panose="02040503050406030204" pitchFamily="18" charset="0"/>
              <a:ea typeface="Cambria" panose="02040503050406030204" pitchFamily="18" charset="0"/>
            </a:rPr>
            <a:t>“Tuy nhiên, trong nhân loại có những kẻ dựng lên các thần linh để thờ phượng thay vì Allah, họ yêu thương các thần linh đó giống như yêu thương Allah.” </a:t>
          </a:r>
          <a:r>
            <a:rPr lang="vi-VN" sz="1200"/>
            <a:t>(Qur’an:2:165).</a:t>
          </a:r>
          <a:endParaRPr lang="vi-VN" sz="1200">
            <a:latin typeface="Cambria" panose="02040503050406030204" pitchFamily="18" charset="0"/>
            <a:ea typeface="Cambria" panose="02040503050406030204" pitchFamily="18" charset="0"/>
          </a:endParaRPr>
        </a:p>
        <a:p>
          <a:endParaRPr lang="en-US" sz="1400">
            <a:latin typeface="Cambria" panose="02040503050406030204" pitchFamily="18" charset="0"/>
            <a:ea typeface="Cambria" panose="02040503050406030204" pitchFamily="18" charset="0"/>
          </a:endParaRPr>
        </a:p>
      </dgm:t>
    </dgm:pt>
    <dgm:pt modelId="{0355E875-964E-4677-9C43-DBCCC7704B19}" type="parTrans" cxnId="{1FF21545-6039-4092-84FB-8DF112110B6C}">
      <dgm:prSet/>
      <dgm:spPr/>
      <dgm:t>
        <a:bodyPr/>
        <a:lstStyle/>
        <a:p>
          <a:endParaRPr lang="en-US"/>
        </a:p>
      </dgm:t>
    </dgm:pt>
    <dgm:pt modelId="{4402E02D-AF58-4D3A-A807-484F814BF66B}" type="sibTrans" cxnId="{1FF21545-6039-4092-84FB-8DF112110B6C}">
      <dgm:prSet/>
      <dgm:spPr/>
      <dgm:t>
        <a:bodyPr/>
        <a:lstStyle/>
        <a:p>
          <a:endParaRPr lang="en-US"/>
        </a:p>
      </dgm:t>
    </dgm:pt>
    <dgm:pt modelId="{16F79E50-7FDC-4B61-89BE-1E2E67B20C25}">
      <dgm:prSet phldrT="[Text]" custT="1"/>
      <dgm:spPr/>
      <dgm:t>
        <a:bodyPr/>
        <a:lstStyle/>
        <a:p>
          <a:r>
            <a:rPr lang="vi-VN" sz="1400" b="1">
              <a:latin typeface="Cambria" panose="02040503050406030204" pitchFamily="18" charset="0"/>
              <a:ea typeface="Cambria" panose="02040503050406030204" pitchFamily="18" charset="0"/>
            </a:rPr>
            <a:t>Tình yêu vì cho Allah</a:t>
          </a:r>
        </a:p>
        <a:p>
          <a:r>
            <a:rPr lang="vi-VN" sz="1400">
              <a:latin typeface="Cambria" panose="02040503050406030204" pitchFamily="18" charset="0"/>
              <a:ea typeface="Cambria" panose="02040503050406030204" pitchFamily="18" charset="0"/>
            </a:rPr>
            <a:t>Đây là tình yêu bắt buộc</a:t>
          </a:r>
          <a:r>
            <a:rPr lang="en-US" sz="1400">
              <a:latin typeface="Cambria" panose="02040503050406030204" pitchFamily="18" charset="0"/>
              <a:ea typeface="Cambria" panose="02040503050406030204" pitchFamily="18" charset="0"/>
            </a:rPr>
            <a:t>, </a:t>
          </a:r>
          <a:r>
            <a:rPr lang="vi-VN" sz="1400">
              <a:latin typeface="Cambria" panose="02040503050406030204" pitchFamily="18" charset="0"/>
              <a:ea typeface="Cambria" panose="02040503050406030204" pitchFamily="18" charset="0"/>
            </a:rPr>
            <a:t>đúng hơn, nó là phần quan trọng nhất của Iman. Allah Tối Cao phán: </a:t>
          </a:r>
          <a:r>
            <a:rPr lang="vi-VN" sz="1400" b="1">
              <a:latin typeface="Cambria" panose="02040503050406030204" pitchFamily="18" charset="0"/>
              <a:ea typeface="Cambria" panose="02040503050406030204" pitchFamily="18" charset="0"/>
            </a:rPr>
            <a:t>"Muhammad là Sứ Giả của Allah. Những người theo Y thì nghiêm khắc với những kẻ vô đức tin nhưng lại thương xót lẫn nhau..." </a:t>
          </a:r>
          <a:r>
            <a:rPr lang="vi-VN" sz="1200" b="0">
              <a:latin typeface="Cambria" panose="02040503050406030204" pitchFamily="18" charset="0"/>
              <a:ea typeface="Cambria" panose="02040503050406030204" pitchFamily="18" charset="0"/>
            </a:rPr>
            <a:t>(Qur'an:48:29)</a:t>
          </a:r>
        </a:p>
        <a:p>
          <a:r>
            <a:rPr lang="vi-VN" sz="1400" b="0">
              <a:latin typeface="Cambria" panose="02040503050406030204" pitchFamily="18" charset="0"/>
              <a:ea typeface="Cambria" panose="02040503050406030204" pitchFamily="18" charset="0"/>
            </a:rPr>
            <a:t>Và cụ thể cho bốn điều sau đây:</a:t>
          </a:r>
          <a:endParaRPr lang="en-US" sz="1600" b="0">
            <a:latin typeface="Cambria" panose="02040503050406030204" pitchFamily="18" charset="0"/>
            <a:ea typeface="Cambria" panose="02040503050406030204" pitchFamily="18" charset="0"/>
          </a:endParaRPr>
        </a:p>
      </dgm:t>
    </dgm:pt>
    <dgm:pt modelId="{1B76B0F7-032A-4D99-B8F3-6E92207516B4}" type="parTrans" cxnId="{8EFF92D5-EFBA-4B7B-A049-1C6E831EBF56}">
      <dgm:prSet/>
      <dgm:spPr/>
      <dgm:t>
        <a:bodyPr/>
        <a:lstStyle/>
        <a:p>
          <a:endParaRPr lang="en-US"/>
        </a:p>
      </dgm:t>
    </dgm:pt>
    <dgm:pt modelId="{197195B4-546A-40A4-A14E-CC56756F22F2}" type="sibTrans" cxnId="{8EFF92D5-EFBA-4B7B-A049-1C6E831EBF56}">
      <dgm:prSet/>
      <dgm:spPr/>
      <dgm:t>
        <a:bodyPr/>
        <a:lstStyle/>
        <a:p>
          <a:endParaRPr lang="en-US"/>
        </a:p>
      </dgm:t>
    </dgm:pt>
    <dgm:pt modelId="{CB61AA62-7587-415D-9E9A-A13143D34CAA}">
      <dgm:prSet phldrT="[Text]" custT="1"/>
      <dgm:spPr/>
      <dgm:t>
        <a:bodyPr/>
        <a:lstStyle/>
        <a:p>
          <a:r>
            <a:rPr lang="vi-VN" sz="1400" b="1">
              <a:latin typeface="Cambria" panose="02040503050406030204" pitchFamily="18" charset="0"/>
              <a:ea typeface="Cambria" panose="02040503050406030204" pitchFamily="18" charset="0"/>
            </a:rPr>
            <a:t>Tình yêu tự nhiên</a:t>
          </a:r>
        </a:p>
        <a:p>
          <a:r>
            <a:rPr lang="vi-VN" sz="1400">
              <a:latin typeface="Cambria" panose="02040503050406030204" pitchFamily="18" charset="0"/>
              <a:ea typeface="Cambria" panose="02040503050406030204" pitchFamily="18" charset="0"/>
            </a:rPr>
            <a:t>Loại tình yêu này được phép với điều kiện không đặt nó bên trên tình yêu dành cho Allah. Thí dụ cho tình yêu loại này, chẳng hạn như tình yêu con cái, vợ chồng. Thiên Sứ của Allah nói: </a:t>
          </a:r>
          <a:r>
            <a:rPr lang="vi-VN" sz="1400" b="1">
              <a:latin typeface="Cambria" panose="02040503050406030204" pitchFamily="18" charset="0"/>
              <a:ea typeface="Cambria" panose="02040503050406030204" pitchFamily="18" charset="0"/>
            </a:rPr>
            <a:t>"Không ai trong số các ngươi có đức tin hoàn thiện trừ phi y yêu thương Ta hơn con cái, cha mẹ của y và tất cả nhân loại."</a:t>
          </a:r>
          <a:endParaRPr lang="en-US" sz="1400" b="1">
            <a:latin typeface="Cambria" panose="02040503050406030204" pitchFamily="18" charset="0"/>
            <a:ea typeface="Cambria" panose="02040503050406030204" pitchFamily="18" charset="0"/>
          </a:endParaRPr>
        </a:p>
      </dgm:t>
    </dgm:pt>
    <dgm:pt modelId="{45444A6E-D499-4038-B9A6-5D7360E44371}" type="parTrans" cxnId="{65370BE1-97F5-44A8-B357-D4076EE43A23}">
      <dgm:prSet/>
      <dgm:spPr/>
      <dgm:t>
        <a:bodyPr/>
        <a:lstStyle/>
        <a:p>
          <a:endParaRPr lang="en-US"/>
        </a:p>
      </dgm:t>
    </dgm:pt>
    <dgm:pt modelId="{2226B897-F7B3-4A47-9880-0DB2F323DF01}" type="sibTrans" cxnId="{65370BE1-97F5-44A8-B357-D4076EE43A23}">
      <dgm:prSet/>
      <dgm:spPr/>
      <dgm:t>
        <a:bodyPr/>
        <a:lstStyle/>
        <a:p>
          <a:endParaRPr lang="en-US"/>
        </a:p>
      </dgm:t>
    </dgm:pt>
    <dgm:pt modelId="{23E88FA9-080E-44E2-B2AC-3F18B0D86C2D}">
      <dgm:prSet phldrT="[Text]" custT="1"/>
      <dgm:spPr/>
      <dgm:t>
        <a:bodyPr/>
        <a:lstStyle/>
        <a:p>
          <a:r>
            <a:rPr lang="vi-VN" sz="1400">
              <a:latin typeface="Cambria" panose="02040503050406030204" pitchFamily="18" charset="0"/>
              <a:ea typeface="Cambria" panose="02040503050406030204" pitchFamily="18" charset="0"/>
            </a:rPr>
            <a:t>Những hành động mà Allah yêu thích; mọi thứ do Ngài lập pháp, chẳng hạn như Tawhid.</a:t>
          </a:r>
          <a:endParaRPr lang="en-US" sz="1400">
            <a:latin typeface="Cambria" panose="02040503050406030204" pitchFamily="18" charset="0"/>
            <a:ea typeface="Cambria" panose="02040503050406030204" pitchFamily="18" charset="0"/>
          </a:endParaRPr>
        </a:p>
      </dgm:t>
    </dgm:pt>
    <dgm:pt modelId="{CC748317-47FB-4B72-8D39-BD5A8AF3A1EE}" type="parTrans" cxnId="{555D7607-3640-44EE-BD94-DC778EBD42A4}">
      <dgm:prSet/>
      <dgm:spPr/>
      <dgm:t>
        <a:bodyPr/>
        <a:lstStyle/>
        <a:p>
          <a:endParaRPr lang="en-US"/>
        </a:p>
      </dgm:t>
    </dgm:pt>
    <dgm:pt modelId="{52668D8B-6ADA-40C7-AEE2-CC694F813106}" type="sibTrans" cxnId="{555D7607-3640-44EE-BD94-DC778EBD42A4}">
      <dgm:prSet/>
      <dgm:spPr/>
      <dgm:t>
        <a:bodyPr/>
        <a:lstStyle/>
        <a:p>
          <a:endParaRPr lang="en-US"/>
        </a:p>
      </dgm:t>
    </dgm:pt>
    <dgm:pt modelId="{AFB08E1A-CB04-4B50-8FF9-70D360CFE2F0}">
      <dgm:prSet phldrT="[Text]" custT="1"/>
      <dgm:spPr/>
      <dgm:t>
        <a:bodyPr/>
        <a:lstStyle/>
        <a:p>
          <a:r>
            <a:rPr lang="vi-VN" sz="1400">
              <a:latin typeface="Cambria" panose="02040503050406030204" pitchFamily="18" charset="0"/>
              <a:ea typeface="Cambria" panose="02040503050406030204" pitchFamily="18" charset="0"/>
            </a:rPr>
            <a:t>Người thực hiện các hành động này; chẳng hạn như các vị Nabi, các Thiên Thần, các vị Sahabah và những người có đức tin.</a:t>
          </a:r>
          <a:endParaRPr lang="en-US" sz="1400">
            <a:latin typeface="Cambria" panose="02040503050406030204" pitchFamily="18" charset="0"/>
            <a:ea typeface="Cambria" panose="02040503050406030204" pitchFamily="18" charset="0"/>
          </a:endParaRPr>
        </a:p>
      </dgm:t>
    </dgm:pt>
    <dgm:pt modelId="{1F14F9D7-845C-4575-8A21-5E83AC04FC64}" type="parTrans" cxnId="{9607527E-1656-4146-9D65-A97C7D7688B0}">
      <dgm:prSet/>
      <dgm:spPr/>
      <dgm:t>
        <a:bodyPr/>
        <a:lstStyle/>
        <a:p>
          <a:endParaRPr lang="en-US"/>
        </a:p>
      </dgm:t>
    </dgm:pt>
    <dgm:pt modelId="{8A0C70AE-1C1B-42BE-93DF-84925BB60365}" type="sibTrans" cxnId="{9607527E-1656-4146-9D65-A97C7D7688B0}">
      <dgm:prSet/>
      <dgm:spPr/>
      <dgm:t>
        <a:bodyPr/>
        <a:lstStyle/>
        <a:p>
          <a:endParaRPr lang="en-US"/>
        </a:p>
      </dgm:t>
    </dgm:pt>
    <dgm:pt modelId="{690ACD7D-2D80-4A8E-A93D-7B9EF44E01F4}">
      <dgm:prSet custT="1"/>
      <dgm:spPr/>
      <dgm:t>
        <a:bodyPr/>
        <a:lstStyle/>
        <a:p>
          <a:r>
            <a:rPr lang="vi-VN" sz="1400">
              <a:latin typeface="Cambria" panose="02040503050406030204" pitchFamily="18" charset="0"/>
              <a:ea typeface="Cambria" panose="02040503050406030204" pitchFamily="18" charset="0"/>
            </a:rPr>
            <a:t>Thời gian yêu thích đối với Allah; chẳng hạn như Đêm định mệnh Qadr và một phần ba thời gian còn lại của mỗi đêm.</a:t>
          </a:r>
          <a:endParaRPr lang="en-US" sz="1400">
            <a:latin typeface="Cambria" panose="02040503050406030204" pitchFamily="18" charset="0"/>
            <a:ea typeface="Cambria" panose="02040503050406030204" pitchFamily="18" charset="0"/>
          </a:endParaRPr>
        </a:p>
      </dgm:t>
    </dgm:pt>
    <dgm:pt modelId="{AD8D0738-29CC-43C2-93BC-4B41C360477F}" type="parTrans" cxnId="{B86E12BF-B990-4D70-B90E-A6BCC46B21E4}">
      <dgm:prSet/>
      <dgm:spPr/>
      <dgm:t>
        <a:bodyPr/>
        <a:lstStyle/>
        <a:p>
          <a:endParaRPr lang="en-US"/>
        </a:p>
      </dgm:t>
    </dgm:pt>
    <dgm:pt modelId="{B1F6ACEE-E088-49EB-8765-14473E87D92B}" type="sibTrans" cxnId="{B86E12BF-B990-4D70-B90E-A6BCC46B21E4}">
      <dgm:prSet/>
      <dgm:spPr/>
      <dgm:t>
        <a:bodyPr/>
        <a:lstStyle/>
        <a:p>
          <a:endParaRPr lang="en-US"/>
        </a:p>
      </dgm:t>
    </dgm:pt>
    <dgm:pt modelId="{7A4DF396-A2B5-4906-86BE-0E2C9825AB01}">
      <dgm:prSet custT="1"/>
      <dgm:spPr/>
      <dgm:t>
        <a:bodyPr/>
        <a:lstStyle/>
        <a:p>
          <a:r>
            <a:rPr lang="vi-VN" sz="1400">
              <a:latin typeface="Cambria" panose="02040503050406030204" pitchFamily="18" charset="0"/>
              <a:ea typeface="Cambria" panose="02040503050406030204" pitchFamily="18" charset="0"/>
            </a:rPr>
            <a:t>Những nơi yêu thích của Allah; chẳng hạn như Makkah và thành phố Madinah của Thiên Sứ.</a:t>
          </a:r>
          <a:endParaRPr lang="en-US" sz="1400">
            <a:latin typeface="Cambria" panose="02040503050406030204" pitchFamily="18" charset="0"/>
            <a:ea typeface="Cambria" panose="02040503050406030204" pitchFamily="18" charset="0"/>
          </a:endParaRPr>
        </a:p>
      </dgm:t>
    </dgm:pt>
    <dgm:pt modelId="{8D36BBA2-C95B-4D5D-9BC6-D5DE71536399}" type="parTrans" cxnId="{0214B5EA-A44F-40C7-ACCC-19E21BF0CBE4}">
      <dgm:prSet/>
      <dgm:spPr/>
      <dgm:t>
        <a:bodyPr/>
        <a:lstStyle/>
        <a:p>
          <a:endParaRPr lang="en-US"/>
        </a:p>
      </dgm:t>
    </dgm:pt>
    <dgm:pt modelId="{6DC80814-CEB6-4DC0-AD66-64EB342C5BEC}" type="sibTrans" cxnId="{0214B5EA-A44F-40C7-ACCC-19E21BF0CBE4}">
      <dgm:prSet/>
      <dgm:spPr/>
      <dgm:t>
        <a:bodyPr/>
        <a:lstStyle/>
        <a:p>
          <a:endParaRPr lang="en-US"/>
        </a:p>
      </dgm:t>
    </dgm:pt>
    <dgm:pt modelId="{05E65F1A-20B1-49A4-B392-94793C9B5E90}" type="pres">
      <dgm:prSet presAssocID="{3C1738AF-3D05-4011-8B1B-F1A38A0CBEDD}" presName="diagram" presStyleCnt="0">
        <dgm:presLayoutVars>
          <dgm:dir/>
          <dgm:resizeHandles val="exact"/>
        </dgm:presLayoutVars>
      </dgm:prSet>
      <dgm:spPr/>
    </dgm:pt>
    <dgm:pt modelId="{53E30C7D-F63D-4C86-B077-689BA1CF1EB5}" type="pres">
      <dgm:prSet presAssocID="{C7F63F09-5038-4C67-94D9-5F90C9A3CE16}" presName="node" presStyleLbl="node1" presStyleIdx="0" presStyleCnt="7" custScaleX="79126" custScaleY="279034" custLinFactY="-12570" custLinFactNeighborX="5652" custLinFactNeighborY="-100000">
        <dgm:presLayoutVars>
          <dgm:bulletEnabled val="1"/>
        </dgm:presLayoutVars>
      </dgm:prSet>
      <dgm:spPr/>
    </dgm:pt>
    <dgm:pt modelId="{78675AFA-2EB5-44AD-A3EC-50FE7800E25A}" type="pres">
      <dgm:prSet presAssocID="{4402E02D-AF58-4D3A-A807-484F814BF66B}" presName="sibTrans" presStyleCnt="0"/>
      <dgm:spPr/>
    </dgm:pt>
    <dgm:pt modelId="{CF789EDD-DDD8-49E2-9689-45C5995740AD}" type="pres">
      <dgm:prSet presAssocID="{16F79E50-7FDC-4B61-89BE-1E2E67B20C25}" presName="node" presStyleLbl="node1" presStyleIdx="1" presStyleCnt="7" custScaleX="88190" custScaleY="277290" custLinFactNeighborX="5355" custLinFactNeighborY="-44965">
        <dgm:presLayoutVars>
          <dgm:bulletEnabled val="1"/>
        </dgm:presLayoutVars>
      </dgm:prSet>
      <dgm:spPr/>
    </dgm:pt>
    <dgm:pt modelId="{6D222328-E444-41E3-AFEB-FAF5CDBC45EF}" type="pres">
      <dgm:prSet presAssocID="{197195B4-546A-40A4-A14E-CC56756F22F2}" presName="sibTrans" presStyleCnt="0"/>
      <dgm:spPr/>
    </dgm:pt>
    <dgm:pt modelId="{14CF2D02-6E16-4926-9A49-AA4CB9B70D83}" type="pres">
      <dgm:prSet presAssocID="{CB61AA62-7587-415D-9E9A-A13143D34CAA}" presName="node" presStyleLbl="node1" presStyleIdx="2" presStyleCnt="7" custAng="0" custScaleX="88193" custScaleY="284581" custLinFactNeighborX="138" custLinFactNeighborY="-87505">
        <dgm:presLayoutVars>
          <dgm:bulletEnabled val="1"/>
        </dgm:presLayoutVars>
      </dgm:prSet>
      <dgm:spPr/>
    </dgm:pt>
    <dgm:pt modelId="{CF59CD03-B79A-4CF5-95D3-C84CC64A5C13}" type="pres">
      <dgm:prSet presAssocID="{2226B897-F7B3-4A47-9880-0DB2F323DF01}" presName="sibTrans" presStyleCnt="0"/>
      <dgm:spPr/>
    </dgm:pt>
    <dgm:pt modelId="{F328E024-8F47-4B1F-AB84-897882191A8D}" type="pres">
      <dgm:prSet presAssocID="{23E88FA9-080E-44E2-B2AC-3F18B0D86C2D}" presName="node" presStyleLbl="node1" presStyleIdx="3" presStyleCnt="7" custScaleX="57153" custScaleY="182131" custLinFactNeighborX="-1515" custLinFactNeighborY="-51580">
        <dgm:presLayoutVars>
          <dgm:bulletEnabled val="1"/>
        </dgm:presLayoutVars>
      </dgm:prSet>
      <dgm:spPr/>
    </dgm:pt>
    <dgm:pt modelId="{BCDBA2F0-CDC5-489A-97EE-93D9D42A257E}" type="pres">
      <dgm:prSet presAssocID="{52668D8B-6ADA-40C7-AEE2-CC694F813106}" presName="sibTrans" presStyleCnt="0"/>
      <dgm:spPr/>
    </dgm:pt>
    <dgm:pt modelId="{6BFB8D75-11BE-4C70-B2CC-3FA9FF2AC5F1}" type="pres">
      <dgm:prSet presAssocID="{AFB08E1A-CB04-4B50-8FF9-70D360CFE2F0}" presName="node" presStyleLbl="node1" presStyleIdx="4" presStyleCnt="7" custScaleX="59970" custScaleY="186164" custLinFactNeighborX="-401" custLinFactNeighborY="-49604">
        <dgm:presLayoutVars>
          <dgm:bulletEnabled val="1"/>
        </dgm:presLayoutVars>
      </dgm:prSet>
      <dgm:spPr/>
    </dgm:pt>
    <dgm:pt modelId="{1421E7E4-FDBE-4B05-BAE2-2E19D9E87F9F}" type="pres">
      <dgm:prSet presAssocID="{8A0C70AE-1C1B-42BE-93DF-84925BB60365}" presName="sibTrans" presStyleCnt="0"/>
      <dgm:spPr/>
    </dgm:pt>
    <dgm:pt modelId="{4BE5F13C-22F7-4C4A-B55F-97CCBE7FE73E}" type="pres">
      <dgm:prSet presAssocID="{690ACD7D-2D80-4A8E-A93D-7B9EF44E01F4}" presName="node" presStyleLbl="node1" presStyleIdx="5" presStyleCnt="7" custScaleX="63996" custScaleY="184376" custLinFactNeighborX="1025" custLinFactNeighborY="-48965">
        <dgm:presLayoutVars>
          <dgm:bulletEnabled val="1"/>
        </dgm:presLayoutVars>
      </dgm:prSet>
      <dgm:spPr/>
    </dgm:pt>
    <dgm:pt modelId="{83192BA5-89FD-410E-9F52-50596D01CF59}" type="pres">
      <dgm:prSet presAssocID="{B1F6ACEE-E088-49EB-8765-14473E87D92B}" presName="sibTrans" presStyleCnt="0"/>
      <dgm:spPr/>
    </dgm:pt>
    <dgm:pt modelId="{89616F54-53B0-40FB-BC0C-0F0A99E3E600}" type="pres">
      <dgm:prSet presAssocID="{7A4DF396-A2B5-4906-86BE-0E2C9825AB01}" presName="node" presStyleLbl="node1" presStyleIdx="6" presStyleCnt="7" custScaleX="61679" custScaleY="182530" custLinFactNeighborX="2409" custLinFactNeighborY="-48144">
        <dgm:presLayoutVars>
          <dgm:bulletEnabled val="1"/>
        </dgm:presLayoutVars>
      </dgm:prSet>
      <dgm:spPr/>
    </dgm:pt>
  </dgm:ptLst>
  <dgm:cxnLst>
    <dgm:cxn modelId="{555D7607-3640-44EE-BD94-DC778EBD42A4}" srcId="{3C1738AF-3D05-4011-8B1B-F1A38A0CBEDD}" destId="{23E88FA9-080E-44E2-B2AC-3F18B0D86C2D}" srcOrd="3" destOrd="0" parTransId="{CC748317-47FB-4B72-8D39-BD5A8AF3A1EE}" sibTransId="{52668D8B-6ADA-40C7-AEE2-CC694F813106}"/>
    <dgm:cxn modelId="{DE98355C-21A0-4DDD-97D8-FCB00192FBE8}" type="presOf" srcId="{16F79E50-7FDC-4B61-89BE-1E2E67B20C25}" destId="{CF789EDD-DDD8-49E2-9689-45C5995740AD}" srcOrd="0" destOrd="0" presId="urn:microsoft.com/office/officeart/2005/8/layout/default"/>
    <dgm:cxn modelId="{1FF21545-6039-4092-84FB-8DF112110B6C}" srcId="{3C1738AF-3D05-4011-8B1B-F1A38A0CBEDD}" destId="{C7F63F09-5038-4C67-94D9-5F90C9A3CE16}" srcOrd="0" destOrd="0" parTransId="{0355E875-964E-4677-9C43-DBCCC7704B19}" sibTransId="{4402E02D-AF58-4D3A-A807-484F814BF66B}"/>
    <dgm:cxn modelId="{7C4FF068-9127-4D3E-8BDB-E0CBF6C5BA5D}" type="presOf" srcId="{23E88FA9-080E-44E2-B2AC-3F18B0D86C2D}" destId="{F328E024-8F47-4B1F-AB84-897882191A8D}" srcOrd="0" destOrd="0" presId="urn:microsoft.com/office/officeart/2005/8/layout/default"/>
    <dgm:cxn modelId="{9607527E-1656-4146-9D65-A97C7D7688B0}" srcId="{3C1738AF-3D05-4011-8B1B-F1A38A0CBEDD}" destId="{AFB08E1A-CB04-4B50-8FF9-70D360CFE2F0}" srcOrd="4" destOrd="0" parTransId="{1F14F9D7-845C-4575-8A21-5E83AC04FC64}" sibTransId="{8A0C70AE-1C1B-42BE-93DF-84925BB60365}"/>
    <dgm:cxn modelId="{3B06A695-5282-44F2-84CC-2B808B8D260B}" type="presOf" srcId="{3C1738AF-3D05-4011-8B1B-F1A38A0CBEDD}" destId="{05E65F1A-20B1-49A4-B392-94793C9B5E90}" srcOrd="0" destOrd="0" presId="urn:microsoft.com/office/officeart/2005/8/layout/default"/>
    <dgm:cxn modelId="{8BDD9EA6-F6FC-4C1E-BC1E-BB8C31FC53F1}" type="presOf" srcId="{AFB08E1A-CB04-4B50-8FF9-70D360CFE2F0}" destId="{6BFB8D75-11BE-4C70-B2CC-3FA9FF2AC5F1}" srcOrd="0" destOrd="0" presId="urn:microsoft.com/office/officeart/2005/8/layout/default"/>
    <dgm:cxn modelId="{31D42FAB-1CF8-4D03-9F73-425C5F6F8869}" type="presOf" srcId="{7A4DF396-A2B5-4906-86BE-0E2C9825AB01}" destId="{89616F54-53B0-40FB-BC0C-0F0A99E3E600}" srcOrd="0" destOrd="0" presId="urn:microsoft.com/office/officeart/2005/8/layout/default"/>
    <dgm:cxn modelId="{B86E12BF-B990-4D70-B90E-A6BCC46B21E4}" srcId="{3C1738AF-3D05-4011-8B1B-F1A38A0CBEDD}" destId="{690ACD7D-2D80-4A8E-A93D-7B9EF44E01F4}" srcOrd="5" destOrd="0" parTransId="{AD8D0738-29CC-43C2-93BC-4B41C360477F}" sibTransId="{B1F6ACEE-E088-49EB-8765-14473E87D92B}"/>
    <dgm:cxn modelId="{8EFF92D5-EFBA-4B7B-A049-1C6E831EBF56}" srcId="{3C1738AF-3D05-4011-8B1B-F1A38A0CBEDD}" destId="{16F79E50-7FDC-4B61-89BE-1E2E67B20C25}" srcOrd="1" destOrd="0" parTransId="{1B76B0F7-032A-4D99-B8F3-6E92207516B4}" sibTransId="{197195B4-546A-40A4-A14E-CC56756F22F2}"/>
    <dgm:cxn modelId="{D4EF96DF-53DD-4BFD-B258-5CC8A0E0D194}" type="presOf" srcId="{C7F63F09-5038-4C67-94D9-5F90C9A3CE16}" destId="{53E30C7D-F63D-4C86-B077-689BA1CF1EB5}" srcOrd="0" destOrd="0" presId="urn:microsoft.com/office/officeart/2005/8/layout/default"/>
    <dgm:cxn modelId="{65370BE1-97F5-44A8-B357-D4076EE43A23}" srcId="{3C1738AF-3D05-4011-8B1B-F1A38A0CBEDD}" destId="{CB61AA62-7587-415D-9E9A-A13143D34CAA}" srcOrd="2" destOrd="0" parTransId="{45444A6E-D499-4038-B9A6-5D7360E44371}" sibTransId="{2226B897-F7B3-4A47-9880-0DB2F323DF01}"/>
    <dgm:cxn modelId="{8CF34BE6-3663-41A5-A664-C5D6D2EBA004}" type="presOf" srcId="{690ACD7D-2D80-4A8E-A93D-7B9EF44E01F4}" destId="{4BE5F13C-22F7-4C4A-B55F-97CCBE7FE73E}" srcOrd="0" destOrd="0" presId="urn:microsoft.com/office/officeart/2005/8/layout/default"/>
    <dgm:cxn modelId="{0214B5EA-A44F-40C7-ACCC-19E21BF0CBE4}" srcId="{3C1738AF-3D05-4011-8B1B-F1A38A0CBEDD}" destId="{7A4DF396-A2B5-4906-86BE-0E2C9825AB01}" srcOrd="6" destOrd="0" parTransId="{8D36BBA2-C95B-4D5D-9BC6-D5DE71536399}" sibTransId="{6DC80814-CEB6-4DC0-AD66-64EB342C5BEC}"/>
    <dgm:cxn modelId="{30FC83FB-7BBF-4AB2-BAA5-A90E928D6C21}" type="presOf" srcId="{CB61AA62-7587-415D-9E9A-A13143D34CAA}" destId="{14CF2D02-6E16-4926-9A49-AA4CB9B70D83}" srcOrd="0" destOrd="0" presId="urn:microsoft.com/office/officeart/2005/8/layout/default"/>
    <dgm:cxn modelId="{11030F1E-0553-4BE3-9FD0-9F245FAFA3E0}" type="presParOf" srcId="{05E65F1A-20B1-49A4-B392-94793C9B5E90}" destId="{53E30C7D-F63D-4C86-B077-689BA1CF1EB5}" srcOrd="0" destOrd="0" presId="urn:microsoft.com/office/officeart/2005/8/layout/default"/>
    <dgm:cxn modelId="{51F3485F-6255-4346-9118-E8EF411C9ACD}" type="presParOf" srcId="{05E65F1A-20B1-49A4-B392-94793C9B5E90}" destId="{78675AFA-2EB5-44AD-A3EC-50FE7800E25A}" srcOrd="1" destOrd="0" presId="urn:microsoft.com/office/officeart/2005/8/layout/default"/>
    <dgm:cxn modelId="{1496F693-4A78-4F2C-BEF9-F7599D68AD0C}" type="presParOf" srcId="{05E65F1A-20B1-49A4-B392-94793C9B5E90}" destId="{CF789EDD-DDD8-49E2-9689-45C5995740AD}" srcOrd="2" destOrd="0" presId="urn:microsoft.com/office/officeart/2005/8/layout/default"/>
    <dgm:cxn modelId="{E084DCBE-51A3-4521-A045-4BA163094B7E}" type="presParOf" srcId="{05E65F1A-20B1-49A4-B392-94793C9B5E90}" destId="{6D222328-E444-41E3-AFEB-FAF5CDBC45EF}" srcOrd="3" destOrd="0" presId="urn:microsoft.com/office/officeart/2005/8/layout/default"/>
    <dgm:cxn modelId="{08BD1324-6259-43FD-9A78-872BE1821E09}" type="presParOf" srcId="{05E65F1A-20B1-49A4-B392-94793C9B5E90}" destId="{14CF2D02-6E16-4926-9A49-AA4CB9B70D83}" srcOrd="4" destOrd="0" presId="urn:microsoft.com/office/officeart/2005/8/layout/default"/>
    <dgm:cxn modelId="{0EC69614-8D4D-4E2F-8340-8D718F021753}" type="presParOf" srcId="{05E65F1A-20B1-49A4-B392-94793C9B5E90}" destId="{CF59CD03-B79A-4CF5-95D3-C84CC64A5C13}" srcOrd="5" destOrd="0" presId="urn:microsoft.com/office/officeart/2005/8/layout/default"/>
    <dgm:cxn modelId="{BC940CD6-3DDE-45B0-868C-C856D9EFB182}" type="presParOf" srcId="{05E65F1A-20B1-49A4-B392-94793C9B5E90}" destId="{F328E024-8F47-4B1F-AB84-897882191A8D}" srcOrd="6" destOrd="0" presId="urn:microsoft.com/office/officeart/2005/8/layout/default"/>
    <dgm:cxn modelId="{597DB014-1843-48F1-BA1B-F1CB9AF7F3E7}" type="presParOf" srcId="{05E65F1A-20B1-49A4-B392-94793C9B5E90}" destId="{BCDBA2F0-CDC5-489A-97EE-93D9D42A257E}" srcOrd="7" destOrd="0" presId="urn:microsoft.com/office/officeart/2005/8/layout/default"/>
    <dgm:cxn modelId="{23B149D9-46BD-4E0F-880E-60747550E47F}" type="presParOf" srcId="{05E65F1A-20B1-49A4-B392-94793C9B5E90}" destId="{6BFB8D75-11BE-4C70-B2CC-3FA9FF2AC5F1}" srcOrd="8" destOrd="0" presId="urn:microsoft.com/office/officeart/2005/8/layout/default"/>
    <dgm:cxn modelId="{440CF98F-95DC-43CE-A175-1EF1C1A9D394}" type="presParOf" srcId="{05E65F1A-20B1-49A4-B392-94793C9B5E90}" destId="{1421E7E4-FDBE-4B05-BAE2-2E19D9E87F9F}" srcOrd="9" destOrd="0" presId="urn:microsoft.com/office/officeart/2005/8/layout/default"/>
    <dgm:cxn modelId="{1F8D6E3F-3B11-4B58-A2F9-88E2F4A7F287}" type="presParOf" srcId="{05E65F1A-20B1-49A4-B392-94793C9B5E90}" destId="{4BE5F13C-22F7-4C4A-B55F-97CCBE7FE73E}" srcOrd="10" destOrd="0" presId="urn:microsoft.com/office/officeart/2005/8/layout/default"/>
    <dgm:cxn modelId="{FE4E29CE-3210-4A80-A486-6703D562B636}" type="presParOf" srcId="{05E65F1A-20B1-49A4-B392-94793C9B5E90}" destId="{83192BA5-89FD-410E-9F52-50596D01CF59}" srcOrd="11" destOrd="0" presId="urn:microsoft.com/office/officeart/2005/8/layout/default"/>
    <dgm:cxn modelId="{98C4F844-FE4F-4414-B776-9B7DA2E77295}" type="presParOf" srcId="{05E65F1A-20B1-49A4-B392-94793C9B5E90}" destId="{89616F54-53B0-40FB-BC0C-0F0A99E3E600}" srcOrd="12" destOrd="0" presId="urn:microsoft.com/office/officeart/2005/8/layout/default"/>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729CF739-F2D2-4B4A-A1B3-A00C4ECE95D8}"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119FE09D-AE41-4068-9B51-860E3CA7C6E1}">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Khái niệm Iman trong Islam</a:t>
          </a:r>
        </a:p>
        <a:p>
          <a:r>
            <a:rPr lang="vi-VN" sz="1400">
              <a:latin typeface="Cambria" panose="02040503050406030204" pitchFamily="18" charset="0"/>
              <a:ea typeface="Cambria" panose="02040503050406030204" pitchFamily="18" charset="0"/>
            </a:rPr>
            <a:t>Là nói bằng chiếc lưỡi, tin bằng con tim và hành động bằng thể xác; nó tăng bởi sự tuân lệnh và giảm bởi sự bất tuân.</a:t>
          </a:r>
          <a:endParaRPr lang="en-US" sz="1400">
            <a:latin typeface="Cambria" panose="02040503050406030204" pitchFamily="18" charset="0"/>
            <a:ea typeface="Cambria" panose="02040503050406030204" pitchFamily="18" charset="0"/>
          </a:endParaRPr>
        </a:p>
      </dgm:t>
    </dgm:pt>
    <dgm:pt modelId="{A8D0BC18-17A1-448D-BECC-8DF1F2322717}" type="parTrans" cxnId="{950B03A1-4847-4878-BA5F-583C0F044D97}">
      <dgm:prSet/>
      <dgm:spPr/>
      <dgm:t>
        <a:bodyPr/>
        <a:lstStyle/>
        <a:p>
          <a:endParaRPr lang="en-US"/>
        </a:p>
      </dgm:t>
    </dgm:pt>
    <dgm:pt modelId="{AD8D879F-828D-4A5C-AF90-B3EC37FFF588}" type="sibTrans" cxnId="{950B03A1-4847-4878-BA5F-583C0F044D97}">
      <dgm:prSet/>
      <dgm:spPr/>
      <dgm:t>
        <a:bodyPr/>
        <a:lstStyle/>
        <a:p>
          <a:endParaRPr lang="en-US"/>
        </a:p>
      </dgm:t>
    </dgm:pt>
    <dgm:pt modelId="{7C040E0F-AB96-44F9-A98C-F8108B499A17}">
      <dgm:prSet phldrT="[Text]" custT="1"/>
      <dgm:spPr/>
      <dgm:t>
        <a:bodyPr/>
        <a:lstStyle/>
        <a:p>
          <a:r>
            <a:rPr lang="vi-VN" sz="1400">
              <a:latin typeface="Cambria" panose="02040503050406030204" pitchFamily="18" charset="0"/>
              <a:ea typeface="Cambria" panose="02040503050406030204" pitchFamily="18" charset="0"/>
            </a:rPr>
            <a:t>Bằng chứng cho "Iman là nói bằng chiếc lưỡi" là lời của Thiên Sứ: </a:t>
          </a:r>
          <a:r>
            <a:rPr lang="vi-VN" sz="1400" b="1">
              <a:latin typeface="Cambria" panose="02040503050406030204" pitchFamily="18" charset="0"/>
              <a:ea typeface="Cambria" panose="02040503050406030204" pitchFamily="18" charset="0"/>
            </a:rPr>
            <a:t>"Phần cao nhất của Iman là lời Laa i laa ha il lol loh"</a:t>
          </a:r>
          <a:endParaRPr lang="en-US" sz="1400" b="1">
            <a:latin typeface="Cambria" panose="02040503050406030204" pitchFamily="18" charset="0"/>
            <a:ea typeface="Cambria" panose="02040503050406030204" pitchFamily="18" charset="0"/>
          </a:endParaRPr>
        </a:p>
      </dgm:t>
    </dgm:pt>
    <dgm:pt modelId="{BD9D09F8-53F5-4C05-B4EB-CEA644B30EC8}" type="parTrans" cxnId="{C8013FA8-A5C5-4E7D-8467-9951A46C01C9}">
      <dgm:prSet/>
      <dgm:spPr/>
      <dgm:t>
        <a:bodyPr/>
        <a:lstStyle/>
        <a:p>
          <a:endParaRPr lang="en-US"/>
        </a:p>
      </dgm:t>
    </dgm:pt>
    <dgm:pt modelId="{400163BF-29D5-4D0B-B699-5609B68B21D1}" type="sibTrans" cxnId="{C8013FA8-A5C5-4E7D-8467-9951A46C01C9}">
      <dgm:prSet/>
      <dgm:spPr/>
      <dgm:t>
        <a:bodyPr/>
        <a:lstStyle/>
        <a:p>
          <a:endParaRPr lang="en-US"/>
        </a:p>
      </dgm:t>
    </dgm:pt>
    <dgm:pt modelId="{5CF5C154-D533-458A-85ED-CB278609D13D}">
      <dgm:prSet phldrT="[Text]" custT="1"/>
      <dgm:spPr/>
      <dgm:t>
        <a:bodyPr/>
        <a:lstStyle/>
        <a:p>
          <a:r>
            <a:rPr lang="vi-VN" sz="1400">
              <a:latin typeface="Cambria" panose="02040503050406030204" pitchFamily="18" charset="0"/>
              <a:ea typeface="Cambria" panose="02040503050406030204" pitchFamily="18" charset="0"/>
            </a:rPr>
            <a:t>Bằng chứng cho "Iman là hành động bằng thể xác" là lời của Thiên Sứ: </a:t>
          </a:r>
          <a:r>
            <a:rPr lang="vi-VN" sz="1400" b="1">
              <a:latin typeface="Cambria" panose="02040503050406030204" pitchFamily="18" charset="0"/>
              <a:ea typeface="Cambria" panose="02040503050406030204" pitchFamily="18" charset="0"/>
            </a:rPr>
            <a:t>"Phần thấp nhất của Iman là nhặt bỏ chướng ngại vật trên đường" </a:t>
          </a:r>
          <a:endParaRPr lang="en-US" sz="1400" b="1">
            <a:latin typeface="Cambria" panose="02040503050406030204" pitchFamily="18" charset="0"/>
            <a:ea typeface="Cambria" panose="02040503050406030204" pitchFamily="18" charset="0"/>
          </a:endParaRPr>
        </a:p>
      </dgm:t>
    </dgm:pt>
    <dgm:pt modelId="{E51F4C25-5315-4B20-AA7D-D676376010F6}" type="parTrans" cxnId="{3DB8FA0D-4360-4560-BC7B-FCE69DFF96E4}">
      <dgm:prSet/>
      <dgm:spPr/>
      <dgm:t>
        <a:bodyPr/>
        <a:lstStyle/>
        <a:p>
          <a:endParaRPr lang="en-US"/>
        </a:p>
      </dgm:t>
    </dgm:pt>
    <dgm:pt modelId="{B8DE73CB-0E0B-4B63-A03E-B18573E95D2F}" type="sibTrans" cxnId="{3DB8FA0D-4360-4560-BC7B-FCE69DFF96E4}">
      <dgm:prSet/>
      <dgm:spPr/>
      <dgm:t>
        <a:bodyPr/>
        <a:lstStyle/>
        <a:p>
          <a:endParaRPr lang="en-US"/>
        </a:p>
      </dgm:t>
    </dgm:pt>
    <dgm:pt modelId="{E3450119-4707-4960-9309-8496BF5390E5}">
      <dgm:prSet phldrT="[Text]" custT="1"/>
      <dgm:spPr/>
      <dgm:t>
        <a:bodyPr/>
        <a:lstStyle/>
        <a:p>
          <a:r>
            <a:rPr lang="vi-VN" sz="1400">
              <a:latin typeface="Cambria" panose="02040503050406030204" pitchFamily="18" charset="0"/>
              <a:ea typeface="Cambria" panose="02040503050406030204" pitchFamily="18" charset="0"/>
            </a:rPr>
            <a:t>Bằng chứng cho "Iman là hành động của trái tim" là lời của Thiên Sứ: </a:t>
          </a:r>
          <a:r>
            <a:rPr lang="vi-VN" sz="1400" b="1">
              <a:latin typeface="Cambria" panose="02040503050406030204" pitchFamily="18" charset="0"/>
              <a:ea typeface="Cambria" panose="02040503050406030204" pitchFamily="18" charset="0"/>
            </a:rPr>
            <a:t>"Sự hổ thẹn là một phần của Iman" </a:t>
          </a:r>
          <a:endParaRPr lang="en-US" sz="1400" b="1">
            <a:latin typeface="Cambria" panose="02040503050406030204" pitchFamily="18" charset="0"/>
            <a:ea typeface="Cambria" panose="02040503050406030204" pitchFamily="18" charset="0"/>
          </a:endParaRPr>
        </a:p>
      </dgm:t>
    </dgm:pt>
    <dgm:pt modelId="{64F362F1-73C0-460A-930A-CAA631845BF5}" type="parTrans" cxnId="{0002DD41-44E7-410D-A35B-80E741424558}">
      <dgm:prSet/>
      <dgm:spPr/>
      <dgm:t>
        <a:bodyPr/>
        <a:lstStyle/>
        <a:p>
          <a:endParaRPr lang="en-US"/>
        </a:p>
      </dgm:t>
    </dgm:pt>
    <dgm:pt modelId="{49947C83-433C-4A63-B18B-35BC4CFF194B}" type="sibTrans" cxnId="{0002DD41-44E7-410D-A35B-80E741424558}">
      <dgm:prSet/>
      <dgm:spPr/>
      <dgm:t>
        <a:bodyPr/>
        <a:lstStyle/>
        <a:p>
          <a:endParaRPr lang="en-US"/>
        </a:p>
      </dgm:t>
    </dgm:pt>
    <dgm:pt modelId="{4ED289BD-3F1D-4E94-B5A2-DAC6361CB500}">
      <dgm:prSet custT="1"/>
      <dgm:spPr/>
      <dgm:t>
        <a:bodyPr/>
        <a:lstStyle/>
        <a:p>
          <a:r>
            <a:rPr lang="vi-VN" sz="1400">
              <a:latin typeface="Cambria" panose="02040503050406030204" pitchFamily="18" charset="0"/>
              <a:ea typeface="Cambria" panose="02040503050406030204" pitchFamily="18" charset="0"/>
            </a:rPr>
            <a:t>Bằng chứng rằng Iman tăng là lời phán của Allah: </a:t>
          </a:r>
          <a:r>
            <a:rPr lang="vi-VN" sz="1400" b="1">
              <a:latin typeface="Cambria" panose="02040503050406030204" pitchFamily="18" charset="0"/>
              <a:ea typeface="Cambria" panose="02040503050406030204" pitchFamily="18" charset="0"/>
            </a:rPr>
            <a:t>“Ai trong quí vị gia tăng thêm đức tin bởi những lời này?”</a:t>
          </a:r>
          <a:r>
            <a:rPr lang="vi-VN" sz="1400" b="0">
              <a:latin typeface="Cambria" panose="02040503050406030204" pitchFamily="18" charset="0"/>
              <a:ea typeface="Cambria" panose="02040503050406030204" pitchFamily="18" charset="0"/>
            </a:rPr>
            <a:t> </a:t>
          </a:r>
          <a:r>
            <a:rPr lang="vi-VN" sz="1200" b="0">
              <a:latin typeface="Cambria" panose="02040503050406030204" pitchFamily="18" charset="0"/>
              <a:ea typeface="Cambria" panose="02040503050406030204" pitchFamily="18" charset="0"/>
            </a:rPr>
            <a:t>(Qur'an:9:124)</a:t>
          </a:r>
          <a:endParaRPr lang="en-US" sz="1400" b="1">
            <a:latin typeface="Cambria" panose="02040503050406030204" pitchFamily="18" charset="0"/>
            <a:ea typeface="Cambria" panose="02040503050406030204" pitchFamily="18" charset="0"/>
          </a:endParaRPr>
        </a:p>
      </dgm:t>
    </dgm:pt>
    <dgm:pt modelId="{FDC0743E-4F70-44A4-9D94-67DC8FADF09A}" type="parTrans" cxnId="{831ADD8A-FD35-4D2D-ACBD-AFB26C9CEC6F}">
      <dgm:prSet/>
      <dgm:spPr/>
      <dgm:t>
        <a:bodyPr/>
        <a:lstStyle/>
        <a:p>
          <a:endParaRPr lang="en-US"/>
        </a:p>
      </dgm:t>
    </dgm:pt>
    <dgm:pt modelId="{A5B44824-7A1F-4259-B506-4DCC064B5371}" type="sibTrans" cxnId="{831ADD8A-FD35-4D2D-ACBD-AFB26C9CEC6F}">
      <dgm:prSet/>
      <dgm:spPr/>
      <dgm:t>
        <a:bodyPr/>
        <a:lstStyle/>
        <a:p>
          <a:endParaRPr lang="en-US"/>
        </a:p>
      </dgm:t>
    </dgm:pt>
    <dgm:pt modelId="{72E80FAB-B54C-4915-8DDB-67CB2B732D3A}">
      <dgm:prSet custT="1"/>
      <dgm:spPr/>
      <dgm:t>
        <a:bodyPr/>
        <a:lstStyle/>
        <a:p>
          <a:r>
            <a:rPr lang="vi-VN" sz="1400">
              <a:latin typeface="Cambria" panose="02040503050406030204" pitchFamily="18" charset="0"/>
              <a:ea typeface="Cambria" panose="02040503050406030204" pitchFamily="18" charset="0"/>
            </a:rPr>
            <a:t>Bằng chứng rằng Iman giảm là lời của Thiên Sứ: </a:t>
          </a:r>
          <a:r>
            <a:rPr lang="vi-VN" sz="1400" b="1">
              <a:latin typeface="Cambria" panose="02040503050406030204" pitchFamily="18" charset="0"/>
              <a:ea typeface="Cambria" panose="02040503050406030204" pitchFamily="18" charset="0"/>
            </a:rPr>
            <a:t>"T</a:t>
          </a:r>
          <a:r>
            <a:rPr lang="en-US" sz="1400" b="1">
              <a:latin typeface="Cambria" panose="02040503050406030204" pitchFamily="18" charset="0"/>
              <a:ea typeface="Cambria" panose="02040503050406030204" pitchFamily="18" charset="0"/>
            </a:rPr>
            <a:t>a</a:t>
          </a:r>
          <a:r>
            <a:rPr lang="vi-VN" sz="1400" b="1">
              <a:latin typeface="Cambria" panose="02040503050406030204" pitchFamily="18" charset="0"/>
              <a:ea typeface="Cambria" panose="02040503050406030204" pitchFamily="18" charset="0"/>
            </a:rPr>
            <a:t> chưa thấy ai thiếu lý trí và tôn giáo hơn ..."</a:t>
          </a:r>
          <a:r>
            <a:rPr lang="en-US" sz="1400" b="1">
              <a:latin typeface="Cambria" panose="02040503050406030204" pitchFamily="18" charset="0"/>
              <a:ea typeface="Cambria" panose="02040503050406030204" pitchFamily="18" charset="0"/>
            </a:rPr>
            <a:t> </a:t>
          </a:r>
          <a:r>
            <a:rPr lang="en-US" sz="1200">
              <a:latin typeface="Cambria" panose="02040503050406030204" pitchFamily="18" charset="0"/>
              <a:ea typeface="Cambria" panose="02040503050406030204" pitchFamily="18" charset="0"/>
            </a:rPr>
            <a:t>(Al-Bukhari, Muslim)</a:t>
          </a:r>
          <a:endParaRPr lang="en-US" sz="1400">
            <a:latin typeface="Cambria" panose="02040503050406030204" pitchFamily="18" charset="0"/>
            <a:ea typeface="Cambria" panose="02040503050406030204" pitchFamily="18" charset="0"/>
          </a:endParaRPr>
        </a:p>
      </dgm:t>
    </dgm:pt>
    <dgm:pt modelId="{DA78A6C5-7D38-489B-BF50-DD6F6A03CE50}" type="parTrans" cxnId="{EADC48A1-9F20-45C3-98B2-347E37EBD5A3}">
      <dgm:prSet/>
      <dgm:spPr/>
      <dgm:t>
        <a:bodyPr/>
        <a:lstStyle/>
        <a:p>
          <a:endParaRPr lang="en-US"/>
        </a:p>
      </dgm:t>
    </dgm:pt>
    <dgm:pt modelId="{910A5446-EFE1-4751-95C9-CD5FBD62686A}" type="sibTrans" cxnId="{EADC48A1-9F20-45C3-98B2-347E37EBD5A3}">
      <dgm:prSet/>
      <dgm:spPr/>
      <dgm:t>
        <a:bodyPr/>
        <a:lstStyle/>
        <a:p>
          <a:endParaRPr lang="en-US"/>
        </a:p>
      </dgm:t>
    </dgm:pt>
    <dgm:pt modelId="{253A9B9D-47E4-49A8-AC76-68A815670530}" type="pres">
      <dgm:prSet presAssocID="{729CF739-F2D2-4B4A-A1B3-A00C4ECE95D8}" presName="hierChild1" presStyleCnt="0">
        <dgm:presLayoutVars>
          <dgm:orgChart val="1"/>
          <dgm:chPref val="1"/>
          <dgm:dir/>
          <dgm:animOne val="branch"/>
          <dgm:animLvl val="lvl"/>
          <dgm:resizeHandles/>
        </dgm:presLayoutVars>
      </dgm:prSet>
      <dgm:spPr/>
    </dgm:pt>
    <dgm:pt modelId="{BE220F82-B977-4BC0-BF60-B35BB891665E}" type="pres">
      <dgm:prSet presAssocID="{119FE09D-AE41-4068-9B51-860E3CA7C6E1}" presName="hierRoot1" presStyleCnt="0">
        <dgm:presLayoutVars>
          <dgm:hierBranch val="init"/>
        </dgm:presLayoutVars>
      </dgm:prSet>
      <dgm:spPr/>
    </dgm:pt>
    <dgm:pt modelId="{88CB9C85-7FF3-49FC-8C97-E994B46DAFD8}" type="pres">
      <dgm:prSet presAssocID="{119FE09D-AE41-4068-9B51-860E3CA7C6E1}" presName="rootComposite1" presStyleCnt="0"/>
      <dgm:spPr/>
    </dgm:pt>
    <dgm:pt modelId="{88767F8A-F122-420A-8B78-97F3A7F06DE2}" type="pres">
      <dgm:prSet presAssocID="{119FE09D-AE41-4068-9B51-860E3CA7C6E1}" presName="rootText1" presStyleLbl="node0" presStyleIdx="0" presStyleCnt="1" custScaleX="368469" custScaleY="219866">
        <dgm:presLayoutVars>
          <dgm:chPref val="3"/>
        </dgm:presLayoutVars>
      </dgm:prSet>
      <dgm:spPr/>
    </dgm:pt>
    <dgm:pt modelId="{00511166-A49F-47CF-9284-1C0EC3E0326C}" type="pres">
      <dgm:prSet presAssocID="{119FE09D-AE41-4068-9B51-860E3CA7C6E1}" presName="rootConnector1" presStyleLbl="node1" presStyleIdx="0" presStyleCnt="0"/>
      <dgm:spPr/>
    </dgm:pt>
    <dgm:pt modelId="{8B15BEA4-7BFD-4107-8210-AB48C5481A5B}" type="pres">
      <dgm:prSet presAssocID="{119FE09D-AE41-4068-9B51-860E3CA7C6E1}" presName="hierChild2" presStyleCnt="0"/>
      <dgm:spPr/>
    </dgm:pt>
    <dgm:pt modelId="{8F7D10F2-B7D5-4B54-8AA3-97FF1FC96531}" type="pres">
      <dgm:prSet presAssocID="{BD9D09F8-53F5-4C05-B4EB-CEA644B30EC8}" presName="Name37" presStyleLbl="parChTrans1D2" presStyleIdx="0" presStyleCnt="5"/>
      <dgm:spPr/>
    </dgm:pt>
    <dgm:pt modelId="{9A966F56-A859-4EB6-9748-B5F55ADE690B}" type="pres">
      <dgm:prSet presAssocID="{7C040E0F-AB96-44F9-A98C-F8108B499A17}" presName="hierRoot2" presStyleCnt="0">
        <dgm:presLayoutVars>
          <dgm:hierBranch val="init"/>
        </dgm:presLayoutVars>
      </dgm:prSet>
      <dgm:spPr/>
    </dgm:pt>
    <dgm:pt modelId="{87AB6DF3-B01B-438A-8956-2A3E8B8B055F}" type="pres">
      <dgm:prSet presAssocID="{7C040E0F-AB96-44F9-A98C-F8108B499A17}" presName="rootComposite" presStyleCnt="0"/>
      <dgm:spPr/>
    </dgm:pt>
    <dgm:pt modelId="{862D123A-A3AF-4E1C-8C37-4E3F87E0AD43}" type="pres">
      <dgm:prSet presAssocID="{7C040E0F-AB96-44F9-A98C-F8108B499A17}" presName="rootText" presStyleLbl="node2" presStyleIdx="0" presStyleCnt="5" custScaleX="105745" custScaleY="632314">
        <dgm:presLayoutVars>
          <dgm:chPref val="3"/>
        </dgm:presLayoutVars>
      </dgm:prSet>
      <dgm:spPr/>
    </dgm:pt>
    <dgm:pt modelId="{511F87CC-CE05-4614-AE4C-E95AB6EE3254}" type="pres">
      <dgm:prSet presAssocID="{7C040E0F-AB96-44F9-A98C-F8108B499A17}" presName="rootConnector" presStyleLbl="node2" presStyleIdx="0" presStyleCnt="5"/>
      <dgm:spPr/>
    </dgm:pt>
    <dgm:pt modelId="{634FB567-74CA-4AFA-9C2C-A5384BD77B47}" type="pres">
      <dgm:prSet presAssocID="{7C040E0F-AB96-44F9-A98C-F8108B499A17}" presName="hierChild4" presStyleCnt="0"/>
      <dgm:spPr/>
    </dgm:pt>
    <dgm:pt modelId="{86A91D06-9F9F-412C-A28C-C87C700471C8}" type="pres">
      <dgm:prSet presAssocID="{7C040E0F-AB96-44F9-A98C-F8108B499A17}" presName="hierChild5" presStyleCnt="0"/>
      <dgm:spPr/>
    </dgm:pt>
    <dgm:pt modelId="{39CB20B3-7E07-4773-8512-03637E9C585A}" type="pres">
      <dgm:prSet presAssocID="{E51F4C25-5315-4B20-AA7D-D676376010F6}" presName="Name37" presStyleLbl="parChTrans1D2" presStyleIdx="1" presStyleCnt="5"/>
      <dgm:spPr/>
    </dgm:pt>
    <dgm:pt modelId="{A670AA80-CAD4-46D2-9F6F-23D8571D5E74}" type="pres">
      <dgm:prSet presAssocID="{5CF5C154-D533-458A-85ED-CB278609D13D}" presName="hierRoot2" presStyleCnt="0">
        <dgm:presLayoutVars>
          <dgm:hierBranch val="init"/>
        </dgm:presLayoutVars>
      </dgm:prSet>
      <dgm:spPr/>
    </dgm:pt>
    <dgm:pt modelId="{7CBD16B4-131A-4605-93E5-C01246C71E7D}" type="pres">
      <dgm:prSet presAssocID="{5CF5C154-D533-458A-85ED-CB278609D13D}" presName="rootComposite" presStyleCnt="0"/>
      <dgm:spPr/>
    </dgm:pt>
    <dgm:pt modelId="{1F52CF5D-0175-42BE-B38B-E5E14AA78C7E}" type="pres">
      <dgm:prSet presAssocID="{5CF5C154-D533-458A-85ED-CB278609D13D}" presName="rootText" presStyleLbl="node2" presStyleIdx="1" presStyleCnt="5" custScaleX="107040" custScaleY="642801">
        <dgm:presLayoutVars>
          <dgm:chPref val="3"/>
        </dgm:presLayoutVars>
      </dgm:prSet>
      <dgm:spPr/>
    </dgm:pt>
    <dgm:pt modelId="{8B0790FA-C639-4EDD-AE40-CFB1044E81B0}" type="pres">
      <dgm:prSet presAssocID="{5CF5C154-D533-458A-85ED-CB278609D13D}" presName="rootConnector" presStyleLbl="node2" presStyleIdx="1" presStyleCnt="5"/>
      <dgm:spPr/>
    </dgm:pt>
    <dgm:pt modelId="{7FE3DFCD-F068-4A0B-97E0-FACB1A49285C}" type="pres">
      <dgm:prSet presAssocID="{5CF5C154-D533-458A-85ED-CB278609D13D}" presName="hierChild4" presStyleCnt="0"/>
      <dgm:spPr/>
    </dgm:pt>
    <dgm:pt modelId="{8292B31C-D15D-495E-B965-DAE23AEAB9DC}" type="pres">
      <dgm:prSet presAssocID="{5CF5C154-D533-458A-85ED-CB278609D13D}" presName="hierChild5" presStyleCnt="0"/>
      <dgm:spPr/>
    </dgm:pt>
    <dgm:pt modelId="{57C0BA64-6735-43B2-B66B-F544291DC831}" type="pres">
      <dgm:prSet presAssocID="{64F362F1-73C0-460A-930A-CAA631845BF5}" presName="Name37" presStyleLbl="parChTrans1D2" presStyleIdx="2" presStyleCnt="5"/>
      <dgm:spPr/>
    </dgm:pt>
    <dgm:pt modelId="{29C30863-F8E3-4B40-896E-DDE00DF5CA20}" type="pres">
      <dgm:prSet presAssocID="{E3450119-4707-4960-9309-8496BF5390E5}" presName="hierRoot2" presStyleCnt="0">
        <dgm:presLayoutVars>
          <dgm:hierBranch val="init"/>
        </dgm:presLayoutVars>
      </dgm:prSet>
      <dgm:spPr/>
    </dgm:pt>
    <dgm:pt modelId="{FB6B3A5E-DD29-4686-AE3E-94EA075B8701}" type="pres">
      <dgm:prSet presAssocID="{E3450119-4707-4960-9309-8496BF5390E5}" presName="rootComposite" presStyleCnt="0"/>
      <dgm:spPr/>
    </dgm:pt>
    <dgm:pt modelId="{FDC21E1C-A27C-4074-AB36-1DD5288B98CF}" type="pres">
      <dgm:prSet presAssocID="{E3450119-4707-4960-9309-8496BF5390E5}" presName="rootText" presStyleLbl="node2" presStyleIdx="2" presStyleCnt="5" custScaleX="108464" custScaleY="648047">
        <dgm:presLayoutVars>
          <dgm:chPref val="3"/>
        </dgm:presLayoutVars>
      </dgm:prSet>
      <dgm:spPr/>
    </dgm:pt>
    <dgm:pt modelId="{C917F3E6-05BF-4662-8D39-749F02C88390}" type="pres">
      <dgm:prSet presAssocID="{E3450119-4707-4960-9309-8496BF5390E5}" presName="rootConnector" presStyleLbl="node2" presStyleIdx="2" presStyleCnt="5"/>
      <dgm:spPr/>
    </dgm:pt>
    <dgm:pt modelId="{CC2FEDEC-38B7-451E-B13C-03AF071222B3}" type="pres">
      <dgm:prSet presAssocID="{E3450119-4707-4960-9309-8496BF5390E5}" presName="hierChild4" presStyleCnt="0"/>
      <dgm:spPr/>
    </dgm:pt>
    <dgm:pt modelId="{0BE8595C-B59C-4F53-8A79-794AE272FFE2}" type="pres">
      <dgm:prSet presAssocID="{E3450119-4707-4960-9309-8496BF5390E5}" presName="hierChild5" presStyleCnt="0"/>
      <dgm:spPr/>
    </dgm:pt>
    <dgm:pt modelId="{D01845B2-F341-47CE-A98D-260D7D5CB11B}" type="pres">
      <dgm:prSet presAssocID="{FDC0743E-4F70-44A4-9D94-67DC8FADF09A}" presName="Name37" presStyleLbl="parChTrans1D2" presStyleIdx="3" presStyleCnt="5"/>
      <dgm:spPr/>
    </dgm:pt>
    <dgm:pt modelId="{CF442684-1980-4D19-A26C-64F3D417371A}" type="pres">
      <dgm:prSet presAssocID="{4ED289BD-3F1D-4E94-B5A2-DAC6361CB500}" presName="hierRoot2" presStyleCnt="0">
        <dgm:presLayoutVars>
          <dgm:hierBranch val="init"/>
        </dgm:presLayoutVars>
      </dgm:prSet>
      <dgm:spPr/>
    </dgm:pt>
    <dgm:pt modelId="{18662BBD-D0B9-457E-8823-B3B51E88B2C1}" type="pres">
      <dgm:prSet presAssocID="{4ED289BD-3F1D-4E94-B5A2-DAC6361CB500}" presName="rootComposite" presStyleCnt="0"/>
      <dgm:spPr/>
    </dgm:pt>
    <dgm:pt modelId="{BC892A87-95BC-43A4-8847-284FB96F76D0}" type="pres">
      <dgm:prSet presAssocID="{4ED289BD-3F1D-4E94-B5A2-DAC6361CB500}" presName="rootText" presStyleLbl="node2" presStyleIdx="3" presStyleCnt="5" custScaleX="111316" custScaleY="637557">
        <dgm:presLayoutVars>
          <dgm:chPref val="3"/>
        </dgm:presLayoutVars>
      </dgm:prSet>
      <dgm:spPr/>
    </dgm:pt>
    <dgm:pt modelId="{C14FB2B8-0619-4B11-886E-DB898C7D3C83}" type="pres">
      <dgm:prSet presAssocID="{4ED289BD-3F1D-4E94-B5A2-DAC6361CB500}" presName="rootConnector" presStyleLbl="node2" presStyleIdx="3" presStyleCnt="5"/>
      <dgm:spPr/>
    </dgm:pt>
    <dgm:pt modelId="{A07E93C4-8065-4D26-972B-F0A1406A12E9}" type="pres">
      <dgm:prSet presAssocID="{4ED289BD-3F1D-4E94-B5A2-DAC6361CB500}" presName="hierChild4" presStyleCnt="0"/>
      <dgm:spPr/>
    </dgm:pt>
    <dgm:pt modelId="{C8428030-6CA6-43BF-AD15-37087B436EC5}" type="pres">
      <dgm:prSet presAssocID="{4ED289BD-3F1D-4E94-B5A2-DAC6361CB500}" presName="hierChild5" presStyleCnt="0"/>
      <dgm:spPr/>
    </dgm:pt>
    <dgm:pt modelId="{85E0EC51-5443-4EA5-884D-6583594A3CC2}" type="pres">
      <dgm:prSet presAssocID="{DA78A6C5-7D38-489B-BF50-DD6F6A03CE50}" presName="Name37" presStyleLbl="parChTrans1D2" presStyleIdx="4" presStyleCnt="5"/>
      <dgm:spPr/>
    </dgm:pt>
    <dgm:pt modelId="{CA99BD48-DA61-4065-9CCC-4BBBF725AD26}" type="pres">
      <dgm:prSet presAssocID="{72E80FAB-B54C-4915-8DDB-67CB2B732D3A}" presName="hierRoot2" presStyleCnt="0">
        <dgm:presLayoutVars>
          <dgm:hierBranch val="init"/>
        </dgm:presLayoutVars>
      </dgm:prSet>
      <dgm:spPr/>
    </dgm:pt>
    <dgm:pt modelId="{6BD80924-89ED-4C74-86C9-BF7AE6535B4A}" type="pres">
      <dgm:prSet presAssocID="{72E80FAB-B54C-4915-8DDB-67CB2B732D3A}" presName="rootComposite" presStyleCnt="0"/>
      <dgm:spPr/>
    </dgm:pt>
    <dgm:pt modelId="{2DEB5200-8024-4F2C-BA98-B5C3446CF860}" type="pres">
      <dgm:prSet presAssocID="{72E80FAB-B54C-4915-8DDB-67CB2B732D3A}" presName="rootText" presStyleLbl="node2" presStyleIdx="4" presStyleCnt="5" custScaleX="108628" custScaleY="632312">
        <dgm:presLayoutVars>
          <dgm:chPref val="3"/>
        </dgm:presLayoutVars>
      </dgm:prSet>
      <dgm:spPr/>
    </dgm:pt>
    <dgm:pt modelId="{EA8DCA44-B82D-4FAA-B4F9-C418339DDE1A}" type="pres">
      <dgm:prSet presAssocID="{72E80FAB-B54C-4915-8DDB-67CB2B732D3A}" presName="rootConnector" presStyleLbl="node2" presStyleIdx="4" presStyleCnt="5"/>
      <dgm:spPr/>
    </dgm:pt>
    <dgm:pt modelId="{E0889C14-D99F-4872-8500-D31F3104B569}" type="pres">
      <dgm:prSet presAssocID="{72E80FAB-B54C-4915-8DDB-67CB2B732D3A}" presName="hierChild4" presStyleCnt="0"/>
      <dgm:spPr/>
    </dgm:pt>
    <dgm:pt modelId="{1E6015BE-3A91-4520-9E62-611D3D6C2E2A}" type="pres">
      <dgm:prSet presAssocID="{72E80FAB-B54C-4915-8DDB-67CB2B732D3A}" presName="hierChild5" presStyleCnt="0"/>
      <dgm:spPr/>
    </dgm:pt>
    <dgm:pt modelId="{49077104-426F-496F-A18F-A1A7DFDE4AD1}" type="pres">
      <dgm:prSet presAssocID="{119FE09D-AE41-4068-9B51-860E3CA7C6E1}" presName="hierChild3" presStyleCnt="0"/>
      <dgm:spPr/>
    </dgm:pt>
  </dgm:ptLst>
  <dgm:cxnLst>
    <dgm:cxn modelId="{434A9602-FF4E-4C40-8169-9EA0497DF190}" type="presOf" srcId="{BD9D09F8-53F5-4C05-B4EB-CEA644B30EC8}" destId="{8F7D10F2-B7D5-4B54-8AA3-97FF1FC96531}" srcOrd="0" destOrd="0" presId="urn:microsoft.com/office/officeart/2005/8/layout/orgChart1"/>
    <dgm:cxn modelId="{3DB8FA0D-4360-4560-BC7B-FCE69DFF96E4}" srcId="{119FE09D-AE41-4068-9B51-860E3CA7C6E1}" destId="{5CF5C154-D533-458A-85ED-CB278609D13D}" srcOrd="1" destOrd="0" parTransId="{E51F4C25-5315-4B20-AA7D-D676376010F6}" sibTransId="{B8DE73CB-0E0B-4B63-A03E-B18573E95D2F}"/>
    <dgm:cxn modelId="{DE2F8E12-9597-4264-8A87-593D2BFF72B1}" type="presOf" srcId="{E3450119-4707-4960-9309-8496BF5390E5}" destId="{C917F3E6-05BF-4662-8D39-749F02C88390}" srcOrd="1" destOrd="0" presId="urn:microsoft.com/office/officeart/2005/8/layout/orgChart1"/>
    <dgm:cxn modelId="{FEB12E25-C98E-4359-8EC4-B982BA38B88B}" type="presOf" srcId="{4ED289BD-3F1D-4E94-B5A2-DAC6361CB500}" destId="{BC892A87-95BC-43A4-8847-284FB96F76D0}" srcOrd="0" destOrd="0" presId="urn:microsoft.com/office/officeart/2005/8/layout/orgChart1"/>
    <dgm:cxn modelId="{2D7C2D32-3484-43E6-87E6-E4BA064CA6D2}" type="presOf" srcId="{64F362F1-73C0-460A-930A-CAA631845BF5}" destId="{57C0BA64-6735-43B2-B66B-F544291DC831}" srcOrd="0" destOrd="0" presId="urn:microsoft.com/office/officeart/2005/8/layout/orgChart1"/>
    <dgm:cxn modelId="{B9A7B037-F2F9-4ED5-A3B1-A57705F6F3F3}" type="presOf" srcId="{E3450119-4707-4960-9309-8496BF5390E5}" destId="{FDC21E1C-A27C-4074-AB36-1DD5288B98CF}" srcOrd="0" destOrd="0" presId="urn:microsoft.com/office/officeart/2005/8/layout/orgChart1"/>
    <dgm:cxn modelId="{0002DD41-44E7-410D-A35B-80E741424558}" srcId="{119FE09D-AE41-4068-9B51-860E3CA7C6E1}" destId="{E3450119-4707-4960-9309-8496BF5390E5}" srcOrd="2" destOrd="0" parTransId="{64F362F1-73C0-460A-930A-CAA631845BF5}" sibTransId="{49947C83-433C-4A63-B18B-35BC4CFF194B}"/>
    <dgm:cxn modelId="{BF95C949-7C25-4EFB-9C14-AF7A4ADA1AFC}" type="presOf" srcId="{FDC0743E-4F70-44A4-9D94-67DC8FADF09A}" destId="{D01845B2-F341-47CE-A98D-260D7D5CB11B}" srcOrd="0" destOrd="0" presId="urn:microsoft.com/office/officeart/2005/8/layout/orgChart1"/>
    <dgm:cxn modelId="{A655BF6F-BE2F-45B6-B112-1349CCBB388B}" type="presOf" srcId="{119FE09D-AE41-4068-9B51-860E3CA7C6E1}" destId="{88767F8A-F122-420A-8B78-97F3A7F06DE2}" srcOrd="0" destOrd="0" presId="urn:microsoft.com/office/officeart/2005/8/layout/orgChart1"/>
    <dgm:cxn modelId="{FAD5BC73-FA8C-4E2C-BC5D-2C7E02F84EF9}" type="presOf" srcId="{7C040E0F-AB96-44F9-A98C-F8108B499A17}" destId="{862D123A-A3AF-4E1C-8C37-4E3F87E0AD43}" srcOrd="0" destOrd="0" presId="urn:microsoft.com/office/officeart/2005/8/layout/orgChart1"/>
    <dgm:cxn modelId="{77AFF47F-0639-47E6-88A2-D943340592A7}" type="presOf" srcId="{119FE09D-AE41-4068-9B51-860E3CA7C6E1}" destId="{00511166-A49F-47CF-9284-1C0EC3E0326C}" srcOrd="1" destOrd="0" presId="urn:microsoft.com/office/officeart/2005/8/layout/orgChart1"/>
    <dgm:cxn modelId="{F18F5681-3C9A-4399-BAA3-6F5F851AD6B7}" type="presOf" srcId="{5CF5C154-D533-458A-85ED-CB278609D13D}" destId="{8B0790FA-C639-4EDD-AE40-CFB1044E81B0}" srcOrd="1" destOrd="0" presId="urn:microsoft.com/office/officeart/2005/8/layout/orgChart1"/>
    <dgm:cxn modelId="{831ADD8A-FD35-4D2D-ACBD-AFB26C9CEC6F}" srcId="{119FE09D-AE41-4068-9B51-860E3CA7C6E1}" destId="{4ED289BD-3F1D-4E94-B5A2-DAC6361CB500}" srcOrd="3" destOrd="0" parTransId="{FDC0743E-4F70-44A4-9D94-67DC8FADF09A}" sibTransId="{A5B44824-7A1F-4259-B506-4DCC064B5371}"/>
    <dgm:cxn modelId="{C255A29A-760C-4F36-801E-0B846DB8E139}" type="presOf" srcId="{4ED289BD-3F1D-4E94-B5A2-DAC6361CB500}" destId="{C14FB2B8-0619-4B11-886E-DB898C7D3C83}" srcOrd="1" destOrd="0" presId="urn:microsoft.com/office/officeart/2005/8/layout/orgChart1"/>
    <dgm:cxn modelId="{950B03A1-4847-4878-BA5F-583C0F044D97}" srcId="{729CF739-F2D2-4B4A-A1B3-A00C4ECE95D8}" destId="{119FE09D-AE41-4068-9B51-860E3CA7C6E1}" srcOrd="0" destOrd="0" parTransId="{A8D0BC18-17A1-448D-BECC-8DF1F2322717}" sibTransId="{AD8D879F-828D-4A5C-AF90-B3EC37FFF588}"/>
    <dgm:cxn modelId="{EADC48A1-9F20-45C3-98B2-347E37EBD5A3}" srcId="{119FE09D-AE41-4068-9B51-860E3CA7C6E1}" destId="{72E80FAB-B54C-4915-8DDB-67CB2B732D3A}" srcOrd="4" destOrd="0" parTransId="{DA78A6C5-7D38-489B-BF50-DD6F6A03CE50}" sibTransId="{910A5446-EFE1-4751-95C9-CD5FBD62686A}"/>
    <dgm:cxn modelId="{C8013FA8-A5C5-4E7D-8467-9951A46C01C9}" srcId="{119FE09D-AE41-4068-9B51-860E3CA7C6E1}" destId="{7C040E0F-AB96-44F9-A98C-F8108B499A17}" srcOrd="0" destOrd="0" parTransId="{BD9D09F8-53F5-4C05-B4EB-CEA644B30EC8}" sibTransId="{400163BF-29D5-4D0B-B699-5609B68B21D1}"/>
    <dgm:cxn modelId="{27F774B0-F79A-451D-8ACF-9505FE9320E6}" type="presOf" srcId="{7C040E0F-AB96-44F9-A98C-F8108B499A17}" destId="{511F87CC-CE05-4614-AE4C-E95AB6EE3254}" srcOrd="1" destOrd="0" presId="urn:microsoft.com/office/officeart/2005/8/layout/orgChart1"/>
    <dgm:cxn modelId="{E44BD6B2-68AB-43FF-A0BF-1EFDC40FD269}" type="presOf" srcId="{72E80FAB-B54C-4915-8DDB-67CB2B732D3A}" destId="{2DEB5200-8024-4F2C-BA98-B5C3446CF860}" srcOrd="0" destOrd="0" presId="urn:microsoft.com/office/officeart/2005/8/layout/orgChart1"/>
    <dgm:cxn modelId="{EB0E3BB9-7487-4D39-B8F8-E99CF99D96DA}" type="presOf" srcId="{DA78A6C5-7D38-489B-BF50-DD6F6A03CE50}" destId="{85E0EC51-5443-4EA5-884D-6583594A3CC2}" srcOrd="0" destOrd="0" presId="urn:microsoft.com/office/officeart/2005/8/layout/orgChart1"/>
    <dgm:cxn modelId="{0A9418DD-22A1-4EAD-B35F-B490ED22ACEE}" type="presOf" srcId="{729CF739-F2D2-4B4A-A1B3-A00C4ECE95D8}" destId="{253A9B9D-47E4-49A8-AC76-68A815670530}" srcOrd="0" destOrd="0" presId="urn:microsoft.com/office/officeart/2005/8/layout/orgChart1"/>
    <dgm:cxn modelId="{4BB540E7-09CE-40C5-A782-97C461A449E6}" type="presOf" srcId="{E51F4C25-5315-4B20-AA7D-D676376010F6}" destId="{39CB20B3-7E07-4773-8512-03637E9C585A}" srcOrd="0" destOrd="0" presId="urn:microsoft.com/office/officeart/2005/8/layout/orgChart1"/>
    <dgm:cxn modelId="{E15195F1-2BD3-4E34-84FA-8E8A5D981AC1}" type="presOf" srcId="{5CF5C154-D533-458A-85ED-CB278609D13D}" destId="{1F52CF5D-0175-42BE-B38B-E5E14AA78C7E}" srcOrd="0" destOrd="0" presId="urn:microsoft.com/office/officeart/2005/8/layout/orgChart1"/>
    <dgm:cxn modelId="{8C318EF8-C75D-4A92-AB7A-4C7075C371A1}" type="presOf" srcId="{72E80FAB-B54C-4915-8DDB-67CB2B732D3A}" destId="{EA8DCA44-B82D-4FAA-B4F9-C418339DDE1A}" srcOrd="1" destOrd="0" presId="urn:microsoft.com/office/officeart/2005/8/layout/orgChart1"/>
    <dgm:cxn modelId="{EC5ABE69-D5C2-4B78-A34E-B94D57F3A12B}" type="presParOf" srcId="{253A9B9D-47E4-49A8-AC76-68A815670530}" destId="{BE220F82-B977-4BC0-BF60-B35BB891665E}" srcOrd="0" destOrd="0" presId="urn:microsoft.com/office/officeart/2005/8/layout/orgChart1"/>
    <dgm:cxn modelId="{6A988889-6571-4FA3-A014-009D3D3DA3E0}" type="presParOf" srcId="{BE220F82-B977-4BC0-BF60-B35BB891665E}" destId="{88CB9C85-7FF3-49FC-8C97-E994B46DAFD8}" srcOrd="0" destOrd="0" presId="urn:microsoft.com/office/officeart/2005/8/layout/orgChart1"/>
    <dgm:cxn modelId="{3C8F4470-6D23-4E9D-A6B5-202814F51F70}" type="presParOf" srcId="{88CB9C85-7FF3-49FC-8C97-E994B46DAFD8}" destId="{88767F8A-F122-420A-8B78-97F3A7F06DE2}" srcOrd="0" destOrd="0" presId="urn:microsoft.com/office/officeart/2005/8/layout/orgChart1"/>
    <dgm:cxn modelId="{FBE2BA19-4102-4329-9462-14D94A9E7459}" type="presParOf" srcId="{88CB9C85-7FF3-49FC-8C97-E994B46DAFD8}" destId="{00511166-A49F-47CF-9284-1C0EC3E0326C}" srcOrd="1" destOrd="0" presId="urn:microsoft.com/office/officeart/2005/8/layout/orgChart1"/>
    <dgm:cxn modelId="{33DF1051-5B9D-4A9D-98FF-C369998D63A8}" type="presParOf" srcId="{BE220F82-B977-4BC0-BF60-B35BB891665E}" destId="{8B15BEA4-7BFD-4107-8210-AB48C5481A5B}" srcOrd="1" destOrd="0" presId="urn:microsoft.com/office/officeart/2005/8/layout/orgChart1"/>
    <dgm:cxn modelId="{1928AB9D-E0DA-4F5F-9F6D-5102DCBB7B82}" type="presParOf" srcId="{8B15BEA4-7BFD-4107-8210-AB48C5481A5B}" destId="{8F7D10F2-B7D5-4B54-8AA3-97FF1FC96531}" srcOrd="0" destOrd="0" presId="urn:microsoft.com/office/officeart/2005/8/layout/orgChart1"/>
    <dgm:cxn modelId="{C8F5F61C-A3A8-4DEC-8B08-57A4E7A73FF4}" type="presParOf" srcId="{8B15BEA4-7BFD-4107-8210-AB48C5481A5B}" destId="{9A966F56-A859-4EB6-9748-B5F55ADE690B}" srcOrd="1" destOrd="0" presId="urn:microsoft.com/office/officeart/2005/8/layout/orgChart1"/>
    <dgm:cxn modelId="{06B16712-89DB-4A5D-800A-C5FB2C5ABA46}" type="presParOf" srcId="{9A966F56-A859-4EB6-9748-B5F55ADE690B}" destId="{87AB6DF3-B01B-438A-8956-2A3E8B8B055F}" srcOrd="0" destOrd="0" presId="urn:microsoft.com/office/officeart/2005/8/layout/orgChart1"/>
    <dgm:cxn modelId="{34B7CCF8-378B-4759-A46F-C5920A206F6B}" type="presParOf" srcId="{87AB6DF3-B01B-438A-8956-2A3E8B8B055F}" destId="{862D123A-A3AF-4E1C-8C37-4E3F87E0AD43}" srcOrd="0" destOrd="0" presId="urn:microsoft.com/office/officeart/2005/8/layout/orgChart1"/>
    <dgm:cxn modelId="{37FFAB0D-6C97-495F-8164-E7991E49E06B}" type="presParOf" srcId="{87AB6DF3-B01B-438A-8956-2A3E8B8B055F}" destId="{511F87CC-CE05-4614-AE4C-E95AB6EE3254}" srcOrd="1" destOrd="0" presId="urn:microsoft.com/office/officeart/2005/8/layout/orgChart1"/>
    <dgm:cxn modelId="{A0DCDC4F-5B67-41E7-86E1-C728EA74B590}" type="presParOf" srcId="{9A966F56-A859-4EB6-9748-B5F55ADE690B}" destId="{634FB567-74CA-4AFA-9C2C-A5384BD77B47}" srcOrd="1" destOrd="0" presId="urn:microsoft.com/office/officeart/2005/8/layout/orgChart1"/>
    <dgm:cxn modelId="{C7D82560-BD56-4EA1-B901-08299F58ED16}" type="presParOf" srcId="{9A966F56-A859-4EB6-9748-B5F55ADE690B}" destId="{86A91D06-9F9F-412C-A28C-C87C700471C8}" srcOrd="2" destOrd="0" presId="urn:microsoft.com/office/officeart/2005/8/layout/orgChart1"/>
    <dgm:cxn modelId="{C3D48C20-AFCD-4083-BE18-CADFA5E0ED8F}" type="presParOf" srcId="{8B15BEA4-7BFD-4107-8210-AB48C5481A5B}" destId="{39CB20B3-7E07-4773-8512-03637E9C585A}" srcOrd="2" destOrd="0" presId="urn:microsoft.com/office/officeart/2005/8/layout/orgChart1"/>
    <dgm:cxn modelId="{2A502586-9C97-4EFE-818B-0D2366A9EC28}" type="presParOf" srcId="{8B15BEA4-7BFD-4107-8210-AB48C5481A5B}" destId="{A670AA80-CAD4-46D2-9F6F-23D8571D5E74}" srcOrd="3" destOrd="0" presId="urn:microsoft.com/office/officeart/2005/8/layout/orgChart1"/>
    <dgm:cxn modelId="{E9829F59-ABBC-414A-B582-61470292029F}" type="presParOf" srcId="{A670AA80-CAD4-46D2-9F6F-23D8571D5E74}" destId="{7CBD16B4-131A-4605-93E5-C01246C71E7D}" srcOrd="0" destOrd="0" presId="urn:microsoft.com/office/officeart/2005/8/layout/orgChart1"/>
    <dgm:cxn modelId="{577992D6-F290-494F-8192-EA5BC1C68D6A}" type="presParOf" srcId="{7CBD16B4-131A-4605-93E5-C01246C71E7D}" destId="{1F52CF5D-0175-42BE-B38B-E5E14AA78C7E}" srcOrd="0" destOrd="0" presId="urn:microsoft.com/office/officeart/2005/8/layout/orgChart1"/>
    <dgm:cxn modelId="{252A87FD-1252-4A20-8EA0-A094BCAF5535}" type="presParOf" srcId="{7CBD16B4-131A-4605-93E5-C01246C71E7D}" destId="{8B0790FA-C639-4EDD-AE40-CFB1044E81B0}" srcOrd="1" destOrd="0" presId="urn:microsoft.com/office/officeart/2005/8/layout/orgChart1"/>
    <dgm:cxn modelId="{AEF5F58B-EE11-445B-94F3-6CACC4753565}" type="presParOf" srcId="{A670AA80-CAD4-46D2-9F6F-23D8571D5E74}" destId="{7FE3DFCD-F068-4A0B-97E0-FACB1A49285C}" srcOrd="1" destOrd="0" presId="urn:microsoft.com/office/officeart/2005/8/layout/orgChart1"/>
    <dgm:cxn modelId="{689F4A6E-321E-424B-8190-F870C4B7EFD2}" type="presParOf" srcId="{A670AA80-CAD4-46D2-9F6F-23D8571D5E74}" destId="{8292B31C-D15D-495E-B965-DAE23AEAB9DC}" srcOrd="2" destOrd="0" presId="urn:microsoft.com/office/officeart/2005/8/layout/orgChart1"/>
    <dgm:cxn modelId="{58567930-AD07-4B13-85B2-6CFF3A26D253}" type="presParOf" srcId="{8B15BEA4-7BFD-4107-8210-AB48C5481A5B}" destId="{57C0BA64-6735-43B2-B66B-F544291DC831}" srcOrd="4" destOrd="0" presId="urn:microsoft.com/office/officeart/2005/8/layout/orgChart1"/>
    <dgm:cxn modelId="{3C0B9517-EB70-4D71-8AB3-B24A849618BE}" type="presParOf" srcId="{8B15BEA4-7BFD-4107-8210-AB48C5481A5B}" destId="{29C30863-F8E3-4B40-896E-DDE00DF5CA20}" srcOrd="5" destOrd="0" presId="urn:microsoft.com/office/officeart/2005/8/layout/orgChart1"/>
    <dgm:cxn modelId="{94C7EBB1-091E-4561-91C4-8FF34F7BBE71}" type="presParOf" srcId="{29C30863-F8E3-4B40-896E-DDE00DF5CA20}" destId="{FB6B3A5E-DD29-4686-AE3E-94EA075B8701}" srcOrd="0" destOrd="0" presId="urn:microsoft.com/office/officeart/2005/8/layout/orgChart1"/>
    <dgm:cxn modelId="{3F5EB9E6-908C-452A-85EE-A9875A4930AF}" type="presParOf" srcId="{FB6B3A5E-DD29-4686-AE3E-94EA075B8701}" destId="{FDC21E1C-A27C-4074-AB36-1DD5288B98CF}" srcOrd="0" destOrd="0" presId="urn:microsoft.com/office/officeart/2005/8/layout/orgChart1"/>
    <dgm:cxn modelId="{C561D371-4683-4304-928E-FBAEB233FB4D}" type="presParOf" srcId="{FB6B3A5E-DD29-4686-AE3E-94EA075B8701}" destId="{C917F3E6-05BF-4662-8D39-749F02C88390}" srcOrd="1" destOrd="0" presId="urn:microsoft.com/office/officeart/2005/8/layout/orgChart1"/>
    <dgm:cxn modelId="{53D5F591-1C84-4BE2-BA91-F3A8EEB23C5C}" type="presParOf" srcId="{29C30863-F8E3-4B40-896E-DDE00DF5CA20}" destId="{CC2FEDEC-38B7-451E-B13C-03AF071222B3}" srcOrd="1" destOrd="0" presId="urn:microsoft.com/office/officeart/2005/8/layout/orgChart1"/>
    <dgm:cxn modelId="{F09A416D-4F18-48BC-BD1A-97F5C3F6B27E}" type="presParOf" srcId="{29C30863-F8E3-4B40-896E-DDE00DF5CA20}" destId="{0BE8595C-B59C-4F53-8A79-794AE272FFE2}" srcOrd="2" destOrd="0" presId="urn:microsoft.com/office/officeart/2005/8/layout/orgChart1"/>
    <dgm:cxn modelId="{0EC87475-E218-44D6-9FDA-3C1CD24BE7F3}" type="presParOf" srcId="{8B15BEA4-7BFD-4107-8210-AB48C5481A5B}" destId="{D01845B2-F341-47CE-A98D-260D7D5CB11B}" srcOrd="6" destOrd="0" presId="urn:microsoft.com/office/officeart/2005/8/layout/orgChart1"/>
    <dgm:cxn modelId="{42531B7D-5E61-4EF7-8AEE-8F5A4FF09431}" type="presParOf" srcId="{8B15BEA4-7BFD-4107-8210-AB48C5481A5B}" destId="{CF442684-1980-4D19-A26C-64F3D417371A}" srcOrd="7" destOrd="0" presId="urn:microsoft.com/office/officeart/2005/8/layout/orgChart1"/>
    <dgm:cxn modelId="{C95EA100-FEDB-4732-96AD-008A53EA6012}" type="presParOf" srcId="{CF442684-1980-4D19-A26C-64F3D417371A}" destId="{18662BBD-D0B9-457E-8823-B3B51E88B2C1}" srcOrd="0" destOrd="0" presId="urn:microsoft.com/office/officeart/2005/8/layout/orgChart1"/>
    <dgm:cxn modelId="{93CB4651-4265-4894-9C76-C4C801ED97AB}" type="presParOf" srcId="{18662BBD-D0B9-457E-8823-B3B51E88B2C1}" destId="{BC892A87-95BC-43A4-8847-284FB96F76D0}" srcOrd="0" destOrd="0" presId="urn:microsoft.com/office/officeart/2005/8/layout/orgChart1"/>
    <dgm:cxn modelId="{E47AD659-9373-4320-AD65-B2D9490BB317}" type="presParOf" srcId="{18662BBD-D0B9-457E-8823-B3B51E88B2C1}" destId="{C14FB2B8-0619-4B11-886E-DB898C7D3C83}" srcOrd="1" destOrd="0" presId="urn:microsoft.com/office/officeart/2005/8/layout/orgChart1"/>
    <dgm:cxn modelId="{994AE013-BDC6-4919-A76C-91E2E8D23E3A}" type="presParOf" srcId="{CF442684-1980-4D19-A26C-64F3D417371A}" destId="{A07E93C4-8065-4D26-972B-F0A1406A12E9}" srcOrd="1" destOrd="0" presId="urn:microsoft.com/office/officeart/2005/8/layout/orgChart1"/>
    <dgm:cxn modelId="{1D41ED1A-4756-4125-BD60-B5C90922C8BE}" type="presParOf" srcId="{CF442684-1980-4D19-A26C-64F3D417371A}" destId="{C8428030-6CA6-43BF-AD15-37087B436EC5}" srcOrd="2" destOrd="0" presId="urn:microsoft.com/office/officeart/2005/8/layout/orgChart1"/>
    <dgm:cxn modelId="{981EAF6C-E451-4FC4-A869-545C7B2FEF21}" type="presParOf" srcId="{8B15BEA4-7BFD-4107-8210-AB48C5481A5B}" destId="{85E0EC51-5443-4EA5-884D-6583594A3CC2}" srcOrd="8" destOrd="0" presId="urn:microsoft.com/office/officeart/2005/8/layout/orgChart1"/>
    <dgm:cxn modelId="{3E62E8D7-1E9A-4339-B66A-0B196503E4F5}" type="presParOf" srcId="{8B15BEA4-7BFD-4107-8210-AB48C5481A5B}" destId="{CA99BD48-DA61-4065-9CCC-4BBBF725AD26}" srcOrd="9" destOrd="0" presId="urn:microsoft.com/office/officeart/2005/8/layout/orgChart1"/>
    <dgm:cxn modelId="{8E0B4981-BBA4-4F4C-8381-B5515F65BD5F}" type="presParOf" srcId="{CA99BD48-DA61-4065-9CCC-4BBBF725AD26}" destId="{6BD80924-89ED-4C74-86C9-BF7AE6535B4A}" srcOrd="0" destOrd="0" presId="urn:microsoft.com/office/officeart/2005/8/layout/orgChart1"/>
    <dgm:cxn modelId="{DDF2FEB5-AB75-4720-A5C0-5884127109E9}" type="presParOf" srcId="{6BD80924-89ED-4C74-86C9-BF7AE6535B4A}" destId="{2DEB5200-8024-4F2C-BA98-B5C3446CF860}" srcOrd="0" destOrd="0" presId="urn:microsoft.com/office/officeart/2005/8/layout/orgChart1"/>
    <dgm:cxn modelId="{9CCE7442-43F5-4553-93D2-F074CEA6B438}" type="presParOf" srcId="{6BD80924-89ED-4C74-86C9-BF7AE6535B4A}" destId="{EA8DCA44-B82D-4FAA-B4F9-C418339DDE1A}" srcOrd="1" destOrd="0" presId="urn:microsoft.com/office/officeart/2005/8/layout/orgChart1"/>
    <dgm:cxn modelId="{08B14311-14EF-4733-8FF1-40C0DF2FA52D}" type="presParOf" srcId="{CA99BD48-DA61-4065-9CCC-4BBBF725AD26}" destId="{E0889C14-D99F-4872-8500-D31F3104B569}" srcOrd="1" destOrd="0" presId="urn:microsoft.com/office/officeart/2005/8/layout/orgChart1"/>
    <dgm:cxn modelId="{2BF28DF2-C12C-40D8-9C8B-3B1D79932BEE}" type="presParOf" srcId="{CA99BD48-DA61-4065-9CCC-4BBBF725AD26}" destId="{1E6015BE-3A91-4520-9E62-611D3D6C2E2A}" srcOrd="2" destOrd="0" presId="urn:microsoft.com/office/officeart/2005/8/layout/orgChart1"/>
    <dgm:cxn modelId="{195DCA71-FF3A-4B02-A608-F81D9A3D3161}" type="presParOf" srcId="{BE220F82-B977-4BC0-BF60-B35BB891665E}" destId="{49077104-426F-496F-A18F-A1A7DFDE4AD1}" srcOrd="2" destOrd="0" presId="urn:microsoft.com/office/officeart/2005/8/layout/orgChart1"/>
  </dgm:cxnLst>
  <dgm:bg/>
  <dgm:whole/>
  <dgm:extLst>
    <a:ext uri="http://schemas.microsoft.com/office/drawing/2008/diagram">
      <dsp:dataModelExt xmlns:dsp="http://schemas.microsoft.com/office/drawing/2008/diagram" relId="rId59"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B30185B9-0A98-4EA6-B678-C54F7A991265}" type="doc">
      <dgm:prSet loTypeId="urn:microsoft.com/office/officeart/2005/8/layout/hierarchy4" loCatId="hierarchy" qsTypeId="urn:microsoft.com/office/officeart/2005/8/quickstyle/simple1" qsCatId="simple" csTypeId="urn:microsoft.com/office/officeart/2005/8/colors/accent2_1" csCatId="accent2" phldr="1"/>
      <dgm:spPr/>
      <dgm:t>
        <a:bodyPr/>
        <a:lstStyle/>
        <a:p>
          <a:endParaRPr lang="en-US"/>
        </a:p>
      </dgm:t>
    </dgm:pt>
    <dgm:pt modelId="{7CC54F9B-1601-489D-AC2D-19EAF42AAC7B}">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Các trụ cột của Iman</a:t>
          </a:r>
        </a:p>
        <a:p>
          <a:r>
            <a:rPr lang="vi-VN" sz="1400">
              <a:solidFill>
                <a:srgbClr val="C00000"/>
              </a:solidFill>
              <a:latin typeface="Cambria" panose="02040503050406030204" pitchFamily="18" charset="0"/>
              <a:ea typeface="Cambria" panose="02040503050406030204" pitchFamily="18" charset="0"/>
            </a:rPr>
            <a:t>Iman có sáu trụ cột: tin nơi Allah, nơi các Thiên Thần của Ngài, các Kinh Sách của Ngài, các Sứ Giả của Ngài, tin nơi Ngày Sau Cùng, và tin nơi sự Tiền Định tốt xấu được an bài từ Allah Tối Cao</a:t>
          </a:r>
          <a:endParaRPr lang="en-US" sz="1400">
            <a:solidFill>
              <a:srgbClr val="C00000"/>
            </a:solidFill>
            <a:latin typeface="Cambria" panose="02040503050406030204" pitchFamily="18" charset="0"/>
            <a:ea typeface="Cambria" panose="02040503050406030204" pitchFamily="18" charset="0"/>
          </a:endParaRPr>
        </a:p>
      </dgm:t>
    </dgm:pt>
    <dgm:pt modelId="{7F4D2DDD-1BCA-4D4D-BFB0-54A5DC09E405}" type="parTrans" cxnId="{D6EFAF48-1D7A-4826-A645-1AF24032BF2B}">
      <dgm:prSet/>
      <dgm:spPr/>
      <dgm:t>
        <a:bodyPr/>
        <a:lstStyle/>
        <a:p>
          <a:endParaRPr lang="en-US"/>
        </a:p>
      </dgm:t>
    </dgm:pt>
    <dgm:pt modelId="{EE76C86A-BCB5-4686-A610-31C30E4179E2}" type="sibTrans" cxnId="{D6EFAF48-1D7A-4826-A645-1AF24032BF2B}">
      <dgm:prSet/>
      <dgm:spPr/>
      <dgm:t>
        <a:bodyPr/>
        <a:lstStyle/>
        <a:p>
          <a:endParaRPr lang="en-US"/>
        </a:p>
      </dgm:t>
    </dgm:pt>
    <dgm:pt modelId="{BA910B39-2EC4-44C3-B077-1E44ACBF8363}" type="pres">
      <dgm:prSet presAssocID="{B30185B9-0A98-4EA6-B678-C54F7A991265}" presName="Name0" presStyleCnt="0">
        <dgm:presLayoutVars>
          <dgm:chPref val="1"/>
          <dgm:dir/>
          <dgm:animOne val="branch"/>
          <dgm:animLvl val="lvl"/>
          <dgm:resizeHandles/>
        </dgm:presLayoutVars>
      </dgm:prSet>
      <dgm:spPr/>
    </dgm:pt>
    <dgm:pt modelId="{BFBB65D1-196B-4904-A7F9-CB7E378556C0}" type="pres">
      <dgm:prSet presAssocID="{7CC54F9B-1601-489D-AC2D-19EAF42AAC7B}" presName="vertOne" presStyleCnt="0"/>
      <dgm:spPr/>
    </dgm:pt>
    <dgm:pt modelId="{5DF169C1-6D69-4185-ABC0-83474D0A74A7}" type="pres">
      <dgm:prSet presAssocID="{7CC54F9B-1601-489D-AC2D-19EAF42AAC7B}" presName="txOne" presStyleLbl="node0" presStyleIdx="0" presStyleCnt="1" custLinFactY="-78788" custLinFactNeighborX="-781" custLinFactNeighborY="-100000">
        <dgm:presLayoutVars>
          <dgm:chPref val="3"/>
        </dgm:presLayoutVars>
      </dgm:prSet>
      <dgm:spPr/>
    </dgm:pt>
    <dgm:pt modelId="{0D2FA593-C3FA-409F-B588-D5EE21CD6978}" type="pres">
      <dgm:prSet presAssocID="{7CC54F9B-1601-489D-AC2D-19EAF42AAC7B}" presName="horzOne" presStyleCnt="0"/>
      <dgm:spPr/>
    </dgm:pt>
  </dgm:ptLst>
  <dgm:cxnLst>
    <dgm:cxn modelId="{2FAA3164-986E-4C35-94E5-14473149D113}" type="presOf" srcId="{B30185B9-0A98-4EA6-B678-C54F7A991265}" destId="{BA910B39-2EC4-44C3-B077-1E44ACBF8363}" srcOrd="0" destOrd="0" presId="urn:microsoft.com/office/officeart/2005/8/layout/hierarchy4"/>
    <dgm:cxn modelId="{D6EFAF48-1D7A-4826-A645-1AF24032BF2B}" srcId="{B30185B9-0A98-4EA6-B678-C54F7A991265}" destId="{7CC54F9B-1601-489D-AC2D-19EAF42AAC7B}" srcOrd="0" destOrd="0" parTransId="{7F4D2DDD-1BCA-4D4D-BFB0-54A5DC09E405}" sibTransId="{EE76C86A-BCB5-4686-A610-31C30E4179E2}"/>
    <dgm:cxn modelId="{839F11A6-2E0C-4E6C-AD0D-5861FE41F9CA}" type="presOf" srcId="{7CC54F9B-1601-489D-AC2D-19EAF42AAC7B}" destId="{5DF169C1-6D69-4185-ABC0-83474D0A74A7}" srcOrd="0" destOrd="0" presId="urn:microsoft.com/office/officeart/2005/8/layout/hierarchy4"/>
    <dgm:cxn modelId="{31CF957B-53D5-4FED-A6AB-3968D6F5722E}" type="presParOf" srcId="{BA910B39-2EC4-44C3-B077-1E44ACBF8363}" destId="{BFBB65D1-196B-4904-A7F9-CB7E378556C0}" srcOrd="0" destOrd="0" presId="urn:microsoft.com/office/officeart/2005/8/layout/hierarchy4"/>
    <dgm:cxn modelId="{1D756D8F-95E2-484A-BDF3-51FF91654EFB}" type="presParOf" srcId="{BFBB65D1-196B-4904-A7F9-CB7E378556C0}" destId="{5DF169C1-6D69-4185-ABC0-83474D0A74A7}" srcOrd="0" destOrd="0" presId="urn:microsoft.com/office/officeart/2005/8/layout/hierarchy4"/>
    <dgm:cxn modelId="{D7BFF51F-CFAC-484A-A912-BB45B3773E21}" type="presParOf" srcId="{BFBB65D1-196B-4904-A7F9-CB7E378556C0}" destId="{0D2FA593-C3FA-409F-B588-D5EE21CD6978}" srcOrd="1" destOrd="0" presId="urn:microsoft.com/office/officeart/2005/8/layout/hierarchy4"/>
  </dgm:cxnLst>
  <dgm:bg/>
  <dgm:whole/>
  <dgm:extLst>
    <a:ext uri="http://schemas.microsoft.com/office/drawing/2008/diagram">
      <dsp:dataModelExt xmlns:dsp="http://schemas.microsoft.com/office/drawing/2008/diagram" relId="rId64" minVer="http://schemas.openxmlformats.org/drawingml/2006/diagram"/>
    </a:ext>
  </dgm:extLst>
</dgm:dataModel>
</file>

<file path=word/diagrams/data12.xml><?xml version="1.0" encoding="utf-8"?>
<dgm:dataModel xmlns:dgm="http://schemas.openxmlformats.org/drawingml/2006/diagram" xmlns:a="http://schemas.openxmlformats.org/drawingml/2006/main">
  <dgm:ptLst>
    <dgm:pt modelId="{34BE24EB-62F8-419C-9914-C8735F6E3405}"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C8351587-E74C-4ABB-AEB6-E6B5A2CF22C4}">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Các nguyên nhân làm cho Iman tăng</a:t>
          </a:r>
          <a:endParaRPr lang="en-US" sz="1400" b="1">
            <a:solidFill>
              <a:srgbClr val="C00000"/>
            </a:solidFill>
            <a:latin typeface="Cambria" panose="02040503050406030204" pitchFamily="18" charset="0"/>
            <a:ea typeface="Cambria" panose="02040503050406030204" pitchFamily="18" charset="0"/>
          </a:endParaRPr>
        </a:p>
      </dgm:t>
    </dgm:pt>
    <dgm:pt modelId="{37D021C5-74A2-4BF4-B53B-7C4605BD3C12}" type="parTrans" cxnId="{4C6EB3E5-3A48-42B6-A618-2269EFB17A13}">
      <dgm:prSet/>
      <dgm:spPr/>
      <dgm:t>
        <a:bodyPr/>
        <a:lstStyle/>
        <a:p>
          <a:endParaRPr lang="en-US"/>
        </a:p>
      </dgm:t>
    </dgm:pt>
    <dgm:pt modelId="{1A305E62-9212-43EE-843D-04F1D3AC9656}" type="sibTrans" cxnId="{4C6EB3E5-3A48-42B6-A618-2269EFB17A13}">
      <dgm:prSet/>
      <dgm:spPr/>
      <dgm:t>
        <a:bodyPr/>
        <a:lstStyle/>
        <a:p>
          <a:endParaRPr lang="en-US"/>
        </a:p>
      </dgm:t>
    </dgm:pt>
    <dgm:pt modelId="{F64229E9-8447-4FDD-8643-1FC7420ECE3C}">
      <dgm:prSet phldrT="[Text]" custT="1"/>
      <dgm:spPr/>
      <dgm:t>
        <a:bodyPr/>
        <a:lstStyle/>
        <a:p>
          <a:r>
            <a:rPr lang="vi-VN" sz="1400">
              <a:latin typeface="Cambria" panose="02040503050406030204" pitchFamily="18" charset="0"/>
              <a:ea typeface="Cambria" panose="02040503050406030204" pitchFamily="18" charset="0"/>
            </a:rPr>
            <a:t>Nghiên cứu Tawhid; đặc biệt là về các tên gọi và thuộc tính của Allah</a:t>
          </a:r>
          <a:endParaRPr lang="en-US" sz="1400">
            <a:latin typeface="Cambria" panose="02040503050406030204" pitchFamily="18" charset="0"/>
            <a:ea typeface="Cambria" panose="02040503050406030204" pitchFamily="18" charset="0"/>
          </a:endParaRPr>
        </a:p>
      </dgm:t>
    </dgm:pt>
    <dgm:pt modelId="{D227ED2C-9A93-4B09-B311-FFCDE5F9326F}" type="parTrans" cxnId="{CDC24D8B-3E5B-4505-98CC-EABAC3B6E419}">
      <dgm:prSet/>
      <dgm:spPr/>
      <dgm:t>
        <a:bodyPr/>
        <a:lstStyle/>
        <a:p>
          <a:endParaRPr lang="en-US"/>
        </a:p>
      </dgm:t>
    </dgm:pt>
    <dgm:pt modelId="{FB976B88-107B-4C6F-9A91-9769D0EAEAFC}" type="sibTrans" cxnId="{CDC24D8B-3E5B-4505-98CC-EABAC3B6E419}">
      <dgm:prSet/>
      <dgm:spPr/>
      <dgm:t>
        <a:bodyPr/>
        <a:lstStyle/>
        <a:p>
          <a:endParaRPr lang="en-US"/>
        </a:p>
      </dgm:t>
    </dgm:pt>
    <dgm:pt modelId="{4D9155A5-E82E-4021-8882-A05C4B2C56AE}">
      <dgm:prSet phldrT="[Text]" custT="1"/>
      <dgm:spPr/>
      <dgm:t>
        <a:bodyPr/>
        <a:lstStyle/>
        <a:p>
          <a:r>
            <a:rPr lang="vi-VN" sz="1400">
              <a:latin typeface="Cambria" panose="02040503050406030204" pitchFamily="18" charset="0"/>
              <a:ea typeface="Cambria" panose="02040503050406030204" pitchFamily="18" charset="0"/>
            </a:rPr>
            <a:t>Tăng cường các hành động thiện tốt</a:t>
          </a:r>
          <a:endParaRPr lang="en-US" sz="1400">
            <a:latin typeface="Cambria" panose="02040503050406030204" pitchFamily="18" charset="0"/>
            <a:ea typeface="Cambria" panose="02040503050406030204" pitchFamily="18" charset="0"/>
          </a:endParaRPr>
        </a:p>
      </dgm:t>
    </dgm:pt>
    <dgm:pt modelId="{AB95CC46-FB0A-4DDB-8FCB-BD0F9488A97A}" type="parTrans" cxnId="{2E0266A4-F706-46D8-ADC2-A9B7A950B4BF}">
      <dgm:prSet/>
      <dgm:spPr/>
      <dgm:t>
        <a:bodyPr/>
        <a:lstStyle/>
        <a:p>
          <a:endParaRPr lang="en-US"/>
        </a:p>
      </dgm:t>
    </dgm:pt>
    <dgm:pt modelId="{A12EA8E1-2AE8-49B1-9B95-5D43A9AE3E0A}" type="sibTrans" cxnId="{2E0266A4-F706-46D8-ADC2-A9B7A950B4BF}">
      <dgm:prSet/>
      <dgm:spPr/>
      <dgm:t>
        <a:bodyPr/>
        <a:lstStyle/>
        <a:p>
          <a:endParaRPr lang="en-US"/>
        </a:p>
      </dgm:t>
    </dgm:pt>
    <dgm:pt modelId="{C94819B3-F19A-413A-B9A6-86E3EF041B8A}">
      <dgm:prSet phldrT="[Text]" custT="1"/>
      <dgm:spPr/>
      <dgm:t>
        <a:bodyPr/>
        <a:lstStyle/>
        <a:p>
          <a:r>
            <a:rPr lang="vi-VN" sz="1400">
              <a:latin typeface="Cambria" panose="02040503050406030204" pitchFamily="18" charset="0"/>
              <a:ea typeface="Cambria" panose="02040503050406030204" pitchFamily="18" charset="0"/>
            </a:rPr>
            <a:t>Từ bỏ những điều tội lỗi</a:t>
          </a:r>
          <a:endParaRPr lang="en-US" sz="1400">
            <a:latin typeface="Cambria" panose="02040503050406030204" pitchFamily="18" charset="0"/>
            <a:ea typeface="Cambria" panose="02040503050406030204" pitchFamily="18" charset="0"/>
          </a:endParaRPr>
        </a:p>
      </dgm:t>
    </dgm:pt>
    <dgm:pt modelId="{BFEDFAD1-E358-43A5-9215-8F7016C0BFCA}" type="parTrans" cxnId="{6FFB2F0F-D5AD-43D9-917F-654B62DD254F}">
      <dgm:prSet/>
      <dgm:spPr/>
      <dgm:t>
        <a:bodyPr/>
        <a:lstStyle/>
        <a:p>
          <a:endParaRPr lang="en-US"/>
        </a:p>
      </dgm:t>
    </dgm:pt>
    <dgm:pt modelId="{95EE1614-7146-42BC-BCBA-739B90360CBA}" type="sibTrans" cxnId="{6FFB2F0F-D5AD-43D9-917F-654B62DD254F}">
      <dgm:prSet/>
      <dgm:spPr/>
      <dgm:t>
        <a:bodyPr/>
        <a:lstStyle/>
        <a:p>
          <a:endParaRPr lang="en-US"/>
        </a:p>
      </dgm:t>
    </dgm:pt>
    <dgm:pt modelId="{B224E4B7-3A96-4461-B244-097182F433ED}">
      <dgm:prSet custT="1"/>
      <dgm:spPr/>
      <dgm:t>
        <a:bodyPr/>
        <a:lstStyle/>
        <a:p>
          <a:r>
            <a:rPr lang="vi-VN" sz="1400">
              <a:latin typeface="Cambria" panose="02040503050406030204" pitchFamily="18" charset="0"/>
              <a:ea typeface="Cambria" panose="02040503050406030204" pitchFamily="18" charset="0"/>
            </a:rPr>
            <a:t>Suy ngẫm về sự tạo hóa của Allah</a:t>
          </a:r>
          <a:endParaRPr lang="en-US" sz="1400">
            <a:latin typeface="Cambria" panose="02040503050406030204" pitchFamily="18" charset="0"/>
            <a:ea typeface="Cambria" panose="02040503050406030204" pitchFamily="18" charset="0"/>
          </a:endParaRPr>
        </a:p>
      </dgm:t>
    </dgm:pt>
    <dgm:pt modelId="{C5FC0EEC-53E1-4B7D-90D2-7052D2C9927A}" type="parTrans" cxnId="{E06D3E8D-D2AB-48CD-A689-493858FCC941}">
      <dgm:prSet/>
      <dgm:spPr/>
      <dgm:t>
        <a:bodyPr/>
        <a:lstStyle/>
        <a:p>
          <a:endParaRPr lang="en-US"/>
        </a:p>
      </dgm:t>
    </dgm:pt>
    <dgm:pt modelId="{AC9DA607-494A-47EF-B7F6-0B287F777929}" type="sibTrans" cxnId="{E06D3E8D-D2AB-48CD-A689-493858FCC941}">
      <dgm:prSet/>
      <dgm:spPr/>
      <dgm:t>
        <a:bodyPr/>
        <a:lstStyle/>
        <a:p>
          <a:endParaRPr lang="en-US"/>
        </a:p>
      </dgm:t>
    </dgm:pt>
    <dgm:pt modelId="{A2526AB1-6E8C-48AE-A65A-9169913254A8}" type="pres">
      <dgm:prSet presAssocID="{34BE24EB-62F8-419C-9914-C8735F6E3405}" presName="hierChild1" presStyleCnt="0">
        <dgm:presLayoutVars>
          <dgm:orgChart val="1"/>
          <dgm:chPref val="1"/>
          <dgm:dir/>
          <dgm:animOne val="branch"/>
          <dgm:animLvl val="lvl"/>
          <dgm:resizeHandles/>
        </dgm:presLayoutVars>
      </dgm:prSet>
      <dgm:spPr/>
    </dgm:pt>
    <dgm:pt modelId="{9CA7F511-62E8-4C41-836D-B75F1B290D83}" type="pres">
      <dgm:prSet presAssocID="{C8351587-E74C-4ABB-AEB6-E6B5A2CF22C4}" presName="hierRoot1" presStyleCnt="0">
        <dgm:presLayoutVars>
          <dgm:hierBranch val="init"/>
        </dgm:presLayoutVars>
      </dgm:prSet>
      <dgm:spPr/>
    </dgm:pt>
    <dgm:pt modelId="{9B55AE06-1F1C-49E0-B2EE-87A124B00A2C}" type="pres">
      <dgm:prSet presAssocID="{C8351587-E74C-4ABB-AEB6-E6B5A2CF22C4}" presName="rootComposite1" presStyleCnt="0"/>
      <dgm:spPr/>
    </dgm:pt>
    <dgm:pt modelId="{B6029A49-65F9-4766-AE4B-1BCD7DE1C518}" type="pres">
      <dgm:prSet presAssocID="{C8351587-E74C-4ABB-AEB6-E6B5A2CF22C4}" presName="rootText1" presStyleLbl="node0" presStyleIdx="0" presStyleCnt="1" custScaleX="223157" custLinFactNeighborX="2145" custLinFactNeighborY="-12874">
        <dgm:presLayoutVars>
          <dgm:chPref val="3"/>
        </dgm:presLayoutVars>
      </dgm:prSet>
      <dgm:spPr/>
    </dgm:pt>
    <dgm:pt modelId="{144B5C5C-B7BC-4A7C-B7B1-01941D0D2AB7}" type="pres">
      <dgm:prSet presAssocID="{C8351587-E74C-4ABB-AEB6-E6B5A2CF22C4}" presName="rootConnector1" presStyleLbl="node1" presStyleIdx="0" presStyleCnt="0"/>
      <dgm:spPr/>
    </dgm:pt>
    <dgm:pt modelId="{9F584191-3F9C-41A4-A18E-6412D19CAD50}" type="pres">
      <dgm:prSet presAssocID="{C8351587-E74C-4ABB-AEB6-E6B5A2CF22C4}" presName="hierChild2" presStyleCnt="0"/>
      <dgm:spPr/>
    </dgm:pt>
    <dgm:pt modelId="{E72DC707-E1D9-49B9-A1E6-7314C096A977}" type="pres">
      <dgm:prSet presAssocID="{D227ED2C-9A93-4B09-B311-FFCDE5F9326F}" presName="Name37" presStyleLbl="parChTrans1D2" presStyleIdx="0" presStyleCnt="4"/>
      <dgm:spPr/>
    </dgm:pt>
    <dgm:pt modelId="{76EF3C31-C09D-499D-AAA3-F77E9299BED3}" type="pres">
      <dgm:prSet presAssocID="{F64229E9-8447-4FDD-8643-1FC7420ECE3C}" presName="hierRoot2" presStyleCnt="0">
        <dgm:presLayoutVars>
          <dgm:hierBranch val="init"/>
        </dgm:presLayoutVars>
      </dgm:prSet>
      <dgm:spPr/>
    </dgm:pt>
    <dgm:pt modelId="{F3019917-1DCD-4762-87E7-38B667F05952}" type="pres">
      <dgm:prSet presAssocID="{F64229E9-8447-4FDD-8643-1FC7420ECE3C}" presName="rootComposite" presStyleCnt="0"/>
      <dgm:spPr/>
    </dgm:pt>
    <dgm:pt modelId="{3CBA8556-F8CE-4300-B961-134B26270F9E}" type="pres">
      <dgm:prSet presAssocID="{F64229E9-8447-4FDD-8643-1FC7420ECE3C}" presName="rootText" presStyleLbl="node2" presStyleIdx="0" presStyleCnt="4" custScaleY="239204">
        <dgm:presLayoutVars>
          <dgm:chPref val="3"/>
        </dgm:presLayoutVars>
      </dgm:prSet>
      <dgm:spPr/>
    </dgm:pt>
    <dgm:pt modelId="{2AA64933-E759-4066-A480-A25B954524DF}" type="pres">
      <dgm:prSet presAssocID="{F64229E9-8447-4FDD-8643-1FC7420ECE3C}" presName="rootConnector" presStyleLbl="node2" presStyleIdx="0" presStyleCnt="4"/>
      <dgm:spPr/>
    </dgm:pt>
    <dgm:pt modelId="{DB3276E1-2215-4B1F-9FAC-71C2E6B188F8}" type="pres">
      <dgm:prSet presAssocID="{F64229E9-8447-4FDD-8643-1FC7420ECE3C}" presName="hierChild4" presStyleCnt="0"/>
      <dgm:spPr/>
    </dgm:pt>
    <dgm:pt modelId="{234F05CD-4679-422F-A6ED-E70AD4C591E5}" type="pres">
      <dgm:prSet presAssocID="{F64229E9-8447-4FDD-8643-1FC7420ECE3C}" presName="hierChild5" presStyleCnt="0"/>
      <dgm:spPr/>
    </dgm:pt>
    <dgm:pt modelId="{0ACE10AE-1947-429F-B872-B9F7CB58DA65}" type="pres">
      <dgm:prSet presAssocID="{AB95CC46-FB0A-4DDB-8FCB-BD0F9488A97A}" presName="Name37" presStyleLbl="parChTrans1D2" presStyleIdx="1" presStyleCnt="4"/>
      <dgm:spPr/>
    </dgm:pt>
    <dgm:pt modelId="{3A71BA2E-D811-49B8-AD30-9593B2387C4D}" type="pres">
      <dgm:prSet presAssocID="{4D9155A5-E82E-4021-8882-A05C4B2C56AE}" presName="hierRoot2" presStyleCnt="0">
        <dgm:presLayoutVars>
          <dgm:hierBranch val="init"/>
        </dgm:presLayoutVars>
      </dgm:prSet>
      <dgm:spPr/>
    </dgm:pt>
    <dgm:pt modelId="{8F0FBAB7-AC79-418A-A376-2AE2E37CD18F}" type="pres">
      <dgm:prSet presAssocID="{4D9155A5-E82E-4021-8882-A05C4B2C56AE}" presName="rootComposite" presStyleCnt="0"/>
      <dgm:spPr/>
    </dgm:pt>
    <dgm:pt modelId="{C10C7F77-A0A6-4285-B560-A5EA44C1B078}" type="pres">
      <dgm:prSet presAssocID="{4D9155A5-E82E-4021-8882-A05C4B2C56AE}" presName="rootText" presStyleLbl="node2" presStyleIdx="1" presStyleCnt="4" custScaleY="237796">
        <dgm:presLayoutVars>
          <dgm:chPref val="3"/>
        </dgm:presLayoutVars>
      </dgm:prSet>
      <dgm:spPr/>
    </dgm:pt>
    <dgm:pt modelId="{74E9B90F-0902-4B62-815D-BF55748B3B68}" type="pres">
      <dgm:prSet presAssocID="{4D9155A5-E82E-4021-8882-A05C4B2C56AE}" presName="rootConnector" presStyleLbl="node2" presStyleIdx="1" presStyleCnt="4"/>
      <dgm:spPr/>
    </dgm:pt>
    <dgm:pt modelId="{C14C27E9-0245-4194-86D2-6EEFCB351640}" type="pres">
      <dgm:prSet presAssocID="{4D9155A5-E82E-4021-8882-A05C4B2C56AE}" presName="hierChild4" presStyleCnt="0"/>
      <dgm:spPr/>
    </dgm:pt>
    <dgm:pt modelId="{446DB565-BEE2-4E40-B728-5E10B163FE85}" type="pres">
      <dgm:prSet presAssocID="{4D9155A5-E82E-4021-8882-A05C4B2C56AE}" presName="hierChild5" presStyleCnt="0"/>
      <dgm:spPr/>
    </dgm:pt>
    <dgm:pt modelId="{910E0AF0-42E3-470C-A8C3-0476FC4E67C4}" type="pres">
      <dgm:prSet presAssocID="{BFEDFAD1-E358-43A5-9215-8F7016C0BFCA}" presName="Name37" presStyleLbl="parChTrans1D2" presStyleIdx="2" presStyleCnt="4"/>
      <dgm:spPr/>
    </dgm:pt>
    <dgm:pt modelId="{9C817691-930C-4867-8FDF-3ADF432BA050}" type="pres">
      <dgm:prSet presAssocID="{C94819B3-F19A-413A-B9A6-86E3EF041B8A}" presName="hierRoot2" presStyleCnt="0">
        <dgm:presLayoutVars>
          <dgm:hierBranch val="init"/>
        </dgm:presLayoutVars>
      </dgm:prSet>
      <dgm:spPr/>
    </dgm:pt>
    <dgm:pt modelId="{3B66FF51-1E62-47C3-A96E-C5C32B1EA71B}" type="pres">
      <dgm:prSet presAssocID="{C94819B3-F19A-413A-B9A6-86E3EF041B8A}" presName="rootComposite" presStyleCnt="0"/>
      <dgm:spPr/>
    </dgm:pt>
    <dgm:pt modelId="{4835371A-390B-4F80-92A5-B9A2CE223CFD}" type="pres">
      <dgm:prSet presAssocID="{C94819B3-F19A-413A-B9A6-86E3EF041B8A}" presName="rootText" presStyleLbl="node2" presStyleIdx="2" presStyleCnt="4" custScaleY="244233">
        <dgm:presLayoutVars>
          <dgm:chPref val="3"/>
        </dgm:presLayoutVars>
      </dgm:prSet>
      <dgm:spPr/>
    </dgm:pt>
    <dgm:pt modelId="{3B9FF64A-5809-4509-AA7A-2CA909F8B1B0}" type="pres">
      <dgm:prSet presAssocID="{C94819B3-F19A-413A-B9A6-86E3EF041B8A}" presName="rootConnector" presStyleLbl="node2" presStyleIdx="2" presStyleCnt="4"/>
      <dgm:spPr/>
    </dgm:pt>
    <dgm:pt modelId="{5B39BAE7-562E-4272-AEB9-66B3A3F462D6}" type="pres">
      <dgm:prSet presAssocID="{C94819B3-F19A-413A-B9A6-86E3EF041B8A}" presName="hierChild4" presStyleCnt="0"/>
      <dgm:spPr/>
    </dgm:pt>
    <dgm:pt modelId="{8F26FAB6-0754-41E2-A169-B22D1CE8B216}" type="pres">
      <dgm:prSet presAssocID="{C94819B3-F19A-413A-B9A6-86E3EF041B8A}" presName="hierChild5" presStyleCnt="0"/>
      <dgm:spPr/>
    </dgm:pt>
    <dgm:pt modelId="{A53473BB-4BC9-4853-B78E-4D7680A3AE9C}" type="pres">
      <dgm:prSet presAssocID="{C5FC0EEC-53E1-4B7D-90D2-7052D2C9927A}" presName="Name37" presStyleLbl="parChTrans1D2" presStyleIdx="3" presStyleCnt="4"/>
      <dgm:spPr/>
    </dgm:pt>
    <dgm:pt modelId="{D9F42D27-1F98-4E66-980E-C7137EA6F4BD}" type="pres">
      <dgm:prSet presAssocID="{B224E4B7-3A96-4461-B244-097182F433ED}" presName="hierRoot2" presStyleCnt="0">
        <dgm:presLayoutVars>
          <dgm:hierBranch val="init"/>
        </dgm:presLayoutVars>
      </dgm:prSet>
      <dgm:spPr/>
    </dgm:pt>
    <dgm:pt modelId="{8F6F7FD9-608E-424A-834A-1A06C3636484}" type="pres">
      <dgm:prSet presAssocID="{B224E4B7-3A96-4461-B244-097182F433ED}" presName="rootComposite" presStyleCnt="0"/>
      <dgm:spPr/>
    </dgm:pt>
    <dgm:pt modelId="{061C7553-7263-4C45-95DB-4129E3FBE61A}" type="pres">
      <dgm:prSet presAssocID="{B224E4B7-3A96-4461-B244-097182F433ED}" presName="rootText" presStyleLbl="node2" presStyleIdx="3" presStyleCnt="4" custScaleY="242087">
        <dgm:presLayoutVars>
          <dgm:chPref val="3"/>
        </dgm:presLayoutVars>
      </dgm:prSet>
      <dgm:spPr/>
    </dgm:pt>
    <dgm:pt modelId="{3D780BC9-4ABF-4B66-993B-D2ACECBAB11E}" type="pres">
      <dgm:prSet presAssocID="{B224E4B7-3A96-4461-B244-097182F433ED}" presName="rootConnector" presStyleLbl="node2" presStyleIdx="3" presStyleCnt="4"/>
      <dgm:spPr/>
    </dgm:pt>
    <dgm:pt modelId="{15C14BB6-D25B-4AB9-85F9-F94315224AD1}" type="pres">
      <dgm:prSet presAssocID="{B224E4B7-3A96-4461-B244-097182F433ED}" presName="hierChild4" presStyleCnt="0"/>
      <dgm:spPr/>
    </dgm:pt>
    <dgm:pt modelId="{521FF066-C9D5-4C49-B0CC-20A1DFC67B77}" type="pres">
      <dgm:prSet presAssocID="{B224E4B7-3A96-4461-B244-097182F433ED}" presName="hierChild5" presStyleCnt="0"/>
      <dgm:spPr/>
    </dgm:pt>
    <dgm:pt modelId="{B2CA7AD7-3107-45D2-8E4C-008D1C5BDCA6}" type="pres">
      <dgm:prSet presAssocID="{C8351587-E74C-4ABB-AEB6-E6B5A2CF22C4}" presName="hierChild3" presStyleCnt="0"/>
      <dgm:spPr/>
    </dgm:pt>
  </dgm:ptLst>
  <dgm:cxnLst>
    <dgm:cxn modelId="{D37FC80A-30D0-42DB-82E5-C3FB91B2FFA0}" type="presOf" srcId="{AB95CC46-FB0A-4DDB-8FCB-BD0F9488A97A}" destId="{0ACE10AE-1947-429F-B872-B9F7CB58DA65}" srcOrd="0" destOrd="0" presId="urn:microsoft.com/office/officeart/2005/8/layout/orgChart1"/>
    <dgm:cxn modelId="{6FFB2F0F-D5AD-43D9-917F-654B62DD254F}" srcId="{C8351587-E74C-4ABB-AEB6-E6B5A2CF22C4}" destId="{C94819B3-F19A-413A-B9A6-86E3EF041B8A}" srcOrd="2" destOrd="0" parTransId="{BFEDFAD1-E358-43A5-9215-8F7016C0BFCA}" sibTransId="{95EE1614-7146-42BC-BCBA-739B90360CBA}"/>
    <dgm:cxn modelId="{924B0815-95EE-4FBA-B4D2-1A4A05B6B01E}" type="presOf" srcId="{B224E4B7-3A96-4461-B244-097182F433ED}" destId="{061C7553-7263-4C45-95DB-4129E3FBE61A}" srcOrd="0" destOrd="0" presId="urn:microsoft.com/office/officeart/2005/8/layout/orgChart1"/>
    <dgm:cxn modelId="{39590525-8915-4E02-916E-B224CB603C5E}" type="presOf" srcId="{C94819B3-F19A-413A-B9A6-86E3EF041B8A}" destId="{3B9FF64A-5809-4509-AA7A-2CA909F8B1B0}" srcOrd="1" destOrd="0" presId="urn:microsoft.com/office/officeart/2005/8/layout/orgChart1"/>
    <dgm:cxn modelId="{18483125-C16E-419B-B859-5DF5331BF251}" type="presOf" srcId="{C5FC0EEC-53E1-4B7D-90D2-7052D2C9927A}" destId="{A53473BB-4BC9-4853-B78E-4D7680A3AE9C}" srcOrd="0" destOrd="0" presId="urn:microsoft.com/office/officeart/2005/8/layout/orgChart1"/>
    <dgm:cxn modelId="{C3ADF827-1150-410F-9F41-F568B8BD741F}" type="presOf" srcId="{BFEDFAD1-E358-43A5-9215-8F7016C0BFCA}" destId="{910E0AF0-42E3-470C-A8C3-0476FC4E67C4}" srcOrd="0" destOrd="0" presId="urn:microsoft.com/office/officeart/2005/8/layout/orgChart1"/>
    <dgm:cxn modelId="{017C4230-4D10-4202-8ABD-F1BADD71CBE4}" type="presOf" srcId="{C8351587-E74C-4ABB-AEB6-E6B5A2CF22C4}" destId="{144B5C5C-B7BC-4A7C-B7B1-01941D0D2AB7}" srcOrd="1" destOrd="0" presId="urn:microsoft.com/office/officeart/2005/8/layout/orgChart1"/>
    <dgm:cxn modelId="{0DB2A730-1A55-44E3-BDBB-2AD0EC2588E8}" type="presOf" srcId="{4D9155A5-E82E-4021-8882-A05C4B2C56AE}" destId="{C10C7F77-A0A6-4285-B560-A5EA44C1B078}" srcOrd="0" destOrd="0" presId="urn:microsoft.com/office/officeart/2005/8/layout/orgChart1"/>
    <dgm:cxn modelId="{D883C034-77B3-4F10-8B32-0BD019B79BE7}" type="presOf" srcId="{34BE24EB-62F8-419C-9914-C8735F6E3405}" destId="{A2526AB1-6E8C-48AE-A65A-9169913254A8}" srcOrd="0" destOrd="0" presId="urn:microsoft.com/office/officeart/2005/8/layout/orgChart1"/>
    <dgm:cxn modelId="{0B6AF35E-B5BD-4D16-A4A5-3450B3603304}" type="presOf" srcId="{C8351587-E74C-4ABB-AEB6-E6B5A2CF22C4}" destId="{B6029A49-65F9-4766-AE4B-1BCD7DE1C518}" srcOrd="0" destOrd="0" presId="urn:microsoft.com/office/officeart/2005/8/layout/orgChart1"/>
    <dgm:cxn modelId="{5A1C8868-C039-4BFC-BCC8-5E75209FB5B9}" type="presOf" srcId="{C94819B3-F19A-413A-B9A6-86E3EF041B8A}" destId="{4835371A-390B-4F80-92A5-B9A2CE223CFD}" srcOrd="0" destOrd="0" presId="urn:microsoft.com/office/officeart/2005/8/layout/orgChart1"/>
    <dgm:cxn modelId="{B43CBE72-C136-43DE-8D49-22D867FC0A12}" type="presOf" srcId="{D227ED2C-9A93-4B09-B311-FFCDE5F9326F}" destId="{E72DC707-E1D9-49B9-A1E6-7314C096A977}" srcOrd="0" destOrd="0" presId="urn:microsoft.com/office/officeart/2005/8/layout/orgChart1"/>
    <dgm:cxn modelId="{2A41455A-FD3D-445E-86C5-19372E734A2B}" type="presOf" srcId="{F64229E9-8447-4FDD-8643-1FC7420ECE3C}" destId="{2AA64933-E759-4066-A480-A25B954524DF}" srcOrd="1" destOrd="0" presId="urn:microsoft.com/office/officeart/2005/8/layout/orgChart1"/>
    <dgm:cxn modelId="{CDC24D8B-3E5B-4505-98CC-EABAC3B6E419}" srcId="{C8351587-E74C-4ABB-AEB6-E6B5A2CF22C4}" destId="{F64229E9-8447-4FDD-8643-1FC7420ECE3C}" srcOrd="0" destOrd="0" parTransId="{D227ED2C-9A93-4B09-B311-FFCDE5F9326F}" sibTransId="{FB976B88-107B-4C6F-9A91-9769D0EAEAFC}"/>
    <dgm:cxn modelId="{E06D3E8D-D2AB-48CD-A689-493858FCC941}" srcId="{C8351587-E74C-4ABB-AEB6-E6B5A2CF22C4}" destId="{B224E4B7-3A96-4461-B244-097182F433ED}" srcOrd="3" destOrd="0" parTransId="{C5FC0EEC-53E1-4B7D-90D2-7052D2C9927A}" sibTransId="{AC9DA607-494A-47EF-B7F6-0B287F777929}"/>
    <dgm:cxn modelId="{2E0266A4-F706-46D8-ADC2-A9B7A950B4BF}" srcId="{C8351587-E74C-4ABB-AEB6-E6B5A2CF22C4}" destId="{4D9155A5-E82E-4021-8882-A05C4B2C56AE}" srcOrd="1" destOrd="0" parTransId="{AB95CC46-FB0A-4DDB-8FCB-BD0F9488A97A}" sibTransId="{A12EA8E1-2AE8-49B1-9B95-5D43A9AE3E0A}"/>
    <dgm:cxn modelId="{D8B26BAF-B2F0-443F-A703-EA3A61C6CA6B}" type="presOf" srcId="{4D9155A5-E82E-4021-8882-A05C4B2C56AE}" destId="{74E9B90F-0902-4B62-815D-BF55748B3B68}" srcOrd="1" destOrd="0" presId="urn:microsoft.com/office/officeart/2005/8/layout/orgChart1"/>
    <dgm:cxn modelId="{2E13F2CF-B4F7-4AAB-B4EE-FC1A9D2DA22B}" type="presOf" srcId="{F64229E9-8447-4FDD-8643-1FC7420ECE3C}" destId="{3CBA8556-F8CE-4300-B961-134B26270F9E}" srcOrd="0" destOrd="0" presId="urn:microsoft.com/office/officeart/2005/8/layout/orgChart1"/>
    <dgm:cxn modelId="{BCD254E4-AB06-497D-91FD-8A2BAE35CE65}" type="presOf" srcId="{B224E4B7-3A96-4461-B244-097182F433ED}" destId="{3D780BC9-4ABF-4B66-993B-D2ACECBAB11E}" srcOrd="1" destOrd="0" presId="urn:microsoft.com/office/officeart/2005/8/layout/orgChart1"/>
    <dgm:cxn modelId="{4C6EB3E5-3A48-42B6-A618-2269EFB17A13}" srcId="{34BE24EB-62F8-419C-9914-C8735F6E3405}" destId="{C8351587-E74C-4ABB-AEB6-E6B5A2CF22C4}" srcOrd="0" destOrd="0" parTransId="{37D021C5-74A2-4BF4-B53B-7C4605BD3C12}" sibTransId="{1A305E62-9212-43EE-843D-04F1D3AC9656}"/>
    <dgm:cxn modelId="{045CE363-8A84-4E66-BA49-61ABFD36D8F8}" type="presParOf" srcId="{A2526AB1-6E8C-48AE-A65A-9169913254A8}" destId="{9CA7F511-62E8-4C41-836D-B75F1B290D83}" srcOrd="0" destOrd="0" presId="urn:microsoft.com/office/officeart/2005/8/layout/orgChart1"/>
    <dgm:cxn modelId="{3B4E1BC5-EA1C-4065-B464-C9D8EB99EE15}" type="presParOf" srcId="{9CA7F511-62E8-4C41-836D-B75F1B290D83}" destId="{9B55AE06-1F1C-49E0-B2EE-87A124B00A2C}" srcOrd="0" destOrd="0" presId="urn:microsoft.com/office/officeart/2005/8/layout/orgChart1"/>
    <dgm:cxn modelId="{D919D2AB-D321-4E09-960D-203233EAFD17}" type="presParOf" srcId="{9B55AE06-1F1C-49E0-B2EE-87A124B00A2C}" destId="{B6029A49-65F9-4766-AE4B-1BCD7DE1C518}" srcOrd="0" destOrd="0" presId="urn:microsoft.com/office/officeart/2005/8/layout/orgChart1"/>
    <dgm:cxn modelId="{178A6390-D86E-4450-9211-2FAB86EE9C00}" type="presParOf" srcId="{9B55AE06-1F1C-49E0-B2EE-87A124B00A2C}" destId="{144B5C5C-B7BC-4A7C-B7B1-01941D0D2AB7}" srcOrd="1" destOrd="0" presId="urn:microsoft.com/office/officeart/2005/8/layout/orgChart1"/>
    <dgm:cxn modelId="{3E4A790D-15C2-4FC9-B668-4EA07637C3F1}" type="presParOf" srcId="{9CA7F511-62E8-4C41-836D-B75F1B290D83}" destId="{9F584191-3F9C-41A4-A18E-6412D19CAD50}" srcOrd="1" destOrd="0" presId="urn:microsoft.com/office/officeart/2005/8/layout/orgChart1"/>
    <dgm:cxn modelId="{0D241D04-EA59-412F-B49F-F15F3AD6483A}" type="presParOf" srcId="{9F584191-3F9C-41A4-A18E-6412D19CAD50}" destId="{E72DC707-E1D9-49B9-A1E6-7314C096A977}" srcOrd="0" destOrd="0" presId="urn:microsoft.com/office/officeart/2005/8/layout/orgChart1"/>
    <dgm:cxn modelId="{F5D11263-B2E9-41DC-A4C3-2696C4B1FF06}" type="presParOf" srcId="{9F584191-3F9C-41A4-A18E-6412D19CAD50}" destId="{76EF3C31-C09D-499D-AAA3-F77E9299BED3}" srcOrd="1" destOrd="0" presId="urn:microsoft.com/office/officeart/2005/8/layout/orgChart1"/>
    <dgm:cxn modelId="{935F1FB8-8549-457E-A172-AAC4B20D12D0}" type="presParOf" srcId="{76EF3C31-C09D-499D-AAA3-F77E9299BED3}" destId="{F3019917-1DCD-4762-87E7-38B667F05952}" srcOrd="0" destOrd="0" presId="urn:microsoft.com/office/officeart/2005/8/layout/orgChart1"/>
    <dgm:cxn modelId="{35A38E0C-193B-485B-BE67-0CE6FC9CF9E4}" type="presParOf" srcId="{F3019917-1DCD-4762-87E7-38B667F05952}" destId="{3CBA8556-F8CE-4300-B961-134B26270F9E}" srcOrd="0" destOrd="0" presId="urn:microsoft.com/office/officeart/2005/8/layout/orgChart1"/>
    <dgm:cxn modelId="{7F548D1F-D253-4F76-9609-D174A9BA209A}" type="presParOf" srcId="{F3019917-1DCD-4762-87E7-38B667F05952}" destId="{2AA64933-E759-4066-A480-A25B954524DF}" srcOrd="1" destOrd="0" presId="urn:microsoft.com/office/officeart/2005/8/layout/orgChart1"/>
    <dgm:cxn modelId="{575AC401-B2C3-4CC3-8557-92A73ED37F65}" type="presParOf" srcId="{76EF3C31-C09D-499D-AAA3-F77E9299BED3}" destId="{DB3276E1-2215-4B1F-9FAC-71C2E6B188F8}" srcOrd="1" destOrd="0" presId="urn:microsoft.com/office/officeart/2005/8/layout/orgChart1"/>
    <dgm:cxn modelId="{DC5E544C-F1DC-42E6-BF51-23FB90F002A4}" type="presParOf" srcId="{76EF3C31-C09D-499D-AAA3-F77E9299BED3}" destId="{234F05CD-4679-422F-A6ED-E70AD4C591E5}" srcOrd="2" destOrd="0" presId="urn:microsoft.com/office/officeart/2005/8/layout/orgChart1"/>
    <dgm:cxn modelId="{2E3272CA-C7B4-4900-B4CB-FE6306CE111A}" type="presParOf" srcId="{9F584191-3F9C-41A4-A18E-6412D19CAD50}" destId="{0ACE10AE-1947-429F-B872-B9F7CB58DA65}" srcOrd="2" destOrd="0" presId="urn:microsoft.com/office/officeart/2005/8/layout/orgChart1"/>
    <dgm:cxn modelId="{30C3CE29-E234-47A4-BB06-F1D004C49694}" type="presParOf" srcId="{9F584191-3F9C-41A4-A18E-6412D19CAD50}" destId="{3A71BA2E-D811-49B8-AD30-9593B2387C4D}" srcOrd="3" destOrd="0" presId="urn:microsoft.com/office/officeart/2005/8/layout/orgChart1"/>
    <dgm:cxn modelId="{256ED224-8C3D-47C3-9814-A6C3A11B6928}" type="presParOf" srcId="{3A71BA2E-D811-49B8-AD30-9593B2387C4D}" destId="{8F0FBAB7-AC79-418A-A376-2AE2E37CD18F}" srcOrd="0" destOrd="0" presId="urn:microsoft.com/office/officeart/2005/8/layout/orgChart1"/>
    <dgm:cxn modelId="{F36E8305-B3E4-44C9-8883-B69258B2982E}" type="presParOf" srcId="{8F0FBAB7-AC79-418A-A376-2AE2E37CD18F}" destId="{C10C7F77-A0A6-4285-B560-A5EA44C1B078}" srcOrd="0" destOrd="0" presId="urn:microsoft.com/office/officeart/2005/8/layout/orgChart1"/>
    <dgm:cxn modelId="{A9BE4A2E-9F88-4EF9-9ACE-83526436172B}" type="presParOf" srcId="{8F0FBAB7-AC79-418A-A376-2AE2E37CD18F}" destId="{74E9B90F-0902-4B62-815D-BF55748B3B68}" srcOrd="1" destOrd="0" presId="urn:microsoft.com/office/officeart/2005/8/layout/orgChart1"/>
    <dgm:cxn modelId="{76535631-DB3A-4302-8BDF-4E4853D68F67}" type="presParOf" srcId="{3A71BA2E-D811-49B8-AD30-9593B2387C4D}" destId="{C14C27E9-0245-4194-86D2-6EEFCB351640}" srcOrd="1" destOrd="0" presId="urn:microsoft.com/office/officeart/2005/8/layout/orgChart1"/>
    <dgm:cxn modelId="{89E71DF9-9EF9-4EB3-BFA3-D0581970E27D}" type="presParOf" srcId="{3A71BA2E-D811-49B8-AD30-9593B2387C4D}" destId="{446DB565-BEE2-4E40-B728-5E10B163FE85}" srcOrd="2" destOrd="0" presId="urn:microsoft.com/office/officeart/2005/8/layout/orgChart1"/>
    <dgm:cxn modelId="{B830041C-B428-43F3-B0EB-81779B067D52}" type="presParOf" srcId="{9F584191-3F9C-41A4-A18E-6412D19CAD50}" destId="{910E0AF0-42E3-470C-A8C3-0476FC4E67C4}" srcOrd="4" destOrd="0" presId="urn:microsoft.com/office/officeart/2005/8/layout/orgChart1"/>
    <dgm:cxn modelId="{4133E445-6596-4DC4-909E-D7CF0954CE4F}" type="presParOf" srcId="{9F584191-3F9C-41A4-A18E-6412D19CAD50}" destId="{9C817691-930C-4867-8FDF-3ADF432BA050}" srcOrd="5" destOrd="0" presId="urn:microsoft.com/office/officeart/2005/8/layout/orgChart1"/>
    <dgm:cxn modelId="{65324FE0-DB40-49C8-9C44-BBEAE872E156}" type="presParOf" srcId="{9C817691-930C-4867-8FDF-3ADF432BA050}" destId="{3B66FF51-1E62-47C3-A96E-C5C32B1EA71B}" srcOrd="0" destOrd="0" presId="urn:microsoft.com/office/officeart/2005/8/layout/orgChart1"/>
    <dgm:cxn modelId="{6B9E9E17-F93F-420E-88ED-79003B3F3992}" type="presParOf" srcId="{3B66FF51-1E62-47C3-A96E-C5C32B1EA71B}" destId="{4835371A-390B-4F80-92A5-B9A2CE223CFD}" srcOrd="0" destOrd="0" presId="urn:microsoft.com/office/officeart/2005/8/layout/orgChart1"/>
    <dgm:cxn modelId="{CA15107F-BF89-4119-9E2F-184E50194AC4}" type="presParOf" srcId="{3B66FF51-1E62-47C3-A96E-C5C32B1EA71B}" destId="{3B9FF64A-5809-4509-AA7A-2CA909F8B1B0}" srcOrd="1" destOrd="0" presId="urn:microsoft.com/office/officeart/2005/8/layout/orgChart1"/>
    <dgm:cxn modelId="{E0777E40-6878-4FCE-9B26-A802555C7250}" type="presParOf" srcId="{9C817691-930C-4867-8FDF-3ADF432BA050}" destId="{5B39BAE7-562E-4272-AEB9-66B3A3F462D6}" srcOrd="1" destOrd="0" presId="urn:microsoft.com/office/officeart/2005/8/layout/orgChart1"/>
    <dgm:cxn modelId="{ED62D82C-6F0D-4475-B5E5-821BE1FFD564}" type="presParOf" srcId="{9C817691-930C-4867-8FDF-3ADF432BA050}" destId="{8F26FAB6-0754-41E2-A169-B22D1CE8B216}" srcOrd="2" destOrd="0" presId="urn:microsoft.com/office/officeart/2005/8/layout/orgChart1"/>
    <dgm:cxn modelId="{F8EC2C1E-F14B-434C-A527-9E20947B4FC8}" type="presParOf" srcId="{9F584191-3F9C-41A4-A18E-6412D19CAD50}" destId="{A53473BB-4BC9-4853-B78E-4D7680A3AE9C}" srcOrd="6" destOrd="0" presId="urn:microsoft.com/office/officeart/2005/8/layout/orgChart1"/>
    <dgm:cxn modelId="{DAD532BA-6E1E-436F-BE49-A79A68B97C27}" type="presParOf" srcId="{9F584191-3F9C-41A4-A18E-6412D19CAD50}" destId="{D9F42D27-1F98-4E66-980E-C7137EA6F4BD}" srcOrd="7" destOrd="0" presId="urn:microsoft.com/office/officeart/2005/8/layout/orgChart1"/>
    <dgm:cxn modelId="{9F23E52C-8760-435B-B710-B8F787740019}" type="presParOf" srcId="{D9F42D27-1F98-4E66-980E-C7137EA6F4BD}" destId="{8F6F7FD9-608E-424A-834A-1A06C3636484}" srcOrd="0" destOrd="0" presId="urn:microsoft.com/office/officeart/2005/8/layout/orgChart1"/>
    <dgm:cxn modelId="{34B8A4CF-6402-463F-848B-6E9F1AEAB0AC}" type="presParOf" srcId="{8F6F7FD9-608E-424A-834A-1A06C3636484}" destId="{061C7553-7263-4C45-95DB-4129E3FBE61A}" srcOrd="0" destOrd="0" presId="urn:microsoft.com/office/officeart/2005/8/layout/orgChart1"/>
    <dgm:cxn modelId="{530F9707-8A89-4AD7-9247-A55D2C2A8A7E}" type="presParOf" srcId="{8F6F7FD9-608E-424A-834A-1A06C3636484}" destId="{3D780BC9-4ABF-4B66-993B-D2ACECBAB11E}" srcOrd="1" destOrd="0" presId="urn:microsoft.com/office/officeart/2005/8/layout/orgChart1"/>
    <dgm:cxn modelId="{6A0E6FEE-968A-4AB4-846D-68FBD6A0F9C8}" type="presParOf" srcId="{D9F42D27-1F98-4E66-980E-C7137EA6F4BD}" destId="{15C14BB6-D25B-4AB9-85F9-F94315224AD1}" srcOrd="1" destOrd="0" presId="urn:microsoft.com/office/officeart/2005/8/layout/orgChart1"/>
    <dgm:cxn modelId="{A33256C4-9B39-46A5-B5F8-1804B95FA1A7}" type="presParOf" srcId="{D9F42D27-1F98-4E66-980E-C7137EA6F4BD}" destId="{521FF066-C9D5-4C49-B0CC-20A1DFC67B77}" srcOrd="2" destOrd="0" presId="urn:microsoft.com/office/officeart/2005/8/layout/orgChart1"/>
    <dgm:cxn modelId="{3F38B1C4-EB76-44C2-A871-8840A1B7397C}" type="presParOf" srcId="{9CA7F511-62E8-4C41-836D-B75F1B290D83}" destId="{B2CA7AD7-3107-45D2-8E4C-008D1C5BDCA6}" srcOrd="2" destOrd="0" presId="urn:microsoft.com/office/officeart/2005/8/layout/orgChart1"/>
  </dgm:cxnLst>
  <dgm:bg/>
  <dgm:whole/>
  <dgm:extLst>
    <a:ext uri="http://schemas.microsoft.com/office/drawing/2008/diagram">
      <dsp:dataModelExt xmlns:dsp="http://schemas.microsoft.com/office/drawing/2008/diagram" relId="rId69" minVer="http://schemas.openxmlformats.org/drawingml/2006/diagram"/>
    </a:ext>
  </dgm:extLst>
</dgm:dataModel>
</file>

<file path=word/diagrams/data13.xml><?xml version="1.0" encoding="utf-8"?>
<dgm:dataModel xmlns:dgm="http://schemas.openxmlformats.org/drawingml/2006/diagram" xmlns:a="http://schemas.openxmlformats.org/drawingml/2006/main">
  <dgm:ptLst>
    <dgm:pt modelId="{3A0F9196-170B-4EC1-BE52-3FF62E6D5A98}"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D2963DD6-199D-48AF-9E1E-389A6C0826F4}">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Các nguyên nhân làm cho Iman giảm</a:t>
          </a:r>
          <a:endParaRPr lang="en-US" sz="1400" b="1">
            <a:solidFill>
              <a:srgbClr val="C00000"/>
            </a:solidFill>
            <a:latin typeface="Cambria" panose="02040503050406030204" pitchFamily="18" charset="0"/>
            <a:ea typeface="Cambria" panose="02040503050406030204" pitchFamily="18" charset="0"/>
          </a:endParaRPr>
        </a:p>
      </dgm:t>
    </dgm:pt>
    <dgm:pt modelId="{4EA4E18C-6678-4AB3-896F-C4BEA4B0B9DA}" type="parTrans" cxnId="{CA916644-1E49-406F-AD71-BFC943BBA0BC}">
      <dgm:prSet/>
      <dgm:spPr/>
      <dgm:t>
        <a:bodyPr/>
        <a:lstStyle/>
        <a:p>
          <a:endParaRPr lang="en-US"/>
        </a:p>
      </dgm:t>
    </dgm:pt>
    <dgm:pt modelId="{534485FF-9326-470B-8569-1D8C507C9212}" type="sibTrans" cxnId="{CA916644-1E49-406F-AD71-BFC943BBA0BC}">
      <dgm:prSet/>
      <dgm:spPr/>
      <dgm:t>
        <a:bodyPr/>
        <a:lstStyle/>
        <a:p>
          <a:endParaRPr lang="en-US"/>
        </a:p>
      </dgm:t>
    </dgm:pt>
    <dgm:pt modelId="{68A8F5F2-E943-4FCE-9EDD-D41A0B3BFFEE}">
      <dgm:prSet phldrT="[Text]" custT="1"/>
      <dgm:spPr/>
      <dgm:t>
        <a:bodyPr/>
        <a:lstStyle/>
        <a:p>
          <a:r>
            <a:rPr lang="vi-VN" sz="1400">
              <a:latin typeface="Cambria" panose="02040503050406030204" pitchFamily="18" charset="0"/>
              <a:ea typeface="Cambria" panose="02040503050406030204" pitchFamily="18" charset="0"/>
            </a:rPr>
            <a:t>Không nghiên cứu Tawhid; đặc biệt là các tên gọi và thuộc tính của Allah</a:t>
          </a:r>
          <a:endParaRPr lang="en-US" sz="1400">
            <a:latin typeface="Cambria" panose="02040503050406030204" pitchFamily="18" charset="0"/>
            <a:ea typeface="Cambria" panose="02040503050406030204" pitchFamily="18" charset="0"/>
          </a:endParaRPr>
        </a:p>
      </dgm:t>
    </dgm:pt>
    <dgm:pt modelId="{E15AAA2F-D9FB-46A2-9CC6-1E82E2CD7E06}" type="parTrans" cxnId="{26AA800F-990C-4148-9FFB-0798B04532E9}">
      <dgm:prSet/>
      <dgm:spPr/>
      <dgm:t>
        <a:bodyPr/>
        <a:lstStyle/>
        <a:p>
          <a:endParaRPr lang="en-US"/>
        </a:p>
      </dgm:t>
    </dgm:pt>
    <dgm:pt modelId="{348392B1-3922-47BE-B979-7B9F9DE893E0}" type="sibTrans" cxnId="{26AA800F-990C-4148-9FFB-0798B04532E9}">
      <dgm:prSet/>
      <dgm:spPr/>
      <dgm:t>
        <a:bodyPr/>
        <a:lstStyle/>
        <a:p>
          <a:endParaRPr lang="en-US"/>
        </a:p>
      </dgm:t>
    </dgm:pt>
    <dgm:pt modelId="{00D8380C-79C8-453F-8E30-01A9B69B437D}">
      <dgm:prSet phldrT="[Text]" custT="1"/>
      <dgm:spPr/>
      <dgm:t>
        <a:bodyPr/>
        <a:lstStyle/>
        <a:p>
          <a:r>
            <a:rPr lang="vi-VN" sz="1400">
              <a:latin typeface="Cambria" panose="02040503050406030204" pitchFamily="18" charset="0"/>
              <a:ea typeface="Cambria" panose="02040503050406030204" pitchFamily="18" charset="0"/>
            </a:rPr>
            <a:t>Không làm các việc làm thiện tốt</a:t>
          </a:r>
          <a:endParaRPr lang="en-US" sz="1400">
            <a:latin typeface="Cambria" panose="02040503050406030204" pitchFamily="18" charset="0"/>
            <a:ea typeface="Cambria" panose="02040503050406030204" pitchFamily="18" charset="0"/>
          </a:endParaRPr>
        </a:p>
      </dgm:t>
    </dgm:pt>
    <dgm:pt modelId="{7758DEFD-35D2-4520-8879-C2DC8DDC707A}" type="parTrans" cxnId="{289F97E0-62CC-496F-A336-9B6DE310395B}">
      <dgm:prSet/>
      <dgm:spPr/>
      <dgm:t>
        <a:bodyPr/>
        <a:lstStyle/>
        <a:p>
          <a:endParaRPr lang="en-US"/>
        </a:p>
      </dgm:t>
    </dgm:pt>
    <dgm:pt modelId="{AB0B32C3-40BF-4C99-819A-348C2E811E00}" type="sibTrans" cxnId="{289F97E0-62CC-496F-A336-9B6DE310395B}">
      <dgm:prSet/>
      <dgm:spPr/>
      <dgm:t>
        <a:bodyPr/>
        <a:lstStyle/>
        <a:p>
          <a:endParaRPr lang="en-US"/>
        </a:p>
      </dgm:t>
    </dgm:pt>
    <dgm:pt modelId="{6980F469-6C16-4383-8848-29A62EE35FF0}">
      <dgm:prSet phldrT="[Text]" custT="1"/>
      <dgm:spPr/>
      <dgm:t>
        <a:bodyPr/>
        <a:lstStyle/>
        <a:p>
          <a:r>
            <a:rPr lang="vi-VN" sz="1400">
              <a:latin typeface="Cambria" panose="02040503050406030204" pitchFamily="18" charset="0"/>
              <a:ea typeface="Cambria" panose="02040503050406030204" pitchFamily="18" charset="0"/>
            </a:rPr>
            <a:t>Làm điều tội lỗi</a:t>
          </a:r>
          <a:endParaRPr lang="en-US" sz="1400">
            <a:latin typeface="Cambria" panose="02040503050406030204" pitchFamily="18" charset="0"/>
            <a:ea typeface="Cambria" panose="02040503050406030204" pitchFamily="18" charset="0"/>
          </a:endParaRPr>
        </a:p>
      </dgm:t>
    </dgm:pt>
    <dgm:pt modelId="{F8F53653-58B4-45AC-9194-8EFE28AC885D}" type="parTrans" cxnId="{26D8B96A-E0AD-45E8-823C-1E75DB1565F5}">
      <dgm:prSet/>
      <dgm:spPr/>
      <dgm:t>
        <a:bodyPr/>
        <a:lstStyle/>
        <a:p>
          <a:endParaRPr lang="en-US"/>
        </a:p>
      </dgm:t>
    </dgm:pt>
    <dgm:pt modelId="{CE137C0B-77A7-4E32-809D-CBD4C3C4A982}" type="sibTrans" cxnId="{26D8B96A-E0AD-45E8-823C-1E75DB1565F5}">
      <dgm:prSet/>
      <dgm:spPr/>
      <dgm:t>
        <a:bodyPr/>
        <a:lstStyle/>
        <a:p>
          <a:endParaRPr lang="en-US"/>
        </a:p>
      </dgm:t>
    </dgm:pt>
    <dgm:pt modelId="{EBA21B3F-F029-43F1-9DA3-AFCCD1FBFE34}">
      <dgm:prSet custT="1"/>
      <dgm:spPr/>
      <dgm:t>
        <a:bodyPr/>
        <a:lstStyle/>
        <a:p>
          <a:r>
            <a:rPr lang="vi-VN" sz="1400">
              <a:latin typeface="Cambria" panose="02040503050406030204" pitchFamily="18" charset="0"/>
              <a:ea typeface="Cambria" panose="02040503050406030204" pitchFamily="18" charset="0"/>
            </a:rPr>
            <a:t>Không suy ngẫm về sự tạo hóa của Allah</a:t>
          </a:r>
          <a:endParaRPr lang="en-US" sz="1400">
            <a:latin typeface="Cambria" panose="02040503050406030204" pitchFamily="18" charset="0"/>
            <a:ea typeface="Cambria" panose="02040503050406030204" pitchFamily="18" charset="0"/>
          </a:endParaRPr>
        </a:p>
      </dgm:t>
    </dgm:pt>
    <dgm:pt modelId="{5F2215A9-A6F0-4070-A57D-970F9A85AD29}" type="parTrans" cxnId="{62F4DD68-7498-4ED2-9DB3-5A7CB93B8DA3}">
      <dgm:prSet/>
      <dgm:spPr/>
      <dgm:t>
        <a:bodyPr/>
        <a:lstStyle/>
        <a:p>
          <a:endParaRPr lang="en-US"/>
        </a:p>
      </dgm:t>
    </dgm:pt>
    <dgm:pt modelId="{3F4D0FB2-BD43-4521-8D5E-A7014EE3AE50}" type="sibTrans" cxnId="{62F4DD68-7498-4ED2-9DB3-5A7CB93B8DA3}">
      <dgm:prSet/>
      <dgm:spPr/>
      <dgm:t>
        <a:bodyPr/>
        <a:lstStyle/>
        <a:p>
          <a:endParaRPr lang="en-US"/>
        </a:p>
      </dgm:t>
    </dgm:pt>
    <dgm:pt modelId="{4854DC04-780B-44F3-897B-00D00BF04714}" type="pres">
      <dgm:prSet presAssocID="{3A0F9196-170B-4EC1-BE52-3FF62E6D5A98}" presName="hierChild1" presStyleCnt="0">
        <dgm:presLayoutVars>
          <dgm:orgChart val="1"/>
          <dgm:chPref val="1"/>
          <dgm:dir/>
          <dgm:animOne val="branch"/>
          <dgm:animLvl val="lvl"/>
          <dgm:resizeHandles/>
        </dgm:presLayoutVars>
      </dgm:prSet>
      <dgm:spPr/>
    </dgm:pt>
    <dgm:pt modelId="{78766987-1D7B-4E29-8353-7C7814375558}" type="pres">
      <dgm:prSet presAssocID="{D2963DD6-199D-48AF-9E1E-389A6C0826F4}" presName="hierRoot1" presStyleCnt="0">
        <dgm:presLayoutVars>
          <dgm:hierBranch val="init"/>
        </dgm:presLayoutVars>
      </dgm:prSet>
      <dgm:spPr/>
    </dgm:pt>
    <dgm:pt modelId="{2F59AE58-B8C7-406B-9B0D-619D3CF7D09B}" type="pres">
      <dgm:prSet presAssocID="{D2963DD6-199D-48AF-9E1E-389A6C0826F4}" presName="rootComposite1" presStyleCnt="0"/>
      <dgm:spPr/>
    </dgm:pt>
    <dgm:pt modelId="{E21CABF3-0230-45ED-9002-E9E0527FE81C}" type="pres">
      <dgm:prSet presAssocID="{D2963DD6-199D-48AF-9E1E-389A6C0826F4}" presName="rootText1" presStyleLbl="node0" presStyleIdx="0" presStyleCnt="1" custScaleX="219938">
        <dgm:presLayoutVars>
          <dgm:chPref val="3"/>
        </dgm:presLayoutVars>
      </dgm:prSet>
      <dgm:spPr/>
    </dgm:pt>
    <dgm:pt modelId="{F648B58C-E2C0-4E1C-8686-992A3C760079}" type="pres">
      <dgm:prSet presAssocID="{D2963DD6-199D-48AF-9E1E-389A6C0826F4}" presName="rootConnector1" presStyleLbl="node1" presStyleIdx="0" presStyleCnt="0"/>
      <dgm:spPr/>
    </dgm:pt>
    <dgm:pt modelId="{EDCFC892-B71F-45B6-B3E5-50A605B0895F}" type="pres">
      <dgm:prSet presAssocID="{D2963DD6-199D-48AF-9E1E-389A6C0826F4}" presName="hierChild2" presStyleCnt="0"/>
      <dgm:spPr/>
    </dgm:pt>
    <dgm:pt modelId="{FD6A8F56-3C27-407F-B1C4-E13EF243F675}" type="pres">
      <dgm:prSet presAssocID="{E15AAA2F-D9FB-46A2-9CC6-1E82E2CD7E06}" presName="Name37" presStyleLbl="parChTrans1D2" presStyleIdx="0" presStyleCnt="4"/>
      <dgm:spPr/>
    </dgm:pt>
    <dgm:pt modelId="{9DED808A-149C-4D0C-BC91-99CD151E213F}" type="pres">
      <dgm:prSet presAssocID="{68A8F5F2-E943-4FCE-9EDD-D41A0B3BFFEE}" presName="hierRoot2" presStyleCnt="0">
        <dgm:presLayoutVars>
          <dgm:hierBranch val="init"/>
        </dgm:presLayoutVars>
      </dgm:prSet>
      <dgm:spPr/>
    </dgm:pt>
    <dgm:pt modelId="{74A3D5D1-8DFC-4BB5-95CA-1D706BCAD77C}" type="pres">
      <dgm:prSet presAssocID="{68A8F5F2-E943-4FCE-9EDD-D41A0B3BFFEE}" presName="rootComposite" presStyleCnt="0"/>
      <dgm:spPr/>
    </dgm:pt>
    <dgm:pt modelId="{DCC725E9-3876-4D40-B18A-FCA0BA89D7C3}" type="pres">
      <dgm:prSet presAssocID="{68A8F5F2-E943-4FCE-9EDD-D41A0B3BFFEE}" presName="rootText" presStyleLbl="node2" presStyleIdx="0" presStyleCnt="4" custScaleY="232431">
        <dgm:presLayoutVars>
          <dgm:chPref val="3"/>
        </dgm:presLayoutVars>
      </dgm:prSet>
      <dgm:spPr/>
    </dgm:pt>
    <dgm:pt modelId="{55AD9E80-5A69-403C-A72B-8A1FD1EC6FEA}" type="pres">
      <dgm:prSet presAssocID="{68A8F5F2-E943-4FCE-9EDD-D41A0B3BFFEE}" presName="rootConnector" presStyleLbl="node2" presStyleIdx="0" presStyleCnt="4"/>
      <dgm:spPr/>
    </dgm:pt>
    <dgm:pt modelId="{71D86ED7-14E9-4FCE-983A-A548D993B3FD}" type="pres">
      <dgm:prSet presAssocID="{68A8F5F2-E943-4FCE-9EDD-D41A0B3BFFEE}" presName="hierChild4" presStyleCnt="0"/>
      <dgm:spPr/>
    </dgm:pt>
    <dgm:pt modelId="{EC8DAF38-D465-4DB8-83D1-0720F1244BDA}" type="pres">
      <dgm:prSet presAssocID="{68A8F5F2-E943-4FCE-9EDD-D41A0B3BFFEE}" presName="hierChild5" presStyleCnt="0"/>
      <dgm:spPr/>
    </dgm:pt>
    <dgm:pt modelId="{B9D8DBF9-37F1-43E6-9049-C36D4DE152FB}" type="pres">
      <dgm:prSet presAssocID="{7758DEFD-35D2-4520-8879-C2DC8DDC707A}" presName="Name37" presStyleLbl="parChTrans1D2" presStyleIdx="1" presStyleCnt="4"/>
      <dgm:spPr/>
    </dgm:pt>
    <dgm:pt modelId="{80735CE9-AAA3-442A-8BC7-9FE8754FEFA5}" type="pres">
      <dgm:prSet presAssocID="{00D8380C-79C8-453F-8E30-01A9B69B437D}" presName="hierRoot2" presStyleCnt="0">
        <dgm:presLayoutVars>
          <dgm:hierBranch val="init"/>
        </dgm:presLayoutVars>
      </dgm:prSet>
      <dgm:spPr/>
    </dgm:pt>
    <dgm:pt modelId="{D15D210A-31E3-49D9-B101-477320F043A4}" type="pres">
      <dgm:prSet presAssocID="{00D8380C-79C8-453F-8E30-01A9B69B437D}" presName="rootComposite" presStyleCnt="0"/>
      <dgm:spPr/>
    </dgm:pt>
    <dgm:pt modelId="{EED6FD35-B27D-4FFA-B709-C29B2EFBC769}" type="pres">
      <dgm:prSet presAssocID="{00D8380C-79C8-453F-8E30-01A9B69B437D}" presName="rootText" presStyleLbl="node2" presStyleIdx="1" presStyleCnt="4" custScaleY="235181">
        <dgm:presLayoutVars>
          <dgm:chPref val="3"/>
        </dgm:presLayoutVars>
      </dgm:prSet>
      <dgm:spPr/>
    </dgm:pt>
    <dgm:pt modelId="{B18E4738-B5C6-40CB-99AE-41941E0ED171}" type="pres">
      <dgm:prSet presAssocID="{00D8380C-79C8-453F-8E30-01A9B69B437D}" presName="rootConnector" presStyleLbl="node2" presStyleIdx="1" presStyleCnt="4"/>
      <dgm:spPr/>
    </dgm:pt>
    <dgm:pt modelId="{851C7FC0-B9A6-4B25-B1B4-20884B139B48}" type="pres">
      <dgm:prSet presAssocID="{00D8380C-79C8-453F-8E30-01A9B69B437D}" presName="hierChild4" presStyleCnt="0"/>
      <dgm:spPr/>
    </dgm:pt>
    <dgm:pt modelId="{89EF68F4-C287-4140-BD37-C4EE7E9E6934}" type="pres">
      <dgm:prSet presAssocID="{00D8380C-79C8-453F-8E30-01A9B69B437D}" presName="hierChild5" presStyleCnt="0"/>
      <dgm:spPr/>
    </dgm:pt>
    <dgm:pt modelId="{B73DA011-5AAD-468F-B078-2860A3EBD087}" type="pres">
      <dgm:prSet presAssocID="{F8F53653-58B4-45AC-9194-8EFE28AC885D}" presName="Name37" presStyleLbl="parChTrans1D2" presStyleIdx="2" presStyleCnt="4"/>
      <dgm:spPr/>
    </dgm:pt>
    <dgm:pt modelId="{A6DD52E1-D7AE-4ED8-9343-4D40F9B933A6}" type="pres">
      <dgm:prSet presAssocID="{6980F469-6C16-4383-8848-29A62EE35FF0}" presName="hierRoot2" presStyleCnt="0">
        <dgm:presLayoutVars>
          <dgm:hierBranch val="init"/>
        </dgm:presLayoutVars>
      </dgm:prSet>
      <dgm:spPr/>
    </dgm:pt>
    <dgm:pt modelId="{5DD0F353-FA5D-4645-94D3-45D8692A7A22}" type="pres">
      <dgm:prSet presAssocID="{6980F469-6C16-4383-8848-29A62EE35FF0}" presName="rootComposite" presStyleCnt="0"/>
      <dgm:spPr/>
    </dgm:pt>
    <dgm:pt modelId="{B192815D-288C-4057-82C0-049055D27995}" type="pres">
      <dgm:prSet presAssocID="{6980F469-6C16-4383-8848-29A62EE35FF0}" presName="rootText" presStyleLbl="node2" presStyleIdx="2" presStyleCnt="4" custScaleY="231828">
        <dgm:presLayoutVars>
          <dgm:chPref val="3"/>
        </dgm:presLayoutVars>
      </dgm:prSet>
      <dgm:spPr/>
    </dgm:pt>
    <dgm:pt modelId="{7942845B-3C26-4E12-A670-0E4B20248AE6}" type="pres">
      <dgm:prSet presAssocID="{6980F469-6C16-4383-8848-29A62EE35FF0}" presName="rootConnector" presStyleLbl="node2" presStyleIdx="2" presStyleCnt="4"/>
      <dgm:spPr/>
    </dgm:pt>
    <dgm:pt modelId="{A6614C99-98C1-4400-A46C-6D6EB3BDBCB0}" type="pres">
      <dgm:prSet presAssocID="{6980F469-6C16-4383-8848-29A62EE35FF0}" presName="hierChild4" presStyleCnt="0"/>
      <dgm:spPr/>
    </dgm:pt>
    <dgm:pt modelId="{09F98B80-73D1-4C98-B231-CA413D985C2F}" type="pres">
      <dgm:prSet presAssocID="{6980F469-6C16-4383-8848-29A62EE35FF0}" presName="hierChild5" presStyleCnt="0"/>
      <dgm:spPr/>
    </dgm:pt>
    <dgm:pt modelId="{06361471-367A-498A-96D2-659199BF5B09}" type="pres">
      <dgm:prSet presAssocID="{5F2215A9-A6F0-4070-A57D-970F9A85AD29}" presName="Name37" presStyleLbl="parChTrans1D2" presStyleIdx="3" presStyleCnt="4"/>
      <dgm:spPr/>
    </dgm:pt>
    <dgm:pt modelId="{4C2A436F-01E4-4AD0-9F06-3FA7813FCEA9}" type="pres">
      <dgm:prSet presAssocID="{EBA21B3F-F029-43F1-9DA3-AFCCD1FBFE34}" presName="hierRoot2" presStyleCnt="0">
        <dgm:presLayoutVars>
          <dgm:hierBranch val="init"/>
        </dgm:presLayoutVars>
      </dgm:prSet>
      <dgm:spPr/>
    </dgm:pt>
    <dgm:pt modelId="{8FE69CCB-0306-4006-966A-87E553118064}" type="pres">
      <dgm:prSet presAssocID="{EBA21B3F-F029-43F1-9DA3-AFCCD1FBFE34}" presName="rootComposite" presStyleCnt="0"/>
      <dgm:spPr/>
    </dgm:pt>
    <dgm:pt modelId="{9682ACE7-AA86-40BE-A1FA-3FCDC3397CFB}" type="pres">
      <dgm:prSet presAssocID="{EBA21B3F-F029-43F1-9DA3-AFCCD1FBFE34}" presName="rootText" presStyleLbl="node2" presStyleIdx="3" presStyleCnt="4" custScaleY="237327">
        <dgm:presLayoutVars>
          <dgm:chPref val="3"/>
        </dgm:presLayoutVars>
      </dgm:prSet>
      <dgm:spPr/>
    </dgm:pt>
    <dgm:pt modelId="{1811C3D9-0605-47D9-A047-EA9330832A70}" type="pres">
      <dgm:prSet presAssocID="{EBA21B3F-F029-43F1-9DA3-AFCCD1FBFE34}" presName="rootConnector" presStyleLbl="node2" presStyleIdx="3" presStyleCnt="4"/>
      <dgm:spPr/>
    </dgm:pt>
    <dgm:pt modelId="{F456ED3A-B8E7-4C46-8520-DE1742F7C4AB}" type="pres">
      <dgm:prSet presAssocID="{EBA21B3F-F029-43F1-9DA3-AFCCD1FBFE34}" presName="hierChild4" presStyleCnt="0"/>
      <dgm:spPr/>
    </dgm:pt>
    <dgm:pt modelId="{8DE1A433-E70B-4F03-B6D4-23063A9413C7}" type="pres">
      <dgm:prSet presAssocID="{EBA21B3F-F029-43F1-9DA3-AFCCD1FBFE34}" presName="hierChild5" presStyleCnt="0"/>
      <dgm:spPr/>
    </dgm:pt>
    <dgm:pt modelId="{70E502C6-B1A4-44DF-A3E3-C49D5C476044}" type="pres">
      <dgm:prSet presAssocID="{D2963DD6-199D-48AF-9E1E-389A6C0826F4}" presName="hierChild3" presStyleCnt="0"/>
      <dgm:spPr/>
    </dgm:pt>
  </dgm:ptLst>
  <dgm:cxnLst>
    <dgm:cxn modelId="{F6091000-76E5-4D1A-939E-4C544975A282}" type="presOf" srcId="{D2963DD6-199D-48AF-9E1E-389A6C0826F4}" destId="{E21CABF3-0230-45ED-9002-E9E0527FE81C}" srcOrd="0" destOrd="0" presId="urn:microsoft.com/office/officeart/2005/8/layout/orgChart1"/>
    <dgm:cxn modelId="{26AA800F-990C-4148-9FFB-0798B04532E9}" srcId="{D2963DD6-199D-48AF-9E1E-389A6C0826F4}" destId="{68A8F5F2-E943-4FCE-9EDD-D41A0B3BFFEE}" srcOrd="0" destOrd="0" parTransId="{E15AAA2F-D9FB-46A2-9CC6-1E82E2CD7E06}" sibTransId="{348392B1-3922-47BE-B979-7B9F9DE893E0}"/>
    <dgm:cxn modelId="{81ABCE17-C507-48CF-8FDF-B156812B938E}" type="presOf" srcId="{6980F469-6C16-4383-8848-29A62EE35FF0}" destId="{7942845B-3C26-4E12-A670-0E4B20248AE6}" srcOrd="1" destOrd="0" presId="urn:microsoft.com/office/officeart/2005/8/layout/orgChart1"/>
    <dgm:cxn modelId="{6085381A-03E9-443F-ACDD-B21E4B9E744F}" type="presOf" srcId="{00D8380C-79C8-453F-8E30-01A9B69B437D}" destId="{EED6FD35-B27D-4FFA-B709-C29B2EFBC769}" srcOrd="0" destOrd="0" presId="urn:microsoft.com/office/officeart/2005/8/layout/orgChart1"/>
    <dgm:cxn modelId="{535D0635-668E-47E1-A674-394CA6940F55}" type="presOf" srcId="{68A8F5F2-E943-4FCE-9EDD-D41A0B3BFFEE}" destId="{55AD9E80-5A69-403C-A72B-8A1FD1EC6FEA}" srcOrd="1" destOrd="0" presId="urn:microsoft.com/office/officeart/2005/8/layout/orgChart1"/>
    <dgm:cxn modelId="{FD02D337-CE34-461C-A025-7165796F23FC}" type="presOf" srcId="{3A0F9196-170B-4EC1-BE52-3FF62E6D5A98}" destId="{4854DC04-780B-44F3-897B-00D00BF04714}" srcOrd="0" destOrd="0" presId="urn:microsoft.com/office/officeart/2005/8/layout/orgChart1"/>
    <dgm:cxn modelId="{F970343F-FC60-4FDB-A22C-D1D2311BCF64}" type="presOf" srcId="{EBA21B3F-F029-43F1-9DA3-AFCCD1FBFE34}" destId="{9682ACE7-AA86-40BE-A1FA-3FCDC3397CFB}" srcOrd="0" destOrd="0" presId="urn:microsoft.com/office/officeart/2005/8/layout/orgChart1"/>
    <dgm:cxn modelId="{B5C95F43-DF62-4C60-BCDA-6973FCC9386D}" type="presOf" srcId="{7758DEFD-35D2-4520-8879-C2DC8DDC707A}" destId="{B9D8DBF9-37F1-43E6-9049-C36D4DE152FB}" srcOrd="0" destOrd="0" presId="urn:microsoft.com/office/officeart/2005/8/layout/orgChart1"/>
    <dgm:cxn modelId="{CA916644-1E49-406F-AD71-BFC943BBA0BC}" srcId="{3A0F9196-170B-4EC1-BE52-3FF62E6D5A98}" destId="{D2963DD6-199D-48AF-9E1E-389A6C0826F4}" srcOrd="0" destOrd="0" parTransId="{4EA4E18C-6678-4AB3-896F-C4BEA4B0B9DA}" sibTransId="{534485FF-9326-470B-8569-1D8C507C9212}"/>
    <dgm:cxn modelId="{62F4DD68-7498-4ED2-9DB3-5A7CB93B8DA3}" srcId="{D2963DD6-199D-48AF-9E1E-389A6C0826F4}" destId="{EBA21B3F-F029-43F1-9DA3-AFCCD1FBFE34}" srcOrd="3" destOrd="0" parTransId="{5F2215A9-A6F0-4070-A57D-970F9A85AD29}" sibTransId="{3F4D0FB2-BD43-4521-8D5E-A7014EE3AE50}"/>
    <dgm:cxn modelId="{26D8B96A-E0AD-45E8-823C-1E75DB1565F5}" srcId="{D2963DD6-199D-48AF-9E1E-389A6C0826F4}" destId="{6980F469-6C16-4383-8848-29A62EE35FF0}" srcOrd="2" destOrd="0" parTransId="{F8F53653-58B4-45AC-9194-8EFE28AC885D}" sibTransId="{CE137C0B-77A7-4E32-809D-CBD4C3C4A982}"/>
    <dgm:cxn modelId="{EDB90353-EBFA-430B-ADAC-E8FCA9B7B7D7}" type="presOf" srcId="{F8F53653-58B4-45AC-9194-8EFE28AC885D}" destId="{B73DA011-5AAD-468F-B078-2860A3EBD087}" srcOrd="0" destOrd="0" presId="urn:microsoft.com/office/officeart/2005/8/layout/orgChart1"/>
    <dgm:cxn modelId="{9AF69793-529B-4C51-966F-48D691B5FEAF}" type="presOf" srcId="{00D8380C-79C8-453F-8E30-01A9B69B437D}" destId="{B18E4738-B5C6-40CB-99AE-41941E0ED171}" srcOrd="1" destOrd="0" presId="urn:microsoft.com/office/officeart/2005/8/layout/orgChart1"/>
    <dgm:cxn modelId="{7E92A1BA-9F5D-458F-AED1-F26EFD8CD361}" type="presOf" srcId="{D2963DD6-199D-48AF-9E1E-389A6C0826F4}" destId="{F648B58C-E2C0-4E1C-8686-992A3C760079}" srcOrd="1" destOrd="0" presId="urn:microsoft.com/office/officeart/2005/8/layout/orgChart1"/>
    <dgm:cxn modelId="{54FE74C8-C371-4EFD-8469-8EC5B395D0BB}" type="presOf" srcId="{E15AAA2F-D9FB-46A2-9CC6-1E82E2CD7E06}" destId="{FD6A8F56-3C27-407F-B1C4-E13EF243F675}" srcOrd="0" destOrd="0" presId="urn:microsoft.com/office/officeart/2005/8/layout/orgChart1"/>
    <dgm:cxn modelId="{21AA34D0-0FBD-44C1-A6EF-91DB27481174}" type="presOf" srcId="{6980F469-6C16-4383-8848-29A62EE35FF0}" destId="{B192815D-288C-4057-82C0-049055D27995}" srcOrd="0" destOrd="0" presId="urn:microsoft.com/office/officeart/2005/8/layout/orgChart1"/>
    <dgm:cxn modelId="{7B6397D0-477F-401D-AAD2-EFBA2D17B63F}" type="presOf" srcId="{68A8F5F2-E943-4FCE-9EDD-D41A0B3BFFEE}" destId="{DCC725E9-3876-4D40-B18A-FCA0BA89D7C3}" srcOrd="0" destOrd="0" presId="urn:microsoft.com/office/officeart/2005/8/layout/orgChart1"/>
    <dgm:cxn modelId="{A22055DD-0ECD-41AD-8D15-655CDDB45337}" type="presOf" srcId="{EBA21B3F-F029-43F1-9DA3-AFCCD1FBFE34}" destId="{1811C3D9-0605-47D9-A047-EA9330832A70}" srcOrd="1" destOrd="0" presId="urn:microsoft.com/office/officeart/2005/8/layout/orgChart1"/>
    <dgm:cxn modelId="{289F97E0-62CC-496F-A336-9B6DE310395B}" srcId="{D2963DD6-199D-48AF-9E1E-389A6C0826F4}" destId="{00D8380C-79C8-453F-8E30-01A9B69B437D}" srcOrd="1" destOrd="0" parTransId="{7758DEFD-35D2-4520-8879-C2DC8DDC707A}" sibTransId="{AB0B32C3-40BF-4C99-819A-348C2E811E00}"/>
    <dgm:cxn modelId="{3E1B97FA-DC1A-45E1-A45C-6728E5EB9773}" type="presOf" srcId="{5F2215A9-A6F0-4070-A57D-970F9A85AD29}" destId="{06361471-367A-498A-96D2-659199BF5B09}" srcOrd="0" destOrd="0" presId="urn:microsoft.com/office/officeart/2005/8/layout/orgChart1"/>
    <dgm:cxn modelId="{0C16E361-4AA5-4CAF-80E9-5E2D45746A09}" type="presParOf" srcId="{4854DC04-780B-44F3-897B-00D00BF04714}" destId="{78766987-1D7B-4E29-8353-7C7814375558}" srcOrd="0" destOrd="0" presId="urn:microsoft.com/office/officeart/2005/8/layout/orgChart1"/>
    <dgm:cxn modelId="{62005C06-1AFA-4CD6-A1FC-E7388595A3FC}" type="presParOf" srcId="{78766987-1D7B-4E29-8353-7C7814375558}" destId="{2F59AE58-B8C7-406B-9B0D-619D3CF7D09B}" srcOrd="0" destOrd="0" presId="urn:microsoft.com/office/officeart/2005/8/layout/orgChart1"/>
    <dgm:cxn modelId="{C7646CA3-DF93-49C2-8DAC-86089C94D8ED}" type="presParOf" srcId="{2F59AE58-B8C7-406B-9B0D-619D3CF7D09B}" destId="{E21CABF3-0230-45ED-9002-E9E0527FE81C}" srcOrd="0" destOrd="0" presId="urn:microsoft.com/office/officeart/2005/8/layout/orgChart1"/>
    <dgm:cxn modelId="{57094CD7-2435-45FA-A629-9AD540AC7FCD}" type="presParOf" srcId="{2F59AE58-B8C7-406B-9B0D-619D3CF7D09B}" destId="{F648B58C-E2C0-4E1C-8686-992A3C760079}" srcOrd="1" destOrd="0" presId="urn:microsoft.com/office/officeart/2005/8/layout/orgChart1"/>
    <dgm:cxn modelId="{EF940E32-A721-4DCE-BDA1-8FB8CA4A5B39}" type="presParOf" srcId="{78766987-1D7B-4E29-8353-7C7814375558}" destId="{EDCFC892-B71F-45B6-B3E5-50A605B0895F}" srcOrd="1" destOrd="0" presId="urn:microsoft.com/office/officeart/2005/8/layout/orgChart1"/>
    <dgm:cxn modelId="{3CF10E28-E4C8-4B54-892C-8DF93FD29D95}" type="presParOf" srcId="{EDCFC892-B71F-45B6-B3E5-50A605B0895F}" destId="{FD6A8F56-3C27-407F-B1C4-E13EF243F675}" srcOrd="0" destOrd="0" presId="urn:microsoft.com/office/officeart/2005/8/layout/orgChart1"/>
    <dgm:cxn modelId="{EBF3857D-F44B-41DD-83EA-0EA69C730794}" type="presParOf" srcId="{EDCFC892-B71F-45B6-B3E5-50A605B0895F}" destId="{9DED808A-149C-4D0C-BC91-99CD151E213F}" srcOrd="1" destOrd="0" presId="urn:microsoft.com/office/officeart/2005/8/layout/orgChart1"/>
    <dgm:cxn modelId="{4DA73710-F0D8-4D3B-922C-A5B1C9B57090}" type="presParOf" srcId="{9DED808A-149C-4D0C-BC91-99CD151E213F}" destId="{74A3D5D1-8DFC-4BB5-95CA-1D706BCAD77C}" srcOrd="0" destOrd="0" presId="urn:microsoft.com/office/officeart/2005/8/layout/orgChart1"/>
    <dgm:cxn modelId="{079D903B-9476-4686-A908-D16FC2F51DC0}" type="presParOf" srcId="{74A3D5D1-8DFC-4BB5-95CA-1D706BCAD77C}" destId="{DCC725E9-3876-4D40-B18A-FCA0BA89D7C3}" srcOrd="0" destOrd="0" presId="urn:microsoft.com/office/officeart/2005/8/layout/orgChart1"/>
    <dgm:cxn modelId="{777C8EAB-C7CA-4D0A-BA80-7C6A5AC25181}" type="presParOf" srcId="{74A3D5D1-8DFC-4BB5-95CA-1D706BCAD77C}" destId="{55AD9E80-5A69-403C-A72B-8A1FD1EC6FEA}" srcOrd="1" destOrd="0" presId="urn:microsoft.com/office/officeart/2005/8/layout/orgChart1"/>
    <dgm:cxn modelId="{7FA5D5F4-ADEE-4C69-8061-1852FBD9B7AD}" type="presParOf" srcId="{9DED808A-149C-4D0C-BC91-99CD151E213F}" destId="{71D86ED7-14E9-4FCE-983A-A548D993B3FD}" srcOrd="1" destOrd="0" presId="urn:microsoft.com/office/officeart/2005/8/layout/orgChart1"/>
    <dgm:cxn modelId="{8A55DDD7-2E4D-4407-A19A-0FA16CE9BCFF}" type="presParOf" srcId="{9DED808A-149C-4D0C-BC91-99CD151E213F}" destId="{EC8DAF38-D465-4DB8-83D1-0720F1244BDA}" srcOrd="2" destOrd="0" presId="urn:microsoft.com/office/officeart/2005/8/layout/orgChart1"/>
    <dgm:cxn modelId="{51348699-67B7-4C14-B48C-E0F37E197B1E}" type="presParOf" srcId="{EDCFC892-B71F-45B6-B3E5-50A605B0895F}" destId="{B9D8DBF9-37F1-43E6-9049-C36D4DE152FB}" srcOrd="2" destOrd="0" presId="urn:microsoft.com/office/officeart/2005/8/layout/orgChart1"/>
    <dgm:cxn modelId="{BA609F4B-80A9-4EAD-B324-DE9673EE72B0}" type="presParOf" srcId="{EDCFC892-B71F-45B6-B3E5-50A605B0895F}" destId="{80735CE9-AAA3-442A-8BC7-9FE8754FEFA5}" srcOrd="3" destOrd="0" presId="urn:microsoft.com/office/officeart/2005/8/layout/orgChart1"/>
    <dgm:cxn modelId="{2CC280BD-C59B-4E5C-9A6E-968A6D9EBFA8}" type="presParOf" srcId="{80735CE9-AAA3-442A-8BC7-9FE8754FEFA5}" destId="{D15D210A-31E3-49D9-B101-477320F043A4}" srcOrd="0" destOrd="0" presId="urn:microsoft.com/office/officeart/2005/8/layout/orgChart1"/>
    <dgm:cxn modelId="{3DEEB0B0-5848-4C66-8FD1-AAA2D33D35ED}" type="presParOf" srcId="{D15D210A-31E3-49D9-B101-477320F043A4}" destId="{EED6FD35-B27D-4FFA-B709-C29B2EFBC769}" srcOrd="0" destOrd="0" presId="urn:microsoft.com/office/officeart/2005/8/layout/orgChart1"/>
    <dgm:cxn modelId="{22CB9EE3-06CA-4884-AA95-EB0A2BB92532}" type="presParOf" srcId="{D15D210A-31E3-49D9-B101-477320F043A4}" destId="{B18E4738-B5C6-40CB-99AE-41941E0ED171}" srcOrd="1" destOrd="0" presId="urn:microsoft.com/office/officeart/2005/8/layout/orgChart1"/>
    <dgm:cxn modelId="{765E5494-66A2-4006-819F-D097A654F532}" type="presParOf" srcId="{80735CE9-AAA3-442A-8BC7-9FE8754FEFA5}" destId="{851C7FC0-B9A6-4B25-B1B4-20884B139B48}" srcOrd="1" destOrd="0" presId="urn:microsoft.com/office/officeart/2005/8/layout/orgChart1"/>
    <dgm:cxn modelId="{4128D522-A588-4ED5-AC2E-95441913039F}" type="presParOf" srcId="{80735CE9-AAA3-442A-8BC7-9FE8754FEFA5}" destId="{89EF68F4-C287-4140-BD37-C4EE7E9E6934}" srcOrd="2" destOrd="0" presId="urn:microsoft.com/office/officeart/2005/8/layout/orgChart1"/>
    <dgm:cxn modelId="{1E5424A0-A64E-4DAD-ABC4-3C3B725A4634}" type="presParOf" srcId="{EDCFC892-B71F-45B6-B3E5-50A605B0895F}" destId="{B73DA011-5AAD-468F-B078-2860A3EBD087}" srcOrd="4" destOrd="0" presId="urn:microsoft.com/office/officeart/2005/8/layout/orgChart1"/>
    <dgm:cxn modelId="{BBB573D8-6FA6-40CB-A853-BDC1AA7CDF11}" type="presParOf" srcId="{EDCFC892-B71F-45B6-B3E5-50A605B0895F}" destId="{A6DD52E1-D7AE-4ED8-9343-4D40F9B933A6}" srcOrd="5" destOrd="0" presId="urn:microsoft.com/office/officeart/2005/8/layout/orgChart1"/>
    <dgm:cxn modelId="{869C25F1-CC00-4E10-99A4-CFF0AFD28F8C}" type="presParOf" srcId="{A6DD52E1-D7AE-4ED8-9343-4D40F9B933A6}" destId="{5DD0F353-FA5D-4645-94D3-45D8692A7A22}" srcOrd="0" destOrd="0" presId="urn:microsoft.com/office/officeart/2005/8/layout/orgChart1"/>
    <dgm:cxn modelId="{81569D1C-DFDA-4D33-9743-BA3E002885C6}" type="presParOf" srcId="{5DD0F353-FA5D-4645-94D3-45D8692A7A22}" destId="{B192815D-288C-4057-82C0-049055D27995}" srcOrd="0" destOrd="0" presId="urn:microsoft.com/office/officeart/2005/8/layout/orgChart1"/>
    <dgm:cxn modelId="{23BB3DDD-4FCD-4316-BCF1-3994C04F2754}" type="presParOf" srcId="{5DD0F353-FA5D-4645-94D3-45D8692A7A22}" destId="{7942845B-3C26-4E12-A670-0E4B20248AE6}" srcOrd="1" destOrd="0" presId="urn:microsoft.com/office/officeart/2005/8/layout/orgChart1"/>
    <dgm:cxn modelId="{4880BF3B-5474-4E85-AFB0-A20383AC5291}" type="presParOf" srcId="{A6DD52E1-D7AE-4ED8-9343-4D40F9B933A6}" destId="{A6614C99-98C1-4400-A46C-6D6EB3BDBCB0}" srcOrd="1" destOrd="0" presId="urn:microsoft.com/office/officeart/2005/8/layout/orgChart1"/>
    <dgm:cxn modelId="{8AC8AC26-CF24-4E4E-9537-71734767F958}" type="presParOf" srcId="{A6DD52E1-D7AE-4ED8-9343-4D40F9B933A6}" destId="{09F98B80-73D1-4C98-B231-CA413D985C2F}" srcOrd="2" destOrd="0" presId="urn:microsoft.com/office/officeart/2005/8/layout/orgChart1"/>
    <dgm:cxn modelId="{3FC324F6-4331-454C-8A48-5ECB5F5D830D}" type="presParOf" srcId="{EDCFC892-B71F-45B6-B3E5-50A605B0895F}" destId="{06361471-367A-498A-96D2-659199BF5B09}" srcOrd="6" destOrd="0" presId="urn:microsoft.com/office/officeart/2005/8/layout/orgChart1"/>
    <dgm:cxn modelId="{29A6A38B-AD29-4D79-B067-5F8D0E2E3BA1}" type="presParOf" srcId="{EDCFC892-B71F-45B6-B3E5-50A605B0895F}" destId="{4C2A436F-01E4-4AD0-9F06-3FA7813FCEA9}" srcOrd="7" destOrd="0" presId="urn:microsoft.com/office/officeart/2005/8/layout/orgChart1"/>
    <dgm:cxn modelId="{170A99E8-8E2C-4577-BF72-6E1C21597AC8}" type="presParOf" srcId="{4C2A436F-01E4-4AD0-9F06-3FA7813FCEA9}" destId="{8FE69CCB-0306-4006-966A-87E553118064}" srcOrd="0" destOrd="0" presId="urn:microsoft.com/office/officeart/2005/8/layout/orgChart1"/>
    <dgm:cxn modelId="{5FC16219-F69A-47F3-BD92-FAE91E6FB28A}" type="presParOf" srcId="{8FE69CCB-0306-4006-966A-87E553118064}" destId="{9682ACE7-AA86-40BE-A1FA-3FCDC3397CFB}" srcOrd="0" destOrd="0" presId="urn:microsoft.com/office/officeart/2005/8/layout/orgChart1"/>
    <dgm:cxn modelId="{987D7018-3326-44D8-B2E0-F9A510B24906}" type="presParOf" srcId="{8FE69CCB-0306-4006-966A-87E553118064}" destId="{1811C3D9-0605-47D9-A047-EA9330832A70}" srcOrd="1" destOrd="0" presId="urn:microsoft.com/office/officeart/2005/8/layout/orgChart1"/>
    <dgm:cxn modelId="{654996D2-08BF-4782-9C8E-CB8D6452F291}" type="presParOf" srcId="{4C2A436F-01E4-4AD0-9F06-3FA7813FCEA9}" destId="{F456ED3A-B8E7-4C46-8520-DE1742F7C4AB}" srcOrd="1" destOrd="0" presId="urn:microsoft.com/office/officeart/2005/8/layout/orgChart1"/>
    <dgm:cxn modelId="{283E98F5-3D9E-4927-B321-A395CA83098A}" type="presParOf" srcId="{4C2A436F-01E4-4AD0-9F06-3FA7813FCEA9}" destId="{8DE1A433-E70B-4F03-B6D4-23063A9413C7}" srcOrd="2" destOrd="0" presId="urn:microsoft.com/office/officeart/2005/8/layout/orgChart1"/>
    <dgm:cxn modelId="{745C52A6-4012-4212-9B52-17BE7CB2DFF9}" type="presParOf" srcId="{78766987-1D7B-4E29-8353-7C7814375558}" destId="{70E502C6-B1A4-44DF-A3E3-C49D5C476044}" srcOrd="2" destOrd="0" presId="urn:microsoft.com/office/officeart/2005/8/layout/orgChart1"/>
  </dgm:cxnLst>
  <dgm:bg/>
  <dgm:whole/>
  <dgm:extLst>
    <a:ext uri="http://schemas.microsoft.com/office/drawing/2008/diagram">
      <dsp:dataModelExt xmlns:dsp="http://schemas.microsoft.com/office/drawing/2008/diagram" relId="rId74" minVer="http://schemas.openxmlformats.org/drawingml/2006/diagram"/>
    </a:ext>
  </dgm:extLst>
</dgm:dataModel>
</file>

<file path=word/diagrams/data14.xml><?xml version="1.0" encoding="utf-8"?>
<dgm:dataModel xmlns:dgm="http://schemas.openxmlformats.org/drawingml/2006/diagram" xmlns:a="http://schemas.openxmlformats.org/drawingml/2006/main">
  <dgm:ptLst>
    <dgm:pt modelId="{7CF656E4-4AB1-406A-BEC7-34A1063F1EFC}"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C0217973-A7B5-4AEF-A7B1-5C9119F67B63}">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Sáu trụ cột của Iman</a:t>
          </a:r>
          <a:endParaRPr lang="en-US" sz="1400" b="1">
            <a:solidFill>
              <a:srgbClr val="C00000"/>
            </a:solidFill>
            <a:latin typeface="Cambria" panose="02040503050406030204" pitchFamily="18" charset="0"/>
            <a:ea typeface="Cambria" panose="02040503050406030204" pitchFamily="18" charset="0"/>
          </a:endParaRPr>
        </a:p>
      </dgm:t>
    </dgm:pt>
    <dgm:pt modelId="{4D0DA67C-E428-4F78-9AD4-DBB8A111068A}" type="parTrans" cxnId="{645063E2-9164-4F59-8E5C-3EA768E80A3A}">
      <dgm:prSet/>
      <dgm:spPr/>
      <dgm:t>
        <a:bodyPr/>
        <a:lstStyle/>
        <a:p>
          <a:endParaRPr lang="en-US"/>
        </a:p>
      </dgm:t>
    </dgm:pt>
    <dgm:pt modelId="{1B262174-04E8-434F-87B8-5174720DB572}" type="sibTrans" cxnId="{645063E2-9164-4F59-8E5C-3EA768E80A3A}">
      <dgm:prSet/>
      <dgm:spPr/>
      <dgm:t>
        <a:bodyPr/>
        <a:lstStyle/>
        <a:p>
          <a:endParaRPr lang="en-US"/>
        </a:p>
      </dgm:t>
    </dgm:pt>
    <dgm:pt modelId="{654EAB47-AFFB-4CA2-82F5-23A9EA0F1788}">
      <dgm:prSet phldrT="[Text]" custT="1"/>
      <dgm:spPr/>
      <dgm:t>
        <a:bodyPr/>
        <a:lstStyle/>
        <a:p>
          <a:r>
            <a:rPr lang="vi-VN" sz="1400">
              <a:latin typeface="Cambria" panose="02040503050406030204" pitchFamily="18" charset="0"/>
              <a:ea typeface="Cambria" panose="02040503050406030204" pitchFamily="18" charset="0"/>
            </a:rPr>
            <a:t>Tin nơi Allah</a:t>
          </a:r>
          <a:endParaRPr lang="en-US" sz="1400">
            <a:latin typeface="Cambria" panose="02040503050406030204" pitchFamily="18" charset="0"/>
            <a:ea typeface="Cambria" panose="02040503050406030204" pitchFamily="18" charset="0"/>
          </a:endParaRPr>
        </a:p>
      </dgm:t>
    </dgm:pt>
    <dgm:pt modelId="{B46AD867-AFF9-45A7-82EF-D9DE01646E95}" type="parTrans" cxnId="{EF37AA6F-AA4B-4C4F-B8CC-E06A98D706E6}">
      <dgm:prSet/>
      <dgm:spPr/>
      <dgm:t>
        <a:bodyPr/>
        <a:lstStyle/>
        <a:p>
          <a:endParaRPr lang="en-US"/>
        </a:p>
      </dgm:t>
    </dgm:pt>
    <dgm:pt modelId="{15984F4B-18AC-4486-B862-A2FC30DA3699}" type="sibTrans" cxnId="{EF37AA6F-AA4B-4C4F-B8CC-E06A98D706E6}">
      <dgm:prSet/>
      <dgm:spPr/>
      <dgm:t>
        <a:bodyPr/>
        <a:lstStyle/>
        <a:p>
          <a:endParaRPr lang="en-US"/>
        </a:p>
      </dgm:t>
    </dgm:pt>
    <dgm:pt modelId="{1197EFB7-80ED-481A-A83A-F6D6767CA972}">
      <dgm:prSet phldrT="[Text]" custT="1"/>
      <dgm:spPr/>
      <dgm:t>
        <a:bodyPr/>
        <a:lstStyle/>
        <a:p>
          <a:r>
            <a:rPr lang="vi-VN" sz="1400">
              <a:latin typeface="Cambria" panose="02040503050406030204" pitchFamily="18" charset="0"/>
              <a:ea typeface="Cambria" panose="02040503050406030204" pitchFamily="18" charset="0"/>
            </a:rPr>
            <a:t>Tin nơi các Thiên thần của Ngài</a:t>
          </a:r>
          <a:endParaRPr lang="en-US" sz="1400">
            <a:latin typeface="Cambria" panose="02040503050406030204" pitchFamily="18" charset="0"/>
            <a:ea typeface="Cambria" panose="02040503050406030204" pitchFamily="18" charset="0"/>
          </a:endParaRPr>
        </a:p>
      </dgm:t>
    </dgm:pt>
    <dgm:pt modelId="{76E4DA26-FE3B-43A4-8637-B328BE178B36}" type="parTrans" cxnId="{334A176B-458F-4547-8D95-374E6E5034FD}">
      <dgm:prSet/>
      <dgm:spPr/>
      <dgm:t>
        <a:bodyPr/>
        <a:lstStyle/>
        <a:p>
          <a:endParaRPr lang="en-US"/>
        </a:p>
      </dgm:t>
    </dgm:pt>
    <dgm:pt modelId="{D8B5620F-A6FB-418B-BCAD-D680A778F01E}" type="sibTrans" cxnId="{334A176B-458F-4547-8D95-374E6E5034FD}">
      <dgm:prSet/>
      <dgm:spPr/>
      <dgm:t>
        <a:bodyPr/>
        <a:lstStyle/>
        <a:p>
          <a:endParaRPr lang="en-US"/>
        </a:p>
      </dgm:t>
    </dgm:pt>
    <dgm:pt modelId="{EF938949-3F18-4D9F-9786-79354A724AE9}">
      <dgm:prSet phldrT="[Text]" custT="1"/>
      <dgm:spPr/>
      <dgm:t>
        <a:bodyPr/>
        <a:lstStyle/>
        <a:p>
          <a:r>
            <a:rPr lang="vi-VN" sz="1400">
              <a:latin typeface="Cambria" panose="02040503050406030204" pitchFamily="18" charset="0"/>
              <a:ea typeface="Cambria" panose="02040503050406030204" pitchFamily="18" charset="0"/>
            </a:rPr>
            <a:t>Tin nơi các Kinh Sách của Ngài</a:t>
          </a:r>
          <a:endParaRPr lang="en-US" sz="1400">
            <a:latin typeface="Cambria" panose="02040503050406030204" pitchFamily="18" charset="0"/>
            <a:ea typeface="Cambria" panose="02040503050406030204" pitchFamily="18" charset="0"/>
          </a:endParaRPr>
        </a:p>
      </dgm:t>
    </dgm:pt>
    <dgm:pt modelId="{37CC3DFE-0C9B-4A8C-9C39-8E71D58CADC5}" type="parTrans" cxnId="{4E03676B-CA58-45CF-BE2F-1E19E1864768}">
      <dgm:prSet/>
      <dgm:spPr/>
      <dgm:t>
        <a:bodyPr/>
        <a:lstStyle/>
        <a:p>
          <a:endParaRPr lang="en-US"/>
        </a:p>
      </dgm:t>
    </dgm:pt>
    <dgm:pt modelId="{3F12268F-B5F8-4DF7-9FD5-A57F691A5971}" type="sibTrans" cxnId="{4E03676B-CA58-45CF-BE2F-1E19E1864768}">
      <dgm:prSet/>
      <dgm:spPr/>
      <dgm:t>
        <a:bodyPr/>
        <a:lstStyle/>
        <a:p>
          <a:endParaRPr lang="en-US"/>
        </a:p>
      </dgm:t>
    </dgm:pt>
    <dgm:pt modelId="{1C655E80-6C4C-45E0-81D5-8C3CD396DE29}">
      <dgm:prSet custT="1"/>
      <dgm:spPr/>
      <dgm:t>
        <a:bodyPr/>
        <a:lstStyle/>
        <a:p>
          <a:r>
            <a:rPr lang="vi-VN" sz="1400">
              <a:latin typeface="Cambria" panose="02040503050406030204" pitchFamily="18" charset="0"/>
              <a:ea typeface="Cambria" panose="02040503050406030204" pitchFamily="18" charset="0"/>
            </a:rPr>
            <a:t>Tin nơi các Sứ Giả của Ngài</a:t>
          </a:r>
          <a:endParaRPr lang="en-US" sz="1400">
            <a:latin typeface="Cambria" panose="02040503050406030204" pitchFamily="18" charset="0"/>
            <a:ea typeface="Cambria" panose="02040503050406030204" pitchFamily="18" charset="0"/>
          </a:endParaRPr>
        </a:p>
      </dgm:t>
    </dgm:pt>
    <dgm:pt modelId="{11BDEAA3-1EDC-4609-BFF8-F7F462CA7FED}" type="parTrans" cxnId="{C2288C63-7A08-47B5-87AB-AD894844D941}">
      <dgm:prSet/>
      <dgm:spPr/>
      <dgm:t>
        <a:bodyPr/>
        <a:lstStyle/>
        <a:p>
          <a:endParaRPr lang="en-US"/>
        </a:p>
      </dgm:t>
    </dgm:pt>
    <dgm:pt modelId="{42E96EF5-E135-4936-9CAD-F11090362C5F}" type="sibTrans" cxnId="{C2288C63-7A08-47B5-87AB-AD894844D941}">
      <dgm:prSet/>
      <dgm:spPr/>
      <dgm:t>
        <a:bodyPr/>
        <a:lstStyle/>
        <a:p>
          <a:endParaRPr lang="en-US"/>
        </a:p>
      </dgm:t>
    </dgm:pt>
    <dgm:pt modelId="{688D5087-617A-415E-A294-32ED2F6F5B2D}">
      <dgm:prSet custT="1"/>
      <dgm:spPr/>
      <dgm:t>
        <a:bodyPr/>
        <a:lstStyle/>
        <a:p>
          <a:r>
            <a:rPr lang="vi-VN" sz="1400">
              <a:latin typeface="Cambria" panose="02040503050406030204" pitchFamily="18" charset="0"/>
              <a:ea typeface="Cambria" panose="02040503050406030204" pitchFamily="18" charset="0"/>
            </a:rPr>
            <a:t>Tin nơi Ngày Sau Cùng</a:t>
          </a:r>
          <a:endParaRPr lang="en-US" sz="1400">
            <a:latin typeface="Cambria" panose="02040503050406030204" pitchFamily="18" charset="0"/>
            <a:ea typeface="Cambria" panose="02040503050406030204" pitchFamily="18" charset="0"/>
          </a:endParaRPr>
        </a:p>
      </dgm:t>
    </dgm:pt>
    <dgm:pt modelId="{DD645551-9BC1-4B0B-95B1-7A88FC9E019D}" type="parTrans" cxnId="{286FC9D8-B6FC-476D-945D-26AEDAF176BD}">
      <dgm:prSet/>
      <dgm:spPr/>
      <dgm:t>
        <a:bodyPr/>
        <a:lstStyle/>
        <a:p>
          <a:endParaRPr lang="en-US"/>
        </a:p>
      </dgm:t>
    </dgm:pt>
    <dgm:pt modelId="{E97DD346-4DB4-44B6-B2A3-2EB25AE2BD2E}" type="sibTrans" cxnId="{286FC9D8-B6FC-476D-945D-26AEDAF176BD}">
      <dgm:prSet/>
      <dgm:spPr/>
      <dgm:t>
        <a:bodyPr/>
        <a:lstStyle/>
        <a:p>
          <a:endParaRPr lang="en-US"/>
        </a:p>
      </dgm:t>
    </dgm:pt>
    <dgm:pt modelId="{248B387C-7F66-430B-9CA0-A61A5B38D10B}">
      <dgm:prSet custT="1"/>
      <dgm:spPr/>
      <dgm:t>
        <a:bodyPr/>
        <a:lstStyle/>
        <a:p>
          <a:r>
            <a:rPr lang="vi-VN" sz="1400">
              <a:latin typeface="Cambria" panose="02040503050406030204" pitchFamily="18" charset="0"/>
              <a:ea typeface="Cambria" panose="02040503050406030204" pitchFamily="18" charset="0"/>
            </a:rPr>
            <a:t>Tin nơi sự Tiền Định tốt xấu</a:t>
          </a:r>
          <a:endParaRPr lang="en-US" sz="1400">
            <a:latin typeface="Cambria" panose="02040503050406030204" pitchFamily="18" charset="0"/>
            <a:ea typeface="Cambria" panose="02040503050406030204" pitchFamily="18" charset="0"/>
          </a:endParaRPr>
        </a:p>
      </dgm:t>
    </dgm:pt>
    <dgm:pt modelId="{D83245ED-6A94-436F-AA9C-4F036D49E4F3}" type="parTrans" cxnId="{DFE8E30F-5122-4957-A43C-6163C868C454}">
      <dgm:prSet/>
      <dgm:spPr/>
      <dgm:t>
        <a:bodyPr/>
        <a:lstStyle/>
        <a:p>
          <a:endParaRPr lang="en-US"/>
        </a:p>
      </dgm:t>
    </dgm:pt>
    <dgm:pt modelId="{C1D115E3-B10D-4B37-90AD-0B54B199D2A6}" type="sibTrans" cxnId="{DFE8E30F-5122-4957-A43C-6163C868C454}">
      <dgm:prSet/>
      <dgm:spPr/>
      <dgm:t>
        <a:bodyPr/>
        <a:lstStyle/>
        <a:p>
          <a:endParaRPr lang="en-US"/>
        </a:p>
      </dgm:t>
    </dgm:pt>
    <dgm:pt modelId="{364FB3B3-F780-4558-95B2-E14C02BBA8A2}" type="pres">
      <dgm:prSet presAssocID="{7CF656E4-4AB1-406A-BEC7-34A1063F1EFC}" presName="hierChild1" presStyleCnt="0">
        <dgm:presLayoutVars>
          <dgm:orgChart val="1"/>
          <dgm:chPref val="1"/>
          <dgm:dir/>
          <dgm:animOne val="branch"/>
          <dgm:animLvl val="lvl"/>
          <dgm:resizeHandles/>
        </dgm:presLayoutVars>
      </dgm:prSet>
      <dgm:spPr/>
    </dgm:pt>
    <dgm:pt modelId="{FE3300C7-D2A7-415D-A06E-72B26EDF0062}" type="pres">
      <dgm:prSet presAssocID="{C0217973-A7B5-4AEF-A7B1-5C9119F67B63}" presName="hierRoot1" presStyleCnt="0">
        <dgm:presLayoutVars>
          <dgm:hierBranch val="init"/>
        </dgm:presLayoutVars>
      </dgm:prSet>
      <dgm:spPr/>
    </dgm:pt>
    <dgm:pt modelId="{223455BC-7336-4F59-98D7-ED523DA15F7B}" type="pres">
      <dgm:prSet presAssocID="{C0217973-A7B5-4AEF-A7B1-5C9119F67B63}" presName="rootComposite1" presStyleCnt="0"/>
      <dgm:spPr/>
    </dgm:pt>
    <dgm:pt modelId="{7267DCA2-F92A-4BAD-AA69-6BE61D5E74F7}" type="pres">
      <dgm:prSet presAssocID="{C0217973-A7B5-4AEF-A7B1-5C9119F67B63}" presName="rootText1" presStyleLbl="node0" presStyleIdx="0" presStyleCnt="1" custScaleX="263926" custLinFactNeighborX="-2682" custLinFactNeighborY="-2146">
        <dgm:presLayoutVars>
          <dgm:chPref val="3"/>
        </dgm:presLayoutVars>
      </dgm:prSet>
      <dgm:spPr/>
    </dgm:pt>
    <dgm:pt modelId="{58BB3BD7-9CE0-4CE8-AC31-F887E0E1D5D0}" type="pres">
      <dgm:prSet presAssocID="{C0217973-A7B5-4AEF-A7B1-5C9119F67B63}" presName="rootConnector1" presStyleLbl="node1" presStyleIdx="0" presStyleCnt="0"/>
      <dgm:spPr/>
    </dgm:pt>
    <dgm:pt modelId="{748C33A9-9588-4860-B184-9A6A9658AF3F}" type="pres">
      <dgm:prSet presAssocID="{C0217973-A7B5-4AEF-A7B1-5C9119F67B63}" presName="hierChild2" presStyleCnt="0"/>
      <dgm:spPr/>
    </dgm:pt>
    <dgm:pt modelId="{C0722446-F0AC-49DA-87F3-BAA546385D92}" type="pres">
      <dgm:prSet presAssocID="{B46AD867-AFF9-45A7-82EF-D9DE01646E95}" presName="Name37" presStyleLbl="parChTrans1D2" presStyleIdx="0" presStyleCnt="6"/>
      <dgm:spPr/>
    </dgm:pt>
    <dgm:pt modelId="{2B774EB8-DBF4-4727-ADF7-CFB30FCEA3D9}" type="pres">
      <dgm:prSet presAssocID="{654EAB47-AFFB-4CA2-82F5-23A9EA0F1788}" presName="hierRoot2" presStyleCnt="0">
        <dgm:presLayoutVars>
          <dgm:hierBranch val="init"/>
        </dgm:presLayoutVars>
      </dgm:prSet>
      <dgm:spPr/>
    </dgm:pt>
    <dgm:pt modelId="{2D3D61AD-23D5-4FEA-849B-AF4E921712DF}" type="pres">
      <dgm:prSet presAssocID="{654EAB47-AFFB-4CA2-82F5-23A9EA0F1788}" presName="rootComposite" presStyleCnt="0"/>
      <dgm:spPr/>
    </dgm:pt>
    <dgm:pt modelId="{1439560F-2FA0-4D45-9079-685B19D55F9A}" type="pres">
      <dgm:prSet presAssocID="{654EAB47-AFFB-4CA2-82F5-23A9EA0F1788}" presName="rootText" presStyleLbl="node2" presStyleIdx="0" presStyleCnt="6" custScaleY="371271">
        <dgm:presLayoutVars>
          <dgm:chPref val="3"/>
        </dgm:presLayoutVars>
      </dgm:prSet>
      <dgm:spPr/>
    </dgm:pt>
    <dgm:pt modelId="{28704766-095E-4C60-AEE5-1738277F966F}" type="pres">
      <dgm:prSet presAssocID="{654EAB47-AFFB-4CA2-82F5-23A9EA0F1788}" presName="rootConnector" presStyleLbl="node2" presStyleIdx="0" presStyleCnt="6"/>
      <dgm:spPr/>
    </dgm:pt>
    <dgm:pt modelId="{169A41FB-1D45-4D22-9D5E-2D33A8FF3C51}" type="pres">
      <dgm:prSet presAssocID="{654EAB47-AFFB-4CA2-82F5-23A9EA0F1788}" presName="hierChild4" presStyleCnt="0"/>
      <dgm:spPr/>
    </dgm:pt>
    <dgm:pt modelId="{508D1850-0663-4C2D-B00A-16AB5F3DD9A1}" type="pres">
      <dgm:prSet presAssocID="{654EAB47-AFFB-4CA2-82F5-23A9EA0F1788}" presName="hierChild5" presStyleCnt="0"/>
      <dgm:spPr/>
    </dgm:pt>
    <dgm:pt modelId="{B582B726-687D-4C11-A0D3-7F6F3CADCBC0}" type="pres">
      <dgm:prSet presAssocID="{76E4DA26-FE3B-43A4-8637-B328BE178B36}" presName="Name37" presStyleLbl="parChTrans1D2" presStyleIdx="1" presStyleCnt="6"/>
      <dgm:spPr/>
    </dgm:pt>
    <dgm:pt modelId="{B69A4D10-CD30-4287-BBF3-DA9A86155EFC}" type="pres">
      <dgm:prSet presAssocID="{1197EFB7-80ED-481A-A83A-F6D6767CA972}" presName="hierRoot2" presStyleCnt="0">
        <dgm:presLayoutVars>
          <dgm:hierBranch val="init"/>
        </dgm:presLayoutVars>
      </dgm:prSet>
      <dgm:spPr/>
    </dgm:pt>
    <dgm:pt modelId="{E72FCC34-8387-465D-BDB4-7CFF6E66512C}" type="pres">
      <dgm:prSet presAssocID="{1197EFB7-80ED-481A-A83A-F6D6767CA972}" presName="rootComposite" presStyleCnt="0"/>
      <dgm:spPr/>
    </dgm:pt>
    <dgm:pt modelId="{5137EF5E-252D-46F6-816C-AF242305F7AF}" type="pres">
      <dgm:prSet presAssocID="{1197EFB7-80ED-481A-A83A-F6D6767CA972}" presName="rootText" presStyleLbl="node2" presStyleIdx="1" presStyleCnt="6" custScaleY="376500">
        <dgm:presLayoutVars>
          <dgm:chPref val="3"/>
        </dgm:presLayoutVars>
      </dgm:prSet>
      <dgm:spPr/>
    </dgm:pt>
    <dgm:pt modelId="{8D9C576A-9805-48BB-B0D1-BEB2FFAF6348}" type="pres">
      <dgm:prSet presAssocID="{1197EFB7-80ED-481A-A83A-F6D6767CA972}" presName="rootConnector" presStyleLbl="node2" presStyleIdx="1" presStyleCnt="6"/>
      <dgm:spPr/>
    </dgm:pt>
    <dgm:pt modelId="{E1A435CA-B12F-4633-BBCE-1C993CE04ECC}" type="pres">
      <dgm:prSet presAssocID="{1197EFB7-80ED-481A-A83A-F6D6767CA972}" presName="hierChild4" presStyleCnt="0"/>
      <dgm:spPr/>
    </dgm:pt>
    <dgm:pt modelId="{834D47A1-C091-411C-A3AA-A3F0D0321C40}" type="pres">
      <dgm:prSet presAssocID="{1197EFB7-80ED-481A-A83A-F6D6767CA972}" presName="hierChild5" presStyleCnt="0"/>
      <dgm:spPr/>
    </dgm:pt>
    <dgm:pt modelId="{B96390A9-18F1-43A6-8463-C2074E6B42D8}" type="pres">
      <dgm:prSet presAssocID="{37CC3DFE-0C9B-4A8C-9C39-8E71D58CADC5}" presName="Name37" presStyleLbl="parChTrans1D2" presStyleIdx="2" presStyleCnt="6"/>
      <dgm:spPr/>
    </dgm:pt>
    <dgm:pt modelId="{F55D90AA-2B42-4C19-8E1D-4BF354E61EEE}" type="pres">
      <dgm:prSet presAssocID="{EF938949-3F18-4D9F-9786-79354A724AE9}" presName="hierRoot2" presStyleCnt="0">
        <dgm:presLayoutVars>
          <dgm:hierBranch val="init"/>
        </dgm:presLayoutVars>
      </dgm:prSet>
      <dgm:spPr/>
    </dgm:pt>
    <dgm:pt modelId="{854F7592-8300-49DE-BF7A-8AD59FC27B6B}" type="pres">
      <dgm:prSet presAssocID="{EF938949-3F18-4D9F-9786-79354A724AE9}" presName="rootComposite" presStyleCnt="0"/>
      <dgm:spPr/>
    </dgm:pt>
    <dgm:pt modelId="{74F5CCE6-7005-4499-BD54-D3D639F4A77E}" type="pres">
      <dgm:prSet presAssocID="{EF938949-3F18-4D9F-9786-79354A724AE9}" presName="rootText" presStyleLbl="node2" presStyleIdx="2" presStyleCnt="6" custScaleY="383287">
        <dgm:presLayoutVars>
          <dgm:chPref val="3"/>
        </dgm:presLayoutVars>
      </dgm:prSet>
      <dgm:spPr/>
    </dgm:pt>
    <dgm:pt modelId="{4C97A999-D062-4F4E-B329-553C8689629D}" type="pres">
      <dgm:prSet presAssocID="{EF938949-3F18-4D9F-9786-79354A724AE9}" presName="rootConnector" presStyleLbl="node2" presStyleIdx="2" presStyleCnt="6"/>
      <dgm:spPr/>
    </dgm:pt>
    <dgm:pt modelId="{7B534F15-E332-42B2-A0F4-C0FE50F749FB}" type="pres">
      <dgm:prSet presAssocID="{EF938949-3F18-4D9F-9786-79354A724AE9}" presName="hierChild4" presStyleCnt="0"/>
      <dgm:spPr/>
    </dgm:pt>
    <dgm:pt modelId="{904E40D7-FDE0-4744-97F9-1427A73D5DD5}" type="pres">
      <dgm:prSet presAssocID="{EF938949-3F18-4D9F-9786-79354A724AE9}" presName="hierChild5" presStyleCnt="0"/>
      <dgm:spPr/>
    </dgm:pt>
    <dgm:pt modelId="{A5191AEB-6255-4EAA-9CE5-02F9C8AA4447}" type="pres">
      <dgm:prSet presAssocID="{11BDEAA3-1EDC-4609-BFF8-F7F462CA7FED}" presName="Name37" presStyleLbl="parChTrans1D2" presStyleIdx="3" presStyleCnt="6"/>
      <dgm:spPr/>
    </dgm:pt>
    <dgm:pt modelId="{3ADB35CE-8721-4021-976F-C5D6C7132503}" type="pres">
      <dgm:prSet presAssocID="{1C655E80-6C4C-45E0-81D5-8C3CD396DE29}" presName="hierRoot2" presStyleCnt="0">
        <dgm:presLayoutVars>
          <dgm:hierBranch val="init"/>
        </dgm:presLayoutVars>
      </dgm:prSet>
      <dgm:spPr/>
    </dgm:pt>
    <dgm:pt modelId="{E61CAF88-A772-4057-BB89-2E520783B067}" type="pres">
      <dgm:prSet presAssocID="{1C655E80-6C4C-45E0-81D5-8C3CD396DE29}" presName="rootComposite" presStyleCnt="0"/>
      <dgm:spPr/>
    </dgm:pt>
    <dgm:pt modelId="{7A2936ED-BE24-4B55-A306-4786F6601A0C}" type="pres">
      <dgm:prSet presAssocID="{1C655E80-6C4C-45E0-81D5-8C3CD396DE29}" presName="rootText" presStyleLbl="node2" presStyleIdx="3" presStyleCnt="6" custScaleY="378347">
        <dgm:presLayoutVars>
          <dgm:chPref val="3"/>
        </dgm:presLayoutVars>
      </dgm:prSet>
      <dgm:spPr/>
    </dgm:pt>
    <dgm:pt modelId="{A5CC24C0-92DD-40C2-93B1-A0F3388C9B56}" type="pres">
      <dgm:prSet presAssocID="{1C655E80-6C4C-45E0-81D5-8C3CD396DE29}" presName="rootConnector" presStyleLbl="node2" presStyleIdx="3" presStyleCnt="6"/>
      <dgm:spPr/>
    </dgm:pt>
    <dgm:pt modelId="{6869777A-E0D9-41BA-B8CD-A4BF99CBDB5D}" type="pres">
      <dgm:prSet presAssocID="{1C655E80-6C4C-45E0-81D5-8C3CD396DE29}" presName="hierChild4" presStyleCnt="0"/>
      <dgm:spPr/>
    </dgm:pt>
    <dgm:pt modelId="{4237DC55-2628-447F-8C70-6652A1231588}" type="pres">
      <dgm:prSet presAssocID="{1C655E80-6C4C-45E0-81D5-8C3CD396DE29}" presName="hierChild5" presStyleCnt="0"/>
      <dgm:spPr/>
    </dgm:pt>
    <dgm:pt modelId="{DC9E24B2-AF4A-4B1A-88C1-C09343F8B50E}" type="pres">
      <dgm:prSet presAssocID="{DD645551-9BC1-4B0B-95B1-7A88FC9E019D}" presName="Name37" presStyleLbl="parChTrans1D2" presStyleIdx="4" presStyleCnt="6"/>
      <dgm:spPr/>
    </dgm:pt>
    <dgm:pt modelId="{3C8CDD6F-D9DE-481D-A374-5515CEC15079}" type="pres">
      <dgm:prSet presAssocID="{688D5087-617A-415E-A294-32ED2F6F5B2D}" presName="hierRoot2" presStyleCnt="0">
        <dgm:presLayoutVars>
          <dgm:hierBranch val="init"/>
        </dgm:presLayoutVars>
      </dgm:prSet>
      <dgm:spPr/>
    </dgm:pt>
    <dgm:pt modelId="{99338C7B-61BF-4965-8995-4998A74251F7}" type="pres">
      <dgm:prSet presAssocID="{688D5087-617A-415E-A294-32ED2F6F5B2D}" presName="rootComposite" presStyleCnt="0"/>
      <dgm:spPr/>
    </dgm:pt>
    <dgm:pt modelId="{5EEFB897-C579-4BC7-B7A7-05A1D0B8CF74}" type="pres">
      <dgm:prSet presAssocID="{688D5087-617A-415E-A294-32ED2F6F5B2D}" presName="rootText" presStyleLbl="node2" presStyleIdx="4" presStyleCnt="6" custScaleY="393651">
        <dgm:presLayoutVars>
          <dgm:chPref val="3"/>
        </dgm:presLayoutVars>
      </dgm:prSet>
      <dgm:spPr/>
    </dgm:pt>
    <dgm:pt modelId="{1DF0B5CC-9D82-414D-BAAC-01D08DAA01AC}" type="pres">
      <dgm:prSet presAssocID="{688D5087-617A-415E-A294-32ED2F6F5B2D}" presName="rootConnector" presStyleLbl="node2" presStyleIdx="4" presStyleCnt="6"/>
      <dgm:spPr/>
    </dgm:pt>
    <dgm:pt modelId="{2AE44A37-AEF1-42A6-A95C-7DC6E12345BE}" type="pres">
      <dgm:prSet presAssocID="{688D5087-617A-415E-A294-32ED2F6F5B2D}" presName="hierChild4" presStyleCnt="0"/>
      <dgm:spPr/>
    </dgm:pt>
    <dgm:pt modelId="{AC3D5C44-BCF9-4C13-8D1B-FBB51347F9E8}" type="pres">
      <dgm:prSet presAssocID="{688D5087-617A-415E-A294-32ED2F6F5B2D}" presName="hierChild5" presStyleCnt="0"/>
      <dgm:spPr/>
    </dgm:pt>
    <dgm:pt modelId="{E68CC535-9C96-4778-9EE7-2A9D1D359F7E}" type="pres">
      <dgm:prSet presAssocID="{D83245ED-6A94-436F-AA9C-4F036D49E4F3}" presName="Name37" presStyleLbl="parChTrans1D2" presStyleIdx="5" presStyleCnt="6"/>
      <dgm:spPr/>
    </dgm:pt>
    <dgm:pt modelId="{BF62891C-5ECF-4B8E-8023-04B7B3D43C05}" type="pres">
      <dgm:prSet presAssocID="{248B387C-7F66-430B-9CA0-A61A5B38D10B}" presName="hierRoot2" presStyleCnt="0">
        <dgm:presLayoutVars>
          <dgm:hierBranch val="init"/>
        </dgm:presLayoutVars>
      </dgm:prSet>
      <dgm:spPr/>
    </dgm:pt>
    <dgm:pt modelId="{AF58AF2B-BD0C-4097-AB77-5AC7F77E304B}" type="pres">
      <dgm:prSet presAssocID="{248B387C-7F66-430B-9CA0-A61A5B38D10B}" presName="rootComposite" presStyleCnt="0"/>
      <dgm:spPr/>
    </dgm:pt>
    <dgm:pt modelId="{4D29468D-BD51-41F6-B185-3CAC178B8BEA}" type="pres">
      <dgm:prSet presAssocID="{248B387C-7F66-430B-9CA0-A61A5B38D10B}" presName="rootText" presStyleLbl="node2" presStyleIdx="5" presStyleCnt="6" custScaleY="386946">
        <dgm:presLayoutVars>
          <dgm:chPref val="3"/>
        </dgm:presLayoutVars>
      </dgm:prSet>
      <dgm:spPr/>
    </dgm:pt>
    <dgm:pt modelId="{0BDC1780-97A0-40AF-A46E-DAC5A36CCB77}" type="pres">
      <dgm:prSet presAssocID="{248B387C-7F66-430B-9CA0-A61A5B38D10B}" presName="rootConnector" presStyleLbl="node2" presStyleIdx="5" presStyleCnt="6"/>
      <dgm:spPr/>
    </dgm:pt>
    <dgm:pt modelId="{9BF727B1-148B-4147-861C-F70AF1F3FDEB}" type="pres">
      <dgm:prSet presAssocID="{248B387C-7F66-430B-9CA0-A61A5B38D10B}" presName="hierChild4" presStyleCnt="0"/>
      <dgm:spPr/>
    </dgm:pt>
    <dgm:pt modelId="{115E2E16-B3C9-41D3-AC54-D50B57CB288F}" type="pres">
      <dgm:prSet presAssocID="{248B387C-7F66-430B-9CA0-A61A5B38D10B}" presName="hierChild5" presStyleCnt="0"/>
      <dgm:spPr/>
    </dgm:pt>
    <dgm:pt modelId="{7B8023A9-5CDA-4964-8848-01D4E77D8ECF}" type="pres">
      <dgm:prSet presAssocID="{C0217973-A7B5-4AEF-A7B1-5C9119F67B63}" presName="hierChild3" presStyleCnt="0"/>
      <dgm:spPr/>
    </dgm:pt>
  </dgm:ptLst>
  <dgm:cxnLst>
    <dgm:cxn modelId="{2CD35100-1A61-4BA8-B3CA-42765C229223}" type="presOf" srcId="{76E4DA26-FE3B-43A4-8637-B328BE178B36}" destId="{B582B726-687D-4C11-A0D3-7F6F3CADCBC0}" srcOrd="0" destOrd="0" presId="urn:microsoft.com/office/officeart/2005/8/layout/orgChart1"/>
    <dgm:cxn modelId="{AD77B106-1E80-47E7-9008-DE14BB32D5D3}" type="presOf" srcId="{EF938949-3F18-4D9F-9786-79354A724AE9}" destId="{74F5CCE6-7005-4499-BD54-D3D639F4A77E}" srcOrd="0" destOrd="0" presId="urn:microsoft.com/office/officeart/2005/8/layout/orgChart1"/>
    <dgm:cxn modelId="{DFE8E30F-5122-4957-A43C-6163C868C454}" srcId="{C0217973-A7B5-4AEF-A7B1-5C9119F67B63}" destId="{248B387C-7F66-430B-9CA0-A61A5B38D10B}" srcOrd="5" destOrd="0" parTransId="{D83245ED-6A94-436F-AA9C-4F036D49E4F3}" sibTransId="{C1D115E3-B10D-4B37-90AD-0B54B199D2A6}"/>
    <dgm:cxn modelId="{F963D518-BA81-4A3C-9E08-A97CC4AB981D}" type="presOf" srcId="{654EAB47-AFFB-4CA2-82F5-23A9EA0F1788}" destId="{1439560F-2FA0-4D45-9079-685B19D55F9A}" srcOrd="0" destOrd="0" presId="urn:microsoft.com/office/officeart/2005/8/layout/orgChart1"/>
    <dgm:cxn modelId="{C72ED621-C9F7-49FE-B5FA-916C1710F2C5}" type="presOf" srcId="{B46AD867-AFF9-45A7-82EF-D9DE01646E95}" destId="{C0722446-F0AC-49DA-87F3-BAA546385D92}" srcOrd="0" destOrd="0" presId="urn:microsoft.com/office/officeart/2005/8/layout/orgChart1"/>
    <dgm:cxn modelId="{A3E36A29-AB41-49AA-B147-4FBB0AC2FB47}" type="presOf" srcId="{7CF656E4-4AB1-406A-BEC7-34A1063F1EFC}" destId="{364FB3B3-F780-4558-95B2-E14C02BBA8A2}" srcOrd="0" destOrd="0" presId="urn:microsoft.com/office/officeart/2005/8/layout/orgChart1"/>
    <dgm:cxn modelId="{64111535-5EEA-43DA-A908-AE64B56AF3D8}" type="presOf" srcId="{248B387C-7F66-430B-9CA0-A61A5B38D10B}" destId="{0BDC1780-97A0-40AF-A46E-DAC5A36CCB77}" srcOrd="1" destOrd="0" presId="urn:microsoft.com/office/officeart/2005/8/layout/orgChart1"/>
    <dgm:cxn modelId="{5AEAB73A-C205-4019-B977-DB1C5B394ECD}" type="presOf" srcId="{248B387C-7F66-430B-9CA0-A61A5B38D10B}" destId="{4D29468D-BD51-41F6-B185-3CAC178B8BEA}" srcOrd="0" destOrd="0" presId="urn:microsoft.com/office/officeart/2005/8/layout/orgChart1"/>
    <dgm:cxn modelId="{26BE1040-A6E4-4B22-B4BA-83E2A6BB1E3A}" type="presOf" srcId="{1C655E80-6C4C-45E0-81D5-8C3CD396DE29}" destId="{A5CC24C0-92DD-40C2-93B1-A0F3388C9B56}" srcOrd="1" destOrd="0" presId="urn:microsoft.com/office/officeart/2005/8/layout/orgChart1"/>
    <dgm:cxn modelId="{8C7B6043-EFF3-4E10-BB7D-29ACCCF2F385}" type="presOf" srcId="{1C655E80-6C4C-45E0-81D5-8C3CD396DE29}" destId="{7A2936ED-BE24-4B55-A306-4786F6601A0C}" srcOrd="0" destOrd="0" presId="urn:microsoft.com/office/officeart/2005/8/layout/orgChart1"/>
    <dgm:cxn modelId="{C2288C63-7A08-47B5-87AB-AD894844D941}" srcId="{C0217973-A7B5-4AEF-A7B1-5C9119F67B63}" destId="{1C655E80-6C4C-45E0-81D5-8C3CD396DE29}" srcOrd="3" destOrd="0" parTransId="{11BDEAA3-1EDC-4609-BFF8-F7F462CA7FED}" sibTransId="{42E96EF5-E135-4936-9CAD-F11090362C5F}"/>
    <dgm:cxn modelId="{6343046A-3BB8-456A-BBE3-5BA55C5C6CBD}" type="presOf" srcId="{11BDEAA3-1EDC-4609-BFF8-F7F462CA7FED}" destId="{A5191AEB-6255-4EAA-9CE5-02F9C8AA4447}" srcOrd="0" destOrd="0" presId="urn:microsoft.com/office/officeart/2005/8/layout/orgChart1"/>
    <dgm:cxn modelId="{334A176B-458F-4547-8D95-374E6E5034FD}" srcId="{C0217973-A7B5-4AEF-A7B1-5C9119F67B63}" destId="{1197EFB7-80ED-481A-A83A-F6D6767CA972}" srcOrd="1" destOrd="0" parTransId="{76E4DA26-FE3B-43A4-8637-B328BE178B36}" sibTransId="{D8B5620F-A6FB-418B-BCAD-D680A778F01E}"/>
    <dgm:cxn modelId="{4E03676B-CA58-45CF-BE2F-1E19E1864768}" srcId="{C0217973-A7B5-4AEF-A7B1-5C9119F67B63}" destId="{EF938949-3F18-4D9F-9786-79354A724AE9}" srcOrd="2" destOrd="0" parTransId="{37CC3DFE-0C9B-4A8C-9C39-8E71D58CADC5}" sibTransId="{3F12268F-B5F8-4DF7-9FD5-A57F691A5971}"/>
    <dgm:cxn modelId="{EF37AA6F-AA4B-4C4F-B8CC-E06A98D706E6}" srcId="{C0217973-A7B5-4AEF-A7B1-5C9119F67B63}" destId="{654EAB47-AFFB-4CA2-82F5-23A9EA0F1788}" srcOrd="0" destOrd="0" parTransId="{B46AD867-AFF9-45A7-82EF-D9DE01646E95}" sibTransId="{15984F4B-18AC-4486-B862-A2FC30DA3699}"/>
    <dgm:cxn modelId="{61AF3752-818B-402C-AC10-05D877EB6617}" type="presOf" srcId="{DD645551-9BC1-4B0B-95B1-7A88FC9E019D}" destId="{DC9E24B2-AF4A-4B1A-88C1-C09343F8B50E}" srcOrd="0" destOrd="0" presId="urn:microsoft.com/office/officeart/2005/8/layout/orgChart1"/>
    <dgm:cxn modelId="{34380878-B2E0-4CC2-8931-E349BA85D575}" type="presOf" srcId="{C0217973-A7B5-4AEF-A7B1-5C9119F67B63}" destId="{58BB3BD7-9CE0-4CE8-AC31-F887E0E1D5D0}" srcOrd="1" destOrd="0" presId="urn:microsoft.com/office/officeart/2005/8/layout/orgChart1"/>
    <dgm:cxn modelId="{FA01EA8C-9B38-4851-8BAE-BC0A884CD678}" type="presOf" srcId="{688D5087-617A-415E-A294-32ED2F6F5B2D}" destId="{5EEFB897-C579-4BC7-B7A7-05A1D0B8CF74}" srcOrd="0" destOrd="0" presId="urn:microsoft.com/office/officeart/2005/8/layout/orgChart1"/>
    <dgm:cxn modelId="{B82135A0-8BA1-45D3-B0A5-BF9061C4F2B6}" type="presOf" srcId="{688D5087-617A-415E-A294-32ED2F6F5B2D}" destId="{1DF0B5CC-9D82-414D-BAAC-01D08DAA01AC}" srcOrd="1" destOrd="0" presId="urn:microsoft.com/office/officeart/2005/8/layout/orgChart1"/>
    <dgm:cxn modelId="{F22923A6-EA44-48A1-9504-92B15D103B24}" type="presOf" srcId="{37CC3DFE-0C9B-4A8C-9C39-8E71D58CADC5}" destId="{B96390A9-18F1-43A6-8463-C2074E6B42D8}" srcOrd="0" destOrd="0" presId="urn:microsoft.com/office/officeart/2005/8/layout/orgChart1"/>
    <dgm:cxn modelId="{D7222CAF-F700-4800-8F9B-BD979D087437}" type="presOf" srcId="{D83245ED-6A94-436F-AA9C-4F036D49E4F3}" destId="{E68CC535-9C96-4778-9EE7-2A9D1D359F7E}" srcOrd="0" destOrd="0" presId="urn:microsoft.com/office/officeart/2005/8/layout/orgChart1"/>
    <dgm:cxn modelId="{D4FED3D2-10ED-463E-8F18-42EDA22B8F34}" type="presOf" srcId="{1197EFB7-80ED-481A-A83A-F6D6767CA972}" destId="{8D9C576A-9805-48BB-B0D1-BEB2FFAF6348}" srcOrd="1" destOrd="0" presId="urn:microsoft.com/office/officeart/2005/8/layout/orgChart1"/>
    <dgm:cxn modelId="{286FC9D8-B6FC-476D-945D-26AEDAF176BD}" srcId="{C0217973-A7B5-4AEF-A7B1-5C9119F67B63}" destId="{688D5087-617A-415E-A294-32ED2F6F5B2D}" srcOrd="4" destOrd="0" parTransId="{DD645551-9BC1-4B0B-95B1-7A88FC9E019D}" sibTransId="{E97DD346-4DB4-44B6-B2A3-2EB25AE2BD2E}"/>
    <dgm:cxn modelId="{7317AADA-726C-451B-9D12-F2FC8A878714}" type="presOf" srcId="{C0217973-A7B5-4AEF-A7B1-5C9119F67B63}" destId="{7267DCA2-F92A-4BAD-AA69-6BE61D5E74F7}" srcOrd="0" destOrd="0" presId="urn:microsoft.com/office/officeart/2005/8/layout/orgChart1"/>
    <dgm:cxn modelId="{E4FCCCDB-35A1-4870-B5BB-E8880984C9DC}" type="presOf" srcId="{EF938949-3F18-4D9F-9786-79354A724AE9}" destId="{4C97A999-D062-4F4E-B329-553C8689629D}" srcOrd="1" destOrd="0" presId="urn:microsoft.com/office/officeart/2005/8/layout/orgChart1"/>
    <dgm:cxn modelId="{645063E2-9164-4F59-8E5C-3EA768E80A3A}" srcId="{7CF656E4-4AB1-406A-BEC7-34A1063F1EFC}" destId="{C0217973-A7B5-4AEF-A7B1-5C9119F67B63}" srcOrd="0" destOrd="0" parTransId="{4D0DA67C-E428-4F78-9AD4-DBB8A111068A}" sibTransId="{1B262174-04E8-434F-87B8-5174720DB572}"/>
    <dgm:cxn modelId="{F61967EE-3B1F-4C2A-82F0-E19AE0432D73}" type="presOf" srcId="{1197EFB7-80ED-481A-A83A-F6D6767CA972}" destId="{5137EF5E-252D-46F6-816C-AF242305F7AF}" srcOrd="0" destOrd="0" presId="urn:microsoft.com/office/officeart/2005/8/layout/orgChart1"/>
    <dgm:cxn modelId="{C77398F7-9FC0-42A6-8566-E68EEA2000D7}" type="presOf" srcId="{654EAB47-AFFB-4CA2-82F5-23A9EA0F1788}" destId="{28704766-095E-4C60-AEE5-1738277F966F}" srcOrd="1" destOrd="0" presId="urn:microsoft.com/office/officeart/2005/8/layout/orgChart1"/>
    <dgm:cxn modelId="{C2AC2875-AC53-4765-B61F-1CB1D323479C}" type="presParOf" srcId="{364FB3B3-F780-4558-95B2-E14C02BBA8A2}" destId="{FE3300C7-D2A7-415D-A06E-72B26EDF0062}" srcOrd="0" destOrd="0" presId="urn:microsoft.com/office/officeart/2005/8/layout/orgChart1"/>
    <dgm:cxn modelId="{3FB9FBF5-0BC2-4FA4-AC8F-065984F121B1}" type="presParOf" srcId="{FE3300C7-D2A7-415D-A06E-72B26EDF0062}" destId="{223455BC-7336-4F59-98D7-ED523DA15F7B}" srcOrd="0" destOrd="0" presId="urn:microsoft.com/office/officeart/2005/8/layout/orgChart1"/>
    <dgm:cxn modelId="{8525B2EA-B364-4DF4-9C7C-2A88D2C3EEE6}" type="presParOf" srcId="{223455BC-7336-4F59-98D7-ED523DA15F7B}" destId="{7267DCA2-F92A-4BAD-AA69-6BE61D5E74F7}" srcOrd="0" destOrd="0" presId="urn:microsoft.com/office/officeart/2005/8/layout/orgChart1"/>
    <dgm:cxn modelId="{2488C13E-A0CA-4527-8676-763E0758EC0D}" type="presParOf" srcId="{223455BC-7336-4F59-98D7-ED523DA15F7B}" destId="{58BB3BD7-9CE0-4CE8-AC31-F887E0E1D5D0}" srcOrd="1" destOrd="0" presId="urn:microsoft.com/office/officeart/2005/8/layout/orgChart1"/>
    <dgm:cxn modelId="{D0735CD5-EB16-416B-928A-18014D8D27D9}" type="presParOf" srcId="{FE3300C7-D2A7-415D-A06E-72B26EDF0062}" destId="{748C33A9-9588-4860-B184-9A6A9658AF3F}" srcOrd="1" destOrd="0" presId="urn:microsoft.com/office/officeart/2005/8/layout/orgChart1"/>
    <dgm:cxn modelId="{1DC6F224-ACBA-4621-9082-7F39A860BF28}" type="presParOf" srcId="{748C33A9-9588-4860-B184-9A6A9658AF3F}" destId="{C0722446-F0AC-49DA-87F3-BAA546385D92}" srcOrd="0" destOrd="0" presId="urn:microsoft.com/office/officeart/2005/8/layout/orgChart1"/>
    <dgm:cxn modelId="{AD07BAD7-D9BD-4563-AE25-31BEEF675EBC}" type="presParOf" srcId="{748C33A9-9588-4860-B184-9A6A9658AF3F}" destId="{2B774EB8-DBF4-4727-ADF7-CFB30FCEA3D9}" srcOrd="1" destOrd="0" presId="urn:microsoft.com/office/officeart/2005/8/layout/orgChart1"/>
    <dgm:cxn modelId="{0C79F2B0-D16C-4AE9-94CC-4107DC9AB195}" type="presParOf" srcId="{2B774EB8-DBF4-4727-ADF7-CFB30FCEA3D9}" destId="{2D3D61AD-23D5-4FEA-849B-AF4E921712DF}" srcOrd="0" destOrd="0" presId="urn:microsoft.com/office/officeart/2005/8/layout/orgChart1"/>
    <dgm:cxn modelId="{7188423F-AD05-4D8D-93B2-AA69BBEDD9EB}" type="presParOf" srcId="{2D3D61AD-23D5-4FEA-849B-AF4E921712DF}" destId="{1439560F-2FA0-4D45-9079-685B19D55F9A}" srcOrd="0" destOrd="0" presId="urn:microsoft.com/office/officeart/2005/8/layout/orgChart1"/>
    <dgm:cxn modelId="{70D1C21F-98BC-476D-AFA0-71B30D0106FB}" type="presParOf" srcId="{2D3D61AD-23D5-4FEA-849B-AF4E921712DF}" destId="{28704766-095E-4C60-AEE5-1738277F966F}" srcOrd="1" destOrd="0" presId="urn:microsoft.com/office/officeart/2005/8/layout/orgChart1"/>
    <dgm:cxn modelId="{721AF5F2-E525-41ED-B059-CD677C05F90E}" type="presParOf" srcId="{2B774EB8-DBF4-4727-ADF7-CFB30FCEA3D9}" destId="{169A41FB-1D45-4D22-9D5E-2D33A8FF3C51}" srcOrd="1" destOrd="0" presId="urn:microsoft.com/office/officeart/2005/8/layout/orgChart1"/>
    <dgm:cxn modelId="{872B5BC7-3360-4718-B487-74809BFCFB52}" type="presParOf" srcId="{2B774EB8-DBF4-4727-ADF7-CFB30FCEA3D9}" destId="{508D1850-0663-4C2D-B00A-16AB5F3DD9A1}" srcOrd="2" destOrd="0" presId="urn:microsoft.com/office/officeart/2005/8/layout/orgChart1"/>
    <dgm:cxn modelId="{7CC00982-7D4C-4752-8824-82B100288DDF}" type="presParOf" srcId="{748C33A9-9588-4860-B184-9A6A9658AF3F}" destId="{B582B726-687D-4C11-A0D3-7F6F3CADCBC0}" srcOrd="2" destOrd="0" presId="urn:microsoft.com/office/officeart/2005/8/layout/orgChart1"/>
    <dgm:cxn modelId="{0EA6D93A-E939-4BFD-97AA-563593B6B991}" type="presParOf" srcId="{748C33A9-9588-4860-B184-9A6A9658AF3F}" destId="{B69A4D10-CD30-4287-BBF3-DA9A86155EFC}" srcOrd="3" destOrd="0" presId="urn:microsoft.com/office/officeart/2005/8/layout/orgChart1"/>
    <dgm:cxn modelId="{89153847-F622-4B2D-8738-E25025BD6D93}" type="presParOf" srcId="{B69A4D10-CD30-4287-BBF3-DA9A86155EFC}" destId="{E72FCC34-8387-465D-BDB4-7CFF6E66512C}" srcOrd="0" destOrd="0" presId="urn:microsoft.com/office/officeart/2005/8/layout/orgChart1"/>
    <dgm:cxn modelId="{C0D11C09-E49A-4CE6-A374-E0A93CE1C999}" type="presParOf" srcId="{E72FCC34-8387-465D-BDB4-7CFF6E66512C}" destId="{5137EF5E-252D-46F6-816C-AF242305F7AF}" srcOrd="0" destOrd="0" presId="urn:microsoft.com/office/officeart/2005/8/layout/orgChart1"/>
    <dgm:cxn modelId="{649BBA5D-4CA7-47B5-BE48-B8931D8840E7}" type="presParOf" srcId="{E72FCC34-8387-465D-BDB4-7CFF6E66512C}" destId="{8D9C576A-9805-48BB-B0D1-BEB2FFAF6348}" srcOrd="1" destOrd="0" presId="urn:microsoft.com/office/officeart/2005/8/layout/orgChart1"/>
    <dgm:cxn modelId="{718ED515-5C5B-4382-9C69-6E1EEC79501B}" type="presParOf" srcId="{B69A4D10-CD30-4287-BBF3-DA9A86155EFC}" destId="{E1A435CA-B12F-4633-BBCE-1C993CE04ECC}" srcOrd="1" destOrd="0" presId="urn:microsoft.com/office/officeart/2005/8/layout/orgChart1"/>
    <dgm:cxn modelId="{70AD2D43-9488-4FBB-A82B-5CD83FF7C39F}" type="presParOf" srcId="{B69A4D10-CD30-4287-BBF3-DA9A86155EFC}" destId="{834D47A1-C091-411C-A3AA-A3F0D0321C40}" srcOrd="2" destOrd="0" presId="urn:microsoft.com/office/officeart/2005/8/layout/orgChart1"/>
    <dgm:cxn modelId="{29DAF987-8330-49DD-9DF4-23DC08D41236}" type="presParOf" srcId="{748C33A9-9588-4860-B184-9A6A9658AF3F}" destId="{B96390A9-18F1-43A6-8463-C2074E6B42D8}" srcOrd="4" destOrd="0" presId="urn:microsoft.com/office/officeart/2005/8/layout/orgChart1"/>
    <dgm:cxn modelId="{05EABDBB-B217-48DE-BB15-54A8B9E2CB9E}" type="presParOf" srcId="{748C33A9-9588-4860-B184-9A6A9658AF3F}" destId="{F55D90AA-2B42-4C19-8E1D-4BF354E61EEE}" srcOrd="5" destOrd="0" presId="urn:microsoft.com/office/officeart/2005/8/layout/orgChart1"/>
    <dgm:cxn modelId="{2F219DE7-F907-46F1-91DB-7CDE89B5C5D3}" type="presParOf" srcId="{F55D90AA-2B42-4C19-8E1D-4BF354E61EEE}" destId="{854F7592-8300-49DE-BF7A-8AD59FC27B6B}" srcOrd="0" destOrd="0" presId="urn:microsoft.com/office/officeart/2005/8/layout/orgChart1"/>
    <dgm:cxn modelId="{40EF7E8E-B75C-4C46-9F8F-E5E1053EEFD7}" type="presParOf" srcId="{854F7592-8300-49DE-BF7A-8AD59FC27B6B}" destId="{74F5CCE6-7005-4499-BD54-D3D639F4A77E}" srcOrd="0" destOrd="0" presId="urn:microsoft.com/office/officeart/2005/8/layout/orgChart1"/>
    <dgm:cxn modelId="{DF6C1C6B-1B63-45E4-8464-BB01A0541D9C}" type="presParOf" srcId="{854F7592-8300-49DE-BF7A-8AD59FC27B6B}" destId="{4C97A999-D062-4F4E-B329-553C8689629D}" srcOrd="1" destOrd="0" presId="urn:microsoft.com/office/officeart/2005/8/layout/orgChart1"/>
    <dgm:cxn modelId="{5570CAEC-538A-485E-AD8F-95DA14E23634}" type="presParOf" srcId="{F55D90AA-2B42-4C19-8E1D-4BF354E61EEE}" destId="{7B534F15-E332-42B2-A0F4-C0FE50F749FB}" srcOrd="1" destOrd="0" presId="urn:microsoft.com/office/officeart/2005/8/layout/orgChart1"/>
    <dgm:cxn modelId="{EA169F9C-0FDE-466F-89A0-00C157EF2764}" type="presParOf" srcId="{F55D90AA-2B42-4C19-8E1D-4BF354E61EEE}" destId="{904E40D7-FDE0-4744-97F9-1427A73D5DD5}" srcOrd="2" destOrd="0" presId="urn:microsoft.com/office/officeart/2005/8/layout/orgChart1"/>
    <dgm:cxn modelId="{F013425C-6C30-4EEE-9D49-EC10ACAB6362}" type="presParOf" srcId="{748C33A9-9588-4860-B184-9A6A9658AF3F}" destId="{A5191AEB-6255-4EAA-9CE5-02F9C8AA4447}" srcOrd="6" destOrd="0" presId="urn:microsoft.com/office/officeart/2005/8/layout/orgChart1"/>
    <dgm:cxn modelId="{3471C6D2-0522-4B39-A17F-642B6BC8FA33}" type="presParOf" srcId="{748C33A9-9588-4860-B184-9A6A9658AF3F}" destId="{3ADB35CE-8721-4021-976F-C5D6C7132503}" srcOrd="7" destOrd="0" presId="urn:microsoft.com/office/officeart/2005/8/layout/orgChart1"/>
    <dgm:cxn modelId="{71F1FEE3-093B-4246-B6B3-770F470366CB}" type="presParOf" srcId="{3ADB35CE-8721-4021-976F-C5D6C7132503}" destId="{E61CAF88-A772-4057-BB89-2E520783B067}" srcOrd="0" destOrd="0" presId="urn:microsoft.com/office/officeart/2005/8/layout/orgChart1"/>
    <dgm:cxn modelId="{7119D0FA-F6DA-4E7D-B21D-5B99F9C0E8F7}" type="presParOf" srcId="{E61CAF88-A772-4057-BB89-2E520783B067}" destId="{7A2936ED-BE24-4B55-A306-4786F6601A0C}" srcOrd="0" destOrd="0" presId="urn:microsoft.com/office/officeart/2005/8/layout/orgChart1"/>
    <dgm:cxn modelId="{2DE7B21B-47B7-405B-81E5-F949E96123D6}" type="presParOf" srcId="{E61CAF88-A772-4057-BB89-2E520783B067}" destId="{A5CC24C0-92DD-40C2-93B1-A0F3388C9B56}" srcOrd="1" destOrd="0" presId="urn:microsoft.com/office/officeart/2005/8/layout/orgChart1"/>
    <dgm:cxn modelId="{279F9E1E-A1E3-41DC-B913-7BC978199FCB}" type="presParOf" srcId="{3ADB35CE-8721-4021-976F-C5D6C7132503}" destId="{6869777A-E0D9-41BA-B8CD-A4BF99CBDB5D}" srcOrd="1" destOrd="0" presId="urn:microsoft.com/office/officeart/2005/8/layout/orgChart1"/>
    <dgm:cxn modelId="{A1122CC4-13A7-4637-AF60-045F86BFA5D9}" type="presParOf" srcId="{3ADB35CE-8721-4021-976F-C5D6C7132503}" destId="{4237DC55-2628-447F-8C70-6652A1231588}" srcOrd="2" destOrd="0" presId="urn:microsoft.com/office/officeart/2005/8/layout/orgChart1"/>
    <dgm:cxn modelId="{83800A0E-11DB-4A55-9FD8-8D76C7815FCA}" type="presParOf" srcId="{748C33A9-9588-4860-B184-9A6A9658AF3F}" destId="{DC9E24B2-AF4A-4B1A-88C1-C09343F8B50E}" srcOrd="8" destOrd="0" presId="urn:microsoft.com/office/officeart/2005/8/layout/orgChart1"/>
    <dgm:cxn modelId="{333C1CF1-D629-49DB-B3F7-4112BEBD4D9B}" type="presParOf" srcId="{748C33A9-9588-4860-B184-9A6A9658AF3F}" destId="{3C8CDD6F-D9DE-481D-A374-5515CEC15079}" srcOrd="9" destOrd="0" presId="urn:microsoft.com/office/officeart/2005/8/layout/orgChart1"/>
    <dgm:cxn modelId="{E8EB9A7E-4822-429C-8222-927D33481DE2}" type="presParOf" srcId="{3C8CDD6F-D9DE-481D-A374-5515CEC15079}" destId="{99338C7B-61BF-4965-8995-4998A74251F7}" srcOrd="0" destOrd="0" presId="urn:microsoft.com/office/officeart/2005/8/layout/orgChart1"/>
    <dgm:cxn modelId="{C5A01A02-D291-4B40-95C6-8141C0CCF009}" type="presParOf" srcId="{99338C7B-61BF-4965-8995-4998A74251F7}" destId="{5EEFB897-C579-4BC7-B7A7-05A1D0B8CF74}" srcOrd="0" destOrd="0" presId="urn:microsoft.com/office/officeart/2005/8/layout/orgChart1"/>
    <dgm:cxn modelId="{4F99F801-BB63-47BC-B044-16B4B444F1DB}" type="presParOf" srcId="{99338C7B-61BF-4965-8995-4998A74251F7}" destId="{1DF0B5CC-9D82-414D-BAAC-01D08DAA01AC}" srcOrd="1" destOrd="0" presId="urn:microsoft.com/office/officeart/2005/8/layout/orgChart1"/>
    <dgm:cxn modelId="{241C9B89-8901-4F94-AFE1-E3D529BCECF5}" type="presParOf" srcId="{3C8CDD6F-D9DE-481D-A374-5515CEC15079}" destId="{2AE44A37-AEF1-42A6-A95C-7DC6E12345BE}" srcOrd="1" destOrd="0" presId="urn:microsoft.com/office/officeart/2005/8/layout/orgChart1"/>
    <dgm:cxn modelId="{9FB57868-7028-420B-888C-CB68D34E61FA}" type="presParOf" srcId="{3C8CDD6F-D9DE-481D-A374-5515CEC15079}" destId="{AC3D5C44-BCF9-4C13-8D1B-FBB51347F9E8}" srcOrd="2" destOrd="0" presId="urn:microsoft.com/office/officeart/2005/8/layout/orgChart1"/>
    <dgm:cxn modelId="{10C228B5-9B01-4107-9234-A0DA03A0BBD6}" type="presParOf" srcId="{748C33A9-9588-4860-B184-9A6A9658AF3F}" destId="{E68CC535-9C96-4778-9EE7-2A9D1D359F7E}" srcOrd="10" destOrd="0" presId="urn:microsoft.com/office/officeart/2005/8/layout/orgChart1"/>
    <dgm:cxn modelId="{A067285D-9687-4626-B3B1-381F2FCAF1D5}" type="presParOf" srcId="{748C33A9-9588-4860-B184-9A6A9658AF3F}" destId="{BF62891C-5ECF-4B8E-8023-04B7B3D43C05}" srcOrd="11" destOrd="0" presId="urn:microsoft.com/office/officeart/2005/8/layout/orgChart1"/>
    <dgm:cxn modelId="{212C0B5F-6AF0-47AB-B256-60EBE967A744}" type="presParOf" srcId="{BF62891C-5ECF-4B8E-8023-04B7B3D43C05}" destId="{AF58AF2B-BD0C-4097-AB77-5AC7F77E304B}" srcOrd="0" destOrd="0" presId="urn:microsoft.com/office/officeart/2005/8/layout/orgChart1"/>
    <dgm:cxn modelId="{6BCDB209-A1D6-4AF7-A3A0-38CE52A63296}" type="presParOf" srcId="{AF58AF2B-BD0C-4097-AB77-5AC7F77E304B}" destId="{4D29468D-BD51-41F6-B185-3CAC178B8BEA}" srcOrd="0" destOrd="0" presId="urn:microsoft.com/office/officeart/2005/8/layout/orgChart1"/>
    <dgm:cxn modelId="{18129B08-87AF-4259-BF66-BA4D7EC0AD61}" type="presParOf" srcId="{AF58AF2B-BD0C-4097-AB77-5AC7F77E304B}" destId="{0BDC1780-97A0-40AF-A46E-DAC5A36CCB77}" srcOrd="1" destOrd="0" presId="urn:microsoft.com/office/officeart/2005/8/layout/orgChart1"/>
    <dgm:cxn modelId="{FE5D044A-5F56-4D22-B812-C7852E73ECCE}" type="presParOf" srcId="{BF62891C-5ECF-4B8E-8023-04B7B3D43C05}" destId="{9BF727B1-148B-4147-861C-F70AF1F3FDEB}" srcOrd="1" destOrd="0" presId="urn:microsoft.com/office/officeart/2005/8/layout/orgChart1"/>
    <dgm:cxn modelId="{9A40B90B-D9D6-42E4-8572-AB6F6708BEBD}" type="presParOf" srcId="{BF62891C-5ECF-4B8E-8023-04B7B3D43C05}" destId="{115E2E16-B3C9-41D3-AC54-D50B57CB288F}" srcOrd="2" destOrd="0" presId="urn:microsoft.com/office/officeart/2005/8/layout/orgChart1"/>
    <dgm:cxn modelId="{E901B436-90E1-443E-A513-B90DF934A9F1}" type="presParOf" srcId="{FE3300C7-D2A7-415D-A06E-72B26EDF0062}" destId="{7B8023A9-5CDA-4964-8848-01D4E77D8ECF}" srcOrd="2" destOrd="0" presId="urn:microsoft.com/office/officeart/2005/8/layout/orgChart1"/>
  </dgm:cxnLst>
  <dgm:bg/>
  <dgm:whole/>
  <dgm:extLst>
    <a:ext uri="http://schemas.microsoft.com/office/drawing/2008/diagram">
      <dsp:dataModelExt xmlns:dsp="http://schemas.microsoft.com/office/drawing/2008/diagram" relId="rId79" minVer="http://schemas.openxmlformats.org/drawingml/2006/diagram"/>
    </a:ext>
  </dgm:extLst>
</dgm:dataModel>
</file>

<file path=word/diagrams/data15.xml><?xml version="1.0" encoding="utf-8"?>
<dgm:dataModel xmlns:dgm="http://schemas.openxmlformats.org/drawingml/2006/diagram" xmlns:a="http://schemas.openxmlformats.org/drawingml/2006/main">
  <dgm:ptLst>
    <dgm:pt modelId="{19C5569D-92C3-4F99-8EDD-37757F69F604}" type="doc">
      <dgm:prSet loTypeId="urn:microsoft.com/office/officeart/2005/8/layout/default" loCatId="list" qsTypeId="urn:microsoft.com/office/officeart/2005/8/quickstyle/simple1" qsCatId="simple" csTypeId="urn:microsoft.com/office/officeart/2005/8/colors/accent2_1" csCatId="accent2" phldr="1"/>
      <dgm:spPr/>
      <dgm:t>
        <a:bodyPr/>
        <a:lstStyle/>
        <a:p>
          <a:endParaRPr lang="en-US"/>
        </a:p>
      </dgm:t>
    </dgm:pt>
    <dgm:pt modelId="{C9D921C6-9215-4ED8-B7FE-766AADFF75F5}">
      <dgm:prSet phldrT="[Text]" custT="1"/>
      <dgm:spPr/>
      <dgm:t>
        <a:bodyPr/>
        <a:lstStyle/>
        <a:p>
          <a:r>
            <a:rPr lang="vi-VN" sz="1400" b="1">
              <a:latin typeface="Cambria" panose="02040503050406030204" pitchFamily="18" charset="0"/>
              <a:ea typeface="Cambria" panose="02040503050406030204" pitchFamily="18" charset="0"/>
            </a:rPr>
            <a:t>Trí tuệ</a:t>
          </a:r>
          <a:endParaRPr lang="en-US" sz="1400" b="1">
            <a:latin typeface="Cambria" panose="02040503050406030204" pitchFamily="18" charset="0"/>
            <a:ea typeface="Cambria" panose="02040503050406030204" pitchFamily="18" charset="0"/>
          </a:endParaRPr>
        </a:p>
        <a:p>
          <a:r>
            <a:rPr lang="en-US" sz="1400">
              <a:latin typeface="Cambria" panose="02040503050406030204" pitchFamily="18" charset="0"/>
              <a:ea typeface="Cambria" panose="02040503050406030204" pitchFamily="18" charset="0"/>
            </a:rPr>
            <a:t>Trí tuệ không thể hình dung sự tồn tại của tạo vật mà không có sự tồn tại của Đấng sáng tạo.</a:t>
          </a:r>
          <a:endParaRPr lang="vi-VN" sz="1400">
            <a:latin typeface="Cambria" panose="02040503050406030204" pitchFamily="18" charset="0"/>
            <a:ea typeface="Cambria" panose="02040503050406030204" pitchFamily="18" charset="0"/>
          </a:endParaRPr>
        </a:p>
        <a:p>
          <a:r>
            <a:rPr lang="vi-VN" sz="1400" b="1">
              <a:latin typeface="Cambria" panose="02040503050406030204" pitchFamily="18" charset="0"/>
              <a:ea typeface="Cambria" panose="02040503050406030204" pitchFamily="18" charset="0"/>
            </a:rPr>
            <a:t>"Chúng được tạo ra từ cái không là gì hay chúng tự tạo ra bản thân chúng?"</a:t>
          </a:r>
        </a:p>
        <a:p>
          <a:r>
            <a:rPr lang="vi-VN" sz="1200" b="0">
              <a:latin typeface="Cambria" panose="02040503050406030204" pitchFamily="18" charset="0"/>
              <a:ea typeface="Cambria" panose="02040503050406030204" pitchFamily="18" charset="0"/>
            </a:rPr>
            <a:t>(Qur'an:52:35)</a:t>
          </a:r>
        </a:p>
        <a:p>
          <a:endParaRPr lang="en-US" sz="1400" b="1">
            <a:latin typeface="Cambria" panose="02040503050406030204" pitchFamily="18" charset="0"/>
            <a:ea typeface="Cambria" panose="02040503050406030204" pitchFamily="18" charset="0"/>
          </a:endParaRPr>
        </a:p>
      </dgm:t>
    </dgm:pt>
    <dgm:pt modelId="{4367F2E0-C31F-481B-B6CF-771E2FB90B1A}" type="parTrans" cxnId="{51D1DA30-E5D1-4382-831E-2753C522C292}">
      <dgm:prSet/>
      <dgm:spPr/>
      <dgm:t>
        <a:bodyPr/>
        <a:lstStyle/>
        <a:p>
          <a:endParaRPr lang="en-US"/>
        </a:p>
      </dgm:t>
    </dgm:pt>
    <dgm:pt modelId="{8E710E9B-1733-4104-B564-AAACE209C8D2}" type="sibTrans" cxnId="{51D1DA30-E5D1-4382-831E-2753C522C292}">
      <dgm:prSet/>
      <dgm:spPr/>
      <dgm:t>
        <a:bodyPr/>
        <a:lstStyle/>
        <a:p>
          <a:endParaRPr lang="en-US"/>
        </a:p>
      </dgm:t>
    </dgm:pt>
    <dgm:pt modelId="{7FC883CE-7D0B-4E1C-8516-783D16FEFD98}">
      <dgm:prSet phldrT="[Text]" custT="1"/>
      <dgm:spPr/>
      <dgm:t>
        <a:bodyPr/>
        <a:lstStyle/>
        <a:p>
          <a:r>
            <a:rPr lang="vi-VN" sz="1400" b="1">
              <a:latin typeface="Cambria" panose="02040503050406030204" pitchFamily="18" charset="0"/>
              <a:ea typeface="Cambria" panose="02040503050406030204" pitchFamily="18" charset="0"/>
            </a:rPr>
            <a:t>Giác quan</a:t>
          </a:r>
          <a:r>
            <a:rPr lang="vi-VN" sz="1400">
              <a:latin typeface="Cambria" panose="02040503050406030204" pitchFamily="18" charset="0"/>
              <a:ea typeface="Cambria" panose="02040503050406030204" pitchFamily="18" charset="0"/>
            </a:rPr>
            <a:t>
Trong những lúc khó khăn, bạn giơ tay lên trời và nói 'Hỡi Chúa' 'Hỡi Chúa' 'Hỡi Chúa' và nhờ sự cho phép của Allah, tai họa của bạn đã được xóa bỏ.</a:t>
          </a:r>
          <a:endParaRPr lang="en-US" sz="1400">
            <a:latin typeface="Cambria" panose="02040503050406030204" pitchFamily="18" charset="0"/>
            <a:ea typeface="Cambria" panose="02040503050406030204" pitchFamily="18" charset="0"/>
          </a:endParaRPr>
        </a:p>
      </dgm:t>
    </dgm:pt>
    <dgm:pt modelId="{44BA8AC9-33BB-4912-83C9-D8EF5396B2F3}" type="parTrans" cxnId="{C1190962-9FA1-4FDA-8AE6-B990C008979E}">
      <dgm:prSet/>
      <dgm:spPr/>
      <dgm:t>
        <a:bodyPr/>
        <a:lstStyle/>
        <a:p>
          <a:endParaRPr lang="en-US"/>
        </a:p>
      </dgm:t>
    </dgm:pt>
    <dgm:pt modelId="{06A1A498-8ADF-4C24-9F01-422E8A7D440E}" type="sibTrans" cxnId="{C1190962-9FA1-4FDA-8AE6-B990C008979E}">
      <dgm:prSet/>
      <dgm:spPr/>
      <dgm:t>
        <a:bodyPr/>
        <a:lstStyle/>
        <a:p>
          <a:endParaRPr lang="en-US"/>
        </a:p>
      </dgm:t>
    </dgm:pt>
    <dgm:pt modelId="{F45E3191-FB17-4F0E-9CDE-B66545153102}">
      <dgm:prSet phldrT="[Text]" custT="1"/>
      <dgm:spPr/>
      <dgm:t>
        <a:bodyPr/>
        <a:lstStyle/>
        <a:p>
          <a:r>
            <a:rPr lang="en-US" sz="1400" b="1">
              <a:latin typeface="Cambria" panose="02040503050406030204" pitchFamily="18" charset="0"/>
              <a:ea typeface="Cambria" panose="02040503050406030204" pitchFamily="18" charset="0"/>
            </a:rPr>
            <a:t>Fit-rah (</a:t>
          </a:r>
          <a:r>
            <a:rPr lang="vi-VN" sz="1400" b="1">
              <a:latin typeface="Cambria" panose="02040503050406030204" pitchFamily="18" charset="0"/>
              <a:ea typeface="Cambria" panose="02040503050406030204" pitchFamily="18" charset="0"/>
            </a:rPr>
            <a:t>bản năng tự nhiên)</a:t>
          </a:r>
          <a:r>
            <a:rPr lang="vi-VN" sz="1400">
              <a:latin typeface="Cambria" panose="02040503050406030204" pitchFamily="18" charset="0"/>
              <a:ea typeface="Cambria" panose="02040503050406030204" pitchFamily="18" charset="0"/>
            </a:rPr>
            <a:t>
"Không ai được sinh ra ngoại trừ họ theo Fit-rah. Cha mẹ y biến y thành một người Do Thái hoặc Cơ đốc giáo hoặc Bái hỏa giáo ..." </a:t>
          </a:r>
          <a:r>
            <a:rPr lang="vi-VN" sz="1200">
              <a:latin typeface="Cambria" panose="02040503050406030204" pitchFamily="18" charset="0"/>
              <a:ea typeface="Cambria" panose="02040503050406030204" pitchFamily="18" charset="0"/>
            </a:rPr>
            <a:t>(Al-Bukhari, Muslim).</a:t>
          </a:r>
          <a:endParaRPr lang="en-US" sz="1400">
            <a:latin typeface="Cambria" panose="02040503050406030204" pitchFamily="18" charset="0"/>
            <a:ea typeface="Cambria" panose="02040503050406030204" pitchFamily="18" charset="0"/>
          </a:endParaRPr>
        </a:p>
      </dgm:t>
    </dgm:pt>
    <dgm:pt modelId="{FCDE9C92-E76E-47A7-8CFD-C98DA4B87B18}" type="parTrans" cxnId="{80896546-3F3A-48DB-9652-AFF768450854}">
      <dgm:prSet/>
      <dgm:spPr/>
      <dgm:t>
        <a:bodyPr/>
        <a:lstStyle/>
        <a:p>
          <a:endParaRPr lang="en-US"/>
        </a:p>
      </dgm:t>
    </dgm:pt>
    <dgm:pt modelId="{3DC690D3-9229-450A-B171-F06519AC7AA0}" type="sibTrans" cxnId="{80896546-3F3A-48DB-9652-AFF768450854}">
      <dgm:prSet/>
      <dgm:spPr/>
      <dgm:t>
        <a:bodyPr/>
        <a:lstStyle/>
        <a:p>
          <a:endParaRPr lang="en-US"/>
        </a:p>
      </dgm:t>
    </dgm:pt>
    <dgm:pt modelId="{2A585127-3173-46AB-9288-F317987DEFA8}">
      <dgm:prSet phldrT="[Text]" custT="1"/>
      <dgm:spPr/>
      <dgm:t>
        <a:bodyPr/>
        <a:lstStyle/>
        <a:p>
          <a:r>
            <a:rPr lang="vi-VN" sz="1400" b="1">
              <a:latin typeface="Cambria" panose="02040503050406030204" pitchFamily="18" charset="0"/>
              <a:ea typeface="Cambria" panose="02040503050406030204" pitchFamily="18" charset="0"/>
            </a:rPr>
            <a:t>Giáo lý</a:t>
          </a:r>
          <a:r>
            <a:rPr lang="en-US" sz="1400">
              <a:latin typeface="Cambria" panose="02040503050406030204" pitchFamily="18" charset="0"/>
              <a:ea typeface="Cambria" panose="02040503050406030204" pitchFamily="18" charset="0"/>
            </a:rPr>
            <a:t>
</a:t>
          </a:r>
          <a:r>
            <a:rPr lang="vi-VN" sz="1400">
              <a:latin typeface="Cambria" panose="02040503050406030204" pitchFamily="18" charset="0"/>
              <a:ea typeface="Cambria" panose="02040503050406030204" pitchFamily="18" charset="0"/>
            </a:rPr>
            <a:t>Học giả </a:t>
          </a:r>
          <a:r>
            <a:rPr lang="en-US" sz="1400">
              <a:latin typeface="Cambria" panose="02040503050406030204" pitchFamily="18" charset="0"/>
              <a:ea typeface="Cambria" panose="02040503050406030204" pitchFamily="18" charset="0"/>
            </a:rPr>
            <a:t>Ibn Al-Qaiyim </a:t>
          </a:r>
          <a:r>
            <a:rPr lang="vi-VN" sz="1400">
              <a:latin typeface="Cambria" panose="02040503050406030204" pitchFamily="18" charset="0"/>
              <a:ea typeface="Cambria" panose="02040503050406030204" pitchFamily="18" charset="0"/>
            </a:rPr>
            <a:t>nói:</a:t>
          </a:r>
          <a:r>
            <a:rPr lang="en-US" sz="1400">
              <a:latin typeface="Cambria" panose="02040503050406030204" pitchFamily="18" charset="0"/>
              <a:ea typeface="Cambria" panose="02040503050406030204" pitchFamily="18" charset="0"/>
            </a:rPr>
            <a:t> "</a:t>
          </a:r>
          <a:r>
            <a:rPr lang="vi-VN" sz="1400">
              <a:latin typeface="Cambria" panose="02040503050406030204" pitchFamily="18" charset="0"/>
              <a:ea typeface="Cambria" panose="02040503050406030204" pitchFamily="18" charset="0"/>
            </a:rPr>
            <a:t>K</a:t>
          </a:r>
          <a:r>
            <a:rPr lang="en-US" sz="1400">
              <a:latin typeface="Cambria" panose="02040503050406030204" pitchFamily="18" charset="0"/>
              <a:ea typeface="Cambria" panose="02040503050406030204" pitchFamily="18" charset="0"/>
            </a:rPr>
            <a:t>hông có một câu</a:t>
          </a:r>
          <a:r>
            <a:rPr lang="vi-VN" sz="1400">
              <a:latin typeface="Cambria" panose="02040503050406030204" pitchFamily="18" charset="0"/>
              <a:ea typeface="Cambria" panose="02040503050406030204" pitchFamily="18" charset="0"/>
            </a:rPr>
            <a:t> Kinh</a:t>
          </a:r>
          <a:r>
            <a:rPr lang="en-US" sz="1400">
              <a:latin typeface="Cambria" panose="02040503050406030204" pitchFamily="18" charset="0"/>
              <a:ea typeface="Cambria" panose="02040503050406030204" pitchFamily="18" charset="0"/>
            </a:rPr>
            <a:t> nào trong</a:t>
          </a:r>
          <a:r>
            <a:rPr lang="vi-VN" sz="1400">
              <a:latin typeface="Cambria" panose="02040503050406030204" pitchFamily="18" charset="0"/>
              <a:ea typeface="Cambria" panose="02040503050406030204" pitchFamily="18" charset="0"/>
            </a:rPr>
            <a:t> Kinh</a:t>
          </a:r>
          <a:r>
            <a:rPr lang="en-US" sz="1400">
              <a:latin typeface="Cambria" panose="02040503050406030204" pitchFamily="18" charset="0"/>
              <a:ea typeface="Cambria" panose="02040503050406030204" pitchFamily="18" charset="0"/>
            </a:rPr>
            <a:t> Sách</a:t>
          </a:r>
          <a:r>
            <a:rPr lang="vi-VN" sz="1400">
              <a:latin typeface="Cambria" panose="02040503050406030204" pitchFamily="18" charset="0"/>
              <a:ea typeface="Cambria" panose="02040503050406030204" pitchFamily="18" charset="0"/>
            </a:rPr>
            <a:t> của</a:t>
          </a:r>
          <a:r>
            <a:rPr lang="en-US" sz="1400">
              <a:latin typeface="Cambria" panose="02040503050406030204" pitchFamily="18" charset="0"/>
              <a:ea typeface="Cambria" panose="02040503050406030204" pitchFamily="18" charset="0"/>
            </a:rPr>
            <a:t> Allah </a:t>
          </a:r>
          <a:r>
            <a:rPr lang="vi-VN" sz="1400">
              <a:latin typeface="Cambria" panose="02040503050406030204" pitchFamily="18" charset="0"/>
              <a:ea typeface="Cambria" panose="02040503050406030204" pitchFamily="18" charset="0"/>
            </a:rPr>
            <a:t>lại không </a:t>
          </a:r>
          <a:r>
            <a:rPr lang="en-US" sz="1400">
              <a:latin typeface="Cambria" panose="02040503050406030204" pitchFamily="18" charset="0"/>
              <a:ea typeface="Cambria" panose="02040503050406030204" pitchFamily="18" charset="0"/>
            </a:rPr>
            <a:t>có liên quan đến </a:t>
          </a:r>
          <a:r>
            <a:rPr lang="vi-VN" sz="1400">
              <a:latin typeface="Cambria" panose="02040503050406030204" pitchFamily="18" charset="0"/>
              <a:ea typeface="Cambria" panose="02040503050406030204" pitchFamily="18" charset="0"/>
            </a:rPr>
            <a:t>T</a:t>
          </a:r>
          <a:r>
            <a:rPr lang="en-US" sz="1400">
              <a:latin typeface="Cambria" panose="02040503050406030204" pitchFamily="18" charset="0"/>
              <a:ea typeface="Cambria" panose="02040503050406030204" pitchFamily="18" charset="0"/>
            </a:rPr>
            <a:t>awhid"</a:t>
          </a:r>
        </a:p>
      </dgm:t>
    </dgm:pt>
    <dgm:pt modelId="{2534655B-0296-440F-A4E3-594FF02493A2}" type="parTrans" cxnId="{C9ECD383-341D-4E32-A37A-F878E1FF65DA}">
      <dgm:prSet/>
      <dgm:spPr/>
      <dgm:t>
        <a:bodyPr/>
        <a:lstStyle/>
        <a:p>
          <a:endParaRPr lang="en-US"/>
        </a:p>
      </dgm:t>
    </dgm:pt>
    <dgm:pt modelId="{3BEE356E-9597-4B43-9AB7-B5EB8FF12959}" type="sibTrans" cxnId="{C9ECD383-341D-4E32-A37A-F878E1FF65DA}">
      <dgm:prSet/>
      <dgm:spPr/>
      <dgm:t>
        <a:bodyPr/>
        <a:lstStyle/>
        <a:p>
          <a:endParaRPr lang="en-US"/>
        </a:p>
      </dgm:t>
    </dgm:pt>
    <dgm:pt modelId="{68F76F0C-8DCB-4EE5-9525-CCD199924E07}" type="pres">
      <dgm:prSet presAssocID="{19C5569D-92C3-4F99-8EDD-37757F69F604}" presName="diagram" presStyleCnt="0">
        <dgm:presLayoutVars>
          <dgm:dir/>
          <dgm:resizeHandles val="exact"/>
        </dgm:presLayoutVars>
      </dgm:prSet>
      <dgm:spPr/>
    </dgm:pt>
    <dgm:pt modelId="{685D6330-AD49-4FFB-B9A5-EBE040A353D4}" type="pres">
      <dgm:prSet presAssocID="{C9D921C6-9215-4ED8-B7FE-766AADFF75F5}" presName="node" presStyleLbl="node1" presStyleIdx="0" presStyleCnt="4" custScaleX="57226" custScaleY="230649" custLinFactNeighborX="1462" custLinFactNeighborY="-2188">
        <dgm:presLayoutVars>
          <dgm:bulletEnabled val="1"/>
        </dgm:presLayoutVars>
      </dgm:prSet>
      <dgm:spPr/>
    </dgm:pt>
    <dgm:pt modelId="{C45F6AF9-41A3-4569-B300-C76A30BBC97F}" type="pres">
      <dgm:prSet presAssocID="{8E710E9B-1733-4104-B564-AAACE209C8D2}" presName="sibTrans" presStyleCnt="0"/>
      <dgm:spPr/>
    </dgm:pt>
    <dgm:pt modelId="{0C81C37E-8646-40C0-B392-0CCEEA2326DE}" type="pres">
      <dgm:prSet presAssocID="{7FC883CE-7D0B-4E1C-8516-783D16FEFD98}" presName="node" presStyleLbl="node1" presStyleIdx="1" presStyleCnt="4" custScaleX="41682" custScaleY="230433" custLinFactNeighborX="1966" custLinFactNeighborY="-1724">
        <dgm:presLayoutVars>
          <dgm:bulletEnabled val="1"/>
        </dgm:presLayoutVars>
      </dgm:prSet>
      <dgm:spPr/>
    </dgm:pt>
    <dgm:pt modelId="{49443E71-FE44-4BD1-953E-EF0C8632295C}" type="pres">
      <dgm:prSet presAssocID="{06A1A498-8ADF-4C24-9F01-422E8A7D440E}" presName="sibTrans" presStyleCnt="0"/>
      <dgm:spPr/>
    </dgm:pt>
    <dgm:pt modelId="{E2D7A89A-AA3F-4836-A820-502CEE01611C}" type="pres">
      <dgm:prSet presAssocID="{F45E3191-FB17-4F0E-9CDE-B66545153102}" presName="node" presStyleLbl="node1" presStyleIdx="2" presStyleCnt="4" custScaleX="44443" custScaleY="233777" custLinFactNeighborX="544" custLinFactNeighborY="-1760">
        <dgm:presLayoutVars>
          <dgm:bulletEnabled val="1"/>
        </dgm:presLayoutVars>
      </dgm:prSet>
      <dgm:spPr/>
    </dgm:pt>
    <dgm:pt modelId="{0FF680DA-3E99-41E3-954D-009DF9A65D74}" type="pres">
      <dgm:prSet presAssocID="{3DC690D3-9229-450A-B171-F06519AC7AA0}" presName="sibTrans" presStyleCnt="0"/>
      <dgm:spPr/>
    </dgm:pt>
    <dgm:pt modelId="{FFD716EA-D9FB-4238-9767-7936E4E6DDB5}" type="pres">
      <dgm:prSet presAssocID="{2A585127-3173-46AB-9288-F317987DEFA8}" presName="node" presStyleLbl="node1" presStyleIdx="3" presStyleCnt="4" custScaleX="36158" custScaleY="233085" custLinFactNeighborX="455" custLinFactNeighborY="-1414">
        <dgm:presLayoutVars>
          <dgm:bulletEnabled val="1"/>
        </dgm:presLayoutVars>
      </dgm:prSet>
      <dgm:spPr/>
    </dgm:pt>
  </dgm:ptLst>
  <dgm:cxnLst>
    <dgm:cxn modelId="{204DBB0E-6B22-40E1-8100-E75C2BDBA21B}" type="presOf" srcId="{F45E3191-FB17-4F0E-9CDE-B66545153102}" destId="{E2D7A89A-AA3F-4836-A820-502CEE01611C}" srcOrd="0" destOrd="0" presId="urn:microsoft.com/office/officeart/2005/8/layout/default"/>
    <dgm:cxn modelId="{EB381E2C-4266-4DE4-9B39-48644A1A98D2}" type="presOf" srcId="{C9D921C6-9215-4ED8-B7FE-766AADFF75F5}" destId="{685D6330-AD49-4FFB-B9A5-EBE040A353D4}" srcOrd="0" destOrd="0" presId="urn:microsoft.com/office/officeart/2005/8/layout/default"/>
    <dgm:cxn modelId="{51D1DA30-E5D1-4382-831E-2753C522C292}" srcId="{19C5569D-92C3-4F99-8EDD-37757F69F604}" destId="{C9D921C6-9215-4ED8-B7FE-766AADFF75F5}" srcOrd="0" destOrd="0" parTransId="{4367F2E0-C31F-481B-B6CF-771E2FB90B1A}" sibTransId="{8E710E9B-1733-4104-B564-AAACE209C8D2}"/>
    <dgm:cxn modelId="{C1190962-9FA1-4FDA-8AE6-B990C008979E}" srcId="{19C5569D-92C3-4F99-8EDD-37757F69F604}" destId="{7FC883CE-7D0B-4E1C-8516-783D16FEFD98}" srcOrd="1" destOrd="0" parTransId="{44BA8AC9-33BB-4912-83C9-D8EF5396B2F3}" sibTransId="{06A1A498-8ADF-4C24-9F01-422E8A7D440E}"/>
    <dgm:cxn modelId="{80896546-3F3A-48DB-9652-AFF768450854}" srcId="{19C5569D-92C3-4F99-8EDD-37757F69F604}" destId="{F45E3191-FB17-4F0E-9CDE-B66545153102}" srcOrd="2" destOrd="0" parTransId="{FCDE9C92-E76E-47A7-8CFD-C98DA4B87B18}" sibTransId="{3DC690D3-9229-450A-B171-F06519AC7AA0}"/>
    <dgm:cxn modelId="{C9ECD383-341D-4E32-A37A-F878E1FF65DA}" srcId="{19C5569D-92C3-4F99-8EDD-37757F69F604}" destId="{2A585127-3173-46AB-9288-F317987DEFA8}" srcOrd="3" destOrd="0" parTransId="{2534655B-0296-440F-A4E3-594FF02493A2}" sibTransId="{3BEE356E-9597-4B43-9AB7-B5EB8FF12959}"/>
    <dgm:cxn modelId="{800C38A9-54A6-4DA5-8C24-A9F66F7F06A1}" type="presOf" srcId="{7FC883CE-7D0B-4E1C-8516-783D16FEFD98}" destId="{0C81C37E-8646-40C0-B392-0CCEEA2326DE}" srcOrd="0" destOrd="0" presId="urn:microsoft.com/office/officeart/2005/8/layout/default"/>
    <dgm:cxn modelId="{E521AFC7-AC1A-4B8B-A2C9-94CB61DEAEEA}" type="presOf" srcId="{2A585127-3173-46AB-9288-F317987DEFA8}" destId="{FFD716EA-D9FB-4238-9767-7936E4E6DDB5}" srcOrd="0" destOrd="0" presId="urn:microsoft.com/office/officeart/2005/8/layout/default"/>
    <dgm:cxn modelId="{788ADACE-B2B7-4534-A840-8436DAA44B34}" type="presOf" srcId="{19C5569D-92C3-4F99-8EDD-37757F69F604}" destId="{68F76F0C-8DCB-4EE5-9525-CCD199924E07}" srcOrd="0" destOrd="0" presId="urn:microsoft.com/office/officeart/2005/8/layout/default"/>
    <dgm:cxn modelId="{E62ECFD5-E391-4BCE-BBAC-7CBBA52847EA}" type="presParOf" srcId="{68F76F0C-8DCB-4EE5-9525-CCD199924E07}" destId="{685D6330-AD49-4FFB-B9A5-EBE040A353D4}" srcOrd="0" destOrd="0" presId="urn:microsoft.com/office/officeart/2005/8/layout/default"/>
    <dgm:cxn modelId="{7F1094F1-1D99-4CE1-A516-E471FF43F7EA}" type="presParOf" srcId="{68F76F0C-8DCB-4EE5-9525-CCD199924E07}" destId="{C45F6AF9-41A3-4569-B300-C76A30BBC97F}" srcOrd="1" destOrd="0" presId="urn:microsoft.com/office/officeart/2005/8/layout/default"/>
    <dgm:cxn modelId="{BFC7187C-9DF8-468B-95B7-FD54FDE27F43}" type="presParOf" srcId="{68F76F0C-8DCB-4EE5-9525-CCD199924E07}" destId="{0C81C37E-8646-40C0-B392-0CCEEA2326DE}" srcOrd="2" destOrd="0" presId="urn:microsoft.com/office/officeart/2005/8/layout/default"/>
    <dgm:cxn modelId="{5C0227BD-850C-4930-908F-B28ADB7CD895}" type="presParOf" srcId="{68F76F0C-8DCB-4EE5-9525-CCD199924E07}" destId="{49443E71-FE44-4BD1-953E-EF0C8632295C}" srcOrd="3" destOrd="0" presId="urn:microsoft.com/office/officeart/2005/8/layout/default"/>
    <dgm:cxn modelId="{6EC4B87F-258C-4D44-A7B0-CF072364B9B3}" type="presParOf" srcId="{68F76F0C-8DCB-4EE5-9525-CCD199924E07}" destId="{E2D7A89A-AA3F-4836-A820-502CEE01611C}" srcOrd="4" destOrd="0" presId="urn:microsoft.com/office/officeart/2005/8/layout/default"/>
    <dgm:cxn modelId="{A51EC724-8534-4F0C-A55A-BFEE14DF7520}" type="presParOf" srcId="{68F76F0C-8DCB-4EE5-9525-CCD199924E07}" destId="{0FF680DA-3E99-41E3-954D-009DF9A65D74}" srcOrd="5" destOrd="0" presId="urn:microsoft.com/office/officeart/2005/8/layout/default"/>
    <dgm:cxn modelId="{C2B0DC6D-D7B7-47CE-943C-76A51919B2A3}" type="presParOf" srcId="{68F76F0C-8DCB-4EE5-9525-CCD199924E07}" destId="{FFD716EA-D9FB-4238-9767-7936E4E6DDB5}" srcOrd="6" destOrd="0" presId="urn:microsoft.com/office/officeart/2005/8/layout/default"/>
  </dgm:cxnLst>
  <dgm:bg/>
  <dgm:whole/>
  <dgm:extLst>
    <a:ext uri="http://schemas.microsoft.com/office/drawing/2008/diagram">
      <dsp:dataModelExt xmlns:dsp="http://schemas.microsoft.com/office/drawing/2008/diagram" relId="rId84" minVer="http://schemas.openxmlformats.org/drawingml/2006/diagram"/>
    </a:ext>
  </dgm:extLst>
</dgm:dataModel>
</file>

<file path=word/diagrams/data16.xml><?xml version="1.0" encoding="utf-8"?>
<dgm:dataModel xmlns:dgm="http://schemas.openxmlformats.org/drawingml/2006/diagram" xmlns:a="http://schemas.openxmlformats.org/drawingml/2006/main">
  <dgm:ptLst>
    <dgm:pt modelId="{9201F625-9B0F-4172-9475-5D020C44D9FC}"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C1E36640-F754-4EB1-A1C4-3966111A1006}">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Trụ cột thứ nhất: Đức tin nơi Allah</a:t>
          </a:r>
          <a:endParaRPr lang="en-US" sz="1400" b="1">
            <a:solidFill>
              <a:srgbClr val="C00000"/>
            </a:solidFill>
            <a:latin typeface="Cambria" panose="02040503050406030204" pitchFamily="18" charset="0"/>
            <a:ea typeface="Cambria" panose="02040503050406030204" pitchFamily="18" charset="0"/>
          </a:endParaRPr>
        </a:p>
      </dgm:t>
    </dgm:pt>
    <dgm:pt modelId="{1BC8CCCE-0C6D-4325-BE98-C8A71090F7B5}" type="parTrans" cxnId="{0E6BA9B9-CD16-4CDA-B300-5FD02699F105}">
      <dgm:prSet/>
      <dgm:spPr/>
      <dgm:t>
        <a:bodyPr/>
        <a:lstStyle/>
        <a:p>
          <a:endParaRPr lang="en-US"/>
        </a:p>
      </dgm:t>
    </dgm:pt>
    <dgm:pt modelId="{9EED652A-1348-423D-AB83-67CFEB4908F5}" type="sibTrans" cxnId="{0E6BA9B9-CD16-4CDA-B300-5FD02699F105}">
      <dgm:prSet/>
      <dgm:spPr/>
      <dgm:t>
        <a:bodyPr/>
        <a:lstStyle/>
        <a:p>
          <a:endParaRPr lang="en-US"/>
        </a:p>
      </dgm:t>
    </dgm:pt>
    <dgm:pt modelId="{D8E76D43-A4E9-4037-916B-1DAE92BF3A54}">
      <dgm:prSet phldrT="[Text]" custT="1"/>
      <dgm:spPr/>
      <dgm:t>
        <a:bodyPr/>
        <a:lstStyle/>
        <a:p>
          <a:r>
            <a:rPr lang="vi-VN" sz="1400">
              <a:latin typeface="Cambria" panose="02040503050406030204" pitchFamily="18" charset="0"/>
              <a:ea typeface="Cambria" panose="02040503050406030204" pitchFamily="18" charset="0"/>
            </a:rPr>
            <a:t>Tin vào sự tồn tại của Allah</a:t>
          </a:r>
          <a:endParaRPr lang="en-US" sz="1400">
            <a:latin typeface="Cambria" panose="02040503050406030204" pitchFamily="18" charset="0"/>
            <a:ea typeface="Cambria" panose="02040503050406030204" pitchFamily="18" charset="0"/>
          </a:endParaRPr>
        </a:p>
      </dgm:t>
    </dgm:pt>
    <dgm:pt modelId="{25E8D15E-0E61-492F-AFB2-6F627935B004}" type="parTrans" cxnId="{E8753941-FC49-4426-A883-10E83F285D82}">
      <dgm:prSet/>
      <dgm:spPr/>
      <dgm:t>
        <a:bodyPr/>
        <a:lstStyle/>
        <a:p>
          <a:endParaRPr lang="en-US"/>
        </a:p>
      </dgm:t>
    </dgm:pt>
    <dgm:pt modelId="{DA180543-420D-4CB1-9396-2528AE299900}" type="sibTrans" cxnId="{E8753941-FC49-4426-A883-10E83F285D82}">
      <dgm:prSet/>
      <dgm:spPr/>
      <dgm:t>
        <a:bodyPr/>
        <a:lstStyle/>
        <a:p>
          <a:endParaRPr lang="en-US"/>
        </a:p>
      </dgm:t>
    </dgm:pt>
    <dgm:pt modelId="{026537ED-2F8B-4D37-8174-47DC8C527778}">
      <dgm:prSet phldrT="[Text]" custT="1"/>
      <dgm:spPr/>
      <dgm:t>
        <a:bodyPr/>
        <a:lstStyle/>
        <a:p>
          <a:r>
            <a:rPr lang="vi-VN" sz="1400">
              <a:latin typeface="Cambria" panose="02040503050406030204" pitchFamily="18" charset="0"/>
              <a:ea typeface="Cambria" panose="02040503050406030204" pitchFamily="18" charset="0"/>
            </a:rPr>
            <a:t>Tin rằng Allah là Đấng Duy nhất trong việc tạo hóa và chi phối vạn vật</a:t>
          </a:r>
          <a:endParaRPr lang="en-US" sz="1400">
            <a:latin typeface="Cambria" panose="02040503050406030204" pitchFamily="18" charset="0"/>
            <a:ea typeface="Cambria" panose="02040503050406030204" pitchFamily="18" charset="0"/>
          </a:endParaRPr>
        </a:p>
      </dgm:t>
    </dgm:pt>
    <dgm:pt modelId="{B8C97CE1-98D2-4A1E-85F5-CC437F90D434}" type="parTrans" cxnId="{DD814D03-975A-4F7C-B8D7-A84E24294FD6}">
      <dgm:prSet/>
      <dgm:spPr/>
      <dgm:t>
        <a:bodyPr/>
        <a:lstStyle/>
        <a:p>
          <a:endParaRPr lang="en-US"/>
        </a:p>
      </dgm:t>
    </dgm:pt>
    <dgm:pt modelId="{CC8C6BDD-BF04-4ED1-B06D-360D0BF2B8E4}" type="sibTrans" cxnId="{DD814D03-975A-4F7C-B8D7-A84E24294FD6}">
      <dgm:prSet/>
      <dgm:spPr/>
      <dgm:t>
        <a:bodyPr/>
        <a:lstStyle/>
        <a:p>
          <a:endParaRPr lang="en-US"/>
        </a:p>
      </dgm:t>
    </dgm:pt>
    <dgm:pt modelId="{D90C484E-9D25-4C1A-B7B6-0695BB912F1E}">
      <dgm:prSet phldrT="[Text]" custT="1"/>
      <dgm:spPr/>
      <dgm:t>
        <a:bodyPr/>
        <a:lstStyle/>
        <a:p>
          <a:r>
            <a:rPr lang="vi-VN" sz="1400">
              <a:latin typeface="Cambria" panose="02040503050406030204" pitchFamily="18" charset="0"/>
              <a:ea typeface="Cambria" panose="02040503050406030204" pitchFamily="18" charset="0"/>
            </a:rPr>
            <a:t>Tin rằng Allah là Đấng duy nhất đáng được thờ phượng</a:t>
          </a:r>
          <a:endParaRPr lang="en-US" sz="1400">
            <a:latin typeface="Cambria" panose="02040503050406030204" pitchFamily="18" charset="0"/>
            <a:ea typeface="Cambria" panose="02040503050406030204" pitchFamily="18" charset="0"/>
          </a:endParaRPr>
        </a:p>
      </dgm:t>
    </dgm:pt>
    <dgm:pt modelId="{15C798DE-9384-4793-B1AB-77789AF1A29A}" type="parTrans" cxnId="{2162E868-4D8C-4EF2-ADB1-91FCD68A9B15}">
      <dgm:prSet/>
      <dgm:spPr/>
      <dgm:t>
        <a:bodyPr/>
        <a:lstStyle/>
        <a:p>
          <a:endParaRPr lang="en-US"/>
        </a:p>
      </dgm:t>
    </dgm:pt>
    <dgm:pt modelId="{A1CB045E-A1D2-4B9D-87BE-A0D0DBD9FC1C}" type="sibTrans" cxnId="{2162E868-4D8C-4EF2-ADB1-91FCD68A9B15}">
      <dgm:prSet/>
      <dgm:spPr/>
      <dgm:t>
        <a:bodyPr/>
        <a:lstStyle/>
        <a:p>
          <a:endParaRPr lang="en-US"/>
        </a:p>
      </dgm:t>
    </dgm:pt>
    <dgm:pt modelId="{21670D31-0419-46C0-83DA-ACB20C5C8D58}">
      <dgm:prSet custT="1"/>
      <dgm:spPr/>
      <dgm:t>
        <a:bodyPr/>
        <a:lstStyle/>
        <a:p>
          <a:r>
            <a:rPr lang="vi-VN" sz="1400">
              <a:latin typeface="Cambria" panose="02040503050406030204" pitchFamily="18" charset="0"/>
              <a:ea typeface="Cambria" panose="02040503050406030204" pitchFamily="18" charset="0"/>
            </a:rPr>
            <a:t>Tin rằng Allah Đấng duy nhất trong việc sở hữu các tên gọi và thuộc tính hoàn mỹ và vĩ đại</a:t>
          </a:r>
          <a:endParaRPr lang="en-US" sz="1400">
            <a:latin typeface="Cambria" panose="02040503050406030204" pitchFamily="18" charset="0"/>
            <a:ea typeface="Cambria" panose="02040503050406030204" pitchFamily="18" charset="0"/>
          </a:endParaRPr>
        </a:p>
      </dgm:t>
    </dgm:pt>
    <dgm:pt modelId="{49D73152-7E7F-44A9-B053-A51D0335C254}" type="parTrans" cxnId="{374AEA90-D83F-4BD9-BEE3-59EE2A097325}">
      <dgm:prSet/>
      <dgm:spPr/>
      <dgm:t>
        <a:bodyPr/>
        <a:lstStyle/>
        <a:p>
          <a:endParaRPr lang="en-US"/>
        </a:p>
      </dgm:t>
    </dgm:pt>
    <dgm:pt modelId="{07B59311-CEA0-42FE-9A35-016115D2916B}" type="sibTrans" cxnId="{374AEA90-D83F-4BD9-BEE3-59EE2A097325}">
      <dgm:prSet/>
      <dgm:spPr/>
      <dgm:t>
        <a:bodyPr/>
        <a:lstStyle/>
        <a:p>
          <a:endParaRPr lang="en-US"/>
        </a:p>
      </dgm:t>
    </dgm:pt>
    <dgm:pt modelId="{930FC5F4-9C48-48A9-8D5F-2DB54626C3B5}" type="pres">
      <dgm:prSet presAssocID="{9201F625-9B0F-4172-9475-5D020C44D9FC}" presName="hierChild1" presStyleCnt="0">
        <dgm:presLayoutVars>
          <dgm:orgChart val="1"/>
          <dgm:chPref val="1"/>
          <dgm:dir/>
          <dgm:animOne val="branch"/>
          <dgm:animLvl val="lvl"/>
          <dgm:resizeHandles/>
        </dgm:presLayoutVars>
      </dgm:prSet>
      <dgm:spPr/>
    </dgm:pt>
    <dgm:pt modelId="{4321296E-7D0A-4308-8E5A-B16290B152F4}" type="pres">
      <dgm:prSet presAssocID="{C1E36640-F754-4EB1-A1C4-3966111A1006}" presName="hierRoot1" presStyleCnt="0">
        <dgm:presLayoutVars>
          <dgm:hierBranch val="init"/>
        </dgm:presLayoutVars>
      </dgm:prSet>
      <dgm:spPr/>
    </dgm:pt>
    <dgm:pt modelId="{087FE4BC-BE18-4FEB-8948-633844FCC4D8}" type="pres">
      <dgm:prSet presAssocID="{C1E36640-F754-4EB1-A1C4-3966111A1006}" presName="rootComposite1" presStyleCnt="0"/>
      <dgm:spPr/>
    </dgm:pt>
    <dgm:pt modelId="{D55D77E1-9EFD-4247-BEA7-1260970314BD}" type="pres">
      <dgm:prSet presAssocID="{C1E36640-F754-4EB1-A1C4-3966111A1006}" presName="rootText1" presStyleLbl="node0" presStyleIdx="0" presStyleCnt="1" custScaleX="193477">
        <dgm:presLayoutVars>
          <dgm:chPref val="3"/>
        </dgm:presLayoutVars>
      </dgm:prSet>
      <dgm:spPr/>
    </dgm:pt>
    <dgm:pt modelId="{4477F2B2-E687-47DC-8A54-C5A23D0FC201}" type="pres">
      <dgm:prSet presAssocID="{C1E36640-F754-4EB1-A1C4-3966111A1006}" presName="rootConnector1" presStyleLbl="node1" presStyleIdx="0" presStyleCnt="0"/>
      <dgm:spPr/>
    </dgm:pt>
    <dgm:pt modelId="{0E02E088-9BB5-4790-ADFE-E645DCDB15CD}" type="pres">
      <dgm:prSet presAssocID="{C1E36640-F754-4EB1-A1C4-3966111A1006}" presName="hierChild2" presStyleCnt="0"/>
      <dgm:spPr/>
    </dgm:pt>
    <dgm:pt modelId="{A9CE52E9-B514-4D68-B62E-CDA698DDE44D}" type="pres">
      <dgm:prSet presAssocID="{25E8D15E-0E61-492F-AFB2-6F627935B004}" presName="Name37" presStyleLbl="parChTrans1D2" presStyleIdx="0" presStyleCnt="4"/>
      <dgm:spPr/>
    </dgm:pt>
    <dgm:pt modelId="{D3BF4C8F-9DA8-4AF5-9CEC-1E91380F99EC}" type="pres">
      <dgm:prSet presAssocID="{D8E76D43-A4E9-4037-916B-1DAE92BF3A54}" presName="hierRoot2" presStyleCnt="0">
        <dgm:presLayoutVars>
          <dgm:hierBranch val="init"/>
        </dgm:presLayoutVars>
      </dgm:prSet>
      <dgm:spPr/>
    </dgm:pt>
    <dgm:pt modelId="{079B70C9-B9A1-4513-B863-1CD29365374D}" type="pres">
      <dgm:prSet presAssocID="{D8E76D43-A4E9-4037-916B-1DAE92BF3A54}" presName="rootComposite" presStyleCnt="0"/>
      <dgm:spPr/>
    </dgm:pt>
    <dgm:pt modelId="{A62B7603-DB55-4926-A7EB-EBC5ED0A6D2D}" type="pres">
      <dgm:prSet presAssocID="{D8E76D43-A4E9-4037-916B-1DAE92BF3A54}" presName="rootText" presStyleLbl="node2" presStyleIdx="0" presStyleCnt="4" custScaleY="249838">
        <dgm:presLayoutVars>
          <dgm:chPref val="3"/>
        </dgm:presLayoutVars>
      </dgm:prSet>
      <dgm:spPr/>
    </dgm:pt>
    <dgm:pt modelId="{636C21CC-9DC3-49BD-A691-429466EF68B5}" type="pres">
      <dgm:prSet presAssocID="{D8E76D43-A4E9-4037-916B-1DAE92BF3A54}" presName="rootConnector" presStyleLbl="node2" presStyleIdx="0" presStyleCnt="4"/>
      <dgm:spPr/>
    </dgm:pt>
    <dgm:pt modelId="{1B5DD650-0759-4094-A726-FC5F65283DFE}" type="pres">
      <dgm:prSet presAssocID="{D8E76D43-A4E9-4037-916B-1DAE92BF3A54}" presName="hierChild4" presStyleCnt="0"/>
      <dgm:spPr/>
    </dgm:pt>
    <dgm:pt modelId="{F7FC8979-7E04-49CF-A1EB-3FE19CCFC795}" type="pres">
      <dgm:prSet presAssocID="{D8E76D43-A4E9-4037-916B-1DAE92BF3A54}" presName="hierChild5" presStyleCnt="0"/>
      <dgm:spPr/>
    </dgm:pt>
    <dgm:pt modelId="{98100C88-44AC-4DF4-964A-F821BDE08248}" type="pres">
      <dgm:prSet presAssocID="{B8C97CE1-98D2-4A1E-85F5-CC437F90D434}" presName="Name37" presStyleLbl="parChTrans1D2" presStyleIdx="1" presStyleCnt="4"/>
      <dgm:spPr/>
    </dgm:pt>
    <dgm:pt modelId="{CACD9DE2-904E-4D7B-B695-CE4F8160FA68}" type="pres">
      <dgm:prSet presAssocID="{026537ED-2F8B-4D37-8174-47DC8C527778}" presName="hierRoot2" presStyleCnt="0">
        <dgm:presLayoutVars>
          <dgm:hierBranch val="init"/>
        </dgm:presLayoutVars>
      </dgm:prSet>
      <dgm:spPr/>
    </dgm:pt>
    <dgm:pt modelId="{78133AB5-224F-4B6E-8628-7266F3FF5038}" type="pres">
      <dgm:prSet presAssocID="{026537ED-2F8B-4D37-8174-47DC8C527778}" presName="rootComposite" presStyleCnt="0"/>
      <dgm:spPr/>
    </dgm:pt>
    <dgm:pt modelId="{60E333CB-7081-406C-AB9A-C63FB2D64D85}" type="pres">
      <dgm:prSet presAssocID="{026537ED-2F8B-4D37-8174-47DC8C527778}" presName="rootText" presStyleLbl="node2" presStyleIdx="1" presStyleCnt="4" custScaleY="254892">
        <dgm:presLayoutVars>
          <dgm:chPref val="3"/>
        </dgm:presLayoutVars>
      </dgm:prSet>
      <dgm:spPr/>
    </dgm:pt>
    <dgm:pt modelId="{E43CA208-CB34-4E7E-8C8C-29106320ADC6}" type="pres">
      <dgm:prSet presAssocID="{026537ED-2F8B-4D37-8174-47DC8C527778}" presName="rootConnector" presStyleLbl="node2" presStyleIdx="1" presStyleCnt="4"/>
      <dgm:spPr/>
    </dgm:pt>
    <dgm:pt modelId="{3965814A-CCC5-4933-9A37-133FD839D632}" type="pres">
      <dgm:prSet presAssocID="{026537ED-2F8B-4D37-8174-47DC8C527778}" presName="hierChild4" presStyleCnt="0"/>
      <dgm:spPr/>
    </dgm:pt>
    <dgm:pt modelId="{3727BC19-A723-4162-80AE-0D8314FC0836}" type="pres">
      <dgm:prSet presAssocID="{026537ED-2F8B-4D37-8174-47DC8C527778}" presName="hierChild5" presStyleCnt="0"/>
      <dgm:spPr/>
    </dgm:pt>
    <dgm:pt modelId="{BE93C558-66CB-414B-9955-818705F705E4}" type="pres">
      <dgm:prSet presAssocID="{15C798DE-9384-4793-B1AB-77789AF1A29A}" presName="Name37" presStyleLbl="parChTrans1D2" presStyleIdx="2" presStyleCnt="4"/>
      <dgm:spPr/>
    </dgm:pt>
    <dgm:pt modelId="{37A00E4E-2A89-4913-8184-8F88F5F89448}" type="pres">
      <dgm:prSet presAssocID="{D90C484E-9D25-4C1A-B7B6-0695BB912F1E}" presName="hierRoot2" presStyleCnt="0">
        <dgm:presLayoutVars>
          <dgm:hierBranch val="init"/>
        </dgm:presLayoutVars>
      </dgm:prSet>
      <dgm:spPr/>
    </dgm:pt>
    <dgm:pt modelId="{8B312691-F5FD-4F1E-A61A-B750DC5757AB}" type="pres">
      <dgm:prSet presAssocID="{D90C484E-9D25-4C1A-B7B6-0695BB912F1E}" presName="rootComposite" presStyleCnt="0"/>
      <dgm:spPr/>
    </dgm:pt>
    <dgm:pt modelId="{8103035E-EBDD-4035-A59F-E7BF6561E91D}" type="pres">
      <dgm:prSet presAssocID="{D90C484E-9D25-4C1A-B7B6-0695BB912F1E}" presName="rootText" presStyleLbl="node2" presStyleIdx="2" presStyleCnt="4" custScaleY="253850">
        <dgm:presLayoutVars>
          <dgm:chPref val="3"/>
        </dgm:presLayoutVars>
      </dgm:prSet>
      <dgm:spPr/>
    </dgm:pt>
    <dgm:pt modelId="{CE3E37FB-4EC9-49EC-B09C-3C39FF2D9DD7}" type="pres">
      <dgm:prSet presAssocID="{D90C484E-9D25-4C1A-B7B6-0695BB912F1E}" presName="rootConnector" presStyleLbl="node2" presStyleIdx="2" presStyleCnt="4"/>
      <dgm:spPr/>
    </dgm:pt>
    <dgm:pt modelId="{1A28EFAE-BB46-4F05-B26D-510BDB1032A4}" type="pres">
      <dgm:prSet presAssocID="{D90C484E-9D25-4C1A-B7B6-0695BB912F1E}" presName="hierChild4" presStyleCnt="0"/>
      <dgm:spPr/>
    </dgm:pt>
    <dgm:pt modelId="{95CFE730-4BF3-467D-90D0-2F26B57F736B}" type="pres">
      <dgm:prSet presAssocID="{D90C484E-9D25-4C1A-B7B6-0695BB912F1E}" presName="hierChild5" presStyleCnt="0"/>
      <dgm:spPr/>
    </dgm:pt>
    <dgm:pt modelId="{7835F273-7DDA-4F5D-B6B6-D93ABD2A0D36}" type="pres">
      <dgm:prSet presAssocID="{49D73152-7E7F-44A9-B053-A51D0335C254}" presName="Name37" presStyleLbl="parChTrans1D2" presStyleIdx="3" presStyleCnt="4"/>
      <dgm:spPr/>
    </dgm:pt>
    <dgm:pt modelId="{FD935E16-3EAA-4B2B-AE41-26AABDC20F6D}" type="pres">
      <dgm:prSet presAssocID="{21670D31-0419-46C0-83DA-ACB20C5C8D58}" presName="hierRoot2" presStyleCnt="0">
        <dgm:presLayoutVars>
          <dgm:hierBranch val="init"/>
        </dgm:presLayoutVars>
      </dgm:prSet>
      <dgm:spPr/>
    </dgm:pt>
    <dgm:pt modelId="{A256F701-B9D3-4EA5-A5BE-CF20FA117C83}" type="pres">
      <dgm:prSet presAssocID="{21670D31-0419-46C0-83DA-ACB20C5C8D58}" presName="rootComposite" presStyleCnt="0"/>
      <dgm:spPr/>
    </dgm:pt>
    <dgm:pt modelId="{04FC471F-70E6-4AB6-B627-3E89144A683F}" type="pres">
      <dgm:prSet presAssocID="{21670D31-0419-46C0-83DA-ACB20C5C8D58}" presName="rootText" presStyleLbl="node2" presStyleIdx="3" presStyleCnt="4" custScaleX="111611" custScaleY="256056">
        <dgm:presLayoutVars>
          <dgm:chPref val="3"/>
        </dgm:presLayoutVars>
      </dgm:prSet>
      <dgm:spPr/>
    </dgm:pt>
    <dgm:pt modelId="{91DD5269-2A38-46C0-B18C-84A3F799FBC7}" type="pres">
      <dgm:prSet presAssocID="{21670D31-0419-46C0-83DA-ACB20C5C8D58}" presName="rootConnector" presStyleLbl="node2" presStyleIdx="3" presStyleCnt="4"/>
      <dgm:spPr/>
    </dgm:pt>
    <dgm:pt modelId="{DC928252-C844-4A08-AB39-7B81A6886568}" type="pres">
      <dgm:prSet presAssocID="{21670D31-0419-46C0-83DA-ACB20C5C8D58}" presName="hierChild4" presStyleCnt="0"/>
      <dgm:spPr/>
    </dgm:pt>
    <dgm:pt modelId="{331F3401-1C36-4B9C-A734-81D8A2DDF5D2}" type="pres">
      <dgm:prSet presAssocID="{21670D31-0419-46C0-83DA-ACB20C5C8D58}" presName="hierChild5" presStyleCnt="0"/>
      <dgm:spPr/>
    </dgm:pt>
    <dgm:pt modelId="{F12D903F-D885-4045-99E1-A2636F5EEA22}" type="pres">
      <dgm:prSet presAssocID="{C1E36640-F754-4EB1-A1C4-3966111A1006}" presName="hierChild3" presStyleCnt="0"/>
      <dgm:spPr/>
    </dgm:pt>
  </dgm:ptLst>
  <dgm:cxnLst>
    <dgm:cxn modelId="{DD814D03-975A-4F7C-B8D7-A84E24294FD6}" srcId="{C1E36640-F754-4EB1-A1C4-3966111A1006}" destId="{026537ED-2F8B-4D37-8174-47DC8C527778}" srcOrd="1" destOrd="0" parTransId="{B8C97CE1-98D2-4A1E-85F5-CC437F90D434}" sibTransId="{CC8C6BDD-BF04-4ED1-B06D-360D0BF2B8E4}"/>
    <dgm:cxn modelId="{1217AD28-8DA1-48C7-8006-678DC7C7F386}" type="presOf" srcId="{21670D31-0419-46C0-83DA-ACB20C5C8D58}" destId="{04FC471F-70E6-4AB6-B627-3E89144A683F}" srcOrd="0" destOrd="0" presId="urn:microsoft.com/office/officeart/2005/8/layout/orgChart1"/>
    <dgm:cxn modelId="{8BA1922C-33E4-408B-99F2-01D673C27784}" type="presOf" srcId="{D8E76D43-A4E9-4037-916B-1DAE92BF3A54}" destId="{A62B7603-DB55-4926-A7EB-EBC5ED0A6D2D}" srcOrd="0" destOrd="0" presId="urn:microsoft.com/office/officeart/2005/8/layout/orgChart1"/>
    <dgm:cxn modelId="{E8753941-FC49-4426-A883-10E83F285D82}" srcId="{C1E36640-F754-4EB1-A1C4-3966111A1006}" destId="{D8E76D43-A4E9-4037-916B-1DAE92BF3A54}" srcOrd="0" destOrd="0" parTransId="{25E8D15E-0E61-492F-AFB2-6F627935B004}" sibTransId="{DA180543-420D-4CB1-9396-2528AE299900}"/>
    <dgm:cxn modelId="{02BA3A44-A4A1-494A-AEBD-C5FB4C1A7DDD}" type="presOf" srcId="{15C798DE-9384-4793-B1AB-77789AF1A29A}" destId="{BE93C558-66CB-414B-9955-818705F705E4}" srcOrd="0" destOrd="0" presId="urn:microsoft.com/office/officeart/2005/8/layout/orgChart1"/>
    <dgm:cxn modelId="{2162E868-4D8C-4EF2-ADB1-91FCD68A9B15}" srcId="{C1E36640-F754-4EB1-A1C4-3966111A1006}" destId="{D90C484E-9D25-4C1A-B7B6-0695BB912F1E}" srcOrd="2" destOrd="0" parTransId="{15C798DE-9384-4793-B1AB-77789AF1A29A}" sibTransId="{A1CB045E-A1D2-4B9D-87BE-A0D0DBD9FC1C}"/>
    <dgm:cxn modelId="{9A9A344C-69A0-4E09-99B8-695AB56B8263}" type="presOf" srcId="{D8E76D43-A4E9-4037-916B-1DAE92BF3A54}" destId="{636C21CC-9DC3-49BD-A691-429466EF68B5}" srcOrd="1" destOrd="0" presId="urn:microsoft.com/office/officeart/2005/8/layout/orgChart1"/>
    <dgm:cxn modelId="{AD013D56-CE11-405F-A801-CB934FC94E96}" type="presOf" srcId="{21670D31-0419-46C0-83DA-ACB20C5C8D58}" destId="{91DD5269-2A38-46C0-B18C-84A3F799FBC7}" srcOrd="1" destOrd="0" presId="urn:microsoft.com/office/officeart/2005/8/layout/orgChart1"/>
    <dgm:cxn modelId="{4FF65D81-631F-4D3D-881B-6239C236DD0B}" type="presOf" srcId="{25E8D15E-0E61-492F-AFB2-6F627935B004}" destId="{A9CE52E9-B514-4D68-B62E-CDA698DDE44D}" srcOrd="0" destOrd="0" presId="urn:microsoft.com/office/officeart/2005/8/layout/orgChart1"/>
    <dgm:cxn modelId="{E81B6285-D0AB-4EA9-826A-FD6ADB977F18}" type="presOf" srcId="{026537ED-2F8B-4D37-8174-47DC8C527778}" destId="{E43CA208-CB34-4E7E-8C8C-29106320ADC6}" srcOrd="1" destOrd="0" presId="urn:microsoft.com/office/officeart/2005/8/layout/orgChart1"/>
    <dgm:cxn modelId="{422CBF87-4828-4DDA-A43D-89297B01860E}" type="presOf" srcId="{D90C484E-9D25-4C1A-B7B6-0695BB912F1E}" destId="{8103035E-EBDD-4035-A59F-E7BF6561E91D}" srcOrd="0" destOrd="0" presId="urn:microsoft.com/office/officeart/2005/8/layout/orgChart1"/>
    <dgm:cxn modelId="{7EC03D8E-F3FE-4ECB-980E-26C1FA06B78B}" type="presOf" srcId="{C1E36640-F754-4EB1-A1C4-3966111A1006}" destId="{D55D77E1-9EFD-4247-BEA7-1260970314BD}" srcOrd="0" destOrd="0" presId="urn:microsoft.com/office/officeart/2005/8/layout/orgChart1"/>
    <dgm:cxn modelId="{374AEA90-D83F-4BD9-BEE3-59EE2A097325}" srcId="{C1E36640-F754-4EB1-A1C4-3966111A1006}" destId="{21670D31-0419-46C0-83DA-ACB20C5C8D58}" srcOrd="3" destOrd="0" parTransId="{49D73152-7E7F-44A9-B053-A51D0335C254}" sibTransId="{07B59311-CEA0-42FE-9A35-016115D2916B}"/>
    <dgm:cxn modelId="{8C63B59C-259F-4997-9B38-B36DF2F09E4F}" type="presOf" srcId="{C1E36640-F754-4EB1-A1C4-3966111A1006}" destId="{4477F2B2-E687-47DC-8A54-C5A23D0FC201}" srcOrd="1" destOrd="0" presId="urn:microsoft.com/office/officeart/2005/8/layout/orgChart1"/>
    <dgm:cxn modelId="{CAD9DAA0-FF70-4752-9862-4E140F02EEF3}" type="presOf" srcId="{49D73152-7E7F-44A9-B053-A51D0335C254}" destId="{7835F273-7DDA-4F5D-B6B6-D93ABD2A0D36}" srcOrd="0" destOrd="0" presId="urn:microsoft.com/office/officeart/2005/8/layout/orgChart1"/>
    <dgm:cxn modelId="{A771FFB5-08E7-404C-A856-6E41188B47E6}" type="presOf" srcId="{B8C97CE1-98D2-4A1E-85F5-CC437F90D434}" destId="{98100C88-44AC-4DF4-964A-F821BDE08248}" srcOrd="0" destOrd="0" presId="urn:microsoft.com/office/officeart/2005/8/layout/orgChart1"/>
    <dgm:cxn modelId="{0E6BA9B9-CD16-4CDA-B300-5FD02699F105}" srcId="{9201F625-9B0F-4172-9475-5D020C44D9FC}" destId="{C1E36640-F754-4EB1-A1C4-3966111A1006}" srcOrd="0" destOrd="0" parTransId="{1BC8CCCE-0C6D-4325-BE98-C8A71090F7B5}" sibTransId="{9EED652A-1348-423D-AB83-67CFEB4908F5}"/>
    <dgm:cxn modelId="{D062E8C3-A909-430B-BE8E-035C3EF96DE6}" type="presOf" srcId="{026537ED-2F8B-4D37-8174-47DC8C527778}" destId="{60E333CB-7081-406C-AB9A-C63FB2D64D85}" srcOrd="0" destOrd="0" presId="urn:microsoft.com/office/officeart/2005/8/layout/orgChart1"/>
    <dgm:cxn modelId="{2BB4BDE4-733B-4B47-A569-988C3697FBA9}" type="presOf" srcId="{9201F625-9B0F-4172-9475-5D020C44D9FC}" destId="{930FC5F4-9C48-48A9-8D5F-2DB54626C3B5}" srcOrd="0" destOrd="0" presId="urn:microsoft.com/office/officeart/2005/8/layout/orgChart1"/>
    <dgm:cxn modelId="{BF4DFEED-A487-41F9-AA24-522C9E39DB5B}" type="presOf" srcId="{D90C484E-9D25-4C1A-B7B6-0695BB912F1E}" destId="{CE3E37FB-4EC9-49EC-B09C-3C39FF2D9DD7}" srcOrd="1" destOrd="0" presId="urn:microsoft.com/office/officeart/2005/8/layout/orgChart1"/>
    <dgm:cxn modelId="{E76E9FCD-9A10-44B8-980A-D9AFD11F4485}" type="presParOf" srcId="{930FC5F4-9C48-48A9-8D5F-2DB54626C3B5}" destId="{4321296E-7D0A-4308-8E5A-B16290B152F4}" srcOrd="0" destOrd="0" presId="urn:microsoft.com/office/officeart/2005/8/layout/orgChart1"/>
    <dgm:cxn modelId="{06DD310C-0B13-4A42-BE6F-8E47404CF996}" type="presParOf" srcId="{4321296E-7D0A-4308-8E5A-B16290B152F4}" destId="{087FE4BC-BE18-4FEB-8948-633844FCC4D8}" srcOrd="0" destOrd="0" presId="urn:microsoft.com/office/officeart/2005/8/layout/orgChart1"/>
    <dgm:cxn modelId="{78C24F9E-DE38-4A3F-8984-16E7C8394465}" type="presParOf" srcId="{087FE4BC-BE18-4FEB-8948-633844FCC4D8}" destId="{D55D77E1-9EFD-4247-BEA7-1260970314BD}" srcOrd="0" destOrd="0" presId="urn:microsoft.com/office/officeart/2005/8/layout/orgChart1"/>
    <dgm:cxn modelId="{5D2A9366-73CD-4C60-85C0-784A72715F46}" type="presParOf" srcId="{087FE4BC-BE18-4FEB-8948-633844FCC4D8}" destId="{4477F2B2-E687-47DC-8A54-C5A23D0FC201}" srcOrd="1" destOrd="0" presId="urn:microsoft.com/office/officeart/2005/8/layout/orgChart1"/>
    <dgm:cxn modelId="{606A95C2-FB2A-407F-8F28-6A02F0214F8E}" type="presParOf" srcId="{4321296E-7D0A-4308-8E5A-B16290B152F4}" destId="{0E02E088-9BB5-4790-ADFE-E645DCDB15CD}" srcOrd="1" destOrd="0" presId="urn:microsoft.com/office/officeart/2005/8/layout/orgChart1"/>
    <dgm:cxn modelId="{97D2A2D3-8523-488D-8F2D-0EF5006CE2A4}" type="presParOf" srcId="{0E02E088-9BB5-4790-ADFE-E645DCDB15CD}" destId="{A9CE52E9-B514-4D68-B62E-CDA698DDE44D}" srcOrd="0" destOrd="0" presId="urn:microsoft.com/office/officeart/2005/8/layout/orgChart1"/>
    <dgm:cxn modelId="{70C02E99-DA99-477C-8EDB-674969C3350F}" type="presParOf" srcId="{0E02E088-9BB5-4790-ADFE-E645DCDB15CD}" destId="{D3BF4C8F-9DA8-4AF5-9CEC-1E91380F99EC}" srcOrd="1" destOrd="0" presId="urn:microsoft.com/office/officeart/2005/8/layout/orgChart1"/>
    <dgm:cxn modelId="{D6046797-C37C-485D-8074-AD9E4E0E72CB}" type="presParOf" srcId="{D3BF4C8F-9DA8-4AF5-9CEC-1E91380F99EC}" destId="{079B70C9-B9A1-4513-B863-1CD29365374D}" srcOrd="0" destOrd="0" presId="urn:microsoft.com/office/officeart/2005/8/layout/orgChart1"/>
    <dgm:cxn modelId="{5C6B8449-7A30-41DC-AF6D-DAD028F8047F}" type="presParOf" srcId="{079B70C9-B9A1-4513-B863-1CD29365374D}" destId="{A62B7603-DB55-4926-A7EB-EBC5ED0A6D2D}" srcOrd="0" destOrd="0" presId="urn:microsoft.com/office/officeart/2005/8/layout/orgChart1"/>
    <dgm:cxn modelId="{261980C5-CC99-40E1-AB04-DC0C6D261CA6}" type="presParOf" srcId="{079B70C9-B9A1-4513-B863-1CD29365374D}" destId="{636C21CC-9DC3-49BD-A691-429466EF68B5}" srcOrd="1" destOrd="0" presId="urn:microsoft.com/office/officeart/2005/8/layout/orgChart1"/>
    <dgm:cxn modelId="{49F883D8-ED0F-4095-B16F-25BFC935F9F7}" type="presParOf" srcId="{D3BF4C8F-9DA8-4AF5-9CEC-1E91380F99EC}" destId="{1B5DD650-0759-4094-A726-FC5F65283DFE}" srcOrd="1" destOrd="0" presId="urn:microsoft.com/office/officeart/2005/8/layout/orgChart1"/>
    <dgm:cxn modelId="{09FA183C-68CF-4CDD-95D5-F329F7EAE368}" type="presParOf" srcId="{D3BF4C8F-9DA8-4AF5-9CEC-1E91380F99EC}" destId="{F7FC8979-7E04-49CF-A1EB-3FE19CCFC795}" srcOrd="2" destOrd="0" presId="urn:microsoft.com/office/officeart/2005/8/layout/orgChart1"/>
    <dgm:cxn modelId="{B921A248-0897-453E-8FA6-90B6BF7CE371}" type="presParOf" srcId="{0E02E088-9BB5-4790-ADFE-E645DCDB15CD}" destId="{98100C88-44AC-4DF4-964A-F821BDE08248}" srcOrd="2" destOrd="0" presId="urn:microsoft.com/office/officeart/2005/8/layout/orgChart1"/>
    <dgm:cxn modelId="{4A00D0EB-37F7-4EC9-B1BA-2557FB43B276}" type="presParOf" srcId="{0E02E088-9BB5-4790-ADFE-E645DCDB15CD}" destId="{CACD9DE2-904E-4D7B-B695-CE4F8160FA68}" srcOrd="3" destOrd="0" presId="urn:microsoft.com/office/officeart/2005/8/layout/orgChart1"/>
    <dgm:cxn modelId="{F0464A1E-9F49-406E-ACCC-3B4D8A48D53A}" type="presParOf" srcId="{CACD9DE2-904E-4D7B-B695-CE4F8160FA68}" destId="{78133AB5-224F-4B6E-8628-7266F3FF5038}" srcOrd="0" destOrd="0" presId="urn:microsoft.com/office/officeart/2005/8/layout/orgChart1"/>
    <dgm:cxn modelId="{3F348540-AA22-4C4E-A236-F7E81FC94281}" type="presParOf" srcId="{78133AB5-224F-4B6E-8628-7266F3FF5038}" destId="{60E333CB-7081-406C-AB9A-C63FB2D64D85}" srcOrd="0" destOrd="0" presId="urn:microsoft.com/office/officeart/2005/8/layout/orgChart1"/>
    <dgm:cxn modelId="{0CB55157-8D97-482C-893F-97E239467CA0}" type="presParOf" srcId="{78133AB5-224F-4B6E-8628-7266F3FF5038}" destId="{E43CA208-CB34-4E7E-8C8C-29106320ADC6}" srcOrd="1" destOrd="0" presId="urn:microsoft.com/office/officeart/2005/8/layout/orgChart1"/>
    <dgm:cxn modelId="{046A40DD-5948-45E4-B99A-6C4F666B681E}" type="presParOf" srcId="{CACD9DE2-904E-4D7B-B695-CE4F8160FA68}" destId="{3965814A-CCC5-4933-9A37-133FD839D632}" srcOrd="1" destOrd="0" presId="urn:microsoft.com/office/officeart/2005/8/layout/orgChart1"/>
    <dgm:cxn modelId="{75240F90-564B-4938-8947-F37C8DA41A71}" type="presParOf" srcId="{CACD9DE2-904E-4D7B-B695-CE4F8160FA68}" destId="{3727BC19-A723-4162-80AE-0D8314FC0836}" srcOrd="2" destOrd="0" presId="urn:microsoft.com/office/officeart/2005/8/layout/orgChart1"/>
    <dgm:cxn modelId="{A676142F-8AA2-4140-B9B2-754BB323F7B5}" type="presParOf" srcId="{0E02E088-9BB5-4790-ADFE-E645DCDB15CD}" destId="{BE93C558-66CB-414B-9955-818705F705E4}" srcOrd="4" destOrd="0" presId="urn:microsoft.com/office/officeart/2005/8/layout/orgChart1"/>
    <dgm:cxn modelId="{164BE59B-AC0E-46C5-9809-9957B4C61516}" type="presParOf" srcId="{0E02E088-9BB5-4790-ADFE-E645DCDB15CD}" destId="{37A00E4E-2A89-4913-8184-8F88F5F89448}" srcOrd="5" destOrd="0" presId="urn:microsoft.com/office/officeart/2005/8/layout/orgChart1"/>
    <dgm:cxn modelId="{71DEE10A-5B51-4578-BA10-F88FAC83F5CB}" type="presParOf" srcId="{37A00E4E-2A89-4913-8184-8F88F5F89448}" destId="{8B312691-F5FD-4F1E-A61A-B750DC5757AB}" srcOrd="0" destOrd="0" presId="urn:microsoft.com/office/officeart/2005/8/layout/orgChart1"/>
    <dgm:cxn modelId="{C496C80F-D8E7-4F2E-85A1-EF019C1F4ED6}" type="presParOf" srcId="{8B312691-F5FD-4F1E-A61A-B750DC5757AB}" destId="{8103035E-EBDD-4035-A59F-E7BF6561E91D}" srcOrd="0" destOrd="0" presId="urn:microsoft.com/office/officeart/2005/8/layout/orgChart1"/>
    <dgm:cxn modelId="{10E5BB23-A43A-49ED-9372-17CC2C7FAA83}" type="presParOf" srcId="{8B312691-F5FD-4F1E-A61A-B750DC5757AB}" destId="{CE3E37FB-4EC9-49EC-B09C-3C39FF2D9DD7}" srcOrd="1" destOrd="0" presId="urn:microsoft.com/office/officeart/2005/8/layout/orgChart1"/>
    <dgm:cxn modelId="{1CD6198F-CAEB-46BF-BA81-3D43A1DEB19C}" type="presParOf" srcId="{37A00E4E-2A89-4913-8184-8F88F5F89448}" destId="{1A28EFAE-BB46-4F05-B26D-510BDB1032A4}" srcOrd="1" destOrd="0" presId="urn:microsoft.com/office/officeart/2005/8/layout/orgChart1"/>
    <dgm:cxn modelId="{E4648D41-4E2B-43A2-A3DC-DBEDBB39D7D4}" type="presParOf" srcId="{37A00E4E-2A89-4913-8184-8F88F5F89448}" destId="{95CFE730-4BF3-467D-90D0-2F26B57F736B}" srcOrd="2" destOrd="0" presId="urn:microsoft.com/office/officeart/2005/8/layout/orgChart1"/>
    <dgm:cxn modelId="{1EF7A7FA-889C-43C2-838F-C7AD785ACC78}" type="presParOf" srcId="{0E02E088-9BB5-4790-ADFE-E645DCDB15CD}" destId="{7835F273-7DDA-4F5D-B6B6-D93ABD2A0D36}" srcOrd="6" destOrd="0" presId="urn:microsoft.com/office/officeart/2005/8/layout/orgChart1"/>
    <dgm:cxn modelId="{6DDB8BE5-9CFA-44D0-87ED-417D4F143A5A}" type="presParOf" srcId="{0E02E088-9BB5-4790-ADFE-E645DCDB15CD}" destId="{FD935E16-3EAA-4B2B-AE41-26AABDC20F6D}" srcOrd="7" destOrd="0" presId="urn:microsoft.com/office/officeart/2005/8/layout/orgChart1"/>
    <dgm:cxn modelId="{EAF9E55B-74B4-4777-9F0E-1FA97D15A0E9}" type="presParOf" srcId="{FD935E16-3EAA-4B2B-AE41-26AABDC20F6D}" destId="{A256F701-B9D3-4EA5-A5BE-CF20FA117C83}" srcOrd="0" destOrd="0" presId="urn:microsoft.com/office/officeart/2005/8/layout/orgChart1"/>
    <dgm:cxn modelId="{2BD8B5DD-D3C6-4133-A818-13019930919E}" type="presParOf" srcId="{A256F701-B9D3-4EA5-A5BE-CF20FA117C83}" destId="{04FC471F-70E6-4AB6-B627-3E89144A683F}" srcOrd="0" destOrd="0" presId="urn:microsoft.com/office/officeart/2005/8/layout/orgChart1"/>
    <dgm:cxn modelId="{065487ED-6CA3-432C-A7E3-8B6C44936416}" type="presParOf" srcId="{A256F701-B9D3-4EA5-A5BE-CF20FA117C83}" destId="{91DD5269-2A38-46C0-B18C-84A3F799FBC7}" srcOrd="1" destOrd="0" presId="urn:microsoft.com/office/officeart/2005/8/layout/orgChart1"/>
    <dgm:cxn modelId="{21C4ABF3-E4FB-4350-9D6D-6DFCC1EB08EA}" type="presParOf" srcId="{FD935E16-3EAA-4B2B-AE41-26AABDC20F6D}" destId="{DC928252-C844-4A08-AB39-7B81A6886568}" srcOrd="1" destOrd="0" presId="urn:microsoft.com/office/officeart/2005/8/layout/orgChart1"/>
    <dgm:cxn modelId="{D21D4929-6C41-43A9-90FE-1C9EDE6BC4C6}" type="presParOf" srcId="{FD935E16-3EAA-4B2B-AE41-26AABDC20F6D}" destId="{331F3401-1C36-4B9C-A734-81D8A2DDF5D2}" srcOrd="2" destOrd="0" presId="urn:microsoft.com/office/officeart/2005/8/layout/orgChart1"/>
    <dgm:cxn modelId="{DEBEFA8D-C7A2-47EF-B2D6-7A3879170CFD}" type="presParOf" srcId="{4321296E-7D0A-4308-8E5A-B16290B152F4}" destId="{F12D903F-D885-4045-99E1-A2636F5EEA22}" srcOrd="2" destOrd="0" presId="urn:microsoft.com/office/officeart/2005/8/layout/orgChart1"/>
  </dgm:cxnLst>
  <dgm:bg/>
  <dgm:whole/>
  <dgm:extLst>
    <a:ext uri="http://schemas.microsoft.com/office/drawing/2008/diagram">
      <dsp:dataModelExt xmlns:dsp="http://schemas.microsoft.com/office/drawing/2008/diagram" relId="rId89" minVer="http://schemas.openxmlformats.org/drawingml/2006/diagram"/>
    </a:ext>
  </dgm:extLst>
</dgm:dataModel>
</file>

<file path=word/diagrams/data17.xml><?xml version="1.0" encoding="utf-8"?>
<dgm:dataModel xmlns:dgm="http://schemas.openxmlformats.org/drawingml/2006/diagram" xmlns:a="http://schemas.openxmlformats.org/drawingml/2006/main">
  <dgm:ptLst>
    <dgm:pt modelId="{8F634232-0AF9-4A7D-8BA0-0517FFD4767A}"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2376022B-B449-494B-B016-8028E3A8B4FC}">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Trụ cột thứ sáu: Đức tin nơi sự Tiền Định tốt xấu</a:t>
          </a:r>
        </a:p>
        <a:p>
          <a:r>
            <a:rPr lang="vi-VN" sz="1400">
              <a:latin typeface="Cambria" panose="02040503050406030204" pitchFamily="18" charset="0"/>
              <a:ea typeface="Cambria" panose="02040503050406030204" pitchFamily="18" charset="0"/>
            </a:rPr>
            <a:t>Gồm bốn điều</a:t>
          </a:r>
          <a:endParaRPr lang="en-US" sz="1400">
            <a:latin typeface="Cambria" panose="02040503050406030204" pitchFamily="18" charset="0"/>
            <a:ea typeface="Cambria" panose="02040503050406030204" pitchFamily="18" charset="0"/>
          </a:endParaRPr>
        </a:p>
      </dgm:t>
    </dgm:pt>
    <dgm:pt modelId="{552C09AC-AA44-44DC-9115-FF6B253787F9}" type="parTrans" cxnId="{B129E1B9-52D3-4A91-B433-371308CEDE3A}">
      <dgm:prSet/>
      <dgm:spPr/>
      <dgm:t>
        <a:bodyPr/>
        <a:lstStyle/>
        <a:p>
          <a:endParaRPr lang="en-US"/>
        </a:p>
      </dgm:t>
    </dgm:pt>
    <dgm:pt modelId="{E7136730-F42C-4E8E-8BCC-C1AB61B28EAA}" type="sibTrans" cxnId="{B129E1B9-52D3-4A91-B433-371308CEDE3A}">
      <dgm:prSet/>
      <dgm:spPr/>
      <dgm:t>
        <a:bodyPr/>
        <a:lstStyle/>
        <a:p>
          <a:endParaRPr lang="en-US"/>
        </a:p>
      </dgm:t>
    </dgm:pt>
    <dgm:pt modelId="{D6797BD4-1FC4-4594-8B41-A836E9E877B7}">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Kiến thức</a:t>
          </a:r>
        </a:p>
        <a:p>
          <a:r>
            <a:rPr lang="vi-VN" sz="1400">
              <a:latin typeface="Cambria" panose="02040503050406030204" pitchFamily="18" charset="0"/>
              <a:ea typeface="Cambria" panose="02040503050406030204" pitchFamily="18" charset="0"/>
            </a:rPr>
            <a:t>Tin rằng Allah biết tất cả mọi thứ một cách tổng thể và chi tiết. Bằng chứng cho điều này là lời phán của Ngài: </a:t>
          </a:r>
          <a:r>
            <a:rPr lang="vi-VN" sz="1400" b="1">
              <a:latin typeface="Cambria" panose="02040503050406030204" pitchFamily="18" charset="0"/>
              <a:ea typeface="Cambria" panose="02040503050406030204" pitchFamily="18" charset="0"/>
            </a:rPr>
            <a:t>"Ngài biết hết mọi điều xảy ra phía trước họ và đằng sau họ" </a:t>
          </a:r>
          <a:r>
            <a:rPr lang="vi-VN" sz="1200">
              <a:latin typeface="Cambria" panose="02040503050406030204" pitchFamily="18" charset="0"/>
              <a:ea typeface="Cambria" panose="02040503050406030204" pitchFamily="18" charset="0"/>
            </a:rPr>
            <a:t>(Qur'an:2:255)</a:t>
          </a:r>
          <a:endParaRPr lang="en-US" sz="1400">
            <a:latin typeface="Cambria" panose="02040503050406030204" pitchFamily="18" charset="0"/>
            <a:ea typeface="Cambria" panose="02040503050406030204" pitchFamily="18" charset="0"/>
          </a:endParaRPr>
        </a:p>
      </dgm:t>
    </dgm:pt>
    <dgm:pt modelId="{7D204E7F-64F5-405F-9845-CC70C82D2355}" type="parTrans" cxnId="{0A88CBF1-F74D-4656-BE14-EEDF996A196D}">
      <dgm:prSet/>
      <dgm:spPr/>
      <dgm:t>
        <a:bodyPr/>
        <a:lstStyle/>
        <a:p>
          <a:endParaRPr lang="en-US"/>
        </a:p>
      </dgm:t>
    </dgm:pt>
    <dgm:pt modelId="{553A52A5-CA04-4FF5-9911-9E1692154393}" type="sibTrans" cxnId="{0A88CBF1-F74D-4656-BE14-EEDF996A196D}">
      <dgm:prSet/>
      <dgm:spPr/>
      <dgm:t>
        <a:bodyPr/>
        <a:lstStyle/>
        <a:p>
          <a:endParaRPr lang="en-US"/>
        </a:p>
      </dgm:t>
    </dgm:pt>
    <dgm:pt modelId="{AAF0B0E9-C9DE-40C4-9C54-C86C0FFD1DAD}">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Viết</a:t>
          </a:r>
        </a:p>
        <a:p>
          <a:r>
            <a:rPr lang="vi-VN" sz="1400">
              <a:latin typeface="Cambria" panose="02040503050406030204" pitchFamily="18" charset="0"/>
              <a:ea typeface="Cambria" panose="02040503050406030204" pitchFamily="18" charset="0"/>
            </a:rPr>
            <a:t>Allah đã ra lệnh cho Cây Viết viết ra mọi thứ sẽ xảy ra cho đến Ngày Phán Xét Cuối Cùng. Allah phán: "</a:t>
          </a:r>
          <a:r>
            <a:rPr lang="vi-VN" sz="1400" b="1">
              <a:latin typeface="Cambria" panose="02040503050406030204" pitchFamily="18" charset="0"/>
              <a:ea typeface="Cambria" panose="02040503050406030204" pitchFamily="18" charset="0"/>
            </a:rPr>
            <a:t>Không có một điều bí ẩn nào trên trời hay dưới đất mà lại không được ghi rõ ràng trong quyển sổ (ở nơi Ngài)." </a:t>
          </a:r>
          <a:r>
            <a:rPr lang="vi-VN" sz="1200" b="0">
              <a:latin typeface="Cambria" panose="02040503050406030204" pitchFamily="18" charset="0"/>
              <a:ea typeface="Cambria" panose="02040503050406030204" pitchFamily="18" charset="0"/>
            </a:rPr>
            <a:t>(Qur'an:27:75)</a:t>
          </a:r>
          <a:endParaRPr lang="en-US" sz="1400" b="0">
            <a:latin typeface="Cambria" panose="02040503050406030204" pitchFamily="18" charset="0"/>
            <a:ea typeface="Cambria" panose="02040503050406030204" pitchFamily="18" charset="0"/>
          </a:endParaRPr>
        </a:p>
      </dgm:t>
    </dgm:pt>
    <dgm:pt modelId="{51FAB41E-0DB4-495F-ADD3-AE5972A335C2}" type="parTrans" cxnId="{003E2F42-8CA0-4B9A-8D5E-BDD6DFA21369}">
      <dgm:prSet/>
      <dgm:spPr/>
      <dgm:t>
        <a:bodyPr/>
        <a:lstStyle/>
        <a:p>
          <a:endParaRPr lang="en-US"/>
        </a:p>
      </dgm:t>
    </dgm:pt>
    <dgm:pt modelId="{2BC29E58-56AF-4B79-B4A7-AD4C8B386FD8}" type="sibTrans" cxnId="{003E2F42-8CA0-4B9A-8D5E-BDD6DFA21369}">
      <dgm:prSet/>
      <dgm:spPr/>
      <dgm:t>
        <a:bodyPr/>
        <a:lstStyle/>
        <a:p>
          <a:endParaRPr lang="en-US"/>
        </a:p>
      </dgm:t>
    </dgm:pt>
    <dgm:pt modelId="{E3654A79-DD63-42E0-A1D5-3ACCB9AD0A88}">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Ý muốn</a:t>
          </a:r>
        </a:p>
        <a:p>
          <a:r>
            <a:rPr lang="vi-VN" sz="1400">
              <a:latin typeface="Cambria" panose="02040503050406030204" pitchFamily="18" charset="0"/>
              <a:ea typeface="Cambria" panose="02040503050406030204" pitchFamily="18" charset="0"/>
            </a:rPr>
            <a:t>Nhân loại có ý muốn riêng của họ nhưng ý muốn của họ sẽ không thể trở thành hiện thực trừ phi thuận với ý muốn của Allah. Bất cứ thứ gì Ngài muốn sẽ xảy ra và bất cứ thứ gì Ngài không muốn sẽ không bao giờ xảy ra. Allah phán: "</a:t>
          </a:r>
          <a:r>
            <a:rPr lang="vi-VN" sz="1400" b="1">
              <a:latin typeface="Cambria" panose="02040503050406030204" pitchFamily="18" charset="0"/>
              <a:ea typeface="Cambria" panose="02040503050406030204" pitchFamily="18" charset="0"/>
            </a:rPr>
            <a:t>Tuy nhiên, những gì các ngươi muốn sẽ không thành trừ phi Thượng Đế của vũ trụ và muôn loài muốn và chấp thuận." </a:t>
          </a:r>
          <a:r>
            <a:rPr lang="vi-VN" sz="1200" b="0">
              <a:latin typeface="Cambria" panose="02040503050406030204" pitchFamily="18" charset="0"/>
              <a:ea typeface="Cambria" panose="02040503050406030204" pitchFamily="18" charset="0"/>
            </a:rPr>
            <a:t>(Qur'an:81:29)</a:t>
          </a:r>
          <a:endParaRPr lang="en-US" sz="1400" b="1">
            <a:latin typeface="Cambria" panose="02040503050406030204" pitchFamily="18" charset="0"/>
            <a:ea typeface="Cambria" panose="02040503050406030204" pitchFamily="18" charset="0"/>
          </a:endParaRPr>
        </a:p>
      </dgm:t>
    </dgm:pt>
    <dgm:pt modelId="{DABAEFD9-824C-4014-ADC8-7FC05DC95B7D}" type="parTrans" cxnId="{6A514A20-A246-41FC-8558-2A7E25337D4F}">
      <dgm:prSet/>
      <dgm:spPr/>
      <dgm:t>
        <a:bodyPr/>
        <a:lstStyle/>
        <a:p>
          <a:endParaRPr lang="en-US"/>
        </a:p>
      </dgm:t>
    </dgm:pt>
    <dgm:pt modelId="{AC17E36B-5226-4299-9974-29E0C814F56F}" type="sibTrans" cxnId="{6A514A20-A246-41FC-8558-2A7E25337D4F}">
      <dgm:prSet/>
      <dgm:spPr/>
      <dgm:t>
        <a:bodyPr/>
        <a:lstStyle/>
        <a:p>
          <a:endParaRPr lang="en-US"/>
        </a:p>
      </dgm:t>
    </dgm:pt>
    <dgm:pt modelId="{8211D98F-F29C-4DED-B67D-FB92FC9CA242}">
      <dgm:prSet custT="1"/>
      <dgm:spPr/>
      <dgm:t>
        <a:bodyPr/>
        <a:lstStyle/>
        <a:p>
          <a:r>
            <a:rPr lang="vi-VN" sz="1400" b="1">
              <a:solidFill>
                <a:srgbClr val="C00000"/>
              </a:solidFill>
              <a:latin typeface="Cambria" panose="02040503050406030204" pitchFamily="18" charset="0"/>
              <a:ea typeface="Cambria" panose="02040503050406030204" pitchFamily="18" charset="0"/>
            </a:rPr>
            <a:t>Sự tạo hóa</a:t>
          </a:r>
        </a:p>
        <a:p>
          <a:r>
            <a:rPr lang="vi-VN" sz="1400">
              <a:latin typeface="Cambria" panose="02040503050406030204" pitchFamily="18" charset="0"/>
              <a:ea typeface="Cambria" panose="02040503050406030204" pitchFamily="18" charset="0"/>
            </a:rPr>
            <a:t>Đám bề tôi là tạo vật và hành động của họ cũng là tạo vật. </a:t>
          </a:r>
        </a:p>
        <a:p>
          <a:r>
            <a:rPr lang="vi-VN" sz="1400">
              <a:latin typeface="Cambria" panose="02040503050406030204" pitchFamily="18" charset="0"/>
              <a:ea typeface="Cambria" panose="02040503050406030204" pitchFamily="18" charset="0"/>
            </a:rPr>
            <a:t>Allah phán:</a:t>
          </a:r>
        </a:p>
        <a:p>
          <a:r>
            <a:rPr lang="vi-VN" sz="1400" b="1">
              <a:latin typeface="Cambria" panose="02040503050406030204" pitchFamily="18" charset="0"/>
              <a:ea typeface="Cambria" panose="02040503050406030204" pitchFamily="18" charset="0"/>
            </a:rPr>
            <a:t>“Trong khi Allah tạo ra các người và những thứ mà các người làm ra.” </a:t>
          </a:r>
        </a:p>
        <a:p>
          <a:r>
            <a:rPr lang="vi-VN" sz="1200" b="0">
              <a:latin typeface="Cambria" panose="02040503050406030204" pitchFamily="18" charset="0"/>
              <a:ea typeface="Cambria" panose="02040503050406030204" pitchFamily="18" charset="0"/>
            </a:rPr>
            <a:t>(Qur'an:37:96)</a:t>
          </a:r>
          <a:endParaRPr lang="en-US" sz="1200" b="0">
            <a:latin typeface="Cambria" panose="02040503050406030204" pitchFamily="18" charset="0"/>
            <a:ea typeface="Cambria" panose="02040503050406030204" pitchFamily="18" charset="0"/>
          </a:endParaRPr>
        </a:p>
      </dgm:t>
    </dgm:pt>
    <dgm:pt modelId="{3E44B387-861D-4981-9996-4FEB6D0CA5B3}" type="parTrans" cxnId="{9F755EC2-AD9E-4A11-B79E-76CCB69140C3}">
      <dgm:prSet/>
      <dgm:spPr/>
      <dgm:t>
        <a:bodyPr/>
        <a:lstStyle/>
        <a:p>
          <a:endParaRPr lang="en-US"/>
        </a:p>
      </dgm:t>
    </dgm:pt>
    <dgm:pt modelId="{C398EF74-F400-4318-9BA1-2EDF9A4B72D0}" type="sibTrans" cxnId="{9F755EC2-AD9E-4A11-B79E-76CCB69140C3}">
      <dgm:prSet/>
      <dgm:spPr/>
      <dgm:t>
        <a:bodyPr/>
        <a:lstStyle/>
        <a:p>
          <a:endParaRPr lang="en-US"/>
        </a:p>
      </dgm:t>
    </dgm:pt>
    <dgm:pt modelId="{D7591E12-796F-42A9-8CD0-D23146CA0059}" type="pres">
      <dgm:prSet presAssocID="{8F634232-0AF9-4A7D-8BA0-0517FFD4767A}" presName="hierChild1" presStyleCnt="0">
        <dgm:presLayoutVars>
          <dgm:orgChart val="1"/>
          <dgm:chPref val="1"/>
          <dgm:dir/>
          <dgm:animOne val="branch"/>
          <dgm:animLvl val="lvl"/>
          <dgm:resizeHandles/>
        </dgm:presLayoutVars>
      </dgm:prSet>
      <dgm:spPr/>
    </dgm:pt>
    <dgm:pt modelId="{25D76F76-5587-4187-BCCF-BD9B50CB55FA}" type="pres">
      <dgm:prSet presAssocID="{2376022B-B449-494B-B016-8028E3A8B4FC}" presName="hierRoot1" presStyleCnt="0">
        <dgm:presLayoutVars>
          <dgm:hierBranch val="init"/>
        </dgm:presLayoutVars>
      </dgm:prSet>
      <dgm:spPr/>
    </dgm:pt>
    <dgm:pt modelId="{CCD497B2-D78B-42CB-95C5-8241C3F04C13}" type="pres">
      <dgm:prSet presAssocID="{2376022B-B449-494B-B016-8028E3A8B4FC}" presName="rootComposite1" presStyleCnt="0"/>
      <dgm:spPr/>
    </dgm:pt>
    <dgm:pt modelId="{43C4959F-B67D-48C7-B8DC-380964313D1E}" type="pres">
      <dgm:prSet presAssocID="{2376022B-B449-494B-B016-8028E3A8B4FC}" presName="rootText1" presStyleLbl="node0" presStyleIdx="0" presStyleCnt="1" custScaleX="303622" custScaleY="125706" custLinFactNeighborX="1034" custLinFactNeighborY="7588">
        <dgm:presLayoutVars>
          <dgm:chPref val="3"/>
        </dgm:presLayoutVars>
      </dgm:prSet>
      <dgm:spPr/>
    </dgm:pt>
    <dgm:pt modelId="{84EE4305-6FF0-47DC-AB60-974366234332}" type="pres">
      <dgm:prSet presAssocID="{2376022B-B449-494B-B016-8028E3A8B4FC}" presName="rootConnector1" presStyleLbl="node1" presStyleIdx="0" presStyleCnt="0"/>
      <dgm:spPr/>
    </dgm:pt>
    <dgm:pt modelId="{F1CAC7CA-DA59-49E4-8A4F-5B864078DA18}" type="pres">
      <dgm:prSet presAssocID="{2376022B-B449-494B-B016-8028E3A8B4FC}" presName="hierChild2" presStyleCnt="0"/>
      <dgm:spPr/>
    </dgm:pt>
    <dgm:pt modelId="{B9746830-74A6-499F-9FCC-EC31411A2011}" type="pres">
      <dgm:prSet presAssocID="{7D204E7F-64F5-405F-9845-CC70C82D2355}" presName="Name37" presStyleLbl="parChTrans1D2" presStyleIdx="0" presStyleCnt="4"/>
      <dgm:spPr/>
    </dgm:pt>
    <dgm:pt modelId="{6B5736BA-75B1-4865-B337-C06B0EBB0B9C}" type="pres">
      <dgm:prSet presAssocID="{D6797BD4-1FC4-4594-8B41-A836E9E877B7}" presName="hierRoot2" presStyleCnt="0">
        <dgm:presLayoutVars>
          <dgm:hierBranch val="init"/>
        </dgm:presLayoutVars>
      </dgm:prSet>
      <dgm:spPr/>
    </dgm:pt>
    <dgm:pt modelId="{1B2F422A-6217-4C3E-A9D2-FFB1E37E1EDB}" type="pres">
      <dgm:prSet presAssocID="{D6797BD4-1FC4-4594-8B41-A836E9E877B7}" presName="rootComposite" presStyleCnt="0"/>
      <dgm:spPr/>
    </dgm:pt>
    <dgm:pt modelId="{30668B98-2EF2-4AFE-AE99-DE70BA25B7D9}" type="pres">
      <dgm:prSet presAssocID="{D6797BD4-1FC4-4594-8B41-A836E9E877B7}" presName="rootText" presStyleLbl="node2" presStyleIdx="0" presStyleCnt="4" custScaleX="77942" custScaleY="750978" custLinFactNeighborX="-13971" custLinFactNeighborY="-4848">
        <dgm:presLayoutVars>
          <dgm:chPref val="3"/>
        </dgm:presLayoutVars>
      </dgm:prSet>
      <dgm:spPr/>
    </dgm:pt>
    <dgm:pt modelId="{8F0753E3-B356-4447-85D3-1E0FDB6089FA}" type="pres">
      <dgm:prSet presAssocID="{D6797BD4-1FC4-4594-8B41-A836E9E877B7}" presName="rootConnector" presStyleLbl="node2" presStyleIdx="0" presStyleCnt="4"/>
      <dgm:spPr/>
    </dgm:pt>
    <dgm:pt modelId="{668D3FC9-26C3-4F57-8101-0BD9D79C5B17}" type="pres">
      <dgm:prSet presAssocID="{D6797BD4-1FC4-4594-8B41-A836E9E877B7}" presName="hierChild4" presStyleCnt="0"/>
      <dgm:spPr/>
    </dgm:pt>
    <dgm:pt modelId="{712C8A59-8239-4A32-87D5-1261ECE19116}" type="pres">
      <dgm:prSet presAssocID="{D6797BD4-1FC4-4594-8B41-A836E9E877B7}" presName="hierChild5" presStyleCnt="0"/>
      <dgm:spPr/>
    </dgm:pt>
    <dgm:pt modelId="{B7922C35-142A-4D48-838E-0295FF718EB3}" type="pres">
      <dgm:prSet presAssocID="{51FAB41E-0DB4-495F-ADD3-AE5972A335C2}" presName="Name37" presStyleLbl="parChTrans1D2" presStyleIdx="1" presStyleCnt="4"/>
      <dgm:spPr/>
    </dgm:pt>
    <dgm:pt modelId="{F193F2E9-CAE6-4240-94B4-F914DB89DB1B}" type="pres">
      <dgm:prSet presAssocID="{AAF0B0E9-C9DE-40C4-9C54-C86C0FFD1DAD}" presName="hierRoot2" presStyleCnt="0">
        <dgm:presLayoutVars>
          <dgm:hierBranch val="init"/>
        </dgm:presLayoutVars>
      </dgm:prSet>
      <dgm:spPr/>
    </dgm:pt>
    <dgm:pt modelId="{DB49CD15-1AE0-405F-B584-5097C05B3298}" type="pres">
      <dgm:prSet presAssocID="{AAF0B0E9-C9DE-40C4-9C54-C86C0FFD1DAD}" presName="rootComposite" presStyleCnt="0"/>
      <dgm:spPr/>
    </dgm:pt>
    <dgm:pt modelId="{D2468F2D-62EE-4440-BEFB-B22449607BFC}" type="pres">
      <dgm:prSet presAssocID="{AAF0B0E9-C9DE-40C4-9C54-C86C0FFD1DAD}" presName="rootText" presStyleLbl="node2" presStyleIdx="1" presStyleCnt="4" custScaleX="92780" custScaleY="749204">
        <dgm:presLayoutVars>
          <dgm:chPref val="3"/>
        </dgm:presLayoutVars>
      </dgm:prSet>
      <dgm:spPr/>
    </dgm:pt>
    <dgm:pt modelId="{CA8AC966-9428-4565-A7D2-52AB01E81900}" type="pres">
      <dgm:prSet presAssocID="{AAF0B0E9-C9DE-40C4-9C54-C86C0FFD1DAD}" presName="rootConnector" presStyleLbl="node2" presStyleIdx="1" presStyleCnt="4"/>
      <dgm:spPr/>
    </dgm:pt>
    <dgm:pt modelId="{7662200A-A727-4132-82FE-D9AE5284787A}" type="pres">
      <dgm:prSet presAssocID="{AAF0B0E9-C9DE-40C4-9C54-C86C0FFD1DAD}" presName="hierChild4" presStyleCnt="0"/>
      <dgm:spPr/>
    </dgm:pt>
    <dgm:pt modelId="{7C09D4C1-9A6B-4D3C-95AB-443CC3DF2F75}" type="pres">
      <dgm:prSet presAssocID="{AAF0B0E9-C9DE-40C4-9C54-C86C0FFD1DAD}" presName="hierChild5" presStyleCnt="0"/>
      <dgm:spPr/>
    </dgm:pt>
    <dgm:pt modelId="{D102C200-5F18-426F-B9EE-7F309419BC72}" type="pres">
      <dgm:prSet presAssocID="{DABAEFD9-824C-4014-ADC8-7FC05DC95B7D}" presName="Name37" presStyleLbl="parChTrans1D2" presStyleIdx="2" presStyleCnt="4"/>
      <dgm:spPr/>
    </dgm:pt>
    <dgm:pt modelId="{D16E83F3-15C5-4449-B883-2B8E3D694583}" type="pres">
      <dgm:prSet presAssocID="{E3654A79-DD63-42E0-A1D5-3ACCB9AD0A88}" presName="hierRoot2" presStyleCnt="0">
        <dgm:presLayoutVars>
          <dgm:hierBranch val="init"/>
        </dgm:presLayoutVars>
      </dgm:prSet>
      <dgm:spPr/>
    </dgm:pt>
    <dgm:pt modelId="{76517550-161F-4D0F-936B-DC93CDFB32A6}" type="pres">
      <dgm:prSet presAssocID="{E3654A79-DD63-42E0-A1D5-3ACCB9AD0A88}" presName="rootComposite" presStyleCnt="0"/>
      <dgm:spPr/>
    </dgm:pt>
    <dgm:pt modelId="{AAE58D37-FFA8-47DC-BDA7-E8FF26BC1DCB}" type="pres">
      <dgm:prSet presAssocID="{E3654A79-DD63-42E0-A1D5-3ACCB9AD0A88}" presName="rootText" presStyleLbl="node2" presStyleIdx="2" presStyleCnt="4" custScaleX="136067" custScaleY="753989" custLinFactNeighborX="15545" custLinFactNeighborY="3731">
        <dgm:presLayoutVars>
          <dgm:chPref val="3"/>
        </dgm:presLayoutVars>
      </dgm:prSet>
      <dgm:spPr/>
    </dgm:pt>
    <dgm:pt modelId="{B08237FB-9402-4DEC-8770-BB03C16CA187}" type="pres">
      <dgm:prSet presAssocID="{E3654A79-DD63-42E0-A1D5-3ACCB9AD0A88}" presName="rootConnector" presStyleLbl="node2" presStyleIdx="2" presStyleCnt="4"/>
      <dgm:spPr/>
    </dgm:pt>
    <dgm:pt modelId="{A1065F0A-27E7-450C-975F-F89BB4139653}" type="pres">
      <dgm:prSet presAssocID="{E3654A79-DD63-42E0-A1D5-3ACCB9AD0A88}" presName="hierChild4" presStyleCnt="0"/>
      <dgm:spPr/>
    </dgm:pt>
    <dgm:pt modelId="{ED46C747-45B8-4832-A4AF-A9F59C447B76}" type="pres">
      <dgm:prSet presAssocID="{E3654A79-DD63-42E0-A1D5-3ACCB9AD0A88}" presName="hierChild5" presStyleCnt="0"/>
      <dgm:spPr/>
    </dgm:pt>
    <dgm:pt modelId="{20564F30-0ED6-43EC-A059-267F03AFFE5B}" type="pres">
      <dgm:prSet presAssocID="{3E44B387-861D-4981-9996-4FEB6D0CA5B3}" presName="Name37" presStyleLbl="parChTrans1D2" presStyleIdx="3" presStyleCnt="4"/>
      <dgm:spPr/>
    </dgm:pt>
    <dgm:pt modelId="{E147B8FC-0DD6-4233-88AD-1AA9532DA770}" type="pres">
      <dgm:prSet presAssocID="{8211D98F-F29C-4DED-B67D-FB92FC9CA242}" presName="hierRoot2" presStyleCnt="0">
        <dgm:presLayoutVars>
          <dgm:hierBranch val="init"/>
        </dgm:presLayoutVars>
      </dgm:prSet>
      <dgm:spPr/>
    </dgm:pt>
    <dgm:pt modelId="{86C58CB0-30FF-4103-9DEE-5A9245EEA14A}" type="pres">
      <dgm:prSet presAssocID="{8211D98F-F29C-4DED-B67D-FB92FC9CA242}" presName="rootComposite" presStyleCnt="0"/>
      <dgm:spPr/>
    </dgm:pt>
    <dgm:pt modelId="{0029B6FC-550F-4E5A-A908-273428898DBD}" type="pres">
      <dgm:prSet presAssocID="{8211D98F-F29C-4DED-B67D-FB92FC9CA242}" presName="rootText" presStyleLbl="node2" presStyleIdx="3" presStyleCnt="4" custScaleX="73409" custScaleY="761661" custLinFactNeighborX="27170" custLinFactNeighborY="-1567">
        <dgm:presLayoutVars>
          <dgm:chPref val="3"/>
        </dgm:presLayoutVars>
      </dgm:prSet>
      <dgm:spPr/>
    </dgm:pt>
    <dgm:pt modelId="{9EF31937-9B23-4DF7-917C-BFBF7DF0C4AE}" type="pres">
      <dgm:prSet presAssocID="{8211D98F-F29C-4DED-B67D-FB92FC9CA242}" presName="rootConnector" presStyleLbl="node2" presStyleIdx="3" presStyleCnt="4"/>
      <dgm:spPr/>
    </dgm:pt>
    <dgm:pt modelId="{AA0135C9-5493-4F98-B8C6-CC4C826500EE}" type="pres">
      <dgm:prSet presAssocID="{8211D98F-F29C-4DED-B67D-FB92FC9CA242}" presName="hierChild4" presStyleCnt="0"/>
      <dgm:spPr/>
    </dgm:pt>
    <dgm:pt modelId="{A3955EA3-6286-45F7-B5E5-5518A952A9A3}" type="pres">
      <dgm:prSet presAssocID="{8211D98F-F29C-4DED-B67D-FB92FC9CA242}" presName="hierChild5" presStyleCnt="0"/>
      <dgm:spPr/>
    </dgm:pt>
    <dgm:pt modelId="{933FF0D4-5CF5-40C1-9F3F-5B4D6162A7F7}" type="pres">
      <dgm:prSet presAssocID="{2376022B-B449-494B-B016-8028E3A8B4FC}" presName="hierChild3" presStyleCnt="0"/>
      <dgm:spPr/>
    </dgm:pt>
  </dgm:ptLst>
  <dgm:cxnLst>
    <dgm:cxn modelId="{3B50B60A-0B98-4F7C-A233-2604E59B426F}" type="presOf" srcId="{AAF0B0E9-C9DE-40C4-9C54-C86C0FFD1DAD}" destId="{D2468F2D-62EE-4440-BEFB-B22449607BFC}" srcOrd="0" destOrd="0" presId="urn:microsoft.com/office/officeart/2005/8/layout/orgChart1"/>
    <dgm:cxn modelId="{811C0A13-EC41-45FA-AA39-E1F7A6520230}" type="presOf" srcId="{AAF0B0E9-C9DE-40C4-9C54-C86C0FFD1DAD}" destId="{CA8AC966-9428-4565-A7D2-52AB01E81900}" srcOrd="1" destOrd="0" presId="urn:microsoft.com/office/officeart/2005/8/layout/orgChart1"/>
    <dgm:cxn modelId="{20FB061C-D9A1-449A-88BF-14352D5279CB}" type="presOf" srcId="{D6797BD4-1FC4-4594-8B41-A836E9E877B7}" destId="{8F0753E3-B356-4447-85D3-1E0FDB6089FA}" srcOrd="1" destOrd="0" presId="urn:microsoft.com/office/officeart/2005/8/layout/orgChart1"/>
    <dgm:cxn modelId="{500B4920-4BDE-4C5C-8499-29FC1572D260}" type="presOf" srcId="{8211D98F-F29C-4DED-B67D-FB92FC9CA242}" destId="{0029B6FC-550F-4E5A-A908-273428898DBD}" srcOrd="0" destOrd="0" presId="urn:microsoft.com/office/officeart/2005/8/layout/orgChart1"/>
    <dgm:cxn modelId="{6A514A20-A246-41FC-8558-2A7E25337D4F}" srcId="{2376022B-B449-494B-B016-8028E3A8B4FC}" destId="{E3654A79-DD63-42E0-A1D5-3ACCB9AD0A88}" srcOrd="2" destOrd="0" parTransId="{DABAEFD9-824C-4014-ADC8-7FC05DC95B7D}" sibTransId="{AC17E36B-5226-4299-9974-29E0C814F56F}"/>
    <dgm:cxn modelId="{324CA22F-19A3-4833-93AA-BEFB76B3467A}" type="presOf" srcId="{E3654A79-DD63-42E0-A1D5-3ACCB9AD0A88}" destId="{B08237FB-9402-4DEC-8770-BB03C16CA187}" srcOrd="1" destOrd="0" presId="urn:microsoft.com/office/officeart/2005/8/layout/orgChart1"/>
    <dgm:cxn modelId="{BF360C3B-9549-4BF5-82D6-4B3C39D1DE8B}" type="presOf" srcId="{8F634232-0AF9-4A7D-8BA0-0517FFD4767A}" destId="{D7591E12-796F-42A9-8CD0-D23146CA0059}" srcOrd="0" destOrd="0" presId="urn:microsoft.com/office/officeart/2005/8/layout/orgChart1"/>
    <dgm:cxn modelId="{A913653E-E20E-4156-8FDA-C080F7B03B66}" type="presOf" srcId="{D6797BD4-1FC4-4594-8B41-A836E9E877B7}" destId="{30668B98-2EF2-4AFE-AE99-DE70BA25B7D9}" srcOrd="0" destOrd="0" presId="urn:microsoft.com/office/officeart/2005/8/layout/orgChart1"/>
    <dgm:cxn modelId="{1BE7875D-745B-465F-861B-4A81BB99FE54}" type="presOf" srcId="{2376022B-B449-494B-B016-8028E3A8B4FC}" destId="{84EE4305-6FF0-47DC-AB60-974366234332}" srcOrd="1" destOrd="0" presId="urn:microsoft.com/office/officeart/2005/8/layout/orgChart1"/>
    <dgm:cxn modelId="{8B47BF41-B9FC-48DF-A778-E30728226BB0}" type="presOf" srcId="{7D204E7F-64F5-405F-9845-CC70C82D2355}" destId="{B9746830-74A6-499F-9FCC-EC31411A2011}" srcOrd="0" destOrd="0" presId="urn:microsoft.com/office/officeart/2005/8/layout/orgChart1"/>
    <dgm:cxn modelId="{003E2F42-8CA0-4B9A-8D5E-BDD6DFA21369}" srcId="{2376022B-B449-494B-B016-8028E3A8B4FC}" destId="{AAF0B0E9-C9DE-40C4-9C54-C86C0FFD1DAD}" srcOrd="1" destOrd="0" parTransId="{51FAB41E-0DB4-495F-ADD3-AE5972A335C2}" sibTransId="{2BC29E58-56AF-4B79-B4A7-AD4C8B386FD8}"/>
    <dgm:cxn modelId="{8BC75852-90CF-4F70-8CB4-1681EBF5BD60}" type="presOf" srcId="{3E44B387-861D-4981-9996-4FEB6D0CA5B3}" destId="{20564F30-0ED6-43EC-A059-267F03AFFE5B}" srcOrd="0" destOrd="0" presId="urn:microsoft.com/office/officeart/2005/8/layout/orgChart1"/>
    <dgm:cxn modelId="{0E56347D-FE6F-446D-A373-1B51A33B2BBE}" type="presOf" srcId="{51FAB41E-0DB4-495F-ADD3-AE5972A335C2}" destId="{B7922C35-142A-4D48-838E-0295FF718EB3}" srcOrd="0" destOrd="0" presId="urn:microsoft.com/office/officeart/2005/8/layout/orgChart1"/>
    <dgm:cxn modelId="{E126E791-E69A-4B13-8568-CC1BC0AF59E8}" type="presOf" srcId="{DABAEFD9-824C-4014-ADC8-7FC05DC95B7D}" destId="{D102C200-5F18-426F-B9EE-7F309419BC72}" srcOrd="0" destOrd="0" presId="urn:microsoft.com/office/officeart/2005/8/layout/orgChart1"/>
    <dgm:cxn modelId="{A09C1299-9576-40AF-BDF0-6DC003959D72}" type="presOf" srcId="{8211D98F-F29C-4DED-B67D-FB92FC9CA242}" destId="{9EF31937-9B23-4DF7-917C-BFBF7DF0C4AE}" srcOrd="1" destOrd="0" presId="urn:microsoft.com/office/officeart/2005/8/layout/orgChart1"/>
    <dgm:cxn modelId="{1B2C569B-0D62-4996-B574-53CB6490501F}" type="presOf" srcId="{2376022B-B449-494B-B016-8028E3A8B4FC}" destId="{43C4959F-B67D-48C7-B8DC-380964313D1E}" srcOrd="0" destOrd="0" presId="urn:microsoft.com/office/officeart/2005/8/layout/orgChart1"/>
    <dgm:cxn modelId="{B129E1B9-52D3-4A91-B433-371308CEDE3A}" srcId="{8F634232-0AF9-4A7D-8BA0-0517FFD4767A}" destId="{2376022B-B449-494B-B016-8028E3A8B4FC}" srcOrd="0" destOrd="0" parTransId="{552C09AC-AA44-44DC-9115-FF6B253787F9}" sibTransId="{E7136730-F42C-4E8E-8BCC-C1AB61B28EAA}"/>
    <dgm:cxn modelId="{9F755EC2-AD9E-4A11-B79E-76CCB69140C3}" srcId="{2376022B-B449-494B-B016-8028E3A8B4FC}" destId="{8211D98F-F29C-4DED-B67D-FB92FC9CA242}" srcOrd="3" destOrd="0" parTransId="{3E44B387-861D-4981-9996-4FEB6D0CA5B3}" sibTransId="{C398EF74-F400-4318-9BA1-2EDF9A4B72D0}"/>
    <dgm:cxn modelId="{B5AD11F1-D5C4-45E3-B0F4-847B1BFBF449}" type="presOf" srcId="{E3654A79-DD63-42E0-A1D5-3ACCB9AD0A88}" destId="{AAE58D37-FFA8-47DC-BDA7-E8FF26BC1DCB}" srcOrd="0" destOrd="0" presId="urn:microsoft.com/office/officeart/2005/8/layout/orgChart1"/>
    <dgm:cxn modelId="{0A88CBF1-F74D-4656-BE14-EEDF996A196D}" srcId="{2376022B-B449-494B-B016-8028E3A8B4FC}" destId="{D6797BD4-1FC4-4594-8B41-A836E9E877B7}" srcOrd="0" destOrd="0" parTransId="{7D204E7F-64F5-405F-9845-CC70C82D2355}" sibTransId="{553A52A5-CA04-4FF5-9911-9E1692154393}"/>
    <dgm:cxn modelId="{894993A6-EF76-41A2-BEA4-AC686D8598C0}" type="presParOf" srcId="{D7591E12-796F-42A9-8CD0-D23146CA0059}" destId="{25D76F76-5587-4187-BCCF-BD9B50CB55FA}" srcOrd="0" destOrd="0" presId="urn:microsoft.com/office/officeart/2005/8/layout/orgChart1"/>
    <dgm:cxn modelId="{DA895F50-BC5B-43DF-B16B-573F579D1438}" type="presParOf" srcId="{25D76F76-5587-4187-BCCF-BD9B50CB55FA}" destId="{CCD497B2-D78B-42CB-95C5-8241C3F04C13}" srcOrd="0" destOrd="0" presId="urn:microsoft.com/office/officeart/2005/8/layout/orgChart1"/>
    <dgm:cxn modelId="{898F949B-F95B-4903-B552-12281F4AD280}" type="presParOf" srcId="{CCD497B2-D78B-42CB-95C5-8241C3F04C13}" destId="{43C4959F-B67D-48C7-B8DC-380964313D1E}" srcOrd="0" destOrd="0" presId="urn:microsoft.com/office/officeart/2005/8/layout/orgChart1"/>
    <dgm:cxn modelId="{392DDDFA-C901-4D5F-AF86-183E331A4F6A}" type="presParOf" srcId="{CCD497B2-D78B-42CB-95C5-8241C3F04C13}" destId="{84EE4305-6FF0-47DC-AB60-974366234332}" srcOrd="1" destOrd="0" presId="urn:microsoft.com/office/officeart/2005/8/layout/orgChart1"/>
    <dgm:cxn modelId="{7F640C5C-3BB4-437F-A8BF-AE6A0B93DCC4}" type="presParOf" srcId="{25D76F76-5587-4187-BCCF-BD9B50CB55FA}" destId="{F1CAC7CA-DA59-49E4-8A4F-5B864078DA18}" srcOrd="1" destOrd="0" presId="urn:microsoft.com/office/officeart/2005/8/layout/orgChart1"/>
    <dgm:cxn modelId="{B0F3104E-6718-4E52-B2B4-1968690A221B}" type="presParOf" srcId="{F1CAC7CA-DA59-49E4-8A4F-5B864078DA18}" destId="{B9746830-74A6-499F-9FCC-EC31411A2011}" srcOrd="0" destOrd="0" presId="urn:microsoft.com/office/officeart/2005/8/layout/orgChart1"/>
    <dgm:cxn modelId="{0E259601-F98A-42F8-8709-0494C990DB48}" type="presParOf" srcId="{F1CAC7CA-DA59-49E4-8A4F-5B864078DA18}" destId="{6B5736BA-75B1-4865-B337-C06B0EBB0B9C}" srcOrd="1" destOrd="0" presId="urn:microsoft.com/office/officeart/2005/8/layout/orgChart1"/>
    <dgm:cxn modelId="{1D6FA70F-465D-4EA4-9C3D-3E1280C9561B}" type="presParOf" srcId="{6B5736BA-75B1-4865-B337-C06B0EBB0B9C}" destId="{1B2F422A-6217-4C3E-A9D2-FFB1E37E1EDB}" srcOrd="0" destOrd="0" presId="urn:microsoft.com/office/officeart/2005/8/layout/orgChart1"/>
    <dgm:cxn modelId="{46A96EF3-EEA6-4118-8D1B-18210FEDB4F3}" type="presParOf" srcId="{1B2F422A-6217-4C3E-A9D2-FFB1E37E1EDB}" destId="{30668B98-2EF2-4AFE-AE99-DE70BA25B7D9}" srcOrd="0" destOrd="0" presId="urn:microsoft.com/office/officeart/2005/8/layout/orgChart1"/>
    <dgm:cxn modelId="{BD51C22B-A0B4-49E9-970A-70BC9E81E2E0}" type="presParOf" srcId="{1B2F422A-6217-4C3E-A9D2-FFB1E37E1EDB}" destId="{8F0753E3-B356-4447-85D3-1E0FDB6089FA}" srcOrd="1" destOrd="0" presId="urn:microsoft.com/office/officeart/2005/8/layout/orgChart1"/>
    <dgm:cxn modelId="{9AE020AF-6377-4A93-A76C-AF2429677993}" type="presParOf" srcId="{6B5736BA-75B1-4865-B337-C06B0EBB0B9C}" destId="{668D3FC9-26C3-4F57-8101-0BD9D79C5B17}" srcOrd="1" destOrd="0" presId="urn:microsoft.com/office/officeart/2005/8/layout/orgChart1"/>
    <dgm:cxn modelId="{A014D540-391D-4D3D-BEDB-CEB06A65F42B}" type="presParOf" srcId="{6B5736BA-75B1-4865-B337-C06B0EBB0B9C}" destId="{712C8A59-8239-4A32-87D5-1261ECE19116}" srcOrd="2" destOrd="0" presId="urn:microsoft.com/office/officeart/2005/8/layout/orgChart1"/>
    <dgm:cxn modelId="{86E67D9C-131C-4792-8C09-5AC6379A021F}" type="presParOf" srcId="{F1CAC7CA-DA59-49E4-8A4F-5B864078DA18}" destId="{B7922C35-142A-4D48-838E-0295FF718EB3}" srcOrd="2" destOrd="0" presId="urn:microsoft.com/office/officeart/2005/8/layout/orgChart1"/>
    <dgm:cxn modelId="{2833518A-27BE-4F8B-AF19-4B50355FD0DA}" type="presParOf" srcId="{F1CAC7CA-DA59-49E4-8A4F-5B864078DA18}" destId="{F193F2E9-CAE6-4240-94B4-F914DB89DB1B}" srcOrd="3" destOrd="0" presId="urn:microsoft.com/office/officeart/2005/8/layout/orgChart1"/>
    <dgm:cxn modelId="{85B9B62D-1664-4A36-BCAA-23A23A7D78C3}" type="presParOf" srcId="{F193F2E9-CAE6-4240-94B4-F914DB89DB1B}" destId="{DB49CD15-1AE0-405F-B584-5097C05B3298}" srcOrd="0" destOrd="0" presId="urn:microsoft.com/office/officeart/2005/8/layout/orgChart1"/>
    <dgm:cxn modelId="{193E6784-D964-40A2-840B-924DEB0325BA}" type="presParOf" srcId="{DB49CD15-1AE0-405F-B584-5097C05B3298}" destId="{D2468F2D-62EE-4440-BEFB-B22449607BFC}" srcOrd="0" destOrd="0" presId="urn:microsoft.com/office/officeart/2005/8/layout/orgChart1"/>
    <dgm:cxn modelId="{9417D7F2-63A5-44F4-BDAD-37DA741AF823}" type="presParOf" srcId="{DB49CD15-1AE0-405F-B584-5097C05B3298}" destId="{CA8AC966-9428-4565-A7D2-52AB01E81900}" srcOrd="1" destOrd="0" presId="urn:microsoft.com/office/officeart/2005/8/layout/orgChart1"/>
    <dgm:cxn modelId="{382827B4-A270-4004-BB74-B2BC8B339DF7}" type="presParOf" srcId="{F193F2E9-CAE6-4240-94B4-F914DB89DB1B}" destId="{7662200A-A727-4132-82FE-D9AE5284787A}" srcOrd="1" destOrd="0" presId="urn:microsoft.com/office/officeart/2005/8/layout/orgChart1"/>
    <dgm:cxn modelId="{E73C8B1E-DBAC-43DC-88FF-A3B824290BD1}" type="presParOf" srcId="{F193F2E9-CAE6-4240-94B4-F914DB89DB1B}" destId="{7C09D4C1-9A6B-4D3C-95AB-443CC3DF2F75}" srcOrd="2" destOrd="0" presId="urn:microsoft.com/office/officeart/2005/8/layout/orgChart1"/>
    <dgm:cxn modelId="{DCD41D98-8550-4430-B51A-3E30EB6A97A0}" type="presParOf" srcId="{F1CAC7CA-DA59-49E4-8A4F-5B864078DA18}" destId="{D102C200-5F18-426F-B9EE-7F309419BC72}" srcOrd="4" destOrd="0" presId="urn:microsoft.com/office/officeart/2005/8/layout/orgChart1"/>
    <dgm:cxn modelId="{91394F22-B627-4C76-A176-833651112C18}" type="presParOf" srcId="{F1CAC7CA-DA59-49E4-8A4F-5B864078DA18}" destId="{D16E83F3-15C5-4449-B883-2B8E3D694583}" srcOrd="5" destOrd="0" presId="urn:microsoft.com/office/officeart/2005/8/layout/orgChart1"/>
    <dgm:cxn modelId="{C82A1CC5-0E8D-492F-BC77-3984A8D7C729}" type="presParOf" srcId="{D16E83F3-15C5-4449-B883-2B8E3D694583}" destId="{76517550-161F-4D0F-936B-DC93CDFB32A6}" srcOrd="0" destOrd="0" presId="urn:microsoft.com/office/officeart/2005/8/layout/orgChart1"/>
    <dgm:cxn modelId="{1A840B8F-440E-4303-9512-85B5E5471AB5}" type="presParOf" srcId="{76517550-161F-4D0F-936B-DC93CDFB32A6}" destId="{AAE58D37-FFA8-47DC-BDA7-E8FF26BC1DCB}" srcOrd="0" destOrd="0" presId="urn:microsoft.com/office/officeart/2005/8/layout/orgChart1"/>
    <dgm:cxn modelId="{588A48A6-4195-41D8-AAA4-1331F61E8560}" type="presParOf" srcId="{76517550-161F-4D0F-936B-DC93CDFB32A6}" destId="{B08237FB-9402-4DEC-8770-BB03C16CA187}" srcOrd="1" destOrd="0" presId="urn:microsoft.com/office/officeart/2005/8/layout/orgChart1"/>
    <dgm:cxn modelId="{4485F0CE-51B1-4DA2-B7FB-9B433E80416C}" type="presParOf" srcId="{D16E83F3-15C5-4449-B883-2B8E3D694583}" destId="{A1065F0A-27E7-450C-975F-F89BB4139653}" srcOrd="1" destOrd="0" presId="urn:microsoft.com/office/officeart/2005/8/layout/orgChart1"/>
    <dgm:cxn modelId="{C4169AF1-6CEE-468F-9F89-429EEAD4D665}" type="presParOf" srcId="{D16E83F3-15C5-4449-B883-2B8E3D694583}" destId="{ED46C747-45B8-4832-A4AF-A9F59C447B76}" srcOrd="2" destOrd="0" presId="urn:microsoft.com/office/officeart/2005/8/layout/orgChart1"/>
    <dgm:cxn modelId="{A477AC3D-17D5-4747-8B55-78588258FFF3}" type="presParOf" srcId="{F1CAC7CA-DA59-49E4-8A4F-5B864078DA18}" destId="{20564F30-0ED6-43EC-A059-267F03AFFE5B}" srcOrd="6" destOrd="0" presId="urn:microsoft.com/office/officeart/2005/8/layout/orgChart1"/>
    <dgm:cxn modelId="{2A491746-5041-4E8E-A706-9359D6FE0137}" type="presParOf" srcId="{F1CAC7CA-DA59-49E4-8A4F-5B864078DA18}" destId="{E147B8FC-0DD6-4233-88AD-1AA9532DA770}" srcOrd="7" destOrd="0" presId="urn:microsoft.com/office/officeart/2005/8/layout/orgChart1"/>
    <dgm:cxn modelId="{928CB360-8AB7-438A-99BE-8B9EA71325CB}" type="presParOf" srcId="{E147B8FC-0DD6-4233-88AD-1AA9532DA770}" destId="{86C58CB0-30FF-4103-9DEE-5A9245EEA14A}" srcOrd="0" destOrd="0" presId="urn:microsoft.com/office/officeart/2005/8/layout/orgChart1"/>
    <dgm:cxn modelId="{5C022A9C-E366-48FF-9EC0-6C8DA412882B}" type="presParOf" srcId="{86C58CB0-30FF-4103-9DEE-5A9245EEA14A}" destId="{0029B6FC-550F-4E5A-A908-273428898DBD}" srcOrd="0" destOrd="0" presId="urn:microsoft.com/office/officeart/2005/8/layout/orgChart1"/>
    <dgm:cxn modelId="{4107275A-0469-4310-8164-4C4B58F3E411}" type="presParOf" srcId="{86C58CB0-30FF-4103-9DEE-5A9245EEA14A}" destId="{9EF31937-9B23-4DF7-917C-BFBF7DF0C4AE}" srcOrd="1" destOrd="0" presId="urn:microsoft.com/office/officeart/2005/8/layout/orgChart1"/>
    <dgm:cxn modelId="{0A9BA499-A789-4B89-92AC-A7643CFBCFF9}" type="presParOf" srcId="{E147B8FC-0DD6-4233-88AD-1AA9532DA770}" destId="{AA0135C9-5493-4F98-B8C6-CC4C826500EE}" srcOrd="1" destOrd="0" presId="urn:microsoft.com/office/officeart/2005/8/layout/orgChart1"/>
    <dgm:cxn modelId="{A50D1D36-CB3D-4DB1-BB17-97FB07595B72}" type="presParOf" srcId="{E147B8FC-0DD6-4233-88AD-1AA9532DA770}" destId="{A3955EA3-6286-45F7-B5E5-5518A952A9A3}" srcOrd="2" destOrd="0" presId="urn:microsoft.com/office/officeart/2005/8/layout/orgChart1"/>
    <dgm:cxn modelId="{51FE063E-883B-4EF9-8871-C717009AA499}" type="presParOf" srcId="{25D76F76-5587-4187-BCCF-BD9B50CB55FA}" destId="{933FF0D4-5CF5-40C1-9F3F-5B4D6162A7F7}" srcOrd="2" destOrd="0" presId="urn:microsoft.com/office/officeart/2005/8/layout/orgChart1"/>
  </dgm:cxnLst>
  <dgm:bg/>
  <dgm:whole/>
  <dgm:extLst>
    <a:ext uri="http://schemas.microsoft.com/office/drawing/2008/diagram">
      <dsp:dataModelExt xmlns:dsp="http://schemas.microsoft.com/office/drawing/2008/diagram" relId="rId94" minVer="http://schemas.openxmlformats.org/drawingml/2006/diagram"/>
    </a:ext>
  </dgm:extLst>
</dgm:dataModel>
</file>

<file path=word/diagrams/data18.xml><?xml version="1.0" encoding="utf-8"?>
<dgm:dataModel xmlns:dgm="http://schemas.openxmlformats.org/drawingml/2006/diagram" xmlns:a="http://schemas.openxmlformats.org/drawingml/2006/main">
  <dgm:ptLst>
    <dgm:pt modelId="{33342BFA-1324-4C6F-B02E-E511249357D5}"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826BD755-4383-4A03-A9AE-936620AA7B24}">
      <dgm:prSet phldrT="[Text]" custT="1"/>
      <dgm:spPr/>
      <dgm:t>
        <a:bodyPr/>
        <a:lstStyle/>
        <a:p>
          <a:r>
            <a:rPr lang="vi-VN" sz="1600" b="1">
              <a:solidFill>
                <a:srgbClr val="C00000"/>
              </a:solidFill>
              <a:latin typeface="Cambria" panose="02040503050406030204" pitchFamily="18" charset="0"/>
              <a:ea typeface="Cambria" panose="02040503050406030204" pitchFamily="18" charset="0"/>
            </a:rPr>
            <a:t>Phân loại các điều cấm</a:t>
          </a:r>
          <a:endParaRPr lang="en-US" sz="1600" b="1">
            <a:solidFill>
              <a:srgbClr val="C00000"/>
            </a:solidFill>
            <a:latin typeface="Cambria" panose="02040503050406030204" pitchFamily="18" charset="0"/>
            <a:ea typeface="Cambria" panose="02040503050406030204" pitchFamily="18" charset="0"/>
          </a:endParaRPr>
        </a:p>
      </dgm:t>
    </dgm:pt>
    <dgm:pt modelId="{5088DEFB-B2A0-44CE-B7FE-36D990F8014F}" type="parTrans" cxnId="{4482F9FD-6911-4290-AF61-015D14FA3473}">
      <dgm:prSet/>
      <dgm:spPr/>
      <dgm:t>
        <a:bodyPr/>
        <a:lstStyle/>
        <a:p>
          <a:endParaRPr lang="en-US"/>
        </a:p>
      </dgm:t>
    </dgm:pt>
    <dgm:pt modelId="{1904424B-588B-445B-B374-3A318DE78F74}" type="sibTrans" cxnId="{4482F9FD-6911-4290-AF61-015D14FA3473}">
      <dgm:prSet/>
      <dgm:spPr/>
      <dgm:t>
        <a:bodyPr/>
        <a:lstStyle/>
        <a:p>
          <a:endParaRPr lang="en-US"/>
        </a:p>
      </dgm:t>
    </dgm:pt>
    <dgm:pt modelId="{26000845-2A21-45C4-930E-88A0088C900F}">
      <dgm:prSet phldrT="[Text]" custT="1"/>
      <dgm:spPr/>
      <dgm:t>
        <a:bodyPr/>
        <a:lstStyle/>
        <a:p>
          <a:r>
            <a:rPr lang="vi-VN" sz="1400">
              <a:solidFill>
                <a:srgbClr val="C00000"/>
              </a:solidFill>
              <a:latin typeface="Cambria" panose="02040503050406030204" pitchFamily="18" charset="0"/>
              <a:ea typeface="Cambria" panose="02040503050406030204" pitchFamily="18" charset="0"/>
            </a:rPr>
            <a:t>Đại Shirk</a:t>
          </a:r>
        </a:p>
        <a:p>
          <a:r>
            <a:rPr lang="vi-VN" sz="1400">
              <a:latin typeface="Cambria" panose="02040503050406030204" pitchFamily="18" charset="0"/>
              <a:ea typeface="Cambria" panose="02040503050406030204" pitchFamily="18" charset="0"/>
            </a:rPr>
            <a:t>là tội nghiêm trọng nhất trong Islam</a:t>
          </a:r>
        </a:p>
        <a:p>
          <a:endParaRPr lang="en-US" sz="1400">
            <a:latin typeface="Cambria" panose="02040503050406030204" pitchFamily="18" charset="0"/>
            <a:ea typeface="Cambria" panose="02040503050406030204" pitchFamily="18" charset="0"/>
          </a:endParaRPr>
        </a:p>
      </dgm:t>
    </dgm:pt>
    <dgm:pt modelId="{26DCEB3D-FF5C-4F64-91B6-C54C2C44FDD9}" type="parTrans" cxnId="{F1392A84-73E1-4AA7-8779-1B53E08010CB}">
      <dgm:prSet/>
      <dgm:spPr/>
      <dgm:t>
        <a:bodyPr/>
        <a:lstStyle/>
        <a:p>
          <a:endParaRPr lang="en-US"/>
        </a:p>
      </dgm:t>
    </dgm:pt>
    <dgm:pt modelId="{47BC1754-46D1-49FD-A4D2-5ACA1C7C38BB}" type="sibTrans" cxnId="{F1392A84-73E1-4AA7-8779-1B53E08010CB}">
      <dgm:prSet/>
      <dgm:spPr/>
      <dgm:t>
        <a:bodyPr/>
        <a:lstStyle/>
        <a:p>
          <a:endParaRPr lang="en-US"/>
        </a:p>
      </dgm:t>
    </dgm:pt>
    <dgm:pt modelId="{8BC349AF-6EDC-4D5C-80FF-28453CC5B72C}">
      <dgm:prSet phldrT="[Text]" custT="1"/>
      <dgm:spPr/>
      <dgm:t>
        <a:bodyPr/>
        <a:lstStyle/>
        <a:p>
          <a:r>
            <a:rPr lang="vi-VN" sz="1400">
              <a:solidFill>
                <a:srgbClr val="C00000"/>
              </a:solidFill>
              <a:latin typeface="Cambria" panose="02040503050406030204" pitchFamily="18" charset="0"/>
              <a:ea typeface="Cambria" panose="02040503050406030204" pitchFamily="18" charset="0"/>
            </a:rPr>
            <a:t>Tiểu Shirk</a:t>
          </a:r>
        </a:p>
        <a:p>
          <a:r>
            <a:rPr lang="vi-VN" sz="1400">
              <a:latin typeface="Cambria" panose="02040503050406030204" pitchFamily="18" charset="0"/>
              <a:ea typeface="Cambria" panose="02040503050406030204" pitchFamily="18" charset="0"/>
            </a:rPr>
            <a:t>nhỏ hơn đại Shirk nhưng nghiêm trọng hơn các đại tội</a:t>
          </a:r>
          <a:endParaRPr lang="en-US" sz="1400">
            <a:latin typeface="Cambria" panose="02040503050406030204" pitchFamily="18" charset="0"/>
            <a:ea typeface="Cambria" panose="02040503050406030204" pitchFamily="18" charset="0"/>
          </a:endParaRPr>
        </a:p>
      </dgm:t>
    </dgm:pt>
    <dgm:pt modelId="{CEF73DEE-FED9-447C-B341-9686FAFCEC89}" type="parTrans" cxnId="{99D3CBDD-6D60-4E86-9684-83F7F8A3AF0C}">
      <dgm:prSet/>
      <dgm:spPr/>
      <dgm:t>
        <a:bodyPr/>
        <a:lstStyle/>
        <a:p>
          <a:endParaRPr lang="en-US"/>
        </a:p>
      </dgm:t>
    </dgm:pt>
    <dgm:pt modelId="{839C5D04-0864-442A-8430-335B052A8F80}" type="sibTrans" cxnId="{99D3CBDD-6D60-4E86-9684-83F7F8A3AF0C}">
      <dgm:prSet/>
      <dgm:spPr/>
      <dgm:t>
        <a:bodyPr/>
        <a:lstStyle/>
        <a:p>
          <a:endParaRPr lang="en-US"/>
        </a:p>
      </dgm:t>
    </dgm:pt>
    <dgm:pt modelId="{BBE4BC42-EC5D-4755-A4E2-52798FE4B56D}">
      <dgm:prSet phldrT="[Text]" custT="1"/>
      <dgm:spPr/>
      <dgm:t>
        <a:bodyPr/>
        <a:lstStyle/>
        <a:p>
          <a:r>
            <a:rPr lang="vi-VN" sz="1400">
              <a:solidFill>
                <a:srgbClr val="C00000"/>
              </a:solidFill>
              <a:latin typeface="Cambria" panose="02040503050406030204" pitchFamily="18" charset="0"/>
              <a:ea typeface="Cambria" panose="02040503050406030204" pitchFamily="18" charset="0"/>
            </a:rPr>
            <a:t>Các đại tội</a:t>
          </a:r>
        </a:p>
        <a:p>
          <a:r>
            <a:rPr lang="vi-VN" sz="1400">
              <a:latin typeface="Cambria" panose="02040503050406030204" pitchFamily="18" charset="0"/>
              <a:ea typeface="Cambria" panose="02040503050406030204" pitchFamily="18" charset="0"/>
            </a:rPr>
            <a:t>Là mọi hành động phải chịu một hình phạt cụ thể: nguyền rủa, bị trục xuất khỏi lòng thương xót của Allah, trở thành kẻ ngoại đạo hoặc đa thần, v.v.</a:t>
          </a:r>
          <a:endParaRPr lang="en-US" sz="1400">
            <a:latin typeface="Cambria" panose="02040503050406030204" pitchFamily="18" charset="0"/>
            <a:ea typeface="Cambria" panose="02040503050406030204" pitchFamily="18" charset="0"/>
          </a:endParaRPr>
        </a:p>
      </dgm:t>
    </dgm:pt>
    <dgm:pt modelId="{1ED15AE2-5F94-4DE0-9178-1FAC4E9C554B}" type="parTrans" cxnId="{9A7605EB-CD21-4A7C-A3BF-1F3AF6BD2759}">
      <dgm:prSet/>
      <dgm:spPr/>
      <dgm:t>
        <a:bodyPr/>
        <a:lstStyle/>
        <a:p>
          <a:endParaRPr lang="en-US"/>
        </a:p>
      </dgm:t>
    </dgm:pt>
    <dgm:pt modelId="{9819F20D-7836-4746-B944-373FA7F6AC37}" type="sibTrans" cxnId="{9A7605EB-CD21-4A7C-A3BF-1F3AF6BD2759}">
      <dgm:prSet/>
      <dgm:spPr/>
      <dgm:t>
        <a:bodyPr/>
        <a:lstStyle/>
        <a:p>
          <a:endParaRPr lang="en-US"/>
        </a:p>
      </dgm:t>
    </dgm:pt>
    <dgm:pt modelId="{54CCE834-6501-4710-AA7E-4B16088D7142}">
      <dgm:prSet custT="1"/>
      <dgm:spPr/>
      <dgm:t>
        <a:bodyPr/>
        <a:lstStyle/>
        <a:p>
          <a:r>
            <a:rPr lang="vi-VN" sz="1400">
              <a:solidFill>
                <a:srgbClr val="C00000"/>
              </a:solidFill>
              <a:latin typeface="Cambria" panose="02040503050406030204" pitchFamily="18" charset="0"/>
              <a:ea typeface="Cambria" panose="02040503050406030204" pitchFamily="18" charset="0"/>
            </a:rPr>
            <a:t>Các tiểu tội</a:t>
          </a:r>
        </a:p>
        <a:p>
          <a:r>
            <a:rPr lang="vi-VN" sz="1400">
              <a:latin typeface="Cambria" panose="02040503050406030204" pitchFamily="18" charset="0"/>
              <a:ea typeface="Cambria" panose="02040503050406030204" pitchFamily="18" charset="0"/>
            </a:rPr>
            <a:t>Là tất cả những điều mà giáo luật cấm đoán nhưng không phải chịu một hình phạt cụ thể</a:t>
          </a:r>
          <a:endParaRPr lang="en-US" sz="1400">
            <a:latin typeface="Cambria" panose="02040503050406030204" pitchFamily="18" charset="0"/>
            <a:ea typeface="Cambria" panose="02040503050406030204" pitchFamily="18" charset="0"/>
          </a:endParaRPr>
        </a:p>
      </dgm:t>
    </dgm:pt>
    <dgm:pt modelId="{2C7CB68C-5D18-4A4A-9B1C-A91501366FE4}" type="parTrans" cxnId="{4F2BA234-69C8-4E27-9FC6-13BACBE8B458}">
      <dgm:prSet/>
      <dgm:spPr/>
      <dgm:t>
        <a:bodyPr/>
        <a:lstStyle/>
        <a:p>
          <a:endParaRPr lang="en-US"/>
        </a:p>
      </dgm:t>
    </dgm:pt>
    <dgm:pt modelId="{D5F1F432-5B01-4043-B605-055193079A7B}" type="sibTrans" cxnId="{4F2BA234-69C8-4E27-9FC6-13BACBE8B458}">
      <dgm:prSet/>
      <dgm:spPr/>
      <dgm:t>
        <a:bodyPr/>
        <a:lstStyle/>
        <a:p>
          <a:endParaRPr lang="en-US"/>
        </a:p>
      </dgm:t>
    </dgm:pt>
    <dgm:pt modelId="{0B233A6F-92F8-4DBA-B3EC-902E1BB25D1D}" type="pres">
      <dgm:prSet presAssocID="{33342BFA-1324-4C6F-B02E-E511249357D5}" presName="hierChild1" presStyleCnt="0">
        <dgm:presLayoutVars>
          <dgm:orgChart val="1"/>
          <dgm:chPref val="1"/>
          <dgm:dir/>
          <dgm:animOne val="branch"/>
          <dgm:animLvl val="lvl"/>
          <dgm:resizeHandles/>
        </dgm:presLayoutVars>
      </dgm:prSet>
      <dgm:spPr/>
    </dgm:pt>
    <dgm:pt modelId="{344DF1E7-26C2-4B87-A39E-4DBB4B68B452}" type="pres">
      <dgm:prSet presAssocID="{826BD755-4383-4A03-A9AE-936620AA7B24}" presName="hierRoot1" presStyleCnt="0">
        <dgm:presLayoutVars>
          <dgm:hierBranch val="init"/>
        </dgm:presLayoutVars>
      </dgm:prSet>
      <dgm:spPr/>
    </dgm:pt>
    <dgm:pt modelId="{A7F1A8FE-630E-4CD9-9F73-52BFD52B2937}" type="pres">
      <dgm:prSet presAssocID="{826BD755-4383-4A03-A9AE-936620AA7B24}" presName="rootComposite1" presStyleCnt="0"/>
      <dgm:spPr/>
    </dgm:pt>
    <dgm:pt modelId="{183273D7-E696-42F4-969A-F46D7EB49221}" type="pres">
      <dgm:prSet presAssocID="{826BD755-4383-4A03-A9AE-936620AA7B24}" presName="rootText1" presStyleLbl="node0" presStyleIdx="0" presStyleCnt="1" custScaleX="194013" custScaleY="117600">
        <dgm:presLayoutVars>
          <dgm:chPref val="3"/>
        </dgm:presLayoutVars>
      </dgm:prSet>
      <dgm:spPr/>
    </dgm:pt>
    <dgm:pt modelId="{244F4DC0-760A-438E-B349-99E493B67842}" type="pres">
      <dgm:prSet presAssocID="{826BD755-4383-4A03-A9AE-936620AA7B24}" presName="rootConnector1" presStyleLbl="node1" presStyleIdx="0" presStyleCnt="0"/>
      <dgm:spPr/>
    </dgm:pt>
    <dgm:pt modelId="{FCC2C8C8-B975-4428-8242-A417A0914F4F}" type="pres">
      <dgm:prSet presAssocID="{826BD755-4383-4A03-A9AE-936620AA7B24}" presName="hierChild2" presStyleCnt="0"/>
      <dgm:spPr/>
    </dgm:pt>
    <dgm:pt modelId="{2B4FF5E7-3A79-48D7-910E-D03032C5A4F2}" type="pres">
      <dgm:prSet presAssocID="{26DCEB3D-FF5C-4F64-91B6-C54C2C44FDD9}" presName="Name37" presStyleLbl="parChTrans1D2" presStyleIdx="0" presStyleCnt="4"/>
      <dgm:spPr/>
    </dgm:pt>
    <dgm:pt modelId="{BA3601AF-3E4C-47FD-82F5-6E0034D155EB}" type="pres">
      <dgm:prSet presAssocID="{26000845-2A21-45C4-930E-88A0088C900F}" presName="hierRoot2" presStyleCnt="0">
        <dgm:presLayoutVars>
          <dgm:hierBranch val="init"/>
        </dgm:presLayoutVars>
      </dgm:prSet>
      <dgm:spPr/>
    </dgm:pt>
    <dgm:pt modelId="{08BF298B-DBE9-4BE7-B71E-B6CB6D511E2B}" type="pres">
      <dgm:prSet presAssocID="{26000845-2A21-45C4-930E-88A0088C900F}" presName="rootComposite" presStyleCnt="0"/>
      <dgm:spPr/>
    </dgm:pt>
    <dgm:pt modelId="{E4C8FA25-F9D2-4F5C-A4EB-09EBAC36935D}" type="pres">
      <dgm:prSet presAssocID="{26000845-2A21-45C4-930E-88A0088C900F}" presName="rootText" presStyleLbl="node2" presStyleIdx="0" presStyleCnt="4" custScaleX="76504" custScaleY="364956">
        <dgm:presLayoutVars>
          <dgm:chPref val="3"/>
        </dgm:presLayoutVars>
      </dgm:prSet>
      <dgm:spPr/>
    </dgm:pt>
    <dgm:pt modelId="{21421A39-E412-460D-91D8-AE18AC6E22B4}" type="pres">
      <dgm:prSet presAssocID="{26000845-2A21-45C4-930E-88A0088C900F}" presName="rootConnector" presStyleLbl="node2" presStyleIdx="0" presStyleCnt="4"/>
      <dgm:spPr/>
    </dgm:pt>
    <dgm:pt modelId="{EEE13574-0B8B-49EE-AABF-8C72AC1A2205}" type="pres">
      <dgm:prSet presAssocID="{26000845-2A21-45C4-930E-88A0088C900F}" presName="hierChild4" presStyleCnt="0"/>
      <dgm:spPr/>
    </dgm:pt>
    <dgm:pt modelId="{DAE4D07B-7530-4D84-AFD9-85E4165ACE67}" type="pres">
      <dgm:prSet presAssocID="{26000845-2A21-45C4-930E-88A0088C900F}" presName="hierChild5" presStyleCnt="0"/>
      <dgm:spPr/>
    </dgm:pt>
    <dgm:pt modelId="{45F0B4D7-8D8D-498B-9D29-DB311AE162E6}" type="pres">
      <dgm:prSet presAssocID="{CEF73DEE-FED9-447C-B341-9686FAFCEC89}" presName="Name37" presStyleLbl="parChTrans1D2" presStyleIdx="1" presStyleCnt="4"/>
      <dgm:spPr/>
    </dgm:pt>
    <dgm:pt modelId="{DFF8127D-B984-43DA-9AB0-57034067AD6B}" type="pres">
      <dgm:prSet presAssocID="{8BC349AF-6EDC-4D5C-80FF-28453CC5B72C}" presName="hierRoot2" presStyleCnt="0">
        <dgm:presLayoutVars>
          <dgm:hierBranch val="init"/>
        </dgm:presLayoutVars>
      </dgm:prSet>
      <dgm:spPr/>
    </dgm:pt>
    <dgm:pt modelId="{0CF9F881-E59E-4D75-B775-1262F6F286FD}" type="pres">
      <dgm:prSet presAssocID="{8BC349AF-6EDC-4D5C-80FF-28453CC5B72C}" presName="rootComposite" presStyleCnt="0"/>
      <dgm:spPr/>
    </dgm:pt>
    <dgm:pt modelId="{3E31648A-A014-432E-A26F-DF0FC30E9A28}" type="pres">
      <dgm:prSet presAssocID="{8BC349AF-6EDC-4D5C-80FF-28453CC5B72C}" presName="rootText" presStyleLbl="node2" presStyleIdx="1" presStyleCnt="4" custScaleX="72586" custScaleY="357231">
        <dgm:presLayoutVars>
          <dgm:chPref val="3"/>
        </dgm:presLayoutVars>
      </dgm:prSet>
      <dgm:spPr/>
    </dgm:pt>
    <dgm:pt modelId="{A72BD0A6-32D2-4DC1-833A-3B5E13E96E7D}" type="pres">
      <dgm:prSet presAssocID="{8BC349AF-6EDC-4D5C-80FF-28453CC5B72C}" presName="rootConnector" presStyleLbl="node2" presStyleIdx="1" presStyleCnt="4"/>
      <dgm:spPr/>
    </dgm:pt>
    <dgm:pt modelId="{B2754468-BCDE-4F2E-AAB3-324ECEA063C5}" type="pres">
      <dgm:prSet presAssocID="{8BC349AF-6EDC-4D5C-80FF-28453CC5B72C}" presName="hierChild4" presStyleCnt="0"/>
      <dgm:spPr/>
    </dgm:pt>
    <dgm:pt modelId="{6E7D854A-473C-492A-A24E-6EE44719D6EE}" type="pres">
      <dgm:prSet presAssocID="{8BC349AF-6EDC-4D5C-80FF-28453CC5B72C}" presName="hierChild5" presStyleCnt="0"/>
      <dgm:spPr/>
    </dgm:pt>
    <dgm:pt modelId="{ECBEF3DA-CB1D-416D-A6C1-2C528A7C6FDA}" type="pres">
      <dgm:prSet presAssocID="{1ED15AE2-5F94-4DE0-9178-1FAC4E9C554B}" presName="Name37" presStyleLbl="parChTrans1D2" presStyleIdx="2" presStyleCnt="4"/>
      <dgm:spPr/>
    </dgm:pt>
    <dgm:pt modelId="{16271CD6-1A36-42B6-B068-5F142079E3AE}" type="pres">
      <dgm:prSet presAssocID="{BBE4BC42-EC5D-4755-A4E2-52798FE4B56D}" presName="hierRoot2" presStyleCnt="0">
        <dgm:presLayoutVars>
          <dgm:hierBranch val="init"/>
        </dgm:presLayoutVars>
      </dgm:prSet>
      <dgm:spPr/>
    </dgm:pt>
    <dgm:pt modelId="{419E2371-00C6-4728-8E20-9B5ADD1C8404}" type="pres">
      <dgm:prSet presAssocID="{BBE4BC42-EC5D-4755-A4E2-52798FE4B56D}" presName="rootComposite" presStyleCnt="0"/>
      <dgm:spPr/>
    </dgm:pt>
    <dgm:pt modelId="{6721F57F-CF6C-4AC5-B09C-F8B3301AD0CA}" type="pres">
      <dgm:prSet presAssocID="{BBE4BC42-EC5D-4755-A4E2-52798FE4B56D}" presName="rootText" presStyleLbl="node2" presStyleIdx="2" presStyleCnt="4" custScaleX="172131" custScaleY="364487">
        <dgm:presLayoutVars>
          <dgm:chPref val="3"/>
        </dgm:presLayoutVars>
      </dgm:prSet>
      <dgm:spPr/>
    </dgm:pt>
    <dgm:pt modelId="{461C2196-BAF0-4D05-9858-388384E03465}" type="pres">
      <dgm:prSet presAssocID="{BBE4BC42-EC5D-4755-A4E2-52798FE4B56D}" presName="rootConnector" presStyleLbl="node2" presStyleIdx="2" presStyleCnt="4"/>
      <dgm:spPr/>
    </dgm:pt>
    <dgm:pt modelId="{1684357F-DC55-467E-B1D9-79D330586587}" type="pres">
      <dgm:prSet presAssocID="{BBE4BC42-EC5D-4755-A4E2-52798FE4B56D}" presName="hierChild4" presStyleCnt="0"/>
      <dgm:spPr/>
    </dgm:pt>
    <dgm:pt modelId="{4835415B-499E-4F6F-A85E-C96FCF3AFEE3}" type="pres">
      <dgm:prSet presAssocID="{BBE4BC42-EC5D-4755-A4E2-52798FE4B56D}" presName="hierChild5" presStyleCnt="0"/>
      <dgm:spPr/>
    </dgm:pt>
    <dgm:pt modelId="{DFE340AD-6384-41E1-B73A-5403C86321EF}" type="pres">
      <dgm:prSet presAssocID="{2C7CB68C-5D18-4A4A-9B1C-A91501366FE4}" presName="Name37" presStyleLbl="parChTrans1D2" presStyleIdx="3" presStyleCnt="4"/>
      <dgm:spPr/>
    </dgm:pt>
    <dgm:pt modelId="{0FB5E608-F4B1-4EDB-ADDC-962ED6ACB46B}" type="pres">
      <dgm:prSet presAssocID="{54CCE834-6501-4710-AA7E-4B16088D7142}" presName="hierRoot2" presStyleCnt="0">
        <dgm:presLayoutVars>
          <dgm:hierBranch val="init"/>
        </dgm:presLayoutVars>
      </dgm:prSet>
      <dgm:spPr/>
    </dgm:pt>
    <dgm:pt modelId="{3D8FF9C5-04A8-4FA7-B53A-73FB1793901F}" type="pres">
      <dgm:prSet presAssocID="{54CCE834-6501-4710-AA7E-4B16088D7142}" presName="rootComposite" presStyleCnt="0"/>
      <dgm:spPr/>
    </dgm:pt>
    <dgm:pt modelId="{6CF4D59B-A62D-40D5-8BA2-37BAD8C8029E}" type="pres">
      <dgm:prSet presAssocID="{54CCE834-6501-4710-AA7E-4B16088D7142}" presName="rootText" presStyleLbl="node2" presStyleIdx="3" presStyleCnt="4" custScaleX="107627" custScaleY="362262" custLinFactNeighborX="-2781" custLinFactNeighborY="4116">
        <dgm:presLayoutVars>
          <dgm:chPref val="3"/>
        </dgm:presLayoutVars>
      </dgm:prSet>
      <dgm:spPr/>
    </dgm:pt>
    <dgm:pt modelId="{573D5694-44A0-4052-B572-70C57809513A}" type="pres">
      <dgm:prSet presAssocID="{54CCE834-6501-4710-AA7E-4B16088D7142}" presName="rootConnector" presStyleLbl="node2" presStyleIdx="3" presStyleCnt="4"/>
      <dgm:spPr/>
    </dgm:pt>
    <dgm:pt modelId="{B0C5AE8C-C5FC-4B57-B033-F1A38FBFF316}" type="pres">
      <dgm:prSet presAssocID="{54CCE834-6501-4710-AA7E-4B16088D7142}" presName="hierChild4" presStyleCnt="0"/>
      <dgm:spPr/>
    </dgm:pt>
    <dgm:pt modelId="{6955DBE6-C271-49E8-A07D-C760CBF1334D}" type="pres">
      <dgm:prSet presAssocID="{54CCE834-6501-4710-AA7E-4B16088D7142}" presName="hierChild5" presStyleCnt="0"/>
      <dgm:spPr/>
    </dgm:pt>
    <dgm:pt modelId="{181A1C35-B38E-4E3A-A0FC-87D7FA5EDF02}" type="pres">
      <dgm:prSet presAssocID="{826BD755-4383-4A03-A9AE-936620AA7B24}" presName="hierChild3" presStyleCnt="0"/>
      <dgm:spPr/>
    </dgm:pt>
  </dgm:ptLst>
  <dgm:cxnLst>
    <dgm:cxn modelId="{47B8E603-F228-4DFF-B616-BA35B2E8DCF7}" type="presOf" srcId="{26DCEB3D-FF5C-4F64-91B6-C54C2C44FDD9}" destId="{2B4FF5E7-3A79-48D7-910E-D03032C5A4F2}" srcOrd="0" destOrd="0" presId="urn:microsoft.com/office/officeart/2005/8/layout/orgChart1"/>
    <dgm:cxn modelId="{63088C0F-6674-4747-BD5F-39AF6A56D19B}" type="presOf" srcId="{8BC349AF-6EDC-4D5C-80FF-28453CC5B72C}" destId="{3E31648A-A014-432E-A26F-DF0FC30E9A28}" srcOrd="0" destOrd="0" presId="urn:microsoft.com/office/officeart/2005/8/layout/orgChart1"/>
    <dgm:cxn modelId="{2B02BE21-D693-48F6-9BC3-AF2EDA8F0A80}" type="presOf" srcId="{2C7CB68C-5D18-4A4A-9B1C-A91501366FE4}" destId="{DFE340AD-6384-41E1-B73A-5403C86321EF}" srcOrd="0" destOrd="0" presId="urn:microsoft.com/office/officeart/2005/8/layout/orgChart1"/>
    <dgm:cxn modelId="{E014CD24-BAFF-4189-ACEC-37BB21A681E7}" type="presOf" srcId="{33342BFA-1324-4C6F-B02E-E511249357D5}" destId="{0B233A6F-92F8-4DBA-B3EC-902E1BB25D1D}" srcOrd="0" destOrd="0" presId="urn:microsoft.com/office/officeart/2005/8/layout/orgChart1"/>
    <dgm:cxn modelId="{1B9EE22B-C995-4240-BFC1-4870FF4C6F48}" type="presOf" srcId="{BBE4BC42-EC5D-4755-A4E2-52798FE4B56D}" destId="{6721F57F-CF6C-4AC5-B09C-F8B3301AD0CA}" srcOrd="0" destOrd="0" presId="urn:microsoft.com/office/officeart/2005/8/layout/orgChart1"/>
    <dgm:cxn modelId="{4F2BA234-69C8-4E27-9FC6-13BACBE8B458}" srcId="{826BD755-4383-4A03-A9AE-936620AA7B24}" destId="{54CCE834-6501-4710-AA7E-4B16088D7142}" srcOrd="3" destOrd="0" parTransId="{2C7CB68C-5D18-4A4A-9B1C-A91501366FE4}" sibTransId="{D5F1F432-5B01-4043-B605-055193079A7B}"/>
    <dgm:cxn modelId="{FB4C9F44-A451-42F7-A52A-2D502BFF0683}" type="presOf" srcId="{54CCE834-6501-4710-AA7E-4B16088D7142}" destId="{6CF4D59B-A62D-40D5-8BA2-37BAD8C8029E}" srcOrd="0" destOrd="0" presId="urn:microsoft.com/office/officeart/2005/8/layout/orgChart1"/>
    <dgm:cxn modelId="{9203D552-3D87-41E6-B270-0D5C09BB20FE}" type="presOf" srcId="{26000845-2A21-45C4-930E-88A0088C900F}" destId="{21421A39-E412-460D-91D8-AE18AC6E22B4}" srcOrd="1" destOrd="0" presId="urn:microsoft.com/office/officeart/2005/8/layout/orgChart1"/>
    <dgm:cxn modelId="{F1392A84-73E1-4AA7-8779-1B53E08010CB}" srcId="{826BD755-4383-4A03-A9AE-936620AA7B24}" destId="{26000845-2A21-45C4-930E-88A0088C900F}" srcOrd="0" destOrd="0" parTransId="{26DCEB3D-FF5C-4F64-91B6-C54C2C44FDD9}" sibTransId="{47BC1754-46D1-49FD-A4D2-5ACA1C7C38BB}"/>
    <dgm:cxn modelId="{25E87886-102A-4D98-848A-D0AB3A2C1113}" type="presOf" srcId="{826BD755-4383-4A03-A9AE-936620AA7B24}" destId="{244F4DC0-760A-438E-B349-99E493B67842}" srcOrd="1" destOrd="0" presId="urn:microsoft.com/office/officeart/2005/8/layout/orgChart1"/>
    <dgm:cxn modelId="{EAE7CF93-3DA4-4596-BF5A-050543853F24}" type="presOf" srcId="{8BC349AF-6EDC-4D5C-80FF-28453CC5B72C}" destId="{A72BD0A6-32D2-4DC1-833A-3B5E13E96E7D}" srcOrd="1" destOrd="0" presId="urn:microsoft.com/office/officeart/2005/8/layout/orgChart1"/>
    <dgm:cxn modelId="{5B9125A6-3E67-4358-AC4A-8C66FBE417E8}" type="presOf" srcId="{BBE4BC42-EC5D-4755-A4E2-52798FE4B56D}" destId="{461C2196-BAF0-4D05-9858-388384E03465}" srcOrd="1" destOrd="0" presId="urn:microsoft.com/office/officeart/2005/8/layout/orgChart1"/>
    <dgm:cxn modelId="{0E6C29BD-5BE2-42A3-BEA8-FE127B01EAEB}" type="presOf" srcId="{26000845-2A21-45C4-930E-88A0088C900F}" destId="{E4C8FA25-F9D2-4F5C-A4EB-09EBAC36935D}" srcOrd="0" destOrd="0" presId="urn:microsoft.com/office/officeart/2005/8/layout/orgChart1"/>
    <dgm:cxn modelId="{06C6E4C3-220D-4E99-A593-96D1826E9C92}" type="presOf" srcId="{54CCE834-6501-4710-AA7E-4B16088D7142}" destId="{573D5694-44A0-4052-B572-70C57809513A}" srcOrd="1" destOrd="0" presId="urn:microsoft.com/office/officeart/2005/8/layout/orgChart1"/>
    <dgm:cxn modelId="{01087DD5-108B-45A4-A029-6A583EA2DC6F}" type="presOf" srcId="{CEF73DEE-FED9-447C-B341-9686FAFCEC89}" destId="{45F0B4D7-8D8D-498B-9D29-DB311AE162E6}" srcOrd="0" destOrd="0" presId="urn:microsoft.com/office/officeart/2005/8/layout/orgChart1"/>
    <dgm:cxn modelId="{382B9AD7-79C5-46C9-979D-250F08EE4FE3}" type="presOf" srcId="{1ED15AE2-5F94-4DE0-9178-1FAC4E9C554B}" destId="{ECBEF3DA-CB1D-416D-A6C1-2C528A7C6FDA}" srcOrd="0" destOrd="0" presId="urn:microsoft.com/office/officeart/2005/8/layout/orgChart1"/>
    <dgm:cxn modelId="{99D3CBDD-6D60-4E86-9684-83F7F8A3AF0C}" srcId="{826BD755-4383-4A03-A9AE-936620AA7B24}" destId="{8BC349AF-6EDC-4D5C-80FF-28453CC5B72C}" srcOrd="1" destOrd="0" parTransId="{CEF73DEE-FED9-447C-B341-9686FAFCEC89}" sibTransId="{839C5D04-0864-442A-8430-335B052A8F80}"/>
    <dgm:cxn modelId="{EA79F0E9-CF34-4790-AFC2-C4CD20AC7987}" type="presOf" srcId="{826BD755-4383-4A03-A9AE-936620AA7B24}" destId="{183273D7-E696-42F4-969A-F46D7EB49221}" srcOrd="0" destOrd="0" presId="urn:microsoft.com/office/officeart/2005/8/layout/orgChart1"/>
    <dgm:cxn modelId="{9A7605EB-CD21-4A7C-A3BF-1F3AF6BD2759}" srcId="{826BD755-4383-4A03-A9AE-936620AA7B24}" destId="{BBE4BC42-EC5D-4755-A4E2-52798FE4B56D}" srcOrd="2" destOrd="0" parTransId="{1ED15AE2-5F94-4DE0-9178-1FAC4E9C554B}" sibTransId="{9819F20D-7836-4746-B944-373FA7F6AC37}"/>
    <dgm:cxn modelId="{4482F9FD-6911-4290-AF61-015D14FA3473}" srcId="{33342BFA-1324-4C6F-B02E-E511249357D5}" destId="{826BD755-4383-4A03-A9AE-936620AA7B24}" srcOrd="0" destOrd="0" parTransId="{5088DEFB-B2A0-44CE-B7FE-36D990F8014F}" sibTransId="{1904424B-588B-445B-B374-3A318DE78F74}"/>
    <dgm:cxn modelId="{DF2EEFAE-D4C0-47AB-9984-95812DB4B0FC}" type="presParOf" srcId="{0B233A6F-92F8-4DBA-B3EC-902E1BB25D1D}" destId="{344DF1E7-26C2-4B87-A39E-4DBB4B68B452}" srcOrd="0" destOrd="0" presId="urn:microsoft.com/office/officeart/2005/8/layout/orgChart1"/>
    <dgm:cxn modelId="{0D38783D-3E1E-4821-8DF2-2635BDEEBDD0}" type="presParOf" srcId="{344DF1E7-26C2-4B87-A39E-4DBB4B68B452}" destId="{A7F1A8FE-630E-4CD9-9F73-52BFD52B2937}" srcOrd="0" destOrd="0" presId="urn:microsoft.com/office/officeart/2005/8/layout/orgChart1"/>
    <dgm:cxn modelId="{98DD326F-D5E8-45A7-A1E4-D703C587CD2B}" type="presParOf" srcId="{A7F1A8FE-630E-4CD9-9F73-52BFD52B2937}" destId="{183273D7-E696-42F4-969A-F46D7EB49221}" srcOrd="0" destOrd="0" presId="urn:microsoft.com/office/officeart/2005/8/layout/orgChart1"/>
    <dgm:cxn modelId="{B8A3213F-142B-4698-B6BE-121B54A5A1E9}" type="presParOf" srcId="{A7F1A8FE-630E-4CD9-9F73-52BFD52B2937}" destId="{244F4DC0-760A-438E-B349-99E493B67842}" srcOrd="1" destOrd="0" presId="urn:microsoft.com/office/officeart/2005/8/layout/orgChart1"/>
    <dgm:cxn modelId="{E970CDCF-9CF9-4660-B1AF-AB140A1F1471}" type="presParOf" srcId="{344DF1E7-26C2-4B87-A39E-4DBB4B68B452}" destId="{FCC2C8C8-B975-4428-8242-A417A0914F4F}" srcOrd="1" destOrd="0" presId="urn:microsoft.com/office/officeart/2005/8/layout/orgChart1"/>
    <dgm:cxn modelId="{3C5F01F4-D287-46E3-8AE3-5E3571911C64}" type="presParOf" srcId="{FCC2C8C8-B975-4428-8242-A417A0914F4F}" destId="{2B4FF5E7-3A79-48D7-910E-D03032C5A4F2}" srcOrd="0" destOrd="0" presId="urn:microsoft.com/office/officeart/2005/8/layout/orgChart1"/>
    <dgm:cxn modelId="{0CA5D341-1B5D-4478-932D-45EC68671BAD}" type="presParOf" srcId="{FCC2C8C8-B975-4428-8242-A417A0914F4F}" destId="{BA3601AF-3E4C-47FD-82F5-6E0034D155EB}" srcOrd="1" destOrd="0" presId="urn:microsoft.com/office/officeart/2005/8/layout/orgChart1"/>
    <dgm:cxn modelId="{4DE51BA6-C46C-470F-825C-61349F5C98C8}" type="presParOf" srcId="{BA3601AF-3E4C-47FD-82F5-6E0034D155EB}" destId="{08BF298B-DBE9-4BE7-B71E-B6CB6D511E2B}" srcOrd="0" destOrd="0" presId="urn:microsoft.com/office/officeart/2005/8/layout/orgChart1"/>
    <dgm:cxn modelId="{5E9DDBB3-25F1-46BD-B710-538F39F8985C}" type="presParOf" srcId="{08BF298B-DBE9-4BE7-B71E-B6CB6D511E2B}" destId="{E4C8FA25-F9D2-4F5C-A4EB-09EBAC36935D}" srcOrd="0" destOrd="0" presId="urn:microsoft.com/office/officeart/2005/8/layout/orgChart1"/>
    <dgm:cxn modelId="{D235250F-6D7A-4E28-9A4B-52A3DFE42883}" type="presParOf" srcId="{08BF298B-DBE9-4BE7-B71E-B6CB6D511E2B}" destId="{21421A39-E412-460D-91D8-AE18AC6E22B4}" srcOrd="1" destOrd="0" presId="urn:microsoft.com/office/officeart/2005/8/layout/orgChart1"/>
    <dgm:cxn modelId="{CB60318E-3F74-4EB6-A296-C595DA34EB06}" type="presParOf" srcId="{BA3601AF-3E4C-47FD-82F5-6E0034D155EB}" destId="{EEE13574-0B8B-49EE-AABF-8C72AC1A2205}" srcOrd="1" destOrd="0" presId="urn:microsoft.com/office/officeart/2005/8/layout/orgChart1"/>
    <dgm:cxn modelId="{027F9ED5-1F0B-4818-9610-505F62212FBE}" type="presParOf" srcId="{BA3601AF-3E4C-47FD-82F5-6E0034D155EB}" destId="{DAE4D07B-7530-4D84-AFD9-85E4165ACE67}" srcOrd="2" destOrd="0" presId="urn:microsoft.com/office/officeart/2005/8/layout/orgChart1"/>
    <dgm:cxn modelId="{096CD7B4-8FD3-4E3A-9282-CD8119F81DCF}" type="presParOf" srcId="{FCC2C8C8-B975-4428-8242-A417A0914F4F}" destId="{45F0B4D7-8D8D-498B-9D29-DB311AE162E6}" srcOrd="2" destOrd="0" presId="urn:microsoft.com/office/officeart/2005/8/layout/orgChart1"/>
    <dgm:cxn modelId="{4A130BEF-2AFE-47A9-AD47-FC19A6B0F6B1}" type="presParOf" srcId="{FCC2C8C8-B975-4428-8242-A417A0914F4F}" destId="{DFF8127D-B984-43DA-9AB0-57034067AD6B}" srcOrd="3" destOrd="0" presId="urn:microsoft.com/office/officeart/2005/8/layout/orgChart1"/>
    <dgm:cxn modelId="{B6F4E246-9824-465E-819B-4F6CBA5427F0}" type="presParOf" srcId="{DFF8127D-B984-43DA-9AB0-57034067AD6B}" destId="{0CF9F881-E59E-4D75-B775-1262F6F286FD}" srcOrd="0" destOrd="0" presId="urn:microsoft.com/office/officeart/2005/8/layout/orgChart1"/>
    <dgm:cxn modelId="{D514CFD2-4726-4F4A-9028-B6698A7CFBB8}" type="presParOf" srcId="{0CF9F881-E59E-4D75-B775-1262F6F286FD}" destId="{3E31648A-A014-432E-A26F-DF0FC30E9A28}" srcOrd="0" destOrd="0" presId="urn:microsoft.com/office/officeart/2005/8/layout/orgChart1"/>
    <dgm:cxn modelId="{2053E235-D5A9-419F-A719-24F51AB18FA3}" type="presParOf" srcId="{0CF9F881-E59E-4D75-B775-1262F6F286FD}" destId="{A72BD0A6-32D2-4DC1-833A-3B5E13E96E7D}" srcOrd="1" destOrd="0" presId="urn:microsoft.com/office/officeart/2005/8/layout/orgChart1"/>
    <dgm:cxn modelId="{7CEBF790-C494-4FEA-9731-915307F55619}" type="presParOf" srcId="{DFF8127D-B984-43DA-9AB0-57034067AD6B}" destId="{B2754468-BCDE-4F2E-AAB3-324ECEA063C5}" srcOrd="1" destOrd="0" presId="urn:microsoft.com/office/officeart/2005/8/layout/orgChart1"/>
    <dgm:cxn modelId="{6F13E5F1-7C77-4B83-8264-931B48C1E67F}" type="presParOf" srcId="{DFF8127D-B984-43DA-9AB0-57034067AD6B}" destId="{6E7D854A-473C-492A-A24E-6EE44719D6EE}" srcOrd="2" destOrd="0" presId="urn:microsoft.com/office/officeart/2005/8/layout/orgChart1"/>
    <dgm:cxn modelId="{376D4FEC-2C8D-4A25-BA23-7DF1984EF983}" type="presParOf" srcId="{FCC2C8C8-B975-4428-8242-A417A0914F4F}" destId="{ECBEF3DA-CB1D-416D-A6C1-2C528A7C6FDA}" srcOrd="4" destOrd="0" presId="urn:microsoft.com/office/officeart/2005/8/layout/orgChart1"/>
    <dgm:cxn modelId="{762D86C8-1464-4300-9E82-3D3A740F7AA9}" type="presParOf" srcId="{FCC2C8C8-B975-4428-8242-A417A0914F4F}" destId="{16271CD6-1A36-42B6-B068-5F142079E3AE}" srcOrd="5" destOrd="0" presId="urn:microsoft.com/office/officeart/2005/8/layout/orgChart1"/>
    <dgm:cxn modelId="{D3F5FEF0-4DD1-44E4-8CC7-481E416B22B9}" type="presParOf" srcId="{16271CD6-1A36-42B6-B068-5F142079E3AE}" destId="{419E2371-00C6-4728-8E20-9B5ADD1C8404}" srcOrd="0" destOrd="0" presId="urn:microsoft.com/office/officeart/2005/8/layout/orgChart1"/>
    <dgm:cxn modelId="{9D4E7BA9-954B-4A3A-A96B-3BF0CD25DD7F}" type="presParOf" srcId="{419E2371-00C6-4728-8E20-9B5ADD1C8404}" destId="{6721F57F-CF6C-4AC5-B09C-F8B3301AD0CA}" srcOrd="0" destOrd="0" presId="urn:microsoft.com/office/officeart/2005/8/layout/orgChart1"/>
    <dgm:cxn modelId="{28A537C2-766F-4E04-898E-0DEC2E973D37}" type="presParOf" srcId="{419E2371-00C6-4728-8E20-9B5ADD1C8404}" destId="{461C2196-BAF0-4D05-9858-388384E03465}" srcOrd="1" destOrd="0" presId="urn:microsoft.com/office/officeart/2005/8/layout/orgChart1"/>
    <dgm:cxn modelId="{EB1412E6-A8C5-4346-96ED-24CFCE2C211F}" type="presParOf" srcId="{16271CD6-1A36-42B6-B068-5F142079E3AE}" destId="{1684357F-DC55-467E-B1D9-79D330586587}" srcOrd="1" destOrd="0" presId="urn:microsoft.com/office/officeart/2005/8/layout/orgChart1"/>
    <dgm:cxn modelId="{89C8D24A-5F03-4E63-B581-49308A805A7C}" type="presParOf" srcId="{16271CD6-1A36-42B6-B068-5F142079E3AE}" destId="{4835415B-499E-4F6F-A85E-C96FCF3AFEE3}" srcOrd="2" destOrd="0" presId="urn:microsoft.com/office/officeart/2005/8/layout/orgChart1"/>
    <dgm:cxn modelId="{CD55B659-FD59-424E-ACA6-EFF34402672F}" type="presParOf" srcId="{FCC2C8C8-B975-4428-8242-A417A0914F4F}" destId="{DFE340AD-6384-41E1-B73A-5403C86321EF}" srcOrd="6" destOrd="0" presId="urn:microsoft.com/office/officeart/2005/8/layout/orgChart1"/>
    <dgm:cxn modelId="{F2A032CD-17E7-4B22-93BF-EDC18CF5E073}" type="presParOf" srcId="{FCC2C8C8-B975-4428-8242-A417A0914F4F}" destId="{0FB5E608-F4B1-4EDB-ADDC-962ED6ACB46B}" srcOrd="7" destOrd="0" presId="urn:microsoft.com/office/officeart/2005/8/layout/orgChart1"/>
    <dgm:cxn modelId="{35222AFE-A6E7-44EA-A57B-B09591497E92}" type="presParOf" srcId="{0FB5E608-F4B1-4EDB-ADDC-962ED6ACB46B}" destId="{3D8FF9C5-04A8-4FA7-B53A-73FB1793901F}" srcOrd="0" destOrd="0" presId="urn:microsoft.com/office/officeart/2005/8/layout/orgChart1"/>
    <dgm:cxn modelId="{8B5DA362-3D00-4281-8D80-AABAE7000258}" type="presParOf" srcId="{3D8FF9C5-04A8-4FA7-B53A-73FB1793901F}" destId="{6CF4D59B-A62D-40D5-8BA2-37BAD8C8029E}" srcOrd="0" destOrd="0" presId="urn:microsoft.com/office/officeart/2005/8/layout/orgChart1"/>
    <dgm:cxn modelId="{6E622186-9E13-46E2-90AB-6A91695247EB}" type="presParOf" srcId="{3D8FF9C5-04A8-4FA7-B53A-73FB1793901F}" destId="{573D5694-44A0-4052-B572-70C57809513A}" srcOrd="1" destOrd="0" presId="urn:microsoft.com/office/officeart/2005/8/layout/orgChart1"/>
    <dgm:cxn modelId="{CD430FCF-9D0E-4C78-9D6E-3501EAEBE328}" type="presParOf" srcId="{0FB5E608-F4B1-4EDB-ADDC-962ED6ACB46B}" destId="{B0C5AE8C-C5FC-4B57-B033-F1A38FBFF316}" srcOrd="1" destOrd="0" presId="urn:microsoft.com/office/officeart/2005/8/layout/orgChart1"/>
    <dgm:cxn modelId="{52AD2E11-CA81-4892-943E-CFA03723C571}" type="presParOf" srcId="{0FB5E608-F4B1-4EDB-ADDC-962ED6ACB46B}" destId="{6955DBE6-C271-49E8-A07D-C760CBF1334D}" srcOrd="2" destOrd="0" presId="urn:microsoft.com/office/officeart/2005/8/layout/orgChart1"/>
    <dgm:cxn modelId="{54B0D820-D537-4500-B543-2AAB60B3D8AD}" type="presParOf" srcId="{344DF1E7-26C2-4B87-A39E-4DBB4B68B452}" destId="{181A1C35-B38E-4E3A-A0FC-87D7FA5EDF02}" srcOrd="2" destOrd="0" presId="urn:microsoft.com/office/officeart/2005/8/layout/orgChart1"/>
  </dgm:cxnLst>
  <dgm:bg/>
  <dgm:whole/>
  <dgm:extLst>
    <a:ext uri="http://schemas.microsoft.com/office/drawing/2008/diagram">
      <dsp:dataModelExt xmlns:dsp="http://schemas.microsoft.com/office/drawing/2008/diagram" relId="rId99" minVer="http://schemas.openxmlformats.org/drawingml/2006/diagram"/>
    </a:ext>
  </dgm:extLst>
</dgm:dataModel>
</file>

<file path=word/diagrams/data19.xml><?xml version="1.0" encoding="utf-8"?>
<dgm:dataModel xmlns:dgm="http://schemas.openxmlformats.org/drawingml/2006/diagram" xmlns:a="http://schemas.openxmlformats.org/drawingml/2006/main">
  <dgm:ptLst>
    <dgm:pt modelId="{D1F081DD-783D-410D-833B-CE772A71EE00}"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894E00C5-70CB-4782-9BA6-5E321C4607B5}">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Các đại tội</a:t>
          </a:r>
          <a:endParaRPr lang="en-US" sz="1400" b="1">
            <a:solidFill>
              <a:srgbClr val="C00000"/>
            </a:solidFill>
            <a:latin typeface="Cambria" panose="02040503050406030204" pitchFamily="18" charset="0"/>
            <a:ea typeface="Cambria" panose="02040503050406030204" pitchFamily="18" charset="0"/>
          </a:endParaRPr>
        </a:p>
      </dgm:t>
    </dgm:pt>
    <dgm:pt modelId="{72C530D0-E243-42C2-875C-5B4287C5B224}" type="parTrans" cxnId="{A4CE1668-4C6F-4AFE-BCD0-1E75F4D01C38}">
      <dgm:prSet/>
      <dgm:spPr/>
      <dgm:t>
        <a:bodyPr/>
        <a:lstStyle/>
        <a:p>
          <a:endParaRPr lang="en-US"/>
        </a:p>
      </dgm:t>
    </dgm:pt>
    <dgm:pt modelId="{550BA352-D14D-4D65-811A-0F0C0229F031}" type="sibTrans" cxnId="{A4CE1668-4C6F-4AFE-BCD0-1E75F4D01C38}">
      <dgm:prSet/>
      <dgm:spPr/>
      <dgm:t>
        <a:bodyPr/>
        <a:lstStyle/>
        <a:p>
          <a:endParaRPr lang="en-US"/>
        </a:p>
      </dgm:t>
    </dgm:pt>
    <dgm:pt modelId="{4FEAF7CC-DED4-4537-BFC6-84B937F47987}">
      <dgm:prSet phldrT="[Text]" custT="1"/>
      <dgm:spPr/>
      <dgm:t>
        <a:bodyPr/>
        <a:lstStyle/>
        <a:p>
          <a:r>
            <a:rPr lang="vi-VN" sz="1400">
              <a:solidFill>
                <a:srgbClr val="C00000"/>
              </a:solidFill>
              <a:latin typeface="Cambria" panose="02040503050406030204" pitchFamily="18" charset="0"/>
              <a:ea typeface="Cambria" panose="02040503050406030204" pitchFamily="18" charset="0"/>
            </a:rPr>
            <a:t>Số lượng</a:t>
          </a:r>
        </a:p>
        <a:p>
          <a:r>
            <a:rPr lang="vi-VN" sz="1400">
              <a:latin typeface="Cambria" panose="02040503050406030204" pitchFamily="18" charset="0"/>
              <a:ea typeface="Cambria" panose="02040503050406030204" pitchFamily="18" charset="0"/>
            </a:rPr>
            <a:t>Không có số lượng cụ thể,  tuy nhiên, chúng được hạn chế bởi định nghĩa trên.</a:t>
          </a:r>
          <a:endParaRPr lang="en-US" sz="1400">
            <a:latin typeface="Cambria" panose="02040503050406030204" pitchFamily="18" charset="0"/>
            <a:ea typeface="Cambria" panose="02040503050406030204" pitchFamily="18" charset="0"/>
          </a:endParaRPr>
        </a:p>
      </dgm:t>
    </dgm:pt>
    <dgm:pt modelId="{EFB013A9-23D1-4518-A602-C8C4624A0287}" type="parTrans" cxnId="{ADC20C85-4FD0-4941-8A46-6B4DEBE4432D}">
      <dgm:prSet/>
      <dgm:spPr/>
      <dgm:t>
        <a:bodyPr/>
        <a:lstStyle/>
        <a:p>
          <a:endParaRPr lang="en-US"/>
        </a:p>
      </dgm:t>
    </dgm:pt>
    <dgm:pt modelId="{059EEDE3-511B-4D2A-8513-36295B8BD0C5}" type="sibTrans" cxnId="{ADC20C85-4FD0-4941-8A46-6B4DEBE4432D}">
      <dgm:prSet/>
      <dgm:spPr/>
      <dgm:t>
        <a:bodyPr/>
        <a:lstStyle/>
        <a:p>
          <a:endParaRPr lang="en-US"/>
        </a:p>
      </dgm:t>
    </dgm:pt>
    <dgm:pt modelId="{D9F8F95B-9A06-4A50-A040-994AAAA66087}">
      <dgm:prSet phldrT="[Text]" custT="1"/>
      <dgm:spPr/>
      <dgm:t>
        <a:bodyPr/>
        <a:lstStyle/>
        <a:p>
          <a:endParaRPr lang="vi-VN" sz="1400">
            <a:solidFill>
              <a:srgbClr val="C00000"/>
            </a:solidFill>
            <a:latin typeface="Cambria" panose="02040503050406030204" pitchFamily="18" charset="0"/>
            <a:ea typeface="Cambria" panose="02040503050406030204" pitchFamily="18" charset="0"/>
          </a:endParaRPr>
        </a:p>
        <a:p>
          <a:r>
            <a:rPr lang="vi-VN" sz="1400">
              <a:solidFill>
                <a:srgbClr val="C00000"/>
              </a:solidFill>
              <a:latin typeface="Cambria" panose="02040503050406030204" pitchFamily="18" charset="0"/>
              <a:ea typeface="Cambria" panose="02040503050406030204" pitchFamily="18" charset="0"/>
            </a:rPr>
            <a:t>Giới luật cho người thực hiện:</a:t>
          </a:r>
        </a:p>
        <a:p>
          <a:r>
            <a:rPr lang="vi-VN" sz="1400">
              <a:latin typeface="Cambria" panose="02040503050406030204" pitchFamily="18" charset="0"/>
              <a:ea typeface="Cambria" panose="02040503050406030204" pitchFamily="18" charset="0"/>
            </a:rPr>
            <a:t>- Người có đức tin </a:t>
          </a:r>
          <a:r>
            <a:rPr lang="en-US" sz="1400">
              <a:latin typeface="Cambria" panose="02040503050406030204" pitchFamily="18" charset="0"/>
              <a:ea typeface="Cambria" panose="02040503050406030204" pitchFamily="18" charset="0"/>
            </a:rPr>
            <a:t>không hoàn chỉnh hoặc và </a:t>
          </a:r>
          <a:r>
            <a:rPr lang="vi-VN" sz="1400">
              <a:latin typeface="Cambria" panose="02040503050406030204" pitchFamily="18" charset="0"/>
              <a:ea typeface="Cambria" panose="02040503050406030204" pitchFamily="18" charset="0"/>
            </a:rPr>
            <a:t>đức tin bị lẫn tạp chất do phạm </a:t>
          </a:r>
          <a:r>
            <a:rPr lang="en-US" sz="1400">
              <a:latin typeface="Cambria" panose="02040503050406030204" pitchFamily="18" charset="0"/>
              <a:ea typeface="Cambria" panose="02040503050406030204" pitchFamily="18" charset="0"/>
            </a:rPr>
            <a:t>đại tội.</a:t>
          </a:r>
          <a:endParaRPr lang="vi-VN" sz="1400">
            <a:latin typeface="Cambria" panose="02040503050406030204" pitchFamily="18" charset="0"/>
            <a:ea typeface="Cambria" panose="02040503050406030204" pitchFamily="18" charset="0"/>
          </a:endParaRPr>
        </a:p>
        <a:p>
          <a:r>
            <a:rPr lang="vi-VN" sz="1400">
              <a:latin typeface="Cambria" panose="02040503050406030204" pitchFamily="18" charset="0"/>
              <a:ea typeface="Cambria" panose="02040503050406030204" pitchFamily="18" charset="0"/>
            </a:rPr>
            <a:t>- Chúng ta yêu thương họ tùy theo đức tin của họ và chúng ta ghét họ theo các đại tội của họ.</a:t>
          </a:r>
        </a:p>
        <a:p>
          <a:r>
            <a:rPr lang="vi-VN" sz="1400">
              <a:latin typeface="Cambria" panose="02040503050406030204" pitchFamily="18" charset="0"/>
              <a:ea typeface="Cambria" panose="02040503050406030204" pitchFamily="18" charset="0"/>
            </a:rPr>
            <a:t>- Họ không nên được đồng hành trong lúc họ đang phạm đại tội.</a:t>
          </a:r>
        </a:p>
        <a:p>
          <a:endParaRPr lang="vi-VN" sz="1400">
            <a:latin typeface="Cambria" panose="02040503050406030204" pitchFamily="18" charset="0"/>
            <a:ea typeface="Cambria" panose="02040503050406030204" pitchFamily="18" charset="0"/>
          </a:endParaRPr>
        </a:p>
        <a:p>
          <a:endParaRPr lang="en-US" sz="1400">
            <a:latin typeface="Cambria" panose="02040503050406030204" pitchFamily="18" charset="0"/>
            <a:ea typeface="Cambria" panose="02040503050406030204" pitchFamily="18" charset="0"/>
          </a:endParaRPr>
        </a:p>
      </dgm:t>
    </dgm:pt>
    <dgm:pt modelId="{D259E8DE-1F32-4343-8E8A-150025014904}" type="parTrans" cxnId="{7789E8D5-B16E-4CFC-A745-DF31C1150C14}">
      <dgm:prSet/>
      <dgm:spPr/>
      <dgm:t>
        <a:bodyPr/>
        <a:lstStyle/>
        <a:p>
          <a:endParaRPr lang="en-US"/>
        </a:p>
      </dgm:t>
    </dgm:pt>
    <dgm:pt modelId="{11F0E572-70DE-4028-8110-59489A123CD6}" type="sibTrans" cxnId="{7789E8D5-B16E-4CFC-A745-DF31C1150C14}">
      <dgm:prSet/>
      <dgm:spPr/>
      <dgm:t>
        <a:bodyPr/>
        <a:lstStyle/>
        <a:p>
          <a:endParaRPr lang="en-US"/>
        </a:p>
      </dgm:t>
    </dgm:pt>
    <dgm:pt modelId="{0ADD40AE-BD7C-4609-A9C3-27665DB1CB3C}">
      <dgm:prSet phldrT="[Text]" custT="1"/>
      <dgm:spPr/>
      <dgm:t>
        <a:bodyPr/>
        <a:lstStyle/>
        <a:p>
          <a:r>
            <a:rPr lang="vi-VN" sz="1400">
              <a:solidFill>
                <a:srgbClr val="C00000"/>
              </a:solidFill>
              <a:latin typeface="Cambria" panose="02040503050406030204" pitchFamily="18" charset="0"/>
              <a:ea typeface="Cambria" panose="02040503050406030204" pitchFamily="18" charset="0"/>
            </a:rPr>
            <a:t>Cấp độ:</a:t>
          </a:r>
        </a:p>
        <a:p>
          <a:r>
            <a:rPr lang="vi-VN" sz="1400">
              <a:latin typeface="Cambria" panose="02040503050406030204" pitchFamily="18" charset="0"/>
              <a:ea typeface="Cambria" panose="02040503050406030204" pitchFamily="18" charset="0"/>
            </a:rPr>
            <a:t>Các đại tội khác nhau về cấp độ. Thiên Sứ của Allah nói: "Ta cho các ngươi biết về các đại tội nghiêm trọng nhất..." </a:t>
          </a:r>
          <a:r>
            <a:rPr lang="vi-VN" sz="1200">
              <a:latin typeface="Cambria" panose="02040503050406030204" pitchFamily="18" charset="0"/>
              <a:ea typeface="Cambria" panose="02040503050406030204" pitchFamily="18" charset="0"/>
            </a:rPr>
            <a:t>(Al-Bukhari, Muslim)</a:t>
          </a:r>
          <a:endParaRPr lang="en-US" sz="1400">
            <a:latin typeface="Cambria" panose="02040503050406030204" pitchFamily="18" charset="0"/>
            <a:ea typeface="Cambria" panose="02040503050406030204" pitchFamily="18" charset="0"/>
          </a:endParaRPr>
        </a:p>
      </dgm:t>
    </dgm:pt>
    <dgm:pt modelId="{14D2E02C-10E3-413A-AB78-9503CE8E6535}" type="parTrans" cxnId="{6FBBC8E9-27D3-47D1-AF8D-383D51739E42}">
      <dgm:prSet/>
      <dgm:spPr/>
      <dgm:t>
        <a:bodyPr/>
        <a:lstStyle/>
        <a:p>
          <a:endParaRPr lang="en-US"/>
        </a:p>
      </dgm:t>
    </dgm:pt>
    <dgm:pt modelId="{4DFCBE53-285F-40DD-8C9D-2DA7EC1823DD}" type="sibTrans" cxnId="{6FBBC8E9-27D3-47D1-AF8D-383D51739E42}">
      <dgm:prSet/>
      <dgm:spPr/>
      <dgm:t>
        <a:bodyPr/>
        <a:lstStyle/>
        <a:p>
          <a:endParaRPr lang="en-US"/>
        </a:p>
      </dgm:t>
    </dgm:pt>
    <dgm:pt modelId="{81001870-FFE2-4958-AF0C-0C555AAF37A6}">
      <dgm:prSet custT="1"/>
      <dgm:spPr/>
      <dgm:t>
        <a:bodyPr/>
        <a:lstStyle/>
        <a:p>
          <a:r>
            <a:rPr lang="vi-VN" sz="1400">
              <a:solidFill>
                <a:srgbClr val="C00000"/>
              </a:solidFill>
              <a:latin typeface="Cambria" panose="02040503050406030204" pitchFamily="18" charset="0"/>
              <a:ea typeface="Cambria" panose="02040503050406030204" pitchFamily="18" charset="0"/>
            </a:rPr>
            <a:t>Giới luật của  chúng:</a:t>
          </a:r>
        </a:p>
        <a:p>
          <a:r>
            <a:rPr lang="vi-VN" sz="1400">
              <a:latin typeface="Cambria" panose="02040503050406030204" pitchFamily="18" charset="0"/>
              <a:ea typeface="Cambria" panose="02040503050406030204" pitchFamily="18" charset="0"/>
            </a:rPr>
            <a:t>Phải sám hối bởi Thiên Sứ của Allah nói: "Người phụ nữ có hành vi Niyahah phải sám hối trước khi chết ..." </a:t>
          </a:r>
          <a:r>
            <a:rPr lang="vi-VN" sz="1200">
              <a:latin typeface="Cambria" panose="02040503050406030204" pitchFamily="18" charset="0"/>
              <a:ea typeface="Cambria" panose="02040503050406030204" pitchFamily="18" charset="0"/>
            </a:rPr>
            <a:t>(Muslim)</a:t>
          </a:r>
          <a:endParaRPr lang="en-US" sz="1400">
            <a:latin typeface="Cambria" panose="02040503050406030204" pitchFamily="18" charset="0"/>
            <a:ea typeface="Cambria" panose="02040503050406030204" pitchFamily="18" charset="0"/>
          </a:endParaRPr>
        </a:p>
      </dgm:t>
    </dgm:pt>
    <dgm:pt modelId="{F857CC1E-A5D6-4F04-9410-59041D3CD203}" type="parTrans" cxnId="{03312D66-CB7B-4DE7-9A5C-01593AB6DB21}">
      <dgm:prSet/>
      <dgm:spPr/>
      <dgm:t>
        <a:bodyPr/>
        <a:lstStyle/>
        <a:p>
          <a:endParaRPr lang="en-US"/>
        </a:p>
      </dgm:t>
    </dgm:pt>
    <dgm:pt modelId="{5B5C3CB4-2AAE-4F70-B649-B8CC21B892AD}" type="sibTrans" cxnId="{03312D66-CB7B-4DE7-9A5C-01593AB6DB21}">
      <dgm:prSet/>
      <dgm:spPr/>
      <dgm:t>
        <a:bodyPr/>
        <a:lstStyle/>
        <a:p>
          <a:endParaRPr lang="en-US"/>
        </a:p>
      </dgm:t>
    </dgm:pt>
    <dgm:pt modelId="{1CEF946D-BE07-464E-8303-986D5598E083}" type="pres">
      <dgm:prSet presAssocID="{D1F081DD-783D-410D-833B-CE772A71EE00}" presName="hierChild1" presStyleCnt="0">
        <dgm:presLayoutVars>
          <dgm:orgChart val="1"/>
          <dgm:chPref val="1"/>
          <dgm:dir/>
          <dgm:animOne val="branch"/>
          <dgm:animLvl val="lvl"/>
          <dgm:resizeHandles/>
        </dgm:presLayoutVars>
      </dgm:prSet>
      <dgm:spPr/>
    </dgm:pt>
    <dgm:pt modelId="{ADCFE568-AA24-4C14-9028-68B10EE431B4}" type="pres">
      <dgm:prSet presAssocID="{894E00C5-70CB-4782-9BA6-5E321C4607B5}" presName="hierRoot1" presStyleCnt="0">
        <dgm:presLayoutVars>
          <dgm:hierBranch val="init"/>
        </dgm:presLayoutVars>
      </dgm:prSet>
      <dgm:spPr/>
    </dgm:pt>
    <dgm:pt modelId="{5C944A33-E9E7-4B60-B7B2-FD3A0F6B194F}" type="pres">
      <dgm:prSet presAssocID="{894E00C5-70CB-4782-9BA6-5E321C4607B5}" presName="rootComposite1" presStyleCnt="0"/>
      <dgm:spPr/>
    </dgm:pt>
    <dgm:pt modelId="{C218E62A-A4F5-4077-952C-5464378DABCB}" type="pres">
      <dgm:prSet presAssocID="{894E00C5-70CB-4782-9BA6-5E321C4607B5}" presName="rootText1" presStyleLbl="node0" presStyleIdx="0" presStyleCnt="1" custScaleX="163775">
        <dgm:presLayoutVars>
          <dgm:chPref val="3"/>
        </dgm:presLayoutVars>
      </dgm:prSet>
      <dgm:spPr/>
    </dgm:pt>
    <dgm:pt modelId="{45DA5E82-9D57-4008-B8C9-26256974B905}" type="pres">
      <dgm:prSet presAssocID="{894E00C5-70CB-4782-9BA6-5E321C4607B5}" presName="rootConnector1" presStyleLbl="node1" presStyleIdx="0" presStyleCnt="0"/>
      <dgm:spPr/>
    </dgm:pt>
    <dgm:pt modelId="{CF7DE07B-C27B-4B7D-A2A3-B2EAC69A3966}" type="pres">
      <dgm:prSet presAssocID="{894E00C5-70CB-4782-9BA6-5E321C4607B5}" presName="hierChild2" presStyleCnt="0"/>
      <dgm:spPr/>
    </dgm:pt>
    <dgm:pt modelId="{3C0A8691-5F3B-4A66-959F-0633AF198D91}" type="pres">
      <dgm:prSet presAssocID="{EFB013A9-23D1-4518-A602-C8C4624A0287}" presName="Name37" presStyleLbl="parChTrans1D2" presStyleIdx="0" presStyleCnt="4"/>
      <dgm:spPr/>
    </dgm:pt>
    <dgm:pt modelId="{55174BBE-D800-444E-A79E-E6C1B95B1E3C}" type="pres">
      <dgm:prSet presAssocID="{4FEAF7CC-DED4-4537-BFC6-84B937F47987}" presName="hierRoot2" presStyleCnt="0">
        <dgm:presLayoutVars>
          <dgm:hierBranch val="init"/>
        </dgm:presLayoutVars>
      </dgm:prSet>
      <dgm:spPr/>
    </dgm:pt>
    <dgm:pt modelId="{A04D0204-9C82-4CAF-B120-F62665CA2135}" type="pres">
      <dgm:prSet presAssocID="{4FEAF7CC-DED4-4537-BFC6-84B937F47987}" presName="rootComposite" presStyleCnt="0"/>
      <dgm:spPr/>
    </dgm:pt>
    <dgm:pt modelId="{78A1FFB2-BB99-4CB5-80C7-74CE34EFD648}" type="pres">
      <dgm:prSet presAssocID="{4FEAF7CC-DED4-4537-BFC6-84B937F47987}" presName="rootText" presStyleLbl="node2" presStyleIdx="0" presStyleCnt="4" custScaleX="49121" custScaleY="500234">
        <dgm:presLayoutVars>
          <dgm:chPref val="3"/>
        </dgm:presLayoutVars>
      </dgm:prSet>
      <dgm:spPr/>
    </dgm:pt>
    <dgm:pt modelId="{55279B0D-E883-49FD-9547-9DF594547F0E}" type="pres">
      <dgm:prSet presAssocID="{4FEAF7CC-DED4-4537-BFC6-84B937F47987}" presName="rootConnector" presStyleLbl="node2" presStyleIdx="0" presStyleCnt="4"/>
      <dgm:spPr/>
    </dgm:pt>
    <dgm:pt modelId="{82DFF209-4327-4A18-AF76-98D01155F1BA}" type="pres">
      <dgm:prSet presAssocID="{4FEAF7CC-DED4-4537-BFC6-84B937F47987}" presName="hierChild4" presStyleCnt="0"/>
      <dgm:spPr/>
    </dgm:pt>
    <dgm:pt modelId="{129E1F4A-95CD-4B4E-8F86-5A08FED768D8}" type="pres">
      <dgm:prSet presAssocID="{4FEAF7CC-DED4-4537-BFC6-84B937F47987}" presName="hierChild5" presStyleCnt="0"/>
      <dgm:spPr/>
    </dgm:pt>
    <dgm:pt modelId="{142C6B39-60EB-4604-8BD6-F42C7D3F1E10}" type="pres">
      <dgm:prSet presAssocID="{D259E8DE-1F32-4343-8E8A-150025014904}" presName="Name37" presStyleLbl="parChTrans1D2" presStyleIdx="1" presStyleCnt="4"/>
      <dgm:spPr/>
    </dgm:pt>
    <dgm:pt modelId="{3579A6CC-90E2-4A85-8159-32A32921E397}" type="pres">
      <dgm:prSet presAssocID="{D9F8F95B-9A06-4A50-A040-994AAAA66087}" presName="hierRoot2" presStyleCnt="0">
        <dgm:presLayoutVars>
          <dgm:hierBranch val="init"/>
        </dgm:presLayoutVars>
      </dgm:prSet>
      <dgm:spPr/>
    </dgm:pt>
    <dgm:pt modelId="{3A8A3FA8-EBD9-466B-B6E4-0669C6972940}" type="pres">
      <dgm:prSet presAssocID="{D9F8F95B-9A06-4A50-A040-994AAAA66087}" presName="rootComposite" presStyleCnt="0"/>
      <dgm:spPr/>
    </dgm:pt>
    <dgm:pt modelId="{DC122E9C-9A35-4676-90ED-AFBC22004DD3}" type="pres">
      <dgm:prSet presAssocID="{D9F8F95B-9A06-4A50-A040-994AAAA66087}" presName="rootText" presStyleLbl="node2" presStyleIdx="1" presStyleCnt="4" custScaleX="182309" custScaleY="497498">
        <dgm:presLayoutVars>
          <dgm:chPref val="3"/>
        </dgm:presLayoutVars>
      </dgm:prSet>
      <dgm:spPr/>
    </dgm:pt>
    <dgm:pt modelId="{AE55BE39-B020-422E-8C79-BC8012C2FEC5}" type="pres">
      <dgm:prSet presAssocID="{D9F8F95B-9A06-4A50-A040-994AAAA66087}" presName="rootConnector" presStyleLbl="node2" presStyleIdx="1" presStyleCnt="4"/>
      <dgm:spPr/>
    </dgm:pt>
    <dgm:pt modelId="{73A959F3-3F88-4203-8904-888583579595}" type="pres">
      <dgm:prSet presAssocID="{D9F8F95B-9A06-4A50-A040-994AAAA66087}" presName="hierChild4" presStyleCnt="0"/>
      <dgm:spPr/>
    </dgm:pt>
    <dgm:pt modelId="{04BF9C5A-518D-49A0-9B68-3411F5A0C715}" type="pres">
      <dgm:prSet presAssocID="{D9F8F95B-9A06-4A50-A040-994AAAA66087}" presName="hierChild5" presStyleCnt="0"/>
      <dgm:spPr/>
    </dgm:pt>
    <dgm:pt modelId="{7256D1C4-23C9-4294-8872-8CF019196FBA}" type="pres">
      <dgm:prSet presAssocID="{14D2E02C-10E3-413A-AB78-9503CE8E6535}" presName="Name37" presStyleLbl="parChTrans1D2" presStyleIdx="2" presStyleCnt="4"/>
      <dgm:spPr/>
    </dgm:pt>
    <dgm:pt modelId="{A5A7B879-7849-4800-AACE-D4A47FEECB71}" type="pres">
      <dgm:prSet presAssocID="{0ADD40AE-BD7C-4609-A9C3-27665DB1CB3C}" presName="hierRoot2" presStyleCnt="0">
        <dgm:presLayoutVars>
          <dgm:hierBranch val="init"/>
        </dgm:presLayoutVars>
      </dgm:prSet>
      <dgm:spPr/>
    </dgm:pt>
    <dgm:pt modelId="{B3EFDA19-A7C6-446A-9351-F5B10CD968FD}" type="pres">
      <dgm:prSet presAssocID="{0ADD40AE-BD7C-4609-A9C3-27665DB1CB3C}" presName="rootComposite" presStyleCnt="0"/>
      <dgm:spPr/>
    </dgm:pt>
    <dgm:pt modelId="{002D8137-D5D9-418B-B8D2-7384437B4148}" type="pres">
      <dgm:prSet presAssocID="{0ADD40AE-BD7C-4609-A9C3-27665DB1CB3C}" presName="rootText" presStyleLbl="node2" presStyleIdx="2" presStyleCnt="4" custScaleX="73655" custScaleY="494723">
        <dgm:presLayoutVars>
          <dgm:chPref val="3"/>
        </dgm:presLayoutVars>
      </dgm:prSet>
      <dgm:spPr/>
    </dgm:pt>
    <dgm:pt modelId="{951D9D50-0C3B-4E85-9D21-BEBF45A61473}" type="pres">
      <dgm:prSet presAssocID="{0ADD40AE-BD7C-4609-A9C3-27665DB1CB3C}" presName="rootConnector" presStyleLbl="node2" presStyleIdx="2" presStyleCnt="4"/>
      <dgm:spPr/>
    </dgm:pt>
    <dgm:pt modelId="{52436590-A84C-41AF-B1A5-55FACEFAE563}" type="pres">
      <dgm:prSet presAssocID="{0ADD40AE-BD7C-4609-A9C3-27665DB1CB3C}" presName="hierChild4" presStyleCnt="0"/>
      <dgm:spPr/>
    </dgm:pt>
    <dgm:pt modelId="{53EBFE29-C032-4CB1-973B-DBED611277F3}" type="pres">
      <dgm:prSet presAssocID="{0ADD40AE-BD7C-4609-A9C3-27665DB1CB3C}" presName="hierChild5" presStyleCnt="0"/>
      <dgm:spPr/>
    </dgm:pt>
    <dgm:pt modelId="{A610760E-4DB8-47AA-9BC2-623F0DEC3873}" type="pres">
      <dgm:prSet presAssocID="{F857CC1E-A5D6-4F04-9410-59041D3CD203}" presName="Name37" presStyleLbl="parChTrans1D2" presStyleIdx="3" presStyleCnt="4"/>
      <dgm:spPr/>
    </dgm:pt>
    <dgm:pt modelId="{55042230-11DB-4E11-B625-BC5B29080D39}" type="pres">
      <dgm:prSet presAssocID="{81001870-FFE2-4958-AF0C-0C555AAF37A6}" presName="hierRoot2" presStyleCnt="0">
        <dgm:presLayoutVars>
          <dgm:hierBranch val="init"/>
        </dgm:presLayoutVars>
      </dgm:prSet>
      <dgm:spPr/>
    </dgm:pt>
    <dgm:pt modelId="{F57663CA-4840-454E-BBEA-E4FAEF129C4C}" type="pres">
      <dgm:prSet presAssocID="{81001870-FFE2-4958-AF0C-0C555AAF37A6}" presName="rootComposite" presStyleCnt="0"/>
      <dgm:spPr/>
    </dgm:pt>
    <dgm:pt modelId="{53BD679D-A6FB-40D2-AB2F-ECC3AACD1C14}" type="pres">
      <dgm:prSet presAssocID="{81001870-FFE2-4958-AF0C-0C555AAF37A6}" presName="rootText" presStyleLbl="node2" presStyleIdx="3" presStyleCnt="4" custScaleX="73475" custScaleY="492768">
        <dgm:presLayoutVars>
          <dgm:chPref val="3"/>
        </dgm:presLayoutVars>
      </dgm:prSet>
      <dgm:spPr/>
    </dgm:pt>
    <dgm:pt modelId="{7BDE3E6A-B8D8-4C62-97C9-00A1B7CE44A4}" type="pres">
      <dgm:prSet presAssocID="{81001870-FFE2-4958-AF0C-0C555AAF37A6}" presName="rootConnector" presStyleLbl="node2" presStyleIdx="3" presStyleCnt="4"/>
      <dgm:spPr/>
    </dgm:pt>
    <dgm:pt modelId="{762FA36B-2B20-45E9-95EC-FA587AAFC96F}" type="pres">
      <dgm:prSet presAssocID="{81001870-FFE2-4958-AF0C-0C555AAF37A6}" presName="hierChild4" presStyleCnt="0"/>
      <dgm:spPr/>
    </dgm:pt>
    <dgm:pt modelId="{97C38D9F-E5BB-4CAF-8D2C-3CF49F3ADBE7}" type="pres">
      <dgm:prSet presAssocID="{81001870-FFE2-4958-AF0C-0C555AAF37A6}" presName="hierChild5" presStyleCnt="0"/>
      <dgm:spPr/>
    </dgm:pt>
    <dgm:pt modelId="{29C45827-7C5A-4861-BE6B-1D4E8C5024DB}" type="pres">
      <dgm:prSet presAssocID="{894E00C5-70CB-4782-9BA6-5E321C4607B5}" presName="hierChild3" presStyleCnt="0"/>
      <dgm:spPr/>
    </dgm:pt>
  </dgm:ptLst>
  <dgm:cxnLst>
    <dgm:cxn modelId="{C3810C1E-473D-4CA9-A3C5-A1E992A9AD40}" type="presOf" srcId="{81001870-FFE2-4958-AF0C-0C555AAF37A6}" destId="{53BD679D-A6FB-40D2-AB2F-ECC3AACD1C14}" srcOrd="0" destOrd="0" presId="urn:microsoft.com/office/officeart/2005/8/layout/orgChart1"/>
    <dgm:cxn modelId="{22FE4F2F-70B3-4B7C-8A3B-7C884B8663A3}" type="presOf" srcId="{D1F081DD-783D-410D-833B-CE772A71EE00}" destId="{1CEF946D-BE07-464E-8303-986D5598E083}" srcOrd="0" destOrd="0" presId="urn:microsoft.com/office/officeart/2005/8/layout/orgChart1"/>
    <dgm:cxn modelId="{03312D66-CB7B-4DE7-9A5C-01593AB6DB21}" srcId="{894E00C5-70CB-4782-9BA6-5E321C4607B5}" destId="{81001870-FFE2-4958-AF0C-0C555AAF37A6}" srcOrd="3" destOrd="0" parTransId="{F857CC1E-A5D6-4F04-9410-59041D3CD203}" sibTransId="{5B5C3CB4-2AAE-4F70-B649-B8CC21B892AD}"/>
    <dgm:cxn modelId="{A4CE1668-4C6F-4AFE-BCD0-1E75F4D01C38}" srcId="{D1F081DD-783D-410D-833B-CE772A71EE00}" destId="{894E00C5-70CB-4782-9BA6-5E321C4607B5}" srcOrd="0" destOrd="0" parTransId="{72C530D0-E243-42C2-875C-5B4287C5B224}" sibTransId="{550BA352-D14D-4D65-811A-0F0C0229F031}"/>
    <dgm:cxn modelId="{7FCA876B-4343-4245-B26C-66C38FD5DA81}" type="presOf" srcId="{894E00C5-70CB-4782-9BA6-5E321C4607B5}" destId="{C218E62A-A4F5-4077-952C-5464378DABCB}" srcOrd="0" destOrd="0" presId="urn:microsoft.com/office/officeart/2005/8/layout/orgChart1"/>
    <dgm:cxn modelId="{502DEF7A-55EA-41CE-BB31-6C4F3B1F9514}" type="presOf" srcId="{0ADD40AE-BD7C-4609-A9C3-27665DB1CB3C}" destId="{951D9D50-0C3B-4E85-9D21-BEBF45A61473}" srcOrd="1" destOrd="0" presId="urn:microsoft.com/office/officeart/2005/8/layout/orgChart1"/>
    <dgm:cxn modelId="{5885B97D-6A58-4725-A6FB-0AA83A4979C2}" type="presOf" srcId="{81001870-FFE2-4958-AF0C-0C555AAF37A6}" destId="{7BDE3E6A-B8D8-4C62-97C9-00A1B7CE44A4}" srcOrd="1" destOrd="0" presId="urn:microsoft.com/office/officeart/2005/8/layout/orgChart1"/>
    <dgm:cxn modelId="{6ABA8980-FEC8-4777-94A0-ECC34AD343E6}" type="presOf" srcId="{4FEAF7CC-DED4-4537-BFC6-84B937F47987}" destId="{55279B0D-E883-49FD-9547-9DF594547F0E}" srcOrd="1" destOrd="0" presId="urn:microsoft.com/office/officeart/2005/8/layout/orgChart1"/>
    <dgm:cxn modelId="{ADC20C85-4FD0-4941-8A46-6B4DEBE4432D}" srcId="{894E00C5-70CB-4782-9BA6-5E321C4607B5}" destId="{4FEAF7CC-DED4-4537-BFC6-84B937F47987}" srcOrd="0" destOrd="0" parTransId="{EFB013A9-23D1-4518-A602-C8C4624A0287}" sibTransId="{059EEDE3-511B-4D2A-8513-36295B8BD0C5}"/>
    <dgm:cxn modelId="{F3A93096-7E49-48BF-99F2-7A1C4142E8B3}" type="presOf" srcId="{D9F8F95B-9A06-4A50-A040-994AAAA66087}" destId="{DC122E9C-9A35-4676-90ED-AFBC22004DD3}" srcOrd="0" destOrd="0" presId="urn:microsoft.com/office/officeart/2005/8/layout/orgChart1"/>
    <dgm:cxn modelId="{EF736EA0-970C-4668-B21D-C34890A5CF92}" type="presOf" srcId="{EFB013A9-23D1-4518-A602-C8C4624A0287}" destId="{3C0A8691-5F3B-4A66-959F-0633AF198D91}" srcOrd="0" destOrd="0" presId="urn:microsoft.com/office/officeart/2005/8/layout/orgChart1"/>
    <dgm:cxn modelId="{2397E6A1-5DCB-4839-A7CD-6C0669852EB1}" type="presOf" srcId="{D259E8DE-1F32-4343-8E8A-150025014904}" destId="{142C6B39-60EB-4604-8BD6-F42C7D3F1E10}" srcOrd="0" destOrd="0" presId="urn:microsoft.com/office/officeart/2005/8/layout/orgChart1"/>
    <dgm:cxn modelId="{5A697AAB-4A3F-4757-BFDC-07F94D7079FA}" type="presOf" srcId="{14D2E02C-10E3-413A-AB78-9503CE8E6535}" destId="{7256D1C4-23C9-4294-8872-8CF019196FBA}" srcOrd="0" destOrd="0" presId="urn:microsoft.com/office/officeart/2005/8/layout/orgChart1"/>
    <dgm:cxn modelId="{3390C0AB-3687-4FA7-8526-24AFEEE9694A}" type="presOf" srcId="{4FEAF7CC-DED4-4537-BFC6-84B937F47987}" destId="{78A1FFB2-BB99-4CB5-80C7-74CE34EFD648}" srcOrd="0" destOrd="0" presId="urn:microsoft.com/office/officeart/2005/8/layout/orgChart1"/>
    <dgm:cxn modelId="{0C7C33AE-AEF1-4C3F-A3BD-8A9142603B5F}" type="presOf" srcId="{0ADD40AE-BD7C-4609-A9C3-27665DB1CB3C}" destId="{002D8137-D5D9-418B-B8D2-7384437B4148}" srcOrd="0" destOrd="0" presId="urn:microsoft.com/office/officeart/2005/8/layout/orgChart1"/>
    <dgm:cxn modelId="{D09326B7-79BC-4DCE-911F-49F4DC85CB53}" type="presOf" srcId="{D9F8F95B-9A06-4A50-A040-994AAAA66087}" destId="{AE55BE39-B020-422E-8C79-BC8012C2FEC5}" srcOrd="1" destOrd="0" presId="urn:microsoft.com/office/officeart/2005/8/layout/orgChart1"/>
    <dgm:cxn modelId="{DEF1E8C4-9766-4EAF-8657-87E61B2EA8CC}" type="presOf" srcId="{894E00C5-70CB-4782-9BA6-5E321C4607B5}" destId="{45DA5E82-9D57-4008-B8C9-26256974B905}" srcOrd="1" destOrd="0" presId="urn:microsoft.com/office/officeart/2005/8/layout/orgChart1"/>
    <dgm:cxn modelId="{7789E8D5-B16E-4CFC-A745-DF31C1150C14}" srcId="{894E00C5-70CB-4782-9BA6-5E321C4607B5}" destId="{D9F8F95B-9A06-4A50-A040-994AAAA66087}" srcOrd="1" destOrd="0" parTransId="{D259E8DE-1F32-4343-8E8A-150025014904}" sibTransId="{11F0E572-70DE-4028-8110-59489A123CD6}"/>
    <dgm:cxn modelId="{6FBBC8E9-27D3-47D1-AF8D-383D51739E42}" srcId="{894E00C5-70CB-4782-9BA6-5E321C4607B5}" destId="{0ADD40AE-BD7C-4609-A9C3-27665DB1CB3C}" srcOrd="2" destOrd="0" parTransId="{14D2E02C-10E3-413A-AB78-9503CE8E6535}" sibTransId="{4DFCBE53-285F-40DD-8C9D-2DA7EC1823DD}"/>
    <dgm:cxn modelId="{7362ECF5-9CCE-4C01-AF6A-D5735C5C3B9A}" type="presOf" srcId="{F857CC1E-A5D6-4F04-9410-59041D3CD203}" destId="{A610760E-4DB8-47AA-9BC2-623F0DEC3873}" srcOrd="0" destOrd="0" presId="urn:microsoft.com/office/officeart/2005/8/layout/orgChart1"/>
    <dgm:cxn modelId="{B303178A-1F9F-4BD0-BFCA-19BB1AC70E26}" type="presParOf" srcId="{1CEF946D-BE07-464E-8303-986D5598E083}" destId="{ADCFE568-AA24-4C14-9028-68B10EE431B4}" srcOrd="0" destOrd="0" presId="urn:microsoft.com/office/officeart/2005/8/layout/orgChart1"/>
    <dgm:cxn modelId="{11FF3721-2DD7-49A5-8967-F813592A9C43}" type="presParOf" srcId="{ADCFE568-AA24-4C14-9028-68B10EE431B4}" destId="{5C944A33-E9E7-4B60-B7B2-FD3A0F6B194F}" srcOrd="0" destOrd="0" presId="urn:microsoft.com/office/officeart/2005/8/layout/orgChart1"/>
    <dgm:cxn modelId="{BC2FCB1F-8D7F-4E02-A222-163AC63D856F}" type="presParOf" srcId="{5C944A33-E9E7-4B60-B7B2-FD3A0F6B194F}" destId="{C218E62A-A4F5-4077-952C-5464378DABCB}" srcOrd="0" destOrd="0" presId="urn:microsoft.com/office/officeart/2005/8/layout/orgChart1"/>
    <dgm:cxn modelId="{31C3D37C-136A-4FC3-83C0-04EF6F1C37FE}" type="presParOf" srcId="{5C944A33-E9E7-4B60-B7B2-FD3A0F6B194F}" destId="{45DA5E82-9D57-4008-B8C9-26256974B905}" srcOrd="1" destOrd="0" presId="urn:microsoft.com/office/officeart/2005/8/layout/orgChart1"/>
    <dgm:cxn modelId="{5F3D20D1-DFA3-4D21-8B49-F109CB709177}" type="presParOf" srcId="{ADCFE568-AA24-4C14-9028-68B10EE431B4}" destId="{CF7DE07B-C27B-4B7D-A2A3-B2EAC69A3966}" srcOrd="1" destOrd="0" presId="urn:microsoft.com/office/officeart/2005/8/layout/orgChart1"/>
    <dgm:cxn modelId="{C874381B-0A25-4D5F-A79E-297DFE816C46}" type="presParOf" srcId="{CF7DE07B-C27B-4B7D-A2A3-B2EAC69A3966}" destId="{3C0A8691-5F3B-4A66-959F-0633AF198D91}" srcOrd="0" destOrd="0" presId="urn:microsoft.com/office/officeart/2005/8/layout/orgChart1"/>
    <dgm:cxn modelId="{FC69DBA7-146D-42BC-BA92-EC6CE2FF6B5D}" type="presParOf" srcId="{CF7DE07B-C27B-4B7D-A2A3-B2EAC69A3966}" destId="{55174BBE-D800-444E-A79E-E6C1B95B1E3C}" srcOrd="1" destOrd="0" presId="urn:microsoft.com/office/officeart/2005/8/layout/orgChart1"/>
    <dgm:cxn modelId="{6416B2CC-B210-41CC-92DE-FA2E09D3EE29}" type="presParOf" srcId="{55174BBE-D800-444E-A79E-E6C1B95B1E3C}" destId="{A04D0204-9C82-4CAF-B120-F62665CA2135}" srcOrd="0" destOrd="0" presId="urn:microsoft.com/office/officeart/2005/8/layout/orgChart1"/>
    <dgm:cxn modelId="{A0D7139E-BA42-45FF-A3CB-3D6E00487901}" type="presParOf" srcId="{A04D0204-9C82-4CAF-B120-F62665CA2135}" destId="{78A1FFB2-BB99-4CB5-80C7-74CE34EFD648}" srcOrd="0" destOrd="0" presId="urn:microsoft.com/office/officeart/2005/8/layout/orgChart1"/>
    <dgm:cxn modelId="{898BF57E-71B2-450D-838D-64915EA4E9D9}" type="presParOf" srcId="{A04D0204-9C82-4CAF-B120-F62665CA2135}" destId="{55279B0D-E883-49FD-9547-9DF594547F0E}" srcOrd="1" destOrd="0" presId="urn:microsoft.com/office/officeart/2005/8/layout/orgChart1"/>
    <dgm:cxn modelId="{A6316BB2-DB02-4380-9DDE-75286E55E0A2}" type="presParOf" srcId="{55174BBE-D800-444E-A79E-E6C1B95B1E3C}" destId="{82DFF209-4327-4A18-AF76-98D01155F1BA}" srcOrd="1" destOrd="0" presId="urn:microsoft.com/office/officeart/2005/8/layout/orgChart1"/>
    <dgm:cxn modelId="{EDADC323-AB0C-4BD7-BA05-1A2E4746B9E4}" type="presParOf" srcId="{55174BBE-D800-444E-A79E-E6C1B95B1E3C}" destId="{129E1F4A-95CD-4B4E-8F86-5A08FED768D8}" srcOrd="2" destOrd="0" presId="urn:microsoft.com/office/officeart/2005/8/layout/orgChart1"/>
    <dgm:cxn modelId="{70F60A2A-B0DD-48A8-81AB-837CB5DEFD55}" type="presParOf" srcId="{CF7DE07B-C27B-4B7D-A2A3-B2EAC69A3966}" destId="{142C6B39-60EB-4604-8BD6-F42C7D3F1E10}" srcOrd="2" destOrd="0" presId="urn:microsoft.com/office/officeart/2005/8/layout/orgChart1"/>
    <dgm:cxn modelId="{796A8EBD-AFFE-450F-BC28-F96EC1A3C172}" type="presParOf" srcId="{CF7DE07B-C27B-4B7D-A2A3-B2EAC69A3966}" destId="{3579A6CC-90E2-4A85-8159-32A32921E397}" srcOrd="3" destOrd="0" presId="urn:microsoft.com/office/officeart/2005/8/layout/orgChart1"/>
    <dgm:cxn modelId="{3AF6B7D3-AC5F-4F9E-A517-245EDD8CB170}" type="presParOf" srcId="{3579A6CC-90E2-4A85-8159-32A32921E397}" destId="{3A8A3FA8-EBD9-466B-B6E4-0669C6972940}" srcOrd="0" destOrd="0" presId="urn:microsoft.com/office/officeart/2005/8/layout/orgChart1"/>
    <dgm:cxn modelId="{1A1B04E5-3350-4EEC-9475-36A30DE11717}" type="presParOf" srcId="{3A8A3FA8-EBD9-466B-B6E4-0669C6972940}" destId="{DC122E9C-9A35-4676-90ED-AFBC22004DD3}" srcOrd="0" destOrd="0" presId="urn:microsoft.com/office/officeart/2005/8/layout/orgChart1"/>
    <dgm:cxn modelId="{8302D0CB-3762-48FC-9327-BF85C86B0605}" type="presParOf" srcId="{3A8A3FA8-EBD9-466B-B6E4-0669C6972940}" destId="{AE55BE39-B020-422E-8C79-BC8012C2FEC5}" srcOrd="1" destOrd="0" presId="urn:microsoft.com/office/officeart/2005/8/layout/orgChart1"/>
    <dgm:cxn modelId="{B40C78B8-5475-477E-A3FF-E0D249B54C9C}" type="presParOf" srcId="{3579A6CC-90E2-4A85-8159-32A32921E397}" destId="{73A959F3-3F88-4203-8904-888583579595}" srcOrd="1" destOrd="0" presId="urn:microsoft.com/office/officeart/2005/8/layout/orgChart1"/>
    <dgm:cxn modelId="{CB4A9692-F388-4A07-B1B2-83DEBBF2BAEF}" type="presParOf" srcId="{3579A6CC-90E2-4A85-8159-32A32921E397}" destId="{04BF9C5A-518D-49A0-9B68-3411F5A0C715}" srcOrd="2" destOrd="0" presId="urn:microsoft.com/office/officeart/2005/8/layout/orgChart1"/>
    <dgm:cxn modelId="{6FDE1B3B-F7EB-4061-9C78-D81D4CFD6E6D}" type="presParOf" srcId="{CF7DE07B-C27B-4B7D-A2A3-B2EAC69A3966}" destId="{7256D1C4-23C9-4294-8872-8CF019196FBA}" srcOrd="4" destOrd="0" presId="urn:microsoft.com/office/officeart/2005/8/layout/orgChart1"/>
    <dgm:cxn modelId="{DDA34989-5203-4B54-A189-9F9C6B78406C}" type="presParOf" srcId="{CF7DE07B-C27B-4B7D-A2A3-B2EAC69A3966}" destId="{A5A7B879-7849-4800-AACE-D4A47FEECB71}" srcOrd="5" destOrd="0" presId="urn:microsoft.com/office/officeart/2005/8/layout/orgChart1"/>
    <dgm:cxn modelId="{4AE3CDF6-16BE-4EA9-BC40-9EC6EF4BC522}" type="presParOf" srcId="{A5A7B879-7849-4800-AACE-D4A47FEECB71}" destId="{B3EFDA19-A7C6-446A-9351-F5B10CD968FD}" srcOrd="0" destOrd="0" presId="urn:microsoft.com/office/officeart/2005/8/layout/orgChart1"/>
    <dgm:cxn modelId="{BBD658B6-F4C2-44EC-9F56-50D26204BE15}" type="presParOf" srcId="{B3EFDA19-A7C6-446A-9351-F5B10CD968FD}" destId="{002D8137-D5D9-418B-B8D2-7384437B4148}" srcOrd="0" destOrd="0" presId="urn:microsoft.com/office/officeart/2005/8/layout/orgChart1"/>
    <dgm:cxn modelId="{A235D9F3-302B-4FD3-B93D-E65E1388E11F}" type="presParOf" srcId="{B3EFDA19-A7C6-446A-9351-F5B10CD968FD}" destId="{951D9D50-0C3B-4E85-9D21-BEBF45A61473}" srcOrd="1" destOrd="0" presId="urn:microsoft.com/office/officeart/2005/8/layout/orgChart1"/>
    <dgm:cxn modelId="{6E8D6FB1-1216-44B7-BB65-246960968765}" type="presParOf" srcId="{A5A7B879-7849-4800-AACE-D4A47FEECB71}" destId="{52436590-A84C-41AF-B1A5-55FACEFAE563}" srcOrd="1" destOrd="0" presId="urn:microsoft.com/office/officeart/2005/8/layout/orgChart1"/>
    <dgm:cxn modelId="{19BC112D-C0F9-4F45-BE36-495282690153}" type="presParOf" srcId="{A5A7B879-7849-4800-AACE-D4A47FEECB71}" destId="{53EBFE29-C032-4CB1-973B-DBED611277F3}" srcOrd="2" destOrd="0" presId="urn:microsoft.com/office/officeart/2005/8/layout/orgChart1"/>
    <dgm:cxn modelId="{F2CD0F1F-FB39-4653-A01A-73B31E305F23}" type="presParOf" srcId="{CF7DE07B-C27B-4B7D-A2A3-B2EAC69A3966}" destId="{A610760E-4DB8-47AA-9BC2-623F0DEC3873}" srcOrd="6" destOrd="0" presId="urn:microsoft.com/office/officeart/2005/8/layout/orgChart1"/>
    <dgm:cxn modelId="{2D5B6DE9-6487-4ED3-9D59-0DE743F50658}" type="presParOf" srcId="{CF7DE07B-C27B-4B7D-A2A3-B2EAC69A3966}" destId="{55042230-11DB-4E11-B625-BC5B29080D39}" srcOrd="7" destOrd="0" presId="urn:microsoft.com/office/officeart/2005/8/layout/orgChart1"/>
    <dgm:cxn modelId="{2239638A-12F6-4BC6-B916-079275382733}" type="presParOf" srcId="{55042230-11DB-4E11-B625-BC5B29080D39}" destId="{F57663CA-4840-454E-BBEA-E4FAEF129C4C}" srcOrd="0" destOrd="0" presId="urn:microsoft.com/office/officeart/2005/8/layout/orgChart1"/>
    <dgm:cxn modelId="{BF38EFF3-8D0B-4CBF-9B9D-E1EE615DAE22}" type="presParOf" srcId="{F57663CA-4840-454E-BBEA-E4FAEF129C4C}" destId="{53BD679D-A6FB-40D2-AB2F-ECC3AACD1C14}" srcOrd="0" destOrd="0" presId="urn:microsoft.com/office/officeart/2005/8/layout/orgChart1"/>
    <dgm:cxn modelId="{0DB1F2AD-5F66-4C63-8207-1D43744D271F}" type="presParOf" srcId="{F57663CA-4840-454E-BBEA-E4FAEF129C4C}" destId="{7BDE3E6A-B8D8-4C62-97C9-00A1B7CE44A4}" srcOrd="1" destOrd="0" presId="urn:microsoft.com/office/officeart/2005/8/layout/orgChart1"/>
    <dgm:cxn modelId="{30DACB09-00EC-4D7F-82BE-BFAAA74F43F5}" type="presParOf" srcId="{55042230-11DB-4E11-B625-BC5B29080D39}" destId="{762FA36B-2B20-45E9-95EC-FA587AAFC96F}" srcOrd="1" destOrd="0" presId="urn:microsoft.com/office/officeart/2005/8/layout/orgChart1"/>
    <dgm:cxn modelId="{C0077E23-0D33-464D-AD37-0506956E2C16}" type="presParOf" srcId="{55042230-11DB-4E11-B625-BC5B29080D39}" destId="{97C38D9F-E5BB-4CAF-8D2C-3CF49F3ADBE7}" srcOrd="2" destOrd="0" presId="urn:microsoft.com/office/officeart/2005/8/layout/orgChart1"/>
    <dgm:cxn modelId="{D346F95E-156E-4833-98F4-F766AA66ADAC}" type="presParOf" srcId="{ADCFE568-AA24-4C14-9028-68B10EE431B4}" destId="{29C45827-7C5A-4861-BE6B-1D4E8C5024DB}" srcOrd="2" destOrd="0" presId="urn:microsoft.com/office/officeart/2005/8/layout/orgChart1"/>
  </dgm:cxnLst>
  <dgm:bg/>
  <dgm:whole/>
  <dgm:extLst>
    <a:ext uri="http://schemas.microsoft.com/office/drawing/2008/diagram">
      <dsp:dataModelExt xmlns:dsp="http://schemas.microsoft.com/office/drawing/2008/diagram" relId="rId10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313CD76-0F64-42BB-A59B-3C397F4C05FF}"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11310FBE-D1C4-4763-9C34-BB358E0F8CB5}">
      <dgm:prSet phldrT="[Text]" custT="1"/>
      <dgm:spPr/>
      <dgm:t>
        <a:bodyPr/>
        <a:lstStyle/>
        <a:p>
          <a:r>
            <a:rPr lang="vi-VN" sz="1400">
              <a:solidFill>
                <a:srgbClr val="C00000"/>
              </a:solidFill>
              <a:latin typeface="Cambria" panose="02040503050406030204" pitchFamily="18" charset="0"/>
              <a:ea typeface="Cambria" panose="02040503050406030204" pitchFamily="18" charset="0"/>
            </a:rPr>
            <a:t>Ý nghĩa của cụm từ "người bề tôi" trong lời chứng ngôn đức tin "Muhammad là người bề tôi và Thiên Sứ của Allah?</a:t>
          </a:r>
          <a:endParaRPr lang="en-US" sz="1400">
            <a:solidFill>
              <a:srgbClr val="C00000"/>
            </a:solidFill>
            <a:latin typeface="Cambria" panose="02040503050406030204" pitchFamily="18" charset="0"/>
            <a:ea typeface="Cambria" panose="02040503050406030204" pitchFamily="18" charset="0"/>
          </a:endParaRPr>
        </a:p>
      </dgm:t>
    </dgm:pt>
    <dgm:pt modelId="{F3B88F53-CAEE-41F9-AC2B-F696804A6254}" type="parTrans" cxnId="{EA46FFE4-2C5F-4D1B-8B3C-AEEE3687A57C}">
      <dgm:prSet/>
      <dgm:spPr/>
      <dgm:t>
        <a:bodyPr/>
        <a:lstStyle/>
        <a:p>
          <a:endParaRPr lang="en-US"/>
        </a:p>
      </dgm:t>
    </dgm:pt>
    <dgm:pt modelId="{CA16EABA-78CD-4370-AE61-DBCDA258A042}" type="sibTrans" cxnId="{EA46FFE4-2C5F-4D1B-8B3C-AEEE3687A57C}">
      <dgm:prSet/>
      <dgm:spPr/>
      <dgm:t>
        <a:bodyPr/>
        <a:lstStyle/>
        <a:p>
          <a:endParaRPr lang="en-US"/>
        </a:p>
      </dgm:t>
    </dgm:pt>
    <dgm:pt modelId="{B674C503-4DDD-4023-B521-34A44F5439B9}">
      <dgm:prSet phldrT="[Text]" custT="1"/>
      <dgm:spPr/>
      <dgm:t>
        <a:bodyPr/>
        <a:lstStyle/>
        <a:p>
          <a:r>
            <a:rPr lang="vi-VN" sz="1400">
              <a:latin typeface="Cambria" panose="02040503050406030204" pitchFamily="18" charset="0"/>
              <a:ea typeface="Cambria" panose="02040503050406030204" pitchFamily="18" charset="0"/>
            </a:rPr>
            <a:t>Có nghĩa là Người không được thờ phượng; bởi vì Người không mang bất cứ thuộc tính nào của Đấng Tạo Hóa, Đấng Thờ Phượng.</a:t>
          </a:r>
          <a:endParaRPr lang="en-US" sz="1400">
            <a:latin typeface="Cambria" panose="02040503050406030204" pitchFamily="18" charset="0"/>
            <a:ea typeface="Cambria" panose="02040503050406030204" pitchFamily="18" charset="0"/>
          </a:endParaRPr>
        </a:p>
      </dgm:t>
    </dgm:pt>
    <dgm:pt modelId="{5EB5B55F-3A9E-4FDF-A6A6-DFA37F6D70FD}" type="parTrans" cxnId="{A9F1E531-DD3B-4D00-90F9-1D4DC3CFA11D}">
      <dgm:prSet/>
      <dgm:spPr/>
      <dgm:t>
        <a:bodyPr/>
        <a:lstStyle/>
        <a:p>
          <a:endParaRPr lang="en-US"/>
        </a:p>
      </dgm:t>
    </dgm:pt>
    <dgm:pt modelId="{5A6C142A-D7CF-4FFC-9DF9-F9C84436DF8B}" type="sibTrans" cxnId="{A9F1E531-DD3B-4D00-90F9-1D4DC3CFA11D}">
      <dgm:prSet/>
      <dgm:spPr/>
      <dgm:t>
        <a:bodyPr/>
        <a:lstStyle/>
        <a:p>
          <a:endParaRPr lang="en-US"/>
        </a:p>
      </dgm:t>
    </dgm:pt>
    <dgm:pt modelId="{AFA9B6C6-3412-48F4-AC66-D138A93C48E8}">
      <dgm:prSet phldrT="[Text]" custT="1"/>
      <dgm:spPr/>
      <dgm:t>
        <a:bodyPr/>
        <a:lstStyle/>
        <a:p>
          <a:r>
            <a:rPr lang="vi-VN" sz="1400">
              <a:latin typeface="Cambria" panose="02040503050406030204" pitchFamily="18" charset="0"/>
              <a:ea typeface="Cambria" panose="02040503050406030204" pitchFamily="18" charset="0"/>
            </a:rPr>
            <a:t>Và Người là người bề tôi thờ phượng tốt nhất, Người thờ phượng Allah Tối Cao một cách hoàn hảo và tốt nhất.</a:t>
          </a:r>
          <a:endParaRPr lang="en-US" sz="1400">
            <a:latin typeface="Cambria" panose="02040503050406030204" pitchFamily="18" charset="0"/>
            <a:ea typeface="Cambria" panose="02040503050406030204" pitchFamily="18" charset="0"/>
          </a:endParaRPr>
        </a:p>
      </dgm:t>
    </dgm:pt>
    <dgm:pt modelId="{D209CA15-0C7B-479B-AD7C-F4547076BB5D}" type="parTrans" cxnId="{70CB952A-FA5E-4670-93B0-37366744BB69}">
      <dgm:prSet/>
      <dgm:spPr/>
      <dgm:t>
        <a:bodyPr/>
        <a:lstStyle/>
        <a:p>
          <a:endParaRPr lang="en-US"/>
        </a:p>
      </dgm:t>
    </dgm:pt>
    <dgm:pt modelId="{9B6B977E-82E9-4EBC-A41E-F08D2B32AF29}" type="sibTrans" cxnId="{70CB952A-FA5E-4670-93B0-37366744BB69}">
      <dgm:prSet/>
      <dgm:spPr/>
      <dgm:t>
        <a:bodyPr/>
        <a:lstStyle/>
        <a:p>
          <a:endParaRPr lang="en-US"/>
        </a:p>
      </dgm:t>
    </dgm:pt>
    <dgm:pt modelId="{ACEC413E-9F48-4293-9F90-DB44BCAF2E46}" type="pres">
      <dgm:prSet presAssocID="{A313CD76-0F64-42BB-A59B-3C397F4C05FF}" presName="hierChild1" presStyleCnt="0">
        <dgm:presLayoutVars>
          <dgm:orgChart val="1"/>
          <dgm:chPref val="1"/>
          <dgm:dir/>
          <dgm:animOne val="branch"/>
          <dgm:animLvl val="lvl"/>
          <dgm:resizeHandles/>
        </dgm:presLayoutVars>
      </dgm:prSet>
      <dgm:spPr/>
    </dgm:pt>
    <dgm:pt modelId="{5A1910DB-BBE5-4131-86FD-09C9CF635C39}" type="pres">
      <dgm:prSet presAssocID="{11310FBE-D1C4-4763-9C34-BB358E0F8CB5}" presName="hierRoot1" presStyleCnt="0">
        <dgm:presLayoutVars>
          <dgm:hierBranch val="init"/>
        </dgm:presLayoutVars>
      </dgm:prSet>
      <dgm:spPr/>
    </dgm:pt>
    <dgm:pt modelId="{09AAB941-90F8-4B15-8788-E7DA23BE8A00}" type="pres">
      <dgm:prSet presAssocID="{11310FBE-D1C4-4763-9C34-BB358E0F8CB5}" presName="rootComposite1" presStyleCnt="0"/>
      <dgm:spPr/>
    </dgm:pt>
    <dgm:pt modelId="{6E6B352E-9B15-4DD7-9441-EDBDD948EA0D}" type="pres">
      <dgm:prSet presAssocID="{11310FBE-D1C4-4763-9C34-BB358E0F8CB5}" presName="rootText1" presStyleLbl="node0" presStyleIdx="0" presStyleCnt="1" custScaleX="209820">
        <dgm:presLayoutVars>
          <dgm:chPref val="3"/>
        </dgm:presLayoutVars>
      </dgm:prSet>
      <dgm:spPr/>
    </dgm:pt>
    <dgm:pt modelId="{A87E7F7E-15FD-4894-9F09-3E43B5011467}" type="pres">
      <dgm:prSet presAssocID="{11310FBE-D1C4-4763-9C34-BB358E0F8CB5}" presName="rootConnector1" presStyleLbl="node1" presStyleIdx="0" presStyleCnt="0"/>
      <dgm:spPr/>
    </dgm:pt>
    <dgm:pt modelId="{7711E4A2-239E-476A-AAF7-ED6AE55A63AD}" type="pres">
      <dgm:prSet presAssocID="{11310FBE-D1C4-4763-9C34-BB358E0F8CB5}" presName="hierChild2" presStyleCnt="0"/>
      <dgm:spPr/>
    </dgm:pt>
    <dgm:pt modelId="{476F1A86-8D8A-4E76-85F6-83548E3FDAA6}" type="pres">
      <dgm:prSet presAssocID="{5EB5B55F-3A9E-4FDF-A6A6-DFA37F6D70FD}" presName="Name37" presStyleLbl="parChTrans1D2" presStyleIdx="0" presStyleCnt="2"/>
      <dgm:spPr/>
    </dgm:pt>
    <dgm:pt modelId="{A343BBCC-3BF7-47B4-A95B-B2EB686098AA}" type="pres">
      <dgm:prSet presAssocID="{B674C503-4DDD-4023-B521-34A44F5439B9}" presName="hierRoot2" presStyleCnt="0">
        <dgm:presLayoutVars>
          <dgm:hierBranch val="init"/>
        </dgm:presLayoutVars>
      </dgm:prSet>
      <dgm:spPr/>
    </dgm:pt>
    <dgm:pt modelId="{CE332786-8076-496E-BCB6-577E5BC1D2AB}" type="pres">
      <dgm:prSet presAssocID="{B674C503-4DDD-4023-B521-34A44F5439B9}" presName="rootComposite" presStyleCnt="0"/>
      <dgm:spPr/>
    </dgm:pt>
    <dgm:pt modelId="{5A1E0B4B-1900-4638-B797-C0E06B658FAB}" type="pres">
      <dgm:prSet presAssocID="{B674C503-4DDD-4023-B521-34A44F5439B9}" presName="rootText" presStyleLbl="node2" presStyleIdx="0" presStyleCnt="2" custScaleX="119714" custScaleY="137091">
        <dgm:presLayoutVars>
          <dgm:chPref val="3"/>
        </dgm:presLayoutVars>
      </dgm:prSet>
      <dgm:spPr/>
    </dgm:pt>
    <dgm:pt modelId="{36FA2E7F-3B2B-4F7A-A627-286071DB0E5D}" type="pres">
      <dgm:prSet presAssocID="{B674C503-4DDD-4023-B521-34A44F5439B9}" presName="rootConnector" presStyleLbl="node2" presStyleIdx="0" presStyleCnt="2"/>
      <dgm:spPr/>
    </dgm:pt>
    <dgm:pt modelId="{90ACA84E-C950-43BC-9A96-661C13CCDEE7}" type="pres">
      <dgm:prSet presAssocID="{B674C503-4DDD-4023-B521-34A44F5439B9}" presName="hierChild4" presStyleCnt="0"/>
      <dgm:spPr/>
    </dgm:pt>
    <dgm:pt modelId="{36473F10-2CE3-4369-8E3A-3AD33949991E}" type="pres">
      <dgm:prSet presAssocID="{B674C503-4DDD-4023-B521-34A44F5439B9}" presName="hierChild5" presStyleCnt="0"/>
      <dgm:spPr/>
    </dgm:pt>
    <dgm:pt modelId="{8A8904C1-967B-4192-8EBE-8EADD6930BCE}" type="pres">
      <dgm:prSet presAssocID="{D209CA15-0C7B-479B-AD7C-F4547076BB5D}" presName="Name37" presStyleLbl="parChTrans1D2" presStyleIdx="1" presStyleCnt="2"/>
      <dgm:spPr/>
    </dgm:pt>
    <dgm:pt modelId="{92AF6B27-5BDF-4E65-9790-CDE030735BE7}" type="pres">
      <dgm:prSet presAssocID="{AFA9B6C6-3412-48F4-AC66-D138A93C48E8}" presName="hierRoot2" presStyleCnt="0">
        <dgm:presLayoutVars>
          <dgm:hierBranch val="init"/>
        </dgm:presLayoutVars>
      </dgm:prSet>
      <dgm:spPr/>
    </dgm:pt>
    <dgm:pt modelId="{BDE2CCCF-2C1D-4B8E-AFB7-D58BA59953E8}" type="pres">
      <dgm:prSet presAssocID="{AFA9B6C6-3412-48F4-AC66-D138A93C48E8}" presName="rootComposite" presStyleCnt="0"/>
      <dgm:spPr/>
    </dgm:pt>
    <dgm:pt modelId="{89FC905F-863F-4D0F-9342-1742F3B482DA}" type="pres">
      <dgm:prSet presAssocID="{AFA9B6C6-3412-48F4-AC66-D138A93C48E8}" presName="rootText" presStyleLbl="node2" presStyleIdx="1" presStyleCnt="2" custScaleX="128990" custScaleY="134166">
        <dgm:presLayoutVars>
          <dgm:chPref val="3"/>
        </dgm:presLayoutVars>
      </dgm:prSet>
      <dgm:spPr/>
    </dgm:pt>
    <dgm:pt modelId="{2BB04953-49A6-47D2-AB8C-74539BC41782}" type="pres">
      <dgm:prSet presAssocID="{AFA9B6C6-3412-48F4-AC66-D138A93C48E8}" presName="rootConnector" presStyleLbl="node2" presStyleIdx="1" presStyleCnt="2"/>
      <dgm:spPr/>
    </dgm:pt>
    <dgm:pt modelId="{221DA673-A2C1-441D-8CDB-A9651C5509BE}" type="pres">
      <dgm:prSet presAssocID="{AFA9B6C6-3412-48F4-AC66-D138A93C48E8}" presName="hierChild4" presStyleCnt="0"/>
      <dgm:spPr/>
    </dgm:pt>
    <dgm:pt modelId="{CF174F7A-E7D8-4CD2-95BF-1687030D9636}" type="pres">
      <dgm:prSet presAssocID="{AFA9B6C6-3412-48F4-AC66-D138A93C48E8}" presName="hierChild5" presStyleCnt="0"/>
      <dgm:spPr/>
    </dgm:pt>
    <dgm:pt modelId="{6EB57469-6AEC-4663-9E1C-EDCDB41030D2}" type="pres">
      <dgm:prSet presAssocID="{11310FBE-D1C4-4763-9C34-BB358E0F8CB5}" presName="hierChild3" presStyleCnt="0"/>
      <dgm:spPr/>
    </dgm:pt>
  </dgm:ptLst>
  <dgm:cxnLst>
    <dgm:cxn modelId="{47831A06-3CC4-4227-99F1-D0AB08D97C62}" type="presOf" srcId="{5EB5B55F-3A9E-4FDF-A6A6-DFA37F6D70FD}" destId="{476F1A86-8D8A-4E76-85F6-83548E3FDAA6}" srcOrd="0" destOrd="0" presId="urn:microsoft.com/office/officeart/2005/8/layout/orgChart1"/>
    <dgm:cxn modelId="{2DED2C0E-4FE2-4D2D-AD9B-7E2ED4B1CED5}" type="presOf" srcId="{B674C503-4DDD-4023-B521-34A44F5439B9}" destId="{5A1E0B4B-1900-4638-B797-C0E06B658FAB}" srcOrd="0" destOrd="0" presId="urn:microsoft.com/office/officeart/2005/8/layout/orgChart1"/>
    <dgm:cxn modelId="{70CB952A-FA5E-4670-93B0-37366744BB69}" srcId="{11310FBE-D1C4-4763-9C34-BB358E0F8CB5}" destId="{AFA9B6C6-3412-48F4-AC66-D138A93C48E8}" srcOrd="1" destOrd="0" parTransId="{D209CA15-0C7B-479B-AD7C-F4547076BB5D}" sibTransId="{9B6B977E-82E9-4EBC-A41E-F08D2B32AF29}"/>
    <dgm:cxn modelId="{A9F1E531-DD3B-4D00-90F9-1D4DC3CFA11D}" srcId="{11310FBE-D1C4-4763-9C34-BB358E0F8CB5}" destId="{B674C503-4DDD-4023-B521-34A44F5439B9}" srcOrd="0" destOrd="0" parTransId="{5EB5B55F-3A9E-4FDF-A6A6-DFA37F6D70FD}" sibTransId="{5A6C142A-D7CF-4FFC-9DF9-F9C84436DF8B}"/>
    <dgm:cxn modelId="{2460E75C-D1D4-4B84-B61F-DD169F9E8B9B}" type="presOf" srcId="{B674C503-4DDD-4023-B521-34A44F5439B9}" destId="{36FA2E7F-3B2B-4F7A-A627-286071DB0E5D}" srcOrd="1" destOrd="0" presId="urn:microsoft.com/office/officeart/2005/8/layout/orgChart1"/>
    <dgm:cxn modelId="{F7BC4D42-5761-496F-B38A-C37870769444}" type="presOf" srcId="{AFA9B6C6-3412-48F4-AC66-D138A93C48E8}" destId="{89FC905F-863F-4D0F-9342-1742F3B482DA}" srcOrd="0" destOrd="0" presId="urn:microsoft.com/office/officeart/2005/8/layout/orgChart1"/>
    <dgm:cxn modelId="{A4A16373-FFC2-4B14-AB58-37E25C7D729A}" type="presOf" srcId="{11310FBE-D1C4-4763-9C34-BB358E0F8CB5}" destId="{A87E7F7E-15FD-4894-9F09-3E43B5011467}" srcOrd="1" destOrd="0" presId="urn:microsoft.com/office/officeart/2005/8/layout/orgChart1"/>
    <dgm:cxn modelId="{6920F58A-20D0-494E-A3DF-3B18D481A9ED}" type="presOf" srcId="{A313CD76-0F64-42BB-A59B-3C397F4C05FF}" destId="{ACEC413E-9F48-4293-9F90-DB44BCAF2E46}" srcOrd="0" destOrd="0" presId="urn:microsoft.com/office/officeart/2005/8/layout/orgChart1"/>
    <dgm:cxn modelId="{98081CB8-D1AB-4E63-9A98-5340E1EB3BF8}" type="presOf" srcId="{11310FBE-D1C4-4763-9C34-BB358E0F8CB5}" destId="{6E6B352E-9B15-4DD7-9441-EDBDD948EA0D}" srcOrd="0" destOrd="0" presId="urn:microsoft.com/office/officeart/2005/8/layout/orgChart1"/>
    <dgm:cxn modelId="{C3D9C2C1-4A9E-42AF-88F5-FE94748C2281}" type="presOf" srcId="{D209CA15-0C7B-479B-AD7C-F4547076BB5D}" destId="{8A8904C1-967B-4192-8EBE-8EADD6930BCE}" srcOrd="0" destOrd="0" presId="urn:microsoft.com/office/officeart/2005/8/layout/orgChart1"/>
    <dgm:cxn modelId="{142B8DE2-21B9-46B1-BC2D-B8723A03C7D1}" type="presOf" srcId="{AFA9B6C6-3412-48F4-AC66-D138A93C48E8}" destId="{2BB04953-49A6-47D2-AB8C-74539BC41782}" srcOrd="1" destOrd="0" presId="urn:microsoft.com/office/officeart/2005/8/layout/orgChart1"/>
    <dgm:cxn modelId="{EA46FFE4-2C5F-4D1B-8B3C-AEEE3687A57C}" srcId="{A313CD76-0F64-42BB-A59B-3C397F4C05FF}" destId="{11310FBE-D1C4-4763-9C34-BB358E0F8CB5}" srcOrd="0" destOrd="0" parTransId="{F3B88F53-CAEE-41F9-AC2B-F696804A6254}" sibTransId="{CA16EABA-78CD-4370-AE61-DBCDA258A042}"/>
    <dgm:cxn modelId="{C9639F7C-45B0-47C2-83B4-1A481D4E6A9A}" type="presParOf" srcId="{ACEC413E-9F48-4293-9F90-DB44BCAF2E46}" destId="{5A1910DB-BBE5-4131-86FD-09C9CF635C39}" srcOrd="0" destOrd="0" presId="urn:microsoft.com/office/officeart/2005/8/layout/orgChart1"/>
    <dgm:cxn modelId="{99FF7E25-B3F9-48C2-AAD1-EC57D6D3E8E3}" type="presParOf" srcId="{5A1910DB-BBE5-4131-86FD-09C9CF635C39}" destId="{09AAB941-90F8-4B15-8788-E7DA23BE8A00}" srcOrd="0" destOrd="0" presId="urn:microsoft.com/office/officeart/2005/8/layout/orgChart1"/>
    <dgm:cxn modelId="{1D85525C-61BB-4A6C-8BA7-A47C0BC76D96}" type="presParOf" srcId="{09AAB941-90F8-4B15-8788-E7DA23BE8A00}" destId="{6E6B352E-9B15-4DD7-9441-EDBDD948EA0D}" srcOrd="0" destOrd="0" presId="urn:microsoft.com/office/officeart/2005/8/layout/orgChart1"/>
    <dgm:cxn modelId="{16DA8422-C7B8-48B6-B07C-0444031D466C}" type="presParOf" srcId="{09AAB941-90F8-4B15-8788-E7DA23BE8A00}" destId="{A87E7F7E-15FD-4894-9F09-3E43B5011467}" srcOrd="1" destOrd="0" presId="urn:microsoft.com/office/officeart/2005/8/layout/orgChart1"/>
    <dgm:cxn modelId="{97E073B9-3C84-4E16-9F0F-69FB9105A57A}" type="presParOf" srcId="{5A1910DB-BBE5-4131-86FD-09C9CF635C39}" destId="{7711E4A2-239E-476A-AAF7-ED6AE55A63AD}" srcOrd="1" destOrd="0" presId="urn:microsoft.com/office/officeart/2005/8/layout/orgChart1"/>
    <dgm:cxn modelId="{66EF782E-1815-41C0-993F-64024B7C6F5A}" type="presParOf" srcId="{7711E4A2-239E-476A-AAF7-ED6AE55A63AD}" destId="{476F1A86-8D8A-4E76-85F6-83548E3FDAA6}" srcOrd="0" destOrd="0" presId="urn:microsoft.com/office/officeart/2005/8/layout/orgChart1"/>
    <dgm:cxn modelId="{9A376EB4-3650-42DA-9B37-C93E6D6FDE49}" type="presParOf" srcId="{7711E4A2-239E-476A-AAF7-ED6AE55A63AD}" destId="{A343BBCC-3BF7-47B4-A95B-B2EB686098AA}" srcOrd="1" destOrd="0" presId="urn:microsoft.com/office/officeart/2005/8/layout/orgChart1"/>
    <dgm:cxn modelId="{DC2A1230-DB2F-44E1-82D0-31407F6662A9}" type="presParOf" srcId="{A343BBCC-3BF7-47B4-A95B-B2EB686098AA}" destId="{CE332786-8076-496E-BCB6-577E5BC1D2AB}" srcOrd="0" destOrd="0" presId="urn:microsoft.com/office/officeart/2005/8/layout/orgChart1"/>
    <dgm:cxn modelId="{8433E360-A60A-4B03-859B-E33C6BA0BBFB}" type="presParOf" srcId="{CE332786-8076-496E-BCB6-577E5BC1D2AB}" destId="{5A1E0B4B-1900-4638-B797-C0E06B658FAB}" srcOrd="0" destOrd="0" presId="urn:microsoft.com/office/officeart/2005/8/layout/orgChart1"/>
    <dgm:cxn modelId="{A2FC6887-8B24-4A7F-B44D-EEFAB1BC05F4}" type="presParOf" srcId="{CE332786-8076-496E-BCB6-577E5BC1D2AB}" destId="{36FA2E7F-3B2B-4F7A-A627-286071DB0E5D}" srcOrd="1" destOrd="0" presId="urn:microsoft.com/office/officeart/2005/8/layout/orgChart1"/>
    <dgm:cxn modelId="{1EAA5C6B-C126-4A44-955A-D007C2091601}" type="presParOf" srcId="{A343BBCC-3BF7-47B4-A95B-B2EB686098AA}" destId="{90ACA84E-C950-43BC-9A96-661C13CCDEE7}" srcOrd="1" destOrd="0" presId="urn:microsoft.com/office/officeart/2005/8/layout/orgChart1"/>
    <dgm:cxn modelId="{87BDE9C7-083A-4711-9924-D1A764DD69C7}" type="presParOf" srcId="{A343BBCC-3BF7-47B4-A95B-B2EB686098AA}" destId="{36473F10-2CE3-4369-8E3A-3AD33949991E}" srcOrd="2" destOrd="0" presId="urn:microsoft.com/office/officeart/2005/8/layout/orgChart1"/>
    <dgm:cxn modelId="{54457D51-ED95-4A8B-99D3-2CAB3B133C8E}" type="presParOf" srcId="{7711E4A2-239E-476A-AAF7-ED6AE55A63AD}" destId="{8A8904C1-967B-4192-8EBE-8EADD6930BCE}" srcOrd="2" destOrd="0" presId="urn:microsoft.com/office/officeart/2005/8/layout/orgChart1"/>
    <dgm:cxn modelId="{1AB8BE90-206F-4281-AD18-FD0C4653BF0B}" type="presParOf" srcId="{7711E4A2-239E-476A-AAF7-ED6AE55A63AD}" destId="{92AF6B27-5BDF-4E65-9790-CDE030735BE7}" srcOrd="3" destOrd="0" presId="urn:microsoft.com/office/officeart/2005/8/layout/orgChart1"/>
    <dgm:cxn modelId="{EE41038C-BBD3-47C3-BA8F-7ECA96096AB6}" type="presParOf" srcId="{92AF6B27-5BDF-4E65-9790-CDE030735BE7}" destId="{BDE2CCCF-2C1D-4B8E-AFB7-D58BA59953E8}" srcOrd="0" destOrd="0" presId="urn:microsoft.com/office/officeart/2005/8/layout/orgChart1"/>
    <dgm:cxn modelId="{00074308-FC2E-4B7F-B74E-4794735E080A}" type="presParOf" srcId="{BDE2CCCF-2C1D-4B8E-AFB7-D58BA59953E8}" destId="{89FC905F-863F-4D0F-9342-1742F3B482DA}" srcOrd="0" destOrd="0" presId="urn:microsoft.com/office/officeart/2005/8/layout/orgChart1"/>
    <dgm:cxn modelId="{E1B97A69-3B2D-471D-BFCB-A5E31C867099}" type="presParOf" srcId="{BDE2CCCF-2C1D-4B8E-AFB7-D58BA59953E8}" destId="{2BB04953-49A6-47D2-AB8C-74539BC41782}" srcOrd="1" destOrd="0" presId="urn:microsoft.com/office/officeart/2005/8/layout/orgChart1"/>
    <dgm:cxn modelId="{186DEDD8-23C5-45FE-B072-D52A179ED3A1}" type="presParOf" srcId="{92AF6B27-5BDF-4E65-9790-CDE030735BE7}" destId="{221DA673-A2C1-441D-8CDB-A9651C5509BE}" srcOrd="1" destOrd="0" presId="urn:microsoft.com/office/officeart/2005/8/layout/orgChart1"/>
    <dgm:cxn modelId="{C1EF731B-22E9-48FA-B465-660C4862E70D}" type="presParOf" srcId="{92AF6B27-5BDF-4E65-9790-CDE030735BE7}" destId="{CF174F7A-E7D8-4CD2-95BF-1687030D9636}" srcOrd="2" destOrd="0" presId="urn:microsoft.com/office/officeart/2005/8/layout/orgChart1"/>
    <dgm:cxn modelId="{2EE4CDA7-8763-4E9B-80D3-08736BAFEE9F}" type="presParOf" srcId="{5A1910DB-BBE5-4131-86FD-09C9CF635C39}" destId="{6EB57469-6AEC-4663-9E1C-EDCDB41030D2}" srcOrd="2" destOrd="0" presId="urn:microsoft.com/office/officeart/2005/8/layout/orgChart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20.xml><?xml version="1.0" encoding="utf-8"?>
<dgm:dataModel xmlns:dgm="http://schemas.openxmlformats.org/drawingml/2006/diagram" xmlns:a="http://schemas.openxmlformats.org/drawingml/2006/main">
  <dgm:ptLst>
    <dgm:pt modelId="{F5F20B90-2061-4C0A-BCC0-A83DC0F9E3B1}"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307FE454-35AA-425E-9885-9097AFCDB339}">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Sự khác nhau giữa đại Shirk và tiểu Shirk</a:t>
          </a:r>
          <a:endParaRPr lang="en-US" sz="1400" b="1">
            <a:solidFill>
              <a:srgbClr val="C00000"/>
            </a:solidFill>
            <a:latin typeface="Cambria" panose="02040503050406030204" pitchFamily="18" charset="0"/>
            <a:ea typeface="Cambria" panose="02040503050406030204" pitchFamily="18" charset="0"/>
          </a:endParaRPr>
        </a:p>
      </dgm:t>
    </dgm:pt>
    <dgm:pt modelId="{15F174F9-FE92-4356-B64A-9EEEF7997D4F}" type="parTrans" cxnId="{823FE025-63D8-4545-B391-26C3E1BD46CC}">
      <dgm:prSet/>
      <dgm:spPr/>
      <dgm:t>
        <a:bodyPr/>
        <a:lstStyle/>
        <a:p>
          <a:endParaRPr lang="en-US"/>
        </a:p>
      </dgm:t>
    </dgm:pt>
    <dgm:pt modelId="{E9C80CA6-C492-48AF-BEEB-9E4AA06FDC1C}" type="sibTrans" cxnId="{823FE025-63D8-4545-B391-26C3E1BD46CC}">
      <dgm:prSet/>
      <dgm:spPr/>
      <dgm:t>
        <a:bodyPr/>
        <a:lstStyle/>
        <a:p>
          <a:endParaRPr lang="en-US"/>
        </a:p>
      </dgm:t>
    </dgm:pt>
    <dgm:pt modelId="{4323A520-DAA9-4B46-A864-E7A0F1A3C020}">
      <dgm:prSet phldrT="[Text]" custT="1"/>
      <dgm:spPr/>
      <dgm:t>
        <a:bodyPr/>
        <a:lstStyle/>
        <a:p>
          <a:pPr algn="ctr"/>
          <a:r>
            <a:rPr lang="vi-VN" sz="1400">
              <a:solidFill>
                <a:srgbClr val="C00000"/>
              </a:solidFill>
              <a:latin typeface="Cambria" panose="02040503050406030204" pitchFamily="18" charset="0"/>
              <a:ea typeface="Cambria" panose="02040503050406030204" pitchFamily="18" charset="0"/>
            </a:rPr>
            <a:t>Đại Shirk:</a:t>
          </a:r>
        </a:p>
        <a:p>
          <a:pPr algn="l"/>
          <a:r>
            <a:rPr lang="vi-VN" sz="1400">
              <a:latin typeface="Cambria" panose="02040503050406030204" pitchFamily="18" charset="0"/>
              <a:ea typeface="Cambria" panose="02040503050406030204" pitchFamily="18" charset="0"/>
            </a:rPr>
            <a:t>1- Đưa một người rời khỏi tôn giáo Islam</a:t>
          </a:r>
        </a:p>
        <a:p>
          <a:pPr algn="l"/>
          <a:r>
            <a:rPr lang="vi-VN" sz="1400">
              <a:latin typeface="Cambria" panose="02040503050406030204" pitchFamily="18" charset="0"/>
              <a:ea typeface="Cambria" panose="02040503050406030204" pitchFamily="18" charset="0"/>
            </a:rPr>
            <a:t>2- Vô hiệu mọi hành động thờ phượng và thiện tốt.</a:t>
          </a:r>
        </a:p>
        <a:p>
          <a:pPr algn="l"/>
          <a:r>
            <a:rPr lang="vi-VN" sz="1400">
              <a:latin typeface="Cambria" panose="02040503050406030204" pitchFamily="18" charset="0"/>
              <a:ea typeface="Cambria" panose="02040503050406030204" pitchFamily="18" charset="0"/>
            </a:rPr>
            <a:t>3- Phải đời đời trong Hỏa Ngục.</a:t>
          </a:r>
        </a:p>
        <a:p>
          <a:pPr algn="l"/>
          <a:r>
            <a:rPr lang="vi-VN" sz="1400">
              <a:latin typeface="Cambria" panose="02040503050406030204" pitchFamily="18" charset="0"/>
              <a:ea typeface="Cambria" panose="02040503050406030204" pitchFamily="18" charset="0"/>
            </a:rPr>
            <a:t>4- Được phép xâm phạm tính mạng và tài sản từ phía cơ quan thẩm quyền.</a:t>
          </a:r>
        </a:p>
        <a:p>
          <a:pPr algn="l"/>
          <a:r>
            <a:rPr lang="vi-VN" sz="1400">
              <a:latin typeface="Cambria" panose="02040503050406030204" pitchFamily="18" charset="0"/>
              <a:ea typeface="Cambria" panose="02040503050406030204" pitchFamily="18" charset="0"/>
            </a:rPr>
            <a:t>5- Khi đã có bằng chứng khẳng định đó là đại Shirk.</a:t>
          </a:r>
        </a:p>
        <a:p>
          <a:pPr algn="l"/>
          <a:r>
            <a:rPr lang="vi-VN" sz="1400">
              <a:latin typeface="Cambria" panose="02040503050406030204" pitchFamily="18" charset="0"/>
              <a:ea typeface="Cambria" panose="02040503050406030204" pitchFamily="18" charset="0"/>
            </a:rPr>
            <a:t>6- Không được tha thứ nếu chết trong tình trạng này.</a:t>
          </a:r>
        </a:p>
        <a:p>
          <a:pPr algn="l"/>
          <a:r>
            <a:rPr lang="vi-VN" sz="1400">
              <a:latin typeface="Cambria" panose="02040503050406030204" pitchFamily="18" charset="0"/>
              <a:ea typeface="Cambria" panose="02040503050406030204" pitchFamily="18" charset="0"/>
            </a:rPr>
            <a:t>7- Nếu quay đầu sám hối với Allah, Ngài sẽ chấp nhận trừ hai thời điểm: khi mặt trời mọc ở hướng Tây và khi linh hồn đã lên đến cổ họng</a:t>
          </a:r>
          <a:endParaRPr lang="en-US" sz="1400">
            <a:latin typeface="Cambria" panose="02040503050406030204" pitchFamily="18" charset="0"/>
            <a:ea typeface="Cambria" panose="02040503050406030204" pitchFamily="18" charset="0"/>
          </a:endParaRPr>
        </a:p>
      </dgm:t>
    </dgm:pt>
    <dgm:pt modelId="{B706936D-4D2B-453D-A5EE-08ECA8642B63}" type="parTrans" cxnId="{8F7FC599-4729-4F9C-9DD2-6E302154A52D}">
      <dgm:prSet/>
      <dgm:spPr/>
      <dgm:t>
        <a:bodyPr/>
        <a:lstStyle/>
        <a:p>
          <a:endParaRPr lang="en-US"/>
        </a:p>
      </dgm:t>
    </dgm:pt>
    <dgm:pt modelId="{ED2E9040-6332-4F97-A83D-1B3A01AADFCD}" type="sibTrans" cxnId="{8F7FC599-4729-4F9C-9DD2-6E302154A52D}">
      <dgm:prSet/>
      <dgm:spPr/>
      <dgm:t>
        <a:bodyPr/>
        <a:lstStyle/>
        <a:p>
          <a:endParaRPr lang="en-US"/>
        </a:p>
      </dgm:t>
    </dgm:pt>
    <dgm:pt modelId="{A8F3F48D-5983-4AD3-9CC9-8E9808729F11}">
      <dgm:prSet phldrT="[Text]" custT="1"/>
      <dgm:spPr/>
      <dgm:t>
        <a:bodyPr/>
        <a:lstStyle/>
        <a:p>
          <a:pPr algn="ctr"/>
          <a:r>
            <a:rPr lang="vi-VN" sz="1400">
              <a:solidFill>
                <a:srgbClr val="C00000"/>
              </a:solidFill>
              <a:latin typeface="Cambria" panose="02040503050406030204" pitchFamily="18" charset="0"/>
              <a:ea typeface="Cambria" panose="02040503050406030204" pitchFamily="18" charset="0"/>
            </a:rPr>
            <a:t>Tiểu Shirk:</a:t>
          </a:r>
        </a:p>
        <a:p>
          <a:pPr algn="l"/>
          <a:r>
            <a:rPr lang="vi-VN" sz="1400">
              <a:latin typeface="Cambria" panose="02040503050406030204" pitchFamily="18" charset="0"/>
              <a:ea typeface="Cambria" panose="02040503050406030204" pitchFamily="18" charset="0"/>
            </a:rPr>
            <a:t>1- Không đưa một người rời khỏi tôn giáo Islam.</a:t>
          </a:r>
        </a:p>
        <a:p>
          <a:pPr algn="l"/>
          <a:r>
            <a:rPr lang="vi-VN" sz="1400">
              <a:latin typeface="Cambria" panose="02040503050406030204" pitchFamily="18" charset="0"/>
              <a:ea typeface="Cambria" panose="02040503050406030204" pitchFamily="18" charset="0"/>
            </a:rPr>
            <a:t>2- Không vô hiệu mọi hành động thờ phượng và thiện tốt, nhưng làm mất giá trị của hành động cụ thể.</a:t>
          </a:r>
        </a:p>
        <a:p>
          <a:pPr algn="l"/>
          <a:r>
            <a:rPr lang="vi-VN" sz="1400">
              <a:latin typeface="Cambria" panose="02040503050406030204" pitchFamily="18" charset="0"/>
              <a:ea typeface="Cambria" panose="02040503050406030204" pitchFamily="18" charset="0"/>
            </a:rPr>
            <a:t>3- Không được phép xâm hại tính mạng và tài sản.</a:t>
          </a:r>
        </a:p>
        <a:p>
          <a:pPr algn="l"/>
          <a:r>
            <a:rPr lang="vi-VN" sz="1400">
              <a:latin typeface="Cambria" panose="02040503050406030204" pitchFamily="18" charset="0"/>
              <a:ea typeface="Cambria" panose="02040503050406030204" pitchFamily="18" charset="0"/>
            </a:rPr>
            <a:t>4- Khi đã có bằng chứng khẳng định là tiểu Shirk.</a:t>
          </a:r>
        </a:p>
        <a:p>
          <a:pPr algn="l"/>
          <a:r>
            <a:rPr lang="vi-VN" sz="1400">
              <a:latin typeface="Cambria" panose="02040503050406030204" pitchFamily="18" charset="0"/>
              <a:ea typeface="Cambria" panose="02040503050406030204" pitchFamily="18" charset="0"/>
            </a:rPr>
            <a:t>5- Tất cả những gì là phương tiện dẫn đến đại Shirk đều là tiểu Shirk.</a:t>
          </a:r>
        </a:p>
        <a:p>
          <a:pPr algn="l"/>
          <a:r>
            <a:rPr lang="vi-VN" sz="1400">
              <a:latin typeface="Cambria" panose="02040503050406030204" pitchFamily="18" charset="0"/>
              <a:ea typeface="Cambria" panose="02040503050406030204" pitchFamily="18" charset="0"/>
            </a:rPr>
            <a:t>6- Không đời đời trong Hỏa Ngục khi chết trong tình trạng này.</a:t>
          </a:r>
        </a:p>
        <a:p>
          <a:pPr algn="l"/>
          <a:r>
            <a:rPr lang="vi-VN" sz="1400">
              <a:latin typeface="Cambria" panose="02040503050406030204" pitchFamily="18" charset="0"/>
              <a:ea typeface="Cambria" panose="02040503050406030204" pitchFamily="18" charset="0"/>
            </a:rPr>
            <a:t>7- Mọi thứ mà Qur'an và Hadith xác thực đề cập là Shirk hoặc Kufr ở dạng vô định và không có bằng chứng nào khác cho thấy đó là đại Shirk.</a:t>
          </a:r>
          <a:endParaRPr lang="en-US" sz="1400">
            <a:latin typeface="Cambria" panose="02040503050406030204" pitchFamily="18" charset="0"/>
            <a:ea typeface="Cambria" panose="02040503050406030204" pitchFamily="18" charset="0"/>
          </a:endParaRPr>
        </a:p>
      </dgm:t>
    </dgm:pt>
    <dgm:pt modelId="{B1BAA167-2E3C-483B-A53C-EDB135677470}" type="parTrans" cxnId="{568B7766-F1F6-4005-9E09-34F0472C2777}">
      <dgm:prSet/>
      <dgm:spPr/>
      <dgm:t>
        <a:bodyPr/>
        <a:lstStyle/>
        <a:p>
          <a:endParaRPr lang="en-US"/>
        </a:p>
      </dgm:t>
    </dgm:pt>
    <dgm:pt modelId="{F83A4169-3489-4389-BC04-563C2EA5D753}" type="sibTrans" cxnId="{568B7766-F1F6-4005-9E09-34F0472C2777}">
      <dgm:prSet/>
      <dgm:spPr/>
      <dgm:t>
        <a:bodyPr/>
        <a:lstStyle/>
        <a:p>
          <a:endParaRPr lang="en-US"/>
        </a:p>
      </dgm:t>
    </dgm:pt>
    <dgm:pt modelId="{8324385E-8F5E-445C-B75B-DD42547C3870}" type="pres">
      <dgm:prSet presAssocID="{F5F20B90-2061-4C0A-BCC0-A83DC0F9E3B1}" presName="hierChild1" presStyleCnt="0">
        <dgm:presLayoutVars>
          <dgm:orgChart val="1"/>
          <dgm:chPref val="1"/>
          <dgm:dir/>
          <dgm:animOne val="branch"/>
          <dgm:animLvl val="lvl"/>
          <dgm:resizeHandles/>
        </dgm:presLayoutVars>
      </dgm:prSet>
      <dgm:spPr/>
    </dgm:pt>
    <dgm:pt modelId="{80DB96EC-A598-4596-950C-F286956FFA6A}" type="pres">
      <dgm:prSet presAssocID="{307FE454-35AA-425E-9885-9097AFCDB339}" presName="hierRoot1" presStyleCnt="0">
        <dgm:presLayoutVars>
          <dgm:hierBranch val="init"/>
        </dgm:presLayoutVars>
      </dgm:prSet>
      <dgm:spPr/>
    </dgm:pt>
    <dgm:pt modelId="{94D4FDAA-54F3-40DB-A172-B698E034E048}" type="pres">
      <dgm:prSet presAssocID="{307FE454-35AA-425E-9885-9097AFCDB339}" presName="rootComposite1" presStyleCnt="0"/>
      <dgm:spPr/>
    </dgm:pt>
    <dgm:pt modelId="{60C5A5CC-75D7-4355-B5F7-E5C3A0280F84}" type="pres">
      <dgm:prSet presAssocID="{307FE454-35AA-425E-9885-9097AFCDB339}" presName="rootText1" presStyleLbl="node0" presStyleIdx="0" presStyleCnt="1" custScaleY="48428">
        <dgm:presLayoutVars>
          <dgm:chPref val="3"/>
        </dgm:presLayoutVars>
      </dgm:prSet>
      <dgm:spPr/>
    </dgm:pt>
    <dgm:pt modelId="{F2CB3158-D9F4-4163-BB3D-B238641814AF}" type="pres">
      <dgm:prSet presAssocID="{307FE454-35AA-425E-9885-9097AFCDB339}" presName="rootConnector1" presStyleLbl="node1" presStyleIdx="0" presStyleCnt="0"/>
      <dgm:spPr/>
    </dgm:pt>
    <dgm:pt modelId="{FB081219-EE31-4B40-B99E-CBCA0455FDAC}" type="pres">
      <dgm:prSet presAssocID="{307FE454-35AA-425E-9885-9097AFCDB339}" presName="hierChild2" presStyleCnt="0"/>
      <dgm:spPr/>
    </dgm:pt>
    <dgm:pt modelId="{02A460E3-7F00-44B7-B50F-C5C43B25F428}" type="pres">
      <dgm:prSet presAssocID="{B706936D-4D2B-453D-A5EE-08ECA8642B63}" presName="Name37" presStyleLbl="parChTrans1D2" presStyleIdx="0" presStyleCnt="2"/>
      <dgm:spPr/>
    </dgm:pt>
    <dgm:pt modelId="{74F821ED-C8BA-48C2-BB1D-1697B9CE5C52}" type="pres">
      <dgm:prSet presAssocID="{4323A520-DAA9-4B46-A864-E7A0F1A3C020}" presName="hierRoot2" presStyleCnt="0">
        <dgm:presLayoutVars>
          <dgm:hierBranch val="init"/>
        </dgm:presLayoutVars>
      </dgm:prSet>
      <dgm:spPr/>
    </dgm:pt>
    <dgm:pt modelId="{10004EEE-EC8F-4FB8-BDC2-D8317AB2815C}" type="pres">
      <dgm:prSet presAssocID="{4323A520-DAA9-4B46-A864-E7A0F1A3C020}" presName="rootComposite" presStyleCnt="0"/>
      <dgm:spPr/>
    </dgm:pt>
    <dgm:pt modelId="{EEC07F58-09F5-48D2-A530-9A10430AD227}" type="pres">
      <dgm:prSet presAssocID="{4323A520-DAA9-4B46-A864-E7A0F1A3C020}" presName="rootText" presStyleLbl="node2" presStyleIdx="0" presStyleCnt="2" custScaleX="87219" custScaleY="404113" custLinFactNeighborX="1024" custLinFactNeighborY="-1024">
        <dgm:presLayoutVars>
          <dgm:chPref val="3"/>
        </dgm:presLayoutVars>
      </dgm:prSet>
      <dgm:spPr/>
    </dgm:pt>
    <dgm:pt modelId="{DD22CF66-5A97-4B13-981E-6DB7F7465805}" type="pres">
      <dgm:prSet presAssocID="{4323A520-DAA9-4B46-A864-E7A0F1A3C020}" presName="rootConnector" presStyleLbl="node2" presStyleIdx="0" presStyleCnt="2"/>
      <dgm:spPr/>
    </dgm:pt>
    <dgm:pt modelId="{349A6055-D4C9-4FBE-B5A6-ABB6C371B358}" type="pres">
      <dgm:prSet presAssocID="{4323A520-DAA9-4B46-A864-E7A0F1A3C020}" presName="hierChild4" presStyleCnt="0"/>
      <dgm:spPr/>
    </dgm:pt>
    <dgm:pt modelId="{C6D33FEB-4BD8-4997-8E35-EF2B16B38336}" type="pres">
      <dgm:prSet presAssocID="{4323A520-DAA9-4B46-A864-E7A0F1A3C020}" presName="hierChild5" presStyleCnt="0"/>
      <dgm:spPr/>
    </dgm:pt>
    <dgm:pt modelId="{A48C6B6D-7A99-4D1E-93A9-D74FD418FD8A}" type="pres">
      <dgm:prSet presAssocID="{B1BAA167-2E3C-483B-A53C-EDB135677470}" presName="Name37" presStyleLbl="parChTrans1D2" presStyleIdx="1" presStyleCnt="2"/>
      <dgm:spPr/>
    </dgm:pt>
    <dgm:pt modelId="{1A787F1D-5D50-4EF1-AB98-072E7C766B95}" type="pres">
      <dgm:prSet presAssocID="{A8F3F48D-5983-4AD3-9CC9-8E9808729F11}" presName="hierRoot2" presStyleCnt="0">
        <dgm:presLayoutVars>
          <dgm:hierBranch val="init"/>
        </dgm:presLayoutVars>
      </dgm:prSet>
      <dgm:spPr/>
    </dgm:pt>
    <dgm:pt modelId="{35EC353D-B0D1-4D93-B1C1-2668C748E26F}" type="pres">
      <dgm:prSet presAssocID="{A8F3F48D-5983-4AD3-9CC9-8E9808729F11}" presName="rootComposite" presStyleCnt="0"/>
      <dgm:spPr/>
    </dgm:pt>
    <dgm:pt modelId="{94769B2F-4CC7-4567-AE54-FC326A81ED3C}" type="pres">
      <dgm:prSet presAssocID="{A8F3F48D-5983-4AD3-9CC9-8E9808729F11}" presName="rootText" presStyleLbl="node2" presStyleIdx="1" presStyleCnt="2" custScaleX="110398" custScaleY="401042" custLinFactNeighborX="-2047" custLinFactNeighborY="-512">
        <dgm:presLayoutVars>
          <dgm:chPref val="3"/>
        </dgm:presLayoutVars>
      </dgm:prSet>
      <dgm:spPr/>
    </dgm:pt>
    <dgm:pt modelId="{635B155A-29C5-490E-B7AF-41E9383EE330}" type="pres">
      <dgm:prSet presAssocID="{A8F3F48D-5983-4AD3-9CC9-8E9808729F11}" presName="rootConnector" presStyleLbl="node2" presStyleIdx="1" presStyleCnt="2"/>
      <dgm:spPr/>
    </dgm:pt>
    <dgm:pt modelId="{1F4DBE0B-3689-473F-81B9-DEB5859914EE}" type="pres">
      <dgm:prSet presAssocID="{A8F3F48D-5983-4AD3-9CC9-8E9808729F11}" presName="hierChild4" presStyleCnt="0"/>
      <dgm:spPr/>
    </dgm:pt>
    <dgm:pt modelId="{2673FC9A-AEFB-42EE-9015-324CCDBE81AE}" type="pres">
      <dgm:prSet presAssocID="{A8F3F48D-5983-4AD3-9CC9-8E9808729F11}" presName="hierChild5" presStyleCnt="0"/>
      <dgm:spPr/>
    </dgm:pt>
    <dgm:pt modelId="{5DF7CF21-82C8-451F-AE99-B75A8C4D3EB5}" type="pres">
      <dgm:prSet presAssocID="{307FE454-35AA-425E-9885-9097AFCDB339}" presName="hierChild3" presStyleCnt="0"/>
      <dgm:spPr/>
    </dgm:pt>
  </dgm:ptLst>
  <dgm:cxnLst>
    <dgm:cxn modelId="{823FE025-63D8-4545-B391-26C3E1BD46CC}" srcId="{F5F20B90-2061-4C0A-BCC0-A83DC0F9E3B1}" destId="{307FE454-35AA-425E-9885-9097AFCDB339}" srcOrd="0" destOrd="0" parTransId="{15F174F9-FE92-4356-B64A-9EEEF7997D4F}" sibTransId="{E9C80CA6-C492-48AF-BEEB-9E4AA06FDC1C}"/>
    <dgm:cxn modelId="{72F17F28-AB06-4A38-86FE-576CEE9B5994}" type="presOf" srcId="{4323A520-DAA9-4B46-A864-E7A0F1A3C020}" destId="{EEC07F58-09F5-48D2-A530-9A10430AD227}" srcOrd="0" destOrd="0" presId="urn:microsoft.com/office/officeart/2005/8/layout/orgChart1"/>
    <dgm:cxn modelId="{26703237-B4E1-4B5F-AB7D-F56852E792E8}" type="presOf" srcId="{A8F3F48D-5983-4AD3-9CC9-8E9808729F11}" destId="{94769B2F-4CC7-4567-AE54-FC326A81ED3C}" srcOrd="0" destOrd="0" presId="urn:microsoft.com/office/officeart/2005/8/layout/orgChart1"/>
    <dgm:cxn modelId="{7A40FD37-C797-40F2-B1F9-B362A9240B5A}" type="presOf" srcId="{4323A520-DAA9-4B46-A864-E7A0F1A3C020}" destId="{DD22CF66-5A97-4B13-981E-6DB7F7465805}" srcOrd="1" destOrd="0" presId="urn:microsoft.com/office/officeart/2005/8/layout/orgChart1"/>
    <dgm:cxn modelId="{608AEA40-7457-4A87-82B9-539D5A0035B4}" type="presOf" srcId="{307FE454-35AA-425E-9885-9097AFCDB339}" destId="{F2CB3158-D9F4-4163-BB3D-B238641814AF}" srcOrd="1" destOrd="0" presId="urn:microsoft.com/office/officeart/2005/8/layout/orgChart1"/>
    <dgm:cxn modelId="{568B7766-F1F6-4005-9E09-34F0472C2777}" srcId="{307FE454-35AA-425E-9885-9097AFCDB339}" destId="{A8F3F48D-5983-4AD3-9CC9-8E9808729F11}" srcOrd="1" destOrd="0" parTransId="{B1BAA167-2E3C-483B-A53C-EDB135677470}" sibTransId="{F83A4169-3489-4389-BC04-563C2EA5D753}"/>
    <dgm:cxn modelId="{459EFE96-1077-486D-BF5D-4E4BD88E25DF}" type="presOf" srcId="{B706936D-4D2B-453D-A5EE-08ECA8642B63}" destId="{02A460E3-7F00-44B7-B50F-C5C43B25F428}" srcOrd="0" destOrd="0" presId="urn:microsoft.com/office/officeart/2005/8/layout/orgChart1"/>
    <dgm:cxn modelId="{8F7FC599-4729-4F9C-9DD2-6E302154A52D}" srcId="{307FE454-35AA-425E-9885-9097AFCDB339}" destId="{4323A520-DAA9-4B46-A864-E7A0F1A3C020}" srcOrd="0" destOrd="0" parTransId="{B706936D-4D2B-453D-A5EE-08ECA8642B63}" sibTransId="{ED2E9040-6332-4F97-A83D-1B3A01AADFCD}"/>
    <dgm:cxn modelId="{5F2AB4AF-4DD5-481B-A372-4D2B571C6FC9}" type="presOf" srcId="{307FE454-35AA-425E-9885-9097AFCDB339}" destId="{60C5A5CC-75D7-4355-B5F7-E5C3A0280F84}" srcOrd="0" destOrd="0" presId="urn:microsoft.com/office/officeart/2005/8/layout/orgChart1"/>
    <dgm:cxn modelId="{CA65EFDC-40C7-4EFE-B35B-9AF9BA032921}" type="presOf" srcId="{F5F20B90-2061-4C0A-BCC0-A83DC0F9E3B1}" destId="{8324385E-8F5E-445C-B75B-DD42547C3870}" srcOrd="0" destOrd="0" presId="urn:microsoft.com/office/officeart/2005/8/layout/orgChart1"/>
    <dgm:cxn modelId="{B0F903F5-24BD-4513-9DFA-9D4633FFB76B}" type="presOf" srcId="{A8F3F48D-5983-4AD3-9CC9-8E9808729F11}" destId="{635B155A-29C5-490E-B7AF-41E9383EE330}" srcOrd="1" destOrd="0" presId="urn:microsoft.com/office/officeart/2005/8/layout/orgChart1"/>
    <dgm:cxn modelId="{B08B7FFD-9944-42BC-9E36-16298C049841}" type="presOf" srcId="{B1BAA167-2E3C-483B-A53C-EDB135677470}" destId="{A48C6B6D-7A99-4D1E-93A9-D74FD418FD8A}" srcOrd="0" destOrd="0" presId="urn:microsoft.com/office/officeart/2005/8/layout/orgChart1"/>
    <dgm:cxn modelId="{2EF71D9B-9701-4996-AD6B-E4EFF4CA03C1}" type="presParOf" srcId="{8324385E-8F5E-445C-B75B-DD42547C3870}" destId="{80DB96EC-A598-4596-950C-F286956FFA6A}" srcOrd="0" destOrd="0" presId="urn:microsoft.com/office/officeart/2005/8/layout/orgChart1"/>
    <dgm:cxn modelId="{2E62F519-0456-4E40-B954-0C91BC4E86B4}" type="presParOf" srcId="{80DB96EC-A598-4596-950C-F286956FFA6A}" destId="{94D4FDAA-54F3-40DB-A172-B698E034E048}" srcOrd="0" destOrd="0" presId="urn:microsoft.com/office/officeart/2005/8/layout/orgChart1"/>
    <dgm:cxn modelId="{4092FE4B-389D-4DDF-BDD1-915822BA5912}" type="presParOf" srcId="{94D4FDAA-54F3-40DB-A172-B698E034E048}" destId="{60C5A5CC-75D7-4355-B5F7-E5C3A0280F84}" srcOrd="0" destOrd="0" presId="urn:microsoft.com/office/officeart/2005/8/layout/orgChart1"/>
    <dgm:cxn modelId="{A0F9B003-72E3-41A3-8EB9-29C237EA8444}" type="presParOf" srcId="{94D4FDAA-54F3-40DB-A172-B698E034E048}" destId="{F2CB3158-D9F4-4163-BB3D-B238641814AF}" srcOrd="1" destOrd="0" presId="urn:microsoft.com/office/officeart/2005/8/layout/orgChart1"/>
    <dgm:cxn modelId="{4434A72D-2735-4CAF-8CC4-ACC824C62D61}" type="presParOf" srcId="{80DB96EC-A598-4596-950C-F286956FFA6A}" destId="{FB081219-EE31-4B40-B99E-CBCA0455FDAC}" srcOrd="1" destOrd="0" presId="urn:microsoft.com/office/officeart/2005/8/layout/orgChart1"/>
    <dgm:cxn modelId="{DADBE717-614B-4A85-A915-BBE1372FB21F}" type="presParOf" srcId="{FB081219-EE31-4B40-B99E-CBCA0455FDAC}" destId="{02A460E3-7F00-44B7-B50F-C5C43B25F428}" srcOrd="0" destOrd="0" presId="urn:microsoft.com/office/officeart/2005/8/layout/orgChart1"/>
    <dgm:cxn modelId="{20AE791E-6BEE-43A4-8F92-5E75E3404166}" type="presParOf" srcId="{FB081219-EE31-4B40-B99E-CBCA0455FDAC}" destId="{74F821ED-C8BA-48C2-BB1D-1697B9CE5C52}" srcOrd="1" destOrd="0" presId="urn:microsoft.com/office/officeart/2005/8/layout/orgChart1"/>
    <dgm:cxn modelId="{0A29C21F-6FAC-4913-966F-905ED9ACBB07}" type="presParOf" srcId="{74F821ED-C8BA-48C2-BB1D-1697B9CE5C52}" destId="{10004EEE-EC8F-4FB8-BDC2-D8317AB2815C}" srcOrd="0" destOrd="0" presId="urn:microsoft.com/office/officeart/2005/8/layout/orgChart1"/>
    <dgm:cxn modelId="{0A0F12F5-D109-4949-9C21-AC7F0E3529A4}" type="presParOf" srcId="{10004EEE-EC8F-4FB8-BDC2-D8317AB2815C}" destId="{EEC07F58-09F5-48D2-A530-9A10430AD227}" srcOrd="0" destOrd="0" presId="urn:microsoft.com/office/officeart/2005/8/layout/orgChart1"/>
    <dgm:cxn modelId="{237A788C-F5F4-4591-AD9B-F9A9EFB2C335}" type="presParOf" srcId="{10004EEE-EC8F-4FB8-BDC2-D8317AB2815C}" destId="{DD22CF66-5A97-4B13-981E-6DB7F7465805}" srcOrd="1" destOrd="0" presId="urn:microsoft.com/office/officeart/2005/8/layout/orgChart1"/>
    <dgm:cxn modelId="{88E2801D-1EBD-495A-9DD0-62771322C69A}" type="presParOf" srcId="{74F821ED-C8BA-48C2-BB1D-1697B9CE5C52}" destId="{349A6055-D4C9-4FBE-B5A6-ABB6C371B358}" srcOrd="1" destOrd="0" presId="urn:microsoft.com/office/officeart/2005/8/layout/orgChart1"/>
    <dgm:cxn modelId="{3AD9EC50-8690-4D37-BF09-6E1700EE0D7B}" type="presParOf" srcId="{74F821ED-C8BA-48C2-BB1D-1697B9CE5C52}" destId="{C6D33FEB-4BD8-4997-8E35-EF2B16B38336}" srcOrd="2" destOrd="0" presId="urn:microsoft.com/office/officeart/2005/8/layout/orgChart1"/>
    <dgm:cxn modelId="{BA1BEC20-1DB5-48C4-A088-E7D29564DCC0}" type="presParOf" srcId="{FB081219-EE31-4B40-B99E-CBCA0455FDAC}" destId="{A48C6B6D-7A99-4D1E-93A9-D74FD418FD8A}" srcOrd="2" destOrd="0" presId="urn:microsoft.com/office/officeart/2005/8/layout/orgChart1"/>
    <dgm:cxn modelId="{923CDCDC-4504-434D-8B27-4AD3B56BC07E}" type="presParOf" srcId="{FB081219-EE31-4B40-B99E-CBCA0455FDAC}" destId="{1A787F1D-5D50-4EF1-AB98-072E7C766B95}" srcOrd="3" destOrd="0" presId="urn:microsoft.com/office/officeart/2005/8/layout/orgChart1"/>
    <dgm:cxn modelId="{76723069-08DE-40FC-9E3C-7A6D21B7CAA5}" type="presParOf" srcId="{1A787F1D-5D50-4EF1-AB98-072E7C766B95}" destId="{35EC353D-B0D1-4D93-B1C1-2668C748E26F}" srcOrd="0" destOrd="0" presId="urn:microsoft.com/office/officeart/2005/8/layout/orgChart1"/>
    <dgm:cxn modelId="{D9FE7261-96EA-430B-87CA-77C8C142F889}" type="presParOf" srcId="{35EC353D-B0D1-4D93-B1C1-2668C748E26F}" destId="{94769B2F-4CC7-4567-AE54-FC326A81ED3C}" srcOrd="0" destOrd="0" presId="urn:microsoft.com/office/officeart/2005/8/layout/orgChart1"/>
    <dgm:cxn modelId="{A899160C-6AB5-45C0-8FE6-2942CCF3F485}" type="presParOf" srcId="{35EC353D-B0D1-4D93-B1C1-2668C748E26F}" destId="{635B155A-29C5-490E-B7AF-41E9383EE330}" srcOrd="1" destOrd="0" presId="urn:microsoft.com/office/officeart/2005/8/layout/orgChart1"/>
    <dgm:cxn modelId="{BD8FFA7A-A3CE-4615-9F79-6E67B32BE3D3}" type="presParOf" srcId="{1A787F1D-5D50-4EF1-AB98-072E7C766B95}" destId="{1F4DBE0B-3689-473F-81B9-DEB5859914EE}" srcOrd="1" destOrd="0" presId="urn:microsoft.com/office/officeart/2005/8/layout/orgChart1"/>
    <dgm:cxn modelId="{D677F684-4CBC-488F-AFAD-9C2070EB5017}" type="presParOf" srcId="{1A787F1D-5D50-4EF1-AB98-072E7C766B95}" destId="{2673FC9A-AEFB-42EE-9015-324CCDBE81AE}" srcOrd="2" destOrd="0" presId="urn:microsoft.com/office/officeart/2005/8/layout/orgChart1"/>
    <dgm:cxn modelId="{843A98FB-1AAE-41C8-88A8-0CE61A8FB90B}" type="presParOf" srcId="{80DB96EC-A598-4596-950C-F286956FFA6A}" destId="{5DF7CF21-82C8-451F-AE99-B75A8C4D3EB5}" srcOrd="2" destOrd="0" presId="urn:microsoft.com/office/officeart/2005/8/layout/orgChart1"/>
  </dgm:cxnLst>
  <dgm:bg/>
  <dgm:whole/>
  <dgm:extLst>
    <a:ext uri="http://schemas.microsoft.com/office/drawing/2008/diagram">
      <dsp:dataModelExt xmlns:dsp="http://schemas.microsoft.com/office/drawing/2008/diagram" relId="rId109" minVer="http://schemas.openxmlformats.org/drawingml/2006/diagram"/>
    </a:ext>
  </dgm:extLst>
</dgm:dataModel>
</file>

<file path=word/diagrams/data21.xml><?xml version="1.0" encoding="utf-8"?>
<dgm:dataModel xmlns:dgm="http://schemas.openxmlformats.org/drawingml/2006/diagram" xmlns:a="http://schemas.openxmlformats.org/drawingml/2006/main">
  <dgm:ptLst>
    <dgm:pt modelId="{3AB0CD10-9A37-4F66-B1FF-DE9DBD31B06A}"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4E253B26-FFAD-49F8-9482-562EC927566E}">
      <dgm:prSet phldrT="[Text]" custT="1"/>
      <dgm:spPr/>
      <dgm:t>
        <a:bodyPr/>
        <a:lstStyle/>
        <a:p>
          <a:r>
            <a:rPr lang="en-US" sz="1400" b="1">
              <a:solidFill>
                <a:srgbClr val="C00000"/>
              </a:solidFill>
              <a:latin typeface="Cambria" panose="02040503050406030204" pitchFamily="18" charset="0"/>
              <a:ea typeface="Cambria" panose="02040503050406030204" pitchFamily="18" charset="0"/>
            </a:rPr>
            <a:t>Ihsan </a:t>
          </a:r>
          <a:r>
            <a:rPr lang="vi-VN" sz="1400" b="1">
              <a:solidFill>
                <a:srgbClr val="C00000"/>
              </a:solidFill>
              <a:latin typeface="Cambria" panose="02040503050406030204" pitchFamily="18" charset="0"/>
              <a:ea typeface="Cambria" panose="02040503050406030204" pitchFamily="18" charset="0"/>
            </a:rPr>
            <a:t>là một trụ cột được chia thành hai cấp độ</a:t>
          </a:r>
          <a:endParaRPr lang="en-US" sz="1400" b="1">
            <a:solidFill>
              <a:srgbClr val="C00000"/>
            </a:solidFill>
            <a:latin typeface="Cambria" panose="02040503050406030204" pitchFamily="18" charset="0"/>
            <a:ea typeface="Cambria" panose="02040503050406030204" pitchFamily="18" charset="0"/>
          </a:endParaRPr>
        </a:p>
      </dgm:t>
    </dgm:pt>
    <dgm:pt modelId="{9CB531BB-01E2-4CD8-9D09-C2C13A05D655}" type="parTrans" cxnId="{54B7CC6D-AFE7-4E14-B281-097293FA74AA}">
      <dgm:prSet/>
      <dgm:spPr/>
      <dgm:t>
        <a:bodyPr/>
        <a:lstStyle/>
        <a:p>
          <a:endParaRPr lang="en-US"/>
        </a:p>
      </dgm:t>
    </dgm:pt>
    <dgm:pt modelId="{A865F577-0DB0-4FAB-B6AE-14DB20BB8B6C}" type="sibTrans" cxnId="{54B7CC6D-AFE7-4E14-B281-097293FA74AA}">
      <dgm:prSet/>
      <dgm:spPr/>
      <dgm:t>
        <a:bodyPr/>
        <a:lstStyle/>
        <a:p>
          <a:endParaRPr lang="en-US"/>
        </a:p>
      </dgm:t>
    </dgm:pt>
    <dgm:pt modelId="{2F2A727A-2268-4884-8CE0-1EEA58380F92}">
      <dgm:prSet phldrT="[Text]" custT="1"/>
      <dgm:spPr/>
      <dgm:t>
        <a:bodyPr/>
        <a:lstStyle/>
        <a:p>
          <a:r>
            <a:rPr lang="vi-VN" sz="1400">
              <a:solidFill>
                <a:srgbClr val="C00000"/>
              </a:solidFill>
              <a:latin typeface="Cambria" panose="02040503050406030204" pitchFamily="18" charset="0"/>
              <a:ea typeface="Cambria" panose="02040503050406030204" pitchFamily="18" charset="0"/>
            </a:rPr>
            <a:t>Thờ phượng Almushahadah</a:t>
          </a:r>
        </a:p>
        <a:p>
          <a:r>
            <a:rPr lang="en-US" sz="1400">
              <a:latin typeface="Cambria" panose="02040503050406030204" pitchFamily="18" charset="0"/>
              <a:ea typeface="Cambria" panose="02040503050406030204" pitchFamily="18" charset="0"/>
            </a:rPr>
            <a:t>M</a:t>
          </a:r>
          <a:r>
            <a:rPr lang="vi-VN" sz="1400">
              <a:latin typeface="Cambria" panose="02040503050406030204" pitchFamily="18" charset="0"/>
              <a:ea typeface="Cambria" panose="02040503050406030204" pitchFamily="18" charset="0"/>
            </a:rPr>
            <a:t>ột người thờ phượng như thể nhìn thấy Ngài vì tình yêu, ham muốn và khao khát</a:t>
          </a:r>
          <a:r>
            <a:rPr lang="en-US" sz="1400">
              <a:latin typeface="Cambria" panose="02040503050406030204" pitchFamily="18" charset="0"/>
              <a:ea typeface="Cambria" panose="02040503050406030204" pitchFamily="18" charset="0"/>
            </a:rPr>
            <a:t>,</a:t>
          </a:r>
          <a:r>
            <a:rPr lang="vi-VN" sz="1400">
              <a:latin typeface="Cambria" panose="02040503050406030204" pitchFamily="18" charset="0"/>
              <a:ea typeface="Cambria" panose="02040503050406030204" pitchFamily="18" charset="0"/>
            </a:rPr>
            <a:t> đồng thời kính sợ Ngài. Và đây là sự tôn thờ của các vị Nabi, các vị Thiên Sứ - cầu xin Allah ban bằng ăn và phúc lành cho họ; giống như Thiên Sứ Muhammad nói: "... Chẳng lẽ Ta không nên là một nô lệ biết ơn sao?!" Những người khác ngoài họ cũng có thể đạt đến cấp độ này.</a:t>
          </a:r>
          <a:endParaRPr lang="en-US" sz="1400">
            <a:latin typeface="Cambria" panose="02040503050406030204" pitchFamily="18" charset="0"/>
            <a:ea typeface="Cambria" panose="02040503050406030204" pitchFamily="18" charset="0"/>
          </a:endParaRPr>
        </a:p>
      </dgm:t>
    </dgm:pt>
    <dgm:pt modelId="{1DECF6D9-3015-410D-BC0F-7DBB356546B8}" type="parTrans" cxnId="{EFD4FFDE-19D2-49A7-B74F-6467AEA2FBF3}">
      <dgm:prSet/>
      <dgm:spPr/>
      <dgm:t>
        <a:bodyPr/>
        <a:lstStyle/>
        <a:p>
          <a:endParaRPr lang="en-US"/>
        </a:p>
      </dgm:t>
    </dgm:pt>
    <dgm:pt modelId="{1C2A8E0F-83AA-46A1-946F-224A3A7A737C}" type="sibTrans" cxnId="{EFD4FFDE-19D2-49A7-B74F-6467AEA2FBF3}">
      <dgm:prSet/>
      <dgm:spPr/>
      <dgm:t>
        <a:bodyPr/>
        <a:lstStyle/>
        <a:p>
          <a:endParaRPr lang="en-US"/>
        </a:p>
      </dgm:t>
    </dgm:pt>
    <dgm:pt modelId="{AF4E7950-45B5-47E7-B1E2-039E049F92B1}">
      <dgm:prSet phldrT="[Text]" custT="1"/>
      <dgm:spPr/>
      <dgm:t>
        <a:bodyPr/>
        <a:lstStyle/>
        <a:p>
          <a:r>
            <a:rPr lang="vi-VN" sz="1400">
              <a:solidFill>
                <a:srgbClr val="C00000"/>
              </a:solidFill>
              <a:latin typeface="Cambria" panose="02040503050406030204" pitchFamily="18" charset="0"/>
              <a:ea typeface="Cambria" panose="02040503050406030204" pitchFamily="18" charset="0"/>
            </a:rPr>
            <a:t>Thờ phượng Almuqarabah</a:t>
          </a:r>
        </a:p>
        <a:p>
          <a:r>
            <a:rPr lang="vi-VN" sz="1400">
              <a:latin typeface="Cambria" panose="02040503050406030204" pitchFamily="18" charset="0"/>
              <a:ea typeface="Cambria" panose="02040503050406030204" pitchFamily="18" charset="0"/>
            </a:rPr>
            <a:t>Một người thờ phượng vì biết rằng mình đang bị quan sát. Đó là sự tôn thờ vì sợ hãi. Một người Muslim không đi ra ngoài vòng tròn này.</a:t>
          </a:r>
          <a:endParaRPr lang="en-US" sz="1400">
            <a:latin typeface="Cambria" panose="02040503050406030204" pitchFamily="18" charset="0"/>
            <a:ea typeface="Cambria" panose="02040503050406030204" pitchFamily="18" charset="0"/>
          </a:endParaRPr>
        </a:p>
      </dgm:t>
    </dgm:pt>
    <dgm:pt modelId="{27C92C46-39B8-4E03-9418-FDCC3AB19B7F}" type="parTrans" cxnId="{52F175E1-9157-448B-A67C-6DE5F363EF0E}">
      <dgm:prSet/>
      <dgm:spPr/>
      <dgm:t>
        <a:bodyPr/>
        <a:lstStyle/>
        <a:p>
          <a:endParaRPr lang="en-US"/>
        </a:p>
      </dgm:t>
    </dgm:pt>
    <dgm:pt modelId="{9F159EE0-80EC-4950-A41A-CA9E2AA48006}" type="sibTrans" cxnId="{52F175E1-9157-448B-A67C-6DE5F363EF0E}">
      <dgm:prSet/>
      <dgm:spPr/>
      <dgm:t>
        <a:bodyPr/>
        <a:lstStyle/>
        <a:p>
          <a:endParaRPr lang="en-US"/>
        </a:p>
      </dgm:t>
    </dgm:pt>
    <dgm:pt modelId="{F36E4B9F-80BD-4534-A097-A3BC4854A70A}" type="pres">
      <dgm:prSet presAssocID="{3AB0CD10-9A37-4F66-B1FF-DE9DBD31B06A}" presName="hierChild1" presStyleCnt="0">
        <dgm:presLayoutVars>
          <dgm:orgChart val="1"/>
          <dgm:chPref val="1"/>
          <dgm:dir/>
          <dgm:animOne val="branch"/>
          <dgm:animLvl val="lvl"/>
          <dgm:resizeHandles/>
        </dgm:presLayoutVars>
      </dgm:prSet>
      <dgm:spPr/>
    </dgm:pt>
    <dgm:pt modelId="{C7BCD6EC-B400-4514-A51D-C87B11237461}" type="pres">
      <dgm:prSet presAssocID="{4E253B26-FFAD-49F8-9482-562EC927566E}" presName="hierRoot1" presStyleCnt="0">
        <dgm:presLayoutVars>
          <dgm:hierBranch val="init"/>
        </dgm:presLayoutVars>
      </dgm:prSet>
      <dgm:spPr/>
    </dgm:pt>
    <dgm:pt modelId="{1ACDD31C-0274-4E4E-8E76-8F134434FE4E}" type="pres">
      <dgm:prSet presAssocID="{4E253B26-FFAD-49F8-9482-562EC927566E}" presName="rootComposite1" presStyleCnt="0"/>
      <dgm:spPr/>
    </dgm:pt>
    <dgm:pt modelId="{175E18E2-72CD-46F7-9BE8-A9396C2D2F43}" type="pres">
      <dgm:prSet presAssocID="{4E253B26-FFAD-49F8-9482-562EC927566E}" presName="rootText1" presStyleLbl="node0" presStyleIdx="0" presStyleCnt="1" custScaleY="53455">
        <dgm:presLayoutVars>
          <dgm:chPref val="3"/>
        </dgm:presLayoutVars>
      </dgm:prSet>
      <dgm:spPr/>
    </dgm:pt>
    <dgm:pt modelId="{BF55D088-7337-48C1-B836-1DC9DEA445D4}" type="pres">
      <dgm:prSet presAssocID="{4E253B26-FFAD-49F8-9482-562EC927566E}" presName="rootConnector1" presStyleLbl="node1" presStyleIdx="0" presStyleCnt="0"/>
      <dgm:spPr/>
    </dgm:pt>
    <dgm:pt modelId="{4B1AB3F2-8123-4F3B-AC93-A4A939BD4D31}" type="pres">
      <dgm:prSet presAssocID="{4E253B26-FFAD-49F8-9482-562EC927566E}" presName="hierChild2" presStyleCnt="0"/>
      <dgm:spPr/>
    </dgm:pt>
    <dgm:pt modelId="{318C89A2-A504-416A-A367-82BE49B85FA9}" type="pres">
      <dgm:prSet presAssocID="{1DECF6D9-3015-410D-BC0F-7DBB356546B8}" presName="Name37" presStyleLbl="parChTrans1D2" presStyleIdx="0" presStyleCnt="2"/>
      <dgm:spPr/>
    </dgm:pt>
    <dgm:pt modelId="{C1C6156E-ECF6-4180-84B9-A465950D22C5}" type="pres">
      <dgm:prSet presAssocID="{2F2A727A-2268-4884-8CE0-1EEA58380F92}" presName="hierRoot2" presStyleCnt="0">
        <dgm:presLayoutVars>
          <dgm:hierBranch val="init"/>
        </dgm:presLayoutVars>
      </dgm:prSet>
      <dgm:spPr/>
    </dgm:pt>
    <dgm:pt modelId="{15B06735-BC56-437E-A682-EB4382485F72}" type="pres">
      <dgm:prSet presAssocID="{2F2A727A-2268-4884-8CE0-1EEA58380F92}" presName="rootComposite" presStyleCnt="0"/>
      <dgm:spPr/>
    </dgm:pt>
    <dgm:pt modelId="{2CEE8765-D0DC-4209-B551-605454BDF092}" type="pres">
      <dgm:prSet presAssocID="{2F2A727A-2268-4884-8CE0-1EEA58380F92}" presName="rootText" presStyleLbl="node2" presStyleIdx="0" presStyleCnt="2" custScaleX="116394" custScaleY="200317">
        <dgm:presLayoutVars>
          <dgm:chPref val="3"/>
        </dgm:presLayoutVars>
      </dgm:prSet>
      <dgm:spPr/>
    </dgm:pt>
    <dgm:pt modelId="{A6736CD8-A8B2-42EE-B31F-5248C7DF609A}" type="pres">
      <dgm:prSet presAssocID="{2F2A727A-2268-4884-8CE0-1EEA58380F92}" presName="rootConnector" presStyleLbl="node2" presStyleIdx="0" presStyleCnt="2"/>
      <dgm:spPr/>
    </dgm:pt>
    <dgm:pt modelId="{53A017D6-6A5F-4902-89D1-EA729BF411DE}" type="pres">
      <dgm:prSet presAssocID="{2F2A727A-2268-4884-8CE0-1EEA58380F92}" presName="hierChild4" presStyleCnt="0"/>
      <dgm:spPr/>
    </dgm:pt>
    <dgm:pt modelId="{EFFB5E20-F885-4A7D-884A-75A2B3EDFE5E}" type="pres">
      <dgm:prSet presAssocID="{2F2A727A-2268-4884-8CE0-1EEA58380F92}" presName="hierChild5" presStyleCnt="0"/>
      <dgm:spPr/>
    </dgm:pt>
    <dgm:pt modelId="{7A7D32AD-5642-4F06-83D6-95BC6A2A2550}" type="pres">
      <dgm:prSet presAssocID="{27C92C46-39B8-4E03-9418-FDCC3AB19B7F}" presName="Name37" presStyleLbl="parChTrans1D2" presStyleIdx="1" presStyleCnt="2"/>
      <dgm:spPr/>
    </dgm:pt>
    <dgm:pt modelId="{63F94ACD-DD4F-46BE-B2CC-1EDE2F13381E}" type="pres">
      <dgm:prSet presAssocID="{AF4E7950-45B5-47E7-B1E2-039E049F92B1}" presName="hierRoot2" presStyleCnt="0">
        <dgm:presLayoutVars>
          <dgm:hierBranch val="init"/>
        </dgm:presLayoutVars>
      </dgm:prSet>
      <dgm:spPr/>
    </dgm:pt>
    <dgm:pt modelId="{D2E722C9-959F-4AD6-BA0A-63706B0864C3}" type="pres">
      <dgm:prSet presAssocID="{AF4E7950-45B5-47E7-B1E2-039E049F92B1}" presName="rootComposite" presStyleCnt="0"/>
      <dgm:spPr/>
    </dgm:pt>
    <dgm:pt modelId="{93B282A2-EC46-4378-96BB-2CBE8201A025}" type="pres">
      <dgm:prSet presAssocID="{AF4E7950-45B5-47E7-B1E2-039E049F92B1}" presName="rootText" presStyleLbl="node2" presStyleIdx="1" presStyleCnt="2" custScaleX="55049" custScaleY="199866">
        <dgm:presLayoutVars>
          <dgm:chPref val="3"/>
        </dgm:presLayoutVars>
      </dgm:prSet>
      <dgm:spPr/>
    </dgm:pt>
    <dgm:pt modelId="{2D5E77F4-51BA-43B3-A68D-1AD703B58EA9}" type="pres">
      <dgm:prSet presAssocID="{AF4E7950-45B5-47E7-B1E2-039E049F92B1}" presName="rootConnector" presStyleLbl="node2" presStyleIdx="1" presStyleCnt="2"/>
      <dgm:spPr/>
    </dgm:pt>
    <dgm:pt modelId="{993A980B-B4FA-4DE9-BFA6-A8F19CBF91B1}" type="pres">
      <dgm:prSet presAssocID="{AF4E7950-45B5-47E7-B1E2-039E049F92B1}" presName="hierChild4" presStyleCnt="0"/>
      <dgm:spPr/>
    </dgm:pt>
    <dgm:pt modelId="{2549B558-925C-4D1E-A1A1-A3B94EB62DB4}" type="pres">
      <dgm:prSet presAssocID="{AF4E7950-45B5-47E7-B1E2-039E049F92B1}" presName="hierChild5" presStyleCnt="0"/>
      <dgm:spPr/>
    </dgm:pt>
    <dgm:pt modelId="{53182555-5ADC-4CCC-81D1-CF10ECFA0F20}" type="pres">
      <dgm:prSet presAssocID="{4E253B26-FFAD-49F8-9482-562EC927566E}" presName="hierChild3" presStyleCnt="0"/>
      <dgm:spPr/>
    </dgm:pt>
  </dgm:ptLst>
  <dgm:cxnLst>
    <dgm:cxn modelId="{1D636A07-5F06-4600-AFAA-3744DC6DB167}" type="presOf" srcId="{2F2A727A-2268-4884-8CE0-1EEA58380F92}" destId="{A6736CD8-A8B2-42EE-B31F-5248C7DF609A}" srcOrd="1" destOrd="0" presId="urn:microsoft.com/office/officeart/2005/8/layout/orgChart1"/>
    <dgm:cxn modelId="{E781AD18-E58E-453E-A501-B329108EDB72}" type="presOf" srcId="{3AB0CD10-9A37-4F66-B1FF-DE9DBD31B06A}" destId="{F36E4B9F-80BD-4534-A097-A3BC4854A70A}" srcOrd="0" destOrd="0" presId="urn:microsoft.com/office/officeart/2005/8/layout/orgChart1"/>
    <dgm:cxn modelId="{D9BCA14A-5936-48A0-9504-8042BE23A72C}" type="presOf" srcId="{2F2A727A-2268-4884-8CE0-1EEA58380F92}" destId="{2CEE8765-D0DC-4209-B551-605454BDF092}" srcOrd="0" destOrd="0" presId="urn:microsoft.com/office/officeart/2005/8/layout/orgChart1"/>
    <dgm:cxn modelId="{54B7CC6D-AFE7-4E14-B281-097293FA74AA}" srcId="{3AB0CD10-9A37-4F66-B1FF-DE9DBD31B06A}" destId="{4E253B26-FFAD-49F8-9482-562EC927566E}" srcOrd="0" destOrd="0" parTransId="{9CB531BB-01E2-4CD8-9D09-C2C13A05D655}" sibTransId="{A865F577-0DB0-4FAB-B6AE-14DB20BB8B6C}"/>
    <dgm:cxn modelId="{88293E98-E6EE-42D0-9565-9EC9C5842E82}" type="presOf" srcId="{27C92C46-39B8-4E03-9418-FDCC3AB19B7F}" destId="{7A7D32AD-5642-4F06-83D6-95BC6A2A2550}" srcOrd="0" destOrd="0" presId="urn:microsoft.com/office/officeart/2005/8/layout/orgChart1"/>
    <dgm:cxn modelId="{18F5C6A0-B15E-43BE-B11F-DFD553B6758A}" type="presOf" srcId="{4E253B26-FFAD-49F8-9482-562EC927566E}" destId="{BF55D088-7337-48C1-B836-1DC9DEA445D4}" srcOrd="1" destOrd="0" presId="urn:microsoft.com/office/officeart/2005/8/layout/orgChart1"/>
    <dgm:cxn modelId="{1221E6A0-135D-4757-8BB7-CEFE3F52AE4E}" type="presOf" srcId="{1DECF6D9-3015-410D-BC0F-7DBB356546B8}" destId="{318C89A2-A504-416A-A367-82BE49B85FA9}" srcOrd="0" destOrd="0" presId="urn:microsoft.com/office/officeart/2005/8/layout/orgChart1"/>
    <dgm:cxn modelId="{60C8F5B4-DD07-474E-9174-83C0744E8928}" type="presOf" srcId="{4E253B26-FFAD-49F8-9482-562EC927566E}" destId="{175E18E2-72CD-46F7-9BE8-A9396C2D2F43}" srcOrd="0" destOrd="0" presId="urn:microsoft.com/office/officeart/2005/8/layout/orgChart1"/>
    <dgm:cxn modelId="{A321A8DA-1659-4BA8-B412-ED624CDC69BF}" type="presOf" srcId="{AF4E7950-45B5-47E7-B1E2-039E049F92B1}" destId="{93B282A2-EC46-4378-96BB-2CBE8201A025}" srcOrd="0" destOrd="0" presId="urn:microsoft.com/office/officeart/2005/8/layout/orgChart1"/>
    <dgm:cxn modelId="{EFD4FFDE-19D2-49A7-B74F-6467AEA2FBF3}" srcId="{4E253B26-FFAD-49F8-9482-562EC927566E}" destId="{2F2A727A-2268-4884-8CE0-1EEA58380F92}" srcOrd="0" destOrd="0" parTransId="{1DECF6D9-3015-410D-BC0F-7DBB356546B8}" sibTransId="{1C2A8E0F-83AA-46A1-946F-224A3A7A737C}"/>
    <dgm:cxn modelId="{52F175E1-9157-448B-A67C-6DE5F363EF0E}" srcId="{4E253B26-FFAD-49F8-9482-562EC927566E}" destId="{AF4E7950-45B5-47E7-B1E2-039E049F92B1}" srcOrd="1" destOrd="0" parTransId="{27C92C46-39B8-4E03-9418-FDCC3AB19B7F}" sibTransId="{9F159EE0-80EC-4950-A41A-CA9E2AA48006}"/>
    <dgm:cxn modelId="{186C84F8-7BB4-4AA0-957C-54B6880120DC}" type="presOf" srcId="{AF4E7950-45B5-47E7-B1E2-039E049F92B1}" destId="{2D5E77F4-51BA-43B3-A68D-1AD703B58EA9}" srcOrd="1" destOrd="0" presId="urn:microsoft.com/office/officeart/2005/8/layout/orgChart1"/>
    <dgm:cxn modelId="{E6CB45EB-0D52-4FAF-8E5D-0E5D58F60CBA}" type="presParOf" srcId="{F36E4B9F-80BD-4534-A097-A3BC4854A70A}" destId="{C7BCD6EC-B400-4514-A51D-C87B11237461}" srcOrd="0" destOrd="0" presId="urn:microsoft.com/office/officeart/2005/8/layout/orgChart1"/>
    <dgm:cxn modelId="{27E1056E-7957-4B5B-8D76-2751A1FDEAAE}" type="presParOf" srcId="{C7BCD6EC-B400-4514-A51D-C87B11237461}" destId="{1ACDD31C-0274-4E4E-8E76-8F134434FE4E}" srcOrd="0" destOrd="0" presId="urn:microsoft.com/office/officeart/2005/8/layout/orgChart1"/>
    <dgm:cxn modelId="{D619E71F-D619-44D1-9085-B341FEB9C0ED}" type="presParOf" srcId="{1ACDD31C-0274-4E4E-8E76-8F134434FE4E}" destId="{175E18E2-72CD-46F7-9BE8-A9396C2D2F43}" srcOrd="0" destOrd="0" presId="urn:microsoft.com/office/officeart/2005/8/layout/orgChart1"/>
    <dgm:cxn modelId="{4F649BF4-E407-4859-A87A-9AB0696F1BE8}" type="presParOf" srcId="{1ACDD31C-0274-4E4E-8E76-8F134434FE4E}" destId="{BF55D088-7337-48C1-B836-1DC9DEA445D4}" srcOrd="1" destOrd="0" presId="urn:microsoft.com/office/officeart/2005/8/layout/orgChart1"/>
    <dgm:cxn modelId="{D6C98510-DB60-4ED2-8D3A-DBDB9BE7EC5C}" type="presParOf" srcId="{C7BCD6EC-B400-4514-A51D-C87B11237461}" destId="{4B1AB3F2-8123-4F3B-AC93-A4A939BD4D31}" srcOrd="1" destOrd="0" presId="urn:microsoft.com/office/officeart/2005/8/layout/orgChart1"/>
    <dgm:cxn modelId="{D55A3A2B-2E76-4F9B-B9BF-D72B279A3BB9}" type="presParOf" srcId="{4B1AB3F2-8123-4F3B-AC93-A4A939BD4D31}" destId="{318C89A2-A504-416A-A367-82BE49B85FA9}" srcOrd="0" destOrd="0" presId="urn:microsoft.com/office/officeart/2005/8/layout/orgChart1"/>
    <dgm:cxn modelId="{B44A56DA-0B49-484C-B3ED-0960E2F94689}" type="presParOf" srcId="{4B1AB3F2-8123-4F3B-AC93-A4A939BD4D31}" destId="{C1C6156E-ECF6-4180-84B9-A465950D22C5}" srcOrd="1" destOrd="0" presId="urn:microsoft.com/office/officeart/2005/8/layout/orgChart1"/>
    <dgm:cxn modelId="{AFCBC3DA-D970-47D2-81DB-96E20D38CE31}" type="presParOf" srcId="{C1C6156E-ECF6-4180-84B9-A465950D22C5}" destId="{15B06735-BC56-437E-A682-EB4382485F72}" srcOrd="0" destOrd="0" presId="urn:microsoft.com/office/officeart/2005/8/layout/orgChart1"/>
    <dgm:cxn modelId="{B1ADEC66-A7F5-45C8-BA91-CF4D40012ACA}" type="presParOf" srcId="{15B06735-BC56-437E-A682-EB4382485F72}" destId="{2CEE8765-D0DC-4209-B551-605454BDF092}" srcOrd="0" destOrd="0" presId="urn:microsoft.com/office/officeart/2005/8/layout/orgChart1"/>
    <dgm:cxn modelId="{76E897A9-044E-4EAE-A135-808DF67F3B20}" type="presParOf" srcId="{15B06735-BC56-437E-A682-EB4382485F72}" destId="{A6736CD8-A8B2-42EE-B31F-5248C7DF609A}" srcOrd="1" destOrd="0" presId="urn:microsoft.com/office/officeart/2005/8/layout/orgChart1"/>
    <dgm:cxn modelId="{B3E35FE4-FCC3-4580-9432-AB2FCC743D4C}" type="presParOf" srcId="{C1C6156E-ECF6-4180-84B9-A465950D22C5}" destId="{53A017D6-6A5F-4902-89D1-EA729BF411DE}" srcOrd="1" destOrd="0" presId="urn:microsoft.com/office/officeart/2005/8/layout/orgChart1"/>
    <dgm:cxn modelId="{8F4AF226-9FFF-481A-AE74-D08AEBAAD43C}" type="presParOf" srcId="{C1C6156E-ECF6-4180-84B9-A465950D22C5}" destId="{EFFB5E20-F885-4A7D-884A-75A2B3EDFE5E}" srcOrd="2" destOrd="0" presId="urn:microsoft.com/office/officeart/2005/8/layout/orgChart1"/>
    <dgm:cxn modelId="{08D63DD0-E229-4A08-9315-B01186FDD684}" type="presParOf" srcId="{4B1AB3F2-8123-4F3B-AC93-A4A939BD4D31}" destId="{7A7D32AD-5642-4F06-83D6-95BC6A2A2550}" srcOrd="2" destOrd="0" presId="urn:microsoft.com/office/officeart/2005/8/layout/orgChart1"/>
    <dgm:cxn modelId="{54A88696-ED55-4053-A434-56AD1BA5CC62}" type="presParOf" srcId="{4B1AB3F2-8123-4F3B-AC93-A4A939BD4D31}" destId="{63F94ACD-DD4F-46BE-B2CC-1EDE2F13381E}" srcOrd="3" destOrd="0" presId="urn:microsoft.com/office/officeart/2005/8/layout/orgChart1"/>
    <dgm:cxn modelId="{CED19054-D0B5-432F-91C3-C1DB89633B7A}" type="presParOf" srcId="{63F94ACD-DD4F-46BE-B2CC-1EDE2F13381E}" destId="{D2E722C9-959F-4AD6-BA0A-63706B0864C3}" srcOrd="0" destOrd="0" presId="urn:microsoft.com/office/officeart/2005/8/layout/orgChart1"/>
    <dgm:cxn modelId="{9B8235F6-0275-47F8-BA85-B11A9EB24819}" type="presParOf" srcId="{D2E722C9-959F-4AD6-BA0A-63706B0864C3}" destId="{93B282A2-EC46-4378-96BB-2CBE8201A025}" srcOrd="0" destOrd="0" presId="urn:microsoft.com/office/officeart/2005/8/layout/orgChart1"/>
    <dgm:cxn modelId="{3C65CCC5-32AB-4162-9B6D-C14DCFA1F266}" type="presParOf" srcId="{D2E722C9-959F-4AD6-BA0A-63706B0864C3}" destId="{2D5E77F4-51BA-43B3-A68D-1AD703B58EA9}" srcOrd="1" destOrd="0" presId="urn:microsoft.com/office/officeart/2005/8/layout/orgChart1"/>
    <dgm:cxn modelId="{42C8DB4D-7908-4440-A7E1-B0CFD452652E}" type="presParOf" srcId="{63F94ACD-DD4F-46BE-B2CC-1EDE2F13381E}" destId="{993A980B-B4FA-4DE9-BFA6-A8F19CBF91B1}" srcOrd="1" destOrd="0" presId="urn:microsoft.com/office/officeart/2005/8/layout/orgChart1"/>
    <dgm:cxn modelId="{A83F8708-1125-4D9D-A8BA-9B81CDFF42E5}" type="presParOf" srcId="{63F94ACD-DD4F-46BE-B2CC-1EDE2F13381E}" destId="{2549B558-925C-4D1E-A1A1-A3B94EB62DB4}" srcOrd="2" destOrd="0" presId="urn:microsoft.com/office/officeart/2005/8/layout/orgChart1"/>
    <dgm:cxn modelId="{5742C165-625A-4F08-B5AC-2EC4021BA0B9}" type="presParOf" srcId="{C7BCD6EC-B400-4514-A51D-C87B11237461}" destId="{53182555-5ADC-4CCC-81D1-CF10ECFA0F20}" srcOrd="2" destOrd="0" presId="urn:microsoft.com/office/officeart/2005/8/layout/orgChart1"/>
  </dgm:cxnLst>
  <dgm:bg/>
  <dgm:whole/>
  <dgm:extLst>
    <a:ext uri="http://schemas.microsoft.com/office/drawing/2008/diagram">
      <dsp:dataModelExt xmlns:dsp="http://schemas.microsoft.com/office/drawing/2008/diagram" relId="rId114" minVer="http://schemas.openxmlformats.org/drawingml/2006/diagram"/>
    </a:ext>
  </dgm:extLst>
</dgm:dataModel>
</file>

<file path=word/diagrams/data22.xml><?xml version="1.0" encoding="utf-8"?>
<dgm:dataModel xmlns:dgm="http://schemas.openxmlformats.org/drawingml/2006/diagram" xmlns:a="http://schemas.openxmlformats.org/drawingml/2006/main">
  <dgm:ptLst>
    <dgm:pt modelId="{BBADEC33-E194-4BBA-81AC-4F0D35561ABE}"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CE57AC8C-0A36-40E8-B04C-8BAB8D13542A}">
      <dgm:prSet phldrT="[Text]" custT="1"/>
      <dgm:spPr/>
      <dgm:t>
        <a:bodyPr/>
        <a:lstStyle/>
        <a:p>
          <a:r>
            <a:rPr lang="vi-VN" sz="1400">
              <a:solidFill>
                <a:srgbClr val="C00000"/>
              </a:solidFill>
              <a:latin typeface="Cambria" panose="02040503050406030204" pitchFamily="18" charset="0"/>
              <a:ea typeface="Cambria" panose="02040503050406030204" pitchFamily="18" charset="0"/>
            </a:rPr>
            <a:t>Điều kiện thứ tư: Loại bỏ Hadath</a:t>
          </a:r>
        </a:p>
        <a:p>
          <a:r>
            <a:rPr lang="vi-VN" sz="1400">
              <a:latin typeface="Cambria" panose="02040503050406030204" pitchFamily="18" charset="0"/>
              <a:ea typeface="Cambria" panose="02040503050406030204" pitchFamily="18" charset="0"/>
            </a:rPr>
            <a:t>Gồm có:</a:t>
          </a:r>
          <a:endParaRPr lang="en-US" sz="1400">
            <a:latin typeface="Cambria" panose="02040503050406030204" pitchFamily="18" charset="0"/>
            <a:ea typeface="Cambria" panose="02040503050406030204" pitchFamily="18" charset="0"/>
          </a:endParaRPr>
        </a:p>
      </dgm:t>
    </dgm:pt>
    <dgm:pt modelId="{260A4E97-0118-4903-A8F5-EE6C98F3CB2B}" type="parTrans" cxnId="{4EBA1B5F-09DE-4D1D-B966-E3F6E40F3A98}">
      <dgm:prSet/>
      <dgm:spPr/>
      <dgm:t>
        <a:bodyPr/>
        <a:lstStyle/>
        <a:p>
          <a:endParaRPr lang="en-US"/>
        </a:p>
      </dgm:t>
    </dgm:pt>
    <dgm:pt modelId="{CB44E5A2-AEEE-46BE-8FD0-4CD161868F6E}" type="sibTrans" cxnId="{4EBA1B5F-09DE-4D1D-B966-E3F6E40F3A98}">
      <dgm:prSet/>
      <dgm:spPr/>
      <dgm:t>
        <a:bodyPr/>
        <a:lstStyle/>
        <a:p>
          <a:endParaRPr lang="en-US"/>
        </a:p>
      </dgm:t>
    </dgm:pt>
    <dgm:pt modelId="{003B3870-F797-435F-96F7-54D38D78A5FF}">
      <dgm:prSet phldrT="[Text]" custT="1"/>
      <dgm:spPr/>
      <dgm:t>
        <a:bodyPr/>
        <a:lstStyle/>
        <a:p>
          <a:r>
            <a:rPr lang="vi-VN" sz="1400">
              <a:solidFill>
                <a:srgbClr val="C00000"/>
              </a:solidFill>
              <a:latin typeface="Cambria" panose="02040503050406030204" pitchFamily="18" charset="0"/>
              <a:ea typeface="Cambria" panose="02040503050406030204" pitchFamily="18" charset="0"/>
            </a:rPr>
            <a:t>Tiểu Hadath:</a:t>
          </a:r>
        </a:p>
        <a:p>
          <a:r>
            <a:rPr lang="vi-VN" sz="1400">
              <a:latin typeface="Cambria" panose="02040503050406030204" pitchFamily="18" charset="0"/>
              <a:ea typeface="Cambria" panose="02040503050406030204" pitchFamily="18" charset="0"/>
            </a:rPr>
            <a:t>loại bỏ bằng Wudu</a:t>
          </a:r>
          <a:endParaRPr lang="en-US" sz="1400">
            <a:latin typeface="Cambria" panose="02040503050406030204" pitchFamily="18" charset="0"/>
            <a:ea typeface="Cambria" panose="02040503050406030204" pitchFamily="18" charset="0"/>
          </a:endParaRPr>
        </a:p>
      </dgm:t>
    </dgm:pt>
    <dgm:pt modelId="{0D91823B-8ACC-4020-BD85-868CDE564F9F}" type="parTrans" cxnId="{F80C635F-9B4E-4115-BC4E-9614AC4D084B}">
      <dgm:prSet/>
      <dgm:spPr/>
      <dgm:t>
        <a:bodyPr/>
        <a:lstStyle/>
        <a:p>
          <a:endParaRPr lang="en-US"/>
        </a:p>
      </dgm:t>
    </dgm:pt>
    <dgm:pt modelId="{77C32FEA-B581-40CF-86FB-647FE750B0A5}" type="sibTrans" cxnId="{F80C635F-9B4E-4115-BC4E-9614AC4D084B}">
      <dgm:prSet/>
      <dgm:spPr/>
      <dgm:t>
        <a:bodyPr/>
        <a:lstStyle/>
        <a:p>
          <a:endParaRPr lang="en-US"/>
        </a:p>
      </dgm:t>
    </dgm:pt>
    <dgm:pt modelId="{3A4AC754-456E-4F1B-A194-B29CD5B9898E}">
      <dgm:prSet phldrT="[Text]" custT="1"/>
      <dgm:spPr/>
      <dgm:t>
        <a:bodyPr/>
        <a:lstStyle/>
        <a:p>
          <a:r>
            <a:rPr lang="vi-VN" sz="1400">
              <a:solidFill>
                <a:srgbClr val="C00000"/>
              </a:solidFill>
              <a:latin typeface="Cambria" panose="02040503050406030204" pitchFamily="18" charset="0"/>
              <a:ea typeface="Cambria" panose="02040503050406030204" pitchFamily="18" charset="0"/>
            </a:rPr>
            <a:t>Đại Hadath:</a:t>
          </a:r>
        </a:p>
        <a:p>
          <a:r>
            <a:rPr lang="vi-VN" sz="1400">
              <a:latin typeface="Cambria" panose="02040503050406030204" pitchFamily="18" charset="0"/>
              <a:ea typeface="Cambria" panose="02040503050406030204" pitchFamily="18" charset="0"/>
            </a:rPr>
            <a:t>Loại bỏ bằng tắm</a:t>
          </a:r>
          <a:endParaRPr lang="en-US" sz="1400">
            <a:latin typeface="Cambria" panose="02040503050406030204" pitchFamily="18" charset="0"/>
            <a:ea typeface="Cambria" panose="02040503050406030204" pitchFamily="18" charset="0"/>
          </a:endParaRPr>
        </a:p>
      </dgm:t>
    </dgm:pt>
    <dgm:pt modelId="{04370C95-E955-40B3-8046-7D5C691D4F5A}" type="parTrans" cxnId="{9BA29958-2BFB-4970-98B3-27193210E19B}">
      <dgm:prSet/>
      <dgm:spPr/>
      <dgm:t>
        <a:bodyPr/>
        <a:lstStyle/>
        <a:p>
          <a:endParaRPr lang="en-US"/>
        </a:p>
      </dgm:t>
    </dgm:pt>
    <dgm:pt modelId="{6D2CF49F-1BB6-40C9-8467-183FAF59AD06}" type="sibTrans" cxnId="{9BA29958-2BFB-4970-98B3-27193210E19B}">
      <dgm:prSet/>
      <dgm:spPr/>
      <dgm:t>
        <a:bodyPr/>
        <a:lstStyle/>
        <a:p>
          <a:endParaRPr lang="en-US"/>
        </a:p>
      </dgm:t>
    </dgm:pt>
    <dgm:pt modelId="{8842E1F6-7908-498D-A08D-CAF545A08096}" type="pres">
      <dgm:prSet presAssocID="{BBADEC33-E194-4BBA-81AC-4F0D35561ABE}" presName="hierChild1" presStyleCnt="0">
        <dgm:presLayoutVars>
          <dgm:orgChart val="1"/>
          <dgm:chPref val="1"/>
          <dgm:dir/>
          <dgm:animOne val="branch"/>
          <dgm:animLvl val="lvl"/>
          <dgm:resizeHandles/>
        </dgm:presLayoutVars>
      </dgm:prSet>
      <dgm:spPr/>
    </dgm:pt>
    <dgm:pt modelId="{DF3F1442-7E5B-45ED-86E7-0B68461110AC}" type="pres">
      <dgm:prSet presAssocID="{CE57AC8C-0A36-40E8-B04C-8BAB8D13542A}" presName="hierRoot1" presStyleCnt="0">
        <dgm:presLayoutVars>
          <dgm:hierBranch val="init"/>
        </dgm:presLayoutVars>
      </dgm:prSet>
      <dgm:spPr/>
    </dgm:pt>
    <dgm:pt modelId="{AD865690-AF98-4F61-9C65-20A87F1F0476}" type="pres">
      <dgm:prSet presAssocID="{CE57AC8C-0A36-40E8-B04C-8BAB8D13542A}" presName="rootComposite1" presStyleCnt="0"/>
      <dgm:spPr/>
    </dgm:pt>
    <dgm:pt modelId="{46A55F33-38C9-43EC-A1C0-EA49ACE7072A}" type="pres">
      <dgm:prSet presAssocID="{CE57AC8C-0A36-40E8-B04C-8BAB8D13542A}" presName="rootText1" presStyleLbl="node0" presStyleIdx="0" presStyleCnt="1" custScaleY="63180">
        <dgm:presLayoutVars>
          <dgm:chPref val="3"/>
        </dgm:presLayoutVars>
      </dgm:prSet>
      <dgm:spPr/>
    </dgm:pt>
    <dgm:pt modelId="{2EE64298-D602-44D0-BEE8-CA8DC4F6D5B5}" type="pres">
      <dgm:prSet presAssocID="{CE57AC8C-0A36-40E8-B04C-8BAB8D13542A}" presName="rootConnector1" presStyleLbl="node1" presStyleIdx="0" presStyleCnt="0"/>
      <dgm:spPr/>
    </dgm:pt>
    <dgm:pt modelId="{38CCF1AD-0C38-44B3-B977-6613E7C99DD0}" type="pres">
      <dgm:prSet presAssocID="{CE57AC8C-0A36-40E8-B04C-8BAB8D13542A}" presName="hierChild2" presStyleCnt="0"/>
      <dgm:spPr/>
    </dgm:pt>
    <dgm:pt modelId="{F4816CF4-BF20-401A-9FA9-831E3FA44B1F}" type="pres">
      <dgm:prSet presAssocID="{0D91823B-8ACC-4020-BD85-868CDE564F9F}" presName="Name37" presStyleLbl="parChTrans1D2" presStyleIdx="0" presStyleCnt="2"/>
      <dgm:spPr/>
    </dgm:pt>
    <dgm:pt modelId="{2823BDE6-2854-44C5-BD5D-BFD6C642185E}" type="pres">
      <dgm:prSet presAssocID="{003B3870-F797-435F-96F7-54D38D78A5FF}" presName="hierRoot2" presStyleCnt="0">
        <dgm:presLayoutVars>
          <dgm:hierBranch val="init"/>
        </dgm:presLayoutVars>
      </dgm:prSet>
      <dgm:spPr/>
    </dgm:pt>
    <dgm:pt modelId="{1595770E-C646-4A17-9685-491327DE1B1D}" type="pres">
      <dgm:prSet presAssocID="{003B3870-F797-435F-96F7-54D38D78A5FF}" presName="rootComposite" presStyleCnt="0"/>
      <dgm:spPr/>
    </dgm:pt>
    <dgm:pt modelId="{DFFA48B0-CDE2-4150-B5AA-4F8B53990405}" type="pres">
      <dgm:prSet presAssocID="{003B3870-F797-435F-96F7-54D38D78A5FF}" presName="rootText" presStyleLbl="node2" presStyleIdx="0" presStyleCnt="2" custScaleY="82147">
        <dgm:presLayoutVars>
          <dgm:chPref val="3"/>
        </dgm:presLayoutVars>
      </dgm:prSet>
      <dgm:spPr/>
    </dgm:pt>
    <dgm:pt modelId="{739C2A5E-9FB7-4887-9784-F95C83934F97}" type="pres">
      <dgm:prSet presAssocID="{003B3870-F797-435F-96F7-54D38D78A5FF}" presName="rootConnector" presStyleLbl="node2" presStyleIdx="0" presStyleCnt="2"/>
      <dgm:spPr/>
    </dgm:pt>
    <dgm:pt modelId="{72475FFA-A193-49BB-8A39-2B92434832C6}" type="pres">
      <dgm:prSet presAssocID="{003B3870-F797-435F-96F7-54D38D78A5FF}" presName="hierChild4" presStyleCnt="0"/>
      <dgm:spPr/>
    </dgm:pt>
    <dgm:pt modelId="{1113B18A-0B1F-4E85-B399-30F6ECFB82A2}" type="pres">
      <dgm:prSet presAssocID="{003B3870-F797-435F-96F7-54D38D78A5FF}" presName="hierChild5" presStyleCnt="0"/>
      <dgm:spPr/>
    </dgm:pt>
    <dgm:pt modelId="{55D21108-D9DF-4130-8495-700E54354E0A}" type="pres">
      <dgm:prSet presAssocID="{04370C95-E955-40B3-8046-7D5C691D4F5A}" presName="Name37" presStyleLbl="parChTrans1D2" presStyleIdx="1" presStyleCnt="2"/>
      <dgm:spPr/>
    </dgm:pt>
    <dgm:pt modelId="{A9F0E053-8520-4F9E-AA84-86A848396D23}" type="pres">
      <dgm:prSet presAssocID="{3A4AC754-456E-4F1B-A194-B29CD5B9898E}" presName="hierRoot2" presStyleCnt="0">
        <dgm:presLayoutVars>
          <dgm:hierBranch val="init"/>
        </dgm:presLayoutVars>
      </dgm:prSet>
      <dgm:spPr/>
    </dgm:pt>
    <dgm:pt modelId="{9F89903F-0BE2-470B-A922-A27089F93E5A}" type="pres">
      <dgm:prSet presAssocID="{3A4AC754-456E-4F1B-A194-B29CD5B9898E}" presName="rootComposite" presStyleCnt="0"/>
      <dgm:spPr/>
    </dgm:pt>
    <dgm:pt modelId="{89738304-4009-44AF-AF58-AC1C21356478}" type="pres">
      <dgm:prSet presAssocID="{3A4AC754-456E-4F1B-A194-B29CD5B9898E}" presName="rootText" presStyleLbl="node2" presStyleIdx="1" presStyleCnt="2" custScaleY="79076">
        <dgm:presLayoutVars>
          <dgm:chPref val="3"/>
        </dgm:presLayoutVars>
      </dgm:prSet>
      <dgm:spPr/>
    </dgm:pt>
    <dgm:pt modelId="{888BD5E6-1A28-486C-9B29-5981EA1DCEFF}" type="pres">
      <dgm:prSet presAssocID="{3A4AC754-456E-4F1B-A194-B29CD5B9898E}" presName="rootConnector" presStyleLbl="node2" presStyleIdx="1" presStyleCnt="2"/>
      <dgm:spPr/>
    </dgm:pt>
    <dgm:pt modelId="{3AF0DA8A-9D33-4CAE-BC82-CD4BF46F2632}" type="pres">
      <dgm:prSet presAssocID="{3A4AC754-456E-4F1B-A194-B29CD5B9898E}" presName="hierChild4" presStyleCnt="0"/>
      <dgm:spPr/>
    </dgm:pt>
    <dgm:pt modelId="{529AE1AC-548D-4B78-B84C-CFB022FE27AE}" type="pres">
      <dgm:prSet presAssocID="{3A4AC754-456E-4F1B-A194-B29CD5B9898E}" presName="hierChild5" presStyleCnt="0"/>
      <dgm:spPr/>
    </dgm:pt>
    <dgm:pt modelId="{9A62BF3D-46AD-4537-8432-12A4B9BFE1EF}" type="pres">
      <dgm:prSet presAssocID="{CE57AC8C-0A36-40E8-B04C-8BAB8D13542A}" presName="hierChild3" presStyleCnt="0"/>
      <dgm:spPr/>
    </dgm:pt>
  </dgm:ptLst>
  <dgm:cxnLst>
    <dgm:cxn modelId="{EACC1F1A-569D-41C1-AF9C-D33FEBB21C9A}" type="presOf" srcId="{0D91823B-8ACC-4020-BD85-868CDE564F9F}" destId="{F4816CF4-BF20-401A-9FA9-831E3FA44B1F}" srcOrd="0" destOrd="0" presId="urn:microsoft.com/office/officeart/2005/8/layout/orgChart1"/>
    <dgm:cxn modelId="{4EBA1B5F-09DE-4D1D-B966-E3F6E40F3A98}" srcId="{BBADEC33-E194-4BBA-81AC-4F0D35561ABE}" destId="{CE57AC8C-0A36-40E8-B04C-8BAB8D13542A}" srcOrd="0" destOrd="0" parTransId="{260A4E97-0118-4903-A8F5-EE6C98F3CB2B}" sibTransId="{CB44E5A2-AEEE-46BE-8FD0-4CD161868F6E}"/>
    <dgm:cxn modelId="{F80C635F-9B4E-4115-BC4E-9614AC4D084B}" srcId="{CE57AC8C-0A36-40E8-B04C-8BAB8D13542A}" destId="{003B3870-F797-435F-96F7-54D38D78A5FF}" srcOrd="0" destOrd="0" parTransId="{0D91823B-8ACC-4020-BD85-868CDE564F9F}" sibTransId="{77C32FEA-B581-40CF-86FB-647FE750B0A5}"/>
    <dgm:cxn modelId="{5813B46B-7C5B-4B23-ADDC-CE9BC2C42395}" type="presOf" srcId="{3A4AC754-456E-4F1B-A194-B29CD5B9898E}" destId="{89738304-4009-44AF-AF58-AC1C21356478}" srcOrd="0" destOrd="0" presId="urn:microsoft.com/office/officeart/2005/8/layout/orgChart1"/>
    <dgm:cxn modelId="{0C2BE24C-E997-4783-AED8-1CCF89D4C44E}" type="presOf" srcId="{CE57AC8C-0A36-40E8-B04C-8BAB8D13542A}" destId="{2EE64298-D602-44D0-BEE8-CA8DC4F6D5B5}" srcOrd="1" destOrd="0" presId="urn:microsoft.com/office/officeart/2005/8/layout/orgChart1"/>
    <dgm:cxn modelId="{4E9C5271-684C-4B3C-B9DA-E96C26C726A3}" type="presOf" srcId="{3A4AC754-456E-4F1B-A194-B29CD5B9898E}" destId="{888BD5E6-1A28-486C-9B29-5981EA1DCEFF}" srcOrd="1" destOrd="0" presId="urn:microsoft.com/office/officeart/2005/8/layout/orgChart1"/>
    <dgm:cxn modelId="{9BA29958-2BFB-4970-98B3-27193210E19B}" srcId="{CE57AC8C-0A36-40E8-B04C-8BAB8D13542A}" destId="{3A4AC754-456E-4F1B-A194-B29CD5B9898E}" srcOrd="1" destOrd="0" parTransId="{04370C95-E955-40B3-8046-7D5C691D4F5A}" sibTransId="{6D2CF49F-1BB6-40C9-8467-183FAF59AD06}"/>
    <dgm:cxn modelId="{ED10BB79-05B5-4DEE-BE3F-B1219EAB8AB2}" type="presOf" srcId="{003B3870-F797-435F-96F7-54D38D78A5FF}" destId="{DFFA48B0-CDE2-4150-B5AA-4F8B53990405}" srcOrd="0" destOrd="0" presId="urn:microsoft.com/office/officeart/2005/8/layout/orgChart1"/>
    <dgm:cxn modelId="{59B8D97F-D754-4258-BBF5-1CDA29C683C7}" type="presOf" srcId="{BBADEC33-E194-4BBA-81AC-4F0D35561ABE}" destId="{8842E1F6-7908-498D-A08D-CAF545A08096}" srcOrd="0" destOrd="0" presId="urn:microsoft.com/office/officeart/2005/8/layout/orgChart1"/>
    <dgm:cxn modelId="{D675EBDD-A395-4F6D-9A3B-D423D93911E8}" type="presOf" srcId="{CE57AC8C-0A36-40E8-B04C-8BAB8D13542A}" destId="{46A55F33-38C9-43EC-A1C0-EA49ACE7072A}" srcOrd="0" destOrd="0" presId="urn:microsoft.com/office/officeart/2005/8/layout/orgChart1"/>
    <dgm:cxn modelId="{990242FA-520C-43E6-807C-AA7FF61F10DE}" type="presOf" srcId="{003B3870-F797-435F-96F7-54D38D78A5FF}" destId="{739C2A5E-9FB7-4887-9784-F95C83934F97}" srcOrd="1" destOrd="0" presId="urn:microsoft.com/office/officeart/2005/8/layout/orgChart1"/>
    <dgm:cxn modelId="{689FF2FA-8746-4D6E-ACBB-F31081070C7E}" type="presOf" srcId="{04370C95-E955-40B3-8046-7D5C691D4F5A}" destId="{55D21108-D9DF-4130-8495-700E54354E0A}" srcOrd="0" destOrd="0" presId="urn:microsoft.com/office/officeart/2005/8/layout/orgChart1"/>
    <dgm:cxn modelId="{E10B38BC-D94E-4939-9900-597FF077E88B}" type="presParOf" srcId="{8842E1F6-7908-498D-A08D-CAF545A08096}" destId="{DF3F1442-7E5B-45ED-86E7-0B68461110AC}" srcOrd="0" destOrd="0" presId="urn:microsoft.com/office/officeart/2005/8/layout/orgChart1"/>
    <dgm:cxn modelId="{6CD56112-C960-4A88-9B2B-DC54EAEAE687}" type="presParOf" srcId="{DF3F1442-7E5B-45ED-86E7-0B68461110AC}" destId="{AD865690-AF98-4F61-9C65-20A87F1F0476}" srcOrd="0" destOrd="0" presId="urn:microsoft.com/office/officeart/2005/8/layout/orgChart1"/>
    <dgm:cxn modelId="{839D9C8E-7098-4227-96B4-317B8105BDE8}" type="presParOf" srcId="{AD865690-AF98-4F61-9C65-20A87F1F0476}" destId="{46A55F33-38C9-43EC-A1C0-EA49ACE7072A}" srcOrd="0" destOrd="0" presId="urn:microsoft.com/office/officeart/2005/8/layout/orgChart1"/>
    <dgm:cxn modelId="{495B235B-D5E8-4645-918F-A6764150C4F7}" type="presParOf" srcId="{AD865690-AF98-4F61-9C65-20A87F1F0476}" destId="{2EE64298-D602-44D0-BEE8-CA8DC4F6D5B5}" srcOrd="1" destOrd="0" presId="urn:microsoft.com/office/officeart/2005/8/layout/orgChart1"/>
    <dgm:cxn modelId="{3045E4E6-2466-429C-B409-D7B4E216B667}" type="presParOf" srcId="{DF3F1442-7E5B-45ED-86E7-0B68461110AC}" destId="{38CCF1AD-0C38-44B3-B977-6613E7C99DD0}" srcOrd="1" destOrd="0" presId="urn:microsoft.com/office/officeart/2005/8/layout/orgChart1"/>
    <dgm:cxn modelId="{9E094662-2C0D-4E3D-AD72-FFB364B24AEE}" type="presParOf" srcId="{38CCF1AD-0C38-44B3-B977-6613E7C99DD0}" destId="{F4816CF4-BF20-401A-9FA9-831E3FA44B1F}" srcOrd="0" destOrd="0" presId="urn:microsoft.com/office/officeart/2005/8/layout/orgChart1"/>
    <dgm:cxn modelId="{AE441727-5308-478D-977F-1284FD3C6C15}" type="presParOf" srcId="{38CCF1AD-0C38-44B3-B977-6613E7C99DD0}" destId="{2823BDE6-2854-44C5-BD5D-BFD6C642185E}" srcOrd="1" destOrd="0" presId="urn:microsoft.com/office/officeart/2005/8/layout/orgChart1"/>
    <dgm:cxn modelId="{5D261A0C-C6A3-44C9-9767-1983D76EF419}" type="presParOf" srcId="{2823BDE6-2854-44C5-BD5D-BFD6C642185E}" destId="{1595770E-C646-4A17-9685-491327DE1B1D}" srcOrd="0" destOrd="0" presId="urn:microsoft.com/office/officeart/2005/8/layout/orgChart1"/>
    <dgm:cxn modelId="{E06C4790-AC1B-4C01-AAEE-C1BE0539C50D}" type="presParOf" srcId="{1595770E-C646-4A17-9685-491327DE1B1D}" destId="{DFFA48B0-CDE2-4150-B5AA-4F8B53990405}" srcOrd="0" destOrd="0" presId="urn:microsoft.com/office/officeart/2005/8/layout/orgChart1"/>
    <dgm:cxn modelId="{EB3251E8-173C-498C-ABA8-70048423BCBE}" type="presParOf" srcId="{1595770E-C646-4A17-9685-491327DE1B1D}" destId="{739C2A5E-9FB7-4887-9784-F95C83934F97}" srcOrd="1" destOrd="0" presId="urn:microsoft.com/office/officeart/2005/8/layout/orgChart1"/>
    <dgm:cxn modelId="{C0468A8F-9A9D-468C-AAFB-BA915A9F7BD2}" type="presParOf" srcId="{2823BDE6-2854-44C5-BD5D-BFD6C642185E}" destId="{72475FFA-A193-49BB-8A39-2B92434832C6}" srcOrd="1" destOrd="0" presId="urn:microsoft.com/office/officeart/2005/8/layout/orgChart1"/>
    <dgm:cxn modelId="{3A730AC8-3357-4FB8-9CD4-FF33A438D93E}" type="presParOf" srcId="{2823BDE6-2854-44C5-BD5D-BFD6C642185E}" destId="{1113B18A-0B1F-4E85-B399-30F6ECFB82A2}" srcOrd="2" destOrd="0" presId="urn:microsoft.com/office/officeart/2005/8/layout/orgChart1"/>
    <dgm:cxn modelId="{85E0F5AF-5837-4BCB-BDC2-D94DDD8E6245}" type="presParOf" srcId="{38CCF1AD-0C38-44B3-B977-6613E7C99DD0}" destId="{55D21108-D9DF-4130-8495-700E54354E0A}" srcOrd="2" destOrd="0" presId="urn:microsoft.com/office/officeart/2005/8/layout/orgChart1"/>
    <dgm:cxn modelId="{29635FDD-B411-40D5-A58E-FDD1B36A4991}" type="presParOf" srcId="{38CCF1AD-0C38-44B3-B977-6613E7C99DD0}" destId="{A9F0E053-8520-4F9E-AA84-86A848396D23}" srcOrd="3" destOrd="0" presId="urn:microsoft.com/office/officeart/2005/8/layout/orgChart1"/>
    <dgm:cxn modelId="{41B23338-78D4-4036-9EBC-12DFD728534F}" type="presParOf" srcId="{A9F0E053-8520-4F9E-AA84-86A848396D23}" destId="{9F89903F-0BE2-470B-A922-A27089F93E5A}" srcOrd="0" destOrd="0" presId="urn:microsoft.com/office/officeart/2005/8/layout/orgChart1"/>
    <dgm:cxn modelId="{8DD4EAC8-317E-4CC1-9FE8-8485015205BB}" type="presParOf" srcId="{9F89903F-0BE2-470B-A922-A27089F93E5A}" destId="{89738304-4009-44AF-AF58-AC1C21356478}" srcOrd="0" destOrd="0" presId="urn:microsoft.com/office/officeart/2005/8/layout/orgChart1"/>
    <dgm:cxn modelId="{A5115DE8-0358-4131-9483-367E29FEA9B6}" type="presParOf" srcId="{9F89903F-0BE2-470B-A922-A27089F93E5A}" destId="{888BD5E6-1A28-486C-9B29-5981EA1DCEFF}" srcOrd="1" destOrd="0" presId="urn:microsoft.com/office/officeart/2005/8/layout/orgChart1"/>
    <dgm:cxn modelId="{C798A6A9-CAD4-4BFC-8404-DBEB0312773D}" type="presParOf" srcId="{A9F0E053-8520-4F9E-AA84-86A848396D23}" destId="{3AF0DA8A-9D33-4CAE-BC82-CD4BF46F2632}" srcOrd="1" destOrd="0" presId="urn:microsoft.com/office/officeart/2005/8/layout/orgChart1"/>
    <dgm:cxn modelId="{442B4763-E0F3-46CE-9140-81014A7258D7}" type="presParOf" srcId="{A9F0E053-8520-4F9E-AA84-86A848396D23}" destId="{529AE1AC-548D-4B78-B84C-CFB022FE27AE}" srcOrd="2" destOrd="0" presId="urn:microsoft.com/office/officeart/2005/8/layout/orgChart1"/>
    <dgm:cxn modelId="{E5BEE6FF-F495-42D1-A537-65A79B541B4D}" type="presParOf" srcId="{DF3F1442-7E5B-45ED-86E7-0B68461110AC}" destId="{9A62BF3D-46AD-4537-8432-12A4B9BFE1EF}" srcOrd="2" destOrd="0" presId="urn:microsoft.com/office/officeart/2005/8/layout/orgChart1"/>
  </dgm:cxnLst>
  <dgm:bg/>
  <dgm:whole/>
  <dgm:extLst>
    <a:ext uri="http://schemas.microsoft.com/office/drawing/2008/diagram">
      <dsp:dataModelExt xmlns:dsp="http://schemas.microsoft.com/office/drawing/2008/diagram" relId="rId119" minVer="http://schemas.openxmlformats.org/drawingml/2006/diagram"/>
    </a:ext>
  </dgm:extLst>
</dgm:dataModel>
</file>

<file path=word/diagrams/data23.xml><?xml version="1.0" encoding="utf-8"?>
<dgm:dataModel xmlns:dgm="http://schemas.openxmlformats.org/drawingml/2006/diagram" xmlns:a="http://schemas.openxmlformats.org/drawingml/2006/main">
  <dgm:ptLst>
    <dgm:pt modelId="{4F029F7D-E5A5-448F-96E0-2A05B48CF519}"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ED41C1D5-5917-41DF-97B6-4D66D9A13862}">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Điều kiện thứ năm: loại bỏ Najis</a:t>
          </a:r>
        </a:p>
        <a:p>
          <a:r>
            <a:rPr lang="vi-VN" sz="1400">
              <a:latin typeface="Cambria" panose="02040503050406030204" pitchFamily="18" charset="0"/>
              <a:ea typeface="Cambria" panose="02040503050406030204" pitchFamily="18" charset="0"/>
            </a:rPr>
            <a:t>khỏi cơ thể, chỗ thực hiện lễ nguyện Salah và quần áo. Nếu một người lễ nguyện Salah trong tình trạng cơ thể, chỗ thực hiện Salah hoặc quần áo dính Najis trong lúc y biết và có thể loại bỏ nó thì lễ nguyện Salah không có giá trị. </a:t>
          </a:r>
        </a:p>
        <a:p>
          <a:r>
            <a:rPr lang="vi-VN" sz="1400">
              <a:latin typeface="Cambria" panose="02040503050406030204" pitchFamily="18" charset="0"/>
              <a:ea typeface="Cambria" panose="02040503050406030204" pitchFamily="18" charset="0"/>
            </a:rPr>
            <a:t>Việc loại bỏ Najis được chia thành 3 dạng:</a:t>
          </a:r>
          <a:endParaRPr lang="en-US" sz="1400">
            <a:latin typeface="Cambria" panose="02040503050406030204" pitchFamily="18" charset="0"/>
            <a:ea typeface="Cambria" panose="02040503050406030204" pitchFamily="18" charset="0"/>
          </a:endParaRPr>
        </a:p>
      </dgm:t>
    </dgm:pt>
    <dgm:pt modelId="{F4616235-3CD1-45F5-992F-721D21995ACE}" type="parTrans" cxnId="{14FAD620-276C-4241-BD27-325979814843}">
      <dgm:prSet/>
      <dgm:spPr/>
      <dgm:t>
        <a:bodyPr/>
        <a:lstStyle/>
        <a:p>
          <a:endParaRPr lang="en-US"/>
        </a:p>
      </dgm:t>
    </dgm:pt>
    <dgm:pt modelId="{32D6E056-338C-48F0-9E5C-6AB182029CA3}" type="sibTrans" cxnId="{14FAD620-276C-4241-BD27-325979814843}">
      <dgm:prSet/>
      <dgm:spPr/>
      <dgm:t>
        <a:bodyPr/>
        <a:lstStyle/>
        <a:p>
          <a:endParaRPr lang="en-US"/>
        </a:p>
      </dgm:t>
    </dgm:pt>
    <dgm:pt modelId="{22D0558E-06DB-4157-9656-193EB1A25990}">
      <dgm:prSet phldrT="[Text]" custT="1"/>
      <dgm:spPr/>
      <dgm:t>
        <a:bodyPr/>
        <a:lstStyle/>
        <a:p>
          <a:r>
            <a:rPr lang="en-US" sz="1400" b="1">
              <a:solidFill>
                <a:srgbClr val="C00000"/>
              </a:solidFill>
              <a:latin typeface="Cambria" panose="02040503050406030204" pitchFamily="18" charset="0"/>
              <a:ea typeface="Cambria" panose="02040503050406030204" pitchFamily="18" charset="0"/>
            </a:rPr>
            <a:t>Nặng:</a:t>
          </a:r>
        </a:p>
        <a:p>
          <a:r>
            <a:rPr lang="en-US" sz="1400">
              <a:latin typeface="Cambria" panose="02040503050406030204" pitchFamily="18" charset="0"/>
              <a:ea typeface="Cambria" panose="02040503050406030204" pitchFamily="18" charset="0"/>
            </a:rPr>
            <a:t>Nước bọt của chó. Thiên Sứ của Allah ra lệnh rửa chén bát khi con chó liếm vào bảy lần, trong đó, một lần với đất. (Hadith do Muslim ghi lại)</a:t>
          </a:r>
        </a:p>
      </dgm:t>
    </dgm:pt>
    <dgm:pt modelId="{D6F64F12-057F-4391-A01B-1696898285D4}" type="parTrans" cxnId="{FDF7E541-E4A1-468E-AFB1-A1AF43F04EB6}">
      <dgm:prSet/>
      <dgm:spPr/>
      <dgm:t>
        <a:bodyPr/>
        <a:lstStyle/>
        <a:p>
          <a:endParaRPr lang="en-US"/>
        </a:p>
      </dgm:t>
    </dgm:pt>
    <dgm:pt modelId="{14D66F8B-ACB5-467C-8334-EAC00C84F7E0}" type="sibTrans" cxnId="{FDF7E541-E4A1-468E-AFB1-A1AF43F04EB6}">
      <dgm:prSet/>
      <dgm:spPr/>
      <dgm:t>
        <a:bodyPr/>
        <a:lstStyle/>
        <a:p>
          <a:endParaRPr lang="en-US"/>
        </a:p>
      </dgm:t>
    </dgm:pt>
    <dgm:pt modelId="{31F4C25B-D7E4-4A46-8FAA-0BE8A82CDC09}">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Nhẹ:</a:t>
          </a:r>
        </a:p>
        <a:p>
          <a:r>
            <a:rPr lang="vi-VN" sz="1400">
              <a:latin typeface="Cambria" panose="02040503050406030204" pitchFamily="18" charset="0"/>
              <a:ea typeface="Cambria" panose="02040503050406030204" pitchFamily="18" charset="0"/>
            </a:rPr>
            <a:t>Nước tiểu của bé trai chưa ăn dặm, Mazdi (tinh tương), Mani (tinh dịch) mặc dù không Najis nhưng Thiên Sứ của Allah đã vẩy nước nếu nó ướt (không cần giặt và vắt) và phủi nếu nó khô.</a:t>
          </a:r>
          <a:endParaRPr lang="en-US" sz="1400">
            <a:latin typeface="Cambria" panose="02040503050406030204" pitchFamily="18" charset="0"/>
            <a:ea typeface="Cambria" panose="02040503050406030204" pitchFamily="18" charset="0"/>
          </a:endParaRPr>
        </a:p>
      </dgm:t>
    </dgm:pt>
    <dgm:pt modelId="{EDF2C209-F586-474E-8A4A-FC4C2F4F384C}" type="parTrans" cxnId="{778AA4B8-E29C-4CF2-8C3D-0DFCE354685D}">
      <dgm:prSet/>
      <dgm:spPr/>
      <dgm:t>
        <a:bodyPr/>
        <a:lstStyle/>
        <a:p>
          <a:endParaRPr lang="en-US"/>
        </a:p>
      </dgm:t>
    </dgm:pt>
    <dgm:pt modelId="{653C4E88-6A41-4726-9FF8-640FF6EF1B13}" type="sibTrans" cxnId="{778AA4B8-E29C-4CF2-8C3D-0DFCE354685D}">
      <dgm:prSet/>
      <dgm:spPr/>
      <dgm:t>
        <a:bodyPr/>
        <a:lstStyle/>
        <a:p>
          <a:endParaRPr lang="en-US"/>
        </a:p>
      </dgm:t>
    </dgm:pt>
    <dgm:pt modelId="{99FFE591-FDE8-436D-8B77-FA4A7EDD8898}">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Vừa:</a:t>
          </a:r>
        </a:p>
        <a:p>
          <a:r>
            <a:rPr lang="vi-VN" sz="1400">
              <a:latin typeface="Cambria" panose="02040503050406030204" pitchFamily="18" charset="0"/>
              <a:ea typeface="Cambria" panose="02040503050406030204" pitchFamily="18" charset="0"/>
            </a:rPr>
            <a:t>Nước tiểu của đàn ông và phụ nữ nói chung cũng như các loại Najis khác. Phải được loại bỏ bằng cách rửa (giặt) với nước và vắt.</a:t>
          </a:r>
          <a:endParaRPr lang="en-US" sz="1400">
            <a:latin typeface="Cambria" panose="02040503050406030204" pitchFamily="18" charset="0"/>
            <a:ea typeface="Cambria" panose="02040503050406030204" pitchFamily="18" charset="0"/>
          </a:endParaRPr>
        </a:p>
      </dgm:t>
    </dgm:pt>
    <dgm:pt modelId="{E9079010-89CC-4C2F-92CB-0BF35E38463B}" type="parTrans" cxnId="{9F2C286C-B75B-41F3-85F4-F270335DEBF3}">
      <dgm:prSet/>
      <dgm:spPr/>
      <dgm:t>
        <a:bodyPr/>
        <a:lstStyle/>
        <a:p>
          <a:endParaRPr lang="en-US"/>
        </a:p>
      </dgm:t>
    </dgm:pt>
    <dgm:pt modelId="{35909D79-394E-43AB-B73D-31AF61B120EB}" type="sibTrans" cxnId="{9F2C286C-B75B-41F3-85F4-F270335DEBF3}">
      <dgm:prSet/>
      <dgm:spPr/>
      <dgm:t>
        <a:bodyPr/>
        <a:lstStyle/>
        <a:p>
          <a:endParaRPr lang="en-US"/>
        </a:p>
      </dgm:t>
    </dgm:pt>
    <dgm:pt modelId="{DB33F696-46EB-4223-9A2E-7E6D568F0C96}" type="pres">
      <dgm:prSet presAssocID="{4F029F7D-E5A5-448F-96E0-2A05B48CF519}" presName="hierChild1" presStyleCnt="0">
        <dgm:presLayoutVars>
          <dgm:orgChart val="1"/>
          <dgm:chPref val="1"/>
          <dgm:dir/>
          <dgm:animOne val="branch"/>
          <dgm:animLvl val="lvl"/>
          <dgm:resizeHandles/>
        </dgm:presLayoutVars>
      </dgm:prSet>
      <dgm:spPr/>
    </dgm:pt>
    <dgm:pt modelId="{1E49A6F2-A22E-4060-8EE5-04C8A511CA46}" type="pres">
      <dgm:prSet presAssocID="{ED41C1D5-5917-41DF-97B6-4D66D9A13862}" presName="hierRoot1" presStyleCnt="0">
        <dgm:presLayoutVars>
          <dgm:hierBranch val="init"/>
        </dgm:presLayoutVars>
      </dgm:prSet>
      <dgm:spPr/>
    </dgm:pt>
    <dgm:pt modelId="{67477757-1A9D-4AAB-B485-C447BFA3CAF2}" type="pres">
      <dgm:prSet presAssocID="{ED41C1D5-5917-41DF-97B6-4D66D9A13862}" presName="rootComposite1" presStyleCnt="0"/>
      <dgm:spPr/>
    </dgm:pt>
    <dgm:pt modelId="{3891581C-4943-40E5-8E68-811CEAFBBC56}" type="pres">
      <dgm:prSet presAssocID="{ED41C1D5-5917-41DF-97B6-4D66D9A13862}" presName="rootText1" presStyleLbl="node0" presStyleIdx="0" presStyleCnt="1" custScaleX="331753" custScaleY="182627">
        <dgm:presLayoutVars>
          <dgm:chPref val="3"/>
        </dgm:presLayoutVars>
      </dgm:prSet>
      <dgm:spPr/>
    </dgm:pt>
    <dgm:pt modelId="{9BDB10AC-E442-4E01-AFAA-792DD5D968BF}" type="pres">
      <dgm:prSet presAssocID="{ED41C1D5-5917-41DF-97B6-4D66D9A13862}" presName="rootConnector1" presStyleLbl="node1" presStyleIdx="0" presStyleCnt="0"/>
      <dgm:spPr/>
    </dgm:pt>
    <dgm:pt modelId="{A4809CBC-6410-4FE1-ACE5-0BF867C52211}" type="pres">
      <dgm:prSet presAssocID="{ED41C1D5-5917-41DF-97B6-4D66D9A13862}" presName="hierChild2" presStyleCnt="0"/>
      <dgm:spPr/>
    </dgm:pt>
    <dgm:pt modelId="{4CF5F8CD-ECA7-42D6-90E5-A6007CE2F982}" type="pres">
      <dgm:prSet presAssocID="{D6F64F12-057F-4391-A01B-1696898285D4}" presName="Name37" presStyleLbl="parChTrans1D2" presStyleIdx="0" presStyleCnt="3"/>
      <dgm:spPr/>
    </dgm:pt>
    <dgm:pt modelId="{44076E86-8EB6-4BD9-9909-7AAB62D6F1B9}" type="pres">
      <dgm:prSet presAssocID="{22D0558E-06DB-4157-9656-193EB1A25990}" presName="hierRoot2" presStyleCnt="0">
        <dgm:presLayoutVars>
          <dgm:hierBranch val="init"/>
        </dgm:presLayoutVars>
      </dgm:prSet>
      <dgm:spPr/>
    </dgm:pt>
    <dgm:pt modelId="{1FEFB0C3-90F9-4265-9074-96D448C34608}" type="pres">
      <dgm:prSet presAssocID="{22D0558E-06DB-4157-9656-193EB1A25990}" presName="rootComposite" presStyleCnt="0"/>
      <dgm:spPr/>
    </dgm:pt>
    <dgm:pt modelId="{F34D3E34-9145-4A71-9AFD-14C398DD50EA}" type="pres">
      <dgm:prSet presAssocID="{22D0558E-06DB-4157-9656-193EB1A25990}" presName="rootText" presStyleLbl="node2" presStyleIdx="0" presStyleCnt="3" custScaleY="440254">
        <dgm:presLayoutVars>
          <dgm:chPref val="3"/>
        </dgm:presLayoutVars>
      </dgm:prSet>
      <dgm:spPr/>
    </dgm:pt>
    <dgm:pt modelId="{518D872C-38AF-4BBF-95C4-69F2D3995E9A}" type="pres">
      <dgm:prSet presAssocID="{22D0558E-06DB-4157-9656-193EB1A25990}" presName="rootConnector" presStyleLbl="node2" presStyleIdx="0" presStyleCnt="3"/>
      <dgm:spPr/>
    </dgm:pt>
    <dgm:pt modelId="{5000095C-4DEC-4BCA-935A-F38B99C2135E}" type="pres">
      <dgm:prSet presAssocID="{22D0558E-06DB-4157-9656-193EB1A25990}" presName="hierChild4" presStyleCnt="0"/>
      <dgm:spPr/>
    </dgm:pt>
    <dgm:pt modelId="{F6D4699F-70BB-4ACA-A2E4-01E9E8E8FF80}" type="pres">
      <dgm:prSet presAssocID="{22D0558E-06DB-4157-9656-193EB1A25990}" presName="hierChild5" presStyleCnt="0"/>
      <dgm:spPr/>
    </dgm:pt>
    <dgm:pt modelId="{5565C84E-C457-42F0-BBA8-C7EF322AE910}" type="pres">
      <dgm:prSet presAssocID="{EDF2C209-F586-474E-8A4A-FC4C2F4F384C}" presName="Name37" presStyleLbl="parChTrans1D2" presStyleIdx="1" presStyleCnt="3"/>
      <dgm:spPr/>
    </dgm:pt>
    <dgm:pt modelId="{3DA71DC8-5541-47F4-9694-4BA108BED4DE}" type="pres">
      <dgm:prSet presAssocID="{31F4C25B-D7E4-4A46-8FAA-0BE8A82CDC09}" presName="hierRoot2" presStyleCnt="0">
        <dgm:presLayoutVars>
          <dgm:hierBranch val="init"/>
        </dgm:presLayoutVars>
      </dgm:prSet>
      <dgm:spPr/>
    </dgm:pt>
    <dgm:pt modelId="{E9E83EDE-3709-45C4-AC88-088032F84A83}" type="pres">
      <dgm:prSet presAssocID="{31F4C25B-D7E4-4A46-8FAA-0BE8A82CDC09}" presName="rootComposite" presStyleCnt="0"/>
      <dgm:spPr/>
    </dgm:pt>
    <dgm:pt modelId="{EBBA9E95-0A46-4BF3-A9DF-BE5E6D4EEA8B}" type="pres">
      <dgm:prSet presAssocID="{31F4C25B-D7E4-4A46-8FAA-0BE8A82CDC09}" presName="rootText" presStyleLbl="node2" presStyleIdx="1" presStyleCnt="3" custScaleY="443763">
        <dgm:presLayoutVars>
          <dgm:chPref val="3"/>
        </dgm:presLayoutVars>
      </dgm:prSet>
      <dgm:spPr/>
    </dgm:pt>
    <dgm:pt modelId="{AC3DC62C-275D-437D-A128-25B7DB06F29A}" type="pres">
      <dgm:prSet presAssocID="{31F4C25B-D7E4-4A46-8FAA-0BE8A82CDC09}" presName="rootConnector" presStyleLbl="node2" presStyleIdx="1" presStyleCnt="3"/>
      <dgm:spPr/>
    </dgm:pt>
    <dgm:pt modelId="{ECBC14E0-A712-4072-922B-FCCCB407BB83}" type="pres">
      <dgm:prSet presAssocID="{31F4C25B-D7E4-4A46-8FAA-0BE8A82CDC09}" presName="hierChild4" presStyleCnt="0"/>
      <dgm:spPr/>
    </dgm:pt>
    <dgm:pt modelId="{3457FC2B-B707-4BFF-A2A7-A74FC4046223}" type="pres">
      <dgm:prSet presAssocID="{31F4C25B-D7E4-4A46-8FAA-0BE8A82CDC09}" presName="hierChild5" presStyleCnt="0"/>
      <dgm:spPr/>
    </dgm:pt>
    <dgm:pt modelId="{1F6182F4-E5ED-41F6-A9C3-48FAC986E3D6}" type="pres">
      <dgm:prSet presAssocID="{E9079010-89CC-4C2F-92CB-0BF35E38463B}" presName="Name37" presStyleLbl="parChTrans1D2" presStyleIdx="2" presStyleCnt="3"/>
      <dgm:spPr/>
    </dgm:pt>
    <dgm:pt modelId="{3A9627E3-20D9-427F-9CEF-498D9CF8BCF1}" type="pres">
      <dgm:prSet presAssocID="{99FFE591-FDE8-436D-8B77-FA4A7EDD8898}" presName="hierRoot2" presStyleCnt="0">
        <dgm:presLayoutVars>
          <dgm:hierBranch val="init"/>
        </dgm:presLayoutVars>
      </dgm:prSet>
      <dgm:spPr/>
    </dgm:pt>
    <dgm:pt modelId="{7DAD7536-C7D9-47BF-A01F-0AFB89266D98}" type="pres">
      <dgm:prSet presAssocID="{99FFE591-FDE8-436D-8B77-FA4A7EDD8898}" presName="rootComposite" presStyleCnt="0"/>
      <dgm:spPr/>
    </dgm:pt>
    <dgm:pt modelId="{370A8C53-4B92-46E1-AD0A-7AC1BC9BA822}" type="pres">
      <dgm:prSet presAssocID="{99FFE591-FDE8-436D-8B77-FA4A7EDD8898}" presName="rootText" presStyleLbl="node2" presStyleIdx="2" presStyleCnt="3" custScaleY="440222">
        <dgm:presLayoutVars>
          <dgm:chPref val="3"/>
        </dgm:presLayoutVars>
      </dgm:prSet>
      <dgm:spPr/>
    </dgm:pt>
    <dgm:pt modelId="{B22339AC-4F32-4B7D-9262-D5BA22B04E13}" type="pres">
      <dgm:prSet presAssocID="{99FFE591-FDE8-436D-8B77-FA4A7EDD8898}" presName="rootConnector" presStyleLbl="node2" presStyleIdx="2" presStyleCnt="3"/>
      <dgm:spPr/>
    </dgm:pt>
    <dgm:pt modelId="{1E189725-21D0-400F-AAED-E8B0A3FA455D}" type="pres">
      <dgm:prSet presAssocID="{99FFE591-FDE8-436D-8B77-FA4A7EDD8898}" presName="hierChild4" presStyleCnt="0"/>
      <dgm:spPr/>
    </dgm:pt>
    <dgm:pt modelId="{3FAE09AE-3133-4BEC-AA09-326BE7107246}" type="pres">
      <dgm:prSet presAssocID="{99FFE591-FDE8-436D-8B77-FA4A7EDD8898}" presName="hierChild5" presStyleCnt="0"/>
      <dgm:spPr/>
    </dgm:pt>
    <dgm:pt modelId="{0DC24890-9CA7-4971-8FEB-16B71D5817E4}" type="pres">
      <dgm:prSet presAssocID="{ED41C1D5-5917-41DF-97B6-4D66D9A13862}" presName="hierChild3" presStyleCnt="0"/>
      <dgm:spPr/>
    </dgm:pt>
  </dgm:ptLst>
  <dgm:cxnLst>
    <dgm:cxn modelId="{07D6B20C-44F9-49A2-9AA1-8B7EA4956EB0}" type="presOf" srcId="{99FFE591-FDE8-436D-8B77-FA4A7EDD8898}" destId="{B22339AC-4F32-4B7D-9262-D5BA22B04E13}" srcOrd="1" destOrd="0" presId="urn:microsoft.com/office/officeart/2005/8/layout/orgChart1"/>
    <dgm:cxn modelId="{6577970D-8ADB-4479-838B-03CE201C46C1}" type="presOf" srcId="{22D0558E-06DB-4157-9656-193EB1A25990}" destId="{518D872C-38AF-4BBF-95C4-69F2D3995E9A}" srcOrd="1" destOrd="0" presId="urn:microsoft.com/office/officeart/2005/8/layout/orgChart1"/>
    <dgm:cxn modelId="{14FAD620-276C-4241-BD27-325979814843}" srcId="{4F029F7D-E5A5-448F-96E0-2A05B48CF519}" destId="{ED41C1D5-5917-41DF-97B6-4D66D9A13862}" srcOrd="0" destOrd="0" parTransId="{F4616235-3CD1-45F5-992F-721D21995ACE}" sibTransId="{32D6E056-338C-48F0-9E5C-6AB182029CA3}"/>
    <dgm:cxn modelId="{CBD1CC3D-0AEA-4915-B0D5-A9829C5A1E73}" type="presOf" srcId="{EDF2C209-F586-474E-8A4A-FC4C2F4F384C}" destId="{5565C84E-C457-42F0-BBA8-C7EF322AE910}" srcOrd="0" destOrd="0" presId="urn:microsoft.com/office/officeart/2005/8/layout/orgChart1"/>
    <dgm:cxn modelId="{55AAD83E-BB20-4440-B611-600E3C5AD121}" type="presOf" srcId="{31F4C25B-D7E4-4A46-8FAA-0BE8A82CDC09}" destId="{EBBA9E95-0A46-4BF3-A9DF-BE5E6D4EEA8B}" srcOrd="0" destOrd="0" presId="urn:microsoft.com/office/officeart/2005/8/layout/orgChart1"/>
    <dgm:cxn modelId="{FDF7E541-E4A1-468E-AFB1-A1AF43F04EB6}" srcId="{ED41C1D5-5917-41DF-97B6-4D66D9A13862}" destId="{22D0558E-06DB-4157-9656-193EB1A25990}" srcOrd="0" destOrd="0" parTransId="{D6F64F12-057F-4391-A01B-1696898285D4}" sibTransId="{14D66F8B-ACB5-467C-8334-EAC00C84F7E0}"/>
    <dgm:cxn modelId="{9F2C286C-B75B-41F3-85F4-F270335DEBF3}" srcId="{ED41C1D5-5917-41DF-97B6-4D66D9A13862}" destId="{99FFE591-FDE8-436D-8B77-FA4A7EDD8898}" srcOrd="2" destOrd="0" parTransId="{E9079010-89CC-4C2F-92CB-0BF35E38463B}" sibTransId="{35909D79-394E-43AB-B73D-31AF61B120EB}"/>
    <dgm:cxn modelId="{A9529070-117C-4A23-A989-9BC4AB14FDAD}" type="presOf" srcId="{E9079010-89CC-4C2F-92CB-0BF35E38463B}" destId="{1F6182F4-E5ED-41F6-A9C3-48FAC986E3D6}" srcOrd="0" destOrd="0" presId="urn:microsoft.com/office/officeart/2005/8/layout/orgChart1"/>
    <dgm:cxn modelId="{5608909D-D31D-494C-B8D7-B694EB1A5568}" type="presOf" srcId="{22D0558E-06DB-4157-9656-193EB1A25990}" destId="{F34D3E34-9145-4A71-9AFD-14C398DD50EA}" srcOrd="0" destOrd="0" presId="urn:microsoft.com/office/officeart/2005/8/layout/orgChart1"/>
    <dgm:cxn modelId="{0F9DFEAE-CF5C-4C68-86FE-C1530300B080}" type="presOf" srcId="{ED41C1D5-5917-41DF-97B6-4D66D9A13862}" destId="{3891581C-4943-40E5-8E68-811CEAFBBC56}" srcOrd="0" destOrd="0" presId="urn:microsoft.com/office/officeart/2005/8/layout/orgChart1"/>
    <dgm:cxn modelId="{9EB52FB6-CB82-4C62-A535-54E21CBB0088}" type="presOf" srcId="{31F4C25B-D7E4-4A46-8FAA-0BE8A82CDC09}" destId="{AC3DC62C-275D-437D-A128-25B7DB06F29A}" srcOrd="1" destOrd="0" presId="urn:microsoft.com/office/officeart/2005/8/layout/orgChart1"/>
    <dgm:cxn modelId="{778AA4B8-E29C-4CF2-8C3D-0DFCE354685D}" srcId="{ED41C1D5-5917-41DF-97B6-4D66D9A13862}" destId="{31F4C25B-D7E4-4A46-8FAA-0BE8A82CDC09}" srcOrd="1" destOrd="0" parTransId="{EDF2C209-F586-474E-8A4A-FC4C2F4F384C}" sibTransId="{653C4E88-6A41-4726-9FF8-640FF6EF1B13}"/>
    <dgm:cxn modelId="{2AB24BD1-FC48-499C-BF2C-3762BCFC7AA4}" type="presOf" srcId="{D6F64F12-057F-4391-A01B-1696898285D4}" destId="{4CF5F8CD-ECA7-42D6-90E5-A6007CE2F982}" srcOrd="0" destOrd="0" presId="urn:microsoft.com/office/officeart/2005/8/layout/orgChart1"/>
    <dgm:cxn modelId="{E7E034E2-B017-4022-BB19-CD92397FA616}" type="presOf" srcId="{99FFE591-FDE8-436D-8B77-FA4A7EDD8898}" destId="{370A8C53-4B92-46E1-AD0A-7AC1BC9BA822}" srcOrd="0" destOrd="0" presId="urn:microsoft.com/office/officeart/2005/8/layout/orgChart1"/>
    <dgm:cxn modelId="{C23052EC-9B1C-4FB5-A18D-984D4C424002}" type="presOf" srcId="{4F029F7D-E5A5-448F-96E0-2A05B48CF519}" destId="{DB33F696-46EB-4223-9A2E-7E6D568F0C96}" srcOrd="0" destOrd="0" presId="urn:microsoft.com/office/officeart/2005/8/layout/orgChart1"/>
    <dgm:cxn modelId="{8CAE9BF6-4C85-449E-8DB3-4036E0D01302}" type="presOf" srcId="{ED41C1D5-5917-41DF-97B6-4D66D9A13862}" destId="{9BDB10AC-E442-4E01-AFAA-792DD5D968BF}" srcOrd="1" destOrd="0" presId="urn:microsoft.com/office/officeart/2005/8/layout/orgChart1"/>
    <dgm:cxn modelId="{76EBE90A-A3EF-4B2F-8874-133961C1AA75}" type="presParOf" srcId="{DB33F696-46EB-4223-9A2E-7E6D568F0C96}" destId="{1E49A6F2-A22E-4060-8EE5-04C8A511CA46}" srcOrd="0" destOrd="0" presId="urn:microsoft.com/office/officeart/2005/8/layout/orgChart1"/>
    <dgm:cxn modelId="{BE043229-CA32-4A3F-9924-894DBFB46E43}" type="presParOf" srcId="{1E49A6F2-A22E-4060-8EE5-04C8A511CA46}" destId="{67477757-1A9D-4AAB-B485-C447BFA3CAF2}" srcOrd="0" destOrd="0" presId="urn:microsoft.com/office/officeart/2005/8/layout/orgChart1"/>
    <dgm:cxn modelId="{EC87D4C6-4D6A-4993-9BC5-3E9E6E7E18C9}" type="presParOf" srcId="{67477757-1A9D-4AAB-B485-C447BFA3CAF2}" destId="{3891581C-4943-40E5-8E68-811CEAFBBC56}" srcOrd="0" destOrd="0" presId="urn:microsoft.com/office/officeart/2005/8/layout/orgChart1"/>
    <dgm:cxn modelId="{E02EADED-DCC6-4494-BB76-0DC1C2B7F2A3}" type="presParOf" srcId="{67477757-1A9D-4AAB-B485-C447BFA3CAF2}" destId="{9BDB10AC-E442-4E01-AFAA-792DD5D968BF}" srcOrd="1" destOrd="0" presId="urn:microsoft.com/office/officeart/2005/8/layout/orgChart1"/>
    <dgm:cxn modelId="{0798BB29-5CB0-450F-A7BA-77003BF9DD59}" type="presParOf" srcId="{1E49A6F2-A22E-4060-8EE5-04C8A511CA46}" destId="{A4809CBC-6410-4FE1-ACE5-0BF867C52211}" srcOrd="1" destOrd="0" presId="urn:microsoft.com/office/officeart/2005/8/layout/orgChart1"/>
    <dgm:cxn modelId="{A1D149E8-3EBD-4F9A-92BA-0640C9AAC52C}" type="presParOf" srcId="{A4809CBC-6410-4FE1-ACE5-0BF867C52211}" destId="{4CF5F8CD-ECA7-42D6-90E5-A6007CE2F982}" srcOrd="0" destOrd="0" presId="urn:microsoft.com/office/officeart/2005/8/layout/orgChart1"/>
    <dgm:cxn modelId="{173B23C8-072F-447C-9C5F-C5DD77E8EF06}" type="presParOf" srcId="{A4809CBC-6410-4FE1-ACE5-0BF867C52211}" destId="{44076E86-8EB6-4BD9-9909-7AAB62D6F1B9}" srcOrd="1" destOrd="0" presId="urn:microsoft.com/office/officeart/2005/8/layout/orgChart1"/>
    <dgm:cxn modelId="{3BC86653-F560-4705-B4D5-17B83EBE1609}" type="presParOf" srcId="{44076E86-8EB6-4BD9-9909-7AAB62D6F1B9}" destId="{1FEFB0C3-90F9-4265-9074-96D448C34608}" srcOrd="0" destOrd="0" presId="urn:microsoft.com/office/officeart/2005/8/layout/orgChart1"/>
    <dgm:cxn modelId="{83CDFFE6-8A00-4EC8-96CB-BBDFF6EA0296}" type="presParOf" srcId="{1FEFB0C3-90F9-4265-9074-96D448C34608}" destId="{F34D3E34-9145-4A71-9AFD-14C398DD50EA}" srcOrd="0" destOrd="0" presId="urn:microsoft.com/office/officeart/2005/8/layout/orgChart1"/>
    <dgm:cxn modelId="{376ABDF5-3AFB-4B84-B52B-853C9667CC9F}" type="presParOf" srcId="{1FEFB0C3-90F9-4265-9074-96D448C34608}" destId="{518D872C-38AF-4BBF-95C4-69F2D3995E9A}" srcOrd="1" destOrd="0" presId="urn:microsoft.com/office/officeart/2005/8/layout/orgChart1"/>
    <dgm:cxn modelId="{07D843A7-A4F1-4A5C-B275-342A138FC8C9}" type="presParOf" srcId="{44076E86-8EB6-4BD9-9909-7AAB62D6F1B9}" destId="{5000095C-4DEC-4BCA-935A-F38B99C2135E}" srcOrd="1" destOrd="0" presId="urn:microsoft.com/office/officeart/2005/8/layout/orgChart1"/>
    <dgm:cxn modelId="{85D22A5B-ED0D-490B-811E-E29AF0711B58}" type="presParOf" srcId="{44076E86-8EB6-4BD9-9909-7AAB62D6F1B9}" destId="{F6D4699F-70BB-4ACA-A2E4-01E9E8E8FF80}" srcOrd="2" destOrd="0" presId="urn:microsoft.com/office/officeart/2005/8/layout/orgChart1"/>
    <dgm:cxn modelId="{68DE1296-03E0-4862-8B06-1E31CD796681}" type="presParOf" srcId="{A4809CBC-6410-4FE1-ACE5-0BF867C52211}" destId="{5565C84E-C457-42F0-BBA8-C7EF322AE910}" srcOrd="2" destOrd="0" presId="urn:microsoft.com/office/officeart/2005/8/layout/orgChart1"/>
    <dgm:cxn modelId="{6B3BAA26-9C0E-411A-9799-5150DAEB5794}" type="presParOf" srcId="{A4809CBC-6410-4FE1-ACE5-0BF867C52211}" destId="{3DA71DC8-5541-47F4-9694-4BA108BED4DE}" srcOrd="3" destOrd="0" presId="urn:microsoft.com/office/officeart/2005/8/layout/orgChart1"/>
    <dgm:cxn modelId="{9E5E3812-2F50-48C8-B274-55E1762ADBD8}" type="presParOf" srcId="{3DA71DC8-5541-47F4-9694-4BA108BED4DE}" destId="{E9E83EDE-3709-45C4-AC88-088032F84A83}" srcOrd="0" destOrd="0" presId="urn:microsoft.com/office/officeart/2005/8/layout/orgChart1"/>
    <dgm:cxn modelId="{82B4600B-CB35-46DA-A0CD-681306AB035E}" type="presParOf" srcId="{E9E83EDE-3709-45C4-AC88-088032F84A83}" destId="{EBBA9E95-0A46-4BF3-A9DF-BE5E6D4EEA8B}" srcOrd="0" destOrd="0" presId="urn:microsoft.com/office/officeart/2005/8/layout/orgChart1"/>
    <dgm:cxn modelId="{ABE38DCE-CAB8-4E4D-A11A-F45515DB8E66}" type="presParOf" srcId="{E9E83EDE-3709-45C4-AC88-088032F84A83}" destId="{AC3DC62C-275D-437D-A128-25B7DB06F29A}" srcOrd="1" destOrd="0" presId="urn:microsoft.com/office/officeart/2005/8/layout/orgChart1"/>
    <dgm:cxn modelId="{1BB7552C-F654-45D9-9AB0-572EA2E930C9}" type="presParOf" srcId="{3DA71DC8-5541-47F4-9694-4BA108BED4DE}" destId="{ECBC14E0-A712-4072-922B-FCCCB407BB83}" srcOrd="1" destOrd="0" presId="urn:microsoft.com/office/officeart/2005/8/layout/orgChart1"/>
    <dgm:cxn modelId="{C5D8E76B-6B23-4F97-8C44-539AB137321D}" type="presParOf" srcId="{3DA71DC8-5541-47F4-9694-4BA108BED4DE}" destId="{3457FC2B-B707-4BFF-A2A7-A74FC4046223}" srcOrd="2" destOrd="0" presId="urn:microsoft.com/office/officeart/2005/8/layout/orgChart1"/>
    <dgm:cxn modelId="{A783B475-D5A2-44FE-8083-8900B59B29B9}" type="presParOf" srcId="{A4809CBC-6410-4FE1-ACE5-0BF867C52211}" destId="{1F6182F4-E5ED-41F6-A9C3-48FAC986E3D6}" srcOrd="4" destOrd="0" presId="urn:microsoft.com/office/officeart/2005/8/layout/orgChart1"/>
    <dgm:cxn modelId="{EB16D47A-91A6-4ACF-96EF-84B3457A9C23}" type="presParOf" srcId="{A4809CBC-6410-4FE1-ACE5-0BF867C52211}" destId="{3A9627E3-20D9-427F-9CEF-498D9CF8BCF1}" srcOrd="5" destOrd="0" presId="urn:microsoft.com/office/officeart/2005/8/layout/orgChart1"/>
    <dgm:cxn modelId="{AF98DA22-C803-4B80-8DE1-DFDAC271CF49}" type="presParOf" srcId="{3A9627E3-20D9-427F-9CEF-498D9CF8BCF1}" destId="{7DAD7536-C7D9-47BF-A01F-0AFB89266D98}" srcOrd="0" destOrd="0" presId="urn:microsoft.com/office/officeart/2005/8/layout/orgChart1"/>
    <dgm:cxn modelId="{F996A304-726F-46BB-A6AF-0ACE41401EE3}" type="presParOf" srcId="{7DAD7536-C7D9-47BF-A01F-0AFB89266D98}" destId="{370A8C53-4B92-46E1-AD0A-7AC1BC9BA822}" srcOrd="0" destOrd="0" presId="urn:microsoft.com/office/officeart/2005/8/layout/orgChart1"/>
    <dgm:cxn modelId="{0A3A346F-658F-4D87-8F7E-71084E7992A5}" type="presParOf" srcId="{7DAD7536-C7D9-47BF-A01F-0AFB89266D98}" destId="{B22339AC-4F32-4B7D-9262-D5BA22B04E13}" srcOrd="1" destOrd="0" presId="urn:microsoft.com/office/officeart/2005/8/layout/orgChart1"/>
    <dgm:cxn modelId="{FAD70264-34FD-4479-BC08-072A7D435525}" type="presParOf" srcId="{3A9627E3-20D9-427F-9CEF-498D9CF8BCF1}" destId="{1E189725-21D0-400F-AAED-E8B0A3FA455D}" srcOrd="1" destOrd="0" presId="urn:microsoft.com/office/officeart/2005/8/layout/orgChart1"/>
    <dgm:cxn modelId="{A68E4A84-0F17-44A6-A71D-27B9A3CD1707}" type="presParOf" srcId="{3A9627E3-20D9-427F-9CEF-498D9CF8BCF1}" destId="{3FAE09AE-3133-4BEC-AA09-326BE7107246}" srcOrd="2" destOrd="0" presId="urn:microsoft.com/office/officeart/2005/8/layout/orgChart1"/>
    <dgm:cxn modelId="{B7480621-0FE3-4055-B749-D42220633A45}" type="presParOf" srcId="{1E49A6F2-A22E-4060-8EE5-04C8A511CA46}" destId="{0DC24890-9CA7-4971-8FEB-16B71D5817E4}" srcOrd="2" destOrd="0" presId="urn:microsoft.com/office/officeart/2005/8/layout/orgChart1"/>
  </dgm:cxnLst>
  <dgm:bg/>
  <dgm:whole/>
  <dgm:extLst>
    <a:ext uri="http://schemas.microsoft.com/office/drawing/2008/diagram">
      <dsp:dataModelExt xmlns:dsp="http://schemas.microsoft.com/office/drawing/2008/diagram" relId="rId124" minVer="http://schemas.openxmlformats.org/drawingml/2006/diagram"/>
    </a:ext>
  </dgm:extLst>
</dgm:dataModel>
</file>

<file path=word/diagrams/data24.xml><?xml version="1.0" encoding="utf-8"?>
<dgm:dataModel xmlns:dgm="http://schemas.openxmlformats.org/drawingml/2006/diagram" xmlns:a="http://schemas.openxmlformats.org/drawingml/2006/main">
  <dgm:ptLst>
    <dgm:pt modelId="{827BECFA-4A23-4D9F-B671-40D638242020}"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7B5AF239-25BD-4B91-8EC2-72F6AE3795A6}">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Điều kiện thứ sáu: che Awrah</a:t>
          </a:r>
        </a:p>
        <a:p>
          <a:r>
            <a:rPr lang="vi-VN" sz="1400" b="0">
              <a:latin typeface="Cambria" panose="02040503050406030204" pitchFamily="18" charset="0"/>
              <a:ea typeface="Cambria" panose="02040503050406030204" pitchFamily="18" charset="0"/>
            </a:rPr>
            <a:t>Awrah có 3 cấp độ</a:t>
          </a:r>
          <a:endParaRPr lang="en-US" sz="1400" b="0">
            <a:latin typeface="Cambria" panose="02040503050406030204" pitchFamily="18" charset="0"/>
            <a:ea typeface="Cambria" panose="02040503050406030204" pitchFamily="18" charset="0"/>
          </a:endParaRPr>
        </a:p>
      </dgm:t>
    </dgm:pt>
    <dgm:pt modelId="{F0704A84-0AF3-4499-8253-C32AF5745070}" type="parTrans" cxnId="{72708548-1E1F-4CB0-B5A3-69C8BD984162}">
      <dgm:prSet/>
      <dgm:spPr/>
      <dgm:t>
        <a:bodyPr/>
        <a:lstStyle/>
        <a:p>
          <a:endParaRPr lang="en-US"/>
        </a:p>
      </dgm:t>
    </dgm:pt>
    <dgm:pt modelId="{03B37D7B-1E7B-4D17-BEB8-89D68B658F80}" type="sibTrans" cxnId="{72708548-1E1F-4CB0-B5A3-69C8BD984162}">
      <dgm:prSet/>
      <dgm:spPr/>
      <dgm:t>
        <a:bodyPr/>
        <a:lstStyle/>
        <a:p>
          <a:endParaRPr lang="en-US"/>
        </a:p>
      </dgm:t>
    </dgm:pt>
    <dgm:pt modelId="{E6AD5A3C-39E7-4F5A-AFC4-6F73B84934C2}">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Nhẹ:</a:t>
          </a:r>
        </a:p>
        <a:p>
          <a:r>
            <a:rPr lang="vi-VN" sz="1400">
              <a:latin typeface="Cambria" panose="02040503050406030204" pitchFamily="18" charset="0"/>
              <a:ea typeface="Cambria" panose="02040503050406030204" pitchFamily="18" charset="0"/>
            </a:rPr>
            <a:t>Chẳng hạn như các bộ phận riêng tư của một đứa trẻ từ bảy đến mười tuổi; ít nhất chúng nên che hai phần kín (bộ phận sinh dục và hậu môn).</a:t>
          </a:r>
          <a:endParaRPr lang="en-US" sz="1400">
            <a:latin typeface="Cambria" panose="02040503050406030204" pitchFamily="18" charset="0"/>
            <a:ea typeface="Cambria" panose="02040503050406030204" pitchFamily="18" charset="0"/>
          </a:endParaRPr>
        </a:p>
      </dgm:t>
    </dgm:pt>
    <dgm:pt modelId="{9EDE8A1E-E534-480D-903E-BEAF9B16F5B3}" type="parTrans" cxnId="{B47F326F-3D8A-4ABA-B4F8-AACB0DE8FBD8}">
      <dgm:prSet/>
      <dgm:spPr/>
      <dgm:t>
        <a:bodyPr/>
        <a:lstStyle/>
        <a:p>
          <a:endParaRPr lang="en-US"/>
        </a:p>
      </dgm:t>
    </dgm:pt>
    <dgm:pt modelId="{E99007E2-D24E-431A-BDE8-4CB0AB2DEF8E}" type="sibTrans" cxnId="{B47F326F-3D8A-4ABA-B4F8-AACB0DE8FBD8}">
      <dgm:prSet/>
      <dgm:spPr/>
      <dgm:t>
        <a:bodyPr/>
        <a:lstStyle/>
        <a:p>
          <a:endParaRPr lang="en-US"/>
        </a:p>
      </dgm:t>
    </dgm:pt>
    <dgm:pt modelId="{5C1EF39D-380D-49B1-AA6F-46C2300E1CEE}">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Nặng:</a:t>
          </a:r>
        </a:p>
        <a:p>
          <a:r>
            <a:rPr lang="vi-VN" sz="1400">
              <a:latin typeface="Cambria" panose="02040503050406030204" pitchFamily="18" charset="0"/>
              <a:ea typeface="Cambria" panose="02040503050406030204" pitchFamily="18" charset="0"/>
            </a:rPr>
            <a:t>Toàn thân phụ nữ đến tuổi dậy đều là Awrah; cô ấy phải che toàn bộ cơ thể ngoại trừ khuôn mặt mà cô ấy nên che khi có mặt người khác giới (không phải Mahram).</a:t>
          </a:r>
          <a:endParaRPr lang="en-US" sz="1400">
            <a:latin typeface="Cambria" panose="02040503050406030204" pitchFamily="18" charset="0"/>
            <a:ea typeface="Cambria" panose="02040503050406030204" pitchFamily="18" charset="0"/>
          </a:endParaRPr>
        </a:p>
      </dgm:t>
    </dgm:pt>
    <dgm:pt modelId="{8A743CE7-DCEA-4D8C-8A93-AD9429719B17}" type="parTrans" cxnId="{C57C666E-FC17-4C8D-A104-7ADD286DA832}">
      <dgm:prSet/>
      <dgm:spPr/>
      <dgm:t>
        <a:bodyPr/>
        <a:lstStyle/>
        <a:p>
          <a:endParaRPr lang="en-US"/>
        </a:p>
      </dgm:t>
    </dgm:pt>
    <dgm:pt modelId="{A3F1CA2C-F172-4945-97A1-FBD799BFD31D}" type="sibTrans" cxnId="{C57C666E-FC17-4C8D-A104-7ADD286DA832}">
      <dgm:prSet/>
      <dgm:spPr/>
      <dgm:t>
        <a:bodyPr/>
        <a:lstStyle/>
        <a:p>
          <a:endParaRPr lang="en-US"/>
        </a:p>
      </dgm:t>
    </dgm:pt>
    <dgm:pt modelId="{FDB0E627-10EE-4012-A1E9-29A9EC31496D}">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Vừa:</a:t>
          </a:r>
        </a:p>
        <a:p>
          <a:r>
            <a:rPr lang="vi-VN" sz="1400">
              <a:latin typeface="Cambria" panose="02040503050406030204" pitchFamily="18" charset="0"/>
              <a:ea typeface="Cambria" panose="02040503050406030204" pitchFamily="18" charset="0"/>
            </a:rPr>
            <a:t>Ngoài những thứ được đề cập trong hai phần đã nêu; phải che phủ từ rốn đến đầu gối. Tuy nhiên, một người nên che vai và ăn mặc phù hợp.</a:t>
          </a:r>
          <a:endParaRPr lang="en-US" sz="1400">
            <a:latin typeface="Cambria" panose="02040503050406030204" pitchFamily="18" charset="0"/>
            <a:ea typeface="Cambria" panose="02040503050406030204" pitchFamily="18" charset="0"/>
          </a:endParaRPr>
        </a:p>
      </dgm:t>
    </dgm:pt>
    <dgm:pt modelId="{99A77DA9-FC54-4C25-8B3A-2B7118DEBBD8}" type="parTrans" cxnId="{B247A42C-4ABE-4F10-95C4-CCC05C5D4772}">
      <dgm:prSet/>
      <dgm:spPr/>
      <dgm:t>
        <a:bodyPr/>
        <a:lstStyle/>
        <a:p>
          <a:endParaRPr lang="en-US"/>
        </a:p>
      </dgm:t>
    </dgm:pt>
    <dgm:pt modelId="{D2F273A5-0056-4B4F-A2C5-BC08943A290D}" type="sibTrans" cxnId="{B247A42C-4ABE-4F10-95C4-CCC05C5D4772}">
      <dgm:prSet/>
      <dgm:spPr/>
      <dgm:t>
        <a:bodyPr/>
        <a:lstStyle/>
        <a:p>
          <a:endParaRPr lang="en-US"/>
        </a:p>
      </dgm:t>
    </dgm:pt>
    <dgm:pt modelId="{73B0BD73-B271-47B7-B661-C4B44BB38534}" type="pres">
      <dgm:prSet presAssocID="{827BECFA-4A23-4D9F-B671-40D638242020}" presName="hierChild1" presStyleCnt="0">
        <dgm:presLayoutVars>
          <dgm:orgChart val="1"/>
          <dgm:chPref val="1"/>
          <dgm:dir/>
          <dgm:animOne val="branch"/>
          <dgm:animLvl val="lvl"/>
          <dgm:resizeHandles/>
        </dgm:presLayoutVars>
      </dgm:prSet>
      <dgm:spPr/>
    </dgm:pt>
    <dgm:pt modelId="{050E1B0F-B334-4375-8CF3-B3E9BE74A8C1}" type="pres">
      <dgm:prSet presAssocID="{7B5AF239-25BD-4B91-8EC2-72F6AE3795A6}" presName="hierRoot1" presStyleCnt="0">
        <dgm:presLayoutVars>
          <dgm:hierBranch val="init"/>
        </dgm:presLayoutVars>
      </dgm:prSet>
      <dgm:spPr/>
    </dgm:pt>
    <dgm:pt modelId="{F3095322-B28F-48DF-90D8-204F789EBFB2}" type="pres">
      <dgm:prSet presAssocID="{7B5AF239-25BD-4B91-8EC2-72F6AE3795A6}" presName="rootComposite1" presStyleCnt="0"/>
      <dgm:spPr/>
    </dgm:pt>
    <dgm:pt modelId="{ABFB1048-C6FC-40F0-8CF3-FF50A842CA79}" type="pres">
      <dgm:prSet presAssocID="{7B5AF239-25BD-4B91-8EC2-72F6AE3795A6}" presName="rootText1" presStyleLbl="node0" presStyleIdx="0" presStyleCnt="1" custScaleX="309230" custScaleY="114972">
        <dgm:presLayoutVars>
          <dgm:chPref val="3"/>
        </dgm:presLayoutVars>
      </dgm:prSet>
      <dgm:spPr/>
    </dgm:pt>
    <dgm:pt modelId="{DD490E88-E5AA-4843-A997-46011E820199}" type="pres">
      <dgm:prSet presAssocID="{7B5AF239-25BD-4B91-8EC2-72F6AE3795A6}" presName="rootConnector1" presStyleLbl="node1" presStyleIdx="0" presStyleCnt="0"/>
      <dgm:spPr/>
    </dgm:pt>
    <dgm:pt modelId="{3BA2721C-1C0D-4A96-8E5C-9ED8B52A1388}" type="pres">
      <dgm:prSet presAssocID="{7B5AF239-25BD-4B91-8EC2-72F6AE3795A6}" presName="hierChild2" presStyleCnt="0"/>
      <dgm:spPr/>
    </dgm:pt>
    <dgm:pt modelId="{DAC79483-9C32-49F4-823B-4B2EA7BC1C23}" type="pres">
      <dgm:prSet presAssocID="{9EDE8A1E-E534-480D-903E-BEAF9B16F5B3}" presName="Name37" presStyleLbl="parChTrans1D2" presStyleIdx="0" presStyleCnt="3"/>
      <dgm:spPr/>
    </dgm:pt>
    <dgm:pt modelId="{010DF2D4-1100-4B05-97DE-7D2ED7E98A67}" type="pres">
      <dgm:prSet presAssocID="{E6AD5A3C-39E7-4F5A-AFC4-6F73B84934C2}" presName="hierRoot2" presStyleCnt="0">
        <dgm:presLayoutVars>
          <dgm:hierBranch val="init"/>
        </dgm:presLayoutVars>
      </dgm:prSet>
      <dgm:spPr/>
    </dgm:pt>
    <dgm:pt modelId="{6807B2CF-FCEF-4B96-9E93-9E004F8BBE82}" type="pres">
      <dgm:prSet presAssocID="{E6AD5A3C-39E7-4F5A-AFC4-6F73B84934C2}" presName="rootComposite" presStyleCnt="0"/>
      <dgm:spPr/>
    </dgm:pt>
    <dgm:pt modelId="{23F6311F-068D-4D1F-BFFF-DA363CE1B14F}" type="pres">
      <dgm:prSet presAssocID="{E6AD5A3C-39E7-4F5A-AFC4-6F73B84934C2}" presName="rootText" presStyleLbl="node2" presStyleIdx="0" presStyleCnt="3" custScaleY="359226">
        <dgm:presLayoutVars>
          <dgm:chPref val="3"/>
        </dgm:presLayoutVars>
      </dgm:prSet>
      <dgm:spPr/>
    </dgm:pt>
    <dgm:pt modelId="{78087ABC-AF60-4F7A-872F-BAED543849EE}" type="pres">
      <dgm:prSet presAssocID="{E6AD5A3C-39E7-4F5A-AFC4-6F73B84934C2}" presName="rootConnector" presStyleLbl="node2" presStyleIdx="0" presStyleCnt="3"/>
      <dgm:spPr/>
    </dgm:pt>
    <dgm:pt modelId="{20D62CC1-78A0-40F4-B62D-1F4C6E29C84E}" type="pres">
      <dgm:prSet presAssocID="{E6AD5A3C-39E7-4F5A-AFC4-6F73B84934C2}" presName="hierChild4" presStyleCnt="0"/>
      <dgm:spPr/>
    </dgm:pt>
    <dgm:pt modelId="{C14620CB-7B9B-4377-BEFB-680DF327DD60}" type="pres">
      <dgm:prSet presAssocID="{E6AD5A3C-39E7-4F5A-AFC4-6F73B84934C2}" presName="hierChild5" presStyleCnt="0"/>
      <dgm:spPr/>
    </dgm:pt>
    <dgm:pt modelId="{5B9F5BDC-91BE-4225-A68D-9F14BA442C2A}" type="pres">
      <dgm:prSet presAssocID="{8A743CE7-DCEA-4D8C-8A93-AD9429719B17}" presName="Name37" presStyleLbl="parChTrans1D2" presStyleIdx="1" presStyleCnt="3"/>
      <dgm:spPr/>
    </dgm:pt>
    <dgm:pt modelId="{18B99840-5105-447F-A4EA-0257998A1D33}" type="pres">
      <dgm:prSet presAssocID="{5C1EF39D-380D-49B1-AA6F-46C2300E1CEE}" presName="hierRoot2" presStyleCnt="0">
        <dgm:presLayoutVars>
          <dgm:hierBranch val="init"/>
        </dgm:presLayoutVars>
      </dgm:prSet>
      <dgm:spPr/>
    </dgm:pt>
    <dgm:pt modelId="{598BE29D-7C4B-43E8-886F-02759B896FE6}" type="pres">
      <dgm:prSet presAssocID="{5C1EF39D-380D-49B1-AA6F-46C2300E1CEE}" presName="rootComposite" presStyleCnt="0"/>
      <dgm:spPr/>
    </dgm:pt>
    <dgm:pt modelId="{CC53FBC7-F5A7-446D-8CD9-1D334A5C0CE5}" type="pres">
      <dgm:prSet presAssocID="{5C1EF39D-380D-49B1-AA6F-46C2300E1CEE}" presName="rootText" presStyleLbl="node2" presStyleIdx="1" presStyleCnt="3" custScaleY="360551" custLinFactNeighborX="-109" custLinFactNeighborY="-1181">
        <dgm:presLayoutVars>
          <dgm:chPref val="3"/>
        </dgm:presLayoutVars>
      </dgm:prSet>
      <dgm:spPr/>
    </dgm:pt>
    <dgm:pt modelId="{4588B014-7398-4BC5-8D5E-12B2AF74234E}" type="pres">
      <dgm:prSet presAssocID="{5C1EF39D-380D-49B1-AA6F-46C2300E1CEE}" presName="rootConnector" presStyleLbl="node2" presStyleIdx="1" presStyleCnt="3"/>
      <dgm:spPr/>
    </dgm:pt>
    <dgm:pt modelId="{CD7B16FF-B16C-4785-865A-50DCADE7862D}" type="pres">
      <dgm:prSet presAssocID="{5C1EF39D-380D-49B1-AA6F-46C2300E1CEE}" presName="hierChild4" presStyleCnt="0"/>
      <dgm:spPr/>
    </dgm:pt>
    <dgm:pt modelId="{A288BB7D-B13C-4555-B4C4-E317DAFCEF91}" type="pres">
      <dgm:prSet presAssocID="{5C1EF39D-380D-49B1-AA6F-46C2300E1CEE}" presName="hierChild5" presStyleCnt="0"/>
      <dgm:spPr/>
    </dgm:pt>
    <dgm:pt modelId="{A4627878-82AB-4FE2-8C3D-EED0417A3FCF}" type="pres">
      <dgm:prSet presAssocID="{99A77DA9-FC54-4C25-8B3A-2B7118DEBBD8}" presName="Name37" presStyleLbl="parChTrans1D2" presStyleIdx="2" presStyleCnt="3"/>
      <dgm:spPr/>
    </dgm:pt>
    <dgm:pt modelId="{73FEB83C-B61F-406A-BB93-08DB71BD650C}" type="pres">
      <dgm:prSet presAssocID="{FDB0E627-10EE-4012-A1E9-29A9EC31496D}" presName="hierRoot2" presStyleCnt="0">
        <dgm:presLayoutVars>
          <dgm:hierBranch val="init"/>
        </dgm:presLayoutVars>
      </dgm:prSet>
      <dgm:spPr/>
    </dgm:pt>
    <dgm:pt modelId="{D1064BB5-5FF9-44AF-BFBB-B0E9BC2D6B1F}" type="pres">
      <dgm:prSet presAssocID="{FDB0E627-10EE-4012-A1E9-29A9EC31496D}" presName="rootComposite" presStyleCnt="0"/>
      <dgm:spPr/>
    </dgm:pt>
    <dgm:pt modelId="{2E5216B5-EFF4-4261-969C-EC237A48296D}" type="pres">
      <dgm:prSet presAssocID="{FDB0E627-10EE-4012-A1E9-29A9EC31496D}" presName="rootText" presStyleLbl="node2" presStyleIdx="2" presStyleCnt="3" custScaleY="357288">
        <dgm:presLayoutVars>
          <dgm:chPref val="3"/>
        </dgm:presLayoutVars>
      </dgm:prSet>
      <dgm:spPr/>
    </dgm:pt>
    <dgm:pt modelId="{C9D1FBB3-B2CD-452C-82F3-A5436E2188A9}" type="pres">
      <dgm:prSet presAssocID="{FDB0E627-10EE-4012-A1E9-29A9EC31496D}" presName="rootConnector" presStyleLbl="node2" presStyleIdx="2" presStyleCnt="3"/>
      <dgm:spPr/>
    </dgm:pt>
    <dgm:pt modelId="{8E625916-9BDF-48EF-BC69-5D68A1DAD78A}" type="pres">
      <dgm:prSet presAssocID="{FDB0E627-10EE-4012-A1E9-29A9EC31496D}" presName="hierChild4" presStyleCnt="0"/>
      <dgm:spPr/>
    </dgm:pt>
    <dgm:pt modelId="{F12E88ED-1CC1-4716-89F5-2BE21EFBC6E5}" type="pres">
      <dgm:prSet presAssocID="{FDB0E627-10EE-4012-A1E9-29A9EC31496D}" presName="hierChild5" presStyleCnt="0"/>
      <dgm:spPr/>
    </dgm:pt>
    <dgm:pt modelId="{0CDC6EDC-D805-437B-8BA6-D537328A5AEA}" type="pres">
      <dgm:prSet presAssocID="{7B5AF239-25BD-4B91-8EC2-72F6AE3795A6}" presName="hierChild3" presStyleCnt="0"/>
      <dgm:spPr/>
    </dgm:pt>
  </dgm:ptLst>
  <dgm:cxnLst>
    <dgm:cxn modelId="{8252400C-7484-45F9-B722-19143A7C362E}" type="presOf" srcId="{9EDE8A1E-E534-480D-903E-BEAF9B16F5B3}" destId="{DAC79483-9C32-49F4-823B-4B2EA7BC1C23}" srcOrd="0" destOrd="0" presId="urn:microsoft.com/office/officeart/2005/8/layout/orgChart1"/>
    <dgm:cxn modelId="{23E77D16-B419-44B5-9588-A52E8E5EAFDA}" type="presOf" srcId="{7B5AF239-25BD-4B91-8EC2-72F6AE3795A6}" destId="{DD490E88-E5AA-4843-A997-46011E820199}" srcOrd="1" destOrd="0" presId="urn:microsoft.com/office/officeart/2005/8/layout/orgChart1"/>
    <dgm:cxn modelId="{FF04E523-4427-43D2-8B31-F50B4C6C4369}" type="presOf" srcId="{FDB0E627-10EE-4012-A1E9-29A9EC31496D}" destId="{C9D1FBB3-B2CD-452C-82F3-A5436E2188A9}" srcOrd="1" destOrd="0" presId="urn:microsoft.com/office/officeart/2005/8/layout/orgChart1"/>
    <dgm:cxn modelId="{B247A42C-4ABE-4F10-95C4-CCC05C5D4772}" srcId="{7B5AF239-25BD-4B91-8EC2-72F6AE3795A6}" destId="{FDB0E627-10EE-4012-A1E9-29A9EC31496D}" srcOrd="2" destOrd="0" parTransId="{99A77DA9-FC54-4C25-8B3A-2B7118DEBBD8}" sibTransId="{D2F273A5-0056-4B4F-A2C5-BC08943A290D}"/>
    <dgm:cxn modelId="{854E1E63-A80E-4025-864F-4AE8C2FE32E1}" type="presOf" srcId="{7B5AF239-25BD-4B91-8EC2-72F6AE3795A6}" destId="{ABFB1048-C6FC-40F0-8CF3-FF50A842CA79}" srcOrd="0" destOrd="0" presId="urn:microsoft.com/office/officeart/2005/8/layout/orgChart1"/>
    <dgm:cxn modelId="{03D31544-8AA0-403F-8C9A-387557111CD8}" type="presOf" srcId="{E6AD5A3C-39E7-4F5A-AFC4-6F73B84934C2}" destId="{78087ABC-AF60-4F7A-872F-BAED543849EE}" srcOrd="1" destOrd="0" presId="urn:microsoft.com/office/officeart/2005/8/layout/orgChart1"/>
    <dgm:cxn modelId="{72708548-1E1F-4CB0-B5A3-69C8BD984162}" srcId="{827BECFA-4A23-4D9F-B671-40D638242020}" destId="{7B5AF239-25BD-4B91-8EC2-72F6AE3795A6}" srcOrd="0" destOrd="0" parTransId="{F0704A84-0AF3-4499-8253-C32AF5745070}" sibTransId="{03B37D7B-1E7B-4D17-BEB8-89D68B658F80}"/>
    <dgm:cxn modelId="{C57C666E-FC17-4C8D-A104-7ADD286DA832}" srcId="{7B5AF239-25BD-4B91-8EC2-72F6AE3795A6}" destId="{5C1EF39D-380D-49B1-AA6F-46C2300E1CEE}" srcOrd="1" destOrd="0" parTransId="{8A743CE7-DCEA-4D8C-8A93-AD9429719B17}" sibTransId="{A3F1CA2C-F172-4945-97A1-FBD799BFD31D}"/>
    <dgm:cxn modelId="{B47F326F-3D8A-4ABA-B4F8-AACB0DE8FBD8}" srcId="{7B5AF239-25BD-4B91-8EC2-72F6AE3795A6}" destId="{E6AD5A3C-39E7-4F5A-AFC4-6F73B84934C2}" srcOrd="0" destOrd="0" parTransId="{9EDE8A1E-E534-480D-903E-BEAF9B16F5B3}" sibTransId="{E99007E2-D24E-431A-BDE8-4CB0AB2DEF8E}"/>
    <dgm:cxn modelId="{C15DAB6F-9803-4290-B69B-2B093EFE26A0}" type="presOf" srcId="{5C1EF39D-380D-49B1-AA6F-46C2300E1CEE}" destId="{4588B014-7398-4BC5-8D5E-12B2AF74234E}" srcOrd="1" destOrd="0" presId="urn:microsoft.com/office/officeart/2005/8/layout/orgChart1"/>
    <dgm:cxn modelId="{222DBB78-5814-459F-83CD-C4B6BFDF17BB}" type="presOf" srcId="{E6AD5A3C-39E7-4F5A-AFC4-6F73B84934C2}" destId="{23F6311F-068D-4D1F-BFFF-DA363CE1B14F}" srcOrd="0" destOrd="0" presId="urn:microsoft.com/office/officeart/2005/8/layout/orgChart1"/>
    <dgm:cxn modelId="{3279F17F-CCBD-4028-9E43-12CF80C9876E}" type="presOf" srcId="{8A743CE7-DCEA-4D8C-8A93-AD9429719B17}" destId="{5B9F5BDC-91BE-4225-A68D-9F14BA442C2A}" srcOrd="0" destOrd="0" presId="urn:microsoft.com/office/officeart/2005/8/layout/orgChart1"/>
    <dgm:cxn modelId="{C4C2448A-6FA2-41B0-9E36-D1D19C7B53F1}" type="presOf" srcId="{99A77DA9-FC54-4C25-8B3A-2B7118DEBBD8}" destId="{A4627878-82AB-4FE2-8C3D-EED0417A3FCF}" srcOrd="0" destOrd="0" presId="urn:microsoft.com/office/officeart/2005/8/layout/orgChart1"/>
    <dgm:cxn modelId="{C27CE79C-B038-44B8-B447-73E91FE980B3}" type="presOf" srcId="{FDB0E627-10EE-4012-A1E9-29A9EC31496D}" destId="{2E5216B5-EFF4-4261-969C-EC237A48296D}" srcOrd="0" destOrd="0" presId="urn:microsoft.com/office/officeart/2005/8/layout/orgChart1"/>
    <dgm:cxn modelId="{FFC11FA2-E442-482E-AA29-36E8F7343E4E}" type="presOf" srcId="{5C1EF39D-380D-49B1-AA6F-46C2300E1CEE}" destId="{CC53FBC7-F5A7-446D-8CD9-1D334A5C0CE5}" srcOrd="0" destOrd="0" presId="urn:microsoft.com/office/officeart/2005/8/layout/orgChart1"/>
    <dgm:cxn modelId="{27D175D6-4B48-4801-B7E0-39D640BDE7E9}" type="presOf" srcId="{827BECFA-4A23-4D9F-B671-40D638242020}" destId="{73B0BD73-B271-47B7-B661-C4B44BB38534}" srcOrd="0" destOrd="0" presId="urn:microsoft.com/office/officeart/2005/8/layout/orgChart1"/>
    <dgm:cxn modelId="{07C7C435-59C8-4F37-8514-CBE95E481B18}" type="presParOf" srcId="{73B0BD73-B271-47B7-B661-C4B44BB38534}" destId="{050E1B0F-B334-4375-8CF3-B3E9BE74A8C1}" srcOrd="0" destOrd="0" presId="urn:microsoft.com/office/officeart/2005/8/layout/orgChart1"/>
    <dgm:cxn modelId="{565A4804-EFD1-4316-B184-FA349A1C8B4A}" type="presParOf" srcId="{050E1B0F-B334-4375-8CF3-B3E9BE74A8C1}" destId="{F3095322-B28F-48DF-90D8-204F789EBFB2}" srcOrd="0" destOrd="0" presId="urn:microsoft.com/office/officeart/2005/8/layout/orgChart1"/>
    <dgm:cxn modelId="{F7BC77B5-D94C-4086-B910-3F87D70FA5C2}" type="presParOf" srcId="{F3095322-B28F-48DF-90D8-204F789EBFB2}" destId="{ABFB1048-C6FC-40F0-8CF3-FF50A842CA79}" srcOrd="0" destOrd="0" presId="urn:microsoft.com/office/officeart/2005/8/layout/orgChart1"/>
    <dgm:cxn modelId="{22C70A0D-1666-42A8-A7B5-3D1205A4273F}" type="presParOf" srcId="{F3095322-B28F-48DF-90D8-204F789EBFB2}" destId="{DD490E88-E5AA-4843-A997-46011E820199}" srcOrd="1" destOrd="0" presId="urn:microsoft.com/office/officeart/2005/8/layout/orgChart1"/>
    <dgm:cxn modelId="{9F997C13-012F-4504-9279-A5568E2466D4}" type="presParOf" srcId="{050E1B0F-B334-4375-8CF3-B3E9BE74A8C1}" destId="{3BA2721C-1C0D-4A96-8E5C-9ED8B52A1388}" srcOrd="1" destOrd="0" presId="urn:microsoft.com/office/officeart/2005/8/layout/orgChart1"/>
    <dgm:cxn modelId="{CDBEDAD8-A4EE-4EFF-8114-8329B64E720D}" type="presParOf" srcId="{3BA2721C-1C0D-4A96-8E5C-9ED8B52A1388}" destId="{DAC79483-9C32-49F4-823B-4B2EA7BC1C23}" srcOrd="0" destOrd="0" presId="urn:microsoft.com/office/officeart/2005/8/layout/orgChart1"/>
    <dgm:cxn modelId="{343EB476-0729-4C43-9EAB-A30A9BC9579C}" type="presParOf" srcId="{3BA2721C-1C0D-4A96-8E5C-9ED8B52A1388}" destId="{010DF2D4-1100-4B05-97DE-7D2ED7E98A67}" srcOrd="1" destOrd="0" presId="urn:microsoft.com/office/officeart/2005/8/layout/orgChart1"/>
    <dgm:cxn modelId="{FA9BC500-0E01-4126-9A65-0F0F6A51DF1F}" type="presParOf" srcId="{010DF2D4-1100-4B05-97DE-7D2ED7E98A67}" destId="{6807B2CF-FCEF-4B96-9E93-9E004F8BBE82}" srcOrd="0" destOrd="0" presId="urn:microsoft.com/office/officeart/2005/8/layout/orgChart1"/>
    <dgm:cxn modelId="{896BB558-F04E-4637-A594-B4773CD00339}" type="presParOf" srcId="{6807B2CF-FCEF-4B96-9E93-9E004F8BBE82}" destId="{23F6311F-068D-4D1F-BFFF-DA363CE1B14F}" srcOrd="0" destOrd="0" presId="urn:microsoft.com/office/officeart/2005/8/layout/orgChart1"/>
    <dgm:cxn modelId="{7630DF01-A700-48F3-9755-DA59D07CA673}" type="presParOf" srcId="{6807B2CF-FCEF-4B96-9E93-9E004F8BBE82}" destId="{78087ABC-AF60-4F7A-872F-BAED543849EE}" srcOrd="1" destOrd="0" presId="urn:microsoft.com/office/officeart/2005/8/layout/orgChart1"/>
    <dgm:cxn modelId="{B3EDB0F4-FDD8-4E5D-964D-99A31340A995}" type="presParOf" srcId="{010DF2D4-1100-4B05-97DE-7D2ED7E98A67}" destId="{20D62CC1-78A0-40F4-B62D-1F4C6E29C84E}" srcOrd="1" destOrd="0" presId="urn:microsoft.com/office/officeart/2005/8/layout/orgChart1"/>
    <dgm:cxn modelId="{FBAC25E4-0DFF-4E50-9ACA-26D1FA200DF9}" type="presParOf" srcId="{010DF2D4-1100-4B05-97DE-7D2ED7E98A67}" destId="{C14620CB-7B9B-4377-BEFB-680DF327DD60}" srcOrd="2" destOrd="0" presId="urn:microsoft.com/office/officeart/2005/8/layout/orgChart1"/>
    <dgm:cxn modelId="{95230C82-976E-43E3-8089-1F46FE7C937F}" type="presParOf" srcId="{3BA2721C-1C0D-4A96-8E5C-9ED8B52A1388}" destId="{5B9F5BDC-91BE-4225-A68D-9F14BA442C2A}" srcOrd="2" destOrd="0" presId="urn:microsoft.com/office/officeart/2005/8/layout/orgChart1"/>
    <dgm:cxn modelId="{56F669A9-77E3-40E8-B646-CF0731AF4468}" type="presParOf" srcId="{3BA2721C-1C0D-4A96-8E5C-9ED8B52A1388}" destId="{18B99840-5105-447F-A4EA-0257998A1D33}" srcOrd="3" destOrd="0" presId="urn:microsoft.com/office/officeart/2005/8/layout/orgChart1"/>
    <dgm:cxn modelId="{0EAD9D18-D915-48A7-ACB0-8E72913AC02D}" type="presParOf" srcId="{18B99840-5105-447F-A4EA-0257998A1D33}" destId="{598BE29D-7C4B-43E8-886F-02759B896FE6}" srcOrd="0" destOrd="0" presId="urn:microsoft.com/office/officeart/2005/8/layout/orgChart1"/>
    <dgm:cxn modelId="{DF6A5CE2-F2ED-4329-BA58-ED4E08722D57}" type="presParOf" srcId="{598BE29D-7C4B-43E8-886F-02759B896FE6}" destId="{CC53FBC7-F5A7-446D-8CD9-1D334A5C0CE5}" srcOrd="0" destOrd="0" presId="urn:microsoft.com/office/officeart/2005/8/layout/orgChart1"/>
    <dgm:cxn modelId="{C64F8CE7-7C30-4C9D-BCB8-A4D8D020D47A}" type="presParOf" srcId="{598BE29D-7C4B-43E8-886F-02759B896FE6}" destId="{4588B014-7398-4BC5-8D5E-12B2AF74234E}" srcOrd="1" destOrd="0" presId="urn:microsoft.com/office/officeart/2005/8/layout/orgChart1"/>
    <dgm:cxn modelId="{8F16D657-6714-4289-9A1B-13EC6B41F494}" type="presParOf" srcId="{18B99840-5105-447F-A4EA-0257998A1D33}" destId="{CD7B16FF-B16C-4785-865A-50DCADE7862D}" srcOrd="1" destOrd="0" presId="urn:microsoft.com/office/officeart/2005/8/layout/orgChart1"/>
    <dgm:cxn modelId="{3FF50076-E8EE-4C78-BF6F-5FF8947AF5A8}" type="presParOf" srcId="{18B99840-5105-447F-A4EA-0257998A1D33}" destId="{A288BB7D-B13C-4555-B4C4-E317DAFCEF91}" srcOrd="2" destOrd="0" presId="urn:microsoft.com/office/officeart/2005/8/layout/orgChart1"/>
    <dgm:cxn modelId="{F040E756-4D2D-42AE-A311-D3E14B8B9AC0}" type="presParOf" srcId="{3BA2721C-1C0D-4A96-8E5C-9ED8B52A1388}" destId="{A4627878-82AB-4FE2-8C3D-EED0417A3FCF}" srcOrd="4" destOrd="0" presId="urn:microsoft.com/office/officeart/2005/8/layout/orgChart1"/>
    <dgm:cxn modelId="{DF293A11-CAAF-4D79-AF60-9F9C7E688C26}" type="presParOf" srcId="{3BA2721C-1C0D-4A96-8E5C-9ED8B52A1388}" destId="{73FEB83C-B61F-406A-BB93-08DB71BD650C}" srcOrd="5" destOrd="0" presId="urn:microsoft.com/office/officeart/2005/8/layout/orgChart1"/>
    <dgm:cxn modelId="{02DFED35-8C30-4C85-AE71-076918058E76}" type="presParOf" srcId="{73FEB83C-B61F-406A-BB93-08DB71BD650C}" destId="{D1064BB5-5FF9-44AF-BFBB-B0E9BC2D6B1F}" srcOrd="0" destOrd="0" presId="urn:microsoft.com/office/officeart/2005/8/layout/orgChart1"/>
    <dgm:cxn modelId="{615C0C37-FB2A-4BF8-82EE-0B72E6D3455C}" type="presParOf" srcId="{D1064BB5-5FF9-44AF-BFBB-B0E9BC2D6B1F}" destId="{2E5216B5-EFF4-4261-969C-EC237A48296D}" srcOrd="0" destOrd="0" presId="urn:microsoft.com/office/officeart/2005/8/layout/orgChart1"/>
    <dgm:cxn modelId="{9E0EF17E-AECB-4BAB-A104-6E71136E532A}" type="presParOf" srcId="{D1064BB5-5FF9-44AF-BFBB-B0E9BC2D6B1F}" destId="{C9D1FBB3-B2CD-452C-82F3-A5436E2188A9}" srcOrd="1" destOrd="0" presId="urn:microsoft.com/office/officeart/2005/8/layout/orgChart1"/>
    <dgm:cxn modelId="{48098758-FE84-4E54-9FA2-13FFE7130F24}" type="presParOf" srcId="{73FEB83C-B61F-406A-BB93-08DB71BD650C}" destId="{8E625916-9BDF-48EF-BC69-5D68A1DAD78A}" srcOrd="1" destOrd="0" presId="urn:microsoft.com/office/officeart/2005/8/layout/orgChart1"/>
    <dgm:cxn modelId="{2984C1C1-F5E9-40BE-84B3-D05959629638}" type="presParOf" srcId="{73FEB83C-B61F-406A-BB93-08DB71BD650C}" destId="{F12E88ED-1CC1-4716-89F5-2BE21EFBC6E5}" srcOrd="2" destOrd="0" presId="urn:microsoft.com/office/officeart/2005/8/layout/orgChart1"/>
    <dgm:cxn modelId="{6BAEE467-9DA5-4006-9249-611A30D307DD}" type="presParOf" srcId="{050E1B0F-B334-4375-8CF3-B3E9BE74A8C1}" destId="{0CDC6EDC-D805-437B-8BA6-D537328A5AEA}" srcOrd="2" destOrd="0" presId="urn:microsoft.com/office/officeart/2005/8/layout/orgChart1"/>
  </dgm:cxnLst>
  <dgm:bg/>
  <dgm:whole/>
  <dgm:extLst>
    <a:ext uri="http://schemas.microsoft.com/office/drawing/2008/diagram">
      <dsp:dataModelExt xmlns:dsp="http://schemas.microsoft.com/office/drawing/2008/diagram" relId="rId129" minVer="http://schemas.openxmlformats.org/drawingml/2006/diagram"/>
    </a:ext>
  </dgm:extLst>
</dgm:dataModel>
</file>

<file path=word/diagrams/data25.xml><?xml version="1.0" encoding="utf-8"?>
<dgm:dataModel xmlns:dgm="http://schemas.openxmlformats.org/drawingml/2006/diagram" xmlns:a="http://schemas.openxmlformats.org/drawingml/2006/main">
  <dgm:ptLst>
    <dgm:pt modelId="{CEA41C8D-F129-4196-8C42-7F051626B6A2}"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8756BA5E-C812-4781-8EF8-FE9803C1328F}">
      <dgm:prSet phldrT="[Text]" custT="1"/>
      <dgm:spPr/>
      <dgm:t>
        <a:bodyPr/>
        <a:lstStyle/>
        <a:p>
          <a:r>
            <a:rPr lang="vi-VN" sz="1400">
              <a:solidFill>
                <a:srgbClr val="C00000"/>
              </a:solidFill>
              <a:latin typeface="Cambria" panose="02040503050406030204" pitchFamily="18" charset="0"/>
              <a:ea typeface="Cambria" panose="02040503050406030204" pitchFamily="18" charset="0"/>
            </a:rPr>
            <a:t>Rukun thứ nhất: Đứng khi có khả năng</a:t>
          </a:r>
          <a:endParaRPr lang="en-US" sz="1400">
            <a:solidFill>
              <a:srgbClr val="C00000"/>
            </a:solidFill>
            <a:latin typeface="Cambria" panose="02040503050406030204" pitchFamily="18" charset="0"/>
            <a:ea typeface="Cambria" panose="02040503050406030204" pitchFamily="18" charset="0"/>
          </a:endParaRPr>
        </a:p>
      </dgm:t>
    </dgm:pt>
    <dgm:pt modelId="{A67E4559-81D9-4575-B892-85331F471D70}" type="parTrans" cxnId="{64B842CC-74AA-4B43-BFF1-6E8E1175F2CB}">
      <dgm:prSet/>
      <dgm:spPr/>
      <dgm:t>
        <a:bodyPr/>
        <a:lstStyle/>
        <a:p>
          <a:endParaRPr lang="en-US"/>
        </a:p>
      </dgm:t>
    </dgm:pt>
    <dgm:pt modelId="{4789197D-D7E4-4281-8486-AD3DF5E23A5C}" type="sibTrans" cxnId="{64B842CC-74AA-4B43-BFF1-6E8E1175F2CB}">
      <dgm:prSet/>
      <dgm:spPr/>
      <dgm:t>
        <a:bodyPr/>
        <a:lstStyle/>
        <a:p>
          <a:endParaRPr lang="en-US"/>
        </a:p>
      </dgm:t>
    </dgm:pt>
    <dgm:pt modelId="{D9A85073-BB74-42D6-9981-D14DC40629F1}">
      <dgm:prSet phldrT="[Text]" custT="1"/>
      <dgm:spPr/>
      <dgm:t>
        <a:bodyPr/>
        <a:lstStyle/>
        <a:p>
          <a:r>
            <a:rPr lang="vi-VN" sz="1400">
              <a:solidFill>
                <a:srgbClr val="C00000"/>
              </a:solidFill>
              <a:latin typeface="Cambria" panose="02040503050406030204" pitchFamily="18" charset="0"/>
              <a:ea typeface="Cambria" panose="02040503050406030204" pitchFamily="18" charset="0"/>
            </a:rPr>
            <a:t>Đối với lễ nguyện Salah bắt buộc:</a:t>
          </a:r>
        </a:p>
        <a:p>
          <a:r>
            <a:rPr lang="vi-VN" sz="1400">
              <a:latin typeface="Cambria" panose="02040503050406030204" pitchFamily="18" charset="0"/>
              <a:ea typeface="Cambria" panose="02040503050406030204" pitchFamily="18" charset="0"/>
            </a:rPr>
            <a:t>Đứng là Rukun. Một người được miễn nếu hoàn toàn không thể đứng hoặc có thể đứng nhưng không thể tập trung (có sự khó khăn). Nếu ai đó có thể đứng dù chỉ một phần của lễ nguyện Salah thì người đó phải làm như vậy.</a:t>
          </a:r>
        </a:p>
        <a:p>
          <a:endParaRPr lang="en-US" sz="1400">
            <a:latin typeface="Cambria" panose="02040503050406030204" pitchFamily="18" charset="0"/>
            <a:ea typeface="Cambria" panose="02040503050406030204" pitchFamily="18" charset="0"/>
          </a:endParaRPr>
        </a:p>
      </dgm:t>
    </dgm:pt>
    <dgm:pt modelId="{D39A295A-9309-46EE-A7D0-452DD0BEF44A}" type="parTrans" cxnId="{FFABC19A-DA64-4816-9DF1-3839D6996145}">
      <dgm:prSet/>
      <dgm:spPr/>
      <dgm:t>
        <a:bodyPr/>
        <a:lstStyle/>
        <a:p>
          <a:endParaRPr lang="en-US"/>
        </a:p>
      </dgm:t>
    </dgm:pt>
    <dgm:pt modelId="{6BEAEFC4-FFB7-40A1-B600-6A4ED4A171FB}" type="sibTrans" cxnId="{FFABC19A-DA64-4816-9DF1-3839D6996145}">
      <dgm:prSet/>
      <dgm:spPr/>
      <dgm:t>
        <a:bodyPr/>
        <a:lstStyle/>
        <a:p>
          <a:endParaRPr lang="en-US"/>
        </a:p>
      </dgm:t>
    </dgm:pt>
    <dgm:pt modelId="{DAB13870-913D-44CF-9FCB-7699EE3C8F05}">
      <dgm:prSet phldrT="[Text]" custT="1"/>
      <dgm:spPr/>
      <dgm:t>
        <a:bodyPr/>
        <a:lstStyle/>
        <a:p>
          <a:r>
            <a:rPr lang="vi-VN" sz="1400">
              <a:solidFill>
                <a:srgbClr val="C00000"/>
              </a:solidFill>
              <a:latin typeface="Cambria" panose="02040503050406030204" pitchFamily="18" charset="0"/>
              <a:ea typeface="Cambria" panose="02040503050406030204" pitchFamily="18" charset="0"/>
            </a:rPr>
            <a:t>Đối với lễ nguyện Salah khuyến khích:</a:t>
          </a:r>
        </a:p>
        <a:p>
          <a:r>
            <a:rPr lang="vi-VN" sz="1400">
              <a:latin typeface="Cambria" panose="02040503050406030204" pitchFamily="18" charset="0"/>
              <a:ea typeface="Cambria" panose="02040503050406030204" pitchFamily="18" charset="0"/>
            </a:rPr>
            <a:t>Lễ nguyện Salah có giá trị nếu một người ngồi cầu nguyện; tuy nhiên, phần thưởng là một nửa của người cầu nguyện đứng. Nếu một người cầu nguyện nằm xuống, sẽ nhận được một nửa phần thưởng của người cầu nguyện ngồi.</a:t>
          </a:r>
          <a:endParaRPr lang="en-US" sz="1400">
            <a:latin typeface="Cambria" panose="02040503050406030204" pitchFamily="18" charset="0"/>
            <a:ea typeface="Cambria" panose="02040503050406030204" pitchFamily="18" charset="0"/>
          </a:endParaRPr>
        </a:p>
      </dgm:t>
    </dgm:pt>
    <dgm:pt modelId="{1BCAB484-22C5-4A16-8941-B40CA4BCE339}" type="parTrans" cxnId="{E6312AA7-E42E-4D56-9149-5586F7AAEAC2}">
      <dgm:prSet/>
      <dgm:spPr/>
      <dgm:t>
        <a:bodyPr/>
        <a:lstStyle/>
        <a:p>
          <a:endParaRPr lang="en-US"/>
        </a:p>
      </dgm:t>
    </dgm:pt>
    <dgm:pt modelId="{9310B31A-A17E-4557-9476-D5CAF2D747F5}" type="sibTrans" cxnId="{E6312AA7-E42E-4D56-9149-5586F7AAEAC2}">
      <dgm:prSet/>
      <dgm:spPr/>
      <dgm:t>
        <a:bodyPr/>
        <a:lstStyle/>
        <a:p>
          <a:endParaRPr lang="en-US"/>
        </a:p>
      </dgm:t>
    </dgm:pt>
    <dgm:pt modelId="{3227DD8D-95C2-498C-88A8-9C41D82ADC1E}" type="pres">
      <dgm:prSet presAssocID="{CEA41C8D-F129-4196-8C42-7F051626B6A2}" presName="hierChild1" presStyleCnt="0">
        <dgm:presLayoutVars>
          <dgm:orgChart val="1"/>
          <dgm:chPref val="1"/>
          <dgm:dir/>
          <dgm:animOne val="branch"/>
          <dgm:animLvl val="lvl"/>
          <dgm:resizeHandles/>
        </dgm:presLayoutVars>
      </dgm:prSet>
      <dgm:spPr/>
    </dgm:pt>
    <dgm:pt modelId="{C11EB404-CFBD-457B-AD19-2EB75408F6F8}" type="pres">
      <dgm:prSet presAssocID="{8756BA5E-C812-4781-8EF8-FE9803C1328F}" presName="hierRoot1" presStyleCnt="0">
        <dgm:presLayoutVars>
          <dgm:hierBranch val="init"/>
        </dgm:presLayoutVars>
      </dgm:prSet>
      <dgm:spPr/>
    </dgm:pt>
    <dgm:pt modelId="{F33EAAB4-C176-426E-98A5-10A770D3D33A}" type="pres">
      <dgm:prSet presAssocID="{8756BA5E-C812-4781-8EF8-FE9803C1328F}" presName="rootComposite1" presStyleCnt="0"/>
      <dgm:spPr/>
    </dgm:pt>
    <dgm:pt modelId="{B07B8684-74DB-4EB4-B32F-539C08926A1C}" type="pres">
      <dgm:prSet presAssocID="{8756BA5E-C812-4781-8EF8-FE9803C1328F}" presName="rootText1" presStyleLbl="node0" presStyleIdx="0" presStyleCnt="1" custScaleY="47885">
        <dgm:presLayoutVars>
          <dgm:chPref val="3"/>
        </dgm:presLayoutVars>
      </dgm:prSet>
      <dgm:spPr/>
    </dgm:pt>
    <dgm:pt modelId="{77689727-8B93-4C2C-A493-74057017773B}" type="pres">
      <dgm:prSet presAssocID="{8756BA5E-C812-4781-8EF8-FE9803C1328F}" presName="rootConnector1" presStyleLbl="node1" presStyleIdx="0" presStyleCnt="0"/>
      <dgm:spPr/>
    </dgm:pt>
    <dgm:pt modelId="{EB31ABCA-DEB5-4946-AF2E-BBBD30E8D506}" type="pres">
      <dgm:prSet presAssocID="{8756BA5E-C812-4781-8EF8-FE9803C1328F}" presName="hierChild2" presStyleCnt="0"/>
      <dgm:spPr/>
    </dgm:pt>
    <dgm:pt modelId="{D829D516-BB71-49AE-8A94-7E8040360DEB}" type="pres">
      <dgm:prSet presAssocID="{D39A295A-9309-46EE-A7D0-452DD0BEF44A}" presName="Name37" presStyleLbl="parChTrans1D2" presStyleIdx="0" presStyleCnt="2"/>
      <dgm:spPr/>
    </dgm:pt>
    <dgm:pt modelId="{C33E1B91-55FC-413D-961B-ECED0C3B0DFC}" type="pres">
      <dgm:prSet presAssocID="{D9A85073-BB74-42D6-9981-D14DC40629F1}" presName="hierRoot2" presStyleCnt="0">
        <dgm:presLayoutVars>
          <dgm:hierBranch val="init"/>
        </dgm:presLayoutVars>
      </dgm:prSet>
      <dgm:spPr/>
    </dgm:pt>
    <dgm:pt modelId="{FD45071C-A899-423A-A6D6-0211BF86B0C2}" type="pres">
      <dgm:prSet presAssocID="{D9A85073-BB74-42D6-9981-D14DC40629F1}" presName="rootComposite" presStyleCnt="0"/>
      <dgm:spPr/>
    </dgm:pt>
    <dgm:pt modelId="{6EDF739B-74AD-4E97-8208-EB6B7F974BDD}" type="pres">
      <dgm:prSet presAssocID="{D9A85073-BB74-42D6-9981-D14DC40629F1}" presName="rootText" presStyleLbl="node2" presStyleIdx="0" presStyleCnt="2" custScaleX="89850" custScaleY="187784" custLinFactNeighborX="5440" custLinFactNeighborY="-13694">
        <dgm:presLayoutVars>
          <dgm:chPref val="3"/>
        </dgm:presLayoutVars>
      </dgm:prSet>
      <dgm:spPr/>
    </dgm:pt>
    <dgm:pt modelId="{D789DB15-F612-4C6F-9768-F4D6BBC75FDD}" type="pres">
      <dgm:prSet presAssocID="{D9A85073-BB74-42D6-9981-D14DC40629F1}" presName="rootConnector" presStyleLbl="node2" presStyleIdx="0" presStyleCnt="2"/>
      <dgm:spPr/>
    </dgm:pt>
    <dgm:pt modelId="{9FEB5D92-6F48-459E-9DE6-426600FC1CED}" type="pres">
      <dgm:prSet presAssocID="{D9A85073-BB74-42D6-9981-D14DC40629F1}" presName="hierChild4" presStyleCnt="0"/>
      <dgm:spPr/>
    </dgm:pt>
    <dgm:pt modelId="{FC764043-68BC-4C0B-8BEC-AF39F03FBDF1}" type="pres">
      <dgm:prSet presAssocID="{D9A85073-BB74-42D6-9981-D14DC40629F1}" presName="hierChild5" presStyleCnt="0"/>
      <dgm:spPr/>
    </dgm:pt>
    <dgm:pt modelId="{199E1EDA-6244-4633-9EBA-8BC17ECD4301}" type="pres">
      <dgm:prSet presAssocID="{1BCAB484-22C5-4A16-8941-B40CA4BCE339}" presName="Name37" presStyleLbl="parChTrans1D2" presStyleIdx="1" presStyleCnt="2"/>
      <dgm:spPr/>
    </dgm:pt>
    <dgm:pt modelId="{59267CCB-1583-451B-BAE3-2E2CAB082CE3}" type="pres">
      <dgm:prSet presAssocID="{DAB13870-913D-44CF-9FCB-7699EE3C8F05}" presName="hierRoot2" presStyleCnt="0">
        <dgm:presLayoutVars>
          <dgm:hierBranch val="init"/>
        </dgm:presLayoutVars>
      </dgm:prSet>
      <dgm:spPr/>
    </dgm:pt>
    <dgm:pt modelId="{94BB1568-BC3D-4910-B49C-237D7BE63D04}" type="pres">
      <dgm:prSet presAssocID="{DAB13870-913D-44CF-9FCB-7699EE3C8F05}" presName="rootComposite" presStyleCnt="0"/>
      <dgm:spPr/>
    </dgm:pt>
    <dgm:pt modelId="{9600BDB1-AEC8-4240-ACFD-936FADDC317D}" type="pres">
      <dgm:prSet presAssocID="{DAB13870-913D-44CF-9FCB-7699EE3C8F05}" presName="rootText" presStyleLbl="node2" presStyleIdx="1" presStyleCnt="2" custScaleX="97775" custScaleY="187785" custLinFactNeighborX="-1270" custLinFactNeighborY="-13694">
        <dgm:presLayoutVars>
          <dgm:chPref val="3"/>
        </dgm:presLayoutVars>
      </dgm:prSet>
      <dgm:spPr/>
    </dgm:pt>
    <dgm:pt modelId="{EE463E5E-8F05-4C8F-B036-83ED3AEF2692}" type="pres">
      <dgm:prSet presAssocID="{DAB13870-913D-44CF-9FCB-7699EE3C8F05}" presName="rootConnector" presStyleLbl="node2" presStyleIdx="1" presStyleCnt="2"/>
      <dgm:spPr/>
    </dgm:pt>
    <dgm:pt modelId="{031E79FD-8F4D-4EF5-9E5D-9D0252431C1D}" type="pres">
      <dgm:prSet presAssocID="{DAB13870-913D-44CF-9FCB-7699EE3C8F05}" presName="hierChild4" presStyleCnt="0"/>
      <dgm:spPr/>
    </dgm:pt>
    <dgm:pt modelId="{D1D1FAA9-A9D6-499B-B4D7-B091E85958A1}" type="pres">
      <dgm:prSet presAssocID="{DAB13870-913D-44CF-9FCB-7699EE3C8F05}" presName="hierChild5" presStyleCnt="0"/>
      <dgm:spPr/>
    </dgm:pt>
    <dgm:pt modelId="{843858DA-6287-4829-9937-7522DC46990F}" type="pres">
      <dgm:prSet presAssocID="{8756BA5E-C812-4781-8EF8-FE9803C1328F}" presName="hierChild3" presStyleCnt="0"/>
      <dgm:spPr/>
    </dgm:pt>
  </dgm:ptLst>
  <dgm:cxnLst>
    <dgm:cxn modelId="{C089E028-A502-4A45-B1AE-5D439D98976E}" type="presOf" srcId="{CEA41C8D-F129-4196-8C42-7F051626B6A2}" destId="{3227DD8D-95C2-498C-88A8-9C41D82ADC1E}" srcOrd="0" destOrd="0" presId="urn:microsoft.com/office/officeart/2005/8/layout/orgChart1"/>
    <dgm:cxn modelId="{A29E693B-1C78-403B-B646-68BEFDF27630}" type="presOf" srcId="{8756BA5E-C812-4781-8EF8-FE9803C1328F}" destId="{B07B8684-74DB-4EB4-B32F-539C08926A1C}" srcOrd="0" destOrd="0" presId="urn:microsoft.com/office/officeart/2005/8/layout/orgChart1"/>
    <dgm:cxn modelId="{36E45148-05F2-4319-9CDC-65BBF5A76FD7}" type="presOf" srcId="{DAB13870-913D-44CF-9FCB-7699EE3C8F05}" destId="{9600BDB1-AEC8-4240-ACFD-936FADDC317D}" srcOrd="0" destOrd="0" presId="urn:microsoft.com/office/officeart/2005/8/layout/orgChart1"/>
    <dgm:cxn modelId="{37CE768F-1674-44CA-A6BD-7BEFC17EF3D1}" type="presOf" srcId="{D9A85073-BB74-42D6-9981-D14DC40629F1}" destId="{D789DB15-F612-4C6F-9768-F4D6BBC75FDD}" srcOrd="1" destOrd="0" presId="urn:microsoft.com/office/officeart/2005/8/layout/orgChart1"/>
    <dgm:cxn modelId="{FFABC19A-DA64-4816-9DF1-3839D6996145}" srcId="{8756BA5E-C812-4781-8EF8-FE9803C1328F}" destId="{D9A85073-BB74-42D6-9981-D14DC40629F1}" srcOrd="0" destOrd="0" parTransId="{D39A295A-9309-46EE-A7D0-452DD0BEF44A}" sibTransId="{6BEAEFC4-FFB7-40A1-B600-6A4ED4A171FB}"/>
    <dgm:cxn modelId="{E6312AA7-E42E-4D56-9149-5586F7AAEAC2}" srcId="{8756BA5E-C812-4781-8EF8-FE9803C1328F}" destId="{DAB13870-913D-44CF-9FCB-7699EE3C8F05}" srcOrd="1" destOrd="0" parTransId="{1BCAB484-22C5-4A16-8941-B40CA4BCE339}" sibTransId="{9310B31A-A17E-4557-9476-D5CAF2D747F5}"/>
    <dgm:cxn modelId="{CAE7EBB3-57A9-4EC8-AAA2-00604EB3EFE9}" type="presOf" srcId="{DAB13870-913D-44CF-9FCB-7699EE3C8F05}" destId="{EE463E5E-8F05-4C8F-B036-83ED3AEF2692}" srcOrd="1" destOrd="0" presId="urn:microsoft.com/office/officeart/2005/8/layout/orgChart1"/>
    <dgm:cxn modelId="{EA8BCDB8-C311-438A-BB74-3339968BABE8}" type="presOf" srcId="{D9A85073-BB74-42D6-9981-D14DC40629F1}" destId="{6EDF739B-74AD-4E97-8208-EB6B7F974BDD}" srcOrd="0" destOrd="0" presId="urn:microsoft.com/office/officeart/2005/8/layout/orgChart1"/>
    <dgm:cxn modelId="{64B842CC-74AA-4B43-BFF1-6E8E1175F2CB}" srcId="{CEA41C8D-F129-4196-8C42-7F051626B6A2}" destId="{8756BA5E-C812-4781-8EF8-FE9803C1328F}" srcOrd="0" destOrd="0" parTransId="{A67E4559-81D9-4575-B892-85331F471D70}" sibTransId="{4789197D-D7E4-4281-8486-AD3DF5E23A5C}"/>
    <dgm:cxn modelId="{D0468FDC-D848-46D9-9279-E27084E55F7E}" type="presOf" srcId="{D39A295A-9309-46EE-A7D0-452DD0BEF44A}" destId="{D829D516-BB71-49AE-8A94-7E8040360DEB}" srcOrd="0" destOrd="0" presId="urn:microsoft.com/office/officeart/2005/8/layout/orgChart1"/>
    <dgm:cxn modelId="{E7D77CE4-6A5D-4FFE-82EA-8714990B14C6}" type="presOf" srcId="{1BCAB484-22C5-4A16-8941-B40CA4BCE339}" destId="{199E1EDA-6244-4633-9EBA-8BC17ECD4301}" srcOrd="0" destOrd="0" presId="urn:microsoft.com/office/officeart/2005/8/layout/orgChart1"/>
    <dgm:cxn modelId="{DEE86BFB-4B54-4DF1-8CDE-F84833A343C4}" type="presOf" srcId="{8756BA5E-C812-4781-8EF8-FE9803C1328F}" destId="{77689727-8B93-4C2C-A493-74057017773B}" srcOrd="1" destOrd="0" presId="urn:microsoft.com/office/officeart/2005/8/layout/orgChart1"/>
    <dgm:cxn modelId="{8E2E1802-46A0-47FC-9856-3E5B6D2884E1}" type="presParOf" srcId="{3227DD8D-95C2-498C-88A8-9C41D82ADC1E}" destId="{C11EB404-CFBD-457B-AD19-2EB75408F6F8}" srcOrd="0" destOrd="0" presId="urn:microsoft.com/office/officeart/2005/8/layout/orgChart1"/>
    <dgm:cxn modelId="{63BC8477-827B-4838-8930-066F21DF7C78}" type="presParOf" srcId="{C11EB404-CFBD-457B-AD19-2EB75408F6F8}" destId="{F33EAAB4-C176-426E-98A5-10A770D3D33A}" srcOrd="0" destOrd="0" presId="urn:microsoft.com/office/officeart/2005/8/layout/orgChart1"/>
    <dgm:cxn modelId="{347F7E58-3601-4FCF-B574-55B39FA0D98E}" type="presParOf" srcId="{F33EAAB4-C176-426E-98A5-10A770D3D33A}" destId="{B07B8684-74DB-4EB4-B32F-539C08926A1C}" srcOrd="0" destOrd="0" presId="urn:microsoft.com/office/officeart/2005/8/layout/orgChart1"/>
    <dgm:cxn modelId="{AC3532FF-998E-49A3-835F-66D9C70E88AB}" type="presParOf" srcId="{F33EAAB4-C176-426E-98A5-10A770D3D33A}" destId="{77689727-8B93-4C2C-A493-74057017773B}" srcOrd="1" destOrd="0" presId="urn:microsoft.com/office/officeart/2005/8/layout/orgChart1"/>
    <dgm:cxn modelId="{C029E3C9-CED0-4C6B-BEA6-BE326C44D2C5}" type="presParOf" srcId="{C11EB404-CFBD-457B-AD19-2EB75408F6F8}" destId="{EB31ABCA-DEB5-4946-AF2E-BBBD30E8D506}" srcOrd="1" destOrd="0" presId="urn:microsoft.com/office/officeart/2005/8/layout/orgChart1"/>
    <dgm:cxn modelId="{7F69F04C-E2FA-4612-8BF2-2E97414F0D5D}" type="presParOf" srcId="{EB31ABCA-DEB5-4946-AF2E-BBBD30E8D506}" destId="{D829D516-BB71-49AE-8A94-7E8040360DEB}" srcOrd="0" destOrd="0" presId="urn:microsoft.com/office/officeart/2005/8/layout/orgChart1"/>
    <dgm:cxn modelId="{3C5CB70B-D055-404A-A11D-008C3E84E4FA}" type="presParOf" srcId="{EB31ABCA-DEB5-4946-AF2E-BBBD30E8D506}" destId="{C33E1B91-55FC-413D-961B-ECED0C3B0DFC}" srcOrd="1" destOrd="0" presId="urn:microsoft.com/office/officeart/2005/8/layout/orgChart1"/>
    <dgm:cxn modelId="{7694E1B8-0859-49D9-BE51-DB450AC952D1}" type="presParOf" srcId="{C33E1B91-55FC-413D-961B-ECED0C3B0DFC}" destId="{FD45071C-A899-423A-A6D6-0211BF86B0C2}" srcOrd="0" destOrd="0" presId="urn:microsoft.com/office/officeart/2005/8/layout/orgChart1"/>
    <dgm:cxn modelId="{1A5246EA-BCC0-4553-AB8C-DFD44CA8F46C}" type="presParOf" srcId="{FD45071C-A899-423A-A6D6-0211BF86B0C2}" destId="{6EDF739B-74AD-4E97-8208-EB6B7F974BDD}" srcOrd="0" destOrd="0" presId="urn:microsoft.com/office/officeart/2005/8/layout/orgChart1"/>
    <dgm:cxn modelId="{4331228B-B8A2-4A9D-B176-DA79AB244B1A}" type="presParOf" srcId="{FD45071C-A899-423A-A6D6-0211BF86B0C2}" destId="{D789DB15-F612-4C6F-9768-F4D6BBC75FDD}" srcOrd="1" destOrd="0" presId="urn:microsoft.com/office/officeart/2005/8/layout/orgChart1"/>
    <dgm:cxn modelId="{16CE79C2-A23A-40F2-AF1B-B405999EEC4D}" type="presParOf" srcId="{C33E1B91-55FC-413D-961B-ECED0C3B0DFC}" destId="{9FEB5D92-6F48-459E-9DE6-426600FC1CED}" srcOrd="1" destOrd="0" presId="urn:microsoft.com/office/officeart/2005/8/layout/orgChart1"/>
    <dgm:cxn modelId="{E87F3CB1-C22B-4B08-8E88-01E9187656B5}" type="presParOf" srcId="{C33E1B91-55FC-413D-961B-ECED0C3B0DFC}" destId="{FC764043-68BC-4C0B-8BEC-AF39F03FBDF1}" srcOrd="2" destOrd="0" presId="urn:microsoft.com/office/officeart/2005/8/layout/orgChart1"/>
    <dgm:cxn modelId="{58F32134-6BA9-42FF-937F-15606B38C9AF}" type="presParOf" srcId="{EB31ABCA-DEB5-4946-AF2E-BBBD30E8D506}" destId="{199E1EDA-6244-4633-9EBA-8BC17ECD4301}" srcOrd="2" destOrd="0" presId="urn:microsoft.com/office/officeart/2005/8/layout/orgChart1"/>
    <dgm:cxn modelId="{296066F2-4CFA-4672-A5E0-23AF82DFD2D7}" type="presParOf" srcId="{EB31ABCA-DEB5-4946-AF2E-BBBD30E8D506}" destId="{59267CCB-1583-451B-BAE3-2E2CAB082CE3}" srcOrd="3" destOrd="0" presId="urn:microsoft.com/office/officeart/2005/8/layout/orgChart1"/>
    <dgm:cxn modelId="{DA1EDA13-D558-4B5F-B8B5-5FEFE545892B}" type="presParOf" srcId="{59267CCB-1583-451B-BAE3-2E2CAB082CE3}" destId="{94BB1568-BC3D-4910-B49C-237D7BE63D04}" srcOrd="0" destOrd="0" presId="urn:microsoft.com/office/officeart/2005/8/layout/orgChart1"/>
    <dgm:cxn modelId="{9544232D-6EE2-4CE8-BA93-C7945B0A2426}" type="presParOf" srcId="{94BB1568-BC3D-4910-B49C-237D7BE63D04}" destId="{9600BDB1-AEC8-4240-ACFD-936FADDC317D}" srcOrd="0" destOrd="0" presId="urn:microsoft.com/office/officeart/2005/8/layout/orgChart1"/>
    <dgm:cxn modelId="{23AAE78A-CD84-4198-B2E5-B0E8B8800100}" type="presParOf" srcId="{94BB1568-BC3D-4910-B49C-237D7BE63D04}" destId="{EE463E5E-8F05-4C8F-B036-83ED3AEF2692}" srcOrd="1" destOrd="0" presId="urn:microsoft.com/office/officeart/2005/8/layout/orgChart1"/>
    <dgm:cxn modelId="{CAA30B55-9DD9-43C1-9E4B-BE74B9700191}" type="presParOf" srcId="{59267CCB-1583-451B-BAE3-2E2CAB082CE3}" destId="{031E79FD-8F4D-4EF5-9E5D-9D0252431C1D}" srcOrd="1" destOrd="0" presId="urn:microsoft.com/office/officeart/2005/8/layout/orgChart1"/>
    <dgm:cxn modelId="{54211DBB-8150-4943-8095-88C47D96D506}" type="presParOf" srcId="{59267CCB-1583-451B-BAE3-2E2CAB082CE3}" destId="{D1D1FAA9-A9D6-499B-B4D7-B091E85958A1}" srcOrd="2" destOrd="0" presId="urn:microsoft.com/office/officeart/2005/8/layout/orgChart1"/>
    <dgm:cxn modelId="{8984386E-5BE3-4B60-B15A-23673BEA534B}" type="presParOf" srcId="{C11EB404-CFBD-457B-AD19-2EB75408F6F8}" destId="{843858DA-6287-4829-9937-7522DC46990F}" srcOrd="2" destOrd="0" presId="urn:microsoft.com/office/officeart/2005/8/layout/orgChart1"/>
  </dgm:cxnLst>
  <dgm:bg/>
  <dgm:whole/>
  <dgm:extLst>
    <a:ext uri="http://schemas.microsoft.com/office/drawing/2008/diagram">
      <dsp:dataModelExt xmlns:dsp="http://schemas.microsoft.com/office/drawing/2008/diagram" relId="rId134" minVer="http://schemas.openxmlformats.org/drawingml/2006/diagram"/>
    </a:ext>
  </dgm:extLst>
</dgm:dataModel>
</file>

<file path=word/diagrams/data26.xml><?xml version="1.0" encoding="utf-8"?>
<dgm:dataModel xmlns:dgm="http://schemas.openxmlformats.org/drawingml/2006/diagram" xmlns:a="http://schemas.openxmlformats.org/drawingml/2006/main">
  <dgm:ptLst>
    <dgm:pt modelId="{ED429B55-2331-4A6E-ADB0-078E338C47AE}"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2C2863A8-F248-4F9F-8E9F-278008D9B234}">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Quy định đối với những cử động khác nhau trong lễ nguyện Salah</a:t>
          </a:r>
          <a:endParaRPr lang="en-US" sz="1400" b="1">
            <a:solidFill>
              <a:srgbClr val="C00000"/>
            </a:solidFill>
            <a:latin typeface="Cambria" panose="02040503050406030204" pitchFamily="18" charset="0"/>
            <a:ea typeface="Cambria" panose="02040503050406030204" pitchFamily="18" charset="0"/>
          </a:endParaRPr>
        </a:p>
      </dgm:t>
    </dgm:pt>
    <dgm:pt modelId="{E5F82426-5903-41AE-A78F-345A94C02517}" type="parTrans" cxnId="{395EB5E4-07E6-477C-931D-758A44B22812}">
      <dgm:prSet/>
      <dgm:spPr/>
      <dgm:t>
        <a:bodyPr/>
        <a:lstStyle/>
        <a:p>
          <a:endParaRPr lang="en-US"/>
        </a:p>
      </dgm:t>
    </dgm:pt>
    <dgm:pt modelId="{544E6176-DF0F-4F38-80F7-C9EF422FBB6E}" type="sibTrans" cxnId="{395EB5E4-07E6-477C-931D-758A44B22812}">
      <dgm:prSet/>
      <dgm:spPr/>
      <dgm:t>
        <a:bodyPr/>
        <a:lstStyle/>
        <a:p>
          <a:endParaRPr lang="en-US"/>
        </a:p>
      </dgm:t>
    </dgm:pt>
    <dgm:pt modelId="{8BA8217E-1CB7-4199-831C-579EE348059B}">
      <dgm:prSet phldrT="[Text]" custT="1"/>
      <dgm:spPr/>
      <dgm:t>
        <a:bodyPr/>
        <a:lstStyle/>
        <a:p>
          <a:r>
            <a:rPr lang="vi-VN" sz="1400">
              <a:solidFill>
                <a:srgbClr val="C00000"/>
              </a:solidFill>
              <a:latin typeface="Cambria" panose="02040503050406030204" pitchFamily="18" charset="0"/>
              <a:ea typeface="Cambria" panose="02040503050406030204" pitchFamily="18" charset="0"/>
            </a:rPr>
            <a:t>Cử động bị cấm:</a:t>
          </a:r>
          <a:r>
            <a:rPr lang="vi-VN" sz="1400">
              <a:latin typeface="Cambria" panose="02040503050406030204" pitchFamily="18" charset="0"/>
              <a:ea typeface="Cambria" panose="02040503050406030204" pitchFamily="18" charset="0"/>
            </a:rPr>
            <a:t>
Nhiều cử động liên tục không cần thiết như ăn uống.</a:t>
          </a:r>
          <a:endParaRPr lang="en-US" sz="1400">
            <a:latin typeface="Cambria" panose="02040503050406030204" pitchFamily="18" charset="0"/>
            <a:ea typeface="Cambria" panose="02040503050406030204" pitchFamily="18" charset="0"/>
          </a:endParaRPr>
        </a:p>
      </dgm:t>
    </dgm:pt>
    <dgm:pt modelId="{CBAFF70B-8E33-48A7-8D74-11622524F5F5}" type="parTrans" cxnId="{3418ABA3-D96D-4041-B15F-EC7BD44C85BA}">
      <dgm:prSet/>
      <dgm:spPr/>
      <dgm:t>
        <a:bodyPr/>
        <a:lstStyle/>
        <a:p>
          <a:endParaRPr lang="en-US"/>
        </a:p>
      </dgm:t>
    </dgm:pt>
    <dgm:pt modelId="{316B544F-ADC7-4CFD-AB81-0B08FBBD1ACB}" type="sibTrans" cxnId="{3418ABA3-D96D-4041-B15F-EC7BD44C85BA}">
      <dgm:prSet/>
      <dgm:spPr/>
      <dgm:t>
        <a:bodyPr/>
        <a:lstStyle/>
        <a:p>
          <a:endParaRPr lang="en-US"/>
        </a:p>
      </dgm:t>
    </dgm:pt>
    <dgm:pt modelId="{AC7E45A3-AACB-4810-95E1-3AAC9D2A1393}">
      <dgm:prSet phldrT="[Text]" custT="1"/>
      <dgm:spPr/>
      <dgm:t>
        <a:bodyPr/>
        <a:lstStyle/>
        <a:p>
          <a:r>
            <a:rPr lang="vi-VN" sz="1400">
              <a:latin typeface="Cambria" panose="02040503050406030204" pitchFamily="18" charset="0"/>
              <a:ea typeface="Cambria" panose="02040503050406030204" pitchFamily="18" charset="0"/>
            </a:rPr>
            <a:t> </a:t>
          </a:r>
          <a:r>
            <a:rPr lang="vi-VN" sz="1400">
              <a:solidFill>
                <a:srgbClr val="C00000"/>
              </a:solidFill>
              <a:latin typeface="Cambria" panose="02040503050406030204" pitchFamily="18" charset="0"/>
              <a:ea typeface="Cambria" panose="02040503050406030204" pitchFamily="18" charset="0"/>
            </a:rPr>
            <a:t>Cử động không nên:</a:t>
          </a:r>
          <a:r>
            <a:rPr lang="vi-VN" sz="1400">
              <a:latin typeface="Cambria" panose="02040503050406030204" pitchFamily="18" charset="0"/>
              <a:ea typeface="Cambria" panose="02040503050406030204" pitchFamily="18" charset="0"/>
            </a:rPr>
            <a:t>
Cử động nhẹ không cần thiết như xoay người một chút.</a:t>
          </a:r>
          <a:endParaRPr lang="en-US" sz="1400">
            <a:latin typeface="Cambria" panose="02040503050406030204" pitchFamily="18" charset="0"/>
            <a:ea typeface="Cambria" panose="02040503050406030204" pitchFamily="18" charset="0"/>
          </a:endParaRPr>
        </a:p>
      </dgm:t>
    </dgm:pt>
    <dgm:pt modelId="{E4200484-99EB-4655-8EE2-7C3C4B2DEBA8}" type="parTrans" cxnId="{55ABA4E5-A343-4E19-8473-1C65B3B40256}">
      <dgm:prSet/>
      <dgm:spPr/>
      <dgm:t>
        <a:bodyPr/>
        <a:lstStyle/>
        <a:p>
          <a:endParaRPr lang="en-US"/>
        </a:p>
      </dgm:t>
    </dgm:pt>
    <dgm:pt modelId="{E6A4C280-3206-48B3-B5BD-E9B13FD69AAC}" type="sibTrans" cxnId="{55ABA4E5-A343-4E19-8473-1C65B3B40256}">
      <dgm:prSet/>
      <dgm:spPr/>
      <dgm:t>
        <a:bodyPr/>
        <a:lstStyle/>
        <a:p>
          <a:endParaRPr lang="en-US"/>
        </a:p>
      </dgm:t>
    </dgm:pt>
    <dgm:pt modelId="{3B309BDC-A4EA-496E-9E7B-FDCA438864BD}">
      <dgm:prSet phldrT="[Text]" custT="1"/>
      <dgm:spPr/>
      <dgm:t>
        <a:bodyPr/>
        <a:lstStyle/>
        <a:p>
          <a:r>
            <a:rPr lang="vi-VN" sz="1400">
              <a:solidFill>
                <a:srgbClr val="C00000"/>
              </a:solidFill>
              <a:latin typeface="Cambria" panose="02040503050406030204" pitchFamily="18" charset="0"/>
              <a:ea typeface="Cambria" panose="02040503050406030204" pitchFamily="18" charset="0"/>
            </a:rPr>
            <a:t>Cử động được phép:</a:t>
          </a:r>
        </a:p>
        <a:p>
          <a:r>
            <a:rPr lang="vi-VN" sz="1400">
              <a:latin typeface="Cambria" panose="02040503050406030204" pitchFamily="18" charset="0"/>
              <a:ea typeface="Cambria" panose="02040503050406030204" pitchFamily="18" charset="0"/>
            </a:rPr>
            <a:t>Cử động cần thiết như xoa râu</a:t>
          </a:r>
          <a:endParaRPr lang="en-US" sz="1400">
            <a:latin typeface="Cambria" panose="02040503050406030204" pitchFamily="18" charset="0"/>
            <a:ea typeface="Cambria" panose="02040503050406030204" pitchFamily="18" charset="0"/>
          </a:endParaRPr>
        </a:p>
      </dgm:t>
    </dgm:pt>
    <dgm:pt modelId="{72A51570-AE69-47C8-859C-C1766660CC58}" type="parTrans" cxnId="{430598D6-1970-4A4A-A9F7-F0D90B031D69}">
      <dgm:prSet/>
      <dgm:spPr/>
      <dgm:t>
        <a:bodyPr/>
        <a:lstStyle/>
        <a:p>
          <a:endParaRPr lang="en-US"/>
        </a:p>
      </dgm:t>
    </dgm:pt>
    <dgm:pt modelId="{351320A1-0791-4BDB-8628-D2A9D064C18D}" type="sibTrans" cxnId="{430598D6-1970-4A4A-A9F7-F0D90B031D69}">
      <dgm:prSet/>
      <dgm:spPr/>
      <dgm:t>
        <a:bodyPr/>
        <a:lstStyle/>
        <a:p>
          <a:endParaRPr lang="en-US"/>
        </a:p>
      </dgm:t>
    </dgm:pt>
    <dgm:pt modelId="{D39E455A-ED9F-4D92-8E4E-3CDFA17077F7}">
      <dgm:prSet custT="1"/>
      <dgm:spPr/>
      <dgm:t>
        <a:bodyPr/>
        <a:lstStyle/>
        <a:p>
          <a:r>
            <a:rPr lang="vi-VN" sz="1400">
              <a:solidFill>
                <a:srgbClr val="C00000"/>
              </a:solidFill>
              <a:latin typeface="Cambria" panose="02040503050406030204" pitchFamily="18" charset="0"/>
              <a:ea typeface="Cambria" panose="02040503050406030204" pitchFamily="18" charset="0"/>
            </a:rPr>
            <a:t>Cử động khuyến khích:</a:t>
          </a:r>
        </a:p>
        <a:p>
          <a:r>
            <a:rPr lang="vi-VN" sz="1400">
              <a:latin typeface="Cambria" panose="02040503050406030204" pitchFamily="18" charset="0"/>
              <a:ea typeface="Cambria" panose="02040503050406030204" pitchFamily="18" charset="0"/>
            </a:rPr>
            <a:t>Cử động nhằm hoàn thiện lễ nguyện Salah như cử động để thu hẹp những khoảng trống.</a:t>
          </a:r>
          <a:endParaRPr lang="en-US" sz="1400">
            <a:latin typeface="Cambria" panose="02040503050406030204" pitchFamily="18" charset="0"/>
            <a:ea typeface="Cambria" panose="02040503050406030204" pitchFamily="18" charset="0"/>
          </a:endParaRPr>
        </a:p>
      </dgm:t>
    </dgm:pt>
    <dgm:pt modelId="{C7091D74-7318-4790-B072-DFC28DD27C57}" type="parTrans" cxnId="{7A642B79-60D7-4BAF-A9A6-80B8C0D7A737}">
      <dgm:prSet/>
      <dgm:spPr/>
      <dgm:t>
        <a:bodyPr/>
        <a:lstStyle/>
        <a:p>
          <a:endParaRPr lang="en-US"/>
        </a:p>
      </dgm:t>
    </dgm:pt>
    <dgm:pt modelId="{38B419CE-1066-4F34-8DAF-65467D9C3D65}" type="sibTrans" cxnId="{7A642B79-60D7-4BAF-A9A6-80B8C0D7A737}">
      <dgm:prSet/>
      <dgm:spPr/>
      <dgm:t>
        <a:bodyPr/>
        <a:lstStyle/>
        <a:p>
          <a:endParaRPr lang="en-US"/>
        </a:p>
      </dgm:t>
    </dgm:pt>
    <dgm:pt modelId="{0FC09107-112C-4AF6-B75C-95839F49B329}">
      <dgm:prSet custT="1"/>
      <dgm:spPr/>
      <dgm:t>
        <a:bodyPr/>
        <a:lstStyle/>
        <a:p>
          <a:r>
            <a:rPr lang="vi-VN" sz="1400">
              <a:solidFill>
                <a:srgbClr val="C00000"/>
              </a:solidFill>
              <a:latin typeface="Cambria" panose="02040503050406030204" pitchFamily="18" charset="0"/>
              <a:ea typeface="Cambria" panose="02040503050406030204" pitchFamily="18" charset="0"/>
            </a:rPr>
            <a:t>Cử động bắt buộc:</a:t>
          </a:r>
        </a:p>
        <a:p>
          <a:r>
            <a:rPr lang="vi-VN" sz="1400">
              <a:latin typeface="Cambria" panose="02040503050406030204" pitchFamily="18" charset="0"/>
              <a:ea typeface="Cambria" panose="02040503050406030204" pitchFamily="18" charset="0"/>
            </a:rPr>
            <a:t>Cử động mà hiệu lực của lễ nguyện Salah phụ thuộc vào nó, chẳng hạn như loại bỏ Najis</a:t>
          </a:r>
          <a:endParaRPr lang="en-US" sz="1400">
            <a:latin typeface="Cambria" panose="02040503050406030204" pitchFamily="18" charset="0"/>
            <a:ea typeface="Cambria" panose="02040503050406030204" pitchFamily="18" charset="0"/>
          </a:endParaRPr>
        </a:p>
      </dgm:t>
    </dgm:pt>
    <dgm:pt modelId="{210612EC-FF9E-4BED-82C3-99333679F141}" type="parTrans" cxnId="{9A8B2003-9E29-4523-988E-8437BA89A7BF}">
      <dgm:prSet/>
      <dgm:spPr/>
      <dgm:t>
        <a:bodyPr/>
        <a:lstStyle/>
        <a:p>
          <a:endParaRPr lang="en-US"/>
        </a:p>
      </dgm:t>
    </dgm:pt>
    <dgm:pt modelId="{651C32A7-183A-48F3-B4B7-1C56C7580FFB}" type="sibTrans" cxnId="{9A8B2003-9E29-4523-988E-8437BA89A7BF}">
      <dgm:prSet/>
      <dgm:spPr/>
      <dgm:t>
        <a:bodyPr/>
        <a:lstStyle/>
        <a:p>
          <a:endParaRPr lang="en-US"/>
        </a:p>
      </dgm:t>
    </dgm:pt>
    <dgm:pt modelId="{47E8EC6A-798B-4421-81BA-6DAB1A34A118}" type="pres">
      <dgm:prSet presAssocID="{ED429B55-2331-4A6E-ADB0-078E338C47AE}" presName="hierChild1" presStyleCnt="0">
        <dgm:presLayoutVars>
          <dgm:orgChart val="1"/>
          <dgm:chPref val="1"/>
          <dgm:dir/>
          <dgm:animOne val="branch"/>
          <dgm:animLvl val="lvl"/>
          <dgm:resizeHandles/>
        </dgm:presLayoutVars>
      </dgm:prSet>
      <dgm:spPr/>
    </dgm:pt>
    <dgm:pt modelId="{A231089B-1BBB-43AF-AF6A-6A6C42364104}" type="pres">
      <dgm:prSet presAssocID="{2C2863A8-F248-4F9F-8E9F-278008D9B234}" presName="hierRoot1" presStyleCnt="0">
        <dgm:presLayoutVars>
          <dgm:hierBranch val="init"/>
        </dgm:presLayoutVars>
      </dgm:prSet>
      <dgm:spPr/>
    </dgm:pt>
    <dgm:pt modelId="{CC1BD049-5A54-46CE-9A59-394944681C9B}" type="pres">
      <dgm:prSet presAssocID="{2C2863A8-F248-4F9F-8E9F-278008D9B234}" presName="rootComposite1" presStyleCnt="0"/>
      <dgm:spPr/>
    </dgm:pt>
    <dgm:pt modelId="{0C46C305-FED6-41C1-B8A8-E4911B639B23}" type="pres">
      <dgm:prSet presAssocID="{2C2863A8-F248-4F9F-8E9F-278008D9B234}" presName="rootText1" presStyleLbl="node0" presStyleIdx="0" presStyleCnt="1" custScaleX="398742" custScaleY="148280">
        <dgm:presLayoutVars>
          <dgm:chPref val="3"/>
        </dgm:presLayoutVars>
      </dgm:prSet>
      <dgm:spPr/>
    </dgm:pt>
    <dgm:pt modelId="{95B4AD77-7ED1-4D2E-BC7D-F4CDA2637E3F}" type="pres">
      <dgm:prSet presAssocID="{2C2863A8-F248-4F9F-8E9F-278008D9B234}" presName="rootConnector1" presStyleLbl="node1" presStyleIdx="0" presStyleCnt="0"/>
      <dgm:spPr/>
    </dgm:pt>
    <dgm:pt modelId="{F7482D92-F947-4828-8642-B780853CF04C}" type="pres">
      <dgm:prSet presAssocID="{2C2863A8-F248-4F9F-8E9F-278008D9B234}" presName="hierChild2" presStyleCnt="0"/>
      <dgm:spPr/>
    </dgm:pt>
    <dgm:pt modelId="{C016EB2C-A512-4C08-936C-74D60E63E8A8}" type="pres">
      <dgm:prSet presAssocID="{CBAFF70B-8E33-48A7-8D74-11622524F5F5}" presName="Name37" presStyleLbl="parChTrans1D2" presStyleIdx="0" presStyleCnt="5"/>
      <dgm:spPr/>
    </dgm:pt>
    <dgm:pt modelId="{81861D85-46CB-4D81-AB20-F61F88FFDE35}" type="pres">
      <dgm:prSet presAssocID="{8BA8217E-1CB7-4199-831C-579EE348059B}" presName="hierRoot2" presStyleCnt="0">
        <dgm:presLayoutVars>
          <dgm:hierBranch val="init"/>
        </dgm:presLayoutVars>
      </dgm:prSet>
      <dgm:spPr/>
    </dgm:pt>
    <dgm:pt modelId="{EC04141E-DF95-4DBF-942C-B90E173432D7}" type="pres">
      <dgm:prSet presAssocID="{8BA8217E-1CB7-4199-831C-579EE348059B}" presName="rootComposite" presStyleCnt="0"/>
      <dgm:spPr/>
    </dgm:pt>
    <dgm:pt modelId="{231A5416-F040-435A-95A1-95BBEE27268D}" type="pres">
      <dgm:prSet presAssocID="{8BA8217E-1CB7-4199-831C-579EE348059B}" presName="rootText" presStyleLbl="node2" presStyleIdx="0" presStyleCnt="5" custScaleX="92889" custScaleY="437869" custLinFactNeighborX="4637" custLinFactNeighborY="-1317">
        <dgm:presLayoutVars>
          <dgm:chPref val="3"/>
        </dgm:presLayoutVars>
      </dgm:prSet>
      <dgm:spPr/>
    </dgm:pt>
    <dgm:pt modelId="{F482CA5B-80A4-4460-B33D-D39B5F4B8311}" type="pres">
      <dgm:prSet presAssocID="{8BA8217E-1CB7-4199-831C-579EE348059B}" presName="rootConnector" presStyleLbl="node2" presStyleIdx="0" presStyleCnt="5"/>
      <dgm:spPr/>
    </dgm:pt>
    <dgm:pt modelId="{9C090FCA-5D76-46CF-84B7-425AA6667C6A}" type="pres">
      <dgm:prSet presAssocID="{8BA8217E-1CB7-4199-831C-579EE348059B}" presName="hierChild4" presStyleCnt="0"/>
      <dgm:spPr/>
    </dgm:pt>
    <dgm:pt modelId="{9D36EA4B-7F50-4C3D-A595-8BB5111F2FBC}" type="pres">
      <dgm:prSet presAssocID="{8BA8217E-1CB7-4199-831C-579EE348059B}" presName="hierChild5" presStyleCnt="0"/>
      <dgm:spPr/>
    </dgm:pt>
    <dgm:pt modelId="{12CD6E25-AE31-471F-BAED-FC83BDA8CD02}" type="pres">
      <dgm:prSet presAssocID="{E4200484-99EB-4655-8EE2-7C3C4B2DEBA8}" presName="Name37" presStyleLbl="parChTrans1D2" presStyleIdx="1" presStyleCnt="5"/>
      <dgm:spPr/>
    </dgm:pt>
    <dgm:pt modelId="{81391692-919D-4639-8E4F-CC5439B377FA}" type="pres">
      <dgm:prSet presAssocID="{AC7E45A3-AACB-4810-95E1-3AAC9D2A1393}" presName="hierRoot2" presStyleCnt="0">
        <dgm:presLayoutVars>
          <dgm:hierBranch val="init"/>
        </dgm:presLayoutVars>
      </dgm:prSet>
      <dgm:spPr/>
    </dgm:pt>
    <dgm:pt modelId="{1F83037F-60E4-4435-BE23-ECC814E916F9}" type="pres">
      <dgm:prSet presAssocID="{AC7E45A3-AACB-4810-95E1-3AAC9D2A1393}" presName="rootComposite" presStyleCnt="0"/>
      <dgm:spPr/>
    </dgm:pt>
    <dgm:pt modelId="{F07072C6-8A2E-42C7-941A-3390BB38378A}" type="pres">
      <dgm:prSet presAssocID="{AC7E45A3-AACB-4810-95E1-3AAC9D2A1393}" presName="rootText" presStyleLbl="node2" presStyleIdx="1" presStyleCnt="5" custScaleX="94900" custScaleY="441422">
        <dgm:presLayoutVars>
          <dgm:chPref val="3"/>
        </dgm:presLayoutVars>
      </dgm:prSet>
      <dgm:spPr/>
    </dgm:pt>
    <dgm:pt modelId="{8450655E-9DED-4378-A7B9-C6260BF3AD8B}" type="pres">
      <dgm:prSet presAssocID="{AC7E45A3-AACB-4810-95E1-3AAC9D2A1393}" presName="rootConnector" presStyleLbl="node2" presStyleIdx="1" presStyleCnt="5"/>
      <dgm:spPr/>
    </dgm:pt>
    <dgm:pt modelId="{6C395640-71B1-4781-B070-E0EF04FA62E2}" type="pres">
      <dgm:prSet presAssocID="{AC7E45A3-AACB-4810-95E1-3AAC9D2A1393}" presName="hierChild4" presStyleCnt="0"/>
      <dgm:spPr/>
    </dgm:pt>
    <dgm:pt modelId="{A82299F0-D44C-4C95-AD8E-58BFF38CC9E3}" type="pres">
      <dgm:prSet presAssocID="{AC7E45A3-AACB-4810-95E1-3AAC9D2A1393}" presName="hierChild5" presStyleCnt="0"/>
      <dgm:spPr/>
    </dgm:pt>
    <dgm:pt modelId="{F59775D9-DF93-4385-924B-C2940FB3C048}" type="pres">
      <dgm:prSet presAssocID="{72A51570-AE69-47C8-859C-C1766660CC58}" presName="Name37" presStyleLbl="parChTrans1D2" presStyleIdx="2" presStyleCnt="5"/>
      <dgm:spPr/>
    </dgm:pt>
    <dgm:pt modelId="{30A4C089-B36B-4693-9D24-1C77B59A4450}" type="pres">
      <dgm:prSet presAssocID="{3B309BDC-A4EA-496E-9E7B-FDCA438864BD}" presName="hierRoot2" presStyleCnt="0">
        <dgm:presLayoutVars>
          <dgm:hierBranch val="init"/>
        </dgm:presLayoutVars>
      </dgm:prSet>
      <dgm:spPr/>
    </dgm:pt>
    <dgm:pt modelId="{4EDF2053-6720-48B0-A591-63AB7DD46772}" type="pres">
      <dgm:prSet presAssocID="{3B309BDC-A4EA-496E-9E7B-FDCA438864BD}" presName="rootComposite" presStyleCnt="0"/>
      <dgm:spPr/>
    </dgm:pt>
    <dgm:pt modelId="{8189F82A-F100-4020-82E4-8BC2BA44F692}" type="pres">
      <dgm:prSet presAssocID="{3B309BDC-A4EA-496E-9E7B-FDCA438864BD}" presName="rootText" presStyleLbl="node2" presStyleIdx="2" presStyleCnt="5" custScaleX="79246" custScaleY="435730">
        <dgm:presLayoutVars>
          <dgm:chPref val="3"/>
        </dgm:presLayoutVars>
      </dgm:prSet>
      <dgm:spPr/>
    </dgm:pt>
    <dgm:pt modelId="{B66A45EE-4584-4336-BA3A-6C28530F2BB1}" type="pres">
      <dgm:prSet presAssocID="{3B309BDC-A4EA-496E-9E7B-FDCA438864BD}" presName="rootConnector" presStyleLbl="node2" presStyleIdx="2" presStyleCnt="5"/>
      <dgm:spPr/>
    </dgm:pt>
    <dgm:pt modelId="{F52D5A6B-C7A6-4E8E-A125-3EC7D6B9E3F4}" type="pres">
      <dgm:prSet presAssocID="{3B309BDC-A4EA-496E-9E7B-FDCA438864BD}" presName="hierChild4" presStyleCnt="0"/>
      <dgm:spPr/>
    </dgm:pt>
    <dgm:pt modelId="{9A24D7B8-1F87-4EE4-A58F-4C092B1C592C}" type="pres">
      <dgm:prSet presAssocID="{3B309BDC-A4EA-496E-9E7B-FDCA438864BD}" presName="hierChild5" presStyleCnt="0"/>
      <dgm:spPr/>
    </dgm:pt>
    <dgm:pt modelId="{4FD926B0-DD7A-453B-AE31-C6CB5295C1F2}" type="pres">
      <dgm:prSet presAssocID="{C7091D74-7318-4790-B072-DFC28DD27C57}" presName="Name37" presStyleLbl="parChTrans1D2" presStyleIdx="3" presStyleCnt="5"/>
      <dgm:spPr/>
    </dgm:pt>
    <dgm:pt modelId="{0C1C4E65-8BDA-4EDB-9DE4-3A6E3C948551}" type="pres">
      <dgm:prSet presAssocID="{D39E455A-ED9F-4D92-8E4E-3CDFA17077F7}" presName="hierRoot2" presStyleCnt="0">
        <dgm:presLayoutVars>
          <dgm:hierBranch val="init"/>
        </dgm:presLayoutVars>
      </dgm:prSet>
      <dgm:spPr/>
    </dgm:pt>
    <dgm:pt modelId="{F3253AFA-4151-4655-8B6F-4148F680C686}" type="pres">
      <dgm:prSet presAssocID="{D39E455A-ED9F-4D92-8E4E-3CDFA17077F7}" presName="rootComposite" presStyleCnt="0"/>
      <dgm:spPr/>
    </dgm:pt>
    <dgm:pt modelId="{44FF5B1F-C746-4FF8-BBDB-D345F53535C5}" type="pres">
      <dgm:prSet presAssocID="{D39E455A-ED9F-4D92-8E4E-3CDFA17077F7}" presName="rootText" presStyleLbl="node2" presStyleIdx="3" presStyleCnt="5" custScaleX="132523" custScaleY="435905">
        <dgm:presLayoutVars>
          <dgm:chPref val="3"/>
        </dgm:presLayoutVars>
      </dgm:prSet>
      <dgm:spPr/>
    </dgm:pt>
    <dgm:pt modelId="{923E0A03-C34A-47FB-B6C9-E135EFCB8702}" type="pres">
      <dgm:prSet presAssocID="{D39E455A-ED9F-4D92-8E4E-3CDFA17077F7}" presName="rootConnector" presStyleLbl="node2" presStyleIdx="3" presStyleCnt="5"/>
      <dgm:spPr/>
    </dgm:pt>
    <dgm:pt modelId="{21B54783-E50A-4057-BD90-35A33C0B78CD}" type="pres">
      <dgm:prSet presAssocID="{D39E455A-ED9F-4D92-8E4E-3CDFA17077F7}" presName="hierChild4" presStyleCnt="0"/>
      <dgm:spPr/>
    </dgm:pt>
    <dgm:pt modelId="{C721AD59-6A9E-4159-8157-3346B773CA75}" type="pres">
      <dgm:prSet presAssocID="{D39E455A-ED9F-4D92-8E4E-3CDFA17077F7}" presName="hierChild5" presStyleCnt="0"/>
      <dgm:spPr/>
    </dgm:pt>
    <dgm:pt modelId="{E740E308-818D-4D7A-9372-CBE6CA95877B}" type="pres">
      <dgm:prSet presAssocID="{210612EC-FF9E-4BED-82C3-99333679F141}" presName="Name37" presStyleLbl="parChTrans1D2" presStyleIdx="4" presStyleCnt="5"/>
      <dgm:spPr/>
    </dgm:pt>
    <dgm:pt modelId="{A1CD34EE-FF51-4663-B90B-3EDF94D8164C}" type="pres">
      <dgm:prSet presAssocID="{0FC09107-112C-4AF6-B75C-95839F49B329}" presName="hierRoot2" presStyleCnt="0">
        <dgm:presLayoutVars>
          <dgm:hierBranch val="init"/>
        </dgm:presLayoutVars>
      </dgm:prSet>
      <dgm:spPr/>
    </dgm:pt>
    <dgm:pt modelId="{6A5E2AF5-5050-4030-8AFF-D721C0A74C25}" type="pres">
      <dgm:prSet presAssocID="{0FC09107-112C-4AF6-B75C-95839F49B329}" presName="rootComposite" presStyleCnt="0"/>
      <dgm:spPr/>
    </dgm:pt>
    <dgm:pt modelId="{0EEFF009-DC34-4F8B-A037-AD75267AD787}" type="pres">
      <dgm:prSet presAssocID="{0FC09107-112C-4AF6-B75C-95839F49B329}" presName="rootText" presStyleLbl="node2" presStyleIdx="4" presStyleCnt="5" custScaleX="124805" custScaleY="431561" custLinFactNeighborX="-1379">
        <dgm:presLayoutVars>
          <dgm:chPref val="3"/>
        </dgm:presLayoutVars>
      </dgm:prSet>
      <dgm:spPr/>
    </dgm:pt>
    <dgm:pt modelId="{D97CFFF5-E48D-47F6-B3E1-044539555730}" type="pres">
      <dgm:prSet presAssocID="{0FC09107-112C-4AF6-B75C-95839F49B329}" presName="rootConnector" presStyleLbl="node2" presStyleIdx="4" presStyleCnt="5"/>
      <dgm:spPr/>
    </dgm:pt>
    <dgm:pt modelId="{400552E8-464C-4275-9894-36794422B8B8}" type="pres">
      <dgm:prSet presAssocID="{0FC09107-112C-4AF6-B75C-95839F49B329}" presName="hierChild4" presStyleCnt="0"/>
      <dgm:spPr/>
    </dgm:pt>
    <dgm:pt modelId="{D4BF9E64-6895-41AC-8847-19BB0CCD8AB9}" type="pres">
      <dgm:prSet presAssocID="{0FC09107-112C-4AF6-B75C-95839F49B329}" presName="hierChild5" presStyleCnt="0"/>
      <dgm:spPr/>
    </dgm:pt>
    <dgm:pt modelId="{78506C73-2626-4431-9548-486DCF4B24B8}" type="pres">
      <dgm:prSet presAssocID="{2C2863A8-F248-4F9F-8E9F-278008D9B234}" presName="hierChild3" presStyleCnt="0"/>
      <dgm:spPr/>
    </dgm:pt>
  </dgm:ptLst>
  <dgm:cxnLst>
    <dgm:cxn modelId="{9A8B2003-9E29-4523-988E-8437BA89A7BF}" srcId="{2C2863A8-F248-4F9F-8E9F-278008D9B234}" destId="{0FC09107-112C-4AF6-B75C-95839F49B329}" srcOrd="4" destOrd="0" parTransId="{210612EC-FF9E-4BED-82C3-99333679F141}" sibTransId="{651C32A7-183A-48F3-B4B7-1C56C7580FFB}"/>
    <dgm:cxn modelId="{B7581119-4DDA-4A2B-A870-1C4B892B5EB3}" type="presOf" srcId="{3B309BDC-A4EA-496E-9E7B-FDCA438864BD}" destId="{B66A45EE-4584-4336-BA3A-6C28530F2BB1}" srcOrd="1" destOrd="0" presId="urn:microsoft.com/office/officeart/2005/8/layout/orgChart1"/>
    <dgm:cxn modelId="{DFF8261B-89BC-495A-8E4D-EE4F45370324}" type="presOf" srcId="{E4200484-99EB-4655-8EE2-7C3C4B2DEBA8}" destId="{12CD6E25-AE31-471F-BAED-FC83BDA8CD02}" srcOrd="0" destOrd="0" presId="urn:microsoft.com/office/officeart/2005/8/layout/orgChart1"/>
    <dgm:cxn modelId="{B72DDD1E-224E-42DF-AFEB-93B34C2692ED}" type="presOf" srcId="{2C2863A8-F248-4F9F-8E9F-278008D9B234}" destId="{95B4AD77-7ED1-4D2E-BC7D-F4CDA2637E3F}" srcOrd="1" destOrd="0" presId="urn:microsoft.com/office/officeart/2005/8/layout/orgChart1"/>
    <dgm:cxn modelId="{08788236-0F1E-4A28-8787-5766DF93EECB}" type="presOf" srcId="{0FC09107-112C-4AF6-B75C-95839F49B329}" destId="{D97CFFF5-E48D-47F6-B3E1-044539555730}" srcOrd="1" destOrd="0" presId="urn:microsoft.com/office/officeart/2005/8/layout/orgChart1"/>
    <dgm:cxn modelId="{685F0045-3CE5-4D18-9042-14DEFE0F91FD}" type="presOf" srcId="{2C2863A8-F248-4F9F-8E9F-278008D9B234}" destId="{0C46C305-FED6-41C1-B8A8-E4911B639B23}" srcOrd="0" destOrd="0" presId="urn:microsoft.com/office/officeart/2005/8/layout/orgChart1"/>
    <dgm:cxn modelId="{3EC05365-54EE-4883-AD31-A2C46CC0E706}" type="presOf" srcId="{3B309BDC-A4EA-496E-9E7B-FDCA438864BD}" destId="{8189F82A-F100-4020-82E4-8BC2BA44F692}" srcOrd="0" destOrd="0" presId="urn:microsoft.com/office/officeart/2005/8/layout/orgChart1"/>
    <dgm:cxn modelId="{C9BF9548-4BA1-4549-A68A-A3245876C60C}" type="presOf" srcId="{AC7E45A3-AACB-4810-95E1-3AAC9D2A1393}" destId="{8450655E-9DED-4378-A7B9-C6260BF3AD8B}" srcOrd="1" destOrd="0" presId="urn:microsoft.com/office/officeart/2005/8/layout/orgChart1"/>
    <dgm:cxn modelId="{41C37E72-A55F-4E3E-9D2E-7D5E70F6934D}" type="presOf" srcId="{AC7E45A3-AACB-4810-95E1-3AAC9D2A1393}" destId="{F07072C6-8A2E-42C7-941A-3390BB38378A}" srcOrd="0" destOrd="0" presId="urn:microsoft.com/office/officeart/2005/8/layout/orgChart1"/>
    <dgm:cxn modelId="{7A642B79-60D7-4BAF-A9A6-80B8C0D7A737}" srcId="{2C2863A8-F248-4F9F-8E9F-278008D9B234}" destId="{D39E455A-ED9F-4D92-8E4E-3CDFA17077F7}" srcOrd="3" destOrd="0" parTransId="{C7091D74-7318-4790-B072-DFC28DD27C57}" sibTransId="{38B419CE-1066-4F34-8DAF-65467D9C3D65}"/>
    <dgm:cxn modelId="{303C168C-7F6F-4A7A-895F-F115424D84EE}" type="presOf" srcId="{0FC09107-112C-4AF6-B75C-95839F49B329}" destId="{0EEFF009-DC34-4F8B-A037-AD75267AD787}" srcOrd="0" destOrd="0" presId="urn:microsoft.com/office/officeart/2005/8/layout/orgChart1"/>
    <dgm:cxn modelId="{F59A7391-47D2-40E4-838D-5F7B0E46352D}" type="presOf" srcId="{ED429B55-2331-4A6E-ADB0-078E338C47AE}" destId="{47E8EC6A-798B-4421-81BA-6DAB1A34A118}" srcOrd="0" destOrd="0" presId="urn:microsoft.com/office/officeart/2005/8/layout/orgChart1"/>
    <dgm:cxn modelId="{3418ABA3-D96D-4041-B15F-EC7BD44C85BA}" srcId="{2C2863A8-F248-4F9F-8E9F-278008D9B234}" destId="{8BA8217E-1CB7-4199-831C-579EE348059B}" srcOrd="0" destOrd="0" parTransId="{CBAFF70B-8E33-48A7-8D74-11622524F5F5}" sibTransId="{316B544F-ADC7-4CFD-AB81-0B08FBBD1ACB}"/>
    <dgm:cxn modelId="{69EC62A4-092A-4DA5-8B9A-F37485E5D14B}" type="presOf" srcId="{D39E455A-ED9F-4D92-8E4E-3CDFA17077F7}" destId="{923E0A03-C34A-47FB-B6C9-E135EFCB8702}" srcOrd="1" destOrd="0" presId="urn:microsoft.com/office/officeart/2005/8/layout/orgChart1"/>
    <dgm:cxn modelId="{303DE8AA-FF6B-4909-89FA-7730A08FE85F}" type="presOf" srcId="{8BA8217E-1CB7-4199-831C-579EE348059B}" destId="{231A5416-F040-435A-95A1-95BBEE27268D}" srcOrd="0" destOrd="0" presId="urn:microsoft.com/office/officeart/2005/8/layout/orgChart1"/>
    <dgm:cxn modelId="{04F730AE-334B-47B7-BA7D-FDAD1F98C400}" type="presOf" srcId="{72A51570-AE69-47C8-859C-C1766660CC58}" destId="{F59775D9-DF93-4385-924B-C2940FB3C048}" srcOrd="0" destOrd="0" presId="urn:microsoft.com/office/officeart/2005/8/layout/orgChart1"/>
    <dgm:cxn modelId="{677B5DB1-2D32-47D7-8112-73DE0E48BA84}" type="presOf" srcId="{D39E455A-ED9F-4D92-8E4E-3CDFA17077F7}" destId="{44FF5B1F-C746-4FF8-BBDB-D345F53535C5}" srcOrd="0" destOrd="0" presId="urn:microsoft.com/office/officeart/2005/8/layout/orgChart1"/>
    <dgm:cxn modelId="{7B9221C4-20D5-4463-AEA0-96C2BBCBA4A2}" type="presOf" srcId="{8BA8217E-1CB7-4199-831C-579EE348059B}" destId="{F482CA5B-80A4-4460-B33D-D39B5F4B8311}" srcOrd="1" destOrd="0" presId="urn:microsoft.com/office/officeart/2005/8/layout/orgChart1"/>
    <dgm:cxn modelId="{A5AA49CB-39D9-478C-A5B5-B01A1204E5D0}" type="presOf" srcId="{C7091D74-7318-4790-B072-DFC28DD27C57}" destId="{4FD926B0-DD7A-453B-AE31-C6CB5295C1F2}" srcOrd="0" destOrd="0" presId="urn:microsoft.com/office/officeart/2005/8/layout/orgChart1"/>
    <dgm:cxn modelId="{430598D6-1970-4A4A-A9F7-F0D90B031D69}" srcId="{2C2863A8-F248-4F9F-8E9F-278008D9B234}" destId="{3B309BDC-A4EA-496E-9E7B-FDCA438864BD}" srcOrd="2" destOrd="0" parTransId="{72A51570-AE69-47C8-859C-C1766660CC58}" sibTransId="{351320A1-0791-4BDB-8628-D2A9D064C18D}"/>
    <dgm:cxn modelId="{BBEC05DA-508A-47AB-99EB-C07B08629042}" type="presOf" srcId="{210612EC-FF9E-4BED-82C3-99333679F141}" destId="{E740E308-818D-4D7A-9372-CBE6CA95877B}" srcOrd="0" destOrd="0" presId="urn:microsoft.com/office/officeart/2005/8/layout/orgChart1"/>
    <dgm:cxn modelId="{395EB5E4-07E6-477C-931D-758A44B22812}" srcId="{ED429B55-2331-4A6E-ADB0-078E338C47AE}" destId="{2C2863A8-F248-4F9F-8E9F-278008D9B234}" srcOrd="0" destOrd="0" parTransId="{E5F82426-5903-41AE-A78F-345A94C02517}" sibTransId="{544E6176-DF0F-4F38-80F7-C9EF422FBB6E}"/>
    <dgm:cxn modelId="{55ABA4E5-A343-4E19-8473-1C65B3B40256}" srcId="{2C2863A8-F248-4F9F-8E9F-278008D9B234}" destId="{AC7E45A3-AACB-4810-95E1-3AAC9D2A1393}" srcOrd="1" destOrd="0" parTransId="{E4200484-99EB-4655-8EE2-7C3C4B2DEBA8}" sibTransId="{E6A4C280-3206-48B3-B5BD-E9B13FD69AAC}"/>
    <dgm:cxn modelId="{43A8B4EF-5337-40F7-A687-0843F993B018}" type="presOf" srcId="{CBAFF70B-8E33-48A7-8D74-11622524F5F5}" destId="{C016EB2C-A512-4C08-936C-74D60E63E8A8}" srcOrd="0" destOrd="0" presId="urn:microsoft.com/office/officeart/2005/8/layout/orgChart1"/>
    <dgm:cxn modelId="{5B279178-9738-4D91-AB14-776824D3354D}" type="presParOf" srcId="{47E8EC6A-798B-4421-81BA-6DAB1A34A118}" destId="{A231089B-1BBB-43AF-AF6A-6A6C42364104}" srcOrd="0" destOrd="0" presId="urn:microsoft.com/office/officeart/2005/8/layout/orgChart1"/>
    <dgm:cxn modelId="{C991912D-6AC5-4C00-89C2-23CDC27C81C1}" type="presParOf" srcId="{A231089B-1BBB-43AF-AF6A-6A6C42364104}" destId="{CC1BD049-5A54-46CE-9A59-394944681C9B}" srcOrd="0" destOrd="0" presId="urn:microsoft.com/office/officeart/2005/8/layout/orgChart1"/>
    <dgm:cxn modelId="{F2593675-46B8-4538-B3D0-D1B3F2825BDA}" type="presParOf" srcId="{CC1BD049-5A54-46CE-9A59-394944681C9B}" destId="{0C46C305-FED6-41C1-B8A8-E4911B639B23}" srcOrd="0" destOrd="0" presId="urn:microsoft.com/office/officeart/2005/8/layout/orgChart1"/>
    <dgm:cxn modelId="{8E77C6F4-43D0-401B-80A0-3C3E250FE2C7}" type="presParOf" srcId="{CC1BD049-5A54-46CE-9A59-394944681C9B}" destId="{95B4AD77-7ED1-4D2E-BC7D-F4CDA2637E3F}" srcOrd="1" destOrd="0" presId="urn:microsoft.com/office/officeart/2005/8/layout/orgChart1"/>
    <dgm:cxn modelId="{32F0421A-BD23-4BCE-9130-D368C60EC758}" type="presParOf" srcId="{A231089B-1BBB-43AF-AF6A-6A6C42364104}" destId="{F7482D92-F947-4828-8642-B780853CF04C}" srcOrd="1" destOrd="0" presId="urn:microsoft.com/office/officeart/2005/8/layout/orgChart1"/>
    <dgm:cxn modelId="{E316E8C7-7963-4A25-833F-788B04401076}" type="presParOf" srcId="{F7482D92-F947-4828-8642-B780853CF04C}" destId="{C016EB2C-A512-4C08-936C-74D60E63E8A8}" srcOrd="0" destOrd="0" presId="urn:microsoft.com/office/officeart/2005/8/layout/orgChart1"/>
    <dgm:cxn modelId="{6D695328-4859-46D2-BB52-BACB2BF8FAB5}" type="presParOf" srcId="{F7482D92-F947-4828-8642-B780853CF04C}" destId="{81861D85-46CB-4D81-AB20-F61F88FFDE35}" srcOrd="1" destOrd="0" presId="urn:microsoft.com/office/officeart/2005/8/layout/orgChart1"/>
    <dgm:cxn modelId="{EA62B30F-7B72-4262-A585-FEEEED80D19E}" type="presParOf" srcId="{81861D85-46CB-4D81-AB20-F61F88FFDE35}" destId="{EC04141E-DF95-4DBF-942C-B90E173432D7}" srcOrd="0" destOrd="0" presId="urn:microsoft.com/office/officeart/2005/8/layout/orgChart1"/>
    <dgm:cxn modelId="{378E604A-4DC0-44FD-A3E4-12F21C5DE4B2}" type="presParOf" srcId="{EC04141E-DF95-4DBF-942C-B90E173432D7}" destId="{231A5416-F040-435A-95A1-95BBEE27268D}" srcOrd="0" destOrd="0" presId="urn:microsoft.com/office/officeart/2005/8/layout/orgChart1"/>
    <dgm:cxn modelId="{F0273FFB-B800-4873-AC7B-48C8F4F45018}" type="presParOf" srcId="{EC04141E-DF95-4DBF-942C-B90E173432D7}" destId="{F482CA5B-80A4-4460-B33D-D39B5F4B8311}" srcOrd="1" destOrd="0" presId="urn:microsoft.com/office/officeart/2005/8/layout/orgChart1"/>
    <dgm:cxn modelId="{B0E9A1C6-D93A-478D-AD51-6766E03C9C6C}" type="presParOf" srcId="{81861D85-46CB-4D81-AB20-F61F88FFDE35}" destId="{9C090FCA-5D76-46CF-84B7-425AA6667C6A}" srcOrd="1" destOrd="0" presId="urn:microsoft.com/office/officeart/2005/8/layout/orgChart1"/>
    <dgm:cxn modelId="{4064785D-3131-4D67-93C8-7D6051780EB1}" type="presParOf" srcId="{81861D85-46CB-4D81-AB20-F61F88FFDE35}" destId="{9D36EA4B-7F50-4C3D-A595-8BB5111F2FBC}" srcOrd="2" destOrd="0" presId="urn:microsoft.com/office/officeart/2005/8/layout/orgChart1"/>
    <dgm:cxn modelId="{53B5490E-B13D-445E-B135-22D527FE9530}" type="presParOf" srcId="{F7482D92-F947-4828-8642-B780853CF04C}" destId="{12CD6E25-AE31-471F-BAED-FC83BDA8CD02}" srcOrd="2" destOrd="0" presId="urn:microsoft.com/office/officeart/2005/8/layout/orgChart1"/>
    <dgm:cxn modelId="{3A6D0F3B-6B9B-4C60-912C-EE5925F3D1D5}" type="presParOf" srcId="{F7482D92-F947-4828-8642-B780853CF04C}" destId="{81391692-919D-4639-8E4F-CC5439B377FA}" srcOrd="3" destOrd="0" presId="urn:microsoft.com/office/officeart/2005/8/layout/orgChart1"/>
    <dgm:cxn modelId="{80EBC39F-3DE8-4272-9653-9E46B951B9B8}" type="presParOf" srcId="{81391692-919D-4639-8E4F-CC5439B377FA}" destId="{1F83037F-60E4-4435-BE23-ECC814E916F9}" srcOrd="0" destOrd="0" presId="urn:microsoft.com/office/officeart/2005/8/layout/orgChart1"/>
    <dgm:cxn modelId="{5557E207-68D6-41B8-B36C-63382E91C26B}" type="presParOf" srcId="{1F83037F-60E4-4435-BE23-ECC814E916F9}" destId="{F07072C6-8A2E-42C7-941A-3390BB38378A}" srcOrd="0" destOrd="0" presId="urn:microsoft.com/office/officeart/2005/8/layout/orgChart1"/>
    <dgm:cxn modelId="{05CF4FDF-C71C-462C-931B-ADADFDF0DA85}" type="presParOf" srcId="{1F83037F-60E4-4435-BE23-ECC814E916F9}" destId="{8450655E-9DED-4378-A7B9-C6260BF3AD8B}" srcOrd="1" destOrd="0" presId="urn:microsoft.com/office/officeart/2005/8/layout/orgChart1"/>
    <dgm:cxn modelId="{B1FBC5F9-8F35-4E5C-9531-D47726B8B88C}" type="presParOf" srcId="{81391692-919D-4639-8E4F-CC5439B377FA}" destId="{6C395640-71B1-4781-B070-E0EF04FA62E2}" srcOrd="1" destOrd="0" presId="urn:microsoft.com/office/officeart/2005/8/layout/orgChart1"/>
    <dgm:cxn modelId="{39D4F68C-15B8-4AEB-850D-77A84507B516}" type="presParOf" srcId="{81391692-919D-4639-8E4F-CC5439B377FA}" destId="{A82299F0-D44C-4C95-AD8E-58BFF38CC9E3}" srcOrd="2" destOrd="0" presId="urn:microsoft.com/office/officeart/2005/8/layout/orgChart1"/>
    <dgm:cxn modelId="{135C3777-4293-4461-A73E-1F6FBA5BFA21}" type="presParOf" srcId="{F7482D92-F947-4828-8642-B780853CF04C}" destId="{F59775D9-DF93-4385-924B-C2940FB3C048}" srcOrd="4" destOrd="0" presId="urn:microsoft.com/office/officeart/2005/8/layout/orgChart1"/>
    <dgm:cxn modelId="{E4A9D0CE-DDFC-4777-BC03-9C08421C741D}" type="presParOf" srcId="{F7482D92-F947-4828-8642-B780853CF04C}" destId="{30A4C089-B36B-4693-9D24-1C77B59A4450}" srcOrd="5" destOrd="0" presId="urn:microsoft.com/office/officeart/2005/8/layout/orgChart1"/>
    <dgm:cxn modelId="{63E939ED-8536-4EEC-86C6-294E13E25BE3}" type="presParOf" srcId="{30A4C089-B36B-4693-9D24-1C77B59A4450}" destId="{4EDF2053-6720-48B0-A591-63AB7DD46772}" srcOrd="0" destOrd="0" presId="urn:microsoft.com/office/officeart/2005/8/layout/orgChart1"/>
    <dgm:cxn modelId="{90EDC80C-CDC5-478D-BB27-343817342C51}" type="presParOf" srcId="{4EDF2053-6720-48B0-A591-63AB7DD46772}" destId="{8189F82A-F100-4020-82E4-8BC2BA44F692}" srcOrd="0" destOrd="0" presId="urn:microsoft.com/office/officeart/2005/8/layout/orgChart1"/>
    <dgm:cxn modelId="{44E4E128-A169-41E5-9810-192B9A0FD46B}" type="presParOf" srcId="{4EDF2053-6720-48B0-A591-63AB7DD46772}" destId="{B66A45EE-4584-4336-BA3A-6C28530F2BB1}" srcOrd="1" destOrd="0" presId="urn:microsoft.com/office/officeart/2005/8/layout/orgChart1"/>
    <dgm:cxn modelId="{4796F877-5C91-4244-BF42-B1FB3B14E6A6}" type="presParOf" srcId="{30A4C089-B36B-4693-9D24-1C77B59A4450}" destId="{F52D5A6B-C7A6-4E8E-A125-3EC7D6B9E3F4}" srcOrd="1" destOrd="0" presId="urn:microsoft.com/office/officeart/2005/8/layout/orgChart1"/>
    <dgm:cxn modelId="{76573BD5-774E-4D6D-831D-198959C2EAF2}" type="presParOf" srcId="{30A4C089-B36B-4693-9D24-1C77B59A4450}" destId="{9A24D7B8-1F87-4EE4-A58F-4C092B1C592C}" srcOrd="2" destOrd="0" presId="urn:microsoft.com/office/officeart/2005/8/layout/orgChart1"/>
    <dgm:cxn modelId="{906A3F9A-4282-422A-9BDB-94B51B0BE464}" type="presParOf" srcId="{F7482D92-F947-4828-8642-B780853CF04C}" destId="{4FD926B0-DD7A-453B-AE31-C6CB5295C1F2}" srcOrd="6" destOrd="0" presId="urn:microsoft.com/office/officeart/2005/8/layout/orgChart1"/>
    <dgm:cxn modelId="{9AB1D24A-427F-4D41-8D7A-F94642194F19}" type="presParOf" srcId="{F7482D92-F947-4828-8642-B780853CF04C}" destId="{0C1C4E65-8BDA-4EDB-9DE4-3A6E3C948551}" srcOrd="7" destOrd="0" presId="urn:microsoft.com/office/officeart/2005/8/layout/orgChart1"/>
    <dgm:cxn modelId="{609B461D-C884-46BC-BCE1-BEA07CD67D31}" type="presParOf" srcId="{0C1C4E65-8BDA-4EDB-9DE4-3A6E3C948551}" destId="{F3253AFA-4151-4655-8B6F-4148F680C686}" srcOrd="0" destOrd="0" presId="urn:microsoft.com/office/officeart/2005/8/layout/orgChart1"/>
    <dgm:cxn modelId="{7345C041-9CCE-407E-8A5B-722A5FB0E54A}" type="presParOf" srcId="{F3253AFA-4151-4655-8B6F-4148F680C686}" destId="{44FF5B1F-C746-4FF8-BBDB-D345F53535C5}" srcOrd="0" destOrd="0" presId="urn:microsoft.com/office/officeart/2005/8/layout/orgChart1"/>
    <dgm:cxn modelId="{B05DEA71-3F11-426A-A2BD-1EE794C8AE8A}" type="presParOf" srcId="{F3253AFA-4151-4655-8B6F-4148F680C686}" destId="{923E0A03-C34A-47FB-B6C9-E135EFCB8702}" srcOrd="1" destOrd="0" presId="urn:microsoft.com/office/officeart/2005/8/layout/orgChart1"/>
    <dgm:cxn modelId="{69700771-2A1C-47F5-BD63-9B518ED12049}" type="presParOf" srcId="{0C1C4E65-8BDA-4EDB-9DE4-3A6E3C948551}" destId="{21B54783-E50A-4057-BD90-35A33C0B78CD}" srcOrd="1" destOrd="0" presId="urn:microsoft.com/office/officeart/2005/8/layout/orgChart1"/>
    <dgm:cxn modelId="{55F255C5-0E44-4945-B8EC-D9C2C619CB64}" type="presParOf" srcId="{0C1C4E65-8BDA-4EDB-9DE4-3A6E3C948551}" destId="{C721AD59-6A9E-4159-8157-3346B773CA75}" srcOrd="2" destOrd="0" presId="urn:microsoft.com/office/officeart/2005/8/layout/orgChart1"/>
    <dgm:cxn modelId="{CEBD8103-2689-4B43-BB4C-82A66E0C192B}" type="presParOf" srcId="{F7482D92-F947-4828-8642-B780853CF04C}" destId="{E740E308-818D-4D7A-9372-CBE6CA95877B}" srcOrd="8" destOrd="0" presId="urn:microsoft.com/office/officeart/2005/8/layout/orgChart1"/>
    <dgm:cxn modelId="{DE7EBA46-2D2A-4888-9DDC-285030A60BD1}" type="presParOf" srcId="{F7482D92-F947-4828-8642-B780853CF04C}" destId="{A1CD34EE-FF51-4663-B90B-3EDF94D8164C}" srcOrd="9" destOrd="0" presId="urn:microsoft.com/office/officeart/2005/8/layout/orgChart1"/>
    <dgm:cxn modelId="{FF9F0E0E-E01D-43D9-B9F3-C0044EFBA012}" type="presParOf" srcId="{A1CD34EE-FF51-4663-B90B-3EDF94D8164C}" destId="{6A5E2AF5-5050-4030-8AFF-D721C0A74C25}" srcOrd="0" destOrd="0" presId="urn:microsoft.com/office/officeart/2005/8/layout/orgChart1"/>
    <dgm:cxn modelId="{6555CDB8-F8C1-4283-9974-BDC9D5BDD9C2}" type="presParOf" srcId="{6A5E2AF5-5050-4030-8AFF-D721C0A74C25}" destId="{0EEFF009-DC34-4F8B-A037-AD75267AD787}" srcOrd="0" destOrd="0" presId="urn:microsoft.com/office/officeart/2005/8/layout/orgChart1"/>
    <dgm:cxn modelId="{B0D25A2B-C2C8-4084-AC94-99E94F2484AA}" type="presParOf" srcId="{6A5E2AF5-5050-4030-8AFF-D721C0A74C25}" destId="{D97CFFF5-E48D-47F6-B3E1-044539555730}" srcOrd="1" destOrd="0" presId="urn:microsoft.com/office/officeart/2005/8/layout/orgChart1"/>
    <dgm:cxn modelId="{D31F3E0B-0D38-4129-B861-4F2FE72E090D}" type="presParOf" srcId="{A1CD34EE-FF51-4663-B90B-3EDF94D8164C}" destId="{400552E8-464C-4275-9894-36794422B8B8}" srcOrd="1" destOrd="0" presId="urn:microsoft.com/office/officeart/2005/8/layout/orgChart1"/>
    <dgm:cxn modelId="{25609005-3357-4BF3-8409-338994DF9A75}" type="presParOf" srcId="{A1CD34EE-FF51-4663-B90B-3EDF94D8164C}" destId="{D4BF9E64-6895-41AC-8847-19BB0CCD8AB9}" srcOrd="2" destOrd="0" presId="urn:microsoft.com/office/officeart/2005/8/layout/orgChart1"/>
    <dgm:cxn modelId="{D9B2D337-2613-43B5-80D3-47D9F2D8ED14}" type="presParOf" srcId="{A231089B-1BBB-43AF-AF6A-6A6C42364104}" destId="{78506C73-2626-4431-9548-486DCF4B24B8}" srcOrd="2" destOrd="0" presId="urn:microsoft.com/office/officeart/2005/8/layout/orgChart1"/>
  </dgm:cxnLst>
  <dgm:bg/>
  <dgm:whole/>
  <dgm:extLst>
    <a:ext uri="http://schemas.microsoft.com/office/drawing/2008/diagram">
      <dsp:dataModelExt xmlns:dsp="http://schemas.microsoft.com/office/drawing/2008/diagram" relId="rId139" minVer="http://schemas.openxmlformats.org/drawingml/2006/diagram"/>
    </a:ext>
  </dgm:extLst>
</dgm:dataModel>
</file>

<file path=word/diagrams/data27.xml><?xml version="1.0" encoding="utf-8"?>
<dgm:dataModel xmlns:dgm="http://schemas.openxmlformats.org/drawingml/2006/diagram" xmlns:a="http://schemas.openxmlformats.org/drawingml/2006/main">
  <dgm:ptLst>
    <dgm:pt modelId="{BDFC189B-39C1-4132-A2D6-A5F11AC938AC}" type="doc">
      <dgm:prSet loTypeId="urn:microsoft.com/office/officeart/2005/8/layout/hierarchy1" loCatId="hierarchy" qsTypeId="urn:microsoft.com/office/officeart/2005/8/quickstyle/simple1" qsCatId="simple" csTypeId="urn:microsoft.com/office/officeart/2005/8/colors/colorful1" csCatId="colorful" phldr="1"/>
      <dgm:spPr/>
      <dgm:t>
        <a:bodyPr/>
        <a:lstStyle/>
        <a:p>
          <a:endParaRPr lang="en-US"/>
        </a:p>
      </dgm:t>
    </dgm:pt>
    <dgm:pt modelId="{901CFB75-EBCE-4592-9BC5-09296BDDB0F3}">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Sujud Sahwi </a:t>
          </a:r>
        </a:p>
        <a:p>
          <a:r>
            <a:rPr lang="vi-VN" sz="1400" b="0">
              <a:solidFill>
                <a:sysClr val="windowText" lastClr="000000"/>
              </a:solidFill>
              <a:latin typeface="Cambria" panose="02040503050406030204" pitchFamily="18" charset="0"/>
              <a:ea typeface="Cambria" panose="02040503050406030204" pitchFamily="18" charset="0"/>
            </a:rPr>
            <a:t>có 3 nguyên nhân</a:t>
          </a:r>
          <a:endParaRPr lang="en-US" sz="1400" b="0">
            <a:solidFill>
              <a:sysClr val="windowText" lastClr="000000"/>
            </a:solidFill>
            <a:latin typeface="Cambria" panose="02040503050406030204" pitchFamily="18" charset="0"/>
            <a:ea typeface="Cambria" panose="02040503050406030204" pitchFamily="18" charset="0"/>
          </a:endParaRPr>
        </a:p>
      </dgm:t>
    </dgm:pt>
    <dgm:pt modelId="{A0D11309-D799-432C-96B7-19AC9FF9A670}" type="parTrans" cxnId="{B70BBA5F-D933-4A52-AB9D-27B8A0A5584D}">
      <dgm:prSet/>
      <dgm:spPr/>
      <dgm:t>
        <a:bodyPr/>
        <a:lstStyle/>
        <a:p>
          <a:endParaRPr lang="en-US"/>
        </a:p>
      </dgm:t>
    </dgm:pt>
    <dgm:pt modelId="{58D3F87C-34FF-45D4-B09A-EBBD6716A6D3}" type="sibTrans" cxnId="{B70BBA5F-D933-4A52-AB9D-27B8A0A5584D}">
      <dgm:prSet/>
      <dgm:spPr/>
      <dgm:t>
        <a:bodyPr/>
        <a:lstStyle/>
        <a:p>
          <a:endParaRPr lang="en-US"/>
        </a:p>
      </dgm:t>
    </dgm:pt>
    <dgm:pt modelId="{21E35491-FE4A-4173-884A-5E6C57AE71D1}">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Nghi ngờ:</a:t>
          </a:r>
          <a:r>
            <a:rPr lang="vi-VN" sz="1400">
              <a:latin typeface="Cambria" panose="02040503050406030204" pitchFamily="18" charset="0"/>
              <a:ea typeface="Cambria" panose="02040503050406030204" pitchFamily="18" charset="0"/>
            </a:rPr>
            <a:t>
Ví dụ, một người nghi ngờ liệu họ đang ở Rak'ah thứ 3 hay thứ 4. Nó có hai loại:</a:t>
          </a:r>
          <a:endParaRPr lang="en-US" sz="1400">
            <a:latin typeface="Cambria" panose="02040503050406030204" pitchFamily="18" charset="0"/>
            <a:ea typeface="Cambria" panose="02040503050406030204" pitchFamily="18" charset="0"/>
          </a:endParaRPr>
        </a:p>
      </dgm:t>
    </dgm:pt>
    <dgm:pt modelId="{CBA3E58C-68F7-4D9D-90B8-3DB67396A307}" type="parTrans" cxnId="{4472706C-A5ED-45BD-8E96-D7D56C103CD4}">
      <dgm:prSet/>
      <dgm:spPr/>
      <dgm:t>
        <a:bodyPr/>
        <a:lstStyle/>
        <a:p>
          <a:endParaRPr lang="en-US"/>
        </a:p>
      </dgm:t>
    </dgm:pt>
    <dgm:pt modelId="{BE58B760-3B6F-459C-82AE-B994440D44C4}" type="sibTrans" cxnId="{4472706C-A5ED-45BD-8E96-D7D56C103CD4}">
      <dgm:prSet/>
      <dgm:spPr/>
      <dgm:t>
        <a:bodyPr/>
        <a:lstStyle/>
        <a:p>
          <a:endParaRPr lang="en-US"/>
        </a:p>
      </dgm:t>
    </dgm:pt>
    <dgm:pt modelId="{E4EBAE29-8306-4346-A784-560093CA6130}">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Trong hành động thờ phượng:</a:t>
          </a:r>
          <a:r>
            <a:rPr lang="vi-VN" sz="1400">
              <a:latin typeface="Cambria" panose="02040503050406030204" pitchFamily="18" charset="0"/>
              <a:ea typeface="Cambria" panose="02040503050406030204" pitchFamily="18" charset="0"/>
            </a:rPr>
            <a:t>
Nếu một người thường xuyên nghi ngờ thì không nên xem xét điều đó. Nếu nó là đôi khi, một người nên hành động trên những gì chắc chắn hơn. Nếu cả hai điều đều nghi ngờ như nhau, thì nên hành động theo số lượng ít hơn.</a:t>
          </a:r>
          <a:endParaRPr lang="en-US" sz="1400">
            <a:latin typeface="Cambria" panose="02040503050406030204" pitchFamily="18" charset="0"/>
            <a:ea typeface="Cambria" panose="02040503050406030204" pitchFamily="18" charset="0"/>
          </a:endParaRPr>
        </a:p>
      </dgm:t>
    </dgm:pt>
    <dgm:pt modelId="{7A25172E-EC3D-4599-9B79-EEB96219281F}" type="parTrans" cxnId="{EAA3A5F1-F956-4C1A-89CB-67E57F9D9039}">
      <dgm:prSet/>
      <dgm:spPr/>
      <dgm:t>
        <a:bodyPr/>
        <a:lstStyle/>
        <a:p>
          <a:endParaRPr lang="en-US"/>
        </a:p>
      </dgm:t>
    </dgm:pt>
    <dgm:pt modelId="{4E003AD0-A316-4BE9-91E7-1F657713A653}" type="sibTrans" cxnId="{EAA3A5F1-F956-4C1A-89CB-67E57F9D9039}">
      <dgm:prSet/>
      <dgm:spPr/>
      <dgm:t>
        <a:bodyPr/>
        <a:lstStyle/>
        <a:p>
          <a:endParaRPr lang="en-US"/>
        </a:p>
      </dgm:t>
    </dgm:pt>
    <dgm:pt modelId="{56C8F191-D6C1-4B74-80AB-2162F3C65955}">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Sau khi một người đã hoàn thành việc thờ phượng:</a:t>
          </a:r>
          <a:r>
            <a:rPr lang="vi-VN" sz="1400">
              <a:latin typeface="Cambria" panose="02040503050406030204" pitchFamily="18" charset="0"/>
              <a:ea typeface="Cambria" panose="02040503050406030204" pitchFamily="18" charset="0"/>
            </a:rPr>
            <a:t>
Không nên chú ý đến điều này trừ khi chắc chắn 100%.</a:t>
          </a:r>
          <a:endParaRPr lang="en-US" sz="1400">
            <a:latin typeface="Cambria" panose="02040503050406030204" pitchFamily="18" charset="0"/>
            <a:ea typeface="Cambria" panose="02040503050406030204" pitchFamily="18" charset="0"/>
          </a:endParaRPr>
        </a:p>
      </dgm:t>
    </dgm:pt>
    <dgm:pt modelId="{A85BBF68-F02E-4239-B4B8-0D5F8B10D358}" type="parTrans" cxnId="{88EE211B-B733-49BA-9432-39E7BABB09FB}">
      <dgm:prSet/>
      <dgm:spPr/>
      <dgm:t>
        <a:bodyPr/>
        <a:lstStyle/>
        <a:p>
          <a:endParaRPr lang="en-US"/>
        </a:p>
      </dgm:t>
    </dgm:pt>
    <dgm:pt modelId="{7AF879AE-E30D-4A0C-AA21-2311E44D35CD}" type="sibTrans" cxnId="{88EE211B-B733-49BA-9432-39E7BABB09FB}">
      <dgm:prSet/>
      <dgm:spPr/>
      <dgm:t>
        <a:bodyPr/>
        <a:lstStyle/>
        <a:p>
          <a:endParaRPr lang="en-US"/>
        </a:p>
      </dgm:t>
    </dgm:pt>
    <dgm:pt modelId="{165AFBB5-CE61-40C4-846A-3EC6E56F5FC9}">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Thực hiện dư:</a:t>
          </a:r>
        </a:p>
        <a:p>
          <a:r>
            <a:rPr lang="vi-VN" sz="1400">
              <a:latin typeface="Cambria" panose="02040503050406030204" pitchFamily="18" charset="0"/>
              <a:ea typeface="Cambria" panose="02040503050406030204" pitchFamily="18" charset="0"/>
            </a:rPr>
            <a:t>chẳng hạn như dư Ruku'a, dư Sujud, dư đứng hoặc ngồi</a:t>
          </a:r>
          <a:endParaRPr lang="en-US" sz="1400">
            <a:latin typeface="Cambria" panose="02040503050406030204" pitchFamily="18" charset="0"/>
            <a:ea typeface="Cambria" panose="02040503050406030204" pitchFamily="18" charset="0"/>
          </a:endParaRPr>
        </a:p>
      </dgm:t>
    </dgm:pt>
    <dgm:pt modelId="{BCE7C1F6-12D1-4EF1-9AB4-A51616C7B0BC}" type="parTrans" cxnId="{1C9C7E6B-2432-46F1-801A-84AAF20DC448}">
      <dgm:prSet/>
      <dgm:spPr/>
      <dgm:t>
        <a:bodyPr/>
        <a:lstStyle/>
        <a:p>
          <a:endParaRPr lang="en-US"/>
        </a:p>
      </dgm:t>
    </dgm:pt>
    <dgm:pt modelId="{8A9FED8B-832F-407D-AD07-FA805D438758}" type="sibTrans" cxnId="{1C9C7E6B-2432-46F1-801A-84AAF20DC448}">
      <dgm:prSet/>
      <dgm:spPr/>
      <dgm:t>
        <a:bodyPr/>
        <a:lstStyle/>
        <a:p>
          <a:endParaRPr lang="en-US"/>
        </a:p>
      </dgm:t>
    </dgm:pt>
    <dgm:pt modelId="{9A2E0C32-41BB-4320-860E-6B35044F4169}">
      <dgm:prSet custT="1"/>
      <dgm:spPr/>
      <dgm:t>
        <a:bodyPr/>
        <a:lstStyle/>
        <a:p>
          <a:r>
            <a:rPr lang="vi-VN" sz="1400" b="1">
              <a:solidFill>
                <a:srgbClr val="C00000"/>
              </a:solidFill>
              <a:latin typeface="Cambria" panose="02040503050406030204" pitchFamily="18" charset="0"/>
              <a:ea typeface="Cambria" panose="02040503050406030204" pitchFamily="18" charset="0"/>
            </a:rPr>
            <a:t>Thực hiện thiếu:</a:t>
          </a:r>
        </a:p>
        <a:p>
          <a:r>
            <a:rPr lang="vi-VN" sz="1400">
              <a:latin typeface="Cambria" panose="02040503050406030204" pitchFamily="18" charset="0"/>
              <a:ea typeface="Cambria" panose="02040503050406030204" pitchFamily="18" charset="0"/>
            </a:rPr>
            <a:t>chẳng hạn như</a:t>
          </a:r>
          <a:r>
            <a:rPr lang="en-US" sz="1400">
              <a:latin typeface="Cambria" panose="02040503050406030204" pitchFamily="18" charset="0"/>
              <a:ea typeface="Cambria" panose="02040503050406030204" pitchFamily="18" charset="0"/>
            </a:rPr>
            <a:t> không thực hiện một </a:t>
          </a:r>
          <a:r>
            <a:rPr lang="vi-VN" sz="1400">
              <a:latin typeface="Cambria" panose="02040503050406030204" pitchFamily="18" charset="0"/>
              <a:ea typeface="Cambria" panose="02040503050406030204" pitchFamily="18" charset="0"/>
            </a:rPr>
            <a:t>Wajib </a:t>
          </a:r>
          <a:r>
            <a:rPr lang="en-US" sz="1400">
              <a:latin typeface="Cambria" panose="02040503050406030204" pitchFamily="18" charset="0"/>
              <a:ea typeface="Cambria" panose="02040503050406030204" pitchFamily="18" charset="0"/>
            </a:rPr>
            <a:t>từ các</a:t>
          </a:r>
          <a:r>
            <a:rPr lang="vi-VN" sz="1400">
              <a:latin typeface="Cambria" panose="02040503050406030204" pitchFamily="18" charset="0"/>
              <a:ea typeface="Cambria" panose="02040503050406030204" pitchFamily="18" charset="0"/>
            </a:rPr>
            <a:t> Wajib</a:t>
          </a:r>
          <a:r>
            <a:rPr lang="en-US" sz="1400">
              <a:latin typeface="Cambria" panose="02040503050406030204" pitchFamily="18" charset="0"/>
              <a:ea typeface="Cambria" panose="02040503050406030204" pitchFamily="18" charset="0"/>
            </a:rPr>
            <a:t>.</a:t>
          </a:r>
        </a:p>
      </dgm:t>
    </dgm:pt>
    <dgm:pt modelId="{289E31F9-D679-43CF-8EE2-72987DD95480}" type="parTrans" cxnId="{52809660-6194-47C6-BD1E-96D687A1EBDD}">
      <dgm:prSet/>
      <dgm:spPr/>
      <dgm:t>
        <a:bodyPr/>
        <a:lstStyle/>
        <a:p>
          <a:endParaRPr lang="en-US"/>
        </a:p>
      </dgm:t>
    </dgm:pt>
    <dgm:pt modelId="{088E43C4-A858-45B2-BF4C-28D6940A0CD8}" type="sibTrans" cxnId="{52809660-6194-47C6-BD1E-96D687A1EBDD}">
      <dgm:prSet/>
      <dgm:spPr/>
      <dgm:t>
        <a:bodyPr/>
        <a:lstStyle/>
        <a:p>
          <a:endParaRPr lang="en-US"/>
        </a:p>
      </dgm:t>
    </dgm:pt>
    <dgm:pt modelId="{1A890F18-85AB-4517-A100-B684A9941697}" type="pres">
      <dgm:prSet presAssocID="{BDFC189B-39C1-4132-A2D6-A5F11AC938AC}" presName="hierChild1" presStyleCnt="0">
        <dgm:presLayoutVars>
          <dgm:chPref val="1"/>
          <dgm:dir/>
          <dgm:animOne val="branch"/>
          <dgm:animLvl val="lvl"/>
          <dgm:resizeHandles/>
        </dgm:presLayoutVars>
      </dgm:prSet>
      <dgm:spPr/>
    </dgm:pt>
    <dgm:pt modelId="{94853F3B-B111-46D7-B84B-A369E499078A}" type="pres">
      <dgm:prSet presAssocID="{901CFB75-EBCE-4592-9BC5-09296BDDB0F3}" presName="hierRoot1" presStyleCnt="0"/>
      <dgm:spPr/>
    </dgm:pt>
    <dgm:pt modelId="{D21307CA-4A4C-4535-B156-394E38C02D2B}" type="pres">
      <dgm:prSet presAssocID="{901CFB75-EBCE-4592-9BC5-09296BDDB0F3}" presName="composite" presStyleCnt="0"/>
      <dgm:spPr/>
    </dgm:pt>
    <dgm:pt modelId="{8A1DE29E-083B-4D23-989A-4942B0C49BD2}" type="pres">
      <dgm:prSet presAssocID="{901CFB75-EBCE-4592-9BC5-09296BDDB0F3}" presName="background" presStyleLbl="node0" presStyleIdx="0" presStyleCnt="1"/>
      <dgm:spPr/>
    </dgm:pt>
    <dgm:pt modelId="{F9499A57-5AD4-4F88-8185-75A591DACDDD}" type="pres">
      <dgm:prSet presAssocID="{901CFB75-EBCE-4592-9BC5-09296BDDB0F3}" presName="text" presStyleLbl="fgAcc0" presStyleIdx="0" presStyleCnt="1" custScaleX="605258" custScaleY="444830" custLinFactX="-34493" custLinFactNeighborX="-100000" custLinFactNeighborY="-43245">
        <dgm:presLayoutVars>
          <dgm:chPref val="3"/>
        </dgm:presLayoutVars>
      </dgm:prSet>
      <dgm:spPr/>
    </dgm:pt>
    <dgm:pt modelId="{EA055E37-10AB-40A5-9ACE-DE2C514302AD}" type="pres">
      <dgm:prSet presAssocID="{901CFB75-EBCE-4592-9BC5-09296BDDB0F3}" presName="hierChild2" presStyleCnt="0"/>
      <dgm:spPr/>
    </dgm:pt>
    <dgm:pt modelId="{5186FB6B-D1E6-4F59-B931-12AC8C73F397}" type="pres">
      <dgm:prSet presAssocID="{CBA3E58C-68F7-4D9D-90B8-3DB67396A307}" presName="Name10" presStyleLbl="parChTrans1D2" presStyleIdx="0" presStyleCnt="3"/>
      <dgm:spPr/>
    </dgm:pt>
    <dgm:pt modelId="{3803875E-7BAB-472D-82A0-E2B02E67BE47}" type="pres">
      <dgm:prSet presAssocID="{21E35491-FE4A-4173-884A-5E6C57AE71D1}" presName="hierRoot2" presStyleCnt="0"/>
      <dgm:spPr/>
    </dgm:pt>
    <dgm:pt modelId="{74A86499-EC76-4903-B53A-7AFEF00BD7A8}" type="pres">
      <dgm:prSet presAssocID="{21E35491-FE4A-4173-884A-5E6C57AE71D1}" presName="composite2" presStyleCnt="0"/>
      <dgm:spPr/>
    </dgm:pt>
    <dgm:pt modelId="{AAF128DB-F7D6-4A96-8265-BE419B344ACB}" type="pres">
      <dgm:prSet presAssocID="{21E35491-FE4A-4173-884A-5E6C57AE71D1}" presName="background2" presStyleLbl="node2" presStyleIdx="0" presStyleCnt="3"/>
      <dgm:spPr/>
    </dgm:pt>
    <dgm:pt modelId="{68DB9454-E5FC-4B32-80C0-6E7B83C749E2}" type="pres">
      <dgm:prSet presAssocID="{21E35491-FE4A-4173-884A-5E6C57AE71D1}" presName="text2" presStyleLbl="fgAcc2" presStyleIdx="0" presStyleCnt="3" custScaleX="519322" custScaleY="899077" custLinFactNeighborX="-93488" custLinFactNeighborY="23933">
        <dgm:presLayoutVars>
          <dgm:chPref val="3"/>
        </dgm:presLayoutVars>
      </dgm:prSet>
      <dgm:spPr/>
    </dgm:pt>
    <dgm:pt modelId="{2486E38F-F2BF-4592-BFAB-4DE0B3F0512C}" type="pres">
      <dgm:prSet presAssocID="{21E35491-FE4A-4173-884A-5E6C57AE71D1}" presName="hierChild3" presStyleCnt="0"/>
      <dgm:spPr/>
    </dgm:pt>
    <dgm:pt modelId="{3DBA6413-9309-43DA-A833-47709E67BF54}" type="pres">
      <dgm:prSet presAssocID="{7A25172E-EC3D-4599-9B79-EEB96219281F}" presName="Name17" presStyleLbl="parChTrans1D3" presStyleIdx="0" presStyleCnt="2"/>
      <dgm:spPr/>
    </dgm:pt>
    <dgm:pt modelId="{F4945581-BC69-4CB5-BACA-D9AAD9C2F789}" type="pres">
      <dgm:prSet presAssocID="{E4EBAE29-8306-4346-A784-560093CA6130}" presName="hierRoot3" presStyleCnt="0"/>
      <dgm:spPr/>
    </dgm:pt>
    <dgm:pt modelId="{CDB70E79-0425-4B00-AAA7-66B04B5BA79E}" type="pres">
      <dgm:prSet presAssocID="{E4EBAE29-8306-4346-A784-560093CA6130}" presName="composite3" presStyleCnt="0"/>
      <dgm:spPr/>
    </dgm:pt>
    <dgm:pt modelId="{E18AA09B-80D5-4CBE-A778-7821A3C44527}" type="pres">
      <dgm:prSet presAssocID="{E4EBAE29-8306-4346-A784-560093CA6130}" presName="background3" presStyleLbl="node3" presStyleIdx="0" presStyleCnt="2"/>
      <dgm:spPr/>
    </dgm:pt>
    <dgm:pt modelId="{D04CF1B6-A935-47FB-87EF-3C9C7A67CEF9}" type="pres">
      <dgm:prSet presAssocID="{E4EBAE29-8306-4346-A784-560093CA6130}" presName="text3" presStyleLbl="fgAcc3" presStyleIdx="0" presStyleCnt="2" custScaleX="725911" custScaleY="1592573" custLinFactX="103472" custLinFactY="153722" custLinFactNeighborX="200000" custLinFactNeighborY="200000">
        <dgm:presLayoutVars>
          <dgm:chPref val="3"/>
        </dgm:presLayoutVars>
      </dgm:prSet>
      <dgm:spPr/>
    </dgm:pt>
    <dgm:pt modelId="{EB37AFD6-9993-4510-99B1-9142F310DACC}" type="pres">
      <dgm:prSet presAssocID="{E4EBAE29-8306-4346-A784-560093CA6130}" presName="hierChild4" presStyleCnt="0"/>
      <dgm:spPr/>
    </dgm:pt>
    <dgm:pt modelId="{C2CAC98D-1D5F-41BA-BB35-056A9F891C9B}" type="pres">
      <dgm:prSet presAssocID="{A85BBF68-F02E-4239-B4B8-0D5F8B10D358}" presName="Name17" presStyleLbl="parChTrans1D3" presStyleIdx="1" presStyleCnt="2"/>
      <dgm:spPr/>
    </dgm:pt>
    <dgm:pt modelId="{5787851A-CBB0-4D1B-AB22-D8A9E7E5C902}" type="pres">
      <dgm:prSet presAssocID="{56C8F191-D6C1-4B74-80AB-2162F3C65955}" presName="hierRoot3" presStyleCnt="0"/>
      <dgm:spPr/>
    </dgm:pt>
    <dgm:pt modelId="{24BD2DD6-CFB2-4D53-AC64-80CA3B35BC00}" type="pres">
      <dgm:prSet presAssocID="{56C8F191-D6C1-4B74-80AB-2162F3C65955}" presName="composite3" presStyleCnt="0"/>
      <dgm:spPr/>
    </dgm:pt>
    <dgm:pt modelId="{8ABDA8C7-6983-46EE-9780-4FF5ADC7DE1D}" type="pres">
      <dgm:prSet presAssocID="{56C8F191-D6C1-4B74-80AB-2162F3C65955}" presName="background3" presStyleLbl="node3" presStyleIdx="1" presStyleCnt="2"/>
      <dgm:spPr/>
    </dgm:pt>
    <dgm:pt modelId="{8B674A9E-6A3F-4982-AE6A-E3EC47E62427}" type="pres">
      <dgm:prSet presAssocID="{56C8F191-D6C1-4B74-80AB-2162F3C65955}" presName="text3" presStyleLbl="fgAcc3" presStyleIdx="1" presStyleCnt="2" custScaleX="560381" custScaleY="1612954" custLinFactX="218220" custLinFactY="125383" custLinFactNeighborX="300000" custLinFactNeighborY="200000">
        <dgm:presLayoutVars>
          <dgm:chPref val="3"/>
        </dgm:presLayoutVars>
      </dgm:prSet>
      <dgm:spPr/>
    </dgm:pt>
    <dgm:pt modelId="{8510D02F-C0DF-4266-B4E6-92C9F971AF17}" type="pres">
      <dgm:prSet presAssocID="{56C8F191-D6C1-4B74-80AB-2162F3C65955}" presName="hierChild4" presStyleCnt="0"/>
      <dgm:spPr/>
    </dgm:pt>
    <dgm:pt modelId="{45FA5C46-26F7-4E45-98BE-81DE966541D8}" type="pres">
      <dgm:prSet presAssocID="{BCE7C1F6-12D1-4EF1-9AB4-A51616C7B0BC}" presName="Name10" presStyleLbl="parChTrans1D2" presStyleIdx="1" presStyleCnt="3"/>
      <dgm:spPr/>
    </dgm:pt>
    <dgm:pt modelId="{9038B9C1-0131-4659-8F2C-FE6B36A1341C}" type="pres">
      <dgm:prSet presAssocID="{165AFBB5-CE61-40C4-846A-3EC6E56F5FC9}" presName="hierRoot2" presStyleCnt="0"/>
      <dgm:spPr/>
    </dgm:pt>
    <dgm:pt modelId="{ACB3CAEC-D104-4E52-9A33-0D965D1088CC}" type="pres">
      <dgm:prSet presAssocID="{165AFBB5-CE61-40C4-846A-3EC6E56F5FC9}" presName="composite2" presStyleCnt="0"/>
      <dgm:spPr/>
    </dgm:pt>
    <dgm:pt modelId="{78F52A5C-E1BD-42BC-9B59-D0C9CD937ED9}" type="pres">
      <dgm:prSet presAssocID="{165AFBB5-CE61-40C4-846A-3EC6E56F5FC9}" presName="background2" presStyleLbl="node2" presStyleIdx="1" presStyleCnt="3"/>
      <dgm:spPr/>
    </dgm:pt>
    <dgm:pt modelId="{C473D0B0-0FC2-4282-A4A6-5ED4E8D3E754}" type="pres">
      <dgm:prSet presAssocID="{165AFBB5-CE61-40C4-846A-3EC6E56F5FC9}" presName="text2" presStyleLbl="fgAcc2" presStyleIdx="1" presStyleCnt="3" custScaleX="485640" custScaleY="878567" custLinFactNeighborX="-51515" custLinFactNeighborY="31052">
        <dgm:presLayoutVars>
          <dgm:chPref val="3"/>
        </dgm:presLayoutVars>
      </dgm:prSet>
      <dgm:spPr/>
    </dgm:pt>
    <dgm:pt modelId="{10327547-1BE1-4940-978B-DD9F2939D41F}" type="pres">
      <dgm:prSet presAssocID="{165AFBB5-CE61-40C4-846A-3EC6E56F5FC9}" presName="hierChild3" presStyleCnt="0"/>
      <dgm:spPr/>
    </dgm:pt>
    <dgm:pt modelId="{7EAA3E0F-CD3A-426C-A096-E19CC6C7744E}" type="pres">
      <dgm:prSet presAssocID="{289E31F9-D679-43CF-8EE2-72987DD95480}" presName="Name10" presStyleLbl="parChTrans1D2" presStyleIdx="2" presStyleCnt="3"/>
      <dgm:spPr/>
    </dgm:pt>
    <dgm:pt modelId="{5B438718-0BFF-4DC8-8DF2-F2C32B1EF528}" type="pres">
      <dgm:prSet presAssocID="{9A2E0C32-41BB-4320-860E-6B35044F4169}" presName="hierRoot2" presStyleCnt="0"/>
      <dgm:spPr/>
    </dgm:pt>
    <dgm:pt modelId="{7C1992EA-174B-445F-8E55-38C67ECFC3A9}" type="pres">
      <dgm:prSet presAssocID="{9A2E0C32-41BB-4320-860E-6B35044F4169}" presName="composite2" presStyleCnt="0"/>
      <dgm:spPr/>
    </dgm:pt>
    <dgm:pt modelId="{3DED7B69-1DF1-4D69-A391-FDBF46038725}" type="pres">
      <dgm:prSet presAssocID="{9A2E0C32-41BB-4320-860E-6B35044F4169}" presName="background2" presStyleLbl="node2" presStyleIdx="2" presStyleCnt="3"/>
      <dgm:spPr/>
    </dgm:pt>
    <dgm:pt modelId="{88F95879-698B-4FCC-B88C-0324B93A0A85}" type="pres">
      <dgm:prSet presAssocID="{9A2E0C32-41BB-4320-860E-6B35044F4169}" presName="text2" presStyleLbl="fgAcc2" presStyleIdx="2" presStyleCnt="3" custScaleX="548402" custScaleY="870859" custLinFactNeighborX="-26775" custLinFactNeighborY="26383">
        <dgm:presLayoutVars>
          <dgm:chPref val="3"/>
        </dgm:presLayoutVars>
      </dgm:prSet>
      <dgm:spPr/>
    </dgm:pt>
    <dgm:pt modelId="{D85890A5-730E-4D71-8DE1-C458B8143553}" type="pres">
      <dgm:prSet presAssocID="{9A2E0C32-41BB-4320-860E-6B35044F4169}" presName="hierChild3" presStyleCnt="0"/>
      <dgm:spPr/>
    </dgm:pt>
  </dgm:ptLst>
  <dgm:cxnLst>
    <dgm:cxn modelId="{2BAAB909-1FB8-41D0-B4EB-FB249ACDDED6}" type="presOf" srcId="{901CFB75-EBCE-4592-9BC5-09296BDDB0F3}" destId="{F9499A57-5AD4-4F88-8185-75A591DACDDD}" srcOrd="0" destOrd="0" presId="urn:microsoft.com/office/officeart/2005/8/layout/hierarchy1"/>
    <dgm:cxn modelId="{BF21101B-06BD-4381-8D88-945810302A92}" type="presOf" srcId="{7A25172E-EC3D-4599-9B79-EEB96219281F}" destId="{3DBA6413-9309-43DA-A833-47709E67BF54}" srcOrd="0" destOrd="0" presId="urn:microsoft.com/office/officeart/2005/8/layout/hierarchy1"/>
    <dgm:cxn modelId="{88EE211B-B733-49BA-9432-39E7BABB09FB}" srcId="{21E35491-FE4A-4173-884A-5E6C57AE71D1}" destId="{56C8F191-D6C1-4B74-80AB-2162F3C65955}" srcOrd="1" destOrd="0" parTransId="{A85BBF68-F02E-4239-B4B8-0D5F8B10D358}" sibTransId="{7AF879AE-E30D-4A0C-AA21-2311E44D35CD}"/>
    <dgm:cxn modelId="{FC9C7229-FC48-404E-B149-C46496A9BF84}" type="presOf" srcId="{A85BBF68-F02E-4239-B4B8-0D5F8B10D358}" destId="{C2CAC98D-1D5F-41BA-BB35-056A9F891C9B}" srcOrd="0" destOrd="0" presId="urn:microsoft.com/office/officeart/2005/8/layout/hierarchy1"/>
    <dgm:cxn modelId="{B4E31634-052E-4012-8424-AE32BD8AFB83}" type="presOf" srcId="{BDFC189B-39C1-4132-A2D6-A5F11AC938AC}" destId="{1A890F18-85AB-4517-A100-B684A9941697}" srcOrd="0" destOrd="0" presId="urn:microsoft.com/office/officeart/2005/8/layout/hierarchy1"/>
    <dgm:cxn modelId="{B70BBA5F-D933-4A52-AB9D-27B8A0A5584D}" srcId="{BDFC189B-39C1-4132-A2D6-A5F11AC938AC}" destId="{901CFB75-EBCE-4592-9BC5-09296BDDB0F3}" srcOrd="0" destOrd="0" parTransId="{A0D11309-D799-432C-96B7-19AC9FF9A670}" sibTransId="{58D3F87C-34FF-45D4-B09A-EBBD6716A6D3}"/>
    <dgm:cxn modelId="{52809660-6194-47C6-BD1E-96D687A1EBDD}" srcId="{901CFB75-EBCE-4592-9BC5-09296BDDB0F3}" destId="{9A2E0C32-41BB-4320-860E-6B35044F4169}" srcOrd="2" destOrd="0" parTransId="{289E31F9-D679-43CF-8EE2-72987DD95480}" sibTransId="{088E43C4-A858-45B2-BF4C-28D6940A0CD8}"/>
    <dgm:cxn modelId="{28959D4A-8FE0-4437-9040-DE1D3ED02D6B}" type="presOf" srcId="{E4EBAE29-8306-4346-A784-560093CA6130}" destId="{D04CF1B6-A935-47FB-87EF-3C9C7A67CEF9}" srcOrd="0" destOrd="0" presId="urn:microsoft.com/office/officeart/2005/8/layout/hierarchy1"/>
    <dgm:cxn modelId="{1C9C7E6B-2432-46F1-801A-84AAF20DC448}" srcId="{901CFB75-EBCE-4592-9BC5-09296BDDB0F3}" destId="{165AFBB5-CE61-40C4-846A-3EC6E56F5FC9}" srcOrd="1" destOrd="0" parTransId="{BCE7C1F6-12D1-4EF1-9AB4-A51616C7B0BC}" sibTransId="{8A9FED8B-832F-407D-AD07-FA805D438758}"/>
    <dgm:cxn modelId="{4472706C-A5ED-45BD-8E96-D7D56C103CD4}" srcId="{901CFB75-EBCE-4592-9BC5-09296BDDB0F3}" destId="{21E35491-FE4A-4173-884A-5E6C57AE71D1}" srcOrd="0" destOrd="0" parTransId="{CBA3E58C-68F7-4D9D-90B8-3DB67396A307}" sibTransId="{BE58B760-3B6F-459C-82AE-B994440D44C4}"/>
    <dgm:cxn modelId="{7FC606AB-F1DA-4532-8BEB-4D9B37201EFF}" type="presOf" srcId="{165AFBB5-CE61-40C4-846A-3EC6E56F5FC9}" destId="{C473D0B0-0FC2-4282-A4A6-5ED4E8D3E754}" srcOrd="0" destOrd="0" presId="urn:microsoft.com/office/officeart/2005/8/layout/hierarchy1"/>
    <dgm:cxn modelId="{1661B7AB-5F3E-44F1-A971-2566694CE854}" type="presOf" srcId="{56C8F191-D6C1-4B74-80AB-2162F3C65955}" destId="{8B674A9E-6A3F-4982-AE6A-E3EC47E62427}" srcOrd="0" destOrd="0" presId="urn:microsoft.com/office/officeart/2005/8/layout/hierarchy1"/>
    <dgm:cxn modelId="{339FA6DC-85EC-4C36-B38F-B1BD84CB70EB}" type="presOf" srcId="{9A2E0C32-41BB-4320-860E-6B35044F4169}" destId="{88F95879-698B-4FCC-B88C-0324B93A0A85}" srcOrd="0" destOrd="0" presId="urn:microsoft.com/office/officeart/2005/8/layout/hierarchy1"/>
    <dgm:cxn modelId="{8FACC4DF-2606-42F5-9742-C58FA5AF4D6F}" type="presOf" srcId="{21E35491-FE4A-4173-884A-5E6C57AE71D1}" destId="{68DB9454-E5FC-4B32-80C0-6E7B83C749E2}" srcOrd="0" destOrd="0" presId="urn:microsoft.com/office/officeart/2005/8/layout/hierarchy1"/>
    <dgm:cxn modelId="{663219E0-FFB4-4F7E-8F97-F2E9742EF519}" type="presOf" srcId="{CBA3E58C-68F7-4D9D-90B8-3DB67396A307}" destId="{5186FB6B-D1E6-4F59-B931-12AC8C73F397}" srcOrd="0" destOrd="0" presId="urn:microsoft.com/office/officeart/2005/8/layout/hierarchy1"/>
    <dgm:cxn modelId="{93024CEB-7A30-4471-BA57-22FA2BDB19AE}" type="presOf" srcId="{289E31F9-D679-43CF-8EE2-72987DD95480}" destId="{7EAA3E0F-CD3A-426C-A096-E19CC6C7744E}" srcOrd="0" destOrd="0" presId="urn:microsoft.com/office/officeart/2005/8/layout/hierarchy1"/>
    <dgm:cxn modelId="{EAA3A5F1-F956-4C1A-89CB-67E57F9D9039}" srcId="{21E35491-FE4A-4173-884A-5E6C57AE71D1}" destId="{E4EBAE29-8306-4346-A784-560093CA6130}" srcOrd="0" destOrd="0" parTransId="{7A25172E-EC3D-4599-9B79-EEB96219281F}" sibTransId="{4E003AD0-A316-4BE9-91E7-1F657713A653}"/>
    <dgm:cxn modelId="{224D32F6-0A63-46FD-B4DA-0DF2052AFB1F}" type="presOf" srcId="{BCE7C1F6-12D1-4EF1-9AB4-A51616C7B0BC}" destId="{45FA5C46-26F7-4E45-98BE-81DE966541D8}" srcOrd="0" destOrd="0" presId="urn:microsoft.com/office/officeart/2005/8/layout/hierarchy1"/>
    <dgm:cxn modelId="{45654C27-3E99-4CE8-ABFF-6C629CDF1ACC}" type="presParOf" srcId="{1A890F18-85AB-4517-A100-B684A9941697}" destId="{94853F3B-B111-46D7-B84B-A369E499078A}" srcOrd="0" destOrd="0" presId="urn:microsoft.com/office/officeart/2005/8/layout/hierarchy1"/>
    <dgm:cxn modelId="{495B164D-AB6F-44B8-A7E5-E460D5A6C5C3}" type="presParOf" srcId="{94853F3B-B111-46D7-B84B-A369E499078A}" destId="{D21307CA-4A4C-4535-B156-394E38C02D2B}" srcOrd="0" destOrd="0" presId="urn:microsoft.com/office/officeart/2005/8/layout/hierarchy1"/>
    <dgm:cxn modelId="{D059770B-3B3F-4A3F-81F8-A1C6E333E6B0}" type="presParOf" srcId="{D21307CA-4A4C-4535-B156-394E38C02D2B}" destId="{8A1DE29E-083B-4D23-989A-4942B0C49BD2}" srcOrd="0" destOrd="0" presId="urn:microsoft.com/office/officeart/2005/8/layout/hierarchy1"/>
    <dgm:cxn modelId="{755B0518-26BB-49C2-B438-11A3153D1B15}" type="presParOf" srcId="{D21307CA-4A4C-4535-B156-394E38C02D2B}" destId="{F9499A57-5AD4-4F88-8185-75A591DACDDD}" srcOrd="1" destOrd="0" presId="urn:microsoft.com/office/officeart/2005/8/layout/hierarchy1"/>
    <dgm:cxn modelId="{CE3CB5C3-5B61-4592-9CA2-6CF2DF037D39}" type="presParOf" srcId="{94853F3B-B111-46D7-B84B-A369E499078A}" destId="{EA055E37-10AB-40A5-9ACE-DE2C514302AD}" srcOrd="1" destOrd="0" presId="urn:microsoft.com/office/officeart/2005/8/layout/hierarchy1"/>
    <dgm:cxn modelId="{A2B5C16E-B0CF-4B5F-BF28-F26B4879F0B2}" type="presParOf" srcId="{EA055E37-10AB-40A5-9ACE-DE2C514302AD}" destId="{5186FB6B-D1E6-4F59-B931-12AC8C73F397}" srcOrd="0" destOrd="0" presId="urn:microsoft.com/office/officeart/2005/8/layout/hierarchy1"/>
    <dgm:cxn modelId="{4C99A03E-ED63-452B-9243-24A281E66DF2}" type="presParOf" srcId="{EA055E37-10AB-40A5-9ACE-DE2C514302AD}" destId="{3803875E-7BAB-472D-82A0-E2B02E67BE47}" srcOrd="1" destOrd="0" presId="urn:microsoft.com/office/officeart/2005/8/layout/hierarchy1"/>
    <dgm:cxn modelId="{30450002-D408-4175-B4D0-96A44779D8A6}" type="presParOf" srcId="{3803875E-7BAB-472D-82A0-E2B02E67BE47}" destId="{74A86499-EC76-4903-B53A-7AFEF00BD7A8}" srcOrd="0" destOrd="0" presId="urn:microsoft.com/office/officeart/2005/8/layout/hierarchy1"/>
    <dgm:cxn modelId="{695D80F3-D551-4F4D-B78B-D7054D424CEA}" type="presParOf" srcId="{74A86499-EC76-4903-B53A-7AFEF00BD7A8}" destId="{AAF128DB-F7D6-4A96-8265-BE419B344ACB}" srcOrd="0" destOrd="0" presId="urn:microsoft.com/office/officeart/2005/8/layout/hierarchy1"/>
    <dgm:cxn modelId="{0C8EA911-A4A0-4F26-904C-FD02B2B46B07}" type="presParOf" srcId="{74A86499-EC76-4903-B53A-7AFEF00BD7A8}" destId="{68DB9454-E5FC-4B32-80C0-6E7B83C749E2}" srcOrd="1" destOrd="0" presId="urn:microsoft.com/office/officeart/2005/8/layout/hierarchy1"/>
    <dgm:cxn modelId="{1F399F22-9547-4D37-A869-D899F089B46B}" type="presParOf" srcId="{3803875E-7BAB-472D-82A0-E2B02E67BE47}" destId="{2486E38F-F2BF-4592-BFAB-4DE0B3F0512C}" srcOrd="1" destOrd="0" presId="urn:microsoft.com/office/officeart/2005/8/layout/hierarchy1"/>
    <dgm:cxn modelId="{0E5446DA-0A17-4DF3-8B64-FF21B33249B8}" type="presParOf" srcId="{2486E38F-F2BF-4592-BFAB-4DE0B3F0512C}" destId="{3DBA6413-9309-43DA-A833-47709E67BF54}" srcOrd="0" destOrd="0" presId="urn:microsoft.com/office/officeart/2005/8/layout/hierarchy1"/>
    <dgm:cxn modelId="{9988682C-1033-40FF-855E-4762632814C9}" type="presParOf" srcId="{2486E38F-F2BF-4592-BFAB-4DE0B3F0512C}" destId="{F4945581-BC69-4CB5-BACA-D9AAD9C2F789}" srcOrd="1" destOrd="0" presId="urn:microsoft.com/office/officeart/2005/8/layout/hierarchy1"/>
    <dgm:cxn modelId="{02EB240F-731E-4BB8-B5BD-9ACD990B04D0}" type="presParOf" srcId="{F4945581-BC69-4CB5-BACA-D9AAD9C2F789}" destId="{CDB70E79-0425-4B00-AAA7-66B04B5BA79E}" srcOrd="0" destOrd="0" presId="urn:microsoft.com/office/officeart/2005/8/layout/hierarchy1"/>
    <dgm:cxn modelId="{A260AB2F-D14E-46E6-A753-AF99F48AC217}" type="presParOf" srcId="{CDB70E79-0425-4B00-AAA7-66B04B5BA79E}" destId="{E18AA09B-80D5-4CBE-A778-7821A3C44527}" srcOrd="0" destOrd="0" presId="urn:microsoft.com/office/officeart/2005/8/layout/hierarchy1"/>
    <dgm:cxn modelId="{2E38C0C4-6B29-4D3A-8EB9-83118B51B3B8}" type="presParOf" srcId="{CDB70E79-0425-4B00-AAA7-66B04B5BA79E}" destId="{D04CF1B6-A935-47FB-87EF-3C9C7A67CEF9}" srcOrd="1" destOrd="0" presId="urn:microsoft.com/office/officeart/2005/8/layout/hierarchy1"/>
    <dgm:cxn modelId="{FC95E58B-7350-40F1-9243-2F3F8735708B}" type="presParOf" srcId="{F4945581-BC69-4CB5-BACA-D9AAD9C2F789}" destId="{EB37AFD6-9993-4510-99B1-9142F310DACC}" srcOrd="1" destOrd="0" presId="urn:microsoft.com/office/officeart/2005/8/layout/hierarchy1"/>
    <dgm:cxn modelId="{00ED0CED-8AD5-4986-8944-273249E3E25C}" type="presParOf" srcId="{2486E38F-F2BF-4592-BFAB-4DE0B3F0512C}" destId="{C2CAC98D-1D5F-41BA-BB35-056A9F891C9B}" srcOrd="2" destOrd="0" presId="urn:microsoft.com/office/officeart/2005/8/layout/hierarchy1"/>
    <dgm:cxn modelId="{4C5BD006-7562-4DB2-9BC6-B11FB39DA5B1}" type="presParOf" srcId="{2486E38F-F2BF-4592-BFAB-4DE0B3F0512C}" destId="{5787851A-CBB0-4D1B-AB22-D8A9E7E5C902}" srcOrd="3" destOrd="0" presId="urn:microsoft.com/office/officeart/2005/8/layout/hierarchy1"/>
    <dgm:cxn modelId="{AB012C8D-3A60-42B4-8FC8-6B3734A46D8A}" type="presParOf" srcId="{5787851A-CBB0-4D1B-AB22-D8A9E7E5C902}" destId="{24BD2DD6-CFB2-4D53-AC64-80CA3B35BC00}" srcOrd="0" destOrd="0" presId="urn:microsoft.com/office/officeart/2005/8/layout/hierarchy1"/>
    <dgm:cxn modelId="{867D3497-71E7-44F2-BC10-A07F0A780124}" type="presParOf" srcId="{24BD2DD6-CFB2-4D53-AC64-80CA3B35BC00}" destId="{8ABDA8C7-6983-46EE-9780-4FF5ADC7DE1D}" srcOrd="0" destOrd="0" presId="urn:microsoft.com/office/officeart/2005/8/layout/hierarchy1"/>
    <dgm:cxn modelId="{904B73BF-8272-42DA-A7A7-26277417F37A}" type="presParOf" srcId="{24BD2DD6-CFB2-4D53-AC64-80CA3B35BC00}" destId="{8B674A9E-6A3F-4982-AE6A-E3EC47E62427}" srcOrd="1" destOrd="0" presId="urn:microsoft.com/office/officeart/2005/8/layout/hierarchy1"/>
    <dgm:cxn modelId="{D558E8AB-74EB-43F7-8F51-22769D1251D7}" type="presParOf" srcId="{5787851A-CBB0-4D1B-AB22-D8A9E7E5C902}" destId="{8510D02F-C0DF-4266-B4E6-92C9F971AF17}" srcOrd="1" destOrd="0" presId="urn:microsoft.com/office/officeart/2005/8/layout/hierarchy1"/>
    <dgm:cxn modelId="{B6C752E4-49B4-4ECF-8998-8427E238319C}" type="presParOf" srcId="{EA055E37-10AB-40A5-9ACE-DE2C514302AD}" destId="{45FA5C46-26F7-4E45-98BE-81DE966541D8}" srcOrd="2" destOrd="0" presId="urn:microsoft.com/office/officeart/2005/8/layout/hierarchy1"/>
    <dgm:cxn modelId="{BF69732E-3901-4E12-854F-AC2227E7E920}" type="presParOf" srcId="{EA055E37-10AB-40A5-9ACE-DE2C514302AD}" destId="{9038B9C1-0131-4659-8F2C-FE6B36A1341C}" srcOrd="3" destOrd="0" presId="urn:microsoft.com/office/officeart/2005/8/layout/hierarchy1"/>
    <dgm:cxn modelId="{FC37D7CA-044A-4E08-A336-EC231514FF40}" type="presParOf" srcId="{9038B9C1-0131-4659-8F2C-FE6B36A1341C}" destId="{ACB3CAEC-D104-4E52-9A33-0D965D1088CC}" srcOrd="0" destOrd="0" presId="urn:microsoft.com/office/officeart/2005/8/layout/hierarchy1"/>
    <dgm:cxn modelId="{E066FCFA-EBDE-4C73-B1B1-3F7466CD541B}" type="presParOf" srcId="{ACB3CAEC-D104-4E52-9A33-0D965D1088CC}" destId="{78F52A5C-E1BD-42BC-9B59-D0C9CD937ED9}" srcOrd="0" destOrd="0" presId="urn:microsoft.com/office/officeart/2005/8/layout/hierarchy1"/>
    <dgm:cxn modelId="{3D0AA264-DD64-4D0F-8F80-12077096C7D4}" type="presParOf" srcId="{ACB3CAEC-D104-4E52-9A33-0D965D1088CC}" destId="{C473D0B0-0FC2-4282-A4A6-5ED4E8D3E754}" srcOrd="1" destOrd="0" presId="urn:microsoft.com/office/officeart/2005/8/layout/hierarchy1"/>
    <dgm:cxn modelId="{5825556F-C1EC-44FE-82AD-70565D706C0B}" type="presParOf" srcId="{9038B9C1-0131-4659-8F2C-FE6B36A1341C}" destId="{10327547-1BE1-4940-978B-DD9F2939D41F}" srcOrd="1" destOrd="0" presId="urn:microsoft.com/office/officeart/2005/8/layout/hierarchy1"/>
    <dgm:cxn modelId="{D8D848ED-D9C1-47C1-BD0E-45E84FD827A9}" type="presParOf" srcId="{EA055E37-10AB-40A5-9ACE-DE2C514302AD}" destId="{7EAA3E0F-CD3A-426C-A096-E19CC6C7744E}" srcOrd="4" destOrd="0" presId="urn:microsoft.com/office/officeart/2005/8/layout/hierarchy1"/>
    <dgm:cxn modelId="{69E369D6-4465-4056-B585-F2D5F3E1A98F}" type="presParOf" srcId="{EA055E37-10AB-40A5-9ACE-DE2C514302AD}" destId="{5B438718-0BFF-4DC8-8DF2-F2C32B1EF528}" srcOrd="5" destOrd="0" presId="urn:microsoft.com/office/officeart/2005/8/layout/hierarchy1"/>
    <dgm:cxn modelId="{865F02DE-CE85-48B4-96F5-B0C0B0443096}" type="presParOf" srcId="{5B438718-0BFF-4DC8-8DF2-F2C32B1EF528}" destId="{7C1992EA-174B-445F-8E55-38C67ECFC3A9}" srcOrd="0" destOrd="0" presId="urn:microsoft.com/office/officeart/2005/8/layout/hierarchy1"/>
    <dgm:cxn modelId="{08F28DAB-0E40-4863-80B8-8E5CEC9B5A73}" type="presParOf" srcId="{7C1992EA-174B-445F-8E55-38C67ECFC3A9}" destId="{3DED7B69-1DF1-4D69-A391-FDBF46038725}" srcOrd="0" destOrd="0" presId="urn:microsoft.com/office/officeart/2005/8/layout/hierarchy1"/>
    <dgm:cxn modelId="{495279B2-BFE2-477F-A87B-4EB103345791}" type="presParOf" srcId="{7C1992EA-174B-445F-8E55-38C67ECFC3A9}" destId="{88F95879-698B-4FCC-B88C-0324B93A0A85}" srcOrd="1" destOrd="0" presId="urn:microsoft.com/office/officeart/2005/8/layout/hierarchy1"/>
    <dgm:cxn modelId="{14BC2562-857C-4E09-A1F2-0E6910306CEE}" type="presParOf" srcId="{5B438718-0BFF-4DC8-8DF2-F2C32B1EF528}" destId="{D85890A5-730E-4D71-8DE1-C458B8143553}" srcOrd="1" destOrd="0" presId="urn:microsoft.com/office/officeart/2005/8/layout/hierarchy1"/>
  </dgm:cxnLst>
  <dgm:bg/>
  <dgm:whole/>
  <dgm:extLst>
    <a:ext uri="http://schemas.microsoft.com/office/drawing/2008/diagram">
      <dsp:dataModelExt xmlns:dsp="http://schemas.microsoft.com/office/drawing/2008/diagram" relId="rId144" minVer="http://schemas.openxmlformats.org/drawingml/2006/diagram"/>
    </a:ext>
  </dgm:extLst>
</dgm:dataModel>
</file>

<file path=word/diagrams/data28.xml><?xml version="1.0" encoding="utf-8"?>
<dgm:dataModel xmlns:dgm="http://schemas.openxmlformats.org/drawingml/2006/diagram" xmlns:a="http://schemas.openxmlformats.org/drawingml/2006/main">
  <dgm:ptLst>
    <dgm:pt modelId="{C1C4BA22-BD41-497F-AC84-0771C7BFB82F}"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137BD92A-C730-48B7-B650-C5B2A8ADD165}">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Thứ hai: Zakah</a:t>
          </a:r>
        </a:p>
        <a:p>
          <a:r>
            <a:rPr lang="vi-VN" sz="1400">
              <a:latin typeface="Cambria" panose="02040503050406030204" pitchFamily="18" charset="0"/>
              <a:ea typeface="Cambria" panose="02040503050406030204" pitchFamily="18" charset="0"/>
            </a:rPr>
            <a:t>Có hai loại</a:t>
          </a:r>
          <a:endParaRPr lang="en-US" sz="1400">
            <a:latin typeface="Cambria" panose="02040503050406030204" pitchFamily="18" charset="0"/>
            <a:ea typeface="Cambria" panose="02040503050406030204" pitchFamily="18" charset="0"/>
          </a:endParaRPr>
        </a:p>
      </dgm:t>
    </dgm:pt>
    <dgm:pt modelId="{B7D16F0C-6472-49D0-8B14-4B55A5AE84AD}" type="parTrans" cxnId="{F9D019EA-156F-41B8-AD4F-34B015026287}">
      <dgm:prSet/>
      <dgm:spPr/>
      <dgm:t>
        <a:bodyPr/>
        <a:lstStyle/>
        <a:p>
          <a:endParaRPr lang="en-US"/>
        </a:p>
      </dgm:t>
    </dgm:pt>
    <dgm:pt modelId="{36D44BA1-51BD-4FBD-92D1-6C9BAF2A954F}" type="sibTrans" cxnId="{F9D019EA-156F-41B8-AD4F-34B015026287}">
      <dgm:prSet/>
      <dgm:spPr/>
      <dgm:t>
        <a:bodyPr/>
        <a:lstStyle/>
        <a:p>
          <a:endParaRPr lang="en-US"/>
        </a:p>
      </dgm:t>
    </dgm:pt>
    <dgm:pt modelId="{268945DA-7D2A-4030-A4C7-E5173C367C02}">
      <dgm:prSet phldrT="[Text]" custT="1"/>
      <dgm:spPr/>
      <dgm:t>
        <a:bodyPr/>
        <a:lstStyle/>
        <a:p>
          <a:r>
            <a:rPr lang="vi-VN" sz="1400">
              <a:solidFill>
                <a:srgbClr val="C00000"/>
              </a:solidFill>
              <a:latin typeface="Cambria" panose="02040503050406030204" pitchFamily="18" charset="0"/>
              <a:ea typeface="Cambria" panose="02040503050406030204" pitchFamily="18" charset="0"/>
            </a:rPr>
            <a:t>Zakah Fitr</a:t>
          </a:r>
        </a:p>
        <a:p>
          <a:r>
            <a:rPr lang="vi-VN" sz="1400">
              <a:latin typeface="Cambria" panose="02040503050406030204" pitchFamily="18" charset="0"/>
              <a:ea typeface="Cambria" panose="02040503050406030204" pitchFamily="18" charset="0"/>
            </a:rPr>
            <a:t>Đó là điều bắt buộc đối với mọi người Muslim; người lớn, trẻ em, nam, nữ, nô lệ, hoặc tự do.</a:t>
          </a:r>
        </a:p>
        <a:p>
          <a:r>
            <a:rPr lang="vi-VN" sz="1400">
              <a:latin typeface="Cambria" panose="02040503050406030204" pitchFamily="18" charset="0"/>
              <a:ea typeface="Cambria" panose="02040503050406030204" pitchFamily="18" charset="0"/>
            </a:rPr>
            <a:t> </a:t>
          </a:r>
          <a:endParaRPr lang="en-US" sz="1400">
            <a:latin typeface="Cambria" panose="02040503050406030204" pitchFamily="18" charset="0"/>
            <a:ea typeface="Cambria" panose="02040503050406030204" pitchFamily="18" charset="0"/>
          </a:endParaRPr>
        </a:p>
      </dgm:t>
    </dgm:pt>
    <dgm:pt modelId="{D3653919-BCB5-486B-9465-3C0BA64A4019}" type="parTrans" cxnId="{38FD16F6-377E-488D-A2CF-EE415BCBED6F}">
      <dgm:prSet/>
      <dgm:spPr/>
      <dgm:t>
        <a:bodyPr/>
        <a:lstStyle/>
        <a:p>
          <a:endParaRPr lang="en-US"/>
        </a:p>
      </dgm:t>
    </dgm:pt>
    <dgm:pt modelId="{087D278C-ADCF-4E35-80C7-68E26A41F32D}" type="sibTrans" cxnId="{38FD16F6-377E-488D-A2CF-EE415BCBED6F}">
      <dgm:prSet/>
      <dgm:spPr/>
      <dgm:t>
        <a:bodyPr/>
        <a:lstStyle/>
        <a:p>
          <a:endParaRPr lang="en-US"/>
        </a:p>
      </dgm:t>
    </dgm:pt>
    <dgm:pt modelId="{A664B622-F9BA-4265-BCA4-67E627F6B0C8}">
      <dgm:prSet phldrT="[Text]" custT="1"/>
      <dgm:spPr/>
      <dgm:t>
        <a:bodyPr/>
        <a:lstStyle/>
        <a:p>
          <a:r>
            <a:rPr lang="vi-VN" sz="1400">
              <a:solidFill>
                <a:srgbClr val="C00000"/>
              </a:solidFill>
              <a:latin typeface="Cambria" panose="02040503050406030204" pitchFamily="18" charset="0"/>
              <a:ea typeface="Cambria" panose="02040503050406030204" pitchFamily="18" charset="0"/>
            </a:rPr>
            <a:t>Zakah tài sản</a:t>
          </a:r>
        </a:p>
        <a:p>
          <a:r>
            <a:rPr lang="vi-VN" sz="1400">
              <a:latin typeface="Cambria" panose="02040503050406030204" pitchFamily="18" charset="0"/>
              <a:ea typeface="Cambria" panose="02040503050406030204" pitchFamily="18" charset="0"/>
            </a:rPr>
            <a:t>Nó là trụ cột thứ 3 của Islam. Nó bắt buộc đối với mỗi người Muslim tự do khi đã đạt đến Nisab (mức tài sản có được theo qui định phải xuất Zakah).
Không có Zakah cho đến khi số lượng tài sản có được đã trữ một năm ngoại trừ những gì mọc lên từ đất; và những gì đi theo tài sản gốc như phần gia tăng của Nisab và phần lợi nhuận của kinh doanh, người ta chọn một ngày trong năm để xuất Zakah.
Nó được chia thành 4 loại:</a:t>
          </a:r>
          <a:endParaRPr lang="en-US" sz="1400">
            <a:latin typeface="Cambria" panose="02040503050406030204" pitchFamily="18" charset="0"/>
            <a:ea typeface="Cambria" panose="02040503050406030204" pitchFamily="18" charset="0"/>
          </a:endParaRPr>
        </a:p>
      </dgm:t>
    </dgm:pt>
    <dgm:pt modelId="{C1DF7C02-3DBC-499E-A8B1-7727804030A6}" type="parTrans" cxnId="{EA1F6B0A-E362-4AB0-AD04-1CC80264B0D2}">
      <dgm:prSet/>
      <dgm:spPr/>
      <dgm:t>
        <a:bodyPr/>
        <a:lstStyle/>
        <a:p>
          <a:endParaRPr lang="en-US"/>
        </a:p>
      </dgm:t>
    </dgm:pt>
    <dgm:pt modelId="{4DC8EAB0-FF94-4635-B5CB-8BB15C1DF696}" type="sibTrans" cxnId="{EA1F6B0A-E362-4AB0-AD04-1CC80264B0D2}">
      <dgm:prSet/>
      <dgm:spPr/>
      <dgm:t>
        <a:bodyPr/>
        <a:lstStyle/>
        <a:p>
          <a:endParaRPr lang="en-US"/>
        </a:p>
      </dgm:t>
    </dgm:pt>
    <dgm:pt modelId="{3CB0E8F1-76DA-494D-911F-0EA17111A8EA}" type="pres">
      <dgm:prSet presAssocID="{C1C4BA22-BD41-497F-AC84-0771C7BFB82F}" presName="hierChild1" presStyleCnt="0">
        <dgm:presLayoutVars>
          <dgm:orgChart val="1"/>
          <dgm:chPref val="1"/>
          <dgm:dir/>
          <dgm:animOne val="branch"/>
          <dgm:animLvl val="lvl"/>
          <dgm:resizeHandles/>
        </dgm:presLayoutVars>
      </dgm:prSet>
      <dgm:spPr/>
    </dgm:pt>
    <dgm:pt modelId="{4B98F67B-1E06-46E8-B90B-A9C8EDA062EA}" type="pres">
      <dgm:prSet presAssocID="{137BD92A-C730-48B7-B650-C5B2A8ADD165}" presName="hierRoot1" presStyleCnt="0">
        <dgm:presLayoutVars>
          <dgm:hierBranch val="init"/>
        </dgm:presLayoutVars>
      </dgm:prSet>
      <dgm:spPr/>
    </dgm:pt>
    <dgm:pt modelId="{B867E5D5-A92F-4DA2-8C1E-EF0F755D59CE}" type="pres">
      <dgm:prSet presAssocID="{137BD92A-C730-48B7-B650-C5B2A8ADD165}" presName="rootComposite1" presStyleCnt="0"/>
      <dgm:spPr/>
    </dgm:pt>
    <dgm:pt modelId="{A44305FB-168D-4574-9A76-EA5A57816C51}" type="pres">
      <dgm:prSet presAssocID="{137BD92A-C730-48B7-B650-C5B2A8ADD165}" presName="rootText1" presStyleLbl="node0" presStyleIdx="0" presStyleCnt="1" custScaleY="55503" custLinFactNeighborX="256" custLinFactNeighborY="-1024">
        <dgm:presLayoutVars>
          <dgm:chPref val="3"/>
        </dgm:presLayoutVars>
      </dgm:prSet>
      <dgm:spPr/>
    </dgm:pt>
    <dgm:pt modelId="{D79BB0BA-D27D-4B70-8A2F-B6A32BB05ADC}" type="pres">
      <dgm:prSet presAssocID="{137BD92A-C730-48B7-B650-C5B2A8ADD165}" presName="rootConnector1" presStyleLbl="node1" presStyleIdx="0" presStyleCnt="0"/>
      <dgm:spPr/>
    </dgm:pt>
    <dgm:pt modelId="{3C49ABEE-5A10-4006-A367-025B15B0C0DF}" type="pres">
      <dgm:prSet presAssocID="{137BD92A-C730-48B7-B650-C5B2A8ADD165}" presName="hierChild2" presStyleCnt="0"/>
      <dgm:spPr/>
    </dgm:pt>
    <dgm:pt modelId="{1C802B88-D562-437F-B75E-EC32110B8405}" type="pres">
      <dgm:prSet presAssocID="{D3653919-BCB5-486B-9465-3C0BA64A4019}" presName="Name37" presStyleLbl="parChTrans1D2" presStyleIdx="0" presStyleCnt="2"/>
      <dgm:spPr/>
    </dgm:pt>
    <dgm:pt modelId="{E0BD7212-A301-4266-B947-3829C2C7A90D}" type="pres">
      <dgm:prSet presAssocID="{268945DA-7D2A-4030-A4C7-E5173C367C02}" presName="hierRoot2" presStyleCnt="0">
        <dgm:presLayoutVars>
          <dgm:hierBranch val="init"/>
        </dgm:presLayoutVars>
      </dgm:prSet>
      <dgm:spPr/>
    </dgm:pt>
    <dgm:pt modelId="{FF4724EB-C4FC-4CFD-A699-BCABB18604E9}" type="pres">
      <dgm:prSet presAssocID="{268945DA-7D2A-4030-A4C7-E5173C367C02}" presName="rootComposite" presStyleCnt="0"/>
      <dgm:spPr/>
    </dgm:pt>
    <dgm:pt modelId="{EABDC8E7-B7AC-4877-B2BE-AE6B4C8D3C36}" type="pres">
      <dgm:prSet presAssocID="{268945DA-7D2A-4030-A4C7-E5173C367C02}" presName="rootText" presStyleLbl="node2" presStyleIdx="0" presStyleCnt="2" custScaleX="55097" custScaleY="197613" custLinFactNeighborX="3257" custLinFactNeighborY="-3046">
        <dgm:presLayoutVars>
          <dgm:chPref val="3"/>
        </dgm:presLayoutVars>
      </dgm:prSet>
      <dgm:spPr/>
    </dgm:pt>
    <dgm:pt modelId="{857B4B40-6D9A-4503-9F92-6BC56909AD91}" type="pres">
      <dgm:prSet presAssocID="{268945DA-7D2A-4030-A4C7-E5173C367C02}" presName="rootConnector" presStyleLbl="node2" presStyleIdx="0" presStyleCnt="2"/>
      <dgm:spPr/>
    </dgm:pt>
    <dgm:pt modelId="{FAA1ABC7-FCD4-4DC1-9B6F-F5A84DBF2873}" type="pres">
      <dgm:prSet presAssocID="{268945DA-7D2A-4030-A4C7-E5173C367C02}" presName="hierChild4" presStyleCnt="0"/>
      <dgm:spPr/>
    </dgm:pt>
    <dgm:pt modelId="{B99BE216-D16F-489A-B946-0D6D8E643D4D}" type="pres">
      <dgm:prSet presAssocID="{268945DA-7D2A-4030-A4C7-E5173C367C02}" presName="hierChild5" presStyleCnt="0"/>
      <dgm:spPr/>
    </dgm:pt>
    <dgm:pt modelId="{6C93A1ED-531B-497E-97A5-13380071BD1A}" type="pres">
      <dgm:prSet presAssocID="{C1DF7C02-3DBC-499E-A8B1-7727804030A6}" presName="Name37" presStyleLbl="parChTrans1D2" presStyleIdx="1" presStyleCnt="2"/>
      <dgm:spPr/>
    </dgm:pt>
    <dgm:pt modelId="{223DC001-49C6-428E-AF46-2907DB0C4C17}" type="pres">
      <dgm:prSet presAssocID="{A664B622-F9BA-4265-BCA4-67E627F6B0C8}" presName="hierRoot2" presStyleCnt="0">
        <dgm:presLayoutVars>
          <dgm:hierBranch val="init"/>
        </dgm:presLayoutVars>
      </dgm:prSet>
      <dgm:spPr/>
    </dgm:pt>
    <dgm:pt modelId="{E929D13D-43E4-4636-8D7C-7A9B6FA1D84C}" type="pres">
      <dgm:prSet presAssocID="{A664B622-F9BA-4265-BCA4-67E627F6B0C8}" presName="rootComposite" presStyleCnt="0"/>
      <dgm:spPr/>
    </dgm:pt>
    <dgm:pt modelId="{CEFC0B35-9664-4C08-897F-414E46D3CA8E}" type="pres">
      <dgm:prSet presAssocID="{A664B622-F9BA-4265-BCA4-67E627F6B0C8}" presName="rootText" presStyleLbl="node2" presStyleIdx="1" presStyleCnt="2" custScaleX="95127" custScaleY="202364" custLinFactNeighborX="-2091" custLinFactNeighborY="-2124">
        <dgm:presLayoutVars>
          <dgm:chPref val="3"/>
        </dgm:presLayoutVars>
      </dgm:prSet>
      <dgm:spPr/>
    </dgm:pt>
    <dgm:pt modelId="{1C05F9AA-C22E-4489-B676-8659A853A7C6}" type="pres">
      <dgm:prSet presAssocID="{A664B622-F9BA-4265-BCA4-67E627F6B0C8}" presName="rootConnector" presStyleLbl="node2" presStyleIdx="1" presStyleCnt="2"/>
      <dgm:spPr/>
    </dgm:pt>
    <dgm:pt modelId="{E26BF7B7-4607-42E6-A140-1C1D60847958}" type="pres">
      <dgm:prSet presAssocID="{A664B622-F9BA-4265-BCA4-67E627F6B0C8}" presName="hierChild4" presStyleCnt="0"/>
      <dgm:spPr/>
    </dgm:pt>
    <dgm:pt modelId="{EEC0A14A-8A92-46D3-A672-48845B019F6D}" type="pres">
      <dgm:prSet presAssocID="{A664B622-F9BA-4265-BCA4-67E627F6B0C8}" presName="hierChild5" presStyleCnt="0"/>
      <dgm:spPr/>
    </dgm:pt>
    <dgm:pt modelId="{033D0233-5878-43B4-B149-819713890C07}" type="pres">
      <dgm:prSet presAssocID="{137BD92A-C730-48B7-B650-C5B2A8ADD165}" presName="hierChild3" presStyleCnt="0"/>
      <dgm:spPr/>
    </dgm:pt>
  </dgm:ptLst>
  <dgm:cxnLst>
    <dgm:cxn modelId="{FA0F8102-D94A-488F-B6A9-3BB016FCD8FA}" type="presOf" srcId="{A664B622-F9BA-4265-BCA4-67E627F6B0C8}" destId="{CEFC0B35-9664-4C08-897F-414E46D3CA8E}" srcOrd="0" destOrd="0" presId="urn:microsoft.com/office/officeart/2005/8/layout/orgChart1"/>
    <dgm:cxn modelId="{3388FE08-FA84-4EC3-BAA7-9390FC3C3A44}" type="presOf" srcId="{137BD92A-C730-48B7-B650-C5B2A8ADD165}" destId="{D79BB0BA-D27D-4B70-8A2F-B6A32BB05ADC}" srcOrd="1" destOrd="0" presId="urn:microsoft.com/office/officeart/2005/8/layout/orgChart1"/>
    <dgm:cxn modelId="{EA1F6B0A-E362-4AB0-AD04-1CC80264B0D2}" srcId="{137BD92A-C730-48B7-B650-C5B2A8ADD165}" destId="{A664B622-F9BA-4265-BCA4-67E627F6B0C8}" srcOrd="1" destOrd="0" parTransId="{C1DF7C02-3DBC-499E-A8B1-7727804030A6}" sibTransId="{4DC8EAB0-FF94-4635-B5CB-8BB15C1DF696}"/>
    <dgm:cxn modelId="{3DA87018-BDE4-4CE9-BD24-C04A87673FB7}" type="presOf" srcId="{137BD92A-C730-48B7-B650-C5B2A8ADD165}" destId="{A44305FB-168D-4574-9A76-EA5A57816C51}" srcOrd="0" destOrd="0" presId="urn:microsoft.com/office/officeart/2005/8/layout/orgChart1"/>
    <dgm:cxn modelId="{AF418626-63E4-4477-B722-A443D06F82FC}" type="presOf" srcId="{268945DA-7D2A-4030-A4C7-E5173C367C02}" destId="{EABDC8E7-B7AC-4877-B2BE-AE6B4C8D3C36}" srcOrd="0" destOrd="0" presId="urn:microsoft.com/office/officeart/2005/8/layout/orgChart1"/>
    <dgm:cxn modelId="{CCB67B45-FD5A-408D-81F7-F61CD0603D8E}" type="presOf" srcId="{C1C4BA22-BD41-497F-AC84-0771C7BFB82F}" destId="{3CB0E8F1-76DA-494D-911F-0EA17111A8EA}" srcOrd="0" destOrd="0" presId="urn:microsoft.com/office/officeart/2005/8/layout/orgChart1"/>
    <dgm:cxn modelId="{50E517BE-CB8F-4F18-BF2B-E30CD436E47B}" type="presOf" srcId="{C1DF7C02-3DBC-499E-A8B1-7727804030A6}" destId="{6C93A1ED-531B-497E-97A5-13380071BD1A}" srcOrd="0" destOrd="0" presId="urn:microsoft.com/office/officeart/2005/8/layout/orgChart1"/>
    <dgm:cxn modelId="{569EC4D6-5551-43AD-8A4D-C95CC0D0743D}" type="presOf" srcId="{D3653919-BCB5-486B-9465-3C0BA64A4019}" destId="{1C802B88-D562-437F-B75E-EC32110B8405}" srcOrd="0" destOrd="0" presId="urn:microsoft.com/office/officeart/2005/8/layout/orgChart1"/>
    <dgm:cxn modelId="{F412D5DF-E2E2-427F-8DCE-C4F09E4FAC9A}" type="presOf" srcId="{A664B622-F9BA-4265-BCA4-67E627F6B0C8}" destId="{1C05F9AA-C22E-4489-B676-8659A853A7C6}" srcOrd="1" destOrd="0" presId="urn:microsoft.com/office/officeart/2005/8/layout/orgChart1"/>
    <dgm:cxn modelId="{F9D019EA-156F-41B8-AD4F-34B015026287}" srcId="{C1C4BA22-BD41-497F-AC84-0771C7BFB82F}" destId="{137BD92A-C730-48B7-B650-C5B2A8ADD165}" srcOrd="0" destOrd="0" parTransId="{B7D16F0C-6472-49D0-8B14-4B55A5AE84AD}" sibTransId="{36D44BA1-51BD-4FBD-92D1-6C9BAF2A954F}"/>
    <dgm:cxn modelId="{38FD16F6-377E-488D-A2CF-EE415BCBED6F}" srcId="{137BD92A-C730-48B7-B650-C5B2A8ADD165}" destId="{268945DA-7D2A-4030-A4C7-E5173C367C02}" srcOrd="0" destOrd="0" parTransId="{D3653919-BCB5-486B-9465-3C0BA64A4019}" sibTransId="{087D278C-ADCF-4E35-80C7-68E26A41F32D}"/>
    <dgm:cxn modelId="{908B66FD-6413-43C8-82EF-73843F8D5C80}" type="presOf" srcId="{268945DA-7D2A-4030-A4C7-E5173C367C02}" destId="{857B4B40-6D9A-4503-9F92-6BC56909AD91}" srcOrd="1" destOrd="0" presId="urn:microsoft.com/office/officeart/2005/8/layout/orgChart1"/>
    <dgm:cxn modelId="{C24EA7E6-A6AD-456F-9E52-3B8FEE76470E}" type="presParOf" srcId="{3CB0E8F1-76DA-494D-911F-0EA17111A8EA}" destId="{4B98F67B-1E06-46E8-B90B-A9C8EDA062EA}" srcOrd="0" destOrd="0" presId="urn:microsoft.com/office/officeart/2005/8/layout/orgChart1"/>
    <dgm:cxn modelId="{1BE54A55-92D1-414B-8366-16D4F0876F08}" type="presParOf" srcId="{4B98F67B-1E06-46E8-B90B-A9C8EDA062EA}" destId="{B867E5D5-A92F-4DA2-8C1E-EF0F755D59CE}" srcOrd="0" destOrd="0" presId="urn:microsoft.com/office/officeart/2005/8/layout/orgChart1"/>
    <dgm:cxn modelId="{B233A335-7AB3-4B80-BBC4-3AF70AF4EF6D}" type="presParOf" srcId="{B867E5D5-A92F-4DA2-8C1E-EF0F755D59CE}" destId="{A44305FB-168D-4574-9A76-EA5A57816C51}" srcOrd="0" destOrd="0" presId="urn:microsoft.com/office/officeart/2005/8/layout/orgChart1"/>
    <dgm:cxn modelId="{7C1BB268-321B-462B-A781-30AA8E3E5317}" type="presParOf" srcId="{B867E5D5-A92F-4DA2-8C1E-EF0F755D59CE}" destId="{D79BB0BA-D27D-4B70-8A2F-B6A32BB05ADC}" srcOrd="1" destOrd="0" presId="urn:microsoft.com/office/officeart/2005/8/layout/orgChart1"/>
    <dgm:cxn modelId="{951C0630-2545-4938-8348-ED9DAE4274B9}" type="presParOf" srcId="{4B98F67B-1E06-46E8-B90B-A9C8EDA062EA}" destId="{3C49ABEE-5A10-4006-A367-025B15B0C0DF}" srcOrd="1" destOrd="0" presId="urn:microsoft.com/office/officeart/2005/8/layout/orgChart1"/>
    <dgm:cxn modelId="{D6655C19-3533-4CA8-9536-662BE7927DFE}" type="presParOf" srcId="{3C49ABEE-5A10-4006-A367-025B15B0C0DF}" destId="{1C802B88-D562-437F-B75E-EC32110B8405}" srcOrd="0" destOrd="0" presId="urn:microsoft.com/office/officeart/2005/8/layout/orgChart1"/>
    <dgm:cxn modelId="{57DB1DDD-CA4A-4C28-AAE3-55FC202C2BB0}" type="presParOf" srcId="{3C49ABEE-5A10-4006-A367-025B15B0C0DF}" destId="{E0BD7212-A301-4266-B947-3829C2C7A90D}" srcOrd="1" destOrd="0" presId="urn:microsoft.com/office/officeart/2005/8/layout/orgChart1"/>
    <dgm:cxn modelId="{BF618666-49DB-4E22-B0F5-CBCE24D9B994}" type="presParOf" srcId="{E0BD7212-A301-4266-B947-3829C2C7A90D}" destId="{FF4724EB-C4FC-4CFD-A699-BCABB18604E9}" srcOrd="0" destOrd="0" presId="urn:microsoft.com/office/officeart/2005/8/layout/orgChart1"/>
    <dgm:cxn modelId="{6E6D1BA5-2B67-48CC-98FB-2965C48FA4EB}" type="presParOf" srcId="{FF4724EB-C4FC-4CFD-A699-BCABB18604E9}" destId="{EABDC8E7-B7AC-4877-B2BE-AE6B4C8D3C36}" srcOrd="0" destOrd="0" presId="urn:microsoft.com/office/officeart/2005/8/layout/orgChart1"/>
    <dgm:cxn modelId="{93F78FEF-A7A6-4DDA-9C4B-0490D94E41A8}" type="presParOf" srcId="{FF4724EB-C4FC-4CFD-A699-BCABB18604E9}" destId="{857B4B40-6D9A-4503-9F92-6BC56909AD91}" srcOrd="1" destOrd="0" presId="urn:microsoft.com/office/officeart/2005/8/layout/orgChart1"/>
    <dgm:cxn modelId="{23C0833D-7350-424F-8816-D95199D674D3}" type="presParOf" srcId="{E0BD7212-A301-4266-B947-3829C2C7A90D}" destId="{FAA1ABC7-FCD4-4DC1-9B6F-F5A84DBF2873}" srcOrd="1" destOrd="0" presId="urn:microsoft.com/office/officeart/2005/8/layout/orgChart1"/>
    <dgm:cxn modelId="{667EACF9-1C4F-4986-BF3A-A8A95CB4373A}" type="presParOf" srcId="{E0BD7212-A301-4266-B947-3829C2C7A90D}" destId="{B99BE216-D16F-489A-B946-0D6D8E643D4D}" srcOrd="2" destOrd="0" presId="urn:microsoft.com/office/officeart/2005/8/layout/orgChart1"/>
    <dgm:cxn modelId="{CC5EF2F7-7187-4B0E-BC5E-ED032E308B55}" type="presParOf" srcId="{3C49ABEE-5A10-4006-A367-025B15B0C0DF}" destId="{6C93A1ED-531B-497E-97A5-13380071BD1A}" srcOrd="2" destOrd="0" presId="urn:microsoft.com/office/officeart/2005/8/layout/orgChart1"/>
    <dgm:cxn modelId="{DE8A0113-9872-43AF-BD08-B9B8E0B02AB3}" type="presParOf" srcId="{3C49ABEE-5A10-4006-A367-025B15B0C0DF}" destId="{223DC001-49C6-428E-AF46-2907DB0C4C17}" srcOrd="3" destOrd="0" presId="urn:microsoft.com/office/officeart/2005/8/layout/orgChart1"/>
    <dgm:cxn modelId="{9FA27D0E-1A00-41F5-BE5B-A7083584D909}" type="presParOf" srcId="{223DC001-49C6-428E-AF46-2907DB0C4C17}" destId="{E929D13D-43E4-4636-8D7C-7A9B6FA1D84C}" srcOrd="0" destOrd="0" presId="urn:microsoft.com/office/officeart/2005/8/layout/orgChart1"/>
    <dgm:cxn modelId="{57BC2B74-9BAE-4E26-AE56-B3F15220A33C}" type="presParOf" srcId="{E929D13D-43E4-4636-8D7C-7A9B6FA1D84C}" destId="{CEFC0B35-9664-4C08-897F-414E46D3CA8E}" srcOrd="0" destOrd="0" presId="urn:microsoft.com/office/officeart/2005/8/layout/orgChart1"/>
    <dgm:cxn modelId="{4C2FBBB4-79D4-4179-86F5-F2321A35D5F4}" type="presParOf" srcId="{E929D13D-43E4-4636-8D7C-7A9B6FA1D84C}" destId="{1C05F9AA-C22E-4489-B676-8659A853A7C6}" srcOrd="1" destOrd="0" presId="urn:microsoft.com/office/officeart/2005/8/layout/orgChart1"/>
    <dgm:cxn modelId="{6BE8866B-BDF9-44B9-AD89-A70020CFA5EC}" type="presParOf" srcId="{223DC001-49C6-428E-AF46-2907DB0C4C17}" destId="{E26BF7B7-4607-42E6-A140-1C1D60847958}" srcOrd="1" destOrd="0" presId="urn:microsoft.com/office/officeart/2005/8/layout/orgChart1"/>
    <dgm:cxn modelId="{2C773AE7-C9C4-4F19-9DC4-BDDB64D714FA}" type="presParOf" srcId="{223DC001-49C6-428E-AF46-2907DB0C4C17}" destId="{EEC0A14A-8A92-46D3-A672-48845B019F6D}" srcOrd="2" destOrd="0" presId="urn:microsoft.com/office/officeart/2005/8/layout/orgChart1"/>
    <dgm:cxn modelId="{401BA7E1-6161-48BA-81BD-F328B3FE6F41}" type="presParOf" srcId="{4B98F67B-1E06-46E8-B90B-A9C8EDA062EA}" destId="{033D0233-5878-43B4-B149-819713890C07}" srcOrd="2" destOrd="0" presId="urn:microsoft.com/office/officeart/2005/8/layout/orgChart1"/>
  </dgm:cxnLst>
  <dgm:bg/>
  <dgm:whole/>
  <dgm:extLst>
    <a:ext uri="http://schemas.microsoft.com/office/drawing/2008/diagram">
      <dsp:dataModelExt xmlns:dsp="http://schemas.microsoft.com/office/drawing/2008/diagram" relId="rId149" minVer="http://schemas.openxmlformats.org/drawingml/2006/diagram"/>
    </a:ext>
  </dgm:extLst>
</dgm:dataModel>
</file>

<file path=word/diagrams/data29.xml><?xml version="1.0" encoding="utf-8"?>
<dgm:dataModel xmlns:dgm="http://schemas.openxmlformats.org/drawingml/2006/diagram" xmlns:a="http://schemas.openxmlformats.org/drawingml/2006/main">
  <dgm:ptLst>
    <dgm:pt modelId="{31B840E7-DC3F-470D-AAF3-0971B4EEE08E}" type="doc">
      <dgm:prSet loTypeId="urn:microsoft.com/office/officeart/2005/8/layout/hierarchy4" loCatId="list" qsTypeId="urn:microsoft.com/office/officeart/2005/8/quickstyle/simple1" qsCatId="simple" csTypeId="urn:microsoft.com/office/officeart/2005/8/colors/accent2_1" csCatId="accent2" phldr="1"/>
      <dgm:spPr/>
      <dgm:t>
        <a:bodyPr/>
        <a:lstStyle/>
        <a:p>
          <a:endParaRPr lang="en-US"/>
        </a:p>
      </dgm:t>
    </dgm:pt>
    <dgm:pt modelId="{518F96F9-DC2A-4E4C-8D0C-B8FFDDFDC686}">
      <dgm:prSet phldrT="[Text]" custT="1"/>
      <dgm:spPr/>
      <dgm:t>
        <a:bodyPr/>
        <a:lstStyle/>
        <a:p>
          <a:r>
            <a:rPr lang="vi-VN" sz="1400">
              <a:solidFill>
                <a:srgbClr val="C00000"/>
              </a:solidFill>
              <a:latin typeface="Cambria" panose="02040503050406030204" pitchFamily="18" charset="0"/>
              <a:ea typeface="Cambria" panose="02040503050406030204" pitchFamily="18" charset="0"/>
            </a:rPr>
            <a:t>Các trụ cột của nhịn chay</a:t>
          </a:r>
          <a:endParaRPr lang="en-US" sz="1400">
            <a:solidFill>
              <a:srgbClr val="C00000"/>
            </a:solidFill>
            <a:latin typeface="Cambria" panose="02040503050406030204" pitchFamily="18" charset="0"/>
            <a:ea typeface="Cambria" panose="02040503050406030204" pitchFamily="18" charset="0"/>
          </a:endParaRPr>
        </a:p>
      </dgm:t>
    </dgm:pt>
    <dgm:pt modelId="{73C61763-CB83-4CC2-AD4E-8703003FE7E9}" type="parTrans" cxnId="{E3AEDD3E-CA00-4CB5-ACFA-E5F45012FC74}">
      <dgm:prSet/>
      <dgm:spPr/>
      <dgm:t>
        <a:bodyPr/>
        <a:lstStyle/>
        <a:p>
          <a:endParaRPr lang="en-US"/>
        </a:p>
      </dgm:t>
    </dgm:pt>
    <dgm:pt modelId="{90A3636D-55C8-42AC-900D-F4930261A30D}" type="sibTrans" cxnId="{E3AEDD3E-CA00-4CB5-ACFA-E5F45012FC74}">
      <dgm:prSet/>
      <dgm:spPr/>
      <dgm:t>
        <a:bodyPr/>
        <a:lstStyle/>
        <a:p>
          <a:endParaRPr lang="en-US"/>
        </a:p>
      </dgm:t>
    </dgm:pt>
    <dgm:pt modelId="{1E37FD20-B972-4E31-83F6-98128CD91AA3}">
      <dgm:prSet phldrT="[Text]" custT="1"/>
      <dgm:spPr/>
      <dgm:t>
        <a:bodyPr/>
        <a:lstStyle/>
        <a:p>
          <a:r>
            <a:rPr lang="vi-VN" sz="1400">
              <a:solidFill>
                <a:srgbClr val="C00000"/>
              </a:solidFill>
              <a:latin typeface="Cambria" panose="02040503050406030204" pitchFamily="18" charset="0"/>
              <a:ea typeface="Cambria" panose="02040503050406030204" pitchFamily="18" charset="0"/>
            </a:rPr>
            <a:t>1- Niyah (định tâm)</a:t>
          </a:r>
          <a:endParaRPr lang="en-US" sz="1400">
            <a:solidFill>
              <a:srgbClr val="C00000"/>
            </a:solidFill>
            <a:latin typeface="Cambria" panose="02040503050406030204" pitchFamily="18" charset="0"/>
            <a:ea typeface="Cambria" panose="02040503050406030204" pitchFamily="18" charset="0"/>
          </a:endParaRPr>
        </a:p>
      </dgm:t>
    </dgm:pt>
    <dgm:pt modelId="{2E20BF88-BA1C-469D-B681-1482DEE36079}" type="parTrans" cxnId="{23B856C8-3379-446A-84EE-D229817FB0A3}">
      <dgm:prSet/>
      <dgm:spPr/>
      <dgm:t>
        <a:bodyPr/>
        <a:lstStyle/>
        <a:p>
          <a:endParaRPr lang="en-US"/>
        </a:p>
      </dgm:t>
    </dgm:pt>
    <dgm:pt modelId="{38E37839-423A-416D-8F9A-F31F419DEF9E}" type="sibTrans" cxnId="{23B856C8-3379-446A-84EE-D229817FB0A3}">
      <dgm:prSet/>
      <dgm:spPr/>
      <dgm:t>
        <a:bodyPr/>
        <a:lstStyle/>
        <a:p>
          <a:endParaRPr lang="en-US"/>
        </a:p>
      </dgm:t>
    </dgm:pt>
    <dgm:pt modelId="{DBD21D6A-A97C-48A6-8F81-A8B1A0034980}">
      <dgm:prSet phldrT="[Text]" custT="1"/>
      <dgm:spPr/>
      <dgm:t>
        <a:bodyPr/>
        <a:lstStyle/>
        <a:p>
          <a:r>
            <a:rPr lang="vi-VN" sz="1400">
              <a:solidFill>
                <a:srgbClr val="C00000"/>
              </a:solidFill>
              <a:latin typeface="Cambria" panose="02040503050406030204" pitchFamily="18" charset="0"/>
              <a:ea typeface="Cambria" panose="02040503050406030204" pitchFamily="18" charset="0"/>
            </a:rPr>
            <a:t>Niyah cho nhịn chay bắt buộc</a:t>
          </a:r>
        </a:p>
        <a:p>
          <a:r>
            <a:rPr lang="vi-VN" sz="1400">
              <a:latin typeface="Cambria" panose="02040503050406030204" pitchFamily="18" charset="0"/>
              <a:ea typeface="Cambria" panose="02040503050406030204" pitchFamily="18" charset="0"/>
            </a:rPr>
            <a:t>Cần phải có Niyah trước lễ nguyện Salah Fajr. Niyah ban đầu vào đầu tháng là đủ. Vị trí của Niyah là trái tim; còn nói thành tiếng là một hành động Bid'ah trong thờ phượng</a:t>
          </a:r>
          <a:endParaRPr lang="en-US" sz="1400">
            <a:latin typeface="Cambria" panose="02040503050406030204" pitchFamily="18" charset="0"/>
            <a:ea typeface="Cambria" panose="02040503050406030204" pitchFamily="18" charset="0"/>
          </a:endParaRPr>
        </a:p>
      </dgm:t>
    </dgm:pt>
    <dgm:pt modelId="{B1F91C2D-36B3-49C7-BCE5-A69FDC3B5C87}" type="parTrans" cxnId="{82C73117-461B-4F14-8992-11B9CCDF8A67}">
      <dgm:prSet/>
      <dgm:spPr/>
      <dgm:t>
        <a:bodyPr/>
        <a:lstStyle/>
        <a:p>
          <a:endParaRPr lang="en-US"/>
        </a:p>
      </dgm:t>
    </dgm:pt>
    <dgm:pt modelId="{9EF963AF-5518-4355-A528-26FBA72EBB98}" type="sibTrans" cxnId="{82C73117-461B-4F14-8992-11B9CCDF8A67}">
      <dgm:prSet/>
      <dgm:spPr/>
      <dgm:t>
        <a:bodyPr/>
        <a:lstStyle/>
        <a:p>
          <a:endParaRPr lang="en-US"/>
        </a:p>
      </dgm:t>
    </dgm:pt>
    <dgm:pt modelId="{B465F801-EB68-4560-8570-5CBD34B3512E}">
      <dgm:prSet phldrT="[Text]" custT="1"/>
      <dgm:spPr/>
      <dgm:t>
        <a:bodyPr/>
        <a:lstStyle/>
        <a:p>
          <a:r>
            <a:rPr lang="vi-VN" sz="1400">
              <a:solidFill>
                <a:srgbClr val="C00000"/>
              </a:solidFill>
              <a:latin typeface="Cambria" panose="02040503050406030204" pitchFamily="18" charset="0"/>
              <a:ea typeface="Cambria" panose="02040503050406030204" pitchFamily="18" charset="0"/>
            </a:rPr>
            <a:t>Niyah cho nhịn chay khuyến khích</a:t>
          </a:r>
        </a:p>
        <a:p>
          <a:r>
            <a:rPr lang="vi-VN" sz="1400">
              <a:latin typeface="Cambria" panose="02040503050406030204" pitchFamily="18" charset="0"/>
              <a:ea typeface="Cambria" panose="02040503050406030204" pitchFamily="18" charset="0"/>
            </a:rPr>
            <a:t>Nó có giá trị bất cứ lúc nào trong ngày trước khi ăn và uống. Tuy nhiên, phần thưởng bắt đầu khi một người có ý định nhịn.</a:t>
          </a:r>
        </a:p>
        <a:p>
          <a:endParaRPr lang="en-US" sz="1400">
            <a:latin typeface="Cambria" panose="02040503050406030204" pitchFamily="18" charset="0"/>
            <a:ea typeface="Cambria" panose="02040503050406030204" pitchFamily="18" charset="0"/>
          </a:endParaRPr>
        </a:p>
      </dgm:t>
    </dgm:pt>
    <dgm:pt modelId="{A016102E-AC9B-46E2-9689-507BCE242C84}" type="parTrans" cxnId="{B3D366ED-34B5-40A5-9B30-3EF2CCFA8D24}">
      <dgm:prSet/>
      <dgm:spPr/>
      <dgm:t>
        <a:bodyPr/>
        <a:lstStyle/>
        <a:p>
          <a:endParaRPr lang="en-US"/>
        </a:p>
      </dgm:t>
    </dgm:pt>
    <dgm:pt modelId="{CF681773-0608-4F3B-A587-44904C4FC199}" type="sibTrans" cxnId="{B3D366ED-34B5-40A5-9B30-3EF2CCFA8D24}">
      <dgm:prSet/>
      <dgm:spPr/>
      <dgm:t>
        <a:bodyPr/>
        <a:lstStyle/>
        <a:p>
          <a:endParaRPr lang="en-US"/>
        </a:p>
      </dgm:t>
    </dgm:pt>
    <dgm:pt modelId="{5C1A77AB-4235-493A-A891-BBE87B6297A0}">
      <dgm:prSet phldrT="[Text]" custT="1"/>
      <dgm:spPr/>
      <dgm:t>
        <a:bodyPr/>
        <a:lstStyle/>
        <a:p>
          <a:r>
            <a:rPr lang="vi-VN" sz="1400">
              <a:solidFill>
                <a:srgbClr val="C00000"/>
              </a:solidFill>
              <a:latin typeface="Cambria" panose="02040503050406030204" pitchFamily="18" charset="0"/>
              <a:ea typeface="Cambria" panose="02040503050406030204" pitchFamily="18" charset="0"/>
            </a:rPr>
            <a:t>Nhịn những gì phá vỡ sự nhịn chay</a:t>
          </a:r>
          <a:endParaRPr lang="en-US" sz="1400">
            <a:solidFill>
              <a:srgbClr val="C00000"/>
            </a:solidFill>
            <a:latin typeface="Cambria" panose="02040503050406030204" pitchFamily="18" charset="0"/>
            <a:ea typeface="Cambria" panose="02040503050406030204" pitchFamily="18" charset="0"/>
          </a:endParaRPr>
        </a:p>
      </dgm:t>
    </dgm:pt>
    <dgm:pt modelId="{3132D32F-1F39-44F7-814F-E32F61BCD724}" type="parTrans" cxnId="{C05095C7-5DCA-4F44-A6E2-C5A0FD4A5FB5}">
      <dgm:prSet/>
      <dgm:spPr/>
      <dgm:t>
        <a:bodyPr/>
        <a:lstStyle/>
        <a:p>
          <a:endParaRPr lang="en-US"/>
        </a:p>
      </dgm:t>
    </dgm:pt>
    <dgm:pt modelId="{0C04D7B2-FDA7-488F-804B-237E202ED243}" type="sibTrans" cxnId="{C05095C7-5DCA-4F44-A6E2-C5A0FD4A5FB5}">
      <dgm:prSet/>
      <dgm:spPr/>
      <dgm:t>
        <a:bodyPr/>
        <a:lstStyle/>
        <a:p>
          <a:endParaRPr lang="en-US"/>
        </a:p>
      </dgm:t>
    </dgm:pt>
    <dgm:pt modelId="{01BFC15C-C6B3-42AC-92B7-550C038113DD}" type="pres">
      <dgm:prSet presAssocID="{31B840E7-DC3F-470D-AAF3-0971B4EEE08E}" presName="Name0" presStyleCnt="0">
        <dgm:presLayoutVars>
          <dgm:chPref val="1"/>
          <dgm:dir/>
          <dgm:animOne val="branch"/>
          <dgm:animLvl val="lvl"/>
          <dgm:resizeHandles/>
        </dgm:presLayoutVars>
      </dgm:prSet>
      <dgm:spPr/>
    </dgm:pt>
    <dgm:pt modelId="{1AAFF78A-7343-4CD5-803B-0769601EDE85}" type="pres">
      <dgm:prSet presAssocID="{518F96F9-DC2A-4E4C-8D0C-B8FFDDFDC686}" presName="vertOne" presStyleCnt="0"/>
      <dgm:spPr/>
    </dgm:pt>
    <dgm:pt modelId="{D99C2365-576B-4686-B9F1-E9E2C7D1AE69}" type="pres">
      <dgm:prSet presAssocID="{518F96F9-DC2A-4E4C-8D0C-B8FFDDFDC686}" presName="txOne" presStyleLbl="node0" presStyleIdx="0" presStyleCnt="1" custScaleX="81771" custScaleY="34697" custLinFactNeighborX="-579" custLinFactNeighborY="15908">
        <dgm:presLayoutVars>
          <dgm:chPref val="3"/>
        </dgm:presLayoutVars>
      </dgm:prSet>
      <dgm:spPr/>
    </dgm:pt>
    <dgm:pt modelId="{F7C36418-3374-49A4-84DB-BB606F96E083}" type="pres">
      <dgm:prSet presAssocID="{518F96F9-DC2A-4E4C-8D0C-B8FFDDFDC686}" presName="parTransOne" presStyleCnt="0"/>
      <dgm:spPr/>
    </dgm:pt>
    <dgm:pt modelId="{5AAC9871-5958-4BBF-81F4-7EE25A3EDCB4}" type="pres">
      <dgm:prSet presAssocID="{518F96F9-DC2A-4E4C-8D0C-B8FFDDFDC686}" presName="horzOne" presStyleCnt="0"/>
      <dgm:spPr/>
    </dgm:pt>
    <dgm:pt modelId="{27A97B05-89D5-4DD4-B5E8-19CA666DA995}" type="pres">
      <dgm:prSet presAssocID="{1E37FD20-B972-4E31-83F6-98128CD91AA3}" presName="vertTwo" presStyleCnt="0"/>
      <dgm:spPr/>
    </dgm:pt>
    <dgm:pt modelId="{C06CEC73-FBAA-4A19-BC1E-90637E3A87D9}" type="pres">
      <dgm:prSet presAssocID="{1E37FD20-B972-4E31-83F6-98128CD91AA3}" presName="txTwo" presStyleLbl="node2" presStyleIdx="0" presStyleCnt="2" custScaleX="42835" custScaleY="29950" custLinFactNeighborX="-4612" custLinFactNeighborY="643">
        <dgm:presLayoutVars>
          <dgm:chPref val="3"/>
        </dgm:presLayoutVars>
      </dgm:prSet>
      <dgm:spPr/>
    </dgm:pt>
    <dgm:pt modelId="{E0C181D4-7929-4979-96BD-2A3A3BE420D3}" type="pres">
      <dgm:prSet presAssocID="{1E37FD20-B972-4E31-83F6-98128CD91AA3}" presName="parTransTwo" presStyleCnt="0"/>
      <dgm:spPr/>
    </dgm:pt>
    <dgm:pt modelId="{57EEA7AC-AB84-4185-BB4E-AFB6FF4EEE53}" type="pres">
      <dgm:prSet presAssocID="{1E37FD20-B972-4E31-83F6-98128CD91AA3}" presName="horzTwo" presStyleCnt="0"/>
      <dgm:spPr/>
    </dgm:pt>
    <dgm:pt modelId="{0A7EFBA8-7A35-468F-862E-2C528A2173B4}" type="pres">
      <dgm:prSet presAssocID="{DBD21D6A-A97C-48A6-8F81-A8B1A0034980}" presName="vertThree" presStyleCnt="0"/>
      <dgm:spPr/>
    </dgm:pt>
    <dgm:pt modelId="{0D71F3B8-8B32-4DD9-9675-DBDD4F422124}" type="pres">
      <dgm:prSet presAssocID="{DBD21D6A-A97C-48A6-8F81-A8B1A0034980}" presName="txThree" presStyleLbl="node3" presStyleIdx="0" presStyleCnt="2" custScaleX="1660173" custScaleY="100528" custLinFactX="700000" custLinFactNeighborX="779408" custLinFactNeighborY="-2337">
        <dgm:presLayoutVars>
          <dgm:chPref val="3"/>
        </dgm:presLayoutVars>
      </dgm:prSet>
      <dgm:spPr/>
    </dgm:pt>
    <dgm:pt modelId="{4601ABC1-E88C-42EA-9FB3-949C257A27DA}" type="pres">
      <dgm:prSet presAssocID="{DBD21D6A-A97C-48A6-8F81-A8B1A0034980}" presName="horzThree" presStyleCnt="0"/>
      <dgm:spPr/>
    </dgm:pt>
    <dgm:pt modelId="{69CAF3B1-CA4D-4F86-B8DE-BDC2CE565FB9}" type="pres">
      <dgm:prSet presAssocID="{9EF963AF-5518-4355-A528-26FBA72EBB98}" presName="sibSpaceThree" presStyleCnt="0"/>
      <dgm:spPr/>
    </dgm:pt>
    <dgm:pt modelId="{F3344D20-D78A-4E84-9771-F5ECB190EFBD}" type="pres">
      <dgm:prSet presAssocID="{B465F801-EB68-4560-8570-5CBD34B3512E}" presName="vertThree" presStyleCnt="0"/>
      <dgm:spPr/>
    </dgm:pt>
    <dgm:pt modelId="{1AB982DB-6CC5-4BA2-9256-7855951E0F3B}" type="pres">
      <dgm:prSet presAssocID="{B465F801-EB68-4560-8570-5CBD34B3512E}" presName="txThree" presStyleLbl="node3" presStyleIdx="1" presStyleCnt="2" custScaleX="1569514" custScaleY="97372" custLinFactX="890277" custLinFactNeighborX="900000" custLinFactNeighborY="-1393">
        <dgm:presLayoutVars>
          <dgm:chPref val="3"/>
        </dgm:presLayoutVars>
      </dgm:prSet>
      <dgm:spPr/>
    </dgm:pt>
    <dgm:pt modelId="{7297EC1F-8419-432C-A15D-7823BD192859}" type="pres">
      <dgm:prSet presAssocID="{B465F801-EB68-4560-8570-5CBD34B3512E}" presName="horzThree" presStyleCnt="0"/>
      <dgm:spPr/>
    </dgm:pt>
    <dgm:pt modelId="{B42D0795-E76A-4050-A3BD-ACE54379B1BB}" type="pres">
      <dgm:prSet presAssocID="{38E37839-423A-416D-8F9A-F31F419DEF9E}" presName="sibSpaceTwo" presStyleCnt="0"/>
      <dgm:spPr/>
    </dgm:pt>
    <dgm:pt modelId="{D752D347-0B72-4C82-981B-8B9DC35E5DFA}" type="pres">
      <dgm:prSet presAssocID="{5C1A77AB-4235-493A-A891-BBE87B6297A0}" presName="vertTwo" presStyleCnt="0"/>
      <dgm:spPr/>
    </dgm:pt>
    <dgm:pt modelId="{15E60ABE-89DF-4B68-AC1E-528BD3A8B8F5}" type="pres">
      <dgm:prSet presAssocID="{5C1A77AB-4235-493A-A891-BBE87B6297A0}" presName="txTwo" presStyleLbl="node2" presStyleIdx="1" presStyleCnt="2" custScaleX="2000000" custScaleY="27519" custLinFactX="-300000" custLinFactNeighborX="-342731" custLinFactNeighborY="325">
        <dgm:presLayoutVars>
          <dgm:chPref val="3"/>
        </dgm:presLayoutVars>
      </dgm:prSet>
      <dgm:spPr/>
    </dgm:pt>
    <dgm:pt modelId="{6C994E16-DBB9-4ED6-9273-422CBC02DD5E}" type="pres">
      <dgm:prSet presAssocID="{5C1A77AB-4235-493A-A891-BBE87B6297A0}" presName="horzTwo" presStyleCnt="0"/>
      <dgm:spPr/>
    </dgm:pt>
  </dgm:ptLst>
  <dgm:cxnLst>
    <dgm:cxn modelId="{82C73117-461B-4F14-8992-11B9CCDF8A67}" srcId="{1E37FD20-B972-4E31-83F6-98128CD91AA3}" destId="{DBD21D6A-A97C-48A6-8F81-A8B1A0034980}" srcOrd="0" destOrd="0" parTransId="{B1F91C2D-36B3-49C7-BCE5-A69FDC3B5C87}" sibTransId="{9EF963AF-5518-4355-A528-26FBA72EBB98}"/>
    <dgm:cxn modelId="{E3AEDD3E-CA00-4CB5-ACFA-E5F45012FC74}" srcId="{31B840E7-DC3F-470D-AAF3-0971B4EEE08E}" destId="{518F96F9-DC2A-4E4C-8D0C-B8FFDDFDC686}" srcOrd="0" destOrd="0" parTransId="{73C61763-CB83-4CC2-AD4E-8703003FE7E9}" sibTransId="{90A3636D-55C8-42AC-900D-F4930261A30D}"/>
    <dgm:cxn modelId="{33AE7947-6FAC-4818-9305-039AF7A53CB8}" type="presOf" srcId="{B465F801-EB68-4560-8570-5CBD34B3512E}" destId="{1AB982DB-6CC5-4BA2-9256-7855951E0F3B}" srcOrd="0" destOrd="0" presId="urn:microsoft.com/office/officeart/2005/8/layout/hierarchy4"/>
    <dgm:cxn modelId="{1FFA587A-335E-4680-9AC3-77AAAF29CD4D}" type="presOf" srcId="{1E37FD20-B972-4E31-83F6-98128CD91AA3}" destId="{C06CEC73-FBAA-4A19-BC1E-90637E3A87D9}" srcOrd="0" destOrd="0" presId="urn:microsoft.com/office/officeart/2005/8/layout/hierarchy4"/>
    <dgm:cxn modelId="{B0E7A693-89DC-4372-8586-1E49A47A4E06}" type="presOf" srcId="{31B840E7-DC3F-470D-AAF3-0971B4EEE08E}" destId="{01BFC15C-C6B3-42AC-92B7-550C038113DD}" srcOrd="0" destOrd="0" presId="urn:microsoft.com/office/officeart/2005/8/layout/hierarchy4"/>
    <dgm:cxn modelId="{FB9CF0AB-80E8-4E80-A620-889BBE7A8982}" type="presOf" srcId="{518F96F9-DC2A-4E4C-8D0C-B8FFDDFDC686}" destId="{D99C2365-576B-4686-B9F1-E9E2C7D1AE69}" srcOrd="0" destOrd="0" presId="urn:microsoft.com/office/officeart/2005/8/layout/hierarchy4"/>
    <dgm:cxn modelId="{BBFE9FBC-692E-4157-A5AA-01E561E2A678}" type="presOf" srcId="{5C1A77AB-4235-493A-A891-BBE87B6297A0}" destId="{15E60ABE-89DF-4B68-AC1E-528BD3A8B8F5}" srcOrd="0" destOrd="0" presId="urn:microsoft.com/office/officeart/2005/8/layout/hierarchy4"/>
    <dgm:cxn modelId="{C05095C7-5DCA-4F44-A6E2-C5A0FD4A5FB5}" srcId="{518F96F9-DC2A-4E4C-8D0C-B8FFDDFDC686}" destId="{5C1A77AB-4235-493A-A891-BBE87B6297A0}" srcOrd="1" destOrd="0" parTransId="{3132D32F-1F39-44F7-814F-E32F61BCD724}" sibTransId="{0C04D7B2-FDA7-488F-804B-237E202ED243}"/>
    <dgm:cxn modelId="{23B856C8-3379-446A-84EE-D229817FB0A3}" srcId="{518F96F9-DC2A-4E4C-8D0C-B8FFDDFDC686}" destId="{1E37FD20-B972-4E31-83F6-98128CD91AA3}" srcOrd="0" destOrd="0" parTransId="{2E20BF88-BA1C-469D-B681-1482DEE36079}" sibTransId="{38E37839-423A-416D-8F9A-F31F419DEF9E}"/>
    <dgm:cxn modelId="{4B875EE5-01C5-4D1C-A995-363763AE863C}" type="presOf" srcId="{DBD21D6A-A97C-48A6-8F81-A8B1A0034980}" destId="{0D71F3B8-8B32-4DD9-9675-DBDD4F422124}" srcOrd="0" destOrd="0" presId="urn:microsoft.com/office/officeart/2005/8/layout/hierarchy4"/>
    <dgm:cxn modelId="{B3D366ED-34B5-40A5-9B30-3EF2CCFA8D24}" srcId="{1E37FD20-B972-4E31-83F6-98128CD91AA3}" destId="{B465F801-EB68-4560-8570-5CBD34B3512E}" srcOrd="1" destOrd="0" parTransId="{A016102E-AC9B-46E2-9689-507BCE242C84}" sibTransId="{CF681773-0608-4F3B-A587-44904C4FC199}"/>
    <dgm:cxn modelId="{A3A8C640-3818-4CF8-BD9C-29226D06B564}" type="presParOf" srcId="{01BFC15C-C6B3-42AC-92B7-550C038113DD}" destId="{1AAFF78A-7343-4CD5-803B-0769601EDE85}" srcOrd="0" destOrd="0" presId="urn:microsoft.com/office/officeart/2005/8/layout/hierarchy4"/>
    <dgm:cxn modelId="{F384D7E9-234D-4943-9F8D-162EE2DA2E99}" type="presParOf" srcId="{1AAFF78A-7343-4CD5-803B-0769601EDE85}" destId="{D99C2365-576B-4686-B9F1-E9E2C7D1AE69}" srcOrd="0" destOrd="0" presId="urn:microsoft.com/office/officeart/2005/8/layout/hierarchy4"/>
    <dgm:cxn modelId="{18295BEC-B439-43DA-88C3-CB6887D9AFE1}" type="presParOf" srcId="{1AAFF78A-7343-4CD5-803B-0769601EDE85}" destId="{F7C36418-3374-49A4-84DB-BB606F96E083}" srcOrd="1" destOrd="0" presId="urn:microsoft.com/office/officeart/2005/8/layout/hierarchy4"/>
    <dgm:cxn modelId="{E9499606-94B6-4BC5-BBAD-0224E2033014}" type="presParOf" srcId="{1AAFF78A-7343-4CD5-803B-0769601EDE85}" destId="{5AAC9871-5958-4BBF-81F4-7EE25A3EDCB4}" srcOrd="2" destOrd="0" presId="urn:microsoft.com/office/officeart/2005/8/layout/hierarchy4"/>
    <dgm:cxn modelId="{3E7AF8B0-E9B3-4D21-AAB3-42C35B255EC6}" type="presParOf" srcId="{5AAC9871-5958-4BBF-81F4-7EE25A3EDCB4}" destId="{27A97B05-89D5-4DD4-B5E8-19CA666DA995}" srcOrd="0" destOrd="0" presId="urn:microsoft.com/office/officeart/2005/8/layout/hierarchy4"/>
    <dgm:cxn modelId="{52D37C14-7C6A-4DAC-98F0-0AB726820369}" type="presParOf" srcId="{27A97B05-89D5-4DD4-B5E8-19CA666DA995}" destId="{C06CEC73-FBAA-4A19-BC1E-90637E3A87D9}" srcOrd="0" destOrd="0" presId="urn:microsoft.com/office/officeart/2005/8/layout/hierarchy4"/>
    <dgm:cxn modelId="{B21F1D88-D1C3-4330-93CA-35F5A3B1EC07}" type="presParOf" srcId="{27A97B05-89D5-4DD4-B5E8-19CA666DA995}" destId="{E0C181D4-7929-4979-96BD-2A3A3BE420D3}" srcOrd="1" destOrd="0" presId="urn:microsoft.com/office/officeart/2005/8/layout/hierarchy4"/>
    <dgm:cxn modelId="{396D173B-AB04-4D54-A7DB-93A558BA4399}" type="presParOf" srcId="{27A97B05-89D5-4DD4-B5E8-19CA666DA995}" destId="{57EEA7AC-AB84-4185-BB4E-AFB6FF4EEE53}" srcOrd="2" destOrd="0" presId="urn:microsoft.com/office/officeart/2005/8/layout/hierarchy4"/>
    <dgm:cxn modelId="{EB99D8C0-A42F-4FA0-B02E-D07C057C24E7}" type="presParOf" srcId="{57EEA7AC-AB84-4185-BB4E-AFB6FF4EEE53}" destId="{0A7EFBA8-7A35-468F-862E-2C528A2173B4}" srcOrd="0" destOrd="0" presId="urn:microsoft.com/office/officeart/2005/8/layout/hierarchy4"/>
    <dgm:cxn modelId="{A5CE9129-9FF1-4ED7-B8E4-BE78ECCCE92E}" type="presParOf" srcId="{0A7EFBA8-7A35-468F-862E-2C528A2173B4}" destId="{0D71F3B8-8B32-4DD9-9675-DBDD4F422124}" srcOrd="0" destOrd="0" presId="urn:microsoft.com/office/officeart/2005/8/layout/hierarchy4"/>
    <dgm:cxn modelId="{B668A611-03F8-4EB4-B6EF-4053CF010F1B}" type="presParOf" srcId="{0A7EFBA8-7A35-468F-862E-2C528A2173B4}" destId="{4601ABC1-E88C-42EA-9FB3-949C257A27DA}" srcOrd="1" destOrd="0" presId="urn:microsoft.com/office/officeart/2005/8/layout/hierarchy4"/>
    <dgm:cxn modelId="{9D2D5223-C5D2-40F0-802E-9427DCDCF2B3}" type="presParOf" srcId="{57EEA7AC-AB84-4185-BB4E-AFB6FF4EEE53}" destId="{69CAF3B1-CA4D-4F86-B8DE-BDC2CE565FB9}" srcOrd="1" destOrd="0" presId="urn:microsoft.com/office/officeart/2005/8/layout/hierarchy4"/>
    <dgm:cxn modelId="{1659F5F1-9293-49AA-A8F0-11F270BA8EC0}" type="presParOf" srcId="{57EEA7AC-AB84-4185-BB4E-AFB6FF4EEE53}" destId="{F3344D20-D78A-4E84-9771-F5ECB190EFBD}" srcOrd="2" destOrd="0" presId="urn:microsoft.com/office/officeart/2005/8/layout/hierarchy4"/>
    <dgm:cxn modelId="{F7C4D214-E574-4FDA-9669-98091163F7D1}" type="presParOf" srcId="{F3344D20-D78A-4E84-9771-F5ECB190EFBD}" destId="{1AB982DB-6CC5-4BA2-9256-7855951E0F3B}" srcOrd="0" destOrd="0" presId="urn:microsoft.com/office/officeart/2005/8/layout/hierarchy4"/>
    <dgm:cxn modelId="{353FF317-9490-40CE-8D57-3BE153A24B9D}" type="presParOf" srcId="{F3344D20-D78A-4E84-9771-F5ECB190EFBD}" destId="{7297EC1F-8419-432C-A15D-7823BD192859}" srcOrd="1" destOrd="0" presId="urn:microsoft.com/office/officeart/2005/8/layout/hierarchy4"/>
    <dgm:cxn modelId="{93DA8B23-40E6-43AC-97DA-6DE5189AA657}" type="presParOf" srcId="{5AAC9871-5958-4BBF-81F4-7EE25A3EDCB4}" destId="{B42D0795-E76A-4050-A3BD-ACE54379B1BB}" srcOrd="1" destOrd="0" presId="urn:microsoft.com/office/officeart/2005/8/layout/hierarchy4"/>
    <dgm:cxn modelId="{A28A4706-B1DB-404B-BDB9-4CF83F607A67}" type="presParOf" srcId="{5AAC9871-5958-4BBF-81F4-7EE25A3EDCB4}" destId="{D752D347-0B72-4C82-981B-8B9DC35E5DFA}" srcOrd="2" destOrd="0" presId="urn:microsoft.com/office/officeart/2005/8/layout/hierarchy4"/>
    <dgm:cxn modelId="{9D35A8E2-5A9B-4F26-B181-3EEAB4325D8E}" type="presParOf" srcId="{D752D347-0B72-4C82-981B-8B9DC35E5DFA}" destId="{15E60ABE-89DF-4B68-AC1E-528BD3A8B8F5}" srcOrd="0" destOrd="0" presId="urn:microsoft.com/office/officeart/2005/8/layout/hierarchy4"/>
    <dgm:cxn modelId="{9B3C5C62-3C5D-4839-8986-7A638FE2F663}" type="presParOf" srcId="{D752D347-0B72-4C82-981B-8B9DC35E5DFA}" destId="{6C994E16-DBB9-4ED6-9273-422CBC02DD5E}" srcOrd="1" destOrd="0" presId="urn:microsoft.com/office/officeart/2005/8/layout/hierarchy4"/>
  </dgm:cxnLst>
  <dgm:bg/>
  <dgm:whole/>
  <dgm:extLst>
    <a:ext uri="http://schemas.microsoft.com/office/drawing/2008/diagram">
      <dsp:dataModelExt xmlns:dsp="http://schemas.microsoft.com/office/drawing/2008/diagram" relId="rId15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960D5D21-C8A9-4CC9-AE36-CB450760912C}"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B7843E9E-C4E4-4254-ADA7-79A741A4CD82}">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Các dạng thờ phượng Allah</a:t>
          </a:r>
          <a:endParaRPr lang="en-US" sz="1400" b="1">
            <a:solidFill>
              <a:srgbClr val="C00000"/>
            </a:solidFill>
            <a:latin typeface="Cambria" panose="02040503050406030204" pitchFamily="18" charset="0"/>
            <a:ea typeface="Cambria" panose="02040503050406030204" pitchFamily="18" charset="0"/>
          </a:endParaRPr>
        </a:p>
      </dgm:t>
    </dgm:pt>
    <dgm:pt modelId="{27937A09-EC12-4574-BA79-498CF370A7E5}" type="parTrans" cxnId="{477F15F3-E502-44C7-8D68-CDA81C888D08}">
      <dgm:prSet/>
      <dgm:spPr/>
      <dgm:t>
        <a:bodyPr/>
        <a:lstStyle/>
        <a:p>
          <a:endParaRPr lang="en-US"/>
        </a:p>
      </dgm:t>
    </dgm:pt>
    <dgm:pt modelId="{5A2D5939-9590-4BB7-A004-481ADE3D4B0E}" type="sibTrans" cxnId="{477F15F3-E502-44C7-8D68-CDA81C888D08}">
      <dgm:prSet/>
      <dgm:spPr/>
      <dgm:t>
        <a:bodyPr/>
        <a:lstStyle/>
        <a:p>
          <a:endParaRPr lang="en-US"/>
        </a:p>
      </dgm:t>
    </dgm:pt>
    <dgm:pt modelId="{72F3DDC0-E810-4546-BF98-94EAFECE130A}">
      <dgm:prSet phldrT="[Text]" custT="1"/>
      <dgm:spPr/>
      <dgm:t>
        <a:bodyPr/>
        <a:lstStyle/>
        <a:p>
          <a:r>
            <a:rPr lang="en-US" sz="1400" b="1">
              <a:solidFill>
                <a:srgbClr val="C00000"/>
              </a:solidFill>
              <a:latin typeface="Cambria" panose="02040503050406030204" pitchFamily="18" charset="0"/>
              <a:ea typeface="Cambria" panose="02040503050406030204" pitchFamily="18" charset="0"/>
            </a:rPr>
            <a:t>N</a:t>
          </a:r>
          <a:r>
            <a:rPr lang="vi-VN" sz="1400" b="1">
              <a:solidFill>
                <a:srgbClr val="C00000"/>
              </a:solidFill>
              <a:latin typeface="Cambria" panose="02040503050406030204" pitchFamily="18" charset="0"/>
              <a:ea typeface="Cambria" panose="02040503050406030204" pitchFamily="18" charset="0"/>
            </a:rPr>
            <a:t>ói chung </a:t>
          </a:r>
          <a:endParaRPr lang="en-US" sz="1400" b="1">
            <a:solidFill>
              <a:srgbClr val="C00000"/>
            </a:solidFill>
            <a:latin typeface="Cambria" panose="02040503050406030204" pitchFamily="18" charset="0"/>
            <a:ea typeface="Cambria" panose="02040503050406030204" pitchFamily="18" charset="0"/>
          </a:endParaRPr>
        </a:p>
        <a:p>
          <a:r>
            <a:rPr lang="en-US" sz="1400">
              <a:latin typeface="Cambria" panose="02040503050406030204" pitchFamily="18" charset="0"/>
              <a:ea typeface="Cambria" panose="02040503050406030204" pitchFamily="18" charset="0"/>
            </a:rPr>
            <a:t>L</a:t>
          </a:r>
          <a:r>
            <a:rPr lang="vi-VN" sz="1400">
              <a:latin typeface="Cambria" panose="02040503050406030204" pitchFamily="18" charset="0"/>
              <a:ea typeface="Cambria" panose="02040503050406030204" pitchFamily="18" charset="0"/>
            </a:rPr>
            <a:t>à sự thờ phượng không cưỡng lại được. Nó dành cho mọi tạo vật. Allah phán: </a:t>
          </a:r>
          <a:r>
            <a:rPr lang="vi-VN" sz="1400" b="1">
              <a:latin typeface="Cambria" panose="02040503050406030204" pitchFamily="18" charset="0"/>
              <a:ea typeface="Cambria" panose="02040503050406030204" pitchFamily="18" charset="0"/>
            </a:rPr>
            <a:t>"</a:t>
          </a:r>
          <a:r>
            <a:rPr lang="vi-VN" sz="1400" b="1">
              <a:solidFill>
                <a:sysClr val="windowText" lastClr="000000"/>
              </a:solidFill>
              <a:latin typeface="Cambria" panose="02040503050406030204" pitchFamily="18" charset="0"/>
              <a:ea typeface="Cambria" panose="02040503050406030204" pitchFamily="18" charset="0"/>
            </a:rPr>
            <a:t>Bởi quả thật tất cả những ai trong các tầng trời và trái đất đều đến trình diện Đấng Độ Lượng như một người bề tôi."</a:t>
          </a:r>
          <a:r>
            <a:rPr lang="vi-VN" sz="1400">
              <a:solidFill>
                <a:sysClr val="windowText" lastClr="000000"/>
              </a:solidFill>
              <a:latin typeface="Cambria" panose="02040503050406030204" pitchFamily="18" charset="0"/>
              <a:ea typeface="Cambria" panose="02040503050406030204" pitchFamily="18" charset="0"/>
            </a:rPr>
            <a:t> </a:t>
          </a:r>
          <a:r>
            <a:rPr lang="vi-VN" sz="1200">
              <a:solidFill>
                <a:sysClr val="windowText" lastClr="000000"/>
              </a:solidFill>
              <a:latin typeface="Cambria" panose="02040503050406030204" pitchFamily="18" charset="0"/>
              <a:ea typeface="Cambria" panose="02040503050406030204" pitchFamily="18" charset="0"/>
            </a:rPr>
            <a:t>(Qur'an:19:93).</a:t>
          </a:r>
        </a:p>
        <a:p>
          <a:r>
            <a:rPr lang="vi-VN" sz="1400">
              <a:latin typeface="Cambria" panose="02040503050406030204" pitchFamily="18" charset="0"/>
              <a:ea typeface="Cambria" panose="02040503050406030204" pitchFamily="18" charset="0"/>
            </a:rPr>
            <a:t>Cả những người có đức tin và vô đức tin đều bao gồm trong dạng thức này</a:t>
          </a:r>
          <a:endParaRPr lang="en-US" sz="1400">
            <a:latin typeface="Cambria" panose="02040503050406030204" pitchFamily="18" charset="0"/>
            <a:ea typeface="Cambria" panose="02040503050406030204" pitchFamily="18" charset="0"/>
          </a:endParaRPr>
        </a:p>
      </dgm:t>
    </dgm:pt>
    <dgm:pt modelId="{E731F3C6-E251-4916-A4C6-DD1E9A27B93F}" type="parTrans" cxnId="{FFF5CFE7-4977-4CB1-A71E-B2F41CAFC251}">
      <dgm:prSet/>
      <dgm:spPr/>
      <dgm:t>
        <a:bodyPr/>
        <a:lstStyle/>
        <a:p>
          <a:endParaRPr lang="en-US"/>
        </a:p>
      </dgm:t>
    </dgm:pt>
    <dgm:pt modelId="{8DD72632-4E54-43FC-ACAA-5F1F064F7032}" type="sibTrans" cxnId="{FFF5CFE7-4977-4CB1-A71E-B2F41CAFC251}">
      <dgm:prSet/>
      <dgm:spPr/>
      <dgm:t>
        <a:bodyPr/>
        <a:lstStyle/>
        <a:p>
          <a:endParaRPr lang="en-US"/>
        </a:p>
      </dgm:t>
    </dgm:pt>
    <dgm:pt modelId="{95E7C65D-3087-4840-B7CE-93CFE0D1F142}">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Cụ thể</a:t>
          </a:r>
        </a:p>
        <a:p>
          <a:r>
            <a:rPr lang="vi-VN" sz="1400">
              <a:latin typeface="Cambria" panose="02040503050406030204" pitchFamily="18" charset="0"/>
              <a:ea typeface="Cambria" panose="02040503050406030204" pitchFamily="18" charset="0"/>
            </a:rPr>
            <a:t>Tuân lệnh và phục tùng Allah. Allah phán: </a:t>
          </a:r>
          <a:r>
            <a:rPr lang="vi-VN" sz="1400" b="1">
              <a:latin typeface="Cambria" panose="02040503050406030204" pitchFamily="18" charset="0"/>
              <a:ea typeface="Cambria" panose="02040503050406030204" pitchFamily="18" charset="0"/>
            </a:rPr>
            <a:t>"</a:t>
          </a:r>
          <a:r>
            <a:rPr lang="vi-VN" sz="1400" b="1">
              <a:solidFill>
                <a:sysClr val="windowText" lastClr="000000"/>
              </a:solidFill>
              <a:latin typeface="Cambria" panose="02040503050406030204" pitchFamily="18" charset="0"/>
              <a:ea typeface="Cambria" panose="02040503050406030204" pitchFamily="18" charset="0"/>
            </a:rPr>
            <a:t>Những người bề tôi của Đấng Độ Lượng là những ai đi lại trên mặt đất với điệu bộ khiêm tốn...” </a:t>
          </a:r>
          <a:r>
            <a:rPr lang="vi-VN" sz="1200">
              <a:solidFill>
                <a:sysClr val="windowText" lastClr="000000"/>
              </a:solidFill>
              <a:latin typeface="Cambria" panose="02040503050406030204" pitchFamily="18" charset="0"/>
              <a:ea typeface="Cambria" panose="02040503050406030204" pitchFamily="18" charset="0"/>
            </a:rPr>
            <a:t>(Qur'an:25:63)</a:t>
          </a:r>
        </a:p>
        <a:p>
          <a:r>
            <a:rPr lang="vi-VN" sz="1400">
              <a:solidFill>
                <a:sysClr val="windowText" lastClr="000000"/>
              </a:solidFill>
              <a:latin typeface="Cambria" panose="02040503050406030204" pitchFamily="18" charset="0"/>
              <a:ea typeface="Cambria" panose="02040503050406030204" pitchFamily="18" charset="0"/>
            </a:rPr>
            <a:t>Dạng này bao gồm tất cả những ai thờ phượng Allah theo giáo luật của Ngài.</a:t>
          </a:r>
          <a:endParaRPr lang="en-US" sz="1800">
            <a:solidFill>
              <a:sysClr val="windowText" lastClr="000000"/>
            </a:solidFill>
            <a:latin typeface="Cambria" panose="02040503050406030204" pitchFamily="18" charset="0"/>
            <a:ea typeface="Cambria" panose="02040503050406030204" pitchFamily="18" charset="0"/>
          </a:endParaRPr>
        </a:p>
      </dgm:t>
    </dgm:pt>
    <dgm:pt modelId="{18BE0D1C-8BD8-45B3-96F2-941F4D2883D1}" type="parTrans" cxnId="{72001FCD-F726-460E-9B52-20E78FD32F2B}">
      <dgm:prSet/>
      <dgm:spPr/>
      <dgm:t>
        <a:bodyPr/>
        <a:lstStyle/>
        <a:p>
          <a:endParaRPr lang="en-US"/>
        </a:p>
      </dgm:t>
    </dgm:pt>
    <dgm:pt modelId="{1E177CB5-ADF3-481F-B58E-D6A358DAB068}" type="sibTrans" cxnId="{72001FCD-F726-460E-9B52-20E78FD32F2B}">
      <dgm:prSet/>
      <dgm:spPr/>
      <dgm:t>
        <a:bodyPr/>
        <a:lstStyle/>
        <a:p>
          <a:endParaRPr lang="en-US"/>
        </a:p>
      </dgm:t>
    </dgm:pt>
    <dgm:pt modelId="{10DA7F1A-AA94-42BA-B57A-9AC93AA17C26}">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Cụ thể riêng biệt</a:t>
          </a:r>
        </a:p>
        <a:p>
          <a:r>
            <a:rPr lang="vi-VN" sz="1400">
              <a:latin typeface="Cambria" panose="02040503050406030204" pitchFamily="18" charset="0"/>
              <a:ea typeface="Cambria" panose="02040503050406030204" pitchFamily="18" charset="0"/>
            </a:rPr>
            <a:t>Đó là sự thờ phượng của các vị Thiên Sứ, các vị Nabi - cầu xin bằng an và phúc lành cho họ - Allah phán: </a:t>
          </a:r>
          <a:r>
            <a:rPr lang="vi-VN" sz="1400" b="1">
              <a:latin typeface="Cambria" panose="02040503050406030204" pitchFamily="18" charset="0"/>
              <a:ea typeface="Cambria" panose="02040503050406030204" pitchFamily="18" charset="0"/>
            </a:rPr>
            <a:t>"Quả thật, Y (Nuh) là một người bề tôi biết ơn." </a:t>
          </a:r>
          <a:r>
            <a:rPr lang="vi-VN" sz="1200">
              <a:latin typeface="Cambria" panose="02040503050406030204" pitchFamily="18" charset="0"/>
              <a:ea typeface="Cambria" panose="02040503050406030204" pitchFamily="18" charset="0"/>
            </a:rPr>
            <a:t>(Qur'an:17:3).</a:t>
          </a:r>
        </a:p>
        <a:p>
          <a:r>
            <a:rPr lang="vi-VN" sz="1400">
              <a:latin typeface="Cambria" panose="02040503050406030204" pitchFamily="18" charset="0"/>
              <a:ea typeface="Cambria" panose="02040503050406030204" pitchFamily="18" charset="0"/>
            </a:rPr>
            <a:t>Sự thờ phượng của họ là dành riêng cho họ, không ai có thể</a:t>
          </a:r>
          <a:r>
            <a:rPr lang="en-US" sz="1400">
              <a:latin typeface="Cambria" panose="02040503050406030204" pitchFamily="18" charset="0"/>
              <a:ea typeface="Cambria" panose="02040503050406030204" pitchFamily="18" charset="0"/>
            </a:rPr>
            <a:t> </a:t>
          </a:r>
          <a:r>
            <a:rPr lang="vi-VN" sz="1400">
              <a:latin typeface="Cambria" panose="02040503050406030204" pitchFamily="18" charset="0"/>
              <a:ea typeface="Cambria" panose="02040503050406030204" pitchFamily="18" charset="0"/>
            </a:rPr>
            <a:t>thách thức họ trong việc thờ phượng Allah.</a:t>
          </a:r>
          <a:endParaRPr lang="en-US" sz="1400">
            <a:latin typeface="Cambria" panose="02040503050406030204" pitchFamily="18" charset="0"/>
            <a:ea typeface="Cambria" panose="02040503050406030204" pitchFamily="18" charset="0"/>
          </a:endParaRPr>
        </a:p>
      </dgm:t>
    </dgm:pt>
    <dgm:pt modelId="{FF2D3544-1F69-4AB2-8623-276B1A9084B8}" type="parTrans" cxnId="{195E4B0F-7DA6-4A05-BC27-6D1D17550CD3}">
      <dgm:prSet/>
      <dgm:spPr/>
      <dgm:t>
        <a:bodyPr/>
        <a:lstStyle/>
        <a:p>
          <a:endParaRPr lang="en-US"/>
        </a:p>
      </dgm:t>
    </dgm:pt>
    <dgm:pt modelId="{F0F384B8-47E1-4002-B1BC-0874E6172443}" type="sibTrans" cxnId="{195E4B0F-7DA6-4A05-BC27-6D1D17550CD3}">
      <dgm:prSet/>
      <dgm:spPr/>
      <dgm:t>
        <a:bodyPr/>
        <a:lstStyle/>
        <a:p>
          <a:endParaRPr lang="en-US"/>
        </a:p>
      </dgm:t>
    </dgm:pt>
    <dgm:pt modelId="{1D75AD51-4F65-408A-8D64-7300D9CA174D}" type="pres">
      <dgm:prSet presAssocID="{960D5D21-C8A9-4CC9-AE36-CB450760912C}" presName="hierChild1" presStyleCnt="0">
        <dgm:presLayoutVars>
          <dgm:orgChart val="1"/>
          <dgm:chPref val="1"/>
          <dgm:dir/>
          <dgm:animOne val="branch"/>
          <dgm:animLvl val="lvl"/>
          <dgm:resizeHandles/>
        </dgm:presLayoutVars>
      </dgm:prSet>
      <dgm:spPr/>
    </dgm:pt>
    <dgm:pt modelId="{93B14BE2-03DD-4638-9D5A-B3E180A6DEFB}" type="pres">
      <dgm:prSet presAssocID="{B7843E9E-C4E4-4254-ADA7-79A741A4CD82}" presName="hierRoot1" presStyleCnt="0">
        <dgm:presLayoutVars>
          <dgm:hierBranch val="init"/>
        </dgm:presLayoutVars>
      </dgm:prSet>
      <dgm:spPr/>
    </dgm:pt>
    <dgm:pt modelId="{2FFF5D74-64C7-4939-A002-52CFB4329BB8}" type="pres">
      <dgm:prSet presAssocID="{B7843E9E-C4E4-4254-ADA7-79A741A4CD82}" presName="rootComposite1" presStyleCnt="0"/>
      <dgm:spPr/>
    </dgm:pt>
    <dgm:pt modelId="{85A57C75-848B-47A8-8057-82CD5711187C}" type="pres">
      <dgm:prSet presAssocID="{B7843E9E-C4E4-4254-ADA7-79A741A4CD82}" presName="rootText1" presStyleLbl="node0" presStyleIdx="0" presStyleCnt="1" custScaleX="243074" custScaleY="64407" custLinFactNeighborX="-4751" custLinFactNeighborY="-63342">
        <dgm:presLayoutVars>
          <dgm:chPref val="3"/>
        </dgm:presLayoutVars>
      </dgm:prSet>
      <dgm:spPr/>
    </dgm:pt>
    <dgm:pt modelId="{EB8E71C0-AA3E-460E-A057-18D9170F9E29}" type="pres">
      <dgm:prSet presAssocID="{B7843E9E-C4E4-4254-ADA7-79A741A4CD82}" presName="rootConnector1" presStyleLbl="node1" presStyleIdx="0" presStyleCnt="0"/>
      <dgm:spPr/>
    </dgm:pt>
    <dgm:pt modelId="{24E444EF-7192-4B14-AC2C-59D1A7541F38}" type="pres">
      <dgm:prSet presAssocID="{B7843E9E-C4E4-4254-ADA7-79A741A4CD82}" presName="hierChild2" presStyleCnt="0"/>
      <dgm:spPr/>
    </dgm:pt>
    <dgm:pt modelId="{BF16638C-B4D9-44C5-A7BB-9E5725663238}" type="pres">
      <dgm:prSet presAssocID="{E731F3C6-E251-4916-A4C6-DD1E9A27B93F}" presName="Name37" presStyleLbl="parChTrans1D2" presStyleIdx="0" presStyleCnt="3"/>
      <dgm:spPr/>
    </dgm:pt>
    <dgm:pt modelId="{142698BE-B9E4-4F36-80C9-CE7D4081517B}" type="pres">
      <dgm:prSet presAssocID="{72F3DDC0-E810-4546-BF98-94EAFECE130A}" presName="hierRoot2" presStyleCnt="0">
        <dgm:presLayoutVars>
          <dgm:hierBranch val="init"/>
        </dgm:presLayoutVars>
      </dgm:prSet>
      <dgm:spPr/>
    </dgm:pt>
    <dgm:pt modelId="{E2F92D3C-FF00-47E7-97DA-DF5B5D2E3641}" type="pres">
      <dgm:prSet presAssocID="{72F3DDC0-E810-4546-BF98-94EAFECE130A}" presName="rootComposite" presStyleCnt="0"/>
      <dgm:spPr/>
    </dgm:pt>
    <dgm:pt modelId="{5DB6FB6C-B888-4D1B-85C4-583FA9F1EAC8}" type="pres">
      <dgm:prSet presAssocID="{72F3DDC0-E810-4546-BF98-94EAFECE130A}" presName="rootText" presStyleLbl="node2" presStyleIdx="0" presStyleCnt="3" custScaleX="176971" custScaleY="788999" custLinFactNeighborX="-18591" custLinFactNeighborY="-1859">
        <dgm:presLayoutVars>
          <dgm:chPref val="3"/>
        </dgm:presLayoutVars>
      </dgm:prSet>
      <dgm:spPr/>
    </dgm:pt>
    <dgm:pt modelId="{BD7B7322-DA0F-47C2-A892-9C516D464C24}" type="pres">
      <dgm:prSet presAssocID="{72F3DDC0-E810-4546-BF98-94EAFECE130A}" presName="rootConnector" presStyleLbl="node2" presStyleIdx="0" presStyleCnt="3"/>
      <dgm:spPr/>
    </dgm:pt>
    <dgm:pt modelId="{5FF64AA9-72D8-46C6-904C-2489B5CCD1AA}" type="pres">
      <dgm:prSet presAssocID="{72F3DDC0-E810-4546-BF98-94EAFECE130A}" presName="hierChild4" presStyleCnt="0"/>
      <dgm:spPr/>
    </dgm:pt>
    <dgm:pt modelId="{B3391ED6-3E49-4A59-9BD6-AB6C9B6763D8}" type="pres">
      <dgm:prSet presAssocID="{72F3DDC0-E810-4546-BF98-94EAFECE130A}" presName="hierChild5" presStyleCnt="0"/>
      <dgm:spPr/>
    </dgm:pt>
    <dgm:pt modelId="{88AD4F0C-22B4-4573-A91C-85F7133666B6}" type="pres">
      <dgm:prSet presAssocID="{18BE0D1C-8BD8-45B3-96F2-941F4D2883D1}" presName="Name37" presStyleLbl="parChTrans1D2" presStyleIdx="1" presStyleCnt="3"/>
      <dgm:spPr/>
    </dgm:pt>
    <dgm:pt modelId="{85797663-A290-4A4E-A855-22EDD2BA5AF1}" type="pres">
      <dgm:prSet presAssocID="{95E7C65D-3087-4840-B7CE-93CFE0D1F142}" presName="hierRoot2" presStyleCnt="0">
        <dgm:presLayoutVars>
          <dgm:hierBranch val="init"/>
        </dgm:presLayoutVars>
      </dgm:prSet>
      <dgm:spPr/>
    </dgm:pt>
    <dgm:pt modelId="{A9756D76-7ADA-460D-A561-BFFC06022DFE}" type="pres">
      <dgm:prSet presAssocID="{95E7C65D-3087-4840-B7CE-93CFE0D1F142}" presName="rootComposite" presStyleCnt="0"/>
      <dgm:spPr/>
    </dgm:pt>
    <dgm:pt modelId="{DD7AF5FA-3936-4483-B410-479F9C4AC5C4}" type="pres">
      <dgm:prSet presAssocID="{95E7C65D-3087-4840-B7CE-93CFE0D1F142}" presName="rootText" presStyleLbl="node2" presStyleIdx="1" presStyleCnt="3" custScaleX="170265" custScaleY="774075">
        <dgm:presLayoutVars>
          <dgm:chPref val="3"/>
        </dgm:presLayoutVars>
      </dgm:prSet>
      <dgm:spPr/>
    </dgm:pt>
    <dgm:pt modelId="{B98648B1-99ED-47F2-8EC4-E5FAFEA5171F}" type="pres">
      <dgm:prSet presAssocID="{95E7C65D-3087-4840-B7CE-93CFE0D1F142}" presName="rootConnector" presStyleLbl="node2" presStyleIdx="1" presStyleCnt="3"/>
      <dgm:spPr/>
    </dgm:pt>
    <dgm:pt modelId="{4D998921-A6EF-46CE-B627-B2C9DAD2EAFE}" type="pres">
      <dgm:prSet presAssocID="{95E7C65D-3087-4840-B7CE-93CFE0D1F142}" presName="hierChild4" presStyleCnt="0"/>
      <dgm:spPr/>
    </dgm:pt>
    <dgm:pt modelId="{9AB0A226-9087-45FE-B406-5E269DA4C066}" type="pres">
      <dgm:prSet presAssocID="{95E7C65D-3087-4840-B7CE-93CFE0D1F142}" presName="hierChild5" presStyleCnt="0"/>
      <dgm:spPr/>
    </dgm:pt>
    <dgm:pt modelId="{9955C5AF-EFC0-4284-97E9-E5054514D11F}" type="pres">
      <dgm:prSet presAssocID="{FF2D3544-1F69-4AB2-8623-276B1A9084B8}" presName="Name37" presStyleLbl="parChTrans1D2" presStyleIdx="2" presStyleCnt="3"/>
      <dgm:spPr/>
    </dgm:pt>
    <dgm:pt modelId="{51A77BCB-6D85-4032-9B8A-F820C9EBA452}" type="pres">
      <dgm:prSet presAssocID="{10DA7F1A-AA94-42BA-B57A-9AC93AA17C26}" presName="hierRoot2" presStyleCnt="0">
        <dgm:presLayoutVars>
          <dgm:hierBranch val="init"/>
        </dgm:presLayoutVars>
      </dgm:prSet>
      <dgm:spPr/>
    </dgm:pt>
    <dgm:pt modelId="{6AD58BA4-14F0-403D-9568-4C43F3795B96}" type="pres">
      <dgm:prSet presAssocID="{10DA7F1A-AA94-42BA-B57A-9AC93AA17C26}" presName="rootComposite" presStyleCnt="0"/>
      <dgm:spPr/>
    </dgm:pt>
    <dgm:pt modelId="{75199B7A-98E7-43E9-8287-607B933644B9}" type="pres">
      <dgm:prSet presAssocID="{10DA7F1A-AA94-42BA-B57A-9AC93AA17C26}" presName="rootText" presStyleLbl="node2" presStyleIdx="2" presStyleCnt="3" custScaleX="168749" custScaleY="782335" custLinFactNeighborX="45180" custLinFactNeighborY="-5091">
        <dgm:presLayoutVars>
          <dgm:chPref val="3"/>
        </dgm:presLayoutVars>
      </dgm:prSet>
      <dgm:spPr/>
    </dgm:pt>
    <dgm:pt modelId="{EBEEBDF1-71A2-4A1A-AF91-5C0CF8CECC04}" type="pres">
      <dgm:prSet presAssocID="{10DA7F1A-AA94-42BA-B57A-9AC93AA17C26}" presName="rootConnector" presStyleLbl="node2" presStyleIdx="2" presStyleCnt="3"/>
      <dgm:spPr/>
    </dgm:pt>
    <dgm:pt modelId="{203D725A-B572-4A2F-B43F-0B0007EF0DE1}" type="pres">
      <dgm:prSet presAssocID="{10DA7F1A-AA94-42BA-B57A-9AC93AA17C26}" presName="hierChild4" presStyleCnt="0"/>
      <dgm:spPr/>
    </dgm:pt>
    <dgm:pt modelId="{F1E52A27-D5B5-4590-91A5-49CE4A1CD01D}" type="pres">
      <dgm:prSet presAssocID="{10DA7F1A-AA94-42BA-B57A-9AC93AA17C26}" presName="hierChild5" presStyleCnt="0"/>
      <dgm:spPr/>
    </dgm:pt>
    <dgm:pt modelId="{E200B17C-AAC2-4C36-B91C-3B5D6857F33E}" type="pres">
      <dgm:prSet presAssocID="{B7843E9E-C4E4-4254-ADA7-79A741A4CD82}" presName="hierChild3" presStyleCnt="0"/>
      <dgm:spPr/>
    </dgm:pt>
  </dgm:ptLst>
  <dgm:cxnLst>
    <dgm:cxn modelId="{195E4B0F-7DA6-4A05-BC27-6D1D17550CD3}" srcId="{B7843E9E-C4E4-4254-ADA7-79A741A4CD82}" destId="{10DA7F1A-AA94-42BA-B57A-9AC93AA17C26}" srcOrd="2" destOrd="0" parTransId="{FF2D3544-1F69-4AB2-8623-276B1A9084B8}" sibTransId="{F0F384B8-47E1-4002-B1BC-0874E6172443}"/>
    <dgm:cxn modelId="{B964291F-E81F-4A9C-BB81-72463F998ABE}" type="presOf" srcId="{18BE0D1C-8BD8-45B3-96F2-941F4D2883D1}" destId="{88AD4F0C-22B4-4573-A91C-85F7133666B6}" srcOrd="0" destOrd="0" presId="urn:microsoft.com/office/officeart/2005/8/layout/orgChart1"/>
    <dgm:cxn modelId="{4DE97A21-DF47-4840-9570-A53DA3248E25}" type="presOf" srcId="{960D5D21-C8A9-4CC9-AE36-CB450760912C}" destId="{1D75AD51-4F65-408A-8D64-7300D9CA174D}" srcOrd="0" destOrd="0" presId="urn:microsoft.com/office/officeart/2005/8/layout/orgChart1"/>
    <dgm:cxn modelId="{AC4FA334-20C9-4F85-B99A-7D970564D290}" type="presOf" srcId="{95E7C65D-3087-4840-B7CE-93CFE0D1F142}" destId="{DD7AF5FA-3936-4483-B410-479F9C4AC5C4}" srcOrd="0" destOrd="0" presId="urn:microsoft.com/office/officeart/2005/8/layout/orgChart1"/>
    <dgm:cxn modelId="{56B12D37-9736-44A2-964F-618BE255C99D}" type="presOf" srcId="{FF2D3544-1F69-4AB2-8623-276B1A9084B8}" destId="{9955C5AF-EFC0-4284-97E9-E5054514D11F}" srcOrd="0" destOrd="0" presId="urn:microsoft.com/office/officeart/2005/8/layout/orgChart1"/>
    <dgm:cxn modelId="{7ECAF465-2DF2-4165-BD43-45DE28138164}" type="presOf" srcId="{10DA7F1A-AA94-42BA-B57A-9AC93AA17C26}" destId="{EBEEBDF1-71A2-4A1A-AF91-5C0CF8CECC04}" srcOrd="1" destOrd="0" presId="urn:microsoft.com/office/officeart/2005/8/layout/orgChart1"/>
    <dgm:cxn modelId="{D522387A-58B1-4E4B-AE3C-83571C825843}" type="presOf" srcId="{E731F3C6-E251-4916-A4C6-DD1E9A27B93F}" destId="{BF16638C-B4D9-44C5-A7BB-9E5725663238}" srcOrd="0" destOrd="0" presId="urn:microsoft.com/office/officeart/2005/8/layout/orgChart1"/>
    <dgm:cxn modelId="{0D11CEA8-4E52-48FA-B10A-5AE3AAF18248}" type="presOf" srcId="{B7843E9E-C4E4-4254-ADA7-79A741A4CD82}" destId="{85A57C75-848B-47A8-8057-82CD5711187C}" srcOrd="0" destOrd="0" presId="urn:microsoft.com/office/officeart/2005/8/layout/orgChart1"/>
    <dgm:cxn modelId="{EDC079B0-E2DA-437E-87E1-FA8055C9D13A}" type="presOf" srcId="{72F3DDC0-E810-4546-BF98-94EAFECE130A}" destId="{BD7B7322-DA0F-47C2-A892-9C516D464C24}" srcOrd="1" destOrd="0" presId="urn:microsoft.com/office/officeart/2005/8/layout/orgChart1"/>
    <dgm:cxn modelId="{72001FCD-F726-460E-9B52-20E78FD32F2B}" srcId="{B7843E9E-C4E4-4254-ADA7-79A741A4CD82}" destId="{95E7C65D-3087-4840-B7CE-93CFE0D1F142}" srcOrd="1" destOrd="0" parTransId="{18BE0D1C-8BD8-45B3-96F2-941F4D2883D1}" sibTransId="{1E177CB5-ADF3-481F-B58E-D6A358DAB068}"/>
    <dgm:cxn modelId="{450A26D5-65FD-4503-8597-11F838EB1DE1}" type="presOf" srcId="{72F3DDC0-E810-4546-BF98-94EAFECE130A}" destId="{5DB6FB6C-B888-4D1B-85C4-583FA9F1EAC8}" srcOrd="0" destOrd="0" presId="urn:microsoft.com/office/officeart/2005/8/layout/orgChart1"/>
    <dgm:cxn modelId="{78EF20D9-E6D5-4922-9E49-35C45C267B5E}" type="presOf" srcId="{B7843E9E-C4E4-4254-ADA7-79A741A4CD82}" destId="{EB8E71C0-AA3E-460E-A057-18D9170F9E29}" srcOrd="1" destOrd="0" presId="urn:microsoft.com/office/officeart/2005/8/layout/orgChart1"/>
    <dgm:cxn modelId="{48951EE4-3D0F-49CE-B5B0-DA490589ADF6}" type="presOf" srcId="{10DA7F1A-AA94-42BA-B57A-9AC93AA17C26}" destId="{75199B7A-98E7-43E9-8287-607B933644B9}" srcOrd="0" destOrd="0" presId="urn:microsoft.com/office/officeart/2005/8/layout/orgChart1"/>
    <dgm:cxn modelId="{FFF5CFE7-4977-4CB1-A71E-B2F41CAFC251}" srcId="{B7843E9E-C4E4-4254-ADA7-79A741A4CD82}" destId="{72F3DDC0-E810-4546-BF98-94EAFECE130A}" srcOrd="0" destOrd="0" parTransId="{E731F3C6-E251-4916-A4C6-DD1E9A27B93F}" sibTransId="{8DD72632-4E54-43FC-ACAA-5F1F064F7032}"/>
    <dgm:cxn modelId="{477F15F3-E502-44C7-8D68-CDA81C888D08}" srcId="{960D5D21-C8A9-4CC9-AE36-CB450760912C}" destId="{B7843E9E-C4E4-4254-ADA7-79A741A4CD82}" srcOrd="0" destOrd="0" parTransId="{27937A09-EC12-4574-BA79-498CF370A7E5}" sibTransId="{5A2D5939-9590-4BB7-A004-481ADE3D4B0E}"/>
    <dgm:cxn modelId="{744CB5FA-8D44-46C4-B1DC-82FB6469AB86}" type="presOf" srcId="{95E7C65D-3087-4840-B7CE-93CFE0D1F142}" destId="{B98648B1-99ED-47F2-8EC4-E5FAFEA5171F}" srcOrd="1" destOrd="0" presId="urn:microsoft.com/office/officeart/2005/8/layout/orgChart1"/>
    <dgm:cxn modelId="{CA77FED1-CE98-4696-80CB-4E82F45D05AF}" type="presParOf" srcId="{1D75AD51-4F65-408A-8D64-7300D9CA174D}" destId="{93B14BE2-03DD-4638-9D5A-B3E180A6DEFB}" srcOrd="0" destOrd="0" presId="urn:microsoft.com/office/officeart/2005/8/layout/orgChart1"/>
    <dgm:cxn modelId="{547F2343-13C4-4DC5-8116-1B79A1520D70}" type="presParOf" srcId="{93B14BE2-03DD-4638-9D5A-B3E180A6DEFB}" destId="{2FFF5D74-64C7-4939-A002-52CFB4329BB8}" srcOrd="0" destOrd="0" presId="urn:microsoft.com/office/officeart/2005/8/layout/orgChart1"/>
    <dgm:cxn modelId="{95444EAB-918A-4102-9937-A66B3A41B531}" type="presParOf" srcId="{2FFF5D74-64C7-4939-A002-52CFB4329BB8}" destId="{85A57C75-848B-47A8-8057-82CD5711187C}" srcOrd="0" destOrd="0" presId="urn:microsoft.com/office/officeart/2005/8/layout/orgChart1"/>
    <dgm:cxn modelId="{09A8B59D-ECA1-4914-B358-3B3F91766536}" type="presParOf" srcId="{2FFF5D74-64C7-4939-A002-52CFB4329BB8}" destId="{EB8E71C0-AA3E-460E-A057-18D9170F9E29}" srcOrd="1" destOrd="0" presId="urn:microsoft.com/office/officeart/2005/8/layout/orgChart1"/>
    <dgm:cxn modelId="{741E0B4A-93BA-4630-A6C4-24029C06C2EA}" type="presParOf" srcId="{93B14BE2-03DD-4638-9D5A-B3E180A6DEFB}" destId="{24E444EF-7192-4B14-AC2C-59D1A7541F38}" srcOrd="1" destOrd="0" presId="urn:microsoft.com/office/officeart/2005/8/layout/orgChart1"/>
    <dgm:cxn modelId="{01BAF60F-E96B-494B-AFB5-725CA2AB2F09}" type="presParOf" srcId="{24E444EF-7192-4B14-AC2C-59D1A7541F38}" destId="{BF16638C-B4D9-44C5-A7BB-9E5725663238}" srcOrd="0" destOrd="0" presId="urn:microsoft.com/office/officeart/2005/8/layout/orgChart1"/>
    <dgm:cxn modelId="{D8071543-4686-4A08-9E42-B73B49CC24E2}" type="presParOf" srcId="{24E444EF-7192-4B14-AC2C-59D1A7541F38}" destId="{142698BE-B9E4-4F36-80C9-CE7D4081517B}" srcOrd="1" destOrd="0" presId="urn:microsoft.com/office/officeart/2005/8/layout/orgChart1"/>
    <dgm:cxn modelId="{8A0ED4C1-E23B-4B88-8F35-5421E251044B}" type="presParOf" srcId="{142698BE-B9E4-4F36-80C9-CE7D4081517B}" destId="{E2F92D3C-FF00-47E7-97DA-DF5B5D2E3641}" srcOrd="0" destOrd="0" presId="urn:microsoft.com/office/officeart/2005/8/layout/orgChart1"/>
    <dgm:cxn modelId="{770687D5-8098-4831-868A-5765AAB3E20A}" type="presParOf" srcId="{E2F92D3C-FF00-47E7-97DA-DF5B5D2E3641}" destId="{5DB6FB6C-B888-4D1B-85C4-583FA9F1EAC8}" srcOrd="0" destOrd="0" presId="urn:microsoft.com/office/officeart/2005/8/layout/orgChart1"/>
    <dgm:cxn modelId="{BB4D613C-9A0A-416F-ADA2-9DAAB4557C35}" type="presParOf" srcId="{E2F92D3C-FF00-47E7-97DA-DF5B5D2E3641}" destId="{BD7B7322-DA0F-47C2-A892-9C516D464C24}" srcOrd="1" destOrd="0" presId="urn:microsoft.com/office/officeart/2005/8/layout/orgChart1"/>
    <dgm:cxn modelId="{943E2FB3-25EE-4834-8179-E109EBE11443}" type="presParOf" srcId="{142698BE-B9E4-4F36-80C9-CE7D4081517B}" destId="{5FF64AA9-72D8-46C6-904C-2489B5CCD1AA}" srcOrd="1" destOrd="0" presId="urn:microsoft.com/office/officeart/2005/8/layout/orgChart1"/>
    <dgm:cxn modelId="{DE6843AF-670E-4820-8586-2A4121077306}" type="presParOf" srcId="{142698BE-B9E4-4F36-80C9-CE7D4081517B}" destId="{B3391ED6-3E49-4A59-9BD6-AB6C9B6763D8}" srcOrd="2" destOrd="0" presId="urn:microsoft.com/office/officeart/2005/8/layout/orgChart1"/>
    <dgm:cxn modelId="{77A8F9D3-A770-4F60-A78A-CF56020827C9}" type="presParOf" srcId="{24E444EF-7192-4B14-AC2C-59D1A7541F38}" destId="{88AD4F0C-22B4-4573-A91C-85F7133666B6}" srcOrd="2" destOrd="0" presId="urn:microsoft.com/office/officeart/2005/8/layout/orgChart1"/>
    <dgm:cxn modelId="{14888623-CB34-44BA-B134-9322BAEF89DB}" type="presParOf" srcId="{24E444EF-7192-4B14-AC2C-59D1A7541F38}" destId="{85797663-A290-4A4E-A855-22EDD2BA5AF1}" srcOrd="3" destOrd="0" presId="urn:microsoft.com/office/officeart/2005/8/layout/orgChart1"/>
    <dgm:cxn modelId="{E39C3FE2-3574-4D91-93E7-4963B91D7870}" type="presParOf" srcId="{85797663-A290-4A4E-A855-22EDD2BA5AF1}" destId="{A9756D76-7ADA-460D-A561-BFFC06022DFE}" srcOrd="0" destOrd="0" presId="urn:microsoft.com/office/officeart/2005/8/layout/orgChart1"/>
    <dgm:cxn modelId="{120C0393-086C-4F8C-AC03-1B53FE5DA346}" type="presParOf" srcId="{A9756D76-7ADA-460D-A561-BFFC06022DFE}" destId="{DD7AF5FA-3936-4483-B410-479F9C4AC5C4}" srcOrd="0" destOrd="0" presId="urn:microsoft.com/office/officeart/2005/8/layout/orgChart1"/>
    <dgm:cxn modelId="{E0F4D4C2-3AA3-4745-A07A-E0D01D730CD6}" type="presParOf" srcId="{A9756D76-7ADA-460D-A561-BFFC06022DFE}" destId="{B98648B1-99ED-47F2-8EC4-E5FAFEA5171F}" srcOrd="1" destOrd="0" presId="urn:microsoft.com/office/officeart/2005/8/layout/orgChart1"/>
    <dgm:cxn modelId="{794DBB6F-44D7-4B9F-8307-F0A059AD569E}" type="presParOf" srcId="{85797663-A290-4A4E-A855-22EDD2BA5AF1}" destId="{4D998921-A6EF-46CE-B627-B2C9DAD2EAFE}" srcOrd="1" destOrd="0" presId="urn:microsoft.com/office/officeart/2005/8/layout/orgChart1"/>
    <dgm:cxn modelId="{C8F6881C-DB8C-465B-96F4-AD3446F61790}" type="presParOf" srcId="{85797663-A290-4A4E-A855-22EDD2BA5AF1}" destId="{9AB0A226-9087-45FE-B406-5E269DA4C066}" srcOrd="2" destOrd="0" presId="urn:microsoft.com/office/officeart/2005/8/layout/orgChart1"/>
    <dgm:cxn modelId="{810DEBFA-FE59-4E22-8659-A6C00065274A}" type="presParOf" srcId="{24E444EF-7192-4B14-AC2C-59D1A7541F38}" destId="{9955C5AF-EFC0-4284-97E9-E5054514D11F}" srcOrd="4" destOrd="0" presId="urn:microsoft.com/office/officeart/2005/8/layout/orgChart1"/>
    <dgm:cxn modelId="{FE141542-A36E-4917-9229-1001EFD131F4}" type="presParOf" srcId="{24E444EF-7192-4B14-AC2C-59D1A7541F38}" destId="{51A77BCB-6D85-4032-9B8A-F820C9EBA452}" srcOrd="5" destOrd="0" presId="urn:microsoft.com/office/officeart/2005/8/layout/orgChart1"/>
    <dgm:cxn modelId="{21D75995-5532-4D16-9CB3-A5F40E71CC55}" type="presParOf" srcId="{51A77BCB-6D85-4032-9B8A-F820C9EBA452}" destId="{6AD58BA4-14F0-403D-9568-4C43F3795B96}" srcOrd="0" destOrd="0" presId="urn:microsoft.com/office/officeart/2005/8/layout/orgChart1"/>
    <dgm:cxn modelId="{A4755BAF-2BB1-4273-9DAB-B4A6D79EC521}" type="presParOf" srcId="{6AD58BA4-14F0-403D-9568-4C43F3795B96}" destId="{75199B7A-98E7-43E9-8287-607B933644B9}" srcOrd="0" destOrd="0" presId="urn:microsoft.com/office/officeart/2005/8/layout/orgChart1"/>
    <dgm:cxn modelId="{6A2AA550-D4A3-4176-BB33-D30A74802671}" type="presParOf" srcId="{6AD58BA4-14F0-403D-9568-4C43F3795B96}" destId="{EBEEBDF1-71A2-4A1A-AF91-5C0CF8CECC04}" srcOrd="1" destOrd="0" presId="urn:microsoft.com/office/officeart/2005/8/layout/orgChart1"/>
    <dgm:cxn modelId="{073E417B-1963-4754-AADF-FAE88D0D4DBD}" type="presParOf" srcId="{51A77BCB-6D85-4032-9B8A-F820C9EBA452}" destId="{203D725A-B572-4A2F-B43F-0B0007EF0DE1}" srcOrd="1" destOrd="0" presId="urn:microsoft.com/office/officeart/2005/8/layout/orgChart1"/>
    <dgm:cxn modelId="{C04C0EEF-8484-480D-8756-76D1D85813FF}" type="presParOf" srcId="{51A77BCB-6D85-4032-9B8A-F820C9EBA452}" destId="{F1E52A27-D5B5-4590-91A5-49CE4A1CD01D}" srcOrd="2" destOrd="0" presId="urn:microsoft.com/office/officeart/2005/8/layout/orgChart1"/>
    <dgm:cxn modelId="{D011ECAD-05F5-42E5-86D9-25C52871DABE}" type="presParOf" srcId="{93B14BE2-03DD-4638-9D5A-B3E180A6DEFB}" destId="{E200B17C-AAC2-4C36-B91C-3B5D6857F33E}" srcOrd="2" destOrd="0" presId="urn:microsoft.com/office/officeart/2005/8/layout/orgChart1"/>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30.xml><?xml version="1.0" encoding="utf-8"?>
<dgm:dataModel xmlns:dgm="http://schemas.openxmlformats.org/drawingml/2006/diagram" xmlns:a="http://schemas.openxmlformats.org/drawingml/2006/main">
  <dgm:ptLst>
    <dgm:pt modelId="{9734184B-25BD-4B63-899C-6E7D69684CE6}"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4B372F4F-A768-42D2-AFAA-5B24451B8672}">
      <dgm:prSet phldrT="[Text]" custT="1"/>
      <dgm:spPr/>
      <dgm:t>
        <a:bodyPr/>
        <a:lstStyle/>
        <a:p>
          <a:r>
            <a:rPr lang="vi-VN" sz="1400" b="1">
              <a:solidFill>
                <a:srgbClr val="C00000"/>
              </a:solidFill>
              <a:latin typeface="Cambria" panose="02040503050406030204" pitchFamily="18" charset="0"/>
              <a:ea typeface="Cambria" panose="02040503050406030204" pitchFamily="18" charset="0"/>
            </a:rPr>
            <a:t>Các dạng nhịn chay</a:t>
          </a:r>
          <a:endParaRPr lang="en-US" sz="1400" b="1">
            <a:solidFill>
              <a:srgbClr val="C00000"/>
            </a:solidFill>
            <a:latin typeface="Cambria" panose="02040503050406030204" pitchFamily="18" charset="0"/>
            <a:ea typeface="Cambria" panose="02040503050406030204" pitchFamily="18" charset="0"/>
          </a:endParaRPr>
        </a:p>
      </dgm:t>
    </dgm:pt>
    <dgm:pt modelId="{195AF16D-A043-4060-B14F-41C36B8B9FAA}" type="parTrans" cxnId="{F597A092-0EA1-4231-B9D4-AEEB588794B8}">
      <dgm:prSet/>
      <dgm:spPr/>
      <dgm:t>
        <a:bodyPr/>
        <a:lstStyle/>
        <a:p>
          <a:endParaRPr lang="en-US"/>
        </a:p>
      </dgm:t>
    </dgm:pt>
    <dgm:pt modelId="{0D153D16-6FC1-4667-8B3E-E7D6598ED613}" type="sibTrans" cxnId="{F597A092-0EA1-4231-B9D4-AEEB588794B8}">
      <dgm:prSet/>
      <dgm:spPr/>
      <dgm:t>
        <a:bodyPr/>
        <a:lstStyle/>
        <a:p>
          <a:endParaRPr lang="en-US"/>
        </a:p>
      </dgm:t>
    </dgm:pt>
    <dgm:pt modelId="{67B2445D-5D79-4B4D-8F54-82F62E6C9C2D}">
      <dgm:prSet phldrT="[Text]" custT="1"/>
      <dgm:spPr/>
      <dgm:t>
        <a:bodyPr/>
        <a:lstStyle/>
        <a:p>
          <a:r>
            <a:rPr lang="vi-VN" sz="1400">
              <a:solidFill>
                <a:srgbClr val="C00000"/>
              </a:solidFill>
              <a:latin typeface="Cambria" panose="02040503050406030204" pitchFamily="18" charset="0"/>
              <a:ea typeface="Cambria" panose="02040503050406030204" pitchFamily="18" charset="0"/>
            </a:rPr>
            <a:t>Bắt buộc</a:t>
          </a:r>
        </a:p>
        <a:p>
          <a:r>
            <a:rPr lang="vi-VN" sz="1400">
              <a:latin typeface="Cambria" panose="02040503050406030204" pitchFamily="18" charset="0"/>
              <a:ea typeface="Cambria" panose="02040503050406030204" pitchFamily="18" charset="0"/>
            </a:rPr>
            <a:t>Trong tháng Ramadan, chịu hình phạt Kaffarah và khi đã thề nguyện</a:t>
          </a:r>
          <a:endParaRPr lang="en-US" sz="1400">
            <a:latin typeface="Cambria" panose="02040503050406030204" pitchFamily="18" charset="0"/>
            <a:ea typeface="Cambria" panose="02040503050406030204" pitchFamily="18" charset="0"/>
          </a:endParaRPr>
        </a:p>
      </dgm:t>
    </dgm:pt>
    <dgm:pt modelId="{F95A99F6-B1B4-4BF0-8B98-0C4F3E1FAB00}" type="parTrans" cxnId="{10F5A949-CAE9-469D-9AF3-9448FA763FCB}">
      <dgm:prSet/>
      <dgm:spPr/>
      <dgm:t>
        <a:bodyPr/>
        <a:lstStyle/>
        <a:p>
          <a:endParaRPr lang="en-US"/>
        </a:p>
      </dgm:t>
    </dgm:pt>
    <dgm:pt modelId="{4E06C569-0EA1-4237-81E3-4D75F8E19020}" type="sibTrans" cxnId="{10F5A949-CAE9-469D-9AF3-9448FA763FCB}">
      <dgm:prSet/>
      <dgm:spPr/>
      <dgm:t>
        <a:bodyPr/>
        <a:lstStyle/>
        <a:p>
          <a:endParaRPr lang="en-US"/>
        </a:p>
      </dgm:t>
    </dgm:pt>
    <dgm:pt modelId="{37F13982-8CA2-4B28-9CD6-8E3126CB035D}">
      <dgm:prSet phldrT="[Text]" custT="1"/>
      <dgm:spPr/>
      <dgm:t>
        <a:bodyPr/>
        <a:lstStyle/>
        <a:p>
          <a:r>
            <a:rPr lang="vi-VN" sz="1400">
              <a:solidFill>
                <a:srgbClr val="C00000"/>
              </a:solidFill>
              <a:latin typeface="Cambria" panose="02040503050406030204" pitchFamily="18" charset="0"/>
              <a:ea typeface="Cambria" panose="02040503050406030204" pitchFamily="18" charset="0"/>
            </a:rPr>
            <a:t>Khuyến khích</a:t>
          </a:r>
        </a:p>
        <a:p>
          <a:r>
            <a:rPr lang="vi-VN" sz="1400">
              <a:latin typeface="Cambria" panose="02040503050406030204" pitchFamily="18" charset="0"/>
              <a:ea typeface="Cambria" panose="02040503050406030204" pitchFamily="18" charset="0"/>
            </a:rPr>
            <a:t>Các nhịn chay còn lại</a:t>
          </a:r>
          <a:endParaRPr lang="en-US" sz="1400">
            <a:latin typeface="Cambria" panose="02040503050406030204" pitchFamily="18" charset="0"/>
            <a:ea typeface="Cambria" panose="02040503050406030204" pitchFamily="18" charset="0"/>
          </a:endParaRPr>
        </a:p>
      </dgm:t>
    </dgm:pt>
    <dgm:pt modelId="{95BFB8EB-70A2-4E48-9E33-426F25EAB36D}" type="parTrans" cxnId="{15EB4858-5785-44E2-A4BC-9DD52BB9DD28}">
      <dgm:prSet/>
      <dgm:spPr/>
      <dgm:t>
        <a:bodyPr/>
        <a:lstStyle/>
        <a:p>
          <a:endParaRPr lang="en-US"/>
        </a:p>
      </dgm:t>
    </dgm:pt>
    <dgm:pt modelId="{AF7244F8-479F-4336-9F5F-E924575722B1}" type="sibTrans" cxnId="{15EB4858-5785-44E2-A4BC-9DD52BB9DD28}">
      <dgm:prSet/>
      <dgm:spPr/>
      <dgm:t>
        <a:bodyPr/>
        <a:lstStyle/>
        <a:p>
          <a:endParaRPr lang="en-US"/>
        </a:p>
      </dgm:t>
    </dgm:pt>
    <dgm:pt modelId="{117ECFC0-F1AB-4E8A-AB0E-569E49BA2994}" type="pres">
      <dgm:prSet presAssocID="{9734184B-25BD-4B63-899C-6E7D69684CE6}" presName="hierChild1" presStyleCnt="0">
        <dgm:presLayoutVars>
          <dgm:orgChart val="1"/>
          <dgm:chPref val="1"/>
          <dgm:dir/>
          <dgm:animOne val="branch"/>
          <dgm:animLvl val="lvl"/>
          <dgm:resizeHandles/>
        </dgm:presLayoutVars>
      </dgm:prSet>
      <dgm:spPr/>
    </dgm:pt>
    <dgm:pt modelId="{809FF057-4BB1-42C0-BA06-4DA2EA6EF288}" type="pres">
      <dgm:prSet presAssocID="{4B372F4F-A768-42D2-AFAA-5B24451B8672}" presName="hierRoot1" presStyleCnt="0">
        <dgm:presLayoutVars>
          <dgm:hierBranch val="init"/>
        </dgm:presLayoutVars>
      </dgm:prSet>
      <dgm:spPr/>
    </dgm:pt>
    <dgm:pt modelId="{D7A2C222-62E1-4902-A7F8-0F97305A0585}" type="pres">
      <dgm:prSet presAssocID="{4B372F4F-A768-42D2-AFAA-5B24451B8672}" presName="rootComposite1" presStyleCnt="0"/>
      <dgm:spPr/>
    </dgm:pt>
    <dgm:pt modelId="{027870C5-E626-4746-9C2A-55EE4549F3CA}" type="pres">
      <dgm:prSet presAssocID="{4B372F4F-A768-42D2-AFAA-5B24451B8672}" presName="rootText1" presStyleLbl="node0" presStyleIdx="0" presStyleCnt="1" custScaleY="58061">
        <dgm:presLayoutVars>
          <dgm:chPref val="3"/>
        </dgm:presLayoutVars>
      </dgm:prSet>
      <dgm:spPr/>
    </dgm:pt>
    <dgm:pt modelId="{822C0C68-C1A0-4D7A-BE1E-6C0BE341612F}" type="pres">
      <dgm:prSet presAssocID="{4B372F4F-A768-42D2-AFAA-5B24451B8672}" presName="rootConnector1" presStyleLbl="node1" presStyleIdx="0" presStyleCnt="0"/>
      <dgm:spPr/>
    </dgm:pt>
    <dgm:pt modelId="{439DE7EA-A532-4F5F-BB1D-DD68F18DB2E1}" type="pres">
      <dgm:prSet presAssocID="{4B372F4F-A768-42D2-AFAA-5B24451B8672}" presName="hierChild2" presStyleCnt="0"/>
      <dgm:spPr/>
    </dgm:pt>
    <dgm:pt modelId="{314A07B1-60A3-4D2A-BB58-F55883DDF8F6}" type="pres">
      <dgm:prSet presAssocID="{F95A99F6-B1B4-4BF0-8B98-0C4F3E1FAB00}" presName="Name37" presStyleLbl="parChTrans1D2" presStyleIdx="0" presStyleCnt="2"/>
      <dgm:spPr/>
    </dgm:pt>
    <dgm:pt modelId="{1A8B9F73-35CC-4314-A299-8DA9FA002100}" type="pres">
      <dgm:prSet presAssocID="{67B2445D-5D79-4B4D-8F54-82F62E6C9C2D}" presName="hierRoot2" presStyleCnt="0">
        <dgm:presLayoutVars>
          <dgm:hierBranch val="init"/>
        </dgm:presLayoutVars>
      </dgm:prSet>
      <dgm:spPr/>
    </dgm:pt>
    <dgm:pt modelId="{5A8C8AFB-416D-4496-8EA7-38816CAABD00}" type="pres">
      <dgm:prSet presAssocID="{67B2445D-5D79-4B4D-8F54-82F62E6C9C2D}" presName="rootComposite" presStyleCnt="0"/>
      <dgm:spPr/>
    </dgm:pt>
    <dgm:pt modelId="{A0A5A879-F002-464B-9618-2D0CA93E1AF7}" type="pres">
      <dgm:prSet presAssocID="{67B2445D-5D79-4B4D-8F54-82F62E6C9C2D}" presName="rootText" presStyleLbl="node2" presStyleIdx="0" presStyleCnt="2" custLinFactNeighborX="768" custLinFactNeighborY="-512">
        <dgm:presLayoutVars>
          <dgm:chPref val="3"/>
        </dgm:presLayoutVars>
      </dgm:prSet>
      <dgm:spPr/>
    </dgm:pt>
    <dgm:pt modelId="{B02228FE-83A0-4AFE-A0FE-191B06B5498B}" type="pres">
      <dgm:prSet presAssocID="{67B2445D-5D79-4B4D-8F54-82F62E6C9C2D}" presName="rootConnector" presStyleLbl="node2" presStyleIdx="0" presStyleCnt="2"/>
      <dgm:spPr/>
    </dgm:pt>
    <dgm:pt modelId="{2FB7DEBD-F363-413A-9C34-02D8BBF224E0}" type="pres">
      <dgm:prSet presAssocID="{67B2445D-5D79-4B4D-8F54-82F62E6C9C2D}" presName="hierChild4" presStyleCnt="0"/>
      <dgm:spPr/>
    </dgm:pt>
    <dgm:pt modelId="{A6805A41-EBC2-41E1-80A0-16DE44F74D4E}" type="pres">
      <dgm:prSet presAssocID="{67B2445D-5D79-4B4D-8F54-82F62E6C9C2D}" presName="hierChild5" presStyleCnt="0"/>
      <dgm:spPr/>
    </dgm:pt>
    <dgm:pt modelId="{16484407-B661-4259-929E-DDA7CC199EE3}" type="pres">
      <dgm:prSet presAssocID="{95BFB8EB-70A2-4E48-9E33-426F25EAB36D}" presName="Name37" presStyleLbl="parChTrans1D2" presStyleIdx="1" presStyleCnt="2"/>
      <dgm:spPr/>
    </dgm:pt>
    <dgm:pt modelId="{7CE00DC7-8A1C-4885-B709-F5C152580EE6}" type="pres">
      <dgm:prSet presAssocID="{37F13982-8CA2-4B28-9CD6-8E3126CB035D}" presName="hierRoot2" presStyleCnt="0">
        <dgm:presLayoutVars>
          <dgm:hierBranch val="init"/>
        </dgm:presLayoutVars>
      </dgm:prSet>
      <dgm:spPr/>
    </dgm:pt>
    <dgm:pt modelId="{3E93284D-0E59-4B4D-ADDC-4AF469371BCE}" type="pres">
      <dgm:prSet presAssocID="{37F13982-8CA2-4B28-9CD6-8E3126CB035D}" presName="rootComposite" presStyleCnt="0"/>
      <dgm:spPr/>
    </dgm:pt>
    <dgm:pt modelId="{BB602EF6-B1F7-4AEF-8BDC-AFD63EAFF10E}" type="pres">
      <dgm:prSet presAssocID="{37F13982-8CA2-4B28-9CD6-8E3126CB035D}" presName="rootText" presStyleLbl="node2" presStyleIdx="1" presStyleCnt="2">
        <dgm:presLayoutVars>
          <dgm:chPref val="3"/>
        </dgm:presLayoutVars>
      </dgm:prSet>
      <dgm:spPr/>
    </dgm:pt>
    <dgm:pt modelId="{469C29E9-59AB-4650-BA0D-F1494B68D718}" type="pres">
      <dgm:prSet presAssocID="{37F13982-8CA2-4B28-9CD6-8E3126CB035D}" presName="rootConnector" presStyleLbl="node2" presStyleIdx="1" presStyleCnt="2"/>
      <dgm:spPr/>
    </dgm:pt>
    <dgm:pt modelId="{24364531-CA2A-425D-ADB8-D88F56623170}" type="pres">
      <dgm:prSet presAssocID="{37F13982-8CA2-4B28-9CD6-8E3126CB035D}" presName="hierChild4" presStyleCnt="0"/>
      <dgm:spPr/>
    </dgm:pt>
    <dgm:pt modelId="{ADCAE1F6-6B30-4B91-9FD6-83E058512B48}" type="pres">
      <dgm:prSet presAssocID="{37F13982-8CA2-4B28-9CD6-8E3126CB035D}" presName="hierChild5" presStyleCnt="0"/>
      <dgm:spPr/>
    </dgm:pt>
    <dgm:pt modelId="{18D40481-3C07-48F9-A916-3A763F285279}" type="pres">
      <dgm:prSet presAssocID="{4B372F4F-A768-42D2-AFAA-5B24451B8672}" presName="hierChild3" presStyleCnt="0"/>
      <dgm:spPr/>
    </dgm:pt>
  </dgm:ptLst>
  <dgm:cxnLst>
    <dgm:cxn modelId="{8D1D990E-116B-45E7-966E-CC28390A7EA1}" type="presOf" srcId="{67B2445D-5D79-4B4D-8F54-82F62E6C9C2D}" destId="{B02228FE-83A0-4AFE-A0FE-191B06B5498B}" srcOrd="1" destOrd="0" presId="urn:microsoft.com/office/officeart/2005/8/layout/orgChart1"/>
    <dgm:cxn modelId="{99ABBE15-7A34-46DD-90EA-448F624F9C38}" type="presOf" srcId="{9734184B-25BD-4B63-899C-6E7D69684CE6}" destId="{117ECFC0-F1AB-4E8A-AB0E-569E49BA2994}" srcOrd="0" destOrd="0" presId="urn:microsoft.com/office/officeart/2005/8/layout/orgChart1"/>
    <dgm:cxn modelId="{83C2661E-52F1-4FE7-A9A5-9E18590ACBB2}" type="presOf" srcId="{37F13982-8CA2-4B28-9CD6-8E3126CB035D}" destId="{BB602EF6-B1F7-4AEF-8BDC-AFD63EAFF10E}" srcOrd="0" destOrd="0" presId="urn:microsoft.com/office/officeart/2005/8/layout/orgChart1"/>
    <dgm:cxn modelId="{62472C41-38E3-49A7-8981-BE5CB66C870B}" type="presOf" srcId="{95BFB8EB-70A2-4E48-9E33-426F25EAB36D}" destId="{16484407-B661-4259-929E-DDA7CC199EE3}" srcOrd="0" destOrd="0" presId="urn:microsoft.com/office/officeart/2005/8/layout/orgChart1"/>
    <dgm:cxn modelId="{0ED4F344-5F7A-454F-8717-52BFE6B5B9E1}" type="presOf" srcId="{67B2445D-5D79-4B4D-8F54-82F62E6C9C2D}" destId="{A0A5A879-F002-464B-9618-2D0CA93E1AF7}" srcOrd="0" destOrd="0" presId="urn:microsoft.com/office/officeart/2005/8/layout/orgChart1"/>
    <dgm:cxn modelId="{10F5A949-CAE9-469D-9AF3-9448FA763FCB}" srcId="{4B372F4F-A768-42D2-AFAA-5B24451B8672}" destId="{67B2445D-5D79-4B4D-8F54-82F62E6C9C2D}" srcOrd="0" destOrd="0" parTransId="{F95A99F6-B1B4-4BF0-8B98-0C4F3E1FAB00}" sibTransId="{4E06C569-0EA1-4237-81E3-4D75F8E19020}"/>
    <dgm:cxn modelId="{15EB4858-5785-44E2-A4BC-9DD52BB9DD28}" srcId="{4B372F4F-A768-42D2-AFAA-5B24451B8672}" destId="{37F13982-8CA2-4B28-9CD6-8E3126CB035D}" srcOrd="1" destOrd="0" parTransId="{95BFB8EB-70A2-4E48-9E33-426F25EAB36D}" sibTransId="{AF7244F8-479F-4336-9F5F-E924575722B1}"/>
    <dgm:cxn modelId="{F1AE7179-6BF9-4D4E-A304-F7BD6C84F802}" type="presOf" srcId="{37F13982-8CA2-4B28-9CD6-8E3126CB035D}" destId="{469C29E9-59AB-4650-BA0D-F1494B68D718}" srcOrd="1" destOrd="0" presId="urn:microsoft.com/office/officeart/2005/8/layout/orgChart1"/>
    <dgm:cxn modelId="{F597A092-0EA1-4231-B9D4-AEEB588794B8}" srcId="{9734184B-25BD-4B63-899C-6E7D69684CE6}" destId="{4B372F4F-A768-42D2-AFAA-5B24451B8672}" srcOrd="0" destOrd="0" parTransId="{195AF16D-A043-4060-B14F-41C36B8B9FAA}" sibTransId="{0D153D16-6FC1-4667-8B3E-E7D6598ED613}"/>
    <dgm:cxn modelId="{85291293-41ED-4E65-8560-C7A642955C30}" type="presOf" srcId="{4B372F4F-A768-42D2-AFAA-5B24451B8672}" destId="{027870C5-E626-4746-9C2A-55EE4549F3CA}" srcOrd="0" destOrd="0" presId="urn:microsoft.com/office/officeart/2005/8/layout/orgChart1"/>
    <dgm:cxn modelId="{8A086DAB-CF2E-4229-B2CA-3B5F934A6EFC}" type="presOf" srcId="{F95A99F6-B1B4-4BF0-8B98-0C4F3E1FAB00}" destId="{314A07B1-60A3-4D2A-BB58-F55883DDF8F6}" srcOrd="0" destOrd="0" presId="urn:microsoft.com/office/officeart/2005/8/layout/orgChart1"/>
    <dgm:cxn modelId="{0CA63BBD-1307-4025-9C98-6B9264D6E0EB}" type="presOf" srcId="{4B372F4F-A768-42D2-AFAA-5B24451B8672}" destId="{822C0C68-C1A0-4D7A-BE1E-6C0BE341612F}" srcOrd="1" destOrd="0" presId="urn:microsoft.com/office/officeart/2005/8/layout/orgChart1"/>
    <dgm:cxn modelId="{85A114D3-DFB5-4523-AAB2-AFFDD23FB81A}" type="presParOf" srcId="{117ECFC0-F1AB-4E8A-AB0E-569E49BA2994}" destId="{809FF057-4BB1-42C0-BA06-4DA2EA6EF288}" srcOrd="0" destOrd="0" presId="urn:microsoft.com/office/officeart/2005/8/layout/orgChart1"/>
    <dgm:cxn modelId="{C73BCFB9-3AB6-48DC-88C0-12B1B6C98753}" type="presParOf" srcId="{809FF057-4BB1-42C0-BA06-4DA2EA6EF288}" destId="{D7A2C222-62E1-4902-A7F8-0F97305A0585}" srcOrd="0" destOrd="0" presId="urn:microsoft.com/office/officeart/2005/8/layout/orgChart1"/>
    <dgm:cxn modelId="{28CF7956-AC0D-4E1A-942B-138420F32AA2}" type="presParOf" srcId="{D7A2C222-62E1-4902-A7F8-0F97305A0585}" destId="{027870C5-E626-4746-9C2A-55EE4549F3CA}" srcOrd="0" destOrd="0" presId="urn:microsoft.com/office/officeart/2005/8/layout/orgChart1"/>
    <dgm:cxn modelId="{C8F7CA6A-BBC3-4E37-8C00-EE5995B50232}" type="presParOf" srcId="{D7A2C222-62E1-4902-A7F8-0F97305A0585}" destId="{822C0C68-C1A0-4D7A-BE1E-6C0BE341612F}" srcOrd="1" destOrd="0" presId="urn:microsoft.com/office/officeart/2005/8/layout/orgChart1"/>
    <dgm:cxn modelId="{B6B4D0D8-7152-4735-8724-028FA046C8CC}" type="presParOf" srcId="{809FF057-4BB1-42C0-BA06-4DA2EA6EF288}" destId="{439DE7EA-A532-4F5F-BB1D-DD68F18DB2E1}" srcOrd="1" destOrd="0" presId="urn:microsoft.com/office/officeart/2005/8/layout/orgChart1"/>
    <dgm:cxn modelId="{38CEB5C8-88CC-48A5-8F70-9E3DE46B1423}" type="presParOf" srcId="{439DE7EA-A532-4F5F-BB1D-DD68F18DB2E1}" destId="{314A07B1-60A3-4D2A-BB58-F55883DDF8F6}" srcOrd="0" destOrd="0" presId="urn:microsoft.com/office/officeart/2005/8/layout/orgChart1"/>
    <dgm:cxn modelId="{1CDA671A-7706-41EB-939D-E07E0E3E60E8}" type="presParOf" srcId="{439DE7EA-A532-4F5F-BB1D-DD68F18DB2E1}" destId="{1A8B9F73-35CC-4314-A299-8DA9FA002100}" srcOrd="1" destOrd="0" presId="urn:microsoft.com/office/officeart/2005/8/layout/orgChart1"/>
    <dgm:cxn modelId="{2532E026-B25A-47CF-8120-B20B9B0E245D}" type="presParOf" srcId="{1A8B9F73-35CC-4314-A299-8DA9FA002100}" destId="{5A8C8AFB-416D-4496-8EA7-38816CAABD00}" srcOrd="0" destOrd="0" presId="urn:microsoft.com/office/officeart/2005/8/layout/orgChart1"/>
    <dgm:cxn modelId="{936B9632-7C91-47E3-AA0E-DF5D95797C90}" type="presParOf" srcId="{5A8C8AFB-416D-4496-8EA7-38816CAABD00}" destId="{A0A5A879-F002-464B-9618-2D0CA93E1AF7}" srcOrd="0" destOrd="0" presId="urn:microsoft.com/office/officeart/2005/8/layout/orgChart1"/>
    <dgm:cxn modelId="{C1CE2984-532D-4D62-BE1B-6DCB0EA026B2}" type="presParOf" srcId="{5A8C8AFB-416D-4496-8EA7-38816CAABD00}" destId="{B02228FE-83A0-4AFE-A0FE-191B06B5498B}" srcOrd="1" destOrd="0" presId="urn:microsoft.com/office/officeart/2005/8/layout/orgChart1"/>
    <dgm:cxn modelId="{386665AD-5E5D-4C3A-91F2-B3E31ABB209D}" type="presParOf" srcId="{1A8B9F73-35CC-4314-A299-8DA9FA002100}" destId="{2FB7DEBD-F363-413A-9C34-02D8BBF224E0}" srcOrd="1" destOrd="0" presId="urn:microsoft.com/office/officeart/2005/8/layout/orgChart1"/>
    <dgm:cxn modelId="{828A2329-2BE7-488F-8629-38D5FE88366C}" type="presParOf" srcId="{1A8B9F73-35CC-4314-A299-8DA9FA002100}" destId="{A6805A41-EBC2-41E1-80A0-16DE44F74D4E}" srcOrd="2" destOrd="0" presId="urn:microsoft.com/office/officeart/2005/8/layout/orgChart1"/>
    <dgm:cxn modelId="{A0EE4EA0-CC4A-4341-9DB7-8E852AB6C940}" type="presParOf" srcId="{439DE7EA-A532-4F5F-BB1D-DD68F18DB2E1}" destId="{16484407-B661-4259-929E-DDA7CC199EE3}" srcOrd="2" destOrd="0" presId="urn:microsoft.com/office/officeart/2005/8/layout/orgChart1"/>
    <dgm:cxn modelId="{52443E37-54AA-45D2-8351-F0A3870C5204}" type="presParOf" srcId="{439DE7EA-A532-4F5F-BB1D-DD68F18DB2E1}" destId="{7CE00DC7-8A1C-4885-B709-F5C152580EE6}" srcOrd="3" destOrd="0" presId="urn:microsoft.com/office/officeart/2005/8/layout/orgChart1"/>
    <dgm:cxn modelId="{1EEF2503-0C1B-4644-BC73-EA28375A05E4}" type="presParOf" srcId="{7CE00DC7-8A1C-4885-B709-F5C152580EE6}" destId="{3E93284D-0E59-4B4D-ADDC-4AF469371BCE}" srcOrd="0" destOrd="0" presId="urn:microsoft.com/office/officeart/2005/8/layout/orgChart1"/>
    <dgm:cxn modelId="{F1BD0495-4FA5-4EC9-B587-3FFAACEAABE9}" type="presParOf" srcId="{3E93284D-0E59-4B4D-ADDC-4AF469371BCE}" destId="{BB602EF6-B1F7-4AEF-8BDC-AFD63EAFF10E}" srcOrd="0" destOrd="0" presId="urn:microsoft.com/office/officeart/2005/8/layout/orgChart1"/>
    <dgm:cxn modelId="{B4C834BA-41C5-4265-8CA1-039511ABD140}" type="presParOf" srcId="{3E93284D-0E59-4B4D-ADDC-4AF469371BCE}" destId="{469C29E9-59AB-4650-BA0D-F1494B68D718}" srcOrd="1" destOrd="0" presId="urn:microsoft.com/office/officeart/2005/8/layout/orgChart1"/>
    <dgm:cxn modelId="{5B2927ED-256F-4046-B0CB-E4ED550388BB}" type="presParOf" srcId="{7CE00DC7-8A1C-4885-B709-F5C152580EE6}" destId="{24364531-CA2A-425D-ADB8-D88F56623170}" srcOrd="1" destOrd="0" presId="urn:microsoft.com/office/officeart/2005/8/layout/orgChart1"/>
    <dgm:cxn modelId="{C1604FCF-AC3E-4B6B-8C42-CB523103C2FF}" type="presParOf" srcId="{7CE00DC7-8A1C-4885-B709-F5C152580EE6}" destId="{ADCAE1F6-6B30-4B91-9FD6-83E058512B48}" srcOrd="2" destOrd="0" presId="urn:microsoft.com/office/officeart/2005/8/layout/orgChart1"/>
    <dgm:cxn modelId="{F19E6753-534E-4B29-AE54-DE1A211EA5AE}" type="presParOf" srcId="{809FF057-4BB1-42C0-BA06-4DA2EA6EF288}" destId="{18D40481-3C07-48F9-A916-3A763F285279}" srcOrd="2" destOrd="0" presId="urn:microsoft.com/office/officeart/2005/8/layout/orgChart1"/>
  </dgm:cxnLst>
  <dgm:bg/>
  <dgm:whole/>
  <dgm:extLst>
    <a:ext uri="http://schemas.microsoft.com/office/drawing/2008/diagram">
      <dsp:dataModelExt xmlns:dsp="http://schemas.microsoft.com/office/drawing/2008/diagram" relId="rId159" minVer="http://schemas.openxmlformats.org/drawingml/2006/diagram"/>
    </a:ext>
  </dgm:extLst>
</dgm:dataModel>
</file>

<file path=word/diagrams/data31.xml><?xml version="1.0" encoding="utf-8"?>
<dgm:dataModel xmlns:dgm="http://schemas.openxmlformats.org/drawingml/2006/diagram" xmlns:a="http://schemas.openxmlformats.org/drawingml/2006/main">
  <dgm:ptLst>
    <dgm:pt modelId="{4AD3A340-273F-4424-805B-AE6EEE86EB50}"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E54DA383-968C-4DDA-BE4C-FD14DCF8F871}">
      <dgm:prSet phldrT="[Text]" custT="1"/>
      <dgm:spPr/>
      <dgm:t>
        <a:bodyPr/>
        <a:lstStyle/>
        <a:p>
          <a:r>
            <a:rPr lang="en-US" sz="1400">
              <a:solidFill>
                <a:srgbClr val="C00000"/>
              </a:solidFill>
              <a:latin typeface="Cambria" panose="02040503050406030204" pitchFamily="18" charset="0"/>
              <a:ea typeface="Cambria" panose="02040503050406030204" pitchFamily="18" charset="0"/>
            </a:rPr>
            <a:t>Các loại bệnh tật liên quan đến việc nhịn </a:t>
          </a:r>
          <a:r>
            <a:rPr lang="vi-VN" sz="1400">
              <a:solidFill>
                <a:srgbClr val="C00000"/>
              </a:solidFill>
              <a:latin typeface="Cambria" panose="02040503050406030204" pitchFamily="18" charset="0"/>
              <a:ea typeface="Cambria" panose="02040503050406030204" pitchFamily="18" charset="0"/>
            </a:rPr>
            <a:t>chay</a:t>
          </a:r>
          <a:endParaRPr lang="en-US" sz="1400">
            <a:solidFill>
              <a:srgbClr val="C00000"/>
            </a:solidFill>
            <a:latin typeface="Cambria" panose="02040503050406030204" pitchFamily="18" charset="0"/>
            <a:ea typeface="Cambria" panose="02040503050406030204" pitchFamily="18" charset="0"/>
          </a:endParaRPr>
        </a:p>
      </dgm:t>
    </dgm:pt>
    <dgm:pt modelId="{6E73C1D8-0C0E-44AE-A57E-2896AE22B827}" type="parTrans" cxnId="{FE898493-4545-4C5D-9D19-46AB8BA1BA4B}">
      <dgm:prSet/>
      <dgm:spPr/>
      <dgm:t>
        <a:bodyPr/>
        <a:lstStyle/>
        <a:p>
          <a:endParaRPr lang="en-US"/>
        </a:p>
      </dgm:t>
    </dgm:pt>
    <dgm:pt modelId="{967E9C6A-6BE2-41FC-B087-B9B8FFD0716F}" type="sibTrans" cxnId="{FE898493-4545-4C5D-9D19-46AB8BA1BA4B}">
      <dgm:prSet/>
      <dgm:spPr/>
      <dgm:t>
        <a:bodyPr/>
        <a:lstStyle/>
        <a:p>
          <a:endParaRPr lang="en-US"/>
        </a:p>
      </dgm:t>
    </dgm:pt>
    <dgm:pt modelId="{FF68DEE9-B4E3-42F6-8091-CE6F6029703F}">
      <dgm:prSet phldrT="[Text]" custT="1"/>
      <dgm:spPr/>
      <dgm:t>
        <a:bodyPr/>
        <a:lstStyle/>
        <a:p>
          <a:r>
            <a:rPr lang="vi-VN" sz="1400">
              <a:solidFill>
                <a:srgbClr val="C00000"/>
              </a:solidFill>
              <a:latin typeface="Cambria" panose="02040503050406030204" pitchFamily="18" charset="0"/>
              <a:ea typeface="Cambria" panose="02040503050406030204" pitchFamily="18" charset="0"/>
            </a:rPr>
            <a:t>Bệnh tạm thời và</a:t>
          </a:r>
          <a:r>
            <a:rPr lang="en-US" sz="1400">
              <a:solidFill>
                <a:srgbClr val="C00000"/>
              </a:solidFill>
              <a:latin typeface="Cambria" panose="02040503050406030204" pitchFamily="18" charset="0"/>
              <a:ea typeface="Cambria" panose="02040503050406030204" pitchFamily="18" charset="0"/>
            </a:rPr>
            <a:t> </a:t>
          </a:r>
          <a:r>
            <a:rPr lang="vi-VN" sz="1400">
              <a:solidFill>
                <a:srgbClr val="C00000"/>
              </a:solidFill>
              <a:latin typeface="Cambria" panose="02040503050406030204" pitchFamily="18" charset="0"/>
              <a:ea typeface="Cambria" panose="02040503050406030204" pitchFamily="18" charset="0"/>
            </a:rPr>
            <a:t>gây khó khăn cho việc nhịn</a:t>
          </a:r>
        </a:p>
        <a:p>
          <a:r>
            <a:rPr lang="vi-VN" sz="1400">
              <a:latin typeface="Cambria" panose="02040503050406030204" pitchFamily="18" charset="0"/>
              <a:ea typeface="Cambria" panose="02040503050406030204" pitchFamily="18" charset="0"/>
            </a:rPr>
            <a:t>Bao gồm cả người đang hành kinh, chảy máu sau sinh, cho con bú và đi đường xa. Một người sẽ nhịn bù lại cho những ngày đã không nhịn khi có thể; nếu chết trước khi có thể, sẽ không mang tội.</a:t>
          </a:r>
          <a:endParaRPr lang="en-US" sz="1400">
            <a:latin typeface="Cambria" panose="02040503050406030204" pitchFamily="18" charset="0"/>
            <a:ea typeface="Cambria" panose="02040503050406030204" pitchFamily="18" charset="0"/>
          </a:endParaRPr>
        </a:p>
      </dgm:t>
    </dgm:pt>
    <dgm:pt modelId="{AA11D332-FCE6-4C11-953E-FA58C5A790FA}" type="parTrans" cxnId="{73E44F15-6923-465B-BEF1-32CA954127C5}">
      <dgm:prSet/>
      <dgm:spPr/>
      <dgm:t>
        <a:bodyPr/>
        <a:lstStyle/>
        <a:p>
          <a:endParaRPr lang="en-US"/>
        </a:p>
      </dgm:t>
    </dgm:pt>
    <dgm:pt modelId="{08BCF804-5B69-4809-95A4-01260589F434}" type="sibTrans" cxnId="{73E44F15-6923-465B-BEF1-32CA954127C5}">
      <dgm:prSet/>
      <dgm:spPr/>
      <dgm:t>
        <a:bodyPr/>
        <a:lstStyle/>
        <a:p>
          <a:endParaRPr lang="en-US"/>
        </a:p>
      </dgm:t>
    </dgm:pt>
    <dgm:pt modelId="{9FFC7EEF-3EAE-4DD6-80C1-D50B140888D0}">
      <dgm:prSet phldrT="[Text]" custT="1"/>
      <dgm:spPr/>
      <dgm:t>
        <a:bodyPr/>
        <a:lstStyle/>
        <a:p>
          <a:r>
            <a:rPr lang="vi-VN" sz="1400">
              <a:solidFill>
                <a:srgbClr val="C00000"/>
              </a:solidFill>
              <a:latin typeface="Cambria" panose="02040503050406030204" pitchFamily="18" charset="0"/>
              <a:ea typeface="Cambria" panose="02040503050406030204" pitchFamily="18" charset="0"/>
            </a:rPr>
            <a:t>Đau ốm mãn tính</a:t>
          </a:r>
          <a:r>
            <a:rPr lang="vi-VN" sz="1400">
              <a:latin typeface="Cambria" panose="02040503050406030204" pitchFamily="18" charset="0"/>
              <a:ea typeface="Cambria" panose="02040503050406030204" pitchFamily="18" charset="0"/>
            </a:rPr>
            <a:t>
Bao gồm cả người già không có khả năng nhịn. Một người trong trường hợp này không phải nhịn, nhưng phải nuôi ăn một người nghèo mỗi ngày bằng cách hoặc là tập hợp vào bữa trưa hoặc bữa tối hoặc là riêng từng ngày. Mức lượng nuôi ăn là một phần tư Sa' tức khoảng 510 gam lúa mì tốt. Khuyến khích cho thêm một thứ gì đó để ăn cùng chẳng hạn như thịt.</a:t>
          </a:r>
          <a:endParaRPr lang="en-US" sz="1400">
            <a:latin typeface="Cambria" panose="02040503050406030204" pitchFamily="18" charset="0"/>
            <a:ea typeface="Cambria" panose="02040503050406030204" pitchFamily="18" charset="0"/>
          </a:endParaRPr>
        </a:p>
      </dgm:t>
    </dgm:pt>
    <dgm:pt modelId="{62894F3A-DF8A-4059-BCE1-CC6A92F96354}" type="parTrans" cxnId="{608F630B-C99A-4530-BC9F-B17E86B49AD8}">
      <dgm:prSet/>
      <dgm:spPr/>
      <dgm:t>
        <a:bodyPr/>
        <a:lstStyle/>
        <a:p>
          <a:endParaRPr lang="en-US"/>
        </a:p>
      </dgm:t>
    </dgm:pt>
    <dgm:pt modelId="{F5A31889-7FAB-45FE-906B-01B2938A24BF}" type="sibTrans" cxnId="{608F630B-C99A-4530-BC9F-B17E86B49AD8}">
      <dgm:prSet/>
      <dgm:spPr/>
      <dgm:t>
        <a:bodyPr/>
        <a:lstStyle/>
        <a:p>
          <a:endParaRPr lang="en-US"/>
        </a:p>
      </dgm:t>
    </dgm:pt>
    <dgm:pt modelId="{398DB7CD-C7DC-4E28-A1D7-C52EECC214C7}" type="pres">
      <dgm:prSet presAssocID="{4AD3A340-273F-4424-805B-AE6EEE86EB50}" presName="hierChild1" presStyleCnt="0">
        <dgm:presLayoutVars>
          <dgm:orgChart val="1"/>
          <dgm:chPref val="1"/>
          <dgm:dir/>
          <dgm:animOne val="branch"/>
          <dgm:animLvl val="lvl"/>
          <dgm:resizeHandles/>
        </dgm:presLayoutVars>
      </dgm:prSet>
      <dgm:spPr/>
    </dgm:pt>
    <dgm:pt modelId="{233BE3F7-4FCE-4B20-A255-D7C2F87B7AAD}" type="pres">
      <dgm:prSet presAssocID="{E54DA383-968C-4DDA-BE4C-FD14DCF8F871}" presName="hierRoot1" presStyleCnt="0">
        <dgm:presLayoutVars>
          <dgm:hierBranch val="init"/>
        </dgm:presLayoutVars>
      </dgm:prSet>
      <dgm:spPr/>
    </dgm:pt>
    <dgm:pt modelId="{D7BA3957-DF7F-42A2-9AA8-597FE29B8B30}" type="pres">
      <dgm:prSet presAssocID="{E54DA383-968C-4DDA-BE4C-FD14DCF8F871}" presName="rootComposite1" presStyleCnt="0"/>
      <dgm:spPr/>
    </dgm:pt>
    <dgm:pt modelId="{B2860AE4-D39C-4E17-9D49-7E9B9C2C276A}" type="pres">
      <dgm:prSet presAssocID="{E54DA383-968C-4DDA-BE4C-FD14DCF8F871}" presName="rootText1" presStyleLbl="node0" presStyleIdx="0" presStyleCnt="1" custScaleY="65227">
        <dgm:presLayoutVars>
          <dgm:chPref val="3"/>
        </dgm:presLayoutVars>
      </dgm:prSet>
      <dgm:spPr/>
    </dgm:pt>
    <dgm:pt modelId="{2DF7CEA2-E032-4A98-A578-D21BEA762F37}" type="pres">
      <dgm:prSet presAssocID="{E54DA383-968C-4DDA-BE4C-FD14DCF8F871}" presName="rootConnector1" presStyleLbl="node1" presStyleIdx="0" presStyleCnt="0"/>
      <dgm:spPr/>
    </dgm:pt>
    <dgm:pt modelId="{9A5A3420-3BC5-4E48-BCE7-4F780FF3E10F}" type="pres">
      <dgm:prSet presAssocID="{E54DA383-968C-4DDA-BE4C-FD14DCF8F871}" presName="hierChild2" presStyleCnt="0"/>
      <dgm:spPr/>
    </dgm:pt>
    <dgm:pt modelId="{58921D16-457B-48AE-BBE4-F813CB738546}" type="pres">
      <dgm:prSet presAssocID="{AA11D332-FCE6-4C11-953E-FA58C5A790FA}" presName="Name37" presStyleLbl="parChTrans1D2" presStyleIdx="0" presStyleCnt="2"/>
      <dgm:spPr/>
    </dgm:pt>
    <dgm:pt modelId="{013D8380-3C82-4144-826B-0CA6187F8375}" type="pres">
      <dgm:prSet presAssocID="{FF68DEE9-B4E3-42F6-8091-CE6F6029703F}" presName="hierRoot2" presStyleCnt="0">
        <dgm:presLayoutVars>
          <dgm:hierBranch val="init"/>
        </dgm:presLayoutVars>
      </dgm:prSet>
      <dgm:spPr/>
    </dgm:pt>
    <dgm:pt modelId="{3A48AE24-F3CA-477C-9230-ADCC7FA47611}" type="pres">
      <dgm:prSet presAssocID="{FF68DEE9-B4E3-42F6-8091-CE6F6029703F}" presName="rootComposite" presStyleCnt="0"/>
      <dgm:spPr/>
    </dgm:pt>
    <dgm:pt modelId="{9ECA1A0F-FBFE-44D5-8D9A-0A3F760AD516}" type="pres">
      <dgm:prSet presAssocID="{FF68DEE9-B4E3-42F6-8091-CE6F6029703F}" presName="rootText" presStyleLbl="node2" presStyleIdx="0" presStyleCnt="2" custScaleX="80069" custScaleY="174754" custLinFactNeighborX="1280" custLinFactNeighborY="2559">
        <dgm:presLayoutVars>
          <dgm:chPref val="3"/>
        </dgm:presLayoutVars>
      </dgm:prSet>
      <dgm:spPr/>
    </dgm:pt>
    <dgm:pt modelId="{FCF377B7-59FE-4D73-A22D-1CC0437503CA}" type="pres">
      <dgm:prSet presAssocID="{FF68DEE9-B4E3-42F6-8091-CE6F6029703F}" presName="rootConnector" presStyleLbl="node2" presStyleIdx="0" presStyleCnt="2"/>
      <dgm:spPr/>
    </dgm:pt>
    <dgm:pt modelId="{7B3E3130-36A1-46AB-937E-FE19E901DAA9}" type="pres">
      <dgm:prSet presAssocID="{FF68DEE9-B4E3-42F6-8091-CE6F6029703F}" presName="hierChild4" presStyleCnt="0"/>
      <dgm:spPr/>
    </dgm:pt>
    <dgm:pt modelId="{FD3AE2A0-F6FB-4FF9-9B6F-EEA8AA5234DE}" type="pres">
      <dgm:prSet presAssocID="{FF68DEE9-B4E3-42F6-8091-CE6F6029703F}" presName="hierChild5" presStyleCnt="0"/>
      <dgm:spPr/>
    </dgm:pt>
    <dgm:pt modelId="{9FFC82CD-9F57-475F-8479-6F2D10C4D45C}" type="pres">
      <dgm:prSet presAssocID="{62894F3A-DF8A-4059-BCE1-CC6A92F96354}" presName="Name37" presStyleLbl="parChTrans1D2" presStyleIdx="1" presStyleCnt="2"/>
      <dgm:spPr/>
    </dgm:pt>
    <dgm:pt modelId="{5303195C-9C2B-4518-8CC9-25B763828862}" type="pres">
      <dgm:prSet presAssocID="{9FFC7EEF-3EAE-4DD6-80C1-D50B140888D0}" presName="hierRoot2" presStyleCnt="0">
        <dgm:presLayoutVars>
          <dgm:hierBranch val="init"/>
        </dgm:presLayoutVars>
      </dgm:prSet>
      <dgm:spPr/>
    </dgm:pt>
    <dgm:pt modelId="{0554615F-1EB7-47C8-AF02-12CACF3FA454}" type="pres">
      <dgm:prSet presAssocID="{9FFC7EEF-3EAE-4DD6-80C1-D50B140888D0}" presName="rootComposite" presStyleCnt="0"/>
      <dgm:spPr/>
    </dgm:pt>
    <dgm:pt modelId="{C9B27BB9-C87D-4D09-B7C3-D18317D16AF4}" type="pres">
      <dgm:prSet presAssocID="{9FFC7EEF-3EAE-4DD6-80C1-D50B140888D0}" presName="rootText" presStyleLbl="node2" presStyleIdx="1" presStyleCnt="2" custScaleX="109681" custScaleY="180243" custLinFactNeighborX="-4292" custLinFactNeighborY="2453">
        <dgm:presLayoutVars>
          <dgm:chPref val="3"/>
        </dgm:presLayoutVars>
      </dgm:prSet>
      <dgm:spPr/>
    </dgm:pt>
    <dgm:pt modelId="{8BB73558-B7AF-4B80-9D80-C242F05B0520}" type="pres">
      <dgm:prSet presAssocID="{9FFC7EEF-3EAE-4DD6-80C1-D50B140888D0}" presName="rootConnector" presStyleLbl="node2" presStyleIdx="1" presStyleCnt="2"/>
      <dgm:spPr/>
    </dgm:pt>
    <dgm:pt modelId="{1EE85148-0C9C-4C0F-967E-CE85BE3156F1}" type="pres">
      <dgm:prSet presAssocID="{9FFC7EEF-3EAE-4DD6-80C1-D50B140888D0}" presName="hierChild4" presStyleCnt="0"/>
      <dgm:spPr/>
    </dgm:pt>
    <dgm:pt modelId="{EC6568A8-598A-4C59-96E1-7E8431290D8E}" type="pres">
      <dgm:prSet presAssocID="{9FFC7EEF-3EAE-4DD6-80C1-D50B140888D0}" presName="hierChild5" presStyleCnt="0"/>
      <dgm:spPr/>
    </dgm:pt>
    <dgm:pt modelId="{E3588BD0-EC77-4207-B8EC-AA73B2B2EB98}" type="pres">
      <dgm:prSet presAssocID="{E54DA383-968C-4DDA-BE4C-FD14DCF8F871}" presName="hierChild3" presStyleCnt="0"/>
      <dgm:spPr/>
    </dgm:pt>
  </dgm:ptLst>
  <dgm:cxnLst>
    <dgm:cxn modelId="{608F630B-C99A-4530-BC9F-B17E86B49AD8}" srcId="{E54DA383-968C-4DDA-BE4C-FD14DCF8F871}" destId="{9FFC7EEF-3EAE-4DD6-80C1-D50B140888D0}" srcOrd="1" destOrd="0" parTransId="{62894F3A-DF8A-4059-BCE1-CC6A92F96354}" sibTransId="{F5A31889-7FAB-45FE-906B-01B2938A24BF}"/>
    <dgm:cxn modelId="{73E44F15-6923-465B-BEF1-32CA954127C5}" srcId="{E54DA383-968C-4DDA-BE4C-FD14DCF8F871}" destId="{FF68DEE9-B4E3-42F6-8091-CE6F6029703F}" srcOrd="0" destOrd="0" parTransId="{AA11D332-FCE6-4C11-953E-FA58C5A790FA}" sibTransId="{08BCF804-5B69-4809-95A4-01260589F434}"/>
    <dgm:cxn modelId="{49D61829-FDB9-414E-9B43-29AC0C7B2736}" type="presOf" srcId="{9FFC7EEF-3EAE-4DD6-80C1-D50B140888D0}" destId="{C9B27BB9-C87D-4D09-B7C3-D18317D16AF4}" srcOrd="0" destOrd="0" presId="urn:microsoft.com/office/officeart/2005/8/layout/orgChart1"/>
    <dgm:cxn modelId="{40024834-B0CA-4DC1-88E7-9A8834D2989C}" type="presOf" srcId="{4AD3A340-273F-4424-805B-AE6EEE86EB50}" destId="{398DB7CD-C7DC-4E28-A1D7-C52EECC214C7}" srcOrd="0" destOrd="0" presId="urn:microsoft.com/office/officeart/2005/8/layout/orgChart1"/>
    <dgm:cxn modelId="{3980D238-0332-457E-910B-4A59CBDEB1DB}" type="presOf" srcId="{AA11D332-FCE6-4C11-953E-FA58C5A790FA}" destId="{58921D16-457B-48AE-BBE4-F813CB738546}" srcOrd="0" destOrd="0" presId="urn:microsoft.com/office/officeart/2005/8/layout/orgChart1"/>
    <dgm:cxn modelId="{3CE0A039-C02F-4E09-8BE4-8167E8DA0CE7}" type="presOf" srcId="{62894F3A-DF8A-4059-BCE1-CC6A92F96354}" destId="{9FFC82CD-9F57-475F-8479-6F2D10C4D45C}" srcOrd="0" destOrd="0" presId="urn:microsoft.com/office/officeart/2005/8/layout/orgChart1"/>
    <dgm:cxn modelId="{2D09E94B-EEAD-44F3-9374-619102A4BB65}" type="presOf" srcId="{E54DA383-968C-4DDA-BE4C-FD14DCF8F871}" destId="{2DF7CEA2-E032-4A98-A578-D21BEA762F37}" srcOrd="1" destOrd="0" presId="urn:microsoft.com/office/officeart/2005/8/layout/orgChart1"/>
    <dgm:cxn modelId="{FE898493-4545-4C5D-9D19-46AB8BA1BA4B}" srcId="{4AD3A340-273F-4424-805B-AE6EEE86EB50}" destId="{E54DA383-968C-4DDA-BE4C-FD14DCF8F871}" srcOrd="0" destOrd="0" parTransId="{6E73C1D8-0C0E-44AE-A57E-2896AE22B827}" sibTransId="{967E9C6A-6BE2-41FC-B087-B9B8FFD0716F}"/>
    <dgm:cxn modelId="{E8EFDD99-0E7F-49DF-AD34-00E78D6897D5}" type="presOf" srcId="{FF68DEE9-B4E3-42F6-8091-CE6F6029703F}" destId="{9ECA1A0F-FBFE-44D5-8D9A-0A3F760AD516}" srcOrd="0" destOrd="0" presId="urn:microsoft.com/office/officeart/2005/8/layout/orgChart1"/>
    <dgm:cxn modelId="{9E0359AD-459E-4E7C-95AC-CDE7FAAE35BD}" type="presOf" srcId="{FF68DEE9-B4E3-42F6-8091-CE6F6029703F}" destId="{FCF377B7-59FE-4D73-A22D-1CC0437503CA}" srcOrd="1" destOrd="0" presId="urn:microsoft.com/office/officeart/2005/8/layout/orgChart1"/>
    <dgm:cxn modelId="{989990BF-BC60-4292-B065-4AAA75B52DB4}" type="presOf" srcId="{E54DA383-968C-4DDA-BE4C-FD14DCF8F871}" destId="{B2860AE4-D39C-4E17-9D49-7E9B9C2C276A}" srcOrd="0" destOrd="0" presId="urn:microsoft.com/office/officeart/2005/8/layout/orgChart1"/>
    <dgm:cxn modelId="{44284CEE-32A8-4753-8AE8-60CF108816CF}" type="presOf" srcId="{9FFC7EEF-3EAE-4DD6-80C1-D50B140888D0}" destId="{8BB73558-B7AF-4B80-9D80-C242F05B0520}" srcOrd="1" destOrd="0" presId="urn:microsoft.com/office/officeart/2005/8/layout/orgChart1"/>
    <dgm:cxn modelId="{C5522069-7D2E-4166-B0C3-255B5AA5C4F4}" type="presParOf" srcId="{398DB7CD-C7DC-4E28-A1D7-C52EECC214C7}" destId="{233BE3F7-4FCE-4B20-A255-D7C2F87B7AAD}" srcOrd="0" destOrd="0" presId="urn:microsoft.com/office/officeart/2005/8/layout/orgChart1"/>
    <dgm:cxn modelId="{F380872A-131A-4B90-9C68-083AC5E332FA}" type="presParOf" srcId="{233BE3F7-4FCE-4B20-A255-D7C2F87B7AAD}" destId="{D7BA3957-DF7F-42A2-9AA8-597FE29B8B30}" srcOrd="0" destOrd="0" presId="urn:microsoft.com/office/officeart/2005/8/layout/orgChart1"/>
    <dgm:cxn modelId="{6751F215-57B6-472D-BE43-9F0F31F976CE}" type="presParOf" srcId="{D7BA3957-DF7F-42A2-9AA8-597FE29B8B30}" destId="{B2860AE4-D39C-4E17-9D49-7E9B9C2C276A}" srcOrd="0" destOrd="0" presId="urn:microsoft.com/office/officeart/2005/8/layout/orgChart1"/>
    <dgm:cxn modelId="{5FEE4770-D275-4BFB-AB27-4FB577DE21E7}" type="presParOf" srcId="{D7BA3957-DF7F-42A2-9AA8-597FE29B8B30}" destId="{2DF7CEA2-E032-4A98-A578-D21BEA762F37}" srcOrd="1" destOrd="0" presId="urn:microsoft.com/office/officeart/2005/8/layout/orgChart1"/>
    <dgm:cxn modelId="{4177EF04-9B87-4C38-8848-519DF80FBA87}" type="presParOf" srcId="{233BE3F7-4FCE-4B20-A255-D7C2F87B7AAD}" destId="{9A5A3420-3BC5-4E48-BCE7-4F780FF3E10F}" srcOrd="1" destOrd="0" presId="urn:microsoft.com/office/officeart/2005/8/layout/orgChart1"/>
    <dgm:cxn modelId="{FEAC000D-B4E7-4C06-9954-B3AF6BDBA7E7}" type="presParOf" srcId="{9A5A3420-3BC5-4E48-BCE7-4F780FF3E10F}" destId="{58921D16-457B-48AE-BBE4-F813CB738546}" srcOrd="0" destOrd="0" presId="urn:microsoft.com/office/officeart/2005/8/layout/orgChart1"/>
    <dgm:cxn modelId="{319337B7-DFDC-42FF-ADBE-C99BEF8FB15E}" type="presParOf" srcId="{9A5A3420-3BC5-4E48-BCE7-4F780FF3E10F}" destId="{013D8380-3C82-4144-826B-0CA6187F8375}" srcOrd="1" destOrd="0" presId="urn:microsoft.com/office/officeart/2005/8/layout/orgChart1"/>
    <dgm:cxn modelId="{4708BB4D-15D1-425E-B4CF-0E9627C098F8}" type="presParOf" srcId="{013D8380-3C82-4144-826B-0CA6187F8375}" destId="{3A48AE24-F3CA-477C-9230-ADCC7FA47611}" srcOrd="0" destOrd="0" presId="urn:microsoft.com/office/officeart/2005/8/layout/orgChart1"/>
    <dgm:cxn modelId="{EAF1B9FE-CEB7-44C9-B03B-5C3840A2F777}" type="presParOf" srcId="{3A48AE24-F3CA-477C-9230-ADCC7FA47611}" destId="{9ECA1A0F-FBFE-44D5-8D9A-0A3F760AD516}" srcOrd="0" destOrd="0" presId="urn:microsoft.com/office/officeart/2005/8/layout/orgChart1"/>
    <dgm:cxn modelId="{A717C69B-68BB-4F75-A1D7-4517A0649A70}" type="presParOf" srcId="{3A48AE24-F3CA-477C-9230-ADCC7FA47611}" destId="{FCF377B7-59FE-4D73-A22D-1CC0437503CA}" srcOrd="1" destOrd="0" presId="urn:microsoft.com/office/officeart/2005/8/layout/orgChart1"/>
    <dgm:cxn modelId="{F8EF5E12-285F-488E-9CDF-C404B7FBB991}" type="presParOf" srcId="{013D8380-3C82-4144-826B-0CA6187F8375}" destId="{7B3E3130-36A1-46AB-937E-FE19E901DAA9}" srcOrd="1" destOrd="0" presId="urn:microsoft.com/office/officeart/2005/8/layout/orgChart1"/>
    <dgm:cxn modelId="{432CF77D-0157-4CC9-8DE4-C18C5A329FD6}" type="presParOf" srcId="{013D8380-3C82-4144-826B-0CA6187F8375}" destId="{FD3AE2A0-F6FB-4FF9-9B6F-EEA8AA5234DE}" srcOrd="2" destOrd="0" presId="urn:microsoft.com/office/officeart/2005/8/layout/orgChart1"/>
    <dgm:cxn modelId="{CCF739BA-CA41-40F1-87A3-85DF757465B8}" type="presParOf" srcId="{9A5A3420-3BC5-4E48-BCE7-4F780FF3E10F}" destId="{9FFC82CD-9F57-475F-8479-6F2D10C4D45C}" srcOrd="2" destOrd="0" presId="urn:microsoft.com/office/officeart/2005/8/layout/orgChart1"/>
    <dgm:cxn modelId="{749B07A5-32EE-4930-AD07-7590C987A420}" type="presParOf" srcId="{9A5A3420-3BC5-4E48-BCE7-4F780FF3E10F}" destId="{5303195C-9C2B-4518-8CC9-25B763828862}" srcOrd="3" destOrd="0" presId="urn:microsoft.com/office/officeart/2005/8/layout/orgChart1"/>
    <dgm:cxn modelId="{9ECE38DB-3DAF-4B94-B933-46AF9CD239D8}" type="presParOf" srcId="{5303195C-9C2B-4518-8CC9-25B763828862}" destId="{0554615F-1EB7-47C8-AF02-12CACF3FA454}" srcOrd="0" destOrd="0" presId="urn:microsoft.com/office/officeart/2005/8/layout/orgChart1"/>
    <dgm:cxn modelId="{CC56162C-4700-4AC6-9CAE-2C9750DFBC6F}" type="presParOf" srcId="{0554615F-1EB7-47C8-AF02-12CACF3FA454}" destId="{C9B27BB9-C87D-4D09-B7C3-D18317D16AF4}" srcOrd="0" destOrd="0" presId="urn:microsoft.com/office/officeart/2005/8/layout/orgChart1"/>
    <dgm:cxn modelId="{DA1D9CA7-76D4-4CC0-A6D8-7F48D1048B1D}" type="presParOf" srcId="{0554615F-1EB7-47C8-AF02-12CACF3FA454}" destId="{8BB73558-B7AF-4B80-9D80-C242F05B0520}" srcOrd="1" destOrd="0" presId="urn:microsoft.com/office/officeart/2005/8/layout/orgChart1"/>
    <dgm:cxn modelId="{E76D008D-B5B7-49BD-BEBC-F5448D3EA58F}" type="presParOf" srcId="{5303195C-9C2B-4518-8CC9-25B763828862}" destId="{1EE85148-0C9C-4C0F-967E-CE85BE3156F1}" srcOrd="1" destOrd="0" presId="urn:microsoft.com/office/officeart/2005/8/layout/orgChart1"/>
    <dgm:cxn modelId="{BEA4BB82-127E-49A2-B89C-F9A781329F1C}" type="presParOf" srcId="{5303195C-9C2B-4518-8CC9-25B763828862}" destId="{EC6568A8-598A-4C59-96E1-7E8431290D8E}" srcOrd="2" destOrd="0" presId="urn:microsoft.com/office/officeart/2005/8/layout/orgChart1"/>
    <dgm:cxn modelId="{5266C279-F7D8-4685-978F-368437C62E9E}" type="presParOf" srcId="{233BE3F7-4FCE-4B20-A255-D7C2F87B7AAD}" destId="{E3588BD0-EC77-4207-B8EC-AA73B2B2EB98}" srcOrd="2" destOrd="0" presId="urn:microsoft.com/office/officeart/2005/8/layout/orgChart1"/>
  </dgm:cxnLst>
  <dgm:bg/>
  <dgm:whole/>
  <dgm:extLst>
    <a:ext uri="http://schemas.microsoft.com/office/drawing/2008/diagram">
      <dsp:dataModelExt xmlns:dsp="http://schemas.microsoft.com/office/drawing/2008/diagram" relId="rId164" minVer="http://schemas.openxmlformats.org/drawingml/2006/diagram"/>
    </a:ext>
  </dgm:extLst>
</dgm:dataModel>
</file>

<file path=word/diagrams/data32.xml><?xml version="1.0" encoding="utf-8"?>
<dgm:dataModel xmlns:dgm="http://schemas.openxmlformats.org/drawingml/2006/diagram" xmlns:a="http://schemas.openxmlformats.org/drawingml/2006/main">
  <dgm:ptLst>
    <dgm:pt modelId="{C44FEC7F-B083-4E89-99A0-69121A821952}"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70ACBC61-BB56-4997-804F-BBB93401683C}">
      <dgm:prSet phldrT="[Text]" custT="1"/>
      <dgm:spPr/>
      <dgm:t>
        <a:bodyPr/>
        <a:lstStyle/>
        <a:p>
          <a:r>
            <a:rPr lang="vi-VN" sz="1400">
              <a:solidFill>
                <a:srgbClr val="C00000"/>
              </a:solidFill>
              <a:latin typeface="Cambria" panose="02040503050406030204" pitchFamily="18" charset="0"/>
              <a:ea typeface="Cambria" panose="02040503050406030204" pitchFamily="18" charset="0"/>
            </a:rPr>
            <a:t>Thời gian cho Zakah Fitri</a:t>
          </a:r>
          <a:endParaRPr lang="en-US" sz="1400">
            <a:solidFill>
              <a:srgbClr val="C00000"/>
            </a:solidFill>
            <a:latin typeface="Cambria" panose="02040503050406030204" pitchFamily="18" charset="0"/>
            <a:ea typeface="Cambria" panose="02040503050406030204" pitchFamily="18" charset="0"/>
          </a:endParaRPr>
        </a:p>
      </dgm:t>
    </dgm:pt>
    <dgm:pt modelId="{6798739E-D341-4164-AE29-34AE60E1EAF6}" type="parTrans" cxnId="{FC2757B5-E5E5-4C81-B0DD-F3BE0BD90937}">
      <dgm:prSet/>
      <dgm:spPr/>
      <dgm:t>
        <a:bodyPr/>
        <a:lstStyle/>
        <a:p>
          <a:endParaRPr lang="en-US"/>
        </a:p>
      </dgm:t>
    </dgm:pt>
    <dgm:pt modelId="{E946B64D-673B-4E11-AA74-143385161D4C}" type="sibTrans" cxnId="{FC2757B5-E5E5-4C81-B0DD-F3BE0BD90937}">
      <dgm:prSet/>
      <dgm:spPr/>
      <dgm:t>
        <a:bodyPr/>
        <a:lstStyle/>
        <a:p>
          <a:endParaRPr lang="en-US"/>
        </a:p>
      </dgm:t>
    </dgm:pt>
    <dgm:pt modelId="{5EF886A2-DBA5-41AA-B60D-45B6362C86C8}">
      <dgm:prSet phldrT="[Text]" custT="1"/>
      <dgm:spPr/>
      <dgm:t>
        <a:bodyPr/>
        <a:lstStyle/>
        <a:p>
          <a:r>
            <a:rPr lang="vi-VN" sz="1400">
              <a:solidFill>
                <a:srgbClr val="C00000"/>
              </a:solidFill>
              <a:latin typeface="Cambria" panose="02040503050406030204" pitchFamily="18" charset="0"/>
              <a:ea typeface="Cambria" panose="02040503050406030204" pitchFamily="18" charset="0"/>
            </a:rPr>
            <a:t>Thời gian cấm</a:t>
          </a:r>
        </a:p>
        <a:p>
          <a:r>
            <a:rPr lang="vi-VN" sz="1400">
              <a:latin typeface="Cambria" panose="02040503050406030204" pitchFamily="18" charset="0"/>
              <a:ea typeface="Cambria" panose="02040503050406030204" pitchFamily="18" charset="0"/>
            </a:rPr>
            <a:t>Sau lễ nguyện Salah 'Eid</a:t>
          </a:r>
          <a:endParaRPr lang="en-US" sz="1400">
            <a:latin typeface="Cambria" panose="02040503050406030204" pitchFamily="18" charset="0"/>
            <a:ea typeface="Cambria" panose="02040503050406030204" pitchFamily="18" charset="0"/>
          </a:endParaRPr>
        </a:p>
      </dgm:t>
    </dgm:pt>
    <dgm:pt modelId="{571D6916-82C6-47CD-BB3D-BA8E0B62891D}" type="parTrans" cxnId="{A8DC2B4F-9925-4C33-BC13-6D99320560A2}">
      <dgm:prSet/>
      <dgm:spPr/>
      <dgm:t>
        <a:bodyPr/>
        <a:lstStyle/>
        <a:p>
          <a:endParaRPr lang="en-US"/>
        </a:p>
      </dgm:t>
    </dgm:pt>
    <dgm:pt modelId="{EB1EA99C-78D4-46C1-91E6-8D2FED6E5ED3}" type="sibTrans" cxnId="{A8DC2B4F-9925-4C33-BC13-6D99320560A2}">
      <dgm:prSet/>
      <dgm:spPr/>
      <dgm:t>
        <a:bodyPr/>
        <a:lstStyle/>
        <a:p>
          <a:endParaRPr lang="en-US"/>
        </a:p>
      </dgm:t>
    </dgm:pt>
    <dgm:pt modelId="{7EDC18F5-BEB6-4054-B348-B8E5D94B8B8E}">
      <dgm:prSet phldrT="[Text]" custT="1"/>
      <dgm:spPr/>
      <dgm:t>
        <a:bodyPr/>
        <a:lstStyle/>
        <a:p>
          <a:r>
            <a:rPr lang="vi-VN" sz="1400">
              <a:solidFill>
                <a:srgbClr val="C00000"/>
              </a:solidFill>
              <a:latin typeface="Cambria" panose="02040503050406030204" pitchFamily="18" charset="0"/>
              <a:ea typeface="Cambria" panose="02040503050406030204" pitchFamily="18" charset="0"/>
            </a:rPr>
            <a:t>Thời gian được khuyến khích</a:t>
          </a:r>
        </a:p>
        <a:p>
          <a:r>
            <a:rPr lang="vi-VN" sz="1400">
              <a:latin typeface="Cambria" panose="02040503050406030204" pitchFamily="18" charset="0"/>
              <a:ea typeface="Cambria" panose="02040503050406030204" pitchFamily="18" charset="0"/>
            </a:rPr>
            <a:t>Sau lễ nguyện Salah Fajr và trước lễ nguyện Salah 'Eid</a:t>
          </a:r>
          <a:endParaRPr lang="en-US" sz="1400">
            <a:latin typeface="Cambria" panose="02040503050406030204" pitchFamily="18" charset="0"/>
            <a:ea typeface="Cambria" panose="02040503050406030204" pitchFamily="18" charset="0"/>
          </a:endParaRPr>
        </a:p>
      </dgm:t>
    </dgm:pt>
    <dgm:pt modelId="{2E5AC2F6-0C13-42F6-8D28-D57264EDC386}" type="parTrans" cxnId="{6CE56966-A00B-4F81-AB6A-4561E2A5203E}">
      <dgm:prSet/>
      <dgm:spPr/>
      <dgm:t>
        <a:bodyPr/>
        <a:lstStyle/>
        <a:p>
          <a:endParaRPr lang="en-US"/>
        </a:p>
      </dgm:t>
    </dgm:pt>
    <dgm:pt modelId="{308C3373-626E-4585-A690-7C476B05925A}" type="sibTrans" cxnId="{6CE56966-A00B-4F81-AB6A-4561E2A5203E}">
      <dgm:prSet/>
      <dgm:spPr/>
      <dgm:t>
        <a:bodyPr/>
        <a:lstStyle/>
        <a:p>
          <a:endParaRPr lang="en-US"/>
        </a:p>
      </dgm:t>
    </dgm:pt>
    <dgm:pt modelId="{FB5AFAA8-FFFD-47D6-8D0C-52526C8FB411}">
      <dgm:prSet phldrT="[Text]" custT="1"/>
      <dgm:spPr/>
      <dgm:t>
        <a:bodyPr/>
        <a:lstStyle/>
        <a:p>
          <a:r>
            <a:rPr lang="vi-VN" sz="1400">
              <a:solidFill>
                <a:srgbClr val="C00000"/>
              </a:solidFill>
              <a:latin typeface="Cambria" panose="02040503050406030204" pitchFamily="18" charset="0"/>
              <a:ea typeface="Cambria" panose="02040503050406030204" pitchFamily="18" charset="0"/>
            </a:rPr>
            <a:t>Thời gian được phép</a:t>
          </a:r>
        </a:p>
        <a:p>
          <a:r>
            <a:rPr lang="vi-VN" sz="1400">
              <a:latin typeface="Cambria" panose="02040503050406030204" pitchFamily="18" charset="0"/>
              <a:ea typeface="Cambria" panose="02040503050406030204" pitchFamily="18" charset="0"/>
            </a:rPr>
            <a:t>Một hoặc hai ngày trước ngày 'Eid</a:t>
          </a:r>
          <a:endParaRPr lang="en-US" sz="1400">
            <a:latin typeface="Cambria" panose="02040503050406030204" pitchFamily="18" charset="0"/>
            <a:ea typeface="Cambria" panose="02040503050406030204" pitchFamily="18" charset="0"/>
          </a:endParaRPr>
        </a:p>
      </dgm:t>
    </dgm:pt>
    <dgm:pt modelId="{514C1150-5292-453D-8FF1-A2FD12E11C6C}" type="parTrans" cxnId="{DAF5AB18-4CDC-44E6-A3DC-636B66AB9712}">
      <dgm:prSet/>
      <dgm:spPr/>
      <dgm:t>
        <a:bodyPr/>
        <a:lstStyle/>
        <a:p>
          <a:endParaRPr lang="en-US"/>
        </a:p>
      </dgm:t>
    </dgm:pt>
    <dgm:pt modelId="{B147F47E-D9BC-45E0-A1DA-D38EA04C2730}" type="sibTrans" cxnId="{DAF5AB18-4CDC-44E6-A3DC-636B66AB9712}">
      <dgm:prSet/>
      <dgm:spPr/>
      <dgm:t>
        <a:bodyPr/>
        <a:lstStyle/>
        <a:p>
          <a:endParaRPr lang="en-US"/>
        </a:p>
      </dgm:t>
    </dgm:pt>
    <dgm:pt modelId="{1C1E30F8-15F9-410F-8091-0EE809174946}" type="pres">
      <dgm:prSet presAssocID="{C44FEC7F-B083-4E89-99A0-69121A821952}" presName="hierChild1" presStyleCnt="0">
        <dgm:presLayoutVars>
          <dgm:orgChart val="1"/>
          <dgm:chPref val="1"/>
          <dgm:dir/>
          <dgm:animOne val="branch"/>
          <dgm:animLvl val="lvl"/>
          <dgm:resizeHandles/>
        </dgm:presLayoutVars>
      </dgm:prSet>
      <dgm:spPr/>
    </dgm:pt>
    <dgm:pt modelId="{15EFA54D-0993-4E6A-BCB1-04DAAE2D889B}" type="pres">
      <dgm:prSet presAssocID="{70ACBC61-BB56-4997-804F-BBB93401683C}" presName="hierRoot1" presStyleCnt="0">
        <dgm:presLayoutVars>
          <dgm:hierBranch val="init"/>
        </dgm:presLayoutVars>
      </dgm:prSet>
      <dgm:spPr/>
    </dgm:pt>
    <dgm:pt modelId="{8C3934AA-F62F-4A84-9BE7-842B83BF2728}" type="pres">
      <dgm:prSet presAssocID="{70ACBC61-BB56-4997-804F-BBB93401683C}" presName="rootComposite1" presStyleCnt="0"/>
      <dgm:spPr/>
    </dgm:pt>
    <dgm:pt modelId="{F3252E7D-502D-438F-A3F5-F4B51C4A4986}" type="pres">
      <dgm:prSet presAssocID="{70ACBC61-BB56-4997-804F-BBB93401683C}" presName="rootText1" presStyleLbl="node0" presStyleIdx="0" presStyleCnt="1" custScaleX="118035" custScaleY="85153">
        <dgm:presLayoutVars>
          <dgm:chPref val="3"/>
        </dgm:presLayoutVars>
      </dgm:prSet>
      <dgm:spPr/>
    </dgm:pt>
    <dgm:pt modelId="{77D99294-67D4-4795-AE98-7D1706563CF0}" type="pres">
      <dgm:prSet presAssocID="{70ACBC61-BB56-4997-804F-BBB93401683C}" presName="rootConnector1" presStyleLbl="node1" presStyleIdx="0" presStyleCnt="0"/>
      <dgm:spPr/>
    </dgm:pt>
    <dgm:pt modelId="{3CFD519D-9441-4463-831B-45B050B14F15}" type="pres">
      <dgm:prSet presAssocID="{70ACBC61-BB56-4997-804F-BBB93401683C}" presName="hierChild2" presStyleCnt="0"/>
      <dgm:spPr/>
    </dgm:pt>
    <dgm:pt modelId="{E80A9218-14D8-4AD4-A3A1-6ECBDB437175}" type="pres">
      <dgm:prSet presAssocID="{571D6916-82C6-47CD-BB3D-BA8E0B62891D}" presName="Name37" presStyleLbl="parChTrans1D2" presStyleIdx="0" presStyleCnt="3"/>
      <dgm:spPr/>
    </dgm:pt>
    <dgm:pt modelId="{F1794AF6-B2B7-42F9-AD30-3FFE2A6238E9}" type="pres">
      <dgm:prSet presAssocID="{5EF886A2-DBA5-41AA-B60D-45B6362C86C8}" presName="hierRoot2" presStyleCnt="0">
        <dgm:presLayoutVars>
          <dgm:hierBranch val="init"/>
        </dgm:presLayoutVars>
      </dgm:prSet>
      <dgm:spPr/>
    </dgm:pt>
    <dgm:pt modelId="{B95B17AF-DF0E-4568-A857-35184EAAA966}" type="pres">
      <dgm:prSet presAssocID="{5EF886A2-DBA5-41AA-B60D-45B6362C86C8}" presName="rootComposite" presStyleCnt="0"/>
      <dgm:spPr/>
    </dgm:pt>
    <dgm:pt modelId="{E8238E0F-441E-42A1-97F2-F8F6C607AF72}" type="pres">
      <dgm:prSet presAssocID="{5EF886A2-DBA5-41AA-B60D-45B6362C86C8}" presName="rootText" presStyleLbl="node2" presStyleIdx="0" presStyleCnt="3" custScaleY="142099">
        <dgm:presLayoutVars>
          <dgm:chPref val="3"/>
        </dgm:presLayoutVars>
      </dgm:prSet>
      <dgm:spPr/>
    </dgm:pt>
    <dgm:pt modelId="{9AF6611D-99EA-41A8-AEB2-D2897D0B44ED}" type="pres">
      <dgm:prSet presAssocID="{5EF886A2-DBA5-41AA-B60D-45B6362C86C8}" presName="rootConnector" presStyleLbl="node2" presStyleIdx="0" presStyleCnt="3"/>
      <dgm:spPr/>
    </dgm:pt>
    <dgm:pt modelId="{F238D355-F3A4-47C9-9F29-0D25148FF872}" type="pres">
      <dgm:prSet presAssocID="{5EF886A2-DBA5-41AA-B60D-45B6362C86C8}" presName="hierChild4" presStyleCnt="0"/>
      <dgm:spPr/>
    </dgm:pt>
    <dgm:pt modelId="{18FCCA50-4A42-4FE6-9259-A5F6FEEDB487}" type="pres">
      <dgm:prSet presAssocID="{5EF886A2-DBA5-41AA-B60D-45B6362C86C8}" presName="hierChild5" presStyleCnt="0"/>
      <dgm:spPr/>
    </dgm:pt>
    <dgm:pt modelId="{3ECB9ABC-1D43-4CA0-99A8-AF729084E6EE}" type="pres">
      <dgm:prSet presAssocID="{2E5AC2F6-0C13-42F6-8D28-D57264EDC386}" presName="Name37" presStyleLbl="parChTrans1D2" presStyleIdx="1" presStyleCnt="3"/>
      <dgm:spPr/>
    </dgm:pt>
    <dgm:pt modelId="{0CCC031F-FB3B-4FE9-9B06-6C8711F86A99}" type="pres">
      <dgm:prSet presAssocID="{7EDC18F5-BEB6-4054-B348-B8E5D94B8B8E}" presName="hierRoot2" presStyleCnt="0">
        <dgm:presLayoutVars>
          <dgm:hierBranch val="init"/>
        </dgm:presLayoutVars>
      </dgm:prSet>
      <dgm:spPr/>
    </dgm:pt>
    <dgm:pt modelId="{4B992AB6-890D-4BCA-A4A6-7B2231101624}" type="pres">
      <dgm:prSet presAssocID="{7EDC18F5-BEB6-4054-B348-B8E5D94B8B8E}" presName="rootComposite" presStyleCnt="0"/>
      <dgm:spPr/>
    </dgm:pt>
    <dgm:pt modelId="{24DD8D09-BE92-4073-801D-FBD158130549}" type="pres">
      <dgm:prSet presAssocID="{7EDC18F5-BEB6-4054-B348-B8E5D94B8B8E}" presName="rootText" presStyleLbl="node2" presStyleIdx="1" presStyleCnt="3" custScaleY="145608">
        <dgm:presLayoutVars>
          <dgm:chPref val="3"/>
        </dgm:presLayoutVars>
      </dgm:prSet>
      <dgm:spPr/>
    </dgm:pt>
    <dgm:pt modelId="{F15884EA-1901-4C1B-A084-913C11112300}" type="pres">
      <dgm:prSet presAssocID="{7EDC18F5-BEB6-4054-B348-B8E5D94B8B8E}" presName="rootConnector" presStyleLbl="node2" presStyleIdx="1" presStyleCnt="3"/>
      <dgm:spPr/>
    </dgm:pt>
    <dgm:pt modelId="{51FDAEA0-D6D2-4703-AC1E-7DE97BE8D050}" type="pres">
      <dgm:prSet presAssocID="{7EDC18F5-BEB6-4054-B348-B8E5D94B8B8E}" presName="hierChild4" presStyleCnt="0"/>
      <dgm:spPr/>
    </dgm:pt>
    <dgm:pt modelId="{29D6ED7B-6D08-4176-B849-5567D11B23D5}" type="pres">
      <dgm:prSet presAssocID="{7EDC18F5-BEB6-4054-B348-B8E5D94B8B8E}" presName="hierChild5" presStyleCnt="0"/>
      <dgm:spPr/>
    </dgm:pt>
    <dgm:pt modelId="{E261973E-C5F3-4B92-8139-A1CCB69EFB5C}" type="pres">
      <dgm:prSet presAssocID="{514C1150-5292-453D-8FF1-A2FD12E11C6C}" presName="Name37" presStyleLbl="parChTrans1D2" presStyleIdx="2" presStyleCnt="3"/>
      <dgm:spPr/>
    </dgm:pt>
    <dgm:pt modelId="{31DEFC11-D7C4-4AF2-B6D3-A4F5AAB15E51}" type="pres">
      <dgm:prSet presAssocID="{FB5AFAA8-FFFD-47D6-8D0C-52526C8FB411}" presName="hierRoot2" presStyleCnt="0">
        <dgm:presLayoutVars>
          <dgm:hierBranch val="init"/>
        </dgm:presLayoutVars>
      </dgm:prSet>
      <dgm:spPr/>
    </dgm:pt>
    <dgm:pt modelId="{B257DD00-66DC-42CF-80AF-C18382825604}" type="pres">
      <dgm:prSet presAssocID="{FB5AFAA8-FFFD-47D6-8D0C-52526C8FB411}" presName="rootComposite" presStyleCnt="0"/>
      <dgm:spPr/>
    </dgm:pt>
    <dgm:pt modelId="{0E428966-2632-4CC6-AFCB-35344A4F001B}" type="pres">
      <dgm:prSet presAssocID="{FB5AFAA8-FFFD-47D6-8D0C-52526C8FB411}" presName="rootText" presStyleLbl="node2" presStyleIdx="2" presStyleCnt="3" custScaleY="149117">
        <dgm:presLayoutVars>
          <dgm:chPref val="3"/>
        </dgm:presLayoutVars>
      </dgm:prSet>
      <dgm:spPr/>
    </dgm:pt>
    <dgm:pt modelId="{56193960-5EE4-4297-BFB2-F0E6CAA84BE3}" type="pres">
      <dgm:prSet presAssocID="{FB5AFAA8-FFFD-47D6-8D0C-52526C8FB411}" presName="rootConnector" presStyleLbl="node2" presStyleIdx="2" presStyleCnt="3"/>
      <dgm:spPr/>
    </dgm:pt>
    <dgm:pt modelId="{F62E475A-CF16-4407-9EDC-E220CF7161A1}" type="pres">
      <dgm:prSet presAssocID="{FB5AFAA8-FFFD-47D6-8D0C-52526C8FB411}" presName="hierChild4" presStyleCnt="0"/>
      <dgm:spPr/>
    </dgm:pt>
    <dgm:pt modelId="{D9C8A2E8-D5CF-4BB4-9A90-F2A88A41AA1D}" type="pres">
      <dgm:prSet presAssocID="{FB5AFAA8-FFFD-47D6-8D0C-52526C8FB411}" presName="hierChild5" presStyleCnt="0"/>
      <dgm:spPr/>
    </dgm:pt>
    <dgm:pt modelId="{F26260C5-493A-433F-AF0C-4806B2A872D3}" type="pres">
      <dgm:prSet presAssocID="{70ACBC61-BB56-4997-804F-BBB93401683C}" presName="hierChild3" presStyleCnt="0"/>
      <dgm:spPr/>
    </dgm:pt>
  </dgm:ptLst>
  <dgm:cxnLst>
    <dgm:cxn modelId="{DAF5AB18-4CDC-44E6-A3DC-636B66AB9712}" srcId="{70ACBC61-BB56-4997-804F-BBB93401683C}" destId="{FB5AFAA8-FFFD-47D6-8D0C-52526C8FB411}" srcOrd="2" destOrd="0" parTransId="{514C1150-5292-453D-8FF1-A2FD12E11C6C}" sibTransId="{B147F47E-D9BC-45E0-A1DA-D38EA04C2730}"/>
    <dgm:cxn modelId="{A4A3BC35-29F1-4B9E-8E58-D19AD0AFDAE8}" type="presOf" srcId="{2E5AC2F6-0C13-42F6-8D28-D57264EDC386}" destId="{3ECB9ABC-1D43-4CA0-99A8-AF729084E6EE}" srcOrd="0" destOrd="0" presId="urn:microsoft.com/office/officeart/2005/8/layout/orgChart1"/>
    <dgm:cxn modelId="{B66DD037-6366-455D-BF40-2D264DC42893}" type="presOf" srcId="{7EDC18F5-BEB6-4054-B348-B8E5D94B8B8E}" destId="{F15884EA-1901-4C1B-A084-913C11112300}" srcOrd="1" destOrd="0" presId="urn:microsoft.com/office/officeart/2005/8/layout/orgChart1"/>
    <dgm:cxn modelId="{241B0361-2855-4AEA-A225-13DC3FD43E00}" type="presOf" srcId="{C44FEC7F-B083-4E89-99A0-69121A821952}" destId="{1C1E30F8-15F9-410F-8091-0EE809174946}" srcOrd="0" destOrd="0" presId="urn:microsoft.com/office/officeart/2005/8/layout/orgChart1"/>
    <dgm:cxn modelId="{6CE56966-A00B-4F81-AB6A-4561E2A5203E}" srcId="{70ACBC61-BB56-4997-804F-BBB93401683C}" destId="{7EDC18F5-BEB6-4054-B348-B8E5D94B8B8E}" srcOrd="1" destOrd="0" parTransId="{2E5AC2F6-0C13-42F6-8D28-D57264EDC386}" sibTransId="{308C3373-626E-4585-A690-7C476B05925A}"/>
    <dgm:cxn modelId="{5E9D3648-9245-48E2-8038-9358B5034F49}" type="presOf" srcId="{70ACBC61-BB56-4997-804F-BBB93401683C}" destId="{77D99294-67D4-4795-AE98-7D1706563CF0}" srcOrd="1" destOrd="0" presId="urn:microsoft.com/office/officeart/2005/8/layout/orgChart1"/>
    <dgm:cxn modelId="{A8DC2B4F-9925-4C33-BC13-6D99320560A2}" srcId="{70ACBC61-BB56-4997-804F-BBB93401683C}" destId="{5EF886A2-DBA5-41AA-B60D-45B6362C86C8}" srcOrd="0" destOrd="0" parTransId="{571D6916-82C6-47CD-BB3D-BA8E0B62891D}" sibTransId="{EB1EA99C-78D4-46C1-91E6-8D2FED6E5ED3}"/>
    <dgm:cxn modelId="{4191AC77-4B94-4F18-8E62-509504147C4C}" type="presOf" srcId="{571D6916-82C6-47CD-BB3D-BA8E0B62891D}" destId="{E80A9218-14D8-4AD4-A3A1-6ECBDB437175}" srcOrd="0" destOrd="0" presId="urn:microsoft.com/office/officeart/2005/8/layout/orgChart1"/>
    <dgm:cxn modelId="{E96C0D9C-D290-41E0-99ED-29814B8DC3EB}" type="presOf" srcId="{FB5AFAA8-FFFD-47D6-8D0C-52526C8FB411}" destId="{0E428966-2632-4CC6-AFCB-35344A4F001B}" srcOrd="0" destOrd="0" presId="urn:microsoft.com/office/officeart/2005/8/layout/orgChart1"/>
    <dgm:cxn modelId="{055271AC-6E27-4C44-AA18-87D4A2F0B1C6}" type="presOf" srcId="{7EDC18F5-BEB6-4054-B348-B8E5D94B8B8E}" destId="{24DD8D09-BE92-4073-801D-FBD158130549}" srcOrd="0" destOrd="0" presId="urn:microsoft.com/office/officeart/2005/8/layout/orgChart1"/>
    <dgm:cxn modelId="{636B8AAF-E022-414F-9429-6A64F1D33FE4}" type="presOf" srcId="{FB5AFAA8-FFFD-47D6-8D0C-52526C8FB411}" destId="{56193960-5EE4-4297-BFB2-F0E6CAA84BE3}" srcOrd="1" destOrd="0" presId="urn:microsoft.com/office/officeart/2005/8/layout/orgChart1"/>
    <dgm:cxn modelId="{FC2757B5-E5E5-4C81-B0DD-F3BE0BD90937}" srcId="{C44FEC7F-B083-4E89-99A0-69121A821952}" destId="{70ACBC61-BB56-4997-804F-BBB93401683C}" srcOrd="0" destOrd="0" parTransId="{6798739E-D341-4164-AE29-34AE60E1EAF6}" sibTransId="{E946B64D-673B-4E11-AA74-143385161D4C}"/>
    <dgm:cxn modelId="{E2C4FEBD-AFEE-462E-81CA-63B264797B5F}" type="presOf" srcId="{5EF886A2-DBA5-41AA-B60D-45B6362C86C8}" destId="{E8238E0F-441E-42A1-97F2-F8F6C607AF72}" srcOrd="0" destOrd="0" presId="urn:microsoft.com/office/officeart/2005/8/layout/orgChart1"/>
    <dgm:cxn modelId="{2AFD71C9-B917-496C-ADCE-C376321DDCDE}" type="presOf" srcId="{70ACBC61-BB56-4997-804F-BBB93401683C}" destId="{F3252E7D-502D-438F-A3F5-F4B51C4A4986}" srcOrd="0" destOrd="0" presId="urn:microsoft.com/office/officeart/2005/8/layout/orgChart1"/>
    <dgm:cxn modelId="{1B7F4AD4-79E6-4DC6-83D3-94AC0933C26A}" type="presOf" srcId="{5EF886A2-DBA5-41AA-B60D-45B6362C86C8}" destId="{9AF6611D-99EA-41A8-AEB2-D2897D0B44ED}" srcOrd="1" destOrd="0" presId="urn:microsoft.com/office/officeart/2005/8/layout/orgChart1"/>
    <dgm:cxn modelId="{17DB74E9-485F-41A0-AB4F-92C3270974F3}" type="presOf" srcId="{514C1150-5292-453D-8FF1-A2FD12E11C6C}" destId="{E261973E-C5F3-4B92-8139-A1CCB69EFB5C}" srcOrd="0" destOrd="0" presId="urn:microsoft.com/office/officeart/2005/8/layout/orgChart1"/>
    <dgm:cxn modelId="{352EDBC8-C737-4A6C-B0D7-2EFF41EDD09B}" type="presParOf" srcId="{1C1E30F8-15F9-410F-8091-0EE809174946}" destId="{15EFA54D-0993-4E6A-BCB1-04DAAE2D889B}" srcOrd="0" destOrd="0" presId="urn:microsoft.com/office/officeart/2005/8/layout/orgChart1"/>
    <dgm:cxn modelId="{B4806304-D4BA-4AC5-A040-BC20A4CBCD2B}" type="presParOf" srcId="{15EFA54D-0993-4E6A-BCB1-04DAAE2D889B}" destId="{8C3934AA-F62F-4A84-9BE7-842B83BF2728}" srcOrd="0" destOrd="0" presId="urn:microsoft.com/office/officeart/2005/8/layout/orgChart1"/>
    <dgm:cxn modelId="{6B03586C-7F2E-421E-9354-9F9E0EF1C61A}" type="presParOf" srcId="{8C3934AA-F62F-4A84-9BE7-842B83BF2728}" destId="{F3252E7D-502D-438F-A3F5-F4B51C4A4986}" srcOrd="0" destOrd="0" presId="urn:microsoft.com/office/officeart/2005/8/layout/orgChart1"/>
    <dgm:cxn modelId="{20D6E0C7-A948-4772-A291-8068DAD128CC}" type="presParOf" srcId="{8C3934AA-F62F-4A84-9BE7-842B83BF2728}" destId="{77D99294-67D4-4795-AE98-7D1706563CF0}" srcOrd="1" destOrd="0" presId="urn:microsoft.com/office/officeart/2005/8/layout/orgChart1"/>
    <dgm:cxn modelId="{05EA51A2-E113-4C24-AD13-D8A03F92D391}" type="presParOf" srcId="{15EFA54D-0993-4E6A-BCB1-04DAAE2D889B}" destId="{3CFD519D-9441-4463-831B-45B050B14F15}" srcOrd="1" destOrd="0" presId="urn:microsoft.com/office/officeart/2005/8/layout/orgChart1"/>
    <dgm:cxn modelId="{81820B01-86D1-434F-A720-876B225E143B}" type="presParOf" srcId="{3CFD519D-9441-4463-831B-45B050B14F15}" destId="{E80A9218-14D8-4AD4-A3A1-6ECBDB437175}" srcOrd="0" destOrd="0" presId="urn:microsoft.com/office/officeart/2005/8/layout/orgChart1"/>
    <dgm:cxn modelId="{F7E2B4E2-4832-472B-BEA7-377A1DC494C5}" type="presParOf" srcId="{3CFD519D-9441-4463-831B-45B050B14F15}" destId="{F1794AF6-B2B7-42F9-AD30-3FFE2A6238E9}" srcOrd="1" destOrd="0" presId="urn:microsoft.com/office/officeart/2005/8/layout/orgChart1"/>
    <dgm:cxn modelId="{2F52CAAD-45E1-4FDE-B456-5EE434B6EA5E}" type="presParOf" srcId="{F1794AF6-B2B7-42F9-AD30-3FFE2A6238E9}" destId="{B95B17AF-DF0E-4568-A857-35184EAAA966}" srcOrd="0" destOrd="0" presId="urn:microsoft.com/office/officeart/2005/8/layout/orgChart1"/>
    <dgm:cxn modelId="{87D8687F-81AB-4068-B80E-99604B3E879F}" type="presParOf" srcId="{B95B17AF-DF0E-4568-A857-35184EAAA966}" destId="{E8238E0F-441E-42A1-97F2-F8F6C607AF72}" srcOrd="0" destOrd="0" presId="urn:microsoft.com/office/officeart/2005/8/layout/orgChart1"/>
    <dgm:cxn modelId="{789EB5AA-4189-49C9-B50C-23ED231B8B05}" type="presParOf" srcId="{B95B17AF-DF0E-4568-A857-35184EAAA966}" destId="{9AF6611D-99EA-41A8-AEB2-D2897D0B44ED}" srcOrd="1" destOrd="0" presId="urn:microsoft.com/office/officeart/2005/8/layout/orgChart1"/>
    <dgm:cxn modelId="{5AA8C2CC-94E4-474B-B2E9-1EDFAD7D0AA6}" type="presParOf" srcId="{F1794AF6-B2B7-42F9-AD30-3FFE2A6238E9}" destId="{F238D355-F3A4-47C9-9F29-0D25148FF872}" srcOrd="1" destOrd="0" presId="urn:microsoft.com/office/officeart/2005/8/layout/orgChart1"/>
    <dgm:cxn modelId="{2AE6A3B4-B571-4D67-AB23-2D69A9FC2AA7}" type="presParOf" srcId="{F1794AF6-B2B7-42F9-AD30-3FFE2A6238E9}" destId="{18FCCA50-4A42-4FE6-9259-A5F6FEEDB487}" srcOrd="2" destOrd="0" presId="urn:microsoft.com/office/officeart/2005/8/layout/orgChart1"/>
    <dgm:cxn modelId="{1DDABABF-8468-4843-B485-7B4373E81F1D}" type="presParOf" srcId="{3CFD519D-9441-4463-831B-45B050B14F15}" destId="{3ECB9ABC-1D43-4CA0-99A8-AF729084E6EE}" srcOrd="2" destOrd="0" presId="urn:microsoft.com/office/officeart/2005/8/layout/orgChart1"/>
    <dgm:cxn modelId="{35A96DF7-9450-4A03-A232-77E50E1BF001}" type="presParOf" srcId="{3CFD519D-9441-4463-831B-45B050B14F15}" destId="{0CCC031F-FB3B-4FE9-9B06-6C8711F86A99}" srcOrd="3" destOrd="0" presId="urn:microsoft.com/office/officeart/2005/8/layout/orgChart1"/>
    <dgm:cxn modelId="{33D3D34C-F47E-41B9-BFBC-A8F7F391AC84}" type="presParOf" srcId="{0CCC031F-FB3B-4FE9-9B06-6C8711F86A99}" destId="{4B992AB6-890D-4BCA-A4A6-7B2231101624}" srcOrd="0" destOrd="0" presId="urn:microsoft.com/office/officeart/2005/8/layout/orgChart1"/>
    <dgm:cxn modelId="{2B656EA5-F282-4F30-9068-0CA5718F153B}" type="presParOf" srcId="{4B992AB6-890D-4BCA-A4A6-7B2231101624}" destId="{24DD8D09-BE92-4073-801D-FBD158130549}" srcOrd="0" destOrd="0" presId="urn:microsoft.com/office/officeart/2005/8/layout/orgChart1"/>
    <dgm:cxn modelId="{2781BF17-A741-4D00-8F59-E447B54BD5D0}" type="presParOf" srcId="{4B992AB6-890D-4BCA-A4A6-7B2231101624}" destId="{F15884EA-1901-4C1B-A084-913C11112300}" srcOrd="1" destOrd="0" presId="urn:microsoft.com/office/officeart/2005/8/layout/orgChart1"/>
    <dgm:cxn modelId="{70432081-5240-48DD-A0A3-9F8FF356E392}" type="presParOf" srcId="{0CCC031F-FB3B-4FE9-9B06-6C8711F86A99}" destId="{51FDAEA0-D6D2-4703-AC1E-7DE97BE8D050}" srcOrd="1" destOrd="0" presId="urn:microsoft.com/office/officeart/2005/8/layout/orgChart1"/>
    <dgm:cxn modelId="{3AA7D6C7-8499-4070-BF99-2B0B048447C9}" type="presParOf" srcId="{0CCC031F-FB3B-4FE9-9B06-6C8711F86A99}" destId="{29D6ED7B-6D08-4176-B849-5567D11B23D5}" srcOrd="2" destOrd="0" presId="urn:microsoft.com/office/officeart/2005/8/layout/orgChart1"/>
    <dgm:cxn modelId="{4A8AD45C-03C6-4977-8784-BAB568B5CF25}" type="presParOf" srcId="{3CFD519D-9441-4463-831B-45B050B14F15}" destId="{E261973E-C5F3-4B92-8139-A1CCB69EFB5C}" srcOrd="4" destOrd="0" presId="urn:microsoft.com/office/officeart/2005/8/layout/orgChart1"/>
    <dgm:cxn modelId="{A426DDC8-2105-4700-84E4-511998486977}" type="presParOf" srcId="{3CFD519D-9441-4463-831B-45B050B14F15}" destId="{31DEFC11-D7C4-4AF2-B6D3-A4F5AAB15E51}" srcOrd="5" destOrd="0" presId="urn:microsoft.com/office/officeart/2005/8/layout/orgChart1"/>
    <dgm:cxn modelId="{2557BFEA-4F39-4065-AA5A-2518579C143B}" type="presParOf" srcId="{31DEFC11-D7C4-4AF2-B6D3-A4F5AAB15E51}" destId="{B257DD00-66DC-42CF-80AF-C18382825604}" srcOrd="0" destOrd="0" presId="urn:microsoft.com/office/officeart/2005/8/layout/orgChart1"/>
    <dgm:cxn modelId="{C55DEB56-128F-475B-BC97-380CDFAFA5E0}" type="presParOf" srcId="{B257DD00-66DC-42CF-80AF-C18382825604}" destId="{0E428966-2632-4CC6-AFCB-35344A4F001B}" srcOrd="0" destOrd="0" presId="urn:microsoft.com/office/officeart/2005/8/layout/orgChart1"/>
    <dgm:cxn modelId="{DF0BB182-E33D-4662-9191-C9CB35764F4C}" type="presParOf" srcId="{B257DD00-66DC-42CF-80AF-C18382825604}" destId="{56193960-5EE4-4297-BFB2-F0E6CAA84BE3}" srcOrd="1" destOrd="0" presId="urn:microsoft.com/office/officeart/2005/8/layout/orgChart1"/>
    <dgm:cxn modelId="{47794B09-7BDC-4BAA-A417-56FC85E7B6D3}" type="presParOf" srcId="{31DEFC11-D7C4-4AF2-B6D3-A4F5AAB15E51}" destId="{F62E475A-CF16-4407-9EDC-E220CF7161A1}" srcOrd="1" destOrd="0" presId="urn:microsoft.com/office/officeart/2005/8/layout/orgChart1"/>
    <dgm:cxn modelId="{A01FF88D-CCCE-417F-80FC-4D776CA0B8F9}" type="presParOf" srcId="{31DEFC11-D7C4-4AF2-B6D3-A4F5AAB15E51}" destId="{D9C8A2E8-D5CF-4BB4-9A90-F2A88A41AA1D}" srcOrd="2" destOrd="0" presId="urn:microsoft.com/office/officeart/2005/8/layout/orgChart1"/>
    <dgm:cxn modelId="{76BBB0E2-E58E-4501-91D0-B2B72AA7908A}" type="presParOf" srcId="{15EFA54D-0993-4E6A-BCB1-04DAAE2D889B}" destId="{F26260C5-493A-433F-AF0C-4806B2A872D3}" srcOrd="2" destOrd="0" presId="urn:microsoft.com/office/officeart/2005/8/layout/orgChart1"/>
  </dgm:cxnLst>
  <dgm:bg/>
  <dgm:whole/>
  <dgm:extLst>
    <a:ext uri="http://schemas.microsoft.com/office/drawing/2008/diagram">
      <dsp:dataModelExt xmlns:dsp="http://schemas.microsoft.com/office/drawing/2008/diagram" relId="rId169" minVer="http://schemas.openxmlformats.org/drawingml/2006/diagram"/>
    </a:ext>
  </dgm:extLst>
</dgm:dataModel>
</file>

<file path=word/diagrams/data33.xml><?xml version="1.0" encoding="utf-8"?>
<dgm:dataModel xmlns:dgm="http://schemas.openxmlformats.org/drawingml/2006/diagram" xmlns:a="http://schemas.openxmlformats.org/drawingml/2006/main">
  <dgm:ptLst>
    <dgm:pt modelId="{2E4AC1BD-9454-49A0-B4B8-CF58584CE968}"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F600D246-FBDA-4CD8-84CB-CA8B9598EFAC}">
      <dgm:prSet phldrT="[Text]" custT="1"/>
      <dgm:spPr/>
      <dgm:t>
        <a:bodyPr/>
        <a:lstStyle/>
        <a:p>
          <a:r>
            <a:rPr lang="vi-VN" sz="1400">
              <a:solidFill>
                <a:srgbClr val="C00000"/>
              </a:solidFill>
              <a:latin typeface="Cambria" panose="02040503050406030204" pitchFamily="18" charset="0"/>
              <a:ea typeface="Cambria" panose="02040503050406030204" pitchFamily="18" charset="0"/>
            </a:rPr>
            <a:t>Các dạng Hajj</a:t>
          </a:r>
          <a:endParaRPr lang="en-US" sz="1400">
            <a:solidFill>
              <a:srgbClr val="C00000"/>
            </a:solidFill>
            <a:latin typeface="Cambria" panose="02040503050406030204" pitchFamily="18" charset="0"/>
            <a:ea typeface="Cambria" panose="02040503050406030204" pitchFamily="18" charset="0"/>
          </a:endParaRPr>
        </a:p>
      </dgm:t>
    </dgm:pt>
    <dgm:pt modelId="{E180FDC2-34BD-4637-9C8D-A57244D4E99B}" type="parTrans" cxnId="{33DC0818-67BE-4B81-BFC8-DCC032C17003}">
      <dgm:prSet/>
      <dgm:spPr/>
      <dgm:t>
        <a:bodyPr/>
        <a:lstStyle/>
        <a:p>
          <a:endParaRPr lang="en-US"/>
        </a:p>
      </dgm:t>
    </dgm:pt>
    <dgm:pt modelId="{C72E7C98-653B-4F81-88D5-1DA2EF5C11A9}" type="sibTrans" cxnId="{33DC0818-67BE-4B81-BFC8-DCC032C17003}">
      <dgm:prSet/>
      <dgm:spPr/>
      <dgm:t>
        <a:bodyPr/>
        <a:lstStyle/>
        <a:p>
          <a:endParaRPr lang="en-US"/>
        </a:p>
      </dgm:t>
    </dgm:pt>
    <dgm:pt modelId="{7FE4EF64-D541-492D-A70A-83E73284C605}">
      <dgm:prSet phldrT="[Text]" custT="1"/>
      <dgm:spPr/>
      <dgm:t>
        <a:bodyPr/>
        <a:lstStyle/>
        <a:p>
          <a:r>
            <a:rPr lang="vi-VN" sz="1400">
              <a:solidFill>
                <a:srgbClr val="C00000"/>
              </a:solidFill>
              <a:latin typeface="Cambria" panose="02040503050406030204" pitchFamily="18" charset="0"/>
              <a:ea typeface="Cambria" panose="02040503050406030204" pitchFamily="18" charset="0"/>
            </a:rPr>
            <a:t>Tamattu'a</a:t>
          </a:r>
          <a:r>
            <a:rPr lang="vi-VN" sz="1400">
              <a:latin typeface="Cambria" panose="02040503050406030204" pitchFamily="18" charset="0"/>
              <a:ea typeface="Cambria" panose="02040503050406030204" pitchFamily="18" charset="0"/>
            </a:rPr>
            <a:t>
Một người thực hiện 'Umrah trong những tháng Hajj và giải phóng bản thân khỏi Ihram. Sau đó, thực hiện Hajj vào cùng năm và giết tế con vật Hadi.</a:t>
          </a:r>
          <a:endParaRPr lang="en-US" sz="1400">
            <a:latin typeface="Cambria" panose="02040503050406030204" pitchFamily="18" charset="0"/>
            <a:ea typeface="Cambria" panose="02040503050406030204" pitchFamily="18" charset="0"/>
          </a:endParaRPr>
        </a:p>
      </dgm:t>
    </dgm:pt>
    <dgm:pt modelId="{12D58DEC-7FE5-4D19-AD94-5126F25AC138}" type="parTrans" cxnId="{D7FB2966-9332-4FFF-94FE-016AE671A954}">
      <dgm:prSet/>
      <dgm:spPr/>
      <dgm:t>
        <a:bodyPr/>
        <a:lstStyle/>
        <a:p>
          <a:endParaRPr lang="en-US"/>
        </a:p>
      </dgm:t>
    </dgm:pt>
    <dgm:pt modelId="{A7D6830B-7412-4271-B666-987033A4E8B6}" type="sibTrans" cxnId="{D7FB2966-9332-4FFF-94FE-016AE671A954}">
      <dgm:prSet/>
      <dgm:spPr/>
      <dgm:t>
        <a:bodyPr/>
        <a:lstStyle/>
        <a:p>
          <a:endParaRPr lang="en-US"/>
        </a:p>
      </dgm:t>
    </dgm:pt>
    <dgm:pt modelId="{16A25BAD-E25A-43E4-A41F-79856DF44291}">
      <dgm:prSet phldrT="[Text]" custT="1"/>
      <dgm:spPr/>
      <dgm:t>
        <a:bodyPr/>
        <a:lstStyle/>
        <a:p>
          <a:r>
            <a:rPr lang="vi-VN" sz="1400">
              <a:solidFill>
                <a:srgbClr val="C00000"/>
              </a:solidFill>
              <a:latin typeface="Cambria" panose="02040503050406030204" pitchFamily="18" charset="0"/>
              <a:ea typeface="Cambria" panose="02040503050406030204" pitchFamily="18" charset="0"/>
            </a:rPr>
            <a:t>Qarin</a:t>
          </a:r>
          <a:r>
            <a:rPr lang="vi-VN" sz="1400">
              <a:latin typeface="Cambria" panose="02040503050406030204" pitchFamily="18" charset="0"/>
              <a:ea typeface="Cambria" panose="02040503050406030204" pitchFamily="18" charset="0"/>
            </a:rPr>
            <a:t>
Một người định tâm và thực hiện Hajj và 'Umrah cùng nhau; Và phải giết tế con vật Hadi.</a:t>
          </a:r>
          <a:endParaRPr lang="en-US" sz="1400">
            <a:latin typeface="Cambria" panose="02040503050406030204" pitchFamily="18" charset="0"/>
            <a:ea typeface="Cambria" panose="02040503050406030204" pitchFamily="18" charset="0"/>
          </a:endParaRPr>
        </a:p>
      </dgm:t>
    </dgm:pt>
    <dgm:pt modelId="{12249ECD-2F64-485A-8D0E-57A3A8BD6659}" type="parTrans" cxnId="{C8634C07-B2EF-4D6E-BE18-CB9B1EF49F32}">
      <dgm:prSet/>
      <dgm:spPr/>
      <dgm:t>
        <a:bodyPr/>
        <a:lstStyle/>
        <a:p>
          <a:endParaRPr lang="en-US"/>
        </a:p>
      </dgm:t>
    </dgm:pt>
    <dgm:pt modelId="{E824E841-8EE8-4FA1-B5F7-529EA3359009}" type="sibTrans" cxnId="{C8634C07-B2EF-4D6E-BE18-CB9B1EF49F32}">
      <dgm:prSet/>
      <dgm:spPr/>
      <dgm:t>
        <a:bodyPr/>
        <a:lstStyle/>
        <a:p>
          <a:endParaRPr lang="en-US"/>
        </a:p>
      </dgm:t>
    </dgm:pt>
    <dgm:pt modelId="{C3263CD6-1449-4B9B-813E-7C96D335A940}">
      <dgm:prSet phldrT="[Text]" custT="1"/>
      <dgm:spPr/>
      <dgm:t>
        <a:bodyPr/>
        <a:lstStyle/>
        <a:p>
          <a:r>
            <a:rPr lang="vi-VN" sz="1400">
              <a:solidFill>
                <a:srgbClr val="C00000"/>
              </a:solidFill>
              <a:latin typeface="Cambria" panose="02040503050406030204" pitchFamily="18" charset="0"/>
              <a:ea typeface="Cambria" panose="02040503050406030204" pitchFamily="18" charset="0"/>
            </a:rPr>
            <a:t>Ifrad</a:t>
          </a:r>
          <a:r>
            <a:rPr lang="vi-VN" sz="1400">
              <a:latin typeface="Cambria" panose="02040503050406030204" pitchFamily="18" charset="0"/>
              <a:ea typeface="Cambria" panose="02040503050406030204" pitchFamily="18" charset="0"/>
            </a:rPr>
            <a:t>
Một người chỉ định tâm và thực hiện Hajj</a:t>
          </a:r>
          <a:endParaRPr lang="en-US" sz="1400">
            <a:latin typeface="Cambria" panose="02040503050406030204" pitchFamily="18" charset="0"/>
            <a:ea typeface="Cambria" panose="02040503050406030204" pitchFamily="18" charset="0"/>
          </a:endParaRPr>
        </a:p>
      </dgm:t>
    </dgm:pt>
    <dgm:pt modelId="{F28FB06C-8B59-4C2A-84E9-E2977A8AF412}" type="parTrans" cxnId="{03194108-DE25-408C-BAD4-EAC2E83044DB}">
      <dgm:prSet/>
      <dgm:spPr/>
      <dgm:t>
        <a:bodyPr/>
        <a:lstStyle/>
        <a:p>
          <a:endParaRPr lang="en-US"/>
        </a:p>
      </dgm:t>
    </dgm:pt>
    <dgm:pt modelId="{A143CA40-1399-479E-BC44-546D78C130C1}" type="sibTrans" cxnId="{03194108-DE25-408C-BAD4-EAC2E83044DB}">
      <dgm:prSet/>
      <dgm:spPr/>
      <dgm:t>
        <a:bodyPr/>
        <a:lstStyle/>
        <a:p>
          <a:endParaRPr lang="en-US"/>
        </a:p>
      </dgm:t>
    </dgm:pt>
    <dgm:pt modelId="{69D5A786-4CF4-4F1A-A9E7-F53B03E4D046}" type="pres">
      <dgm:prSet presAssocID="{2E4AC1BD-9454-49A0-B4B8-CF58584CE968}" presName="hierChild1" presStyleCnt="0">
        <dgm:presLayoutVars>
          <dgm:orgChart val="1"/>
          <dgm:chPref val="1"/>
          <dgm:dir/>
          <dgm:animOne val="branch"/>
          <dgm:animLvl val="lvl"/>
          <dgm:resizeHandles/>
        </dgm:presLayoutVars>
      </dgm:prSet>
      <dgm:spPr/>
    </dgm:pt>
    <dgm:pt modelId="{7E458508-201A-4345-89CE-6A8890F84C47}" type="pres">
      <dgm:prSet presAssocID="{F600D246-FBDA-4CD8-84CB-CA8B9598EFAC}" presName="hierRoot1" presStyleCnt="0">
        <dgm:presLayoutVars>
          <dgm:hierBranch val="init"/>
        </dgm:presLayoutVars>
      </dgm:prSet>
      <dgm:spPr/>
    </dgm:pt>
    <dgm:pt modelId="{2B3C23D8-B160-4890-9DF5-66991BBA89ED}" type="pres">
      <dgm:prSet presAssocID="{F600D246-FBDA-4CD8-84CB-CA8B9598EFAC}" presName="rootComposite1" presStyleCnt="0"/>
      <dgm:spPr/>
    </dgm:pt>
    <dgm:pt modelId="{79FC26B6-86F2-4A7A-9BDE-2E324449C939}" type="pres">
      <dgm:prSet presAssocID="{F600D246-FBDA-4CD8-84CB-CA8B9598EFAC}" presName="rootText1" presStyleLbl="node0" presStyleIdx="0" presStyleCnt="1">
        <dgm:presLayoutVars>
          <dgm:chPref val="3"/>
        </dgm:presLayoutVars>
      </dgm:prSet>
      <dgm:spPr/>
    </dgm:pt>
    <dgm:pt modelId="{D3CB49B2-4CBA-47C6-837F-13B998C27B31}" type="pres">
      <dgm:prSet presAssocID="{F600D246-FBDA-4CD8-84CB-CA8B9598EFAC}" presName="rootConnector1" presStyleLbl="node1" presStyleIdx="0" presStyleCnt="0"/>
      <dgm:spPr/>
    </dgm:pt>
    <dgm:pt modelId="{DE683AB4-B52D-4FC6-8D9B-4C0F29F759AD}" type="pres">
      <dgm:prSet presAssocID="{F600D246-FBDA-4CD8-84CB-CA8B9598EFAC}" presName="hierChild2" presStyleCnt="0"/>
      <dgm:spPr/>
    </dgm:pt>
    <dgm:pt modelId="{CDC30A6F-6E1B-436F-BBC4-47E1A1AD7273}" type="pres">
      <dgm:prSet presAssocID="{12D58DEC-7FE5-4D19-AD94-5126F25AC138}" presName="Name37" presStyleLbl="parChTrans1D2" presStyleIdx="0" presStyleCnt="3"/>
      <dgm:spPr/>
    </dgm:pt>
    <dgm:pt modelId="{03CF080A-B9D0-45F5-B2CD-CAD6375ADF3D}" type="pres">
      <dgm:prSet presAssocID="{7FE4EF64-D541-492D-A70A-83E73284C605}" presName="hierRoot2" presStyleCnt="0">
        <dgm:presLayoutVars>
          <dgm:hierBranch val="init"/>
        </dgm:presLayoutVars>
      </dgm:prSet>
      <dgm:spPr/>
    </dgm:pt>
    <dgm:pt modelId="{E61CFE58-A9D2-4B97-B6FC-434320A560FB}" type="pres">
      <dgm:prSet presAssocID="{7FE4EF64-D541-492D-A70A-83E73284C605}" presName="rootComposite" presStyleCnt="0"/>
      <dgm:spPr/>
    </dgm:pt>
    <dgm:pt modelId="{D8D52345-9E4D-4786-8031-32108180B618}" type="pres">
      <dgm:prSet presAssocID="{7FE4EF64-D541-492D-A70A-83E73284C605}" presName="rootText" presStyleLbl="node2" presStyleIdx="0" presStyleCnt="3" custScaleX="110011" custScaleY="233534" custLinFactNeighborX="1683" custLinFactNeighborY="-1122">
        <dgm:presLayoutVars>
          <dgm:chPref val="3"/>
        </dgm:presLayoutVars>
      </dgm:prSet>
      <dgm:spPr/>
    </dgm:pt>
    <dgm:pt modelId="{68A4554E-4EE3-4DB6-8677-64D4BAD9F11D}" type="pres">
      <dgm:prSet presAssocID="{7FE4EF64-D541-492D-A70A-83E73284C605}" presName="rootConnector" presStyleLbl="node2" presStyleIdx="0" presStyleCnt="3"/>
      <dgm:spPr/>
    </dgm:pt>
    <dgm:pt modelId="{6DF02DC5-678B-4E8C-BC77-CD62071CD47B}" type="pres">
      <dgm:prSet presAssocID="{7FE4EF64-D541-492D-A70A-83E73284C605}" presName="hierChild4" presStyleCnt="0"/>
      <dgm:spPr/>
    </dgm:pt>
    <dgm:pt modelId="{E72C8FFD-7879-4BA6-B163-ED4648C970CD}" type="pres">
      <dgm:prSet presAssocID="{7FE4EF64-D541-492D-A70A-83E73284C605}" presName="hierChild5" presStyleCnt="0"/>
      <dgm:spPr/>
    </dgm:pt>
    <dgm:pt modelId="{C6884346-F2B5-4610-9CE6-AC1AC8892804}" type="pres">
      <dgm:prSet presAssocID="{12249ECD-2F64-485A-8D0E-57A3A8BD6659}" presName="Name37" presStyleLbl="parChTrans1D2" presStyleIdx="1" presStyleCnt="3"/>
      <dgm:spPr/>
    </dgm:pt>
    <dgm:pt modelId="{1BF105B2-1C9D-4E2D-BE06-AE4F59DA2282}" type="pres">
      <dgm:prSet presAssocID="{16A25BAD-E25A-43E4-A41F-79856DF44291}" presName="hierRoot2" presStyleCnt="0">
        <dgm:presLayoutVars>
          <dgm:hierBranch val="init"/>
        </dgm:presLayoutVars>
      </dgm:prSet>
      <dgm:spPr/>
    </dgm:pt>
    <dgm:pt modelId="{7664057C-F6A2-492F-BECC-C37952839851}" type="pres">
      <dgm:prSet presAssocID="{16A25BAD-E25A-43E4-A41F-79856DF44291}" presName="rootComposite" presStyleCnt="0"/>
      <dgm:spPr/>
    </dgm:pt>
    <dgm:pt modelId="{D97FF4F7-8F2C-4CD6-9E8C-754E2955D3CC}" type="pres">
      <dgm:prSet presAssocID="{16A25BAD-E25A-43E4-A41F-79856DF44291}" presName="rootText" presStyleLbl="node2" presStyleIdx="1" presStyleCnt="3" custScaleX="71675" custScaleY="235679">
        <dgm:presLayoutVars>
          <dgm:chPref val="3"/>
        </dgm:presLayoutVars>
      </dgm:prSet>
      <dgm:spPr/>
    </dgm:pt>
    <dgm:pt modelId="{70B3CA85-1B0D-49AA-8474-817ADD982DC5}" type="pres">
      <dgm:prSet presAssocID="{16A25BAD-E25A-43E4-A41F-79856DF44291}" presName="rootConnector" presStyleLbl="node2" presStyleIdx="1" presStyleCnt="3"/>
      <dgm:spPr/>
    </dgm:pt>
    <dgm:pt modelId="{4BA96385-1813-4610-8B03-E24F19D645E2}" type="pres">
      <dgm:prSet presAssocID="{16A25BAD-E25A-43E4-A41F-79856DF44291}" presName="hierChild4" presStyleCnt="0"/>
      <dgm:spPr/>
    </dgm:pt>
    <dgm:pt modelId="{E7D4D3EA-CB98-46D6-8C75-3018100628EC}" type="pres">
      <dgm:prSet presAssocID="{16A25BAD-E25A-43E4-A41F-79856DF44291}" presName="hierChild5" presStyleCnt="0"/>
      <dgm:spPr/>
    </dgm:pt>
    <dgm:pt modelId="{647FE309-87E6-4680-9F7D-33DFBD9725CA}" type="pres">
      <dgm:prSet presAssocID="{F28FB06C-8B59-4C2A-84E9-E2977A8AF412}" presName="Name37" presStyleLbl="parChTrans1D2" presStyleIdx="2" presStyleCnt="3"/>
      <dgm:spPr/>
    </dgm:pt>
    <dgm:pt modelId="{3C33E95E-CA79-47FF-8FF2-0091487FB10F}" type="pres">
      <dgm:prSet presAssocID="{C3263CD6-1449-4B9B-813E-7C96D335A940}" presName="hierRoot2" presStyleCnt="0">
        <dgm:presLayoutVars>
          <dgm:hierBranch val="init"/>
        </dgm:presLayoutVars>
      </dgm:prSet>
      <dgm:spPr/>
    </dgm:pt>
    <dgm:pt modelId="{027B88D4-1205-416E-8147-B557A152F010}" type="pres">
      <dgm:prSet presAssocID="{C3263CD6-1449-4B9B-813E-7C96D335A940}" presName="rootComposite" presStyleCnt="0"/>
      <dgm:spPr/>
    </dgm:pt>
    <dgm:pt modelId="{EBC9430E-67CF-4764-ABD0-247E0C38B46C}" type="pres">
      <dgm:prSet presAssocID="{C3263CD6-1449-4B9B-813E-7C96D335A940}" presName="rootText" presStyleLbl="node2" presStyleIdx="2" presStyleCnt="3" custScaleX="41935" custScaleY="230898" custLinFactNeighborX="-3183" custLinFactNeighborY="-637">
        <dgm:presLayoutVars>
          <dgm:chPref val="3"/>
        </dgm:presLayoutVars>
      </dgm:prSet>
      <dgm:spPr/>
    </dgm:pt>
    <dgm:pt modelId="{53293BE0-FC39-44EB-BF92-FF005FE4C78B}" type="pres">
      <dgm:prSet presAssocID="{C3263CD6-1449-4B9B-813E-7C96D335A940}" presName="rootConnector" presStyleLbl="node2" presStyleIdx="2" presStyleCnt="3"/>
      <dgm:spPr/>
    </dgm:pt>
    <dgm:pt modelId="{F023937F-C0CC-4161-BF04-44C5322CA966}" type="pres">
      <dgm:prSet presAssocID="{C3263CD6-1449-4B9B-813E-7C96D335A940}" presName="hierChild4" presStyleCnt="0"/>
      <dgm:spPr/>
    </dgm:pt>
    <dgm:pt modelId="{1FDF36F8-A194-4BBC-BF53-0E7DF7C1A7DE}" type="pres">
      <dgm:prSet presAssocID="{C3263CD6-1449-4B9B-813E-7C96D335A940}" presName="hierChild5" presStyleCnt="0"/>
      <dgm:spPr/>
    </dgm:pt>
    <dgm:pt modelId="{28ABE3C1-E943-4A47-8D35-01268A6E4206}" type="pres">
      <dgm:prSet presAssocID="{F600D246-FBDA-4CD8-84CB-CA8B9598EFAC}" presName="hierChild3" presStyleCnt="0"/>
      <dgm:spPr/>
    </dgm:pt>
  </dgm:ptLst>
  <dgm:cxnLst>
    <dgm:cxn modelId="{C8634C07-B2EF-4D6E-BE18-CB9B1EF49F32}" srcId="{F600D246-FBDA-4CD8-84CB-CA8B9598EFAC}" destId="{16A25BAD-E25A-43E4-A41F-79856DF44291}" srcOrd="1" destOrd="0" parTransId="{12249ECD-2F64-485A-8D0E-57A3A8BD6659}" sibTransId="{E824E841-8EE8-4FA1-B5F7-529EA3359009}"/>
    <dgm:cxn modelId="{03194108-DE25-408C-BAD4-EAC2E83044DB}" srcId="{F600D246-FBDA-4CD8-84CB-CA8B9598EFAC}" destId="{C3263CD6-1449-4B9B-813E-7C96D335A940}" srcOrd="2" destOrd="0" parTransId="{F28FB06C-8B59-4C2A-84E9-E2977A8AF412}" sibTransId="{A143CA40-1399-479E-BC44-546D78C130C1}"/>
    <dgm:cxn modelId="{5DF2A611-67B8-47AF-8239-C0779C47CFA4}" type="presOf" srcId="{7FE4EF64-D541-492D-A70A-83E73284C605}" destId="{D8D52345-9E4D-4786-8031-32108180B618}" srcOrd="0" destOrd="0" presId="urn:microsoft.com/office/officeart/2005/8/layout/orgChart1"/>
    <dgm:cxn modelId="{48EC7D14-C7CE-48D9-BC82-9AC2F982AECB}" type="presOf" srcId="{16A25BAD-E25A-43E4-A41F-79856DF44291}" destId="{D97FF4F7-8F2C-4CD6-9E8C-754E2955D3CC}" srcOrd="0" destOrd="0" presId="urn:microsoft.com/office/officeart/2005/8/layout/orgChart1"/>
    <dgm:cxn modelId="{FF2AAD15-9201-47B3-A132-67CF3DA58022}" type="presOf" srcId="{12249ECD-2F64-485A-8D0E-57A3A8BD6659}" destId="{C6884346-F2B5-4610-9CE6-AC1AC8892804}" srcOrd="0" destOrd="0" presId="urn:microsoft.com/office/officeart/2005/8/layout/orgChart1"/>
    <dgm:cxn modelId="{33DC0818-67BE-4B81-BFC8-DCC032C17003}" srcId="{2E4AC1BD-9454-49A0-B4B8-CF58584CE968}" destId="{F600D246-FBDA-4CD8-84CB-CA8B9598EFAC}" srcOrd="0" destOrd="0" parTransId="{E180FDC2-34BD-4637-9C8D-A57244D4E99B}" sibTransId="{C72E7C98-653B-4F81-88D5-1DA2EF5C11A9}"/>
    <dgm:cxn modelId="{299ECE3D-8BC6-4408-AE83-678C06E36710}" type="presOf" srcId="{F600D246-FBDA-4CD8-84CB-CA8B9598EFAC}" destId="{D3CB49B2-4CBA-47C6-837F-13B998C27B31}" srcOrd="1" destOrd="0" presId="urn:microsoft.com/office/officeart/2005/8/layout/orgChart1"/>
    <dgm:cxn modelId="{ECF63F5E-2288-44AD-9326-34E77E6B8710}" type="presOf" srcId="{12D58DEC-7FE5-4D19-AD94-5126F25AC138}" destId="{CDC30A6F-6E1B-436F-BBC4-47E1A1AD7273}" srcOrd="0" destOrd="0" presId="urn:microsoft.com/office/officeart/2005/8/layout/orgChart1"/>
    <dgm:cxn modelId="{D7FB2966-9332-4FFF-94FE-016AE671A954}" srcId="{F600D246-FBDA-4CD8-84CB-CA8B9598EFAC}" destId="{7FE4EF64-D541-492D-A70A-83E73284C605}" srcOrd="0" destOrd="0" parTransId="{12D58DEC-7FE5-4D19-AD94-5126F25AC138}" sibTransId="{A7D6830B-7412-4271-B666-987033A4E8B6}"/>
    <dgm:cxn modelId="{9B37D666-CC3A-4201-9445-65E41A696DE4}" type="presOf" srcId="{2E4AC1BD-9454-49A0-B4B8-CF58584CE968}" destId="{69D5A786-4CF4-4F1A-A9E7-F53B03E4D046}" srcOrd="0" destOrd="0" presId="urn:microsoft.com/office/officeart/2005/8/layout/orgChart1"/>
    <dgm:cxn modelId="{1F82666C-770A-43E5-BAA3-55CB82118B96}" type="presOf" srcId="{7FE4EF64-D541-492D-A70A-83E73284C605}" destId="{68A4554E-4EE3-4DB6-8677-64D4BAD9F11D}" srcOrd="1" destOrd="0" presId="urn:microsoft.com/office/officeart/2005/8/layout/orgChart1"/>
    <dgm:cxn modelId="{DBAF9995-A8B0-4A70-9B25-59241E98692E}" type="presOf" srcId="{F28FB06C-8B59-4C2A-84E9-E2977A8AF412}" destId="{647FE309-87E6-4680-9F7D-33DFBD9725CA}" srcOrd="0" destOrd="0" presId="urn:microsoft.com/office/officeart/2005/8/layout/orgChart1"/>
    <dgm:cxn modelId="{F1B881E3-901E-46DF-BC05-5B0BE4540310}" type="presOf" srcId="{C3263CD6-1449-4B9B-813E-7C96D335A940}" destId="{EBC9430E-67CF-4764-ABD0-247E0C38B46C}" srcOrd="0" destOrd="0" presId="urn:microsoft.com/office/officeart/2005/8/layout/orgChart1"/>
    <dgm:cxn modelId="{C033EFE7-9E85-44C5-AC03-10A118D107B0}" type="presOf" srcId="{F600D246-FBDA-4CD8-84CB-CA8B9598EFAC}" destId="{79FC26B6-86F2-4A7A-9BDE-2E324449C939}" srcOrd="0" destOrd="0" presId="urn:microsoft.com/office/officeart/2005/8/layout/orgChart1"/>
    <dgm:cxn modelId="{AEEE17E8-160D-4408-B3A2-F16A245BB064}" type="presOf" srcId="{C3263CD6-1449-4B9B-813E-7C96D335A940}" destId="{53293BE0-FC39-44EB-BF92-FF005FE4C78B}" srcOrd="1" destOrd="0" presId="urn:microsoft.com/office/officeart/2005/8/layout/orgChart1"/>
    <dgm:cxn modelId="{03ADC9FE-8FD0-4BA7-A81A-636314C9F84D}" type="presOf" srcId="{16A25BAD-E25A-43E4-A41F-79856DF44291}" destId="{70B3CA85-1B0D-49AA-8474-817ADD982DC5}" srcOrd="1" destOrd="0" presId="urn:microsoft.com/office/officeart/2005/8/layout/orgChart1"/>
    <dgm:cxn modelId="{6679D0B1-ED8C-4F93-A5D9-C3433E5AD834}" type="presParOf" srcId="{69D5A786-4CF4-4F1A-A9E7-F53B03E4D046}" destId="{7E458508-201A-4345-89CE-6A8890F84C47}" srcOrd="0" destOrd="0" presId="urn:microsoft.com/office/officeart/2005/8/layout/orgChart1"/>
    <dgm:cxn modelId="{CCE018EA-71B5-47D2-B526-1ED26C2D4440}" type="presParOf" srcId="{7E458508-201A-4345-89CE-6A8890F84C47}" destId="{2B3C23D8-B160-4890-9DF5-66991BBA89ED}" srcOrd="0" destOrd="0" presId="urn:microsoft.com/office/officeart/2005/8/layout/orgChart1"/>
    <dgm:cxn modelId="{CFF0B103-39AA-4975-9775-53EE97CF9848}" type="presParOf" srcId="{2B3C23D8-B160-4890-9DF5-66991BBA89ED}" destId="{79FC26B6-86F2-4A7A-9BDE-2E324449C939}" srcOrd="0" destOrd="0" presId="urn:microsoft.com/office/officeart/2005/8/layout/orgChart1"/>
    <dgm:cxn modelId="{34996E63-B2AC-41F0-A9A4-5B4EEB499C5E}" type="presParOf" srcId="{2B3C23D8-B160-4890-9DF5-66991BBA89ED}" destId="{D3CB49B2-4CBA-47C6-837F-13B998C27B31}" srcOrd="1" destOrd="0" presId="urn:microsoft.com/office/officeart/2005/8/layout/orgChart1"/>
    <dgm:cxn modelId="{ABF50950-CBEA-4740-9EFC-CF8FC778B12F}" type="presParOf" srcId="{7E458508-201A-4345-89CE-6A8890F84C47}" destId="{DE683AB4-B52D-4FC6-8D9B-4C0F29F759AD}" srcOrd="1" destOrd="0" presId="urn:microsoft.com/office/officeart/2005/8/layout/orgChart1"/>
    <dgm:cxn modelId="{6BF36E1B-488D-4024-B4F9-DB9902552BD6}" type="presParOf" srcId="{DE683AB4-B52D-4FC6-8D9B-4C0F29F759AD}" destId="{CDC30A6F-6E1B-436F-BBC4-47E1A1AD7273}" srcOrd="0" destOrd="0" presId="urn:microsoft.com/office/officeart/2005/8/layout/orgChart1"/>
    <dgm:cxn modelId="{6DF186C8-66CC-484C-873D-6C787E59BA1B}" type="presParOf" srcId="{DE683AB4-B52D-4FC6-8D9B-4C0F29F759AD}" destId="{03CF080A-B9D0-45F5-B2CD-CAD6375ADF3D}" srcOrd="1" destOrd="0" presId="urn:microsoft.com/office/officeart/2005/8/layout/orgChart1"/>
    <dgm:cxn modelId="{B8AD2039-F326-4E6A-9BBF-75C2E747A98A}" type="presParOf" srcId="{03CF080A-B9D0-45F5-B2CD-CAD6375ADF3D}" destId="{E61CFE58-A9D2-4B97-B6FC-434320A560FB}" srcOrd="0" destOrd="0" presId="urn:microsoft.com/office/officeart/2005/8/layout/orgChart1"/>
    <dgm:cxn modelId="{63AB927D-575E-4DAE-A6AF-1C6BED40BA8E}" type="presParOf" srcId="{E61CFE58-A9D2-4B97-B6FC-434320A560FB}" destId="{D8D52345-9E4D-4786-8031-32108180B618}" srcOrd="0" destOrd="0" presId="urn:microsoft.com/office/officeart/2005/8/layout/orgChart1"/>
    <dgm:cxn modelId="{8D7B1436-EC3E-4CA8-8FA1-344399B0DF9C}" type="presParOf" srcId="{E61CFE58-A9D2-4B97-B6FC-434320A560FB}" destId="{68A4554E-4EE3-4DB6-8677-64D4BAD9F11D}" srcOrd="1" destOrd="0" presId="urn:microsoft.com/office/officeart/2005/8/layout/orgChart1"/>
    <dgm:cxn modelId="{FE387603-51E2-4C33-B249-8BF2F435F6A3}" type="presParOf" srcId="{03CF080A-B9D0-45F5-B2CD-CAD6375ADF3D}" destId="{6DF02DC5-678B-4E8C-BC77-CD62071CD47B}" srcOrd="1" destOrd="0" presId="urn:microsoft.com/office/officeart/2005/8/layout/orgChart1"/>
    <dgm:cxn modelId="{1FD13D45-4DA3-4F1A-AAD7-09705B42C288}" type="presParOf" srcId="{03CF080A-B9D0-45F5-B2CD-CAD6375ADF3D}" destId="{E72C8FFD-7879-4BA6-B163-ED4648C970CD}" srcOrd="2" destOrd="0" presId="urn:microsoft.com/office/officeart/2005/8/layout/orgChart1"/>
    <dgm:cxn modelId="{F64CA1FB-84D4-479A-8076-C0F7E5826020}" type="presParOf" srcId="{DE683AB4-B52D-4FC6-8D9B-4C0F29F759AD}" destId="{C6884346-F2B5-4610-9CE6-AC1AC8892804}" srcOrd="2" destOrd="0" presId="urn:microsoft.com/office/officeart/2005/8/layout/orgChart1"/>
    <dgm:cxn modelId="{3A28660E-AF04-4A4B-B3DE-F72DF9D31F20}" type="presParOf" srcId="{DE683AB4-B52D-4FC6-8D9B-4C0F29F759AD}" destId="{1BF105B2-1C9D-4E2D-BE06-AE4F59DA2282}" srcOrd="3" destOrd="0" presId="urn:microsoft.com/office/officeart/2005/8/layout/orgChart1"/>
    <dgm:cxn modelId="{87C0F995-D02C-4519-BB1F-10C6FF440A20}" type="presParOf" srcId="{1BF105B2-1C9D-4E2D-BE06-AE4F59DA2282}" destId="{7664057C-F6A2-492F-BECC-C37952839851}" srcOrd="0" destOrd="0" presId="urn:microsoft.com/office/officeart/2005/8/layout/orgChart1"/>
    <dgm:cxn modelId="{A1A10840-A378-41BF-BE3D-115DA558348C}" type="presParOf" srcId="{7664057C-F6A2-492F-BECC-C37952839851}" destId="{D97FF4F7-8F2C-4CD6-9E8C-754E2955D3CC}" srcOrd="0" destOrd="0" presId="urn:microsoft.com/office/officeart/2005/8/layout/orgChart1"/>
    <dgm:cxn modelId="{4D13C849-92D5-4B3F-AE0B-5151FEB3C4D3}" type="presParOf" srcId="{7664057C-F6A2-492F-BECC-C37952839851}" destId="{70B3CA85-1B0D-49AA-8474-817ADD982DC5}" srcOrd="1" destOrd="0" presId="urn:microsoft.com/office/officeart/2005/8/layout/orgChart1"/>
    <dgm:cxn modelId="{6696D6F5-8BF1-4E16-80D0-3FA2BBCD3DFB}" type="presParOf" srcId="{1BF105B2-1C9D-4E2D-BE06-AE4F59DA2282}" destId="{4BA96385-1813-4610-8B03-E24F19D645E2}" srcOrd="1" destOrd="0" presId="urn:microsoft.com/office/officeart/2005/8/layout/orgChart1"/>
    <dgm:cxn modelId="{E0B2F64E-9EC2-449A-AE2D-05F44E4EF02D}" type="presParOf" srcId="{1BF105B2-1C9D-4E2D-BE06-AE4F59DA2282}" destId="{E7D4D3EA-CB98-46D6-8C75-3018100628EC}" srcOrd="2" destOrd="0" presId="urn:microsoft.com/office/officeart/2005/8/layout/orgChart1"/>
    <dgm:cxn modelId="{466884D9-1D5A-42C7-AA0B-9EB52CE3DAFF}" type="presParOf" srcId="{DE683AB4-B52D-4FC6-8D9B-4C0F29F759AD}" destId="{647FE309-87E6-4680-9F7D-33DFBD9725CA}" srcOrd="4" destOrd="0" presId="urn:microsoft.com/office/officeart/2005/8/layout/orgChart1"/>
    <dgm:cxn modelId="{95C18455-EDE7-4034-ABDA-E592B5ACD6B1}" type="presParOf" srcId="{DE683AB4-B52D-4FC6-8D9B-4C0F29F759AD}" destId="{3C33E95E-CA79-47FF-8FF2-0091487FB10F}" srcOrd="5" destOrd="0" presId="urn:microsoft.com/office/officeart/2005/8/layout/orgChart1"/>
    <dgm:cxn modelId="{CD88A57E-EEBE-43C3-B89B-59C95ED5E8F1}" type="presParOf" srcId="{3C33E95E-CA79-47FF-8FF2-0091487FB10F}" destId="{027B88D4-1205-416E-8147-B557A152F010}" srcOrd="0" destOrd="0" presId="urn:microsoft.com/office/officeart/2005/8/layout/orgChart1"/>
    <dgm:cxn modelId="{B7AD5A83-68EF-43C1-B689-93A15E19519D}" type="presParOf" srcId="{027B88D4-1205-416E-8147-B557A152F010}" destId="{EBC9430E-67CF-4764-ABD0-247E0C38B46C}" srcOrd="0" destOrd="0" presId="urn:microsoft.com/office/officeart/2005/8/layout/orgChart1"/>
    <dgm:cxn modelId="{515AC3D7-18E7-4D94-9BEE-331542D180C8}" type="presParOf" srcId="{027B88D4-1205-416E-8147-B557A152F010}" destId="{53293BE0-FC39-44EB-BF92-FF005FE4C78B}" srcOrd="1" destOrd="0" presId="urn:microsoft.com/office/officeart/2005/8/layout/orgChart1"/>
    <dgm:cxn modelId="{9E98F357-F042-440E-9845-0CA9F29952B2}" type="presParOf" srcId="{3C33E95E-CA79-47FF-8FF2-0091487FB10F}" destId="{F023937F-C0CC-4161-BF04-44C5322CA966}" srcOrd="1" destOrd="0" presId="urn:microsoft.com/office/officeart/2005/8/layout/orgChart1"/>
    <dgm:cxn modelId="{4E536686-6D19-4A34-95CD-E18DBFD6C48C}" type="presParOf" srcId="{3C33E95E-CA79-47FF-8FF2-0091487FB10F}" destId="{1FDF36F8-A194-4BBC-BF53-0E7DF7C1A7DE}" srcOrd="2" destOrd="0" presId="urn:microsoft.com/office/officeart/2005/8/layout/orgChart1"/>
    <dgm:cxn modelId="{A856A4C2-1979-4F36-8DBE-AEE03D4EDF10}" type="presParOf" srcId="{7E458508-201A-4345-89CE-6A8890F84C47}" destId="{28ABE3C1-E943-4A47-8D35-01268A6E4206}" srcOrd="2" destOrd="0" presId="urn:microsoft.com/office/officeart/2005/8/layout/orgChart1"/>
  </dgm:cxnLst>
  <dgm:bg/>
  <dgm:whole/>
  <dgm:extLst>
    <a:ext uri="http://schemas.microsoft.com/office/drawing/2008/diagram">
      <dsp:dataModelExt xmlns:dsp="http://schemas.microsoft.com/office/drawing/2008/diagram" relId="rId174" minVer="http://schemas.openxmlformats.org/drawingml/2006/diagram"/>
    </a:ext>
  </dgm:extLst>
</dgm:dataModel>
</file>

<file path=word/diagrams/data34.xml><?xml version="1.0" encoding="utf-8"?>
<dgm:dataModel xmlns:dgm="http://schemas.openxmlformats.org/drawingml/2006/diagram" xmlns:a="http://schemas.openxmlformats.org/drawingml/2006/main">
  <dgm:ptLst>
    <dgm:pt modelId="{CCFE039D-DCE7-4C8B-AB25-0C9D21ED54E2}" type="doc">
      <dgm:prSet loTypeId="urn:microsoft.com/office/officeart/2005/8/layout/orgChart1" loCatId="hierarchy" qsTypeId="urn:microsoft.com/office/officeart/2005/8/quickstyle/simple1" qsCatId="simple" csTypeId="urn:microsoft.com/office/officeart/2005/8/colors/accent2_1" csCatId="accent2" phldr="1"/>
      <dgm:spPr/>
      <dgm:t>
        <a:bodyPr/>
        <a:lstStyle/>
        <a:p>
          <a:endParaRPr lang="en-US"/>
        </a:p>
      </dgm:t>
    </dgm:pt>
    <dgm:pt modelId="{9B08F3E1-3A4C-4016-A645-6D706184B483}">
      <dgm:prSet phldrT="[Text]" custT="1"/>
      <dgm:spPr/>
      <dgm:t>
        <a:bodyPr/>
        <a:lstStyle/>
        <a:p>
          <a:r>
            <a:rPr lang="vi-VN" sz="1400">
              <a:solidFill>
                <a:srgbClr val="C00000"/>
              </a:solidFill>
              <a:latin typeface="Cambria" panose="02040503050406030204" pitchFamily="18" charset="0"/>
              <a:ea typeface="Cambria" panose="02040503050406030204" pitchFamily="18" charset="0"/>
            </a:rPr>
            <a:t>Miqat: địa điểm và thời gian</a:t>
          </a:r>
          <a:endParaRPr lang="en-US" sz="1400">
            <a:solidFill>
              <a:srgbClr val="C00000"/>
            </a:solidFill>
            <a:latin typeface="Cambria" panose="02040503050406030204" pitchFamily="18" charset="0"/>
            <a:ea typeface="Cambria" panose="02040503050406030204" pitchFamily="18" charset="0"/>
          </a:endParaRPr>
        </a:p>
      </dgm:t>
    </dgm:pt>
    <dgm:pt modelId="{998A8FFE-CEAB-4F07-B952-0CD2545E927E}" type="parTrans" cxnId="{BE056ACF-A0F7-4553-89E7-949A55B9F114}">
      <dgm:prSet/>
      <dgm:spPr/>
      <dgm:t>
        <a:bodyPr/>
        <a:lstStyle/>
        <a:p>
          <a:endParaRPr lang="en-US"/>
        </a:p>
      </dgm:t>
    </dgm:pt>
    <dgm:pt modelId="{A846FAC2-9F70-42C4-98B7-85D6FE3829C9}" type="sibTrans" cxnId="{BE056ACF-A0F7-4553-89E7-949A55B9F114}">
      <dgm:prSet/>
      <dgm:spPr/>
      <dgm:t>
        <a:bodyPr/>
        <a:lstStyle/>
        <a:p>
          <a:endParaRPr lang="en-US"/>
        </a:p>
      </dgm:t>
    </dgm:pt>
    <dgm:pt modelId="{E62E3CE0-CD2F-4257-A211-8A5C2AFDD627}">
      <dgm:prSet phldrT="[Text]" custT="1"/>
      <dgm:spPr/>
      <dgm:t>
        <a:bodyPr/>
        <a:lstStyle/>
        <a:p>
          <a:pPr algn="ctr"/>
          <a:r>
            <a:rPr lang="vi-VN" sz="1400">
              <a:solidFill>
                <a:srgbClr val="C00000"/>
              </a:solidFill>
              <a:latin typeface="Cambria" panose="02040503050406030204" pitchFamily="18" charset="0"/>
              <a:ea typeface="Cambria" panose="02040503050406030204" pitchFamily="18" charset="0"/>
            </a:rPr>
            <a:t>Địa điểm</a:t>
          </a:r>
        </a:p>
        <a:p>
          <a:pPr algn="just"/>
          <a:r>
            <a:rPr lang="vi-VN" sz="1400">
              <a:latin typeface="Cambria" panose="02040503050406030204" pitchFamily="18" charset="0"/>
              <a:ea typeface="Cambria" panose="02040503050406030204" pitchFamily="18" charset="0"/>
            </a:rPr>
            <a:t>- Zdul Hulaifah cho người dân Madinah và những người đi qua đó.
- Al-Juhfah cho Sham, Ai Cập và Ma-rốc.
- Qarn Al-Manazil cho Najd.
-Yalamlam cho Yemen.
- Zdata 'Irq cho I-rắc</a:t>
          </a:r>
          <a:endParaRPr lang="en-US" sz="1400">
            <a:latin typeface="Cambria" panose="02040503050406030204" pitchFamily="18" charset="0"/>
            <a:ea typeface="Cambria" panose="02040503050406030204" pitchFamily="18" charset="0"/>
          </a:endParaRPr>
        </a:p>
      </dgm:t>
    </dgm:pt>
    <dgm:pt modelId="{869FB622-F10F-437E-9DDD-22C54950995B}" type="parTrans" cxnId="{36F38050-F363-4D91-8EC1-90C07C7D950F}">
      <dgm:prSet/>
      <dgm:spPr/>
      <dgm:t>
        <a:bodyPr/>
        <a:lstStyle/>
        <a:p>
          <a:endParaRPr lang="en-US"/>
        </a:p>
      </dgm:t>
    </dgm:pt>
    <dgm:pt modelId="{3DBF3515-B028-4291-9C90-C63003BFACF2}" type="sibTrans" cxnId="{36F38050-F363-4D91-8EC1-90C07C7D950F}">
      <dgm:prSet/>
      <dgm:spPr/>
      <dgm:t>
        <a:bodyPr/>
        <a:lstStyle/>
        <a:p>
          <a:endParaRPr lang="en-US"/>
        </a:p>
      </dgm:t>
    </dgm:pt>
    <dgm:pt modelId="{C06F6A11-B42B-44D2-B017-2025D366F878}">
      <dgm:prSet phldrT="[Text]" custT="1"/>
      <dgm:spPr/>
      <dgm:t>
        <a:bodyPr/>
        <a:lstStyle/>
        <a:p>
          <a:r>
            <a:rPr lang="vi-VN" sz="1400">
              <a:solidFill>
                <a:srgbClr val="C00000"/>
              </a:solidFill>
              <a:latin typeface="Cambria" panose="02040503050406030204" pitchFamily="18" charset="0"/>
              <a:ea typeface="Cambria" panose="02040503050406030204" pitchFamily="18" charset="0"/>
            </a:rPr>
            <a:t>Thời gian</a:t>
          </a:r>
          <a:r>
            <a:rPr lang="vi-VN" sz="1400">
              <a:latin typeface="Cambria" panose="02040503050406030204" pitchFamily="18" charset="0"/>
              <a:ea typeface="Cambria" panose="02040503050406030204" pitchFamily="18" charset="0"/>
            </a:rPr>
            <a:t>
Các tháng của Hajj: Shauwal, Zdul Qa'dah và Zdul Hijjah.
Những tháng này là cụ thể cho Hajj; 'Umrah có thể được thực hiện vào bất kỳ tháng nào.</a:t>
          </a:r>
          <a:endParaRPr lang="en-US" sz="1400">
            <a:latin typeface="Cambria" panose="02040503050406030204" pitchFamily="18" charset="0"/>
            <a:ea typeface="Cambria" panose="02040503050406030204" pitchFamily="18" charset="0"/>
          </a:endParaRPr>
        </a:p>
      </dgm:t>
    </dgm:pt>
    <dgm:pt modelId="{64A27D71-E19D-432E-A703-B680FB1F0F89}" type="parTrans" cxnId="{F2076039-1071-492D-BB27-4CD8BB3374C0}">
      <dgm:prSet/>
      <dgm:spPr/>
      <dgm:t>
        <a:bodyPr/>
        <a:lstStyle/>
        <a:p>
          <a:endParaRPr lang="en-US"/>
        </a:p>
      </dgm:t>
    </dgm:pt>
    <dgm:pt modelId="{6822EDE9-07BE-4886-8976-7E892936C4E1}" type="sibTrans" cxnId="{F2076039-1071-492D-BB27-4CD8BB3374C0}">
      <dgm:prSet/>
      <dgm:spPr/>
      <dgm:t>
        <a:bodyPr/>
        <a:lstStyle/>
        <a:p>
          <a:endParaRPr lang="en-US"/>
        </a:p>
      </dgm:t>
    </dgm:pt>
    <dgm:pt modelId="{49F1493E-EA6A-4BFA-993A-D395E213A0C4}" type="pres">
      <dgm:prSet presAssocID="{CCFE039D-DCE7-4C8B-AB25-0C9D21ED54E2}" presName="hierChild1" presStyleCnt="0">
        <dgm:presLayoutVars>
          <dgm:orgChart val="1"/>
          <dgm:chPref val="1"/>
          <dgm:dir/>
          <dgm:animOne val="branch"/>
          <dgm:animLvl val="lvl"/>
          <dgm:resizeHandles/>
        </dgm:presLayoutVars>
      </dgm:prSet>
      <dgm:spPr/>
    </dgm:pt>
    <dgm:pt modelId="{A87F4782-71C4-45C1-B2B2-802A9DC563A9}" type="pres">
      <dgm:prSet presAssocID="{9B08F3E1-3A4C-4016-A645-6D706184B483}" presName="hierRoot1" presStyleCnt="0">
        <dgm:presLayoutVars>
          <dgm:hierBranch val="init"/>
        </dgm:presLayoutVars>
      </dgm:prSet>
      <dgm:spPr/>
    </dgm:pt>
    <dgm:pt modelId="{A3E6732A-4B90-440A-8925-11C0E00275CE}" type="pres">
      <dgm:prSet presAssocID="{9B08F3E1-3A4C-4016-A645-6D706184B483}" presName="rootComposite1" presStyleCnt="0"/>
      <dgm:spPr/>
    </dgm:pt>
    <dgm:pt modelId="{F67A5E13-A961-4389-8415-3B6DBA63A54D}" type="pres">
      <dgm:prSet presAssocID="{9B08F3E1-3A4C-4016-A645-6D706184B483}" presName="rootText1" presStyleLbl="node0" presStyleIdx="0" presStyleCnt="1" custScaleX="142158" custScaleY="48774">
        <dgm:presLayoutVars>
          <dgm:chPref val="3"/>
        </dgm:presLayoutVars>
      </dgm:prSet>
      <dgm:spPr/>
    </dgm:pt>
    <dgm:pt modelId="{A9C617A9-D219-40BA-A493-49D0D3EFC27B}" type="pres">
      <dgm:prSet presAssocID="{9B08F3E1-3A4C-4016-A645-6D706184B483}" presName="rootConnector1" presStyleLbl="node1" presStyleIdx="0" presStyleCnt="0"/>
      <dgm:spPr/>
    </dgm:pt>
    <dgm:pt modelId="{A91129A2-785D-4E71-AE54-381AFE33F26D}" type="pres">
      <dgm:prSet presAssocID="{9B08F3E1-3A4C-4016-A645-6D706184B483}" presName="hierChild2" presStyleCnt="0"/>
      <dgm:spPr/>
    </dgm:pt>
    <dgm:pt modelId="{60D4EF4D-5D64-4DD0-A146-96C67B2BECFB}" type="pres">
      <dgm:prSet presAssocID="{869FB622-F10F-437E-9DDD-22C54950995B}" presName="Name37" presStyleLbl="parChTrans1D2" presStyleIdx="0" presStyleCnt="2"/>
      <dgm:spPr/>
    </dgm:pt>
    <dgm:pt modelId="{2D3BDEEA-06E0-4A64-BED7-9465AC2EB9E8}" type="pres">
      <dgm:prSet presAssocID="{E62E3CE0-CD2F-4257-A211-8A5C2AFDD627}" presName="hierRoot2" presStyleCnt="0">
        <dgm:presLayoutVars>
          <dgm:hierBranch val="init"/>
        </dgm:presLayoutVars>
      </dgm:prSet>
      <dgm:spPr/>
    </dgm:pt>
    <dgm:pt modelId="{3FFFA886-11E1-4959-99F0-831C69BFD4CF}" type="pres">
      <dgm:prSet presAssocID="{E62E3CE0-CD2F-4257-A211-8A5C2AFDD627}" presName="rootComposite" presStyleCnt="0"/>
      <dgm:spPr/>
    </dgm:pt>
    <dgm:pt modelId="{BB1B2323-69FE-40D1-A92E-C03A9D7A2EE9}" type="pres">
      <dgm:prSet presAssocID="{E62E3CE0-CD2F-4257-A211-8A5C2AFDD627}" presName="rootText" presStyleLbl="node2" presStyleIdx="0" presStyleCnt="2" custScaleX="78150" custScaleY="190808">
        <dgm:presLayoutVars>
          <dgm:chPref val="3"/>
        </dgm:presLayoutVars>
      </dgm:prSet>
      <dgm:spPr/>
    </dgm:pt>
    <dgm:pt modelId="{CA1528B9-7609-4A9F-8D45-4646E4C7A04D}" type="pres">
      <dgm:prSet presAssocID="{E62E3CE0-CD2F-4257-A211-8A5C2AFDD627}" presName="rootConnector" presStyleLbl="node2" presStyleIdx="0" presStyleCnt="2"/>
      <dgm:spPr/>
    </dgm:pt>
    <dgm:pt modelId="{A95CD786-FC32-42B4-9AF9-17A6A10C3140}" type="pres">
      <dgm:prSet presAssocID="{E62E3CE0-CD2F-4257-A211-8A5C2AFDD627}" presName="hierChild4" presStyleCnt="0"/>
      <dgm:spPr/>
    </dgm:pt>
    <dgm:pt modelId="{43895701-84A8-4F1E-A0FF-CCC33630E496}" type="pres">
      <dgm:prSet presAssocID="{E62E3CE0-CD2F-4257-A211-8A5C2AFDD627}" presName="hierChild5" presStyleCnt="0"/>
      <dgm:spPr/>
    </dgm:pt>
    <dgm:pt modelId="{18AA0F70-B660-414C-8062-29A574116E98}" type="pres">
      <dgm:prSet presAssocID="{64A27D71-E19D-432E-A703-B680FB1F0F89}" presName="Name37" presStyleLbl="parChTrans1D2" presStyleIdx="1" presStyleCnt="2"/>
      <dgm:spPr/>
    </dgm:pt>
    <dgm:pt modelId="{F42FEB1B-C469-4D4D-B675-57BEDD42FF64}" type="pres">
      <dgm:prSet presAssocID="{C06F6A11-B42B-44D2-B017-2025D366F878}" presName="hierRoot2" presStyleCnt="0">
        <dgm:presLayoutVars>
          <dgm:hierBranch val="init"/>
        </dgm:presLayoutVars>
      </dgm:prSet>
      <dgm:spPr/>
    </dgm:pt>
    <dgm:pt modelId="{4B5ED651-8D91-4F6F-914F-D4BCC698E898}" type="pres">
      <dgm:prSet presAssocID="{C06F6A11-B42B-44D2-B017-2025D366F878}" presName="rootComposite" presStyleCnt="0"/>
      <dgm:spPr/>
    </dgm:pt>
    <dgm:pt modelId="{DA8806E9-6249-4D39-B633-F1065CBB62B8}" type="pres">
      <dgm:prSet presAssocID="{C06F6A11-B42B-44D2-B017-2025D366F878}" presName="rootText" presStyleLbl="node2" presStyleIdx="1" presStyleCnt="2" custScaleX="61749" custScaleY="185947" custLinFactNeighborX="-5761" custLinFactNeighborY="768">
        <dgm:presLayoutVars>
          <dgm:chPref val="3"/>
        </dgm:presLayoutVars>
      </dgm:prSet>
      <dgm:spPr/>
    </dgm:pt>
    <dgm:pt modelId="{BAE44C27-6329-4C82-888A-41454ACCA349}" type="pres">
      <dgm:prSet presAssocID="{C06F6A11-B42B-44D2-B017-2025D366F878}" presName="rootConnector" presStyleLbl="node2" presStyleIdx="1" presStyleCnt="2"/>
      <dgm:spPr/>
    </dgm:pt>
    <dgm:pt modelId="{6FDDB742-B52C-460D-8E35-E2EB61D4ED73}" type="pres">
      <dgm:prSet presAssocID="{C06F6A11-B42B-44D2-B017-2025D366F878}" presName="hierChild4" presStyleCnt="0"/>
      <dgm:spPr/>
    </dgm:pt>
    <dgm:pt modelId="{D6A6D7F9-A675-4CC7-808A-27B66FEEB2E7}" type="pres">
      <dgm:prSet presAssocID="{C06F6A11-B42B-44D2-B017-2025D366F878}" presName="hierChild5" presStyleCnt="0"/>
      <dgm:spPr/>
    </dgm:pt>
    <dgm:pt modelId="{A609340D-857C-4A2A-BB60-43917F9AD5FF}" type="pres">
      <dgm:prSet presAssocID="{9B08F3E1-3A4C-4016-A645-6D706184B483}" presName="hierChild3" presStyleCnt="0"/>
      <dgm:spPr/>
    </dgm:pt>
  </dgm:ptLst>
  <dgm:cxnLst>
    <dgm:cxn modelId="{A1DA9D2B-F8DD-4F26-9BEF-A7E4CCA7A51B}" type="presOf" srcId="{869FB622-F10F-437E-9DDD-22C54950995B}" destId="{60D4EF4D-5D64-4DD0-A146-96C67B2BECFB}" srcOrd="0" destOrd="0" presId="urn:microsoft.com/office/officeart/2005/8/layout/orgChart1"/>
    <dgm:cxn modelId="{BE4A5132-262C-4644-8423-F744119C5196}" type="presOf" srcId="{9B08F3E1-3A4C-4016-A645-6D706184B483}" destId="{A9C617A9-D219-40BA-A493-49D0D3EFC27B}" srcOrd="1" destOrd="0" presId="urn:microsoft.com/office/officeart/2005/8/layout/orgChart1"/>
    <dgm:cxn modelId="{F2076039-1071-492D-BB27-4CD8BB3374C0}" srcId="{9B08F3E1-3A4C-4016-A645-6D706184B483}" destId="{C06F6A11-B42B-44D2-B017-2025D366F878}" srcOrd="1" destOrd="0" parTransId="{64A27D71-E19D-432E-A703-B680FB1F0F89}" sibTransId="{6822EDE9-07BE-4886-8976-7E892936C4E1}"/>
    <dgm:cxn modelId="{26EEAA3D-AA0B-4BED-AABA-580AB1C7CEF1}" type="presOf" srcId="{C06F6A11-B42B-44D2-B017-2025D366F878}" destId="{DA8806E9-6249-4D39-B633-F1065CBB62B8}" srcOrd="0" destOrd="0" presId="urn:microsoft.com/office/officeart/2005/8/layout/orgChart1"/>
    <dgm:cxn modelId="{36F38050-F363-4D91-8EC1-90C07C7D950F}" srcId="{9B08F3E1-3A4C-4016-A645-6D706184B483}" destId="{E62E3CE0-CD2F-4257-A211-8A5C2AFDD627}" srcOrd="0" destOrd="0" parTransId="{869FB622-F10F-437E-9DDD-22C54950995B}" sibTransId="{3DBF3515-B028-4291-9C90-C63003BFACF2}"/>
    <dgm:cxn modelId="{F8EBC276-8ED4-4B71-A543-546CC499F106}" type="presOf" srcId="{CCFE039D-DCE7-4C8B-AB25-0C9D21ED54E2}" destId="{49F1493E-EA6A-4BFA-993A-D395E213A0C4}" srcOrd="0" destOrd="0" presId="urn:microsoft.com/office/officeart/2005/8/layout/orgChart1"/>
    <dgm:cxn modelId="{A6E9D88D-3045-44EE-A78E-F5307E4BEBFB}" type="presOf" srcId="{9B08F3E1-3A4C-4016-A645-6D706184B483}" destId="{F67A5E13-A961-4389-8415-3B6DBA63A54D}" srcOrd="0" destOrd="0" presId="urn:microsoft.com/office/officeart/2005/8/layout/orgChart1"/>
    <dgm:cxn modelId="{6AD55DC5-9CE3-4BE2-953B-98E6D7EA8C5B}" type="presOf" srcId="{E62E3CE0-CD2F-4257-A211-8A5C2AFDD627}" destId="{CA1528B9-7609-4A9F-8D45-4646E4C7A04D}" srcOrd="1" destOrd="0" presId="urn:microsoft.com/office/officeart/2005/8/layout/orgChart1"/>
    <dgm:cxn modelId="{077A0FCB-E0BE-4B86-BDEA-DEFD168571FD}" type="presOf" srcId="{C06F6A11-B42B-44D2-B017-2025D366F878}" destId="{BAE44C27-6329-4C82-888A-41454ACCA349}" srcOrd="1" destOrd="0" presId="urn:microsoft.com/office/officeart/2005/8/layout/orgChart1"/>
    <dgm:cxn modelId="{BE056ACF-A0F7-4553-89E7-949A55B9F114}" srcId="{CCFE039D-DCE7-4C8B-AB25-0C9D21ED54E2}" destId="{9B08F3E1-3A4C-4016-A645-6D706184B483}" srcOrd="0" destOrd="0" parTransId="{998A8FFE-CEAB-4F07-B952-0CD2545E927E}" sibTransId="{A846FAC2-9F70-42C4-98B7-85D6FE3829C9}"/>
    <dgm:cxn modelId="{464215DB-9FC9-4F69-9936-288C458BCF04}" type="presOf" srcId="{64A27D71-E19D-432E-A703-B680FB1F0F89}" destId="{18AA0F70-B660-414C-8062-29A574116E98}" srcOrd="0" destOrd="0" presId="urn:microsoft.com/office/officeart/2005/8/layout/orgChart1"/>
    <dgm:cxn modelId="{D4B3B3E5-ACAE-4CD5-B5D2-CAF0A620406C}" type="presOf" srcId="{E62E3CE0-CD2F-4257-A211-8A5C2AFDD627}" destId="{BB1B2323-69FE-40D1-A92E-C03A9D7A2EE9}" srcOrd="0" destOrd="0" presId="urn:microsoft.com/office/officeart/2005/8/layout/orgChart1"/>
    <dgm:cxn modelId="{E42742B8-AE94-4CD1-95FB-208914998715}" type="presParOf" srcId="{49F1493E-EA6A-4BFA-993A-D395E213A0C4}" destId="{A87F4782-71C4-45C1-B2B2-802A9DC563A9}" srcOrd="0" destOrd="0" presId="urn:microsoft.com/office/officeart/2005/8/layout/orgChart1"/>
    <dgm:cxn modelId="{30E7EA9C-D0FC-465C-96A1-E186251629F3}" type="presParOf" srcId="{A87F4782-71C4-45C1-B2B2-802A9DC563A9}" destId="{A3E6732A-4B90-440A-8925-11C0E00275CE}" srcOrd="0" destOrd="0" presId="urn:microsoft.com/office/officeart/2005/8/layout/orgChart1"/>
    <dgm:cxn modelId="{1110E222-1267-4A56-B5BF-09D01E220BE8}" type="presParOf" srcId="{A3E6732A-4B90-440A-8925-11C0E00275CE}" destId="{F67A5E13-A961-4389-8415-3B6DBA63A54D}" srcOrd="0" destOrd="0" presId="urn:microsoft.com/office/officeart/2005/8/layout/orgChart1"/>
    <dgm:cxn modelId="{99E809CE-4610-4CF6-84BC-6E567D579AB2}" type="presParOf" srcId="{A3E6732A-4B90-440A-8925-11C0E00275CE}" destId="{A9C617A9-D219-40BA-A493-49D0D3EFC27B}" srcOrd="1" destOrd="0" presId="urn:microsoft.com/office/officeart/2005/8/layout/orgChart1"/>
    <dgm:cxn modelId="{4EF61BD4-3F6A-461E-8A21-941D44545F31}" type="presParOf" srcId="{A87F4782-71C4-45C1-B2B2-802A9DC563A9}" destId="{A91129A2-785D-4E71-AE54-381AFE33F26D}" srcOrd="1" destOrd="0" presId="urn:microsoft.com/office/officeart/2005/8/layout/orgChart1"/>
    <dgm:cxn modelId="{6E30F6F3-3416-4207-8D91-8EFDA3B01489}" type="presParOf" srcId="{A91129A2-785D-4E71-AE54-381AFE33F26D}" destId="{60D4EF4D-5D64-4DD0-A146-96C67B2BECFB}" srcOrd="0" destOrd="0" presId="urn:microsoft.com/office/officeart/2005/8/layout/orgChart1"/>
    <dgm:cxn modelId="{2F6B4757-4E08-4E84-A915-CD38EECDA61E}" type="presParOf" srcId="{A91129A2-785D-4E71-AE54-381AFE33F26D}" destId="{2D3BDEEA-06E0-4A64-BED7-9465AC2EB9E8}" srcOrd="1" destOrd="0" presId="urn:microsoft.com/office/officeart/2005/8/layout/orgChart1"/>
    <dgm:cxn modelId="{F6532CBC-FC4A-46E3-9BF9-D9E717312384}" type="presParOf" srcId="{2D3BDEEA-06E0-4A64-BED7-9465AC2EB9E8}" destId="{3FFFA886-11E1-4959-99F0-831C69BFD4CF}" srcOrd="0" destOrd="0" presId="urn:microsoft.com/office/officeart/2005/8/layout/orgChart1"/>
    <dgm:cxn modelId="{93FD0EA6-A03A-45AF-9FF8-B915FA005C67}" type="presParOf" srcId="{3FFFA886-11E1-4959-99F0-831C69BFD4CF}" destId="{BB1B2323-69FE-40D1-A92E-C03A9D7A2EE9}" srcOrd="0" destOrd="0" presId="urn:microsoft.com/office/officeart/2005/8/layout/orgChart1"/>
    <dgm:cxn modelId="{BB676265-704B-4B0B-81B0-CDB1B0A681FC}" type="presParOf" srcId="{3FFFA886-11E1-4959-99F0-831C69BFD4CF}" destId="{CA1528B9-7609-4A9F-8D45-4646E4C7A04D}" srcOrd="1" destOrd="0" presId="urn:microsoft.com/office/officeart/2005/8/layout/orgChart1"/>
    <dgm:cxn modelId="{AD9AB332-2840-4E02-8D26-A8259FAC11A1}" type="presParOf" srcId="{2D3BDEEA-06E0-4A64-BED7-9465AC2EB9E8}" destId="{A95CD786-FC32-42B4-9AF9-17A6A10C3140}" srcOrd="1" destOrd="0" presId="urn:microsoft.com/office/officeart/2005/8/layout/orgChart1"/>
    <dgm:cxn modelId="{08042F90-22FD-48D2-AECF-8AB8504F274F}" type="presParOf" srcId="{2D3BDEEA-06E0-4A64-BED7-9465AC2EB9E8}" destId="{43895701-84A8-4F1E-A0FF-CCC33630E496}" srcOrd="2" destOrd="0" presId="urn:microsoft.com/office/officeart/2005/8/layout/orgChart1"/>
    <dgm:cxn modelId="{3FA4FA64-8852-44D9-AFF4-83B349724B22}" type="presParOf" srcId="{A91129A2-785D-4E71-AE54-381AFE33F26D}" destId="{18AA0F70-B660-414C-8062-29A574116E98}" srcOrd="2" destOrd="0" presId="urn:microsoft.com/office/officeart/2005/8/layout/orgChart1"/>
    <dgm:cxn modelId="{C22CE1AB-6DBA-49D6-9F6D-00A98A17E270}" type="presParOf" srcId="{A91129A2-785D-4E71-AE54-381AFE33F26D}" destId="{F42FEB1B-C469-4D4D-B675-57BEDD42FF64}" srcOrd="3" destOrd="0" presId="urn:microsoft.com/office/officeart/2005/8/layout/orgChart1"/>
    <dgm:cxn modelId="{B4E0F71F-49E7-4400-B74C-B5E2F09886C0}" type="presParOf" srcId="{F42FEB1B-C469-4D4D-B675-57BEDD42FF64}" destId="{4B5ED651-8D91-4F6F-914F-D4BCC698E898}" srcOrd="0" destOrd="0" presId="urn:microsoft.com/office/officeart/2005/8/layout/orgChart1"/>
    <dgm:cxn modelId="{ABAEC5FD-38A8-456F-AC0C-F583E4EDA9C5}" type="presParOf" srcId="{4B5ED651-8D91-4F6F-914F-D4BCC698E898}" destId="{DA8806E9-6249-4D39-B633-F1065CBB62B8}" srcOrd="0" destOrd="0" presId="urn:microsoft.com/office/officeart/2005/8/layout/orgChart1"/>
    <dgm:cxn modelId="{2B1B10A6-B3CE-41AD-B164-84E52636166F}" type="presParOf" srcId="{4B5ED651-8D91-4F6F-914F-D4BCC698E898}" destId="{BAE44C27-6329-4C82-888A-41454ACCA349}" srcOrd="1" destOrd="0" presId="urn:microsoft.com/office/officeart/2005/8/layout/orgChart1"/>
    <dgm:cxn modelId="{A620AFF8-670F-4DA3-B237-007EC706B8B5}" type="presParOf" srcId="{F42FEB1B-C469-4D4D-B675-57BEDD42FF64}" destId="{6FDDB742-B52C-460D-8E35-E2EB61D4ED73}" srcOrd="1" destOrd="0" presId="urn:microsoft.com/office/officeart/2005/8/layout/orgChart1"/>
    <dgm:cxn modelId="{A374A7FB-FEF9-4570-B21D-DC7BA1E9474F}" type="presParOf" srcId="{F42FEB1B-C469-4D4D-B675-57BEDD42FF64}" destId="{D6A6D7F9-A675-4CC7-808A-27B66FEEB2E7}" srcOrd="2" destOrd="0" presId="urn:microsoft.com/office/officeart/2005/8/layout/orgChart1"/>
    <dgm:cxn modelId="{9FF06D67-9A14-4D54-9F3F-FD5902AB1418}" type="presParOf" srcId="{A87F4782-71C4-45C1-B2B2-802A9DC563A9}" destId="{A609340D-857C-4A2A-BB60-43917F9AD5FF}" srcOrd="2" destOrd="0" presId="urn:microsoft.com/office/officeart/2005/8/layout/orgChart1"/>
  </dgm:cxnLst>
  <dgm:bg/>
  <dgm:whole/>
  <dgm:extLst>
    <a:ext uri="http://schemas.microsoft.com/office/drawing/2008/diagram">
      <dsp:dataModelExt xmlns:dsp="http://schemas.microsoft.com/office/drawing/2008/diagram" relId="rId179"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D3D14E79-9CED-4A44-AACA-708470E614E2}" type="doc">
      <dgm:prSet loTypeId="urn:microsoft.com/office/officeart/2005/8/layout/vList5" loCatId="list" qsTypeId="urn:microsoft.com/office/officeart/2005/8/quickstyle/simple1" qsCatId="simple" csTypeId="urn:microsoft.com/office/officeart/2005/8/colors/accent2_1" csCatId="accent2" phldr="1"/>
      <dgm:spPr/>
      <dgm:t>
        <a:bodyPr/>
        <a:lstStyle/>
        <a:p>
          <a:endParaRPr lang="en-US"/>
        </a:p>
      </dgm:t>
    </dgm:pt>
    <dgm:pt modelId="{AEF9B9A5-9241-467D-A026-E1D0B955C210}">
      <dgm:prSet phldrT="[Text]" custT="1"/>
      <dgm:spPr/>
      <dgm:t>
        <a:bodyPr/>
        <a:lstStyle/>
        <a:p>
          <a:r>
            <a:rPr lang="vi-VN" sz="1400">
              <a:latin typeface="Cambria" panose="02040503050406030204" pitchFamily="18" charset="0"/>
              <a:ea typeface="Cambria" panose="02040503050406030204" pitchFamily="18" charset="0"/>
            </a:rPr>
            <a:t>Xuất thân: </a:t>
          </a:r>
          <a:endParaRPr lang="en-US" sz="1400">
            <a:latin typeface="Cambria" panose="02040503050406030204" pitchFamily="18" charset="0"/>
            <a:ea typeface="Cambria" panose="02040503050406030204" pitchFamily="18" charset="0"/>
          </a:endParaRPr>
        </a:p>
      </dgm:t>
    </dgm:pt>
    <dgm:pt modelId="{091E3827-3043-4376-9B52-B502A2FDFF80}" type="parTrans" cxnId="{DEC4B17B-08EC-406E-B7A3-A2E01D601747}">
      <dgm:prSet/>
      <dgm:spPr/>
      <dgm:t>
        <a:bodyPr/>
        <a:lstStyle/>
        <a:p>
          <a:endParaRPr lang="en-US"/>
        </a:p>
      </dgm:t>
    </dgm:pt>
    <dgm:pt modelId="{F9F3F5F7-E90C-44D6-BA1D-69D0689B18CF}" type="sibTrans" cxnId="{DEC4B17B-08EC-406E-B7A3-A2E01D601747}">
      <dgm:prSet/>
      <dgm:spPr/>
      <dgm:t>
        <a:bodyPr/>
        <a:lstStyle/>
        <a:p>
          <a:endParaRPr lang="en-US"/>
        </a:p>
      </dgm:t>
    </dgm:pt>
    <dgm:pt modelId="{2BD87A63-A7E9-4A81-9A98-28E72DBA8754}">
      <dgm:prSet phldrT="[Text]" custT="1"/>
      <dgm:spPr/>
      <dgm:t>
        <a:bodyPr/>
        <a:lstStyle/>
        <a:p>
          <a:pPr algn="ctr"/>
          <a:r>
            <a:rPr lang="vi-VN" sz="1400">
              <a:latin typeface="Cambria" panose="02040503050406030204" pitchFamily="18" charset="0"/>
              <a:ea typeface="Cambria" panose="02040503050406030204" pitchFamily="18" charset="0"/>
            </a:rPr>
            <a:t>Người là Muhammad bin </a:t>
          </a:r>
          <a:r>
            <a:rPr lang="en-US" sz="1400">
              <a:latin typeface="Cambria" panose="02040503050406030204" pitchFamily="18" charset="0"/>
              <a:ea typeface="Cambria" panose="02040503050406030204" pitchFamily="18" charset="0"/>
            </a:rPr>
            <a:t>'</a:t>
          </a:r>
          <a:r>
            <a:rPr lang="vi-VN" sz="1400">
              <a:latin typeface="Cambria" panose="02040503050406030204" pitchFamily="18" charset="0"/>
              <a:ea typeface="Cambria" panose="02040503050406030204" pitchFamily="18" charset="0"/>
            </a:rPr>
            <a:t>Abdullah bin </a:t>
          </a:r>
          <a:r>
            <a:rPr lang="en-US" sz="1400">
              <a:latin typeface="Cambria" panose="02040503050406030204" pitchFamily="18" charset="0"/>
              <a:ea typeface="Cambria" panose="02040503050406030204" pitchFamily="18" charset="0"/>
            </a:rPr>
            <a:t>'</a:t>
          </a:r>
          <a:r>
            <a:rPr lang="vi-VN" sz="1400">
              <a:latin typeface="Cambria" panose="02040503050406030204" pitchFamily="18" charset="0"/>
              <a:ea typeface="Cambria" panose="02040503050406030204" pitchFamily="18" charset="0"/>
            </a:rPr>
            <a:t>Abdul Muttalib bin Hashim, và Hashim thuộc bộ Quraish, và Quraish là dân Ả-rập, và dân Ả-rập thuộc dòng dõi của Nabi Isma'il con trai của Nabi Ibrahim - cầu xin Allah ban bằng an và phúc lành cho Người.</a:t>
          </a:r>
          <a:endParaRPr lang="en-US" sz="1400">
            <a:latin typeface="Cambria" panose="02040503050406030204" pitchFamily="18" charset="0"/>
            <a:ea typeface="Cambria" panose="02040503050406030204" pitchFamily="18" charset="0"/>
          </a:endParaRPr>
        </a:p>
      </dgm:t>
    </dgm:pt>
    <dgm:pt modelId="{546BF158-45A4-49B7-B9A8-AC974DC0DC2E}" type="parTrans" cxnId="{46119F5F-86B5-40B1-BD3A-F79C799BC8DA}">
      <dgm:prSet/>
      <dgm:spPr/>
      <dgm:t>
        <a:bodyPr/>
        <a:lstStyle/>
        <a:p>
          <a:endParaRPr lang="en-US"/>
        </a:p>
      </dgm:t>
    </dgm:pt>
    <dgm:pt modelId="{618963BD-5353-483D-AF0B-C1E51DB48BBD}" type="sibTrans" cxnId="{46119F5F-86B5-40B1-BD3A-F79C799BC8DA}">
      <dgm:prSet/>
      <dgm:spPr/>
      <dgm:t>
        <a:bodyPr/>
        <a:lstStyle/>
        <a:p>
          <a:endParaRPr lang="en-US"/>
        </a:p>
      </dgm:t>
    </dgm:pt>
    <dgm:pt modelId="{7BF9AAC2-4C1F-48BA-8E7F-06A01DCD69ED}">
      <dgm:prSet phldrT="[Text]" custT="1"/>
      <dgm:spPr/>
      <dgm:t>
        <a:bodyPr/>
        <a:lstStyle/>
        <a:p>
          <a:r>
            <a:rPr lang="vi-VN" sz="1400">
              <a:latin typeface="Cambria" panose="02040503050406030204" pitchFamily="18" charset="0"/>
              <a:ea typeface="Cambria" panose="02040503050406030204" pitchFamily="18" charset="0"/>
            </a:rPr>
            <a:t>Ngày Sinh của Người</a:t>
          </a:r>
          <a:endParaRPr lang="en-US" sz="1400">
            <a:latin typeface="Cambria" panose="02040503050406030204" pitchFamily="18" charset="0"/>
            <a:ea typeface="Cambria" panose="02040503050406030204" pitchFamily="18" charset="0"/>
          </a:endParaRPr>
        </a:p>
      </dgm:t>
    </dgm:pt>
    <dgm:pt modelId="{9E313410-1A82-42E7-8AF4-D56EC146EDB5}" type="parTrans" cxnId="{35E0EADA-80F3-42BC-9F81-BB4DCB70D655}">
      <dgm:prSet/>
      <dgm:spPr/>
      <dgm:t>
        <a:bodyPr/>
        <a:lstStyle/>
        <a:p>
          <a:endParaRPr lang="en-US"/>
        </a:p>
      </dgm:t>
    </dgm:pt>
    <dgm:pt modelId="{CAD3AE0D-96EB-47AF-92B5-F70FFA4B3947}" type="sibTrans" cxnId="{35E0EADA-80F3-42BC-9F81-BB4DCB70D655}">
      <dgm:prSet/>
      <dgm:spPr/>
      <dgm:t>
        <a:bodyPr/>
        <a:lstStyle/>
        <a:p>
          <a:endParaRPr lang="en-US"/>
        </a:p>
      </dgm:t>
    </dgm:pt>
    <dgm:pt modelId="{AB67869F-CA19-4DF3-8AB3-080B4514301D}">
      <dgm:prSet phldrT="[Text]" custT="1"/>
      <dgm:spPr/>
      <dgm:t>
        <a:bodyPr/>
        <a:lstStyle/>
        <a:p>
          <a:pPr algn="ctr"/>
          <a:r>
            <a:rPr lang="vi-VN" sz="1400">
              <a:latin typeface="Cambria" panose="02040503050406030204" pitchFamily="18" charset="0"/>
              <a:ea typeface="Cambria" panose="02040503050406030204" pitchFamily="18" charset="0"/>
            </a:rPr>
            <a:t>Người sinh vào năm con voi ở Makkah tháng Rabi'a Al-auwal</a:t>
          </a:r>
          <a:r>
            <a:rPr lang="en-US" sz="1400">
              <a:latin typeface="Cambria" panose="02040503050406030204" pitchFamily="18" charset="0"/>
              <a:ea typeface="Cambria" panose="02040503050406030204" pitchFamily="18" charset="0"/>
            </a:rPr>
            <a:t> (th</a:t>
          </a:r>
          <a:r>
            <a:rPr lang="vi-VN" sz="1400">
              <a:latin typeface="Cambria" panose="02040503050406030204" pitchFamily="18" charset="0"/>
              <a:ea typeface="Cambria" panose="02040503050406030204" pitchFamily="18" charset="0"/>
            </a:rPr>
            <a:t>án</a:t>
          </a:r>
          <a:r>
            <a:rPr lang="en-US" sz="1400">
              <a:latin typeface="Cambria" panose="02040503050406030204" pitchFamily="18" charset="0"/>
              <a:ea typeface="Cambria" panose="02040503050406030204" pitchFamily="18" charset="0"/>
            </a:rPr>
            <a:t>g 3)</a:t>
          </a:r>
          <a:r>
            <a:rPr lang="vi-VN" sz="1400">
              <a:latin typeface="Cambria" panose="02040503050406030204" pitchFamily="18" charset="0"/>
              <a:ea typeface="Cambria" panose="02040503050406030204" pitchFamily="18" charset="0"/>
            </a:rPr>
            <a:t>. Người sống 63 tuổi, trong đó, 40 năm trước khi trở thành Nabi, và 23 năm là một vị Nabi, một vị Thiên Sứ. Người là một đứa trẻ mồ côi; cha của Người đã chết trước khi Người sinh ra đời. Mẹ Người mất khi Người còn rất nhỏ. Ông nội của Người là </a:t>
          </a:r>
          <a:r>
            <a:rPr lang="en-US" sz="1400">
              <a:latin typeface="Cambria" panose="02040503050406030204" pitchFamily="18" charset="0"/>
              <a:ea typeface="Cambria" panose="02040503050406030204" pitchFamily="18" charset="0"/>
            </a:rPr>
            <a:t>'</a:t>
          </a:r>
          <a:r>
            <a:rPr lang="vi-VN" sz="1400">
              <a:latin typeface="Cambria" panose="02040503050406030204" pitchFamily="18" charset="0"/>
              <a:ea typeface="Cambria" panose="02040503050406030204" pitchFamily="18" charset="0"/>
            </a:rPr>
            <a:t>Abdul Mu</a:t>
          </a:r>
          <a:r>
            <a:rPr lang="en-US" sz="1400">
              <a:latin typeface="Cambria" panose="02040503050406030204" pitchFamily="18" charset="0"/>
              <a:ea typeface="Cambria" panose="02040503050406030204" pitchFamily="18" charset="0"/>
            </a:rPr>
            <a:t>t</a:t>
          </a:r>
          <a:r>
            <a:rPr lang="vi-VN" sz="1400">
              <a:latin typeface="Cambria" panose="02040503050406030204" pitchFamily="18" charset="0"/>
              <a:ea typeface="Cambria" panose="02040503050406030204" pitchFamily="18" charset="0"/>
            </a:rPr>
            <a:t>talib đã chăm sóc Người. Sau khi ông nội của Người qua đời, người bác của Người là Abu Talib đã nuôi nấng Người.</a:t>
          </a:r>
          <a:endParaRPr lang="en-US" sz="1400">
            <a:latin typeface="Cambria" panose="02040503050406030204" pitchFamily="18" charset="0"/>
            <a:ea typeface="Cambria" panose="02040503050406030204" pitchFamily="18" charset="0"/>
          </a:endParaRPr>
        </a:p>
      </dgm:t>
    </dgm:pt>
    <dgm:pt modelId="{A422DF22-3E7E-48A9-9772-6AC5321F0AC8}" type="parTrans" cxnId="{1B5A1832-4F6A-4930-8ED7-ED90A383CB28}">
      <dgm:prSet/>
      <dgm:spPr/>
      <dgm:t>
        <a:bodyPr/>
        <a:lstStyle/>
        <a:p>
          <a:endParaRPr lang="en-US"/>
        </a:p>
      </dgm:t>
    </dgm:pt>
    <dgm:pt modelId="{E39DC492-4651-4A4E-80FF-2CFE7077AD88}" type="sibTrans" cxnId="{1B5A1832-4F6A-4930-8ED7-ED90A383CB28}">
      <dgm:prSet/>
      <dgm:spPr/>
      <dgm:t>
        <a:bodyPr/>
        <a:lstStyle/>
        <a:p>
          <a:endParaRPr lang="en-US"/>
        </a:p>
      </dgm:t>
    </dgm:pt>
    <dgm:pt modelId="{107AC120-D271-408B-956E-B1F1F2F089DE}">
      <dgm:prSet phldrT="[Text]" custT="1"/>
      <dgm:spPr/>
      <dgm:t>
        <a:bodyPr/>
        <a:lstStyle/>
        <a:p>
          <a:r>
            <a:rPr lang="vi-VN" sz="1400">
              <a:latin typeface="Cambria" panose="02040503050406030204" pitchFamily="18" charset="0"/>
              <a:ea typeface="Cambria" panose="02040503050406030204" pitchFamily="18" charset="0"/>
            </a:rPr>
            <a:t>Người là một vị Nabi</a:t>
          </a:r>
          <a:endParaRPr lang="en-US" sz="1400">
            <a:latin typeface="Cambria" panose="02040503050406030204" pitchFamily="18" charset="0"/>
            <a:ea typeface="Cambria" panose="02040503050406030204" pitchFamily="18" charset="0"/>
          </a:endParaRPr>
        </a:p>
      </dgm:t>
    </dgm:pt>
    <dgm:pt modelId="{A5B90263-5DF6-4DEC-8B1A-A2B123DBF291}" type="parTrans" cxnId="{6BB40A81-9337-49C4-A817-1D22CA8A8383}">
      <dgm:prSet/>
      <dgm:spPr/>
      <dgm:t>
        <a:bodyPr/>
        <a:lstStyle/>
        <a:p>
          <a:endParaRPr lang="en-US"/>
        </a:p>
      </dgm:t>
    </dgm:pt>
    <dgm:pt modelId="{3223639A-D101-428F-BB64-B3C9D7DE578A}" type="sibTrans" cxnId="{6BB40A81-9337-49C4-A817-1D22CA8A8383}">
      <dgm:prSet/>
      <dgm:spPr/>
      <dgm:t>
        <a:bodyPr/>
        <a:lstStyle/>
        <a:p>
          <a:endParaRPr lang="en-US"/>
        </a:p>
      </dgm:t>
    </dgm:pt>
    <dgm:pt modelId="{D4B864D2-0E46-4B4A-95EE-95CFC6F29FC7}">
      <dgm:prSet phldrT="[Text]" custT="1"/>
      <dgm:spPr/>
      <dgm:t>
        <a:bodyPr/>
        <a:lstStyle/>
        <a:p>
          <a:pPr algn="ctr"/>
          <a:r>
            <a:rPr lang="vi-VN" sz="1400">
              <a:latin typeface="Cambria" panose="02040503050406030204" pitchFamily="18" charset="0"/>
              <a:ea typeface="Cambria" panose="02040503050406030204" pitchFamily="18" charset="0"/>
            </a:rPr>
            <a:t>Người được cử phái đến cho loài người và loài Jinn. Bất cứ ai nghe bức Thông Điệp của Người và không chấp nhận nó, là kẻ vô đức tin.</a:t>
          </a:r>
          <a:endParaRPr lang="en-US" sz="1400">
            <a:latin typeface="Cambria" panose="02040503050406030204" pitchFamily="18" charset="0"/>
            <a:ea typeface="Cambria" panose="02040503050406030204" pitchFamily="18" charset="0"/>
          </a:endParaRPr>
        </a:p>
      </dgm:t>
    </dgm:pt>
    <dgm:pt modelId="{660CEF8F-7B68-43A7-9E6A-F64D16E92760}" type="parTrans" cxnId="{35FFB8AF-1382-41CF-8BAF-23CDB5FA18E5}">
      <dgm:prSet/>
      <dgm:spPr/>
      <dgm:t>
        <a:bodyPr/>
        <a:lstStyle/>
        <a:p>
          <a:endParaRPr lang="en-US"/>
        </a:p>
      </dgm:t>
    </dgm:pt>
    <dgm:pt modelId="{8A21C2D2-9C24-4A3F-A8E8-289927CA9CC2}" type="sibTrans" cxnId="{35FFB8AF-1382-41CF-8BAF-23CDB5FA18E5}">
      <dgm:prSet/>
      <dgm:spPr/>
      <dgm:t>
        <a:bodyPr/>
        <a:lstStyle/>
        <a:p>
          <a:endParaRPr lang="en-US"/>
        </a:p>
      </dgm:t>
    </dgm:pt>
    <dgm:pt modelId="{C320D302-801F-4431-A122-6A18114D7DBE}" type="pres">
      <dgm:prSet presAssocID="{D3D14E79-9CED-4A44-AACA-708470E614E2}" presName="Name0" presStyleCnt="0">
        <dgm:presLayoutVars>
          <dgm:dir/>
          <dgm:animLvl val="lvl"/>
          <dgm:resizeHandles val="exact"/>
        </dgm:presLayoutVars>
      </dgm:prSet>
      <dgm:spPr/>
    </dgm:pt>
    <dgm:pt modelId="{0834B7A8-15FA-4204-8C44-67383EA1D820}" type="pres">
      <dgm:prSet presAssocID="{AEF9B9A5-9241-467D-A026-E1D0B955C210}" presName="linNode" presStyleCnt="0"/>
      <dgm:spPr/>
    </dgm:pt>
    <dgm:pt modelId="{06F6946D-9622-4378-879B-60EB0F08366E}" type="pres">
      <dgm:prSet presAssocID="{AEF9B9A5-9241-467D-A026-E1D0B955C210}" presName="parentText" presStyleLbl="node1" presStyleIdx="0" presStyleCnt="3" custScaleX="47378" custScaleY="65761">
        <dgm:presLayoutVars>
          <dgm:chMax val="1"/>
          <dgm:bulletEnabled val="1"/>
        </dgm:presLayoutVars>
      </dgm:prSet>
      <dgm:spPr/>
    </dgm:pt>
    <dgm:pt modelId="{DE10D531-33EE-4BF9-AF94-EFA5115B18C8}" type="pres">
      <dgm:prSet presAssocID="{AEF9B9A5-9241-467D-A026-E1D0B955C210}" presName="descendantText" presStyleLbl="alignAccFollowNode1" presStyleIdx="0" presStyleCnt="3" custScaleX="158946" custScaleY="81347">
        <dgm:presLayoutVars>
          <dgm:bulletEnabled val="1"/>
        </dgm:presLayoutVars>
      </dgm:prSet>
      <dgm:spPr/>
    </dgm:pt>
    <dgm:pt modelId="{AEC497A0-1140-4565-AFE1-2B8D944FA048}" type="pres">
      <dgm:prSet presAssocID="{F9F3F5F7-E90C-44D6-BA1D-69D0689B18CF}" presName="sp" presStyleCnt="0"/>
      <dgm:spPr/>
    </dgm:pt>
    <dgm:pt modelId="{679B4667-554A-4959-8A80-ADAA41BD8B95}" type="pres">
      <dgm:prSet presAssocID="{7BF9AAC2-4C1F-48BA-8E7F-06A01DCD69ED}" presName="linNode" presStyleCnt="0"/>
      <dgm:spPr/>
    </dgm:pt>
    <dgm:pt modelId="{5DDAEA44-59DD-4AB1-9CE8-B807B39029AF}" type="pres">
      <dgm:prSet presAssocID="{7BF9AAC2-4C1F-48BA-8E7F-06A01DCD69ED}" presName="parentText" presStyleLbl="node1" presStyleIdx="1" presStyleCnt="3" custScaleX="43211">
        <dgm:presLayoutVars>
          <dgm:chMax val="1"/>
          <dgm:bulletEnabled val="1"/>
        </dgm:presLayoutVars>
      </dgm:prSet>
      <dgm:spPr/>
    </dgm:pt>
    <dgm:pt modelId="{4D8FA215-5B00-4D7D-87D3-ED959276E9F3}" type="pres">
      <dgm:prSet presAssocID="{7BF9AAC2-4C1F-48BA-8E7F-06A01DCD69ED}" presName="descendantText" presStyleLbl="alignAccFollowNode1" presStyleIdx="1" presStyleCnt="3" custScaleX="147172" custScaleY="123279">
        <dgm:presLayoutVars>
          <dgm:bulletEnabled val="1"/>
        </dgm:presLayoutVars>
      </dgm:prSet>
      <dgm:spPr/>
    </dgm:pt>
    <dgm:pt modelId="{40F43838-BA53-4A82-990A-E80187159F98}" type="pres">
      <dgm:prSet presAssocID="{CAD3AE0D-96EB-47AF-92B5-F70FFA4B3947}" presName="sp" presStyleCnt="0"/>
      <dgm:spPr/>
    </dgm:pt>
    <dgm:pt modelId="{3382A92E-A93C-47D2-8F0A-541C4482E0DF}" type="pres">
      <dgm:prSet presAssocID="{107AC120-D271-408B-956E-B1F1F2F089DE}" presName="linNode" presStyleCnt="0"/>
      <dgm:spPr/>
    </dgm:pt>
    <dgm:pt modelId="{B62E6B49-6FC8-4BD8-A511-81AF92C7ECFF}" type="pres">
      <dgm:prSet presAssocID="{107AC120-D271-408B-956E-B1F1F2F089DE}" presName="parentText" presStyleLbl="node1" presStyleIdx="2" presStyleCnt="3" custScaleX="46521" custScaleY="71945">
        <dgm:presLayoutVars>
          <dgm:chMax val="1"/>
          <dgm:bulletEnabled val="1"/>
        </dgm:presLayoutVars>
      </dgm:prSet>
      <dgm:spPr/>
    </dgm:pt>
    <dgm:pt modelId="{4F2E56FF-28BD-45CB-9CC3-841DD8D50028}" type="pres">
      <dgm:prSet presAssocID="{107AC120-D271-408B-956E-B1F1F2F089DE}" presName="descendantText" presStyleLbl="alignAccFollowNode1" presStyleIdx="2" presStyleCnt="3" custScaleX="158995" custScaleY="78830">
        <dgm:presLayoutVars>
          <dgm:bulletEnabled val="1"/>
        </dgm:presLayoutVars>
      </dgm:prSet>
      <dgm:spPr/>
    </dgm:pt>
  </dgm:ptLst>
  <dgm:cxnLst>
    <dgm:cxn modelId="{40AB6A30-4740-4D7E-85C5-3AF7AC9206F7}" type="presOf" srcId="{107AC120-D271-408B-956E-B1F1F2F089DE}" destId="{B62E6B49-6FC8-4BD8-A511-81AF92C7ECFF}" srcOrd="0" destOrd="0" presId="urn:microsoft.com/office/officeart/2005/8/layout/vList5"/>
    <dgm:cxn modelId="{1B5A1832-4F6A-4930-8ED7-ED90A383CB28}" srcId="{7BF9AAC2-4C1F-48BA-8E7F-06A01DCD69ED}" destId="{AB67869F-CA19-4DF3-8AB3-080B4514301D}" srcOrd="0" destOrd="0" parTransId="{A422DF22-3E7E-48A9-9772-6AC5321F0AC8}" sibTransId="{E39DC492-4651-4A4E-80FF-2CFE7077AD88}"/>
    <dgm:cxn modelId="{C6999036-E800-4E40-9311-37706BEAC341}" type="presOf" srcId="{D4B864D2-0E46-4B4A-95EE-95CFC6F29FC7}" destId="{4F2E56FF-28BD-45CB-9CC3-841DD8D50028}" srcOrd="0" destOrd="0" presId="urn:microsoft.com/office/officeart/2005/8/layout/vList5"/>
    <dgm:cxn modelId="{46119F5F-86B5-40B1-BD3A-F79C799BC8DA}" srcId="{AEF9B9A5-9241-467D-A026-E1D0B955C210}" destId="{2BD87A63-A7E9-4A81-9A98-28E72DBA8754}" srcOrd="0" destOrd="0" parTransId="{546BF158-45A4-49B7-B9A8-AC974DC0DC2E}" sibTransId="{618963BD-5353-483D-AF0B-C1E51DB48BBD}"/>
    <dgm:cxn modelId="{260B2245-B2E6-4271-95AF-934A666060AE}" type="presOf" srcId="{2BD87A63-A7E9-4A81-9A98-28E72DBA8754}" destId="{DE10D531-33EE-4BF9-AF94-EFA5115B18C8}" srcOrd="0" destOrd="0" presId="urn:microsoft.com/office/officeart/2005/8/layout/vList5"/>
    <dgm:cxn modelId="{00C5E44D-1B18-49D0-A0B4-A4FBA6F7DC56}" type="presOf" srcId="{AEF9B9A5-9241-467D-A026-E1D0B955C210}" destId="{06F6946D-9622-4378-879B-60EB0F08366E}" srcOrd="0" destOrd="0" presId="urn:microsoft.com/office/officeart/2005/8/layout/vList5"/>
    <dgm:cxn modelId="{DEC4B17B-08EC-406E-B7A3-A2E01D601747}" srcId="{D3D14E79-9CED-4A44-AACA-708470E614E2}" destId="{AEF9B9A5-9241-467D-A026-E1D0B955C210}" srcOrd="0" destOrd="0" parTransId="{091E3827-3043-4376-9B52-B502A2FDFF80}" sibTransId="{F9F3F5F7-E90C-44D6-BA1D-69D0689B18CF}"/>
    <dgm:cxn modelId="{6BB40A81-9337-49C4-A817-1D22CA8A8383}" srcId="{D3D14E79-9CED-4A44-AACA-708470E614E2}" destId="{107AC120-D271-408B-956E-B1F1F2F089DE}" srcOrd="2" destOrd="0" parTransId="{A5B90263-5DF6-4DEC-8B1A-A2B123DBF291}" sibTransId="{3223639A-D101-428F-BB64-B3C9D7DE578A}"/>
    <dgm:cxn modelId="{35FFB8AF-1382-41CF-8BAF-23CDB5FA18E5}" srcId="{107AC120-D271-408B-956E-B1F1F2F089DE}" destId="{D4B864D2-0E46-4B4A-95EE-95CFC6F29FC7}" srcOrd="0" destOrd="0" parTransId="{660CEF8F-7B68-43A7-9E6A-F64D16E92760}" sibTransId="{8A21C2D2-9C24-4A3F-A8E8-289927CA9CC2}"/>
    <dgm:cxn modelId="{8EA11BB1-C8C4-425C-AE20-9995F69BECE5}" type="presOf" srcId="{7BF9AAC2-4C1F-48BA-8E7F-06A01DCD69ED}" destId="{5DDAEA44-59DD-4AB1-9CE8-B807B39029AF}" srcOrd="0" destOrd="0" presId="urn:microsoft.com/office/officeart/2005/8/layout/vList5"/>
    <dgm:cxn modelId="{A4BB08D3-9991-4FDD-A4D0-D3A5F4FBB9C2}" type="presOf" srcId="{D3D14E79-9CED-4A44-AACA-708470E614E2}" destId="{C320D302-801F-4431-A122-6A18114D7DBE}" srcOrd="0" destOrd="0" presId="urn:microsoft.com/office/officeart/2005/8/layout/vList5"/>
    <dgm:cxn modelId="{35E0EADA-80F3-42BC-9F81-BB4DCB70D655}" srcId="{D3D14E79-9CED-4A44-AACA-708470E614E2}" destId="{7BF9AAC2-4C1F-48BA-8E7F-06A01DCD69ED}" srcOrd="1" destOrd="0" parTransId="{9E313410-1A82-42E7-8AF4-D56EC146EDB5}" sibTransId="{CAD3AE0D-96EB-47AF-92B5-F70FFA4B3947}"/>
    <dgm:cxn modelId="{30E277DC-898A-41E3-B91A-D7029CF58597}" type="presOf" srcId="{AB67869F-CA19-4DF3-8AB3-080B4514301D}" destId="{4D8FA215-5B00-4D7D-87D3-ED959276E9F3}" srcOrd="0" destOrd="0" presId="urn:microsoft.com/office/officeart/2005/8/layout/vList5"/>
    <dgm:cxn modelId="{9DE3AF03-EC16-499D-8349-BFC3C18B45B5}" type="presParOf" srcId="{C320D302-801F-4431-A122-6A18114D7DBE}" destId="{0834B7A8-15FA-4204-8C44-67383EA1D820}" srcOrd="0" destOrd="0" presId="urn:microsoft.com/office/officeart/2005/8/layout/vList5"/>
    <dgm:cxn modelId="{433F9383-CA4D-4F6F-80A0-3589784F2F2C}" type="presParOf" srcId="{0834B7A8-15FA-4204-8C44-67383EA1D820}" destId="{06F6946D-9622-4378-879B-60EB0F08366E}" srcOrd="0" destOrd="0" presId="urn:microsoft.com/office/officeart/2005/8/layout/vList5"/>
    <dgm:cxn modelId="{F4B5FF6E-2F10-472E-8B96-5F5E5F26D033}" type="presParOf" srcId="{0834B7A8-15FA-4204-8C44-67383EA1D820}" destId="{DE10D531-33EE-4BF9-AF94-EFA5115B18C8}" srcOrd="1" destOrd="0" presId="urn:microsoft.com/office/officeart/2005/8/layout/vList5"/>
    <dgm:cxn modelId="{8BC0123E-F01E-47C6-BFB5-9E98815E8811}" type="presParOf" srcId="{C320D302-801F-4431-A122-6A18114D7DBE}" destId="{AEC497A0-1140-4565-AFE1-2B8D944FA048}" srcOrd="1" destOrd="0" presId="urn:microsoft.com/office/officeart/2005/8/layout/vList5"/>
    <dgm:cxn modelId="{9CB49D00-7B6B-4726-8D79-DA38A9FF5DD9}" type="presParOf" srcId="{C320D302-801F-4431-A122-6A18114D7DBE}" destId="{679B4667-554A-4959-8A80-ADAA41BD8B95}" srcOrd="2" destOrd="0" presId="urn:microsoft.com/office/officeart/2005/8/layout/vList5"/>
    <dgm:cxn modelId="{FDE29F8C-7ADB-4F0E-8DEC-A2C3FB14902A}" type="presParOf" srcId="{679B4667-554A-4959-8A80-ADAA41BD8B95}" destId="{5DDAEA44-59DD-4AB1-9CE8-B807B39029AF}" srcOrd="0" destOrd="0" presId="urn:microsoft.com/office/officeart/2005/8/layout/vList5"/>
    <dgm:cxn modelId="{98B073CA-2FF0-42F2-B5B2-6BF12F8B6DED}" type="presParOf" srcId="{679B4667-554A-4959-8A80-ADAA41BD8B95}" destId="{4D8FA215-5B00-4D7D-87D3-ED959276E9F3}" srcOrd="1" destOrd="0" presId="urn:microsoft.com/office/officeart/2005/8/layout/vList5"/>
    <dgm:cxn modelId="{61932B15-D29F-4E69-8097-C4EDE6990B8E}" type="presParOf" srcId="{C320D302-801F-4431-A122-6A18114D7DBE}" destId="{40F43838-BA53-4A82-990A-E80187159F98}" srcOrd="3" destOrd="0" presId="urn:microsoft.com/office/officeart/2005/8/layout/vList5"/>
    <dgm:cxn modelId="{15D811F6-1058-41DE-9D23-8873D7EC6788}" type="presParOf" srcId="{C320D302-801F-4431-A122-6A18114D7DBE}" destId="{3382A92E-A93C-47D2-8F0A-541C4482E0DF}" srcOrd="4" destOrd="0" presId="urn:microsoft.com/office/officeart/2005/8/layout/vList5"/>
    <dgm:cxn modelId="{EDBCBF8C-FBEF-4327-A920-635CFB318998}" type="presParOf" srcId="{3382A92E-A93C-47D2-8F0A-541C4482E0DF}" destId="{B62E6B49-6FC8-4BD8-A511-81AF92C7ECFF}" srcOrd="0" destOrd="0" presId="urn:microsoft.com/office/officeart/2005/8/layout/vList5"/>
    <dgm:cxn modelId="{11EB5619-74DF-4047-8AA4-9CEDD6CEDED2}" type="presParOf" srcId="{3382A92E-A93C-47D2-8F0A-541C4482E0DF}" destId="{4F2E56FF-28BD-45CB-9CC3-841DD8D50028}" srcOrd="1" destOrd="0" presId="urn:microsoft.com/office/officeart/2005/8/layout/vList5"/>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E0E4B5BF-B388-4878-8335-F0173C7EC96D}" type="doc">
      <dgm:prSet loTypeId="urn:microsoft.com/office/officeart/2005/8/layout/vList5" loCatId="list" qsTypeId="urn:microsoft.com/office/officeart/2005/8/quickstyle/simple1" qsCatId="simple" csTypeId="urn:microsoft.com/office/officeart/2005/8/colors/accent2_1" csCatId="accent2" phldr="1"/>
      <dgm:spPr/>
      <dgm:t>
        <a:bodyPr/>
        <a:lstStyle/>
        <a:p>
          <a:endParaRPr lang="en-US"/>
        </a:p>
      </dgm:t>
    </dgm:pt>
    <dgm:pt modelId="{B16386BE-D6FF-44BE-B4FB-C3E2B344153E}">
      <dgm:prSet phldrT="[Text]" custT="1"/>
      <dgm:spPr/>
      <dgm:t>
        <a:bodyPr/>
        <a:lstStyle/>
        <a:p>
          <a:r>
            <a:rPr lang="vi-VN" sz="1400">
              <a:latin typeface="Cambria" panose="02040503050406030204" pitchFamily="18" charset="0"/>
              <a:ea typeface="Cambria" panose="02040503050406030204" pitchFamily="18" charset="0"/>
            </a:rPr>
            <a:t>Sứ mạng của Người</a:t>
          </a:r>
          <a:endParaRPr lang="en-US" sz="1400">
            <a:latin typeface="Cambria" panose="02040503050406030204" pitchFamily="18" charset="0"/>
            <a:ea typeface="Cambria" panose="02040503050406030204" pitchFamily="18" charset="0"/>
          </a:endParaRPr>
        </a:p>
      </dgm:t>
    </dgm:pt>
    <dgm:pt modelId="{A51E7080-823D-4C6A-A912-19D8FCE6EBD5}" type="parTrans" cxnId="{D601F09C-61CF-43A2-A4BE-78D4A962F262}">
      <dgm:prSet/>
      <dgm:spPr/>
      <dgm:t>
        <a:bodyPr/>
        <a:lstStyle/>
        <a:p>
          <a:endParaRPr lang="en-US"/>
        </a:p>
      </dgm:t>
    </dgm:pt>
    <dgm:pt modelId="{00AEA130-F2A4-4179-B555-79334224BCC5}" type="sibTrans" cxnId="{D601F09C-61CF-43A2-A4BE-78D4A962F262}">
      <dgm:prSet/>
      <dgm:spPr/>
      <dgm:t>
        <a:bodyPr/>
        <a:lstStyle/>
        <a:p>
          <a:endParaRPr lang="en-US"/>
        </a:p>
      </dgm:t>
    </dgm:pt>
    <dgm:pt modelId="{AB4475EB-8B9E-42F5-BD02-A0A1B5760A44}">
      <dgm:prSet phldrT="[Text]" custT="1"/>
      <dgm:spPr/>
      <dgm:t>
        <a:bodyPr/>
        <a:lstStyle/>
        <a:p>
          <a:pPr algn="ctr"/>
          <a:r>
            <a:rPr lang="vi-VN" sz="1400">
              <a:latin typeface="Cambria" panose="02040503050406030204" pitchFamily="18" charset="0"/>
              <a:ea typeface="Cambria" panose="02040503050406030204" pitchFamily="18" charset="0"/>
            </a:rPr>
            <a:t>Người mời gọi đến với việc thờ phượng một mình Allah, đến với phẩm chất đạo đức tốt đẹp, đến với hành động thiện tốt; đồng thời cảnh báo về việc thờ phượng ai (vật gì) khác ngoài Allah, về những bản chất và nhân cách xấu, và về những hành động xấu</a:t>
          </a:r>
          <a:endParaRPr lang="en-US" sz="1400">
            <a:latin typeface="Cambria" panose="02040503050406030204" pitchFamily="18" charset="0"/>
            <a:ea typeface="Cambria" panose="02040503050406030204" pitchFamily="18" charset="0"/>
          </a:endParaRPr>
        </a:p>
      </dgm:t>
    </dgm:pt>
    <dgm:pt modelId="{0F21AFBA-D0F8-43BB-99D5-4D2087A3C516}" type="parTrans" cxnId="{4343A831-DFD6-44F0-90DE-E8ED86DA85D5}">
      <dgm:prSet/>
      <dgm:spPr/>
      <dgm:t>
        <a:bodyPr/>
        <a:lstStyle/>
        <a:p>
          <a:endParaRPr lang="en-US"/>
        </a:p>
      </dgm:t>
    </dgm:pt>
    <dgm:pt modelId="{49032995-4CD8-43F9-BFB6-022FA8EC5517}" type="sibTrans" cxnId="{4343A831-DFD6-44F0-90DE-E8ED86DA85D5}">
      <dgm:prSet/>
      <dgm:spPr/>
      <dgm:t>
        <a:bodyPr/>
        <a:lstStyle/>
        <a:p>
          <a:endParaRPr lang="en-US"/>
        </a:p>
      </dgm:t>
    </dgm:pt>
    <dgm:pt modelId="{F602520A-9CF8-4A97-9029-647624E76F5E}">
      <dgm:prSet phldrT="[Text]" custT="1"/>
      <dgm:spPr/>
      <dgm:t>
        <a:bodyPr/>
        <a:lstStyle/>
        <a:p>
          <a:r>
            <a:rPr lang="vi-VN" sz="1400">
              <a:latin typeface="Cambria" panose="02040503050406030204" pitchFamily="18" charset="0"/>
              <a:ea typeface="Cambria" panose="02040503050406030204" pitchFamily="18" charset="0"/>
            </a:rPr>
            <a:t>Sự kiện dạ hành và thăng thiên của Người</a:t>
          </a:r>
          <a:endParaRPr lang="en-US" sz="1400">
            <a:latin typeface="Cambria" panose="02040503050406030204" pitchFamily="18" charset="0"/>
            <a:ea typeface="Cambria" panose="02040503050406030204" pitchFamily="18" charset="0"/>
          </a:endParaRPr>
        </a:p>
      </dgm:t>
    </dgm:pt>
    <dgm:pt modelId="{339C8C72-4C82-41BC-B98F-D43E149560AC}" type="parTrans" cxnId="{00D2BD49-1909-40C7-86A0-CEC7AF5DA2E4}">
      <dgm:prSet/>
      <dgm:spPr/>
      <dgm:t>
        <a:bodyPr/>
        <a:lstStyle/>
        <a:p>
          <a:endParaRPr lang="en-US"/>
        </a:p>
      </dgm:t>
    </dgm:pt>
    <dgm:pt modelId="{2DF167C7-296C-419A-87E4-BD8C598A39CE}" type="sibTrans" cxnId="{00D2BD49-1909-40C7-86A0-CEC7AF5DA2E4}">
      <dgm:prSet/>
      <dgm:spPr/>
      <dgm:t>
        <a:bodyPr/>
        <a:lstStyle/>
        <a:p>
          <a:endParaRPr lang="en-US"/>
        </a:p>
      </dgm:t>
    </dgm:pt>
    <dgm:pt modelId="{B13BFE13-FD42-41E7-B3A9-28275096F776}">
      <dgm:prSet phldrT="[Text]" custT="1"/>
      <dgm:spPr/>
      <dgm:t>
        <a:bodyPr/>
        <a:lstStyle/>
        <a:p>
          <a:pPr algn="ctr"/>
          <a:r>
            <a:rPr lang="vi-VN" sz="1400">
              <a:latin typeface="Cambria" panose="02040503050406030204" pitchFamily="18" charset="0"/>
              <a:ea typeface="Cambria" panose="02040503050406030204" pitchFamily="18" charset="0"/>
            </a:rPr>
            <a:t>Người được đưa đi trong một đêm từ Makkah đến ngôi đền Maqdis (Jerusalem - Palestine) và sau đó được đưa lên trời đến tầng trời thứ bảy. Allah sắc lệnh trực tiếp với Người về năm lễ nguyện Salah bắt buộc.</a:t>
          </a:r>
          <a:endParaRPr lang="en-US" sz="1400">
            <a:latin typeface="Cambria" panose="02040503050406030204" pitchFamily="18" charset="0"/>
            <a:ea typeface="Cambria" panose="02040503050406030204" pitchFamily="18" charset="0"/>
          </a:endParaRPr>
        </a:p>
      </dgm:t>
    </dgm:pt>
    <dgm:pt modelId="{22E397BD-32B6-4DD4-A7E5-88A8DCF0F051}" type="parTrans" cxnId="{A78C94B8-429F-4334-AEF4-8F2C508210A3}">
      <dgm:prSet/>
      <dgm:spPr/>
      <dgm:t>
        <a:bodyPr/>
        <a:lstStyle/>
        <a:p>
          <a:endParaRPr lang="en-US"/>
        </a:p>
      </dgm:t>
    </dgm:pt>
    <dgm:pt modelId="{37850368-ABEA-4DAC-84F9-BED9860F09ED}" type="sibTrans" cxnId="{A78C94B8-429F-4334-AEF4-8F2C508210A3}">
      <dgm:prSet/>
      <dgm:spPr/>
      <dgm:t>
        <a:bodyPr/>
        <a:lstStyle/>
        <a:p>
          <a:endParaRPr lang="en-US"/>
        </a:p>
      </dgm:t>
    </dgm:pt>
    <dgm:pt modelId="{BC7C676B-965D-4455-98B9-B41591ED4A5C}">
      <dgm:prSet phldrT="[Text]" custT="1"/>
      <dgm:spPr/>
      <dgm:t>
        <a:bodyPr/>
        <a:lstStyle/>
        <a:p>
          <a:r>
            <a:rPr lang="vi-VN" sz="1400">
              <a:latin typeface="Cambria" panose="02040503050406030204" pitchFamily="18" charset="0"/>
              <a:ea typeface="Cambria" panose="02040503050406030204" pitchFamily="18" charset="0"/>
            </a:rPr>
            <a:t>Cuộc Hijrah (di cư) và sự qua đời của Người</a:t>
          </a:r>
          <a:endParaRPr lang="en-US" sz="1400">
            <a:latin typeface="Cambria" panose="02040503050406030204" pitchFamily="18" charset="0"/>
            <a:ea typeface="Cambria" panose="02040503050406030204" pitchFamily="18" charset="0"/>
          </a:endParaRPr>
        </a:p>
      </dgm:t>
    </dgm:pt>
    <dgm:pt modelId="{9F9B902F-A407-49A4-A04B-84E30547CAD6}" type="parTrans" cxnId="{8D8CEE95-5BB8-4758-BCE0-B1221664F71D}">
      <dgm:prSet/>
      <dgm:spPr/>
      <dgm:t>
        <a:bodyPr/>
        <a:lstStyle/>
        <a:p>
          <a:endParaRPr lang="en-US"/>
        </a:p>
      </dgm:t>
    </dgm:pt>
    <dgm:pt modelId="{1463B593-032B-4716-82C6-50D4BFA9AA2F}" type="sibTrans" cxnId="{8D8CEE95-5BB8-4758-BCE0-B1221664F71D}">
      <dgm:prSet/>
      <dgm:spPr/>
      <dgm:t>
        <a:bodyPr/>
        <a:lstStyle/>
        <a:p>
          <a:endParaRPr lang="en-US"/>
        </a:p>
      </dgm:t>
    </dgm:pt>
    <dgm:pt modelId="{DD88985F-45FA-47F8-BB54-89293236F747}">
      <dgm:prSet phldrT="[Text]" custT="1"/>
      <dgm:spPr/>
      <dgm:t>
        <a:bodyPr/>
        <a:lstStyle/>
        <a:p>
          <a:pPr algn="ctr"/>
          <a:r>
            <a:rPr lang="vi-VN" sz="1400">
              <a:latin typeface="Cambria" panose="02040503050406030204" pitchFamily="18" charset="0"/>
              <a:ea typeface="Cambria" panose="02040503050406030204" pitchFamily="18" charset="0"/>
            </a:rPr>
            <a:t>Người đã rời bỏ Makkah đến Madinah, nơi mà Người đã qua đời. Người được chôn cất trong nhà của người mẹ của những người có đức tin, 'A-ishah - cầu xin Allah hài lòng về bà. </a:t>
          </a:r>
          <a:endParaRPr lang="en-US" sz="1400">
            <a:latin typeface="Cambria" panose="02040503050406030204" pitchFamily="18" charset="0"/>
            <a:ea typeface="Cambria" panose="02040503050406030204" pitchFamily="18" charset="0"/>
          </a:endParaRPr>
        </a:p>
      </dgm:t>
    </dgm:pt>
    <dgm:pt modelId="{EE8CB092-70C2-48BF-ADCE-9E72FDE22276}" type="sibTrans" cxnId="{8FD34473-F669-42F5-9E01-4E960454D43D}">
      <dgm:prSet/>
      <dgm:spPr/>
      <dgm:t>
        <a:bodyPr/>
        <a:lstStyle/>
        <a:p>
          <a:endParaRPr lang="en-US"/>
        </a:p>
      </dgm:t>
    </dgm:pt>
    <dgm:pt modelId="{71F49BF6-645B-4003-958A-D5496DD6C4B2}" type="parTrans" cxnId="{8FD34473-F669-42F5-9E01-4E960454D43D}">
      <dgm:prSet/>
      <dgm:spPr/>
      <dgm:t>
        <a:bodyPr/>
        <a:lstStyle/>
        <a:p>
          <a:endParaRPr lang="en-US"/>
        </a:p>
      </dgm:t>
    </dgm:pt>
    <dgm:pt modelId="{0D042385-C35E-455B-9288-3B0FC151FB73}" type="pres">
      <dgm:prSet presAssocID="{E0E4B5BF-B388-4878-8335-F0173C7EC96D}" presName="Name0" presStyleCnt="0">
        <dgm:presLayoutVars>
          <dgm:dir/>
          <dgm:animLvl val="lvl"/>
          <dgm:resizeHandles val="exact"/>
        </dgm:presLayoutVars>
      </dgm:prSet>
      <dgm:spPr/>
    </dgm:pt>
    <dgm:pt modelId="{7768E112-C465-4D4F-8886-BF29AFF06F97}" type="pres">
      <dgm:prSet presAssocID="{B16386BE-D6FF-44BE-B4FB-C3E2B344153E}" presName="linNode" presStyleCnt="0"/>
      <dgm:spPr/>
    </dgm:pt>
    <dgm:pt modelId="{25D46543-8564-4BCB-B95E-892F919A3936}" type="pres">
      <dgm:prSet presAssocID="{B16386BE-D6FF-44BE-B4FB-C3E2B344153E}" presName="parentText" presStyleLbl="node1" presStyleIdx="0" presStyleCnt="3" custScaleX="53502" custScaleY="85558">
        <dgm:presLayoutVars>
          <dgm:chMax val="1"/>
          <dgm:bulletEnabled val="1"/>
        </dgm:presLayoutVars>
      </dgm:prSet>
      <dgm:spPr/>
    </dgm:pt>
    <dgm:pt modelId="{A0CBBA65-36DE-40DA-9D35-A786B635C0E6}" type="pres">
      <dgm:prSet presAssocID="{B16386BE-D6FF-44BE-B4FB-C3E2B344153E}" presName="descendantText" presStyleLbl="alignAccFollowNode1" presStyleIdx="0" presStyleCnt="3" custScaleX="197479" custScaleY="110290" custLinFactNeighborX="104" custLinFactNeighborY="-449">
        <dgm:presLayoutVars>
          <dgm:bulletEnabled val="1"/>
        </dgm:presLayoutVars>
      </dgm:prSet>
      <dgm:spPr/>
    </dgm:pt>
    <dgm:pt modelId="{C30DB07E-DED6-4FF7-9FA2-0942A5230095}" type="pres">
      <dgm:prSet presAssocID="{00AEA130-F2A4-4179-B555-79334224BCC5}" presName="sp" presStyleCnt="0"/>
      <dgm:spPr/>
    </dgm:pt>
    <dgm:pt modelId="{EFB99A65-C260-4EF4-A84A-3529BC76E9FA}" type="pres">
      <dgm:prSet presAssocID="{F602520A-9CF8-4A97-9029-647624E76F5E}" presName="linNode" presStyleCnt="0"/>
      <dgm:spPr/>
    </dgm:pt>
    <dgm:pt modelId="{F5EB88BB-C7C1-4187-B0C9-9396DB515A96}" type="pres">
      <dgm:prSet presAssocID="{F602520A-9CF8-4A97-9029-647624E76F5E}" presName="parentText" presStyleLbl="node1" presStyleIdx="1" presStyleCnt="3" custScaleX="45323" custScaleY="90081">
        <dgm:presLayoutVars>
          <dgm:chMax val="1"/>
          <dgm:bulletEnabled val="1"/>
        </dgm:presLayoutVars>
      </dgm:prSet>
      <dgm:spPr/>
    </dgm:pt>
    <dgm:pt modelId="{C5B782B0-610A-4E07-9D44-B72286011CFD}" type="pres">
      <dgm:prSet presAssocID="{F602520A-9CF8-4A97-9029-647624E76F5E}" presName="descendantText" presStyleLbl="alignAccFollowNode1" presStyleIdx="1" presStyleCnt="3" custScaleX="134140" custScaleY="111997" custLinFactNeighborX="60564" custLinFactNeighborY="-1996">
        <dgm:presLayoutVars>
          <dgm:bulletEnabled val="1"/>
        </dgm:presLayoutVars>
      </dgm:prSet>
      <dgm:spPr/>
    </dgm:pt>
    <dgm:pt modelId="{E7B988BC-480F-49A9-89FC-20D2A955C58A}" type="pres">
      <dgm:prSet presAssocID="{2DF167C7-296C-419A-87E4-BD8C598A39CE}" presName="sp" presStyleCnt="0"/>
      <dgm:spPr/>
    </dgm:pt>
    <dgm:pt modelId="{EFCE3546-4A5F-4CD8-909D-056F9F62B5D5}" type="pres">
      <dgm:prSet presAssocID="{BC7C676B-965D-4455-98B9-B41591ED4A5C}" presName="linNode" presStyleCnt="0"/>
      <dgm:spPr/>
    </dgm:pt>
    <dgm:pt modelId="{7E8C0EA5-62BB-4EB9-87F2-E5667FEFBD04}" type="pres">
      <dgm:prSet presAssocID="{BC7C676B-965D-4455-98B9-B41591ED4A5C}" presName="parentText" presStyleLbl="node1" presStyleIdx="2" presStyleCnt="3" custScaleX="45798">
        <dgm:presLayoutVars>
          <dgm:chMax val="1"/>
          <dgm:bulletEnabled val="1"/>
        </dgm:presLayoutVars>
      </dgm:prSet>
      <dgm:spPr/>
    </dgm:pt>
    <dgm:pt modelId="{03CB8671-D8FF-4A42-A65B-17D4B9AE3B6C}" type="pres">
      <dgm:prSet presAssocID="{BC7C676B-965D-4455-98B9-B41591ED4A5C}" presName="descendantText" presStyleLbl="alignAccFollowNode1" presStyleIdx="2" presStyleCnt="3" custScaleX="130172" custLinFactNeighborX="3106" custLinFactNeighborY="1266">
        <dgm:presLayoutVars>
          <dgm:bulletEnabled val="1"/>
        </dgm:presLayoutVars>
      </dgm:prSet>
      <dgm:spPr/>
    </dgm:pt>
  </dgm:ptLst>
  <dgm:cxnLst>
    <dgm:cxn modelId="{E8454D24-30D0-4878-814E-443F6BA896B1}" type="presOf" srcId="{B16386BE-D6FF-44BE-B4FB-C3E2B344153E}" destId="{25D46543-8564-4BCB-B95E-892F919A3936}" srcOrd="0" destOrd="0" presId="urn:microsoft.com/office/officeart/2005/8/layout/vList5"/>
    <dgm:cxn modelId="{4343A831-DFD6-44F0-90DE-E8ED86DA85D5}" srcId="{B16386BE-D6FF-44BE-B4FB-C3E2B344153E}" destId="{AB4475EB-8B9E-42F5-BD02-A0A1B5760A44}" srcOrd="0" destOrd="0" parTransId="{0F21AFBA-D0F8-43BB-99D5-4D2087A3C516}" sibTransId="{49032995-4CD8-43F9-BFB6-022FA8EC5517}"/>
    <dgm:cxn modelId="{00D2BD49-1909-40C7-86A0-CEC7AF5DA2E4}" srcId="{E0E4B5BF-B388-4878-8335-F0173C7EC96D}" destId="{F602520A-9CF8-4A97-9029-647624E76F5E}" srcOrd="1" destOrd="0" parTransId="{339C8C72-4C82-41BC-B98F-D43E149560AC}" sibTransId="{2DF167C7-296C-419A-87E4-BD8C598A39CE}"/>
    <dgm:cxn modelId="{D320146F-4479-42A1-83A6-17CB0443BEA0}" type="presOf" srcId="{B13BFE13-FD42-41E7-B3A9-28275096F776}" destId="{C5B782B0-610A-4E07-9D44-B72286011CFD}" srcOrd="0" destOrd="0" presId="urn:microsoft.com/office/officeart/2005/8/layout/vList5"/>
    <dgm:cxn modelId="{8FD34473-F669-42F5-9E01-4E960454D43D}" srcId="{BC7C676B-965D-4455-98B9-B41591ED4A5C}" destId="{DD88985F-45FA-47F8-BB54-89293236F747}" srcOrd="0" destOrd="0" parTransId="{71F49BF6-645B-4003-958A-D5496DD6C4B2}" sibTransId="{EE8CB092-70C2-48BF-ADCE-9E72FDE22276}"/>
    <dgm:cxn modelId="{8D8CEE95-5BB8-4758-BCE0-B1221664F71D}" srcId="{E0E4B5BF-B388-4878-8335-F0173C7EC96D}" destId="{BC7C676B-965D-4455-98B9-B41591ED4A5C}" srcOrd="2" destOrd="0" parTransId="{9F9B902F-A407-49A4-A04B-84E30547CAD6}" sibTransId="{1463B593-032B-4716-82C6-50D4BFA9AA2F}"/>
    <dgm:cxn modelId="{D601F09C-61CF-43A2-A4BE-78D4A962F262}" srcId="{E0E4B5BF-B388-4878-8335-F0173C7EC96D}" destId="{B16386BE-D6FF-44BE-B4FB-C3E2B344153E}" srcOrd="0" destOrd="0" parTransId="{A51E7080-823D-4C6A-A912-19D8FCE6EBD5}" sibTransId="{00AEA130-F2A4-4179-B555-79334224BCC5}"/>
    <dgm:cxn modelId="{0CE5F69D-2E5A-4EF7-A5AE-92AD1CE7A627}" type="presOf" srcId="{E0E4B5BF-B388-4878-8335-F0173C7EC96D}" destId="{0D042385-C35E-455B-9288-3B0FC151FB73}" srcOrd="0" destOrd="0" presId="urn:microsoft.com/office/officeart/2005/8/layout/vList5"/>
    <dgm:cxn modelId="{A78C94B8-429F-4334-AEF4-8F2C508210A3}" srcId="{F602520A-9CF8-4A97-9029-647624E76F5E}" destId="{B13BFE13-FD42-41E7-B3A9-28275096F776}" srcOrd="0" destOrd="0" parTransId="{22E397BD-32B6-4DD4-A7E5-88A8DCF0F051}" sibTransId="{37850368-ABEA-4DAC-84F9-BED9860F09ED}"/>
    <dgm:cxn modelId="{13DA5BBA-89F8-402C-A71B-E299A16B22FF}" type="presOf" srcId="{BC7C676B-965D-4455-98B9-B41591ED4A5C}" destId="{7E8C0EA5-62BB-4EB9-87F2-E5667FEFBD04}" srcOrd="0" destOrd="0" presId="urn:microsoft.com/office/officeart/2005/8/layout/vList5"/>
    <dgm:cxn modelId="{2D4BBCBF-F7E2-466F-BC67-D45CC65F7C70}" type="presOf" srcId="{F602520A-9CF8-4A97-9029-647624E76F5E}" destId="{F5EB88BB-C7C1-4187-B0C9-9396DB515A96}" srcOrd="0" destOrd="0" presId="urn:microsoft.com/office/officeart/2005/8/layout/vList5"/>
    <dgm:cxn modelId="{B0A76CCB-EC38-4631-BC5C-6C240E830B43}" type="presOf" srcId="{AB4475EB-8B9E-42F5-BD02-A0A1B5760A44}" destId="{A0CBBA65-36DE-40DA-9D35-A786B635C0E6}" srcOrd="0" destOrd="0" presId="urn:microsoft.com/office/officeart/2005/8/layout/vList5"/>
    <dgm:cxn modelId="{6C6220E9-E687-4835-8528-59C4C5AEF764}" type="presOf" srcId="{DD88985F-45FA-47F8-BB54-89293236F747}" destId="{03CB8671-D8FF-4A42-A65B-17D4B9AE3B6C}" srcOrd="0" destOrd="0" presId="urn:microsoft.com/office/officeart/2005/8/layout/vList5"/>
    <dgm:cxn modelId="{0B34DBDC-3A46-4DC1-9F6E-7B908978E14B}" type="presParOf" srcId="{0D042385-C35E-455B-9288-3B0FC151FB73}" destId="{7768E112-C465-4D4F-8886-BF29AFF06F97}" srcOrd="0" destOrd="0" presId="urn:microsoft.com/office/officeart/2005/8/layout/vList5"/>
    <dgm:cxn modelId="{376A05CA-28C0-4B3E-85E9-E9334ECB5E88}" type="presParOf" srcId="{7768E112-C465-4D4F-8886-BF29AFF06F97}" destId="{25D46543-8564-4BCB-B95E-892F919A3936}" srcOrd="0" destOrd="0" presId="urn:microsoft.com/office/officeart/2005/8/layout/vList5"/>
    <dgm:cxn modelId="{2B07322F-3072-4C2F-93AF-82023022A818}" type="presParOf" srcId="{7768E112-C465-4D4F-8886-BF29AFF06F97}" destId="{A0CBBA65-36DE-40DA-9D35-A786B635C0E6}" srcOrd="1" destOrd="0" presId="urn:microsoft.com/office/officeart/2005/8/layout/vList5"/>
    <dgm:cxn modelId="{B925AF49-F997-43E9-9F28-D08EFBCBEC7E}" type="presParOf" srcId="{0D042385-C35E-455B-9288-3B0FC151FB73}" destId="{C30DB07E-DED6-4FF7-9FA2-0942A5230095}" srcOrd="1" destOrd="0" presId="urn:microsoft.com/office/officeart/2005/8/layout/vList5"/>
    <dgm:cxn modelId="{C2345428-9B2C-4503-8CC6-0892E75792C2}" type="presParOf" srcId="{0D042385-C35E-455B-9288-3B0FC151FB73}" destId="{EFB99A65-C260-4EF4-A84A-3529BC76E9FA}" srcOrd="2" destOrd="0" presId="urn:microsoft.com/office/officeart/2005/8/layout/vList5"/>
    <dgm:cxn modelId="{7B4D8354-174E-4CC5-B34B-D5E4FC8F1503}" type="presParOf" srcId="{EFB99A65-C260-4EF4-A84A-3529BC76E9FA}" destId="{F5EB88BB-C7C1-4187-B0C9-9396DB515A96}" srcOrd="0" destOrd="0" presId="urn:microsoft.com/office/officeart/2005/8/layout/vList5"/>
    <dgm:cxn modelId="{F5E917B4-4CB1-45FB-8290-7B5A49257676}" type="presParOf" srcId="{EFB99A65-C260-4EF4-A84A-3529BC76E9FA}" destId="{C5B782B0-610A-4E07-9D44-B72286011CFD}" srcOrd="1" destOrd="0" presId="urn:microsoft.com/office/officeart/2005/8/layout/vList5"/>
    <dgm:cxn modelId="{DAC6FF56-3C0C-467D-8EEF-10A406267C78}" type="presParOf" srcId="{0D042385-C35E-455B-9288-3B0FC151FB73}" destId="{E7B988BC-480F-49A9-89FC-20D2A955C58A}" srcOrd="3" destOrd="0" presId="urn:microsoft.com/office/officeart/2005/8/layout/vList5"/>
    <dgm:cxn modelId="{E13EC2F4-E642-48BE-B729-AD2C5A4456D5}" type="presParOf" srcId="{0D042385-C35E-455B-9288-3B0FC151FB73}" destId="{EFCE3546-4A5F-4CD8-909D-056F9F62B5D5}" srcOrd="4" destOrd="0" presId="urn:microsoft.com/office/officeart/2005/8/layout/vList5"/>
    <dgm:cxn modelId="{100A4474-9EE4-45C1-895E-480028BF4238}" type="presParOf" srcId="{EFCE3546-4A5F-4CD8-909D-056F9F62B5D5}" destId="{7E8C0EA5-62BB-4EB9-87F2-E5667FEFBD04}" srcOrd="0" destOrd="0" presId="urn:microsoft.com/office/officeart/2005/8/layout/vList5"/>
    <dgm:cxn modelId="{D776C956-E952-4541-9C15-AC629A04A0CE}" type="presParOf" srcId="{EFCE3546-4A5F-4CD8-909D-056F9F62B5D5}" destId="{03CB8671-D8FF-4A42-A65B-17D4B9AE3B6C}" srcOrd="1" destOrd="0" presId="urn:microsoft.com/office/officeart/2005/8/layout/vList5"/>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8618F0FA-B69B-478E-B13E-E19C3967ECAB}" type="doc">
      <dgm:prSet loTypeId="urn:microsoft.com/office/officeart/2005/8/layout/vList5" loCatId="list" qsTypeId="urn:microsoft.com/office/officeart/2005/8/quickstyle/simple1" qsCatId="simple" csTypeId="urn:microsoft.com/office/officeart/2005/8/colors/accent2_1" csCatId="accent2" phldr="1"/>
      <dgm:spPr/>
      <dgm:t>
        <a:bodyPr/>
        <a:lstStyle/>
        <a:p>
          <a:endParaRPr lang="en-US"/>
        </a:p>
      </dgm:t>
    </dgm:pt>
    <dgm:pt modelId="{E61E0E5E-9952-46DD-A533-D617A824C544}">
      <dgm:prSet phldrT="[Text]" custT="1"/>
      <dgm:spPr/>
      <dgm:t>
        <a:bodyPr/>
        <a:lstStyle/>
        <a:p>
          <a:r>
            <a:rPr lang="vi-VN" sz="1400">
              <a:latin typeface="Cambria" panose="02040503050406030204" pitchFamily="18" charset="0"/>
              <a:ea typeface="Cambria" panose="02040503050406030204" pitchFamily="18" charset="0"/>
            </a:rPr>
            <a:t>Bức Thông Điệp cuối cùng</a:t>
          </a:r>
          <a:endParaRPr lang="en-US" sz="1400">
            <a:latin typeface="Cambria" panose="02040503050406030204" pitchFamily="18" charset="0"/>
            <a:ea typeface="Cambria" panose="02040503050406030204" pitchFamily="18" charset="0"/>
          </a:endParaRPr>
        </a:p>
      </dgm:t>
    </dgm:pt>
    <dgm:pt modelId="{8BB9717A-894E-4B40-B7E1-9EDECF80C02A}" type="parTrans" cxnId="{B90E2E9C-3D6D-44CA-866B-F427D0800539}">
      <dgm:prSet/>
      <dgm:spPr/>
      <dgm:t>
        <a:bodyPr/>
        <a:lstStyle/>
        <a:p>
          <a:endParaRPr lang="en-US"/>
        </a:p>
      </dgm:t>
    </dgm:pt>
    <dgm:pt modelId="{2EFAA867-798B-41C0-9A95-A763E4D1EF41}" type="sibTrans" cxnId="{B90E2E9C-3D6D-44CA-866B-F427D0800539}">
      <dgm:prSet/>
      <dgm:spPr/>
      <dgm:t>
        <a:bodyPr/>
        <a:lstStyle/>
        <a:p>
          <a:endParaRPr lang="en-US"/>
        </a:p>
      </dgm:t>
    </dgm:pt>
    <dgm:pt modelId="{35F26451-DD10-45FA-A77E-F02028D3A96E}">
      <dgm:prSet phldrT="[Text]" custT="1"/>
      <dgm:spPr/>
      <dgm:t>
        <a:bodyPr/>
        <a:lstStyle/>
        <a:p>
          <a:pPr algn="ctr"/>
          <a:r>
            <a:rPr lang="vi-VN" sz="1400">
              <a:latin typeface="Cambria" panose="02040503050406030204" pitchFamily="18" charset="0"/>
              <a:ea typeface="Cambria" panose="02040503050406030204" pitchFamily="18" charset="0"/>
            </a:rPr>
            <a:t>Allah đã hoàn tất tôn giáo thông qua Người. Người đã truyền tải bức Thông Điệp rõ ràng, đã hoàn tất sứ mạng, đã khuyên răn mọi người và đã chiến đấu cho con đường của Allah bằng mọi cách có thể.</a:t>
          </a:r>
          <a:r>
            <a:rPr lang="en-US" sz="1400">
              <a:latin typeface="Cambria" panose="02040503050406030204" pitchFamily="18" charset="0"/>
              <a:ea typeface="Cambria" panose="02040503050406030204" pitchFamily="18" charset="0"/>
            </a:rPr>
            <a:t> Không ai có thể giới thiệu trong tôn giáo này bất kỳ hành vi thờ cúng nào.</a:t>
          </a:r>
        </a:p>
      </dgm:t>
    </dgm:pt>
    <dgm:pt modelId="{F6822FEA-10C3-4A85-AFF9-8C518B351C00}" type="parTrans" cxnId="{B439221A-B56C-4485-8E45-98A1F55B185E}">
      <dgm:prSet/>
      <dgm:spPr/>
      <dgm:t>
        <a:bodyPr/>
        <a:lstStyle/>
        <a:p>
          <a:endParaRPr lang="en-US"/>
        </a:p>
      </dgm:t>
    </dgm:pt>
    <dgm:pt modelId="{F2A957A8-322C-46A8-B283-B23FE539DAAB}" type="sibTrans" cxnId="{B439221A-B56C-4485-8E45-98A1F55B185E}">
      <dgm:prSet/>
      <dgm:spPr/>
      <dgm:t>
        <a:bodyPr/>
        <a:lstStyle/>
        <a:p>
          <a:endParaRPr lang="en-US"/>
        </a:p>
      </dgm:t>
    </dgm:pt>
    <dgm:pt modelId="{36EEA5AD-88C4-49E6-A018-AC77B5CE010E}">
      <dgm:prSet phldrT="[Text]" custT="1"/>
      <dgm:spPr/>
      <dgm:t>
        <a:bodyPr/>
        <a:lstStyle/>
        <a:p>
          <a:r>
            <a:rPr lang="vi-VN" sz="1400">
              <a:latin typeface="Cambria" panose="02040503050406030204" pitchFamily="18" charset="0"/>
              <a:ea typeface="Cambria" panose="02040503050406030204" pitchFamily="18" charset="0"/>
            </a:rPr>
            <a:t>Các trận chiến quan trọng</a:t>
          </a:r>
          <a:endParaRPr lang="en-US" sz="1400">
            <a:latin typeface="Cambria" panose="02040503050406030204" pitchFamily="18" charset="0"/>
            <a:ea typeface="Cambria" panose="02040503050406030204" pitchFamily="18" charset="0"/>
          </a:endParaRPr>
        </a:p>
      </dgm:t>
    </dgm:pt>
    <dgm:pt modelId="{80039328-4F59-4F8C-A362-719A9CD26F7B}" type="parTrans" cxnId="{FFA6DFCE-FB8B-4AFE-9B43-879F77C858E2}">
      <dgm:prSet/>
      <dgm:spPr/>
      <dgm:t>
        <a:bodyPr/>
        <a:lstStyle/>
        <a:p>
          <a:endParaRPr lang="en-US"/>
        </a:p>
      </dgm:t>
    </dgm:pt>
    <dgm:pt modelId="{3023F669-6FFB-424B-81D6-9BA364A388E1}" type="sibTrans" cxnId="{FFA6DFCE-FB8B-4AFE-9B43-879F77C858E2}">
      <dgm:prSet/>
      <dgm:spPr/>
      <dgm:t>
        <a:bodyPr/>
        <a:lstStyle/>
        <a:p>
          <a:endParaRPr lang="en-US"/>
        </a:p>
      </dgm:t>
    </dgm:pt>
    <dgm:pt modelId="{85572491-CF2D-437C-A1FC-BE018C0C0453}">
      <dgm:prSet phldrT="[Text]" custT="1"/>
      <dgm:spPr/>
      <dgm:t>
        <a:bodyPr/>
        <a:lstStyle/>
        <a:p>
          <a:pPr algn="ctr"/>
          <a:r>
            <a:rPr lang="vi-VN" sz="1400">
              <a:latin typeface="Cambria" panose="02040503050406030204" pitchFamily="18" charset="0"/>
              <a:ea typeface="Cambria" panose="02040503050406030204" pitchFamily="18" charset="0"/>
            </a:rPr>
            <a:t>Có bảy trận chiến: Badr, Uhud, Al-Khandaq (Chiến hào), cuộc chinh phục Makkah, Tabuk, và Hunain</a:t>
          </a:r>
          <a:endParaRPr lang="en-US" sz="1400">
            <a:latin typeface="Cambria" panose="02040503050406030204" pitchFamily="18" charset="0"/>
            <a:ea typeface="Cambria" panose="02040503050406030204" pitchFamily="18" charset="0"/>
          </a:endParaRPr>
        </a:p>
      </dgm:t>
    </dgm:pt>
    <dgm:pt modelId="{D8B458D8-0473-4191-A461-B22EFCDE9051}" type="parTrans" cxnId="{32DFD1E8-8CBF-4DFA-91D6-9EAF66DB1427}">
      <dgm:prSet/>
      <dgm:spPr/>
      <dgm:t>
        <a:bodyPr/>
        <a:lstStyle/>
        <a:p>
          <a:endParaRPr lang="en-US"/>
        </a:p>
      </dgm:t>
    </dgm:pt>
    <dgm:pt modelId="{08F6C1EB-CCD1-41BB-88F5-C8CFE403819A}" type="sibTrans" cxnId="{32DFD1E8-8CBF-4DFA-91D6-9EAF66DB1427}">
      <dgm:prSet/>
      <dgm:spPr/>
      <dgm:t>
        <a:bodyPr/>
        <a:lstStyle/>
        <a:p>
          <a:endParaRPr lang="en-US"/>
        </a:p>
      </dgm:t>
    </dgm:pt>
    <dgm:pt modelId="{661C79D8-2C2D-4F3D-9523-B02327672DDC}">
      <dgm:prSet phldrT="[Text]" custT="1"/>
      <dgm:spPr/>
      <dgm:t>
        <a:bodyPr/>
        <a:lstStyle/>
        <a:p>
          <a:r>
            <a:rPr lang="vi-VN" sz="1400">
              <a:latin typeface="Cambria" panose="02040503050406030204" pitchFamily="18" charset="0"/>
              <a:ea typeface="Cambria" panose="02040503050406030204" pitchFamily="18" charset="0"/>
            </a:rPr>
            <a:t>Bảy người con</a:t>
          </a:r>
          <a:endParaRPr lang="en-US" sz="1400">
            <a:latin typeface="Cambria" panose="02040503050406030204" pitchFamily="18" charset="0"/>
            <a:ea typeface="Cambria" panose="02040503050406030204" pitchFamily="18" charset="0"/>
          </a:endParaRPr>
        </a:p>
      </dgm:t>
    </dgm:pt>
    <dgm:pt modelId="{525A4564-89C7-4215-A0BD-3D80085E5C2E}" type="parTrans" cxnId="{1D108B1D-4D5A-4F77-AFF1-4CFA9975A61B}">
      <dgm:prSet/>
      <dgm:spPr/>
      <dgm:t>
        <a:bodyPr/>
        <a:lstStyle/>
        <a:p>
          <a:endParaRPr lang="en-US"/>
        </a:p>
      </dgm:t>
    </dgm:pt>
    <dgm:pt modelId="{1318CACA-929A-49C1-A501-94457F7C6E2B}" type="sibTrans" cxnId="{1D108B1D-4D5A-4F77-AFF1-4CFA9975A61B}">
      <dgm:prSet/>
      <dgm:spPr/>
      <dgm:t>
        <a:bodyPr/>
        <a:lstStyle/>
        <a:p>
          <a:endParaRPr lang="en-US"/>
        </a:p>
      </dgm:t>
    </dgm:pt>
    <dgm:pt modelId="{2B2EF47D-C4A7-45B7-B8A5-3AD76C0938F8}">
      <dgm:prSet phldrT="[Text]" custT="1"/>
      <dgm:spPr/>
      <dgm:t>
        <a:bodyPr/>
        <a:lstStyle/>
        <a:p>
          <a:pPr algn="ctr"/>
          <a:r>
            <a:rPr lang="vi-VN" sz="1400">
              <a:latin typeface="Cambria" panose="02040503050406030204" pitchFamily="18" charset="0"/>
              <a:ea typeface="Cambria" panose="02040503050406030204" pitchFamily="18" charset="0"/>
            </a:rPr>
            <a:t>Al-Qasim, Ibrahim, </a:t>
          </a:r>
          <a:r>
            <a:rPr lang="en-US" sz="1400">
              <a:latin typeface="Cambria" panose="02040503050406030204" pitchFamily="18" charset="0"/>
              <a:ea typeface="Cambria" panose="02040503050406030204" pitchFamily="18" charset="0"/>
            </a:rPr>
            <a:t>'</a:t>
          </a:r>
          <a:r>
            <a:rPr lang="vi-VN" sz="1400">
              <a:latin typeface="Cambria" panose="02040503050406030204" pitchFamily="18" charset="0"/>
              <a:ea typeface="Cambria" panose="02040503050406030204" pitchFamily="18" charset="0"/>
            </a:rPr>
            <a:t>Abdullah và được gọi với tên gọi là Taiyib Tahir, Zaynap, Ruqaiyah, Umu Kulthum, Fatimah. Tất cả đều qua đời trong lúc sinh thời của Người trừ Fatimah, bà qua đời sau khi Người qua đời được sáu tháng - cầu xin Allah hài lòng về tất cả họ.</a:t>
          </a:r>
          <a:endParaRPr lang="en-US" sz="1400">
            <a:latin typeface="Cambria" panose="02040503050406030204" pitchFamily="18" charset="0"/>
            <a:ea typeface="Cambria" panose="02040503050406030204" pitchFamily="18" charset="0"/>
          </a:endParaRPr>
        </a:p>
      </dgm:t>
    </dgm:pt>
    <dgm:pt modelId="{8A119065-3A26-4CE4-9498-DB43C59D4036}" type="parTrans" cxnId="{F02C5152-12C6-46B8-81C1-2218BEB2EF83}">
      <dgm:prSet/>
      <dgm:spPr/>
      <dgm:t>
        <a:bodyPr/>
        <a:lstStyle/>
        <a:p>
          <a:endParaRPr lang="en-US"/>
        </a:p>
      </dgm:t>
    </dgm:pt>
    <dgm:pt modelId="{9169CAEB-6B13-4B2C-8043-E9B3EC36FB49}" type="sibTrans" cxnId="{F02C5152-12C6-46B8-81C1-2218BEB2EF83}">
      <dgm:prSet/>
      <dgm:spPr/>
      <dgm:t>
        <a:bodyPr/>
        <a:lstStyle/>
        <a:p>
          <a:endParaRPr lang="en-US"/>
        </a:p>
      </dgm:t>
    </dgm:pt>
    <dgm:pt modelId="{ACF6D304-C6D6-4753-9990-FA4EAA19BE57}" type="pres">
      <dgm:prSet presAssocID="{8618F0FA-B69B-478E-B13E-E19C3967ECAB}" presName="Name0" presStyleCnt="0">
        <dgm:presLayoutVars>
          <dgm:dir/>
          <dgm:animLvl val="lvl"/>
          <dgm:resizeHandles val="exact"/>
        </dgm:presLayoutVars>
      </dgm:prSet>
      <dgm:spPr/>
    </dgm:pt>
    <dgm:pt modelId="{73CEBB1D-9633-450C-A1A1-E51F64D2DC10}" type="pres">
      <dgm:prSet presAssocID="{E61E0E5E-9952-46DD-A533-D617A824C544}" presName="linNode" presStyleCnt="0"/>
      <dgm:spPr/>
    </dgm:pt>
    <dgm:pt modelId="{D1D35FC8-472F-46DC-A10B-C0DD664F0593}" type="pres">
      <dgm:prSet presAssocID="{E61E0E5E-9952-46DD-A533-D617A824C544}" presName="parentText" presStyleLbl="node1" presStyleIdx="0" presStyleCnt="3" custScaleX="42639">
        <dgm:presLayoutVars>
          <dgm:chMax val="1"/>
          <dgm:bulletEnabled val="1"/>
        </dgm:presLayoutVars>
      </dgm:prSet>
      <dgm:spPr/>
    </dgm:pt>
    <dgm:pt modelId="{22565458-5E3F-4ADA-B943-89892535AF70}" type="pres">
      <dgm:prSet presAssocID="{E61E0E5E-9952-46DD-A533-D617A824C544}" presName="descendantText" presStyleLbl="alignAccFollowNode1" presStyleIdx="0" presStyleCnt="3" custScaleX="132232" custLinFactNeighborX="3297" custLinFactNeighborY="4262">
        <dgm:presLayoutVars>
          <dgm:bulletEnabled val="1"/>
        </dgm:presLayoutVars>
      </dgm:prSet>
      <dgm:spPr/>
    </dgm:pt>
    <dgm:pt modelId="{EC049866-5018-4673-BBA5-46D6526C6884}" type="pres">
      <dgm:prSet presAssocID="{2EFAA867-798B-41C0-9A95-A763E4D1EF41}" presName="sp" presStyleCnt="0"/>
      <dgm:spPr/>
    </dgm:pt>
    <dgm:pt modelId="{D8693A99-418F-4521-8DEF-E68019CE032C}" type="pres">
      <dgm:prSet presAssocID="{36EEA5AD-88C4-49E6-A018-AC77B5CE010E}" presName="linNode" presStyleCnt="0"/>
      <dgm:spPr/>
    </dgm:pt>
    <dgm:pt modelId="{261087DC-89BF-4C33-9157-3D6940FAE2F1}" type="pres">
      <dgm:prSet presAssocID="{36EEA5AD-88C4-49E6-A018-AC77B5CE010E}" presName="parentText" presStyleLbl="node1" presStyleIdx="1" presStyleCnt="3" custScaleX="62588">
        <dgm:presLayoutVars>
          <dgm:chMax val="1"/>
          <dgm:bulletEnabled val="1"/>
        </dgm:presLayoutVars>
      </dgm:prSet>
      <dgm:spPr/>
    </dgm:pt>
    <dgm:pt modelId="{3EA27A3C-3B2F-49F2-BD96-FA250874F6FC}" type="pres">
      <dgm:prSet presAssocID="{36EEA5AD-88C4-49E6-A018-AC77B5CE010E}" presName="descendantText" presStyleLbl="alignAccFollowNode1" presStyleIdx="1" presStyleCnt="3" custScaleX="180370" custLinFactNeighborX="54992" custLinFactNeighborY="-1333">
        <dgm:presLayoutVars>
          <dgm:bulletEnabled val="1"/>
        </dgm:presLayoutVars>
      </dgm:prSet>
      <dgm:spPr/>
    </dgm:pt>
    <dgm:pt modelId="{316EF7C4-C28E-4C6A-BDDC-E45CE3CE08E4}" type="pres">
      <dgm:prSet presAssocID="{3023F669-6FFB-424B-81D6-9BA364A388E1}" presName="sp" presStyleCnt="0"/>
      <dgm:spPr/>
    </dgm:pt>
    <dgm:pt modelId="{B52CE4B0-41EA-48C1-9A8E-97BA9A05FCCB}" type="pres">
      <dgm:prSet presAssocID="{661C79D8-2C2D-4F3D-9523-B02327672DDC}" presName="linNode" presStyleCnt="0"/>
      <dgm:spPr/>
    </dgm:pt>
    <dgm:pt modelId="{1201709D-F34E-436B-8D80-F3B613FD0DA9}" type="pres">
      <dgm:prSet presAssocID="{661C79D8-2C2D-4F3D-9523-B02327672DDC}" presName="parentText" presStyleLbl="node1" presStyleIdx="2" presStyleCnt="3" custScaleX="47733">
        <dgm:presLayoutVars>
          <dgm:chMax val="1"/>
          <dgm:bulletEnabled val="1"/>
        </dgm:presLayoutVars>
      </dgm:prSet>
      <dgm:spPr/>
    </dgm:pt>
    <dgm:pt modelId="{E4A12FD1-EB94-4575-A343-ECADA2623EA4}" type="pres">
      <dgm:prSet presAssocID="{661C79D8-2C2D-4F3D-9523-B02327672DDC}" presName="descendantText" presStyleLbl="alignAccFollowNode1" presStyleIdx="2" presStyleCnt="3" custScaleX="139284" custScaleY="114806" custLinFactNeighborX="51370" custLinFactNeighborY="-1999">
        <dgm:presLayoutVars>
          <dgm:bulletEnabled val="1"/>
        </dgm:presLayoutVars>
      </dgm:prSet>
      <dgm:spPr/>
    </dgm:pt>
  </dgm:ptLst>
  <dgm:cxnLst>
    <dgm:cxn modelId="{4886EF14-8CBD-40A9-A355-EE9FDF1F8132}" type="presOf" srcId="{35F26451-DD10-45FA-A77E-F02028D3A96E}" destId="{22565458-5E3F-4ADA-B943-89892535AF70}" srcOrd="0" destOrd="0" presId="urn:microsoft.com/office/officeart/2005/8/layout/vList5"/>
    <dgm:cxn modelId="{A56E6616-A5BF-4653-88ED-162C172902FB}" type="presOf" srcId="{2B2EF47D-C4A7-45B7-B8A5-3AD76C0938F8}" destId="{E4A12FD1-EB94-4575-A343-ECADA2623EA4}" srcOrd="0" destOrd="0" presId="urn:microsoft.com/office/officeart/2005/8/layout/vList5"/>
    <dgm:cxn modelId="{B439221A-B56C-4485-8E45-98A1F55B185E}" srcId="{E61E0E5E-9952-46DD-A533-D617A824C544}" destId="{35F26451-DD10-45FA-A77E-F02028D3A96E}" srcOrd="0" destOrd="0" parTransId="{F6822FEA-10C3-4A85-AFF9-8C518B351C00}" sibTransId="{F2A957A8-322C-46A8-B283-B23FE539DAAB}"/>
    <dgm:cxn modelId="{1D108B1D-4D5A-4F77-AFF1-4CFA9975A61B}" srcId="{8618F0FA-B69B-478E-B13E-E19C3967ECAB}" destId="{661C79D8-2C2D-4F3D-9523-B02327672DDC}" srcOrd="2" destOrd="0" parTransId="{525A4564-89C7-4215-A0BD-3D80085E5C2E}" sibTransId="{1318CACA-929A-49C1-A501-94457F7C6E2B}"/>
    <dgm:cxn modelId="{76C01A28-1DDC-4E3A-A6DB-B59E07F1193B}" type="presOf" srcId="{36EEA5AD-88C4-49E6-A018-AC77B5CE010E}" destId="{261087DC-89BF-4C33-9157-3D6940FAE2F1}" srcOrd="0" destOrd="0" presId="urn:microsoft.com/office/officeart/2005/8/layout/vList5"/>
    <dgm:cxn modelId="{6E698631-0CD9-43C7-980B-AE45CB37475D}" type="presOf" srcId="{85572491-CF2D-437C-A1FC-BE018C0C0453}" destId="{3EA27A3C-3B2F-49F2-BD96-FA250874F6FC}" srcOrd="0" destOrd="0" presId="urn:microsoft.com/office/officeart/2005/8/layout/vList5"/>
    <dgm:cxn modelId="{54FE3862-BB7A-4275-9E63-DAB10D6163A7}" type="presOf" srcId="{8618F0FA-B69B-478E-B13E-E19C3967ECAB}" destId="{ACF6D304-C6D6-4753-9990-FA4EAA19BE57}" srcOrd="0" destOrd="0" presId="urn:microsoft.com/office/officeart/2005/8/layout/vList5"/>
    <dgm:cxn modelId="{F02C5152-12C6-46B8-81C1-2218BEB2EF83}" srcId="{661C79D8-2C2D-4F3D-9523-B02327672DDC}" destId="{2B2EF47D-C4A7-45B7-B8A5-3AD76C0938F8}" srcOrd="0" destOrd="0" parTransId="{8A119065-3A26-4CE4-9498-DB43C59D4036}" sibTransId="{9169CAEB-6B13-4B2C-8043-E9B3EC36FB49}"/>
    <dgm:cxn modelId="{B90E2E9C-3D6D-44CA-866B-F427D0800539}" srcId="{8618F0FA-B69B-478E-B13E-E19C3967ECAB}" destId="{E61E0E5E-9952-46DD-A533-D617A824C544}" srcOrd="0" destOrd="0" parTransId="{8BB9717A-894E-4B40-B7E1-9EDECF80C02A}" sibTransId="{2EFAA867-798B-41C0-9A95-A763E4D1EF41}"/>
    <dgm:cxn modelId="{2C948EB6-0BEA-47ED-9DB8-B58F48CF1FEB}" type="presOf" srcId="{661C79D8-2C2D-4F3D-9523-B02327672DDC}" destId="{1201709D-F34E-436B-8D80-F3B613FD0DA9}" srcOrd="0" destOrd="0" presId="urn:microsoft.com/office/officeart/2005/8/layout/vList5"/>
    <dgm:cxn modelId="{FFA6DFCE-FB8B-4AFE-9B43-879F77C858E2}" srcId="{8618F0FA-B69B-478E-B13E-E19C3967ECAB}" destId="{36EEA5AD-88C4-49E6-A018-AC77B5CE010E}" srcOrd="1" destOrd="0" parTransId="{80039328-4F59-4F8C-A362-719A9CD26F7B}" sibTransId="{3023F669-6FFB-424B-81D6-9BA364A388E1}"/>
    <dgm:cxn modelId="{ABC029DA-DC4B-4DC3-9AEE-782DCF9FB555}" type="presOf" srcId="{E61E0E5E-9952-46DD-A533-D617A824C544}" destId="{D1D35FC8-472F-46DC-A10B-C0DD664F0593}" srcOrd="0" destOrd="0" presId="urn:microsoft.com/office/officeart/2005/8/layout/vList5"/>
    <dgm:cxn modelId="{32DFD1E8-8CBF-4DFA-91D6-9EAF66DB1427}" srcId="{36EEA5AD-88C4-49E6-A018-AC77B5CE010E}" destId="{85572491-CF2D-437C-A1FC-BE018C0C0453}" srcOrd="0" destOrd="0" parTransId="{D8B458D8-0473-4191-A461-B22EFCDE9051}" sibTransId="{08F6C1EB-CCD1-41BB-88F5-C8CFE403819A}"/>
    <dgm:cxn modelId="{8DD70A21-89E8-4B41-A4E2-B155E9282AA2}" type="presParOf" srcId="{ACF6D304-C6D6-4753-9990-FA4EAA19BE57}" destId="{73CEBB1D-9633-450C-A1A1-E51F64D2DC10}" srcOrd="0" destOrd="0" presId="urn:microsoft.com/office/officeart/2005/8/layout/vList5"/>
    <dgm:cxn modelId="{5E349F3C-9682-4077-8DC2-403DC9066D36}" type="presParOf" srcId="{73CEBB1D-9633-450C-A1A1-E51F64D2DC10}" destId="{D1D35FC8-472F-46DC-A10B-C0DD664F0593}" srcOrd="0" destOrd="0" presId="urn:microsoft.com/office/officeart/2005/8/layout/vList5"/>
    <dgm:cxn modelId="{943E4A12-0787-4922-A047-A3F758EB9435}" type="presParOf" srcId="{73CEBB1D-9633-450C-A1A1-E51F64D2DC10}" destId="{22565458-5E3F-4ADA-B943-89892535AF70}" srcOrd="1" destOrd="0" presId="urn:microsoft.com/office/officeart/2005/8/layout/vList5"/>
    <dgm:cxn modelId="{C4880DD8-AB2A-4CFA-9338-D74BBEC040F2}" type="presParOf" srcId="{ACF6D304-C6D6-4753-9990-FA4EAA19BE57}" destId="{EC049866-5018-4673-BBA5-46D6526C6884}" srcOrd="1" destOrd="0" presId="urn:microsoft.com/office/officeart/2005/8/layout/vList5"/>
    <dgm:cxn modelId="{750EA077-7277-4A99-AD94-285D7E366F98}" type="presParOf" srcId="{ACF6D304-C6D6-4753-9990-FA4EAA19BE57}" destId="{D8693A99-418F-4521-8DEF-E68019CE032C}" srcOrd="2" destOrd="0" presId="urn:microsoft.com/office/officeart/2005/8/layout/vList5"/>
    <dgm:cxn modelId="{7F1F3AEE-3D26-4F72-9569-B9065B19867C}" type="presParOf" srcId="{D8693A99-418F-4521-8DEF-E68019CE032C}" destId="{261087DC-89BF-4C33-9157-3D6940FAE2F1}" srcOrd="0" destOrd="0" presId="urn:microsoft.com/office/officeart/2005/8/layout/vList5"/>
    <dgm:cxn modelId="{E580529A-0445-4943-B261-3213A5A63815}" type="presParOf" srcId="{D8693A99-418F-4521-8DEF-E68019CE032C}" destId="{3EA27A3C-3B2F-49F2-BD96-FA250874F6FC}" srcOrd="1" destOrd="0" presId="urn:microsoft.com/office/officeart/2005/8/layout/vList5"/>
    <dgm:cxn modelId="{80B2A7FF-CBDB-4A40-B5AB-EB7B6E463A8C}" type="presParOf" srcId="{ACF6D304-C6D6-4753-9990-FA4EAA19BE57}" destId="{316EF7C4-C28E-4C6A-BDDC-E45CE3CE08E4}" srcOrd="3" destOrd="0" presId="urn:microsoft.com/office/officeart/2005/8/layout/vList5"/>
    <dgm:cxn modelId="{2F2976B5-C646-424C-A0D0-9AA5250355CC}" type="presParOf" srcId="{ACF6D304-C6D6-4753-9990-FA4EAA19BE57}" destId="{B52CE4B0-41EA-48C1-9A8E-97BA9A05FCCB}" srcOrd="4" destOrd="0" presId="urn:microsoft.com/office/officeart/2005/8/layout/vList5"/>
    <dgm:cxn modelId="{84F8BE5C-1100-40C2-90C9-7BBDA6706394}" type="presParOf" srcId="{B52CE4B0-41EA-48C1-9A8E-97BA9A05FCCB}" destId="{1201709D-F34E-436B-8D80-F3B613FD0DA9}" srcOrd="0" destOrd="0" presId="urn:microsoft.com/office/officeart/2005/8/layout/vList5"/>
    <dgm:cxn modelId="{2B27E812-8986-4757-9A73-7195377030F4}" type="presParOf" srcId="{B52CE4B0-41EA-48C1-9A8E-97BA9A05FCCB}" destId="{E4A12FD1-EB94-4575-A343-ECADA2623EA4}" srcOrd="1" destOrd="0" presId="urn:microsoft.com/office/officeart/2005/8/layout/vList5"/>
  </dgm:cxnLst>
  <dgm:bg/>
  <dgm:whole/>
  <dgm:extLst>
    <a:ext uri="http://schemas.microsoft.com/office/drawing/2008/diagram">
      <dsp:dataModelExt xmlns:dsp="http://schemas.microsoft.com/office/drawing/2008/diagram" relId="rId39"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D514E191-26A7-4D03-A2F2-D3A443B4CCE1}" type="doc">
      <dgm:prSet loTypeId="urn:microsoft.com/office/officeart/2005/8/layout/vList5" loCatId="list" qsTypeId="urn:microsoft.com/office/officeart/2005/8/quickstyle/simple1" qsCatId="simple" csTypeId="urn:microsoft.com/office/officeart/2005/8/colors/accent2_1" csCatId="accent2" phldr="1"/>
      <dgm:spPr/>
      <dgm:t>
        <a:bodyPr/>
        <a:lstStyle/>
        <a:p>
          <a:endParaRPr lang="en-US"/>
        </a:p>
      </dgm:t>
    </dgm:pt>
    <dgm:pt modelId="{C1F281C8-B16D-40C5-8664-D4B7D2673696}">
      <dgm:prSet phldrT="[Text]" custT="1"/>
      <dgm:spPr/>
      <dgm:t>
        <a:bodyPr/>
        <a:lstStyle/>
        <a:p>
          <a:r>
            <a:rPr lang="vi-VN" sz="1400">
              <a:latin typeface="Cambria" panose="02040503050406030204" pitchFamily="18" charset="0"/>
              <a:ea typeface="Cambria" panose="02040503050406030204" pitchFamily="18" charset="0"/>
            </a:rPr>
            <a:t>Những người vợ của Người</a:t>
          </a:r>
          <a:endParaRPr lang="en-US" sz="1400">
            <a:latin typeface="Cambria" panose="02040503050406030204" pitchFamily="18" charset="0"/>
            <a:ea typeface="Cambria" panose="02040503050406030204" pitchFamily="18" charset="0"/>
          </a:endParaRPr>
        </a:p>
      </dgm:t>
    </dgm:pt>
    <dgm:pt modelId="{3AC3C482-CFB3-4D20-9DBF-62CC4D60E825}" type="parTrans" cxnId="{2C9FF3F0-5218-4305-B077-A74319B6CCA0}">
      <dgm:prSet/>
      <dgm:spPr/>
      <dgm:t>
        <a:bodyPr/>
        <a:lstStyle/>
        <a:p>
          <a:endParaRPr lang="en-US"/>
        </a:p>
      </dgm:t>
    </dgm:pt>
    <dgm:pt modelId="{6262B83D-891C-437C-9F93-31E003AD226D}" type="sibTrans" cxnId="{2C9FF3F0-5218-4305-B077-A74319B6CCA0}">
      <dgm:prSet/>
      <dgm:spPr/>
      <dgm:t>
        <a:bodyPr/>
        <a:lstStyle/>
        <a:p>
          <a:endParaRPr lang="en-US"/>
        </a:p>
      </dgm:t>
    </dgm:pt>
    <dgm:pt modelId="{BD494442-1596-4293-BA34-12384813314D}">
      <dgm:prSet phldrT="[Text]" custT="1"/>
      <dgm:spPr/>
      <dgm:t>
        <a:bodyPr/>
        <a:lstStyle/>
        <a:p>
          <a:pPr algn="ctr"/>
          <a:r>
            <a:rPr lang="vi-VN" sz="1400">
              <a:latin typeface="Cambria" panose="02040503050406030204" pitchFamily="18" charset="0"/>
              <a:ea typeface="Cambria" panose="02040503050406030204" pitchFamily="18" charset="0"/>
            </a:rPr>
            <a:t>Khadijah, 'A-ishah, Sawdah, Hafsah, Zaynap Al-Hilaliyah, Ummu Salamah Hind, Zaynap bint Jahsh, Juwayriyah bint Al-Harith, Safiyah bint Huyai, Ummu Habibah Ramlah, Raihanah bint Zaid, Maimunah bint Al-Harith - cầu xin Allah hài lòng về họ.</a:t>
          </a:r>
          <a:endParaRPr lang="en-US" sz="1400">
            <a:latin typeface="Cambria" panose="02040503050406030204" pitchFamily="18" charset="0"/>
            <a:ea typeface="Cambria" panose="02040503050406030204" pitchFamily="18" charset="0"/>
          </a:endParaRPr>
        </a:p>
      </dgm:t>
    </dgm:pt>
    <dgm:pt modelId="{15FC9DC7-A8AF-4432-9481-AE9A8D97B079}" type="parTrans" cxnId="{071A7FD9-0538-4343-A7F9-9CF3D6EBEC12}">
      <dgm:prSet/>
      <dgm:spPr/>
      <dgm:t>
        <a:bodyPr/>
        <a:lstStyle/>
        <a:p>
          <a:endParaRPr lang="en-US"/>
        </a:p>
      </dgm:t>
    </dgm:pt>
    <dgm:pt modelId="{32026A47-49D7-4837-9A0C-2AC10795201B}" type="sibTrans" cxnId="{071A7FD9-0538-4343-A7F9-9CF3D6EBEC12}">
      <dgm:prSet/>
      <dgm:spPr/>
      <dgm:t>
        <a:bodyPr/>
        <a:lstStyle/>
        <a:p>
          <a:endParaRPr lang="en-US"/>
        </a:p>
      </dgm:t>
    </dgm:pt>
    <dgm:pt modelId="{BF4B746C-6286-4DC2-B1C7-454316731C0D}">
      <dgm:prSet phldrT="[Text]" custT="1"/>
      <dgm:spPr/>
      <dgm:t>
        <a:bodyPr/>
        <a:lstStyle/>
        <a:p>
          <a:r>
            <a:rPr lang="vi-VN" sz="1400">
              <a:latin typeface="Cambria" panose="02040503050406030204" pitchFamily="18" charset="0"/>
              <a:ea typeface="Cambria" panose="02040503050406030204" pitchFamily="18" charset="0"/>
            </a:rPr>
            <a:t>Những vú nuôi của Người</a:t>
          </a:r>
          <a:endParaRPr lang="en-US" sz="1400">
            <a:latin typeface="Cambria" panose="02040503050406030204" pitchFamily="18" charset="0"/>
            <a:ea typeface="Cambria" panose="02040503050406030204" pitchFamily="18" charset="0"/>
          </a:endParaRPr>
        </a:p>
      </dgm:t>
    </dgm:pt>
    <dgm:pt modelId="{75C373C0-0B40-4BE3-9A7A-D65DFD112306}" type="parTrans" cxnId="{5B588D93-F11B-46A4-B91D-6816079AF49A}">
      <dgm:prSet/>
      <dgm:spPr/>
      <dgm:t>
        <a:bodyPr/>
        <a:lstStyle/>
        <a:p>
          <a:endParaRPr lang="en-US"/>
        </a:p>
      </dgm:t>
    </dgm:pt>
    <dgm:pt modelId="{BCD4532E-0222-43FD-BC36-C928992F1942}" type="sibTrans" cxnId="{5B588D93-F11B-46A4-B91D-6816079AF49A}">
      <dgm:prSet/>
      <dgm:spPr/>
      <dgm:t>
        <a:bodyPr/>
        <a:lstStyle/>
        <a:p>
          <a:endParaRPr lang="en-US"/>
        </a:p>
      </dgm:t>
    </dgm:pt>
    <dgm:pt modelId="{8087AEC9-CCA8-486E-B8C1-2A4D710070FC}">
      <dgm:prSet phldrT="[Text]" custT="1"/>
      <dgm:spPr/>
      <dgm:t>
        <a:bodyPr/>
        <a:lstStyle/>
        <a:p>
          <a:pPr algn="ctr"/>
          <a:r>
            <a:rPr lang="vi-VN" sz="1400">
              <a:latin typeface="Cambria" panose="02040503050406030204" pitchFamily="18" charset="0"/>
              <a:ea typeface="Cambria" panose="02040503050406030204" pitchFamily="18" charset="0"/>
            </a:rPr>
            <a:t>Mẹ ruột của Người bà Aminah bint Wahb, bà vú nuôi Thuwaibah, bà vú nuôi Halimah bint abu Thuaib As-Sa’diyah - cầu xin hài lòng về bà</a:t>
          </a:r>
          <a:endParaRPr lang="en-US" sz="1400">
            <a:latin typeface="Cambria" panose="02040503050406030204" pitchFamily="18" charset="0"/>
            <a:ea typeface="Cambria" panose="02040503050406030204" pitchFamily="18" charset="0"/>
          </a:endParaRPr>
        </a:p>
      </dgm:t>
    </dgm:pt>
    <dgm:pt modelId="{6DDACB6F-829E-4947-BAA6-F6FD99F507A9}" type="parTrans" cxnId="{9EC972B6-4DE3-41CA-ACFD-576F769BCC29}">
      <dgm:prSet/>
      <dgm:spPr/>
      <dgm:t>
        <a:bodyPr/>
        <a:lstStyle/>
        <a:p>
          <a:endParaRPr lang="en-US"/>
        </a:p>
      </dgm:t>
    </dgm:pt>
    <dgm:pt modelId="{157155D8-D650-4858-9D37-AF8F971006AA}" type="sibTrans" cxnId="{9EC972B6-4DE3-41CA-ACFD-576F769BCC29}">
      <dgm:prSet/>
      <dgm:spPr/>
      <dgm:t>
        <a:bodyPr/>
        <a:lstStyle/>
        <a:p>
          <a:endParaRPr lang="en-US"/>
        </a:p>
      </dgm:t>
    </dgm:pt>
    <dgm:pt modelId="{0D424404-0B2F-484D-8F52-7ADE03110BE0}">
      <dgm:prSet phldrT="[Text]" custT="1"/>
      <dgm:spPr/>
      <dgm:t>
        <a:bodyPr/>
        <a:lstStyle/>
        <a:p>
          <a:r>
            <a:rPr lang="vi-VN" sz="1400">
              <a:latin typeface="Cambria" panose="02040503050406030204" pitchFamily="18" charset="0"/>
              <a:ea typeface="Cambria" panose="02040503050406030204" pitchFamily="18" charset="0"/>
            </a:rPr>
            <a:t>Những lời mặc khải đầu tiên được ban xuống cho Người</a:t>
          </a:r>
          <a:endParaRPr lang="en-US" sz="1400">
            <a:latin typeface="Cambria" panose="02040503050406030204" pitchFamily="18" charset="0"/>
            <a:ea typeface="Cambria" panose="02040503050406030204" pitchFamily="18" charset="0"/>
          </a:endParaRPr>
        </a:p>
      </dgm:t>
    </dgm:pt>
    <dgm:pt modelId="{F223FC26-00DF-44FB-A7F7-B4DF14EECCF5}" type="parTrans" cxnId="{9B9229F9-38CA-4480-83A9-0E8E4F93D657}">
      <dgm:prSet/>
      <dgm:spPr/>
      <dgm:t>
        <a:bodyPr/>
        <a:lstStyle/>
        <a:p>
          <a:endParaRPr lang="en-US"/>
        </a:p>
      </dgm:t>
    </dgm:pt>
    <dgm:pt modelId="{04F25373-CD8D-4D99-86A1-5FAC7E330FCB}" type="sibTrans" cxnId="{9B9229F9-38CA-4480-83A9-0E8E4F93D657}">
      <dgm:prSet/>
      <dgm:spPr/>
      <dgm:t>
        <a:bodyPr/>
        <a:lstStyle/>
        <a:p>
          <a:endParaRPr lang="en-US"/>
        </a:p>
      </dgm:t>
    </dgm:pt>
    <dgm:pt modelId="{F063F200-2F06-41A0-9879-B3B47F6A7677}">
      <dgm:prSet phldrT="[Text]" custT="1"/>
      <dgm:spPr/>
      <dgm:t>
        <a:bodyPr/>
        <a:lstStyle/>
        <a:p>
          <a:pPr algn="ctr"/>
          <a:r>
            <a:rPr lang="vi-VN" sz="1400">
              <a:latin typeface="Cambria" panose="02040503050406030204" pitchFamily="18" charset="0"/>
              <a:ea typeface="Cambria" panose="02040503050406030204" pitchFamily="18" charset="0"/>
            </a:rPr>
            <a:t>Lời phán của Allah: "Hãy đọc! Nhân danh Thượng Đế của Ngươi, Đấng đã tạo. Đấng đã tạo ra con người từ một cục máu. Hãy đọc! Quả thật, Thượng Đế của Ngươi là Đấng Quảng Đại. Đấng đã dạy bằng cây viết. Đấng đã dạy con người điều y không biết." </a:t>
          </a:r>
          <a:r>
            <a:rPr lang="vi-VN" sz="1200">
              <a:latin typeface="Cambria" panose="02040503050406030204" pitchFamily="18" charset="0"/>
              <a:ea typeface="Cambria" panose="02040503050406030204" pitchFamily="18" charset="0"/>
            </a:rPr>
            <a:t>(Qur'an:96:1-5)</a:t>
          </a:r>
          <a:endParaRPr lang="en-US" sz="1400">
            <a:latin typeface="Cambria" panose="02040503050406030204" pitchFamily="18" charset="0"/>
            <a:ea typeface="Cambria" panose="02040503050406030204" pitchFamily="18" charset="0"/>
          </a:endParaRPr>
        </a:p>
      </dgm:t>
    </dgm:pt>
    <dgm:pt modelId="{C4B637C5-F079-491D-98E1-EE3B2819837A}" type="parTrans" cxnId="{D7528094-B185-4637-8C45-AFC26F8862F4}">
      <dgm:prSet/>
      <dgm:spPr/>
      <dgm:t>
        <a:bodyPr/>
        <a:lstStyle/>
        <a:p>
          <a:endParaRPr lang="en-US"/>
        </a:p>
      </dgm:t>
    </dgm:pt>
    <dgm:pt modelId="{08DC4FF5-EE0F-4F1A-8B36-473C34EC0D34}" type="sibTrans" cxnId="{D7528094-B185-4637-8C45-AFC26F8862F4}">
      <dgm:prSet/>
      <dgm:spPr/>
      <dgm:t>
        <a:bodyPr/>
        <a:lstStyle/>
        <a:p>
          <a:endParaRPr lang="en-US"/>
        </a:p>
      </dgm:t>
    </dgm:pt>
    <dgm:pt modelId="{EE5AF50F-1BA5-4880-9B35-7F8203416355}" type="pres">
      <dgm:prSet presAssocID="{D514E191-26A7-4D03-A2F2-D3A443B4CCE1}" presName="Name0" presStyleCnt="0">
        <dgm:presLayoutVars>
          <dgm:dir/>
          <dgm:animLvl val="lvl"/>
          <dgm:resizeHandles val="exact"/>
        </dgm:presLayoutVars>
      </dgm:prSet>
      <dgm:spPr/>
    </dgm:pt>
    <dgm:pt modelId="{DA0DE4A6-80AE-4336-A73A-D71CED8CB3DD}" type="pres">
      <dgm:prSet presAssocID="{C1F281C8-B16D-40C5-8664-D4B7D2673696}" presName="linNode" presStyleCnt="0"/>
      <dgm:spPr/>
    </dgm:pt>
    <dgm:pt modelId="{5AED6EAB-F730-4F04-8FC7-62DE62275921}" type="pres">
      <dgm:prSet presAssocID="{C1F281C8-B16D-40C5-8664-D4B7D2673696}" presName="parentText" presStyleLbl="node1" presStyleIdx="0" presStyleCnt="3" custScaleX="38751" custScaleY="39304">
        <dgm:presLayoutVars>
          <dgm:chMax val="1"/>
          <dgm:bulletEnabled val="1"/>
        </dgm:presLayoutVars>
      </dgm:prSet>
      <dgm:spPr/>
    </dgm:pt>
    <dgm:pt modelId="{77DD7FB0-693B-4556-B7FA-147DCE0663D7}" type="pres">
      <dgm:prSet presAssocID="{C1F281C8-B16D-40C5-8664-D4B7D2673696}" presName="descendantText" presStyleLbl="alignAccFollowNode1" presStyleIdx="0" presStyleCnt="3" custScaleX="149316" custScaleY="43744" custLinFactNeighborX="52" custLinFactNeighborY="1903">
        <dgm:presLayoutVars>
          <dgm:bulletEnabled val="1"/>
        </dgm:presLayoutVars>
      </dgm:prSet>
      <dgm:spPr/>
    </dgm:pt>
    <dgm:pt modelId="{7C99DF57-CED1-4DEC-8075-24494CB2D4C2}" type="pres">
      <dgm:prSet presAssocID="{6262B83D-891C-437C-9F93-31E003AD226D}" presName="sp" presStyleCnt="0"/>
      <dgm:spPr/>
    </dgm:pt>
    <dgm:pt modelId="{C5552D29-55EC-41F0-AE47-F50599D373B6}" type="pres">
      <dgm:prSet presAssocID="{BF4B746C-6286-4DC2-B1C7-454316731C0D}" presName="linNode" presStyleCnt="0"/>
      <dgm:spPr/>
    </dgm:pt>
    <dgm:pt modelId="{3C1C456C-1D73-4FB7-920D-C54722630B07}" type="pres">
      <dgm:prSet presAssocID="{BF4B746C-6286-4DC2-B1C7-454316731C0D}" presName="parentText" presStyleLbl="node1" presStyleIdx="1" presStyleCnt="3" custScaleX="40464" custScaleY="36735" custLinFactNeighborX="-5" custLinFactNeighborY="-3065">
        <dgm:presLayoutVars>
          <dgm:chMax val="1"/>
          <dgm:bulletEnabled val="1"/>
        </dgm:presLayoutVars>
      </dgm:prSet>
      <dgm:spPr/>
    </dgm:pt>
    <dgm:pt modelId="{8AFC4AA0-C9B4-420C-8149-4215E19844DE}" type="pres">
      <dgm:prSet presAssocID="{BF4B746C-6286-4DC2-B1C7-454316731C0D}" presName="descendantText" presStyleLbl="alignAccFollowNode1" presStyleIdx="1" presStyleCnt="3" custScaleX="145130" custScaleY="34076" custLinFactNeighborX="805" custLinFactNeighborY="-4979">
        <dgm:presLayoutVars>
          <dgm:bulletEnabled val="1"/>
        </dgm:presLayoutVars>
      </dgm:prSet>
      <dgm:spPr/>
    </dgm:pt>
    <dgm:pt modelId="{131650D8-69FF-4D04-9D03-2BAD2C75935C}" type="pres">
      <dgm:prSet presAssocID="{BCD4532E-0222-43FD-BC36-C928992F1942}" presName="sp" presStyleCnt="0"/>
      <dgm:spPr/>
    </dgm:pt>
    <dgm:pt modelId="{22E7B1BD-8F35-4247-8FD1-0852166CCF89}" type="pres">
      <dgm:prSet presAssocID="{0D424404-0B2F-484D-8F52-7ADE03110BE0}" presName="linNode" presStyleCnt="0"/>
      <dgm:spPr/>
    </dgm:pt>
    <dgm:pt modelId="{03B543D4-561A-42C4-B780-E013B47BD680}" type="pres">
      <dgm:prSet presAssocID="{0D424404-0B2F-484D-8F52-7ADE03110BE0}" presName="parentText" presStyleLbl="node1" presStyleIdx="2" presStyleCnt="3" custScaleX="47294" custScaleY="39085" custLinFactNeighborX="-4" custLinFactNeighborY="-5993">
        <dgm:presLayoutVars>
          <dgm:chMax val="1"/>
          <dgm:bulletEnabled val="1"/>
        </dgm:presLayoutVars>
      </dgm:prSet>
      <dgm:spPr/>
    </dgm:pt>
    <dgm:pt modelId="{F6AB51AE-8C83-4ECA-892C-AD5D8EC2D35B}" type="pres">
      <dgm:prSet presAssocID="{0D424404-0B2F-484D-8F52-7ADE03110BE0}" presName="descendantText" presStyleLbl="alignAccFollowNode1" presStyleIdx="2" presStyleCnt="3" custScaleX="129496" custScaleY="41547" custLinFactNeighborX="-68" custLinFactNeighborY="-6336">
        <dgm:presLayoutVars>
          <dgm:bulletEnabled val="1"/>
        </dgm:presLayoutVars>
      </dgm:prSet>
      <dgm:spPr/>
    </dgm:pt>
  </dgm:ptLst>
  <dgm:cxnLst>
    <dgm:cxn modelId="{8F905B15-E704-4753-B0AC-4A75C289D27F}" type="presOf" srcId="{BD494442-1596-4293-BA34-12384813314D}" destId="{77DD7FB0-693B-4556-B7FA-147DCE0663D7}" srcOrd="0" destOrd="0" presId="urn:microsoft.com/office/officeart/2005/8/layout/vList5"/>
    <dgm:cxn modelId="{728F511F-C21D-49B6-A689-8D9BC6967DEC}" type="presOf" srcId="{D514E191-26A7-4D03-A2F2-D3A443B4CCE1}" destId="{EE5AF50F-1BA5-4880-9B35-7F8203416355}" srcOrd="0" destOrd="0" presId="urn:microsoft.com/office/officeart/2005/8/layout/vList5"/>
    <dgm:cxn modelId="{D7B1E03B-EAF8-4A1D-82F7-F22528CB9053}" type="presOf" srcId="{C1F281C8-B16D-40C5-8664-D4B7D2673696}" destId="{5AED6EAB-F730-4F04-8FC7-62DE62275921}" srcOrd="0" destOrd="0" presId="urn:microsoft.com/office/officeart/2005/8/layout/vList5"/>
    <dgm:cxn modelId="{CDC9A74D-C717-4D07-AC1A-EEA9FA58C2AB}" type="presOf" srcId="{0D424404-0B2F-484D-8F52-7ADE03110BE0}" destId="{03B543D4-561A-42C4-B780-E013B47BD680}" srcOrd="0" destOrd="0" presId="urn:microsoft.com/office/officeart/2005/8/layout/vList5"/>
    <dgm:cxn modelId="{5B588D93-F11B-46A4-B91D-6816079AF49A}" srcId="{D514E191-26A7-4D03-A2F2-D3A443B4CCE1}" destId="{BF4B746C-6286-4DC2-B1C7-454316731C0D}" srcOrd="1" destOrd="0" parTransId="{75C373C0-0B40-4BE3-9A7A-D65DFD112306}" sibTransId="{BCD4532E-0222-43FD-BC36-C928992F1942}"/>
    <dgm:cxn modelId="{D7528094-B185-4637-8C45-AFC26F8862F4}" srcId="{0D424404-0B2F-484D-8F52-7ADE03110BE0}" destId="{F063F200-2F06-41A0-9879-B3B47F6A7677}" srcOrd="0" destOrd="0" parTransId="{C4B637C5-F079-491D-98E1-EE3B2819837A}" sibTransId="{08DC4FF5-EE0F-4F1A-8B36-473C34EC0D34}"/>
    <dgm:cxn modelId="{AA87ADA0-6414-4CBE-A067-C767C10D79E4}" type="presOf" srcId="{F063F200-2F06-41A0-9879-B3B47F6A7677}" destId="{F6AB51AE-8C83-4ECA-892C-AD5D8EC2D35B}" srcOrd="0" destOrd="0" presId="urn:microsoft.com/office/officeart/2005/8/layout/vList5"/>
    <dgm:cxn modelId="{9EC972B6-4DE3-41CA-ACFD-576F769BCC29}" srcId="{BF4B746C-6286-4DC2-B1C7-454316731C0D}" destId="{8087AEC9-CCA8-486E-B8C1-2A4D710070FC}" srcOrd="0" destOrd="0" parTransId="{6DDACB6F-829E-4947-BAA6-F6FD99F507A9}" sibTransId="{157155D8-D650-4858-9D37-AF8F971006AA}"/>
    <dgm:cxn modelId="{F0E162C1-516B-4544-A81E-089B9D496F18}" type="presOf" srcId="{BF4B746C-6286-4DC2-B1C7-454316731C0D}" destId="{3C1C456C-1D73-4FB7-920D-C54722630B07}" srcOrd="0" destOrd="0" presId="urn:microsoft.com/office/officeart/2005/8/layout/vList5"/>
    <dgm:cxn modelId="{071A7FD9-0538-4343-A7F9-9CF3D6EBEC12}" srcId="{C1F281C8-B16D-40C5-8664-D4B7D2673696}" destId="{BD494442-1596-4293-BA34-12384813314D}" srcOrd="0" destOrd="0" parTransId="{15FC9DC7-A8AF-4432-9481-AE9A8D97B079}" sibTransId="{32026A47-49D7-4837-9A0C-2AC10795201B}"/>
    <dgm:cxn modelId="{2C9FF3F0-5218-4305-B077-A74319B6CCA0}" srcId="{D514E191-26A7-4D03-A2F2-D3A443B4CCE1}" destId="{C1F281C8-B16D-40C5-8664-D4B7D2673696}" srcOrd="0" destOrd="0" parTransId="{3AC3C482-CFB3-4D20-9DBF-62CC4D60E825}" sibTransId="{6262B83D-891C-437C-9F93-31E003AD226D}"/>
    <dgm:cxn modelId="{164BA0F3-C728-4805-BF5F-A3B075A3896F}" type="presOf" srcId="{8087AEC9-CCA8-486E-B8C1-2A4D710070FC}" destId="{8AFC4AA0-C9B4-420C-8149-4215E19844DE}" srcOrd="0" destOrd="0" presId="urn:microsoft.com/office/officeart/2005/8/layout/vList5"/>
    <dgm:cxn modelId="{9B9229F9-38CA-4480-83A9-0E8E4F93D657}" srcId="{D514E191-26A7-4D03-A2F2-D3A443B4CCE1}" destId="{0D424404-0B2F-484D-8F52-7ADE03110BE0}" srcOrd="2" destOrd="0" parTransId="{F223FC26-00DF-44FB-A7F7-B4DF14EECCF5}" sibTransId="{04F25373-CD8D-4D99-86A1-5FAC7E330FCB}"/>
    <dgm:cxn modelId="{09B5EADE-E6FA-4FCF-A407-367D3BEA3543}" type="presParOf" srcId="{EE5AF50F-1BA5-4880-9B35-7F8203416355}" destId="{DA0DE4A6-80AE-4336-A73A-D71CED8CB3DD}" srcOrd="0" destOrd="0" presId="urn:microsoft.com/office/officeart/2005/8/layout/vList5"/>
    <dgm:cxn modelId="{7B3F96E1-21D2-4D65-8FAC-F5DB62D6D30E}" type="presParOf" srcId="{DA0DE4A6-80AE-4336-A73A-D71CED8CB3DD}" destId="{5AED6EAB-F730-4F04-8FC7-62DE62275921}" srcOrd="0" destOrd="0" presId="urn:microsoft.com/office/officeart/2005/8/layout/vList5"/>
    <dgm:cxn modelId="{35E41835-7C2B-4506-BA80-3F749DA9F3F6}" type="presParOf" srcId="{DA0DE4A6-80AE-4336-A73A-D71CED8CB3DD}" destId="{77DD7FB0-693B-4556-B7FA-147DCE0663D7}" srcOrd="1" destOrd="0" presId="urn:microsoft.com/office/officeart/2005/8/layout/vList5"/>
    <dgm:cxn modelId="{745366EB-5F27-4D43-B3BF-867CE75D664F}" type="presParOf" srcId="{EE5AF50F-1BA5-4880-9B35-7F8203416355}" destId="{7C99DF57-CED1-4DEC-8075-24494CB2D4C2}" srcOrd="1" destOrd="0" presId="urn:microsoft.com/office/officeart/2005/8/layout/vList5"/>
    <dgm:cxn modelId="{B8DE56CD-F42E-47FE-8E8B-690C5B097817}" type="presParOf" srcId="{EE5AF50F-1BA5-4880-9B35-7F8203416355}" destId="{C5552D29-55EC-41F0-AE47-F50599D373B6}" srcOrd="2" destOrd="0" presId="urn:microsoft.com/office/officeart/2005/8/layout/vList5"/>
    <dgm:cxn modelId="{28E61B36-88BF-4CA6-A0CA-0796F9433215}" type="presParOf" srcId="{C5552D29-55EC-41F0-AE47-F50599D373B6}" destId="{3C1C456C-1D73-4FB7-920D-C54722630B07}" srcOrd="0" destOrd="0" presId="urn:microsoft.com/office/officeart/2005/8/layout/vList5"/>
    <dgm:cxn modelId="{C5A42444-C3FB-4F19-B3DE-94FA68B007A2}" type="presParOf" srcId="{C5552D29-55EC-41F0-AE47-F50599D373B6}" destId="{8AFC4AA0-C9B4-420C-8149-4215E19844DE}" srcOrd="1" destOrd="0" presId="urn:microsoft.com/office/officeart/2005/8/layout/vList5"/>
    <dgm:cxn modelId="{965A92C9-6554-4BF8-8EEF-B881A9DEEEC8}" type="presParOf" srcId="{EE5AF50F-1BA5-4880-9B35-7F8203416355}" destId="{131650D8-69FF-4D04-9D03-2BAD2C75935C}" srcOrd="3" destOrd="0" presId="urn:microsoft.com/office/officeart/2005/8/layout/vList5"/>
    <dgm:cxn modelId="{CFDCE41A-9DC3-4D9D-8DF6-98A76E5052CE}" type="presParOf" srcId="{EE5AF50F-1BA5-4880-9B35-7F8203416355}" destId="{22E7B1BD-8F35-4247-8FD1-0852166CCF89}" srcOrd="4" destOrd="0" presId="urn:microsoft.com/office/officeart/2005/8/layout/vList5"/>
    <dgm:cxn modelId="{C423A3F8-DDE5-4760-A3B5-690F7EE73326}" type="presParOf" srcId="{22E7B1BD-8F35-4247-8FD1-0852166CCF89}" destId="{03B543D4-561A-42C4-B780-E013B47BD680}" srcOrd="0" destOrd="0" presId="urn:microsoft.com/office/officeart/2005/8/layout/vList5"/>
    <dgm:cxn modelId="{A844CFE4-588D-462B-BA30-5568002DA019}" type="presParOf" srcId="{22E7B1BD-8F35-4247-8FD1-0852166CCF89}" destId="{F6AB51AE-8C83-4ECA-892C-AD5D8EC2D35B}" srcOrd="1" destOrd="0" presId="urn:microsoft.com/office/officeart/2005/8/layout/vList5"/>
  </dgm:cxnLst>
  <dgm:bg/>
  <dgm:whole/>
  <dgm:extLst>
    <a:ext uri="http://schemas.microsoft.com/office/drawing/2008/diagram">
      <dsp:dataModelExt xmlns:dsp="http://schemas.microsoft.com/office/drawing/2008/diagram" relId="rId44"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31A912B9-A284-49A2-868F-864A8F57035A}" type="doc">
      <dgm:prSet loTypeId="urn:microsoft.com/office/officeart/2005/8/layout/vList5" loCatId="list" qsTypeId="urn:microsoft.com/office/officeart/2005/8/quickstyle/simple1" qsCatId="simple" csTypeId="urn:microsoft.com/office/officeart/2005/8/colors/accent2_1" csCatId="accent2" phldr="1"/>
      <dgm:spPr/>
      <dgm:t>
        <a:bodyPr/>
        <a:lstStyle/>
        <a:p>
          <a:endParaRPr lang="en-US"/>
        </a:p>
      </dgm:t>
    </dgm:pt>
    <dgm:pt modelId="{4764BD4F-7A27-480A-89B9-B3292357F8E3}">
      <dgm:prSet phldrT="[Text]" custT="1"/>
      <dgm:spPr/>
      <dgm:t>
        <a:bodyPr/>
        <a:lstStyle/>
        <a:p>
          <a:r>
            <a:rPr lang="vi-VN" sz="1400">
              <a:latin typeface="Cambria" panose="02040503050406030204" pitchFamily="18" charset="0"/>
              <a:ea typeface="Cambria" panose="02040503050406030204" pitchFamily="18" charset="0"/>
            </a:rPr>
            <a:t>Những người đầu tiên tin nơi Người</a:t>
          </a:r>
          <a:endParaRPr lang="en-US" sz="1400">
            <a:latin typeface="Cambria" panose="02040503050406030204" pitchFamily="18" charset="0"/>
            <a:ea typeface="Cambria" panose="02040503050406030204" pitchFamily="18" charset="0"/>
          </a:endParaRPr>
        </a:p>
      </dgm:t>
    </dgm:pt>
    <dgm:pt modelId="{08045595-227F-4F05-A793-65A464AFE0D5}" type="parTrans" cxnId="{56E6D7DE-8B90-408C-A6CB-539B3E4F2ADC}">
      <dgm:prSet/>
      <dgm:spPr/>
      <dgm:t>
        <a:bodyPr/>
        <a:lstStyle/>
        <a:p>
          <a:endParaRPr lang="en-US"/>
        </a:p>
      </dgm:t>
    </dgm:pt>
    <dgm:pt modelId="{E60A3478-58CD-44D6-9E83-8DC1D6B22964}" type="sibTrans" cxnId="{56E6D7DE-8B90-408C-A6CB-539B3E4F2ADC}">
      <dgm:prSet/>
      <dgm:spPr/>
      <dgm:t>
        <a:bodyPr/>
        <a:lstStyle/>
        <a:p>
          <a:endParaRPr lang="en-US"/>
        </a:p>
      </dgm:t>
    </dgm:pt>
    <dgm:pt modelId="{AF4E53B5-F0A2-4207-A307-C0E3B3112AB8}">
      <dgm:prSet phldrT="[Text]" custT="1"/>
      <dgm:spPr/>
      <dgm:t>
        <a:bodyPr/>
        <a:lstStyle/>
        <a:p>
          <a:pPr algn="ctr"/>
          <a:r>
            <a:rPr lang="vi-VN" sz="1400">
              <a:latin typeface="Cambria" panose="02040503050406030204" pitchFamily="18" charset="0"/>
              <a:ea typeface="Cambria" panose="02040503050406030204" pitchFamily="18" charset="0"/>
            </a:rPr>
            <a:t>Người đàn ông đầu tiên là Abu Bakr </a:t>
          </a:r>
          <a:r>
            <a:rPr lang="en-US" sz="1400">
              <a:latin typeface="Cambria" panose="02040503050406030204" pitchFamily="18" charset="0"/>
              <a:ea typeface="Cambria" panose="02040503050406030204" pitchFamily="18" charset="0"/>
            </a:rPr>
            <a:t>O</a:t>
          </a:r>
          <a:r>
            <a:rPr lang="vi-VN" sz="1400">
              <a:latin typeface="Cambria" panose="02040503050406030204" pitchFamily="18" charset="0"/>
              <a:ea typeface="Cambria" panose="02040503050406030204" pitchFamily="18" charset="0"/>
            </a:rPr>
            <a:t>s</a:t>
          </a:r>
          <a:r>
            <a:rPr lang="en-US" sz="1400">
              <a:latin typeface="Cambria" panose="02040503050406030204" pitchFamily="18" charset="0"/>
              <a:ea typeface="Cambria" panose="02040503050406030204" pitchFamily="18" charset="0"/>
            </a:rPr>
            <a:t>-S</a:t>
          </a:r>
          <a:r>
            <a:rPr lang="vi-VN" sz="1400">
              <a:latin typeface="Cambria" panose="02040503050406030204" pitchFamily="18" charset="0"/>
              <a:ea typeface="Cambria" panose="02040503050406030204" pitchFamily="18" charset="0"/>
            </a:rPr>
            <a:t>iddiq. Người phụ nữ đầu tiên là mẹ của những người có đức tin Khadijah bint Khuwailid. Người thiếu niên đầu tiên là </a:t>
          </a:r>
          <a:r>
            <a:rPr lang="en-US" sz="1400">
              <a:latin typeface="Cambria" panose="02040503050406030204" pitchFamily="18" charset="0"/>
              <a:ea typeface="Cambria" panose="02040503050406030204" pitchFamily="18" charset="0"/>
            </a:rPr>
            <a:t>'</a:t>
          </a:r>
          <a:r>
            <a:rPr lang="vi-VN" sz="1400">
              <a:latin typeface="Cambria" panose="02040503050406030204" pitchFamily="18" charset="0"/>
              <a:ea typeface="Cambria" panose="02040503050406030204" pitchFamily="18" charset="0"/>
            </a:rPr>
            <a:t>Ali bin Ab</a:t>
          </a:r>
          <a:r>
            <a:rPr lang="en-US" sz="1400">
              <a:latin typeface="Cambria" panose="02040503050406030204" pitchFamily="18" charset="0"/>
              <a:ea typeface="Cambria" panose="02040503050406030204" pitchFamily="18" charset="0"/>
            </a:rPr>
            <a:t>i</a:t>
          </a:r>
          <a:r>
            <a:rPr lang="vi-VN" sz="1400">
              <a:latin typeface="Cambria" panose="02040503050406030204" pitchFamily="18" charset="0"/>
              <a:ea typeface="Cambria" panose="02040503050406030204" pitchFamily="18" charset="0"/>
            </a:rPr>
            <a:t> Talib. Người hầu đầu tiên là Zaid bin Harithah. Và người nô lệ đầu tiên là Bilal bin Rab</a:t>
          </a:r>
          <a:r>
            <a:rPr lang="en-US" sz="1400">
              <a:latin typeface="Cambria" panose="02040503050406030204" pitchFamily="18" charset="0"/>
              <a:ea typeface="Cambria" panose="02040503050406030204" pitchFamily="18" charset="0"/>
            </a:rPr>
            <a:t>i'</a:t>
          </a:r>
          <a:r>
            <a:rPr lang="vi-VN" sz="1400">
              <a:latin typeface="Cambria" panose="02040503050406030204" pitchFamily="18" charset="0"/>
              <a:ea typeface="Cambria" panose="02040503050406030204" pitchFamily="18" charset="0"/>
            </a:rPr>
            <a:t>ah - Cầu xin Allah hài lòng về tất cả họ.</a:t>
          </a:r>
          <a:endParaRPr lang="en-US" sz="1400">
            <a:latin typeface="Cambria" panose="02040503050406030204" pitchFamily="18" charset="0"/>
            <a:ea typeface="Cambria" panose="02040503050406030204" pitchFamily="18" charset="0"/>
          </a:endParaRPr>
        </a:p>
      </dgm:t>
    </dgm:pt>
    <dgm:pt modelId="{49019F32-2017-4F98-8C55-E685F1433F65}" type="parTrans" cxnId="{66B1A10F-20D1-440A-98B0-B70CD6ADD677}">
      <dgm:prSet/>
      <dgm:spPr/>
      <dgm:t>
        <a:bodyPr/>
        <a:lstStyle/>
        <a:p>
          <a:endParaRPr lang="en-US"/>
        </a:p>
      </dgm:t>
    </dgm:pt>
    <dgm:pt modelId="{3BFE7A47-1E17-4C7B-8B4A-DE2AC3AC9C13}" type="sibTrans" cxnId="{66B1A10F-20D1-440A-98B0-B70CD6ADD677}">
      <dgm:prSet/>
      <dgm:spPr/>
      <dgm:t>
        <a:bodyPr/>
        <a:lstStyle/>
        <a:p>
          <a:endParaRPr lang="en-US"/>
        </a:p>
      </dgm:t>
    </dgm:pt>
    <dgm:pt modelId="{F477F193-2C57-4B80-B7F3-9115477E86F3}">
      <dgm:prSet phldrT="[Text]" custT="1"/>
      <dgm:spPr/>
      <dgm:t>
        <a:bodyPr/>
        <a:lstStyle/>
        <a:p>
          <a:r>
            <a:rPr lang="vi-VN" sz="1400">
              <a:latin typeface="Cambria" panose="02040503050406030204" pitchFamily="18" charset="0"/>
              <a:ea typeface="Cambria" panose="02040503050406030204" pitchFamily="18" charset="0"/>
            </a:rPr>
            <a:t>Cuộc hành hương Hajj và Umrah của Người</a:t>
          </a:r>
          <a:endParaRPr lang="en-US" sz="1400">
            <a:latin typeface="Cambria" panose="02040503050406030204" pitchFamily="18" charset="0"/>
            <a:ea typeface="Cambria" panose="02040503050406030204" pitchFamily="18" charset="0"/>
          </a:endParaRPr>
        </a:p>
      </dgm:t>
    </dgm:pt>
    <dgm:pt modelId="{DC0E84FE-F54F-4B0E-BF96-AF967B3D71BC}" type="parTrans" cxnId="{A7A1E881-1369-4D88-8973-33797DB4AB0E}">
      <dgm:prSet/>
      <dgm:spPr/>
      <dgm:t>
        <a:bodyPr/>
        <a:lstStyle/>
        <a:p>
          <a:endParaRPr lang="en-US"/>
        </a:p>
      </dgm:t>
    </dgm:pt>
    <dgm:pt modelId="{0A606FCB-5028-49D8-AA45-A628B5F26C9A}" type="sibTrans" cxnId="{A7A1E881-1369-4D88-8973-33797DB4AB0E}">
      <dgm:prSet/>
      <dgm:spPr/>
      <dgm:t>
        <a:bodyPr/>
        <a:lstStyle/>
        <a:p>
          <a:endParaRPr lang="en-US"/>
        </a:p>
      </dgm:t>
    </dgm:pt>
    <dgm:pt modelId="{F17B55A3-8D67-4CA8-A469-4DC411018376}">
      <dgm:prSet phldrT="[Text]" custT="1"/>
      <dgm:spPr/>
      <dgm:t>
        <a:bodyPr/>
        <a:lstStyle/>
        <a:p>
          <a:pPr algn="ctr" rtl="0"/>
          <a:r>
            <a:rPr lang="vi-VN" sz="1400">
              <a:latin typeface="Cambria" panose="02040503050406030204" pitchFamily="18" charset="0"/>
              <a:ea typeface="Cambria" panose="02040503050406030204" pitchFamily="18" charset="0"/>
            </a:rPr>
            <a:t>Người thực hiện </a:t>
          </a:r>
          <a:r>
            <a:rPr lang="en-US" sz="1400">
              <a:latin typeface="Cambria" panose="02040503050406030204" pitchFamily="18" charset="0"/>
              <a:ea typeface="Cambria" panose="02040503050406030204" pitchFamily="18" charset="0"/>
            </a:rPr>
            <a:t>'</a:t>
          </a:r>
          <a:r>
            <a:rPr lang="vi-VN" sz="1400">
              <a:latin typeface="Cambria" panose="02040503050406030204" pitchFamily="18" charset="0"/>
              <a:ea typeface="Cambria" panose="02040503050406030204" pitchFamily="18" charset="0"/>
            </a:rPr>
            <a:t>Umrah</a:t>
          </a:r>
          <a:r>
            <a:rPr lang="en-US" sz="1400">
              <a:latin typeface="Cambria" panose="02040503050406030204" pitchFamily="18" charset="0"/>
              <a:ea typeface="Cambria" panose="02040503050406030204" pitchFamily="18" charset="0"/>
            </a:rPr>
            <a:t> </a:t>
          </a:r>
          <a:r>
            <a:rPr lang="vi-VN" sz="1400">
              <a:latin typeface="Cambria" panose="02040503050406030204" pitchFamily="18" charset="0"/>
              <a:ea typeface="Cambria" panose="02040503050406030204" pitchFamily="18" charset="0"/>
            </a:rPr>
            <a:t>được bốn lần, tất cả đều trong tháng Zdul-Qa'dah. Người thực hiện Hajj chỉ một lần duy nhất, và nó được gọi chuyến hành hương chia tay, và nó là vào năm thứ 10 sau cuộc Hijrah.</a:t>
          </a:r>
          <a:endParaRPr lang="en-US" sz="1400">
            <a:latin typeface="Cambria" panose="02040503050406030204" pitchFamily="18" charset="0"/>
            <a:ea typeface="Cambria" panose="02040503050406030204" pitchFamily="18" charset="0"/>
          </a:endParaRPr>
        </a:p>
      </dgm:t>
    </dgm:pt>
    <dgm:pt modelId="{921FF2EC-CA9F-4F8B-B36E-AC6D447CD76B}" type="parTrans" cxnId="{5F4F52E8-19B3-44E8-8714-466B4AE46EDB}">
      <dgm:prSet/>
      <dgm:spPr/>
      <dgm:t>
        <a:bodyPr/>
        <a:lstStyle/>
        <a:p>
          <a:endParaRPr lang="en-US"/>
        </a:p>
      </dgm:t>
    </dgm:pt>
    <dgm:pt modelId="{2C593DBD-7980-499B-B1E6-363D8365E90E}" type="sibTrans" cxnId="{5F4F52E8-19B3-44E8-8714-466B4AE46EDB}">
      <dgm:prSet/>
      <dgm:spPr/>
      <dgm:t>
        <a:bodyPr/>
        <a:lstStyle/>
        <a:p>
          <a:endParaRPr lang="en-US"/>
        </a:p>
      </dgm:t>
    </dgm:pt>
    <dgm:pt modelId="{39A62D6A-5DDA-4241-A04F-C146250679BD}">
      <dgm:prSet phldrT="[Text]" custT="1"/>
      <dgm:spPr/>
      <dgm:t>
        <a:bodyPr/>
        <a:lstStyle/>
        <a:p>
          <a:r>
            <a:rPr lang="vi-VN" sz="1400">
              <a:latin typeface="Cambria" panose="02040503050406030204" pitchFamily="18" charset="0"/>
              <a:ea typeface="Cambria" panose="02040503050406030204" pitchFamily="18" charset="0"/>
            </a:rPr>
            <a:t>Phẩm chất đạo đức của Người</a:t>
          </a:r>
          <a:endParaRPr lang="en-US" sz="1400">
            <a:latin typeface="Cambria" panose="02040503050406030204" pitchFamily="18" charset="0"/>
            <a:ea typeface="Cambria" panose="02040503050406030204" pitchFamily="18" charset="0"/>
          </a:endParaRPr>
        </a:p>
      </dgm:t>
    </dgm:pt>
    <dgm:pt modelId="{62D43437-E97D-4F60-A807-614737846F18}" type="parTrans" cxnId="{85C973C2-B361-44AF-9A0B-40B7270D0C66}">
      <dgm:prSet/>
      <dgm:spPr/>
      <dgm:t>
        <a:bodyPr/>
        <a:lstStyle/>
        <a:p>
          <a:endParaRPr lang="en-US"/>
        </a:p>
      </dgm:t>
    </dgm:pt>
    <dgm:pt modelId="{00425753-1488-42C2-A059-E5BABAC19C66}" type="sibTrans" cxnId="{85C973C2-B361-44AF-9A0B-40B7270D0C66}">
      <dgm:prSet/>
      <dgm:spPr/>
      <dgm:t>
        <a:bodyPr/>
        <a:lstStyle/>
        <a:p>
          <a:endParaRPr lang="en-US"/>
        </a:p>
      </dgm:t>
    </dgm:pt>
    <dgm:pt modelId="{1CC02F71-CC3F-4A9E-9B91-7449A7B9FA95}">
      <dgm:prSet phldrT="[Text]" custT="1"/>
      <dgm:spPr/>
      <dgm:t>
        <a:bodyPr/>
        <a:lstStyle/>
        <a:p>
          <a:pPr algn="ctr"/>
          <a:r>
            <a:rPr lang="vi-VN" sz="1400">
              <a:latin typeface="Cambria" panose="02040503050406030204" pitchFamily="18" charset="0"/>
              <a:ea typeface="Cambria" panose="02040503050406030204" pitchFamily="18" charset="0"/>
            </a:rPr>
            <a:t>Allah phán về Người: "Và quả thật, Ngươi là người có phẩm chất đạo đức vĩ đại." </a:t>
          </a:r>
          <a:r>
            <a:rPr lang="vi-VN" sz="1200">
              <a:latin typeface="Cambria" panose="02040503050406030204" pitchFamily="18" charset="0"/>
              <a:ea typeface="Cambria" panose="02040503050406030204" pitchFamily="18" charset="0"/>
            </a:rPr>
            <a:t>(Qur'an:68:4)</a:t>
          </a:r>
          <a:r>
            <a:rPr lang="vi-VN" sz="1400">
              <a:latin typeface="Cambria" panose="02040503050406030204" pitchFamily="18" charset="0"/>
              <a:ea typeface="Cambria" panose="02040503050406030204" pitchFamily="18" charset="0"/>
            </a:rPr>
            <a:t>. Mẹ của những người có đức tin, bà 'A-ishah nói: "Phẩm chất đạo đức của Người là Kinh Qur'an".</a:t>
          </a:r>
          <a:endParaRPr lang="en-US" sz="1400">
            <a:latin typeface="Cambria" panose="02040503050406030204" pitchFamily="18" charset="0"/>
            <a:ea typeface="Cambria" panose="02040503050406030204" pitchFamily="18" charset="0"/>
          </a:endParaRPr>
        </a:p>
      </dgm:t>
    </dgm:pt>
    <dgm:pt modelId="{4E9B2107-92F5-4DFC-8854-6562281D99E5}" type="parTrans" cxnId="{0CA512CB-F7F7-4C81-9899-9876B0188A67}">
      <dgm:prSet/>
      <dgm:spPr/>
      <dgm:t>
        <a:bodyPr/>
        <a:lstStyle/>
        <a:p>
          <a:endParaRPr lang="en-US"/>
        </a:p>
      </dgm:t>
    </dgm:pt>
    <dgm:pt modelId="{39608F31-F83C-4BC7-B68B-F77A067E844C}" type="sibTrans" cxnId="{0CA512CB-F7F7-4C81-9899-9876B0188A67}">
      <dgm:prSet/>
      <dgm:spPr/>
      <dgm:t>
        <a:bodyPr/>
        <a:lstStyle/>
        <a:p>
          <a:endParaRPr lang="en-US"/>
        </a:p>
      </dgm:t>
    </dgm:pt>
    <dgm:pt modelId="{40FE5D54-69EC-4ED3-8600-A78D0AC300A0}" type="pres">
      <dgm:prSet presAssocID="{31A912B9-A284-49A2-868F-864A8F57035A}" presName="Name0" presStyleCnt="0">
        <dgm:presLayoutVars>
          <dgm:dir/>
          <dgm:animLvl val="lvl"/>
          <dgm:resizeHandles val="exact"/>
        </dgm:presLayoutVars>
      </dgm:prSet>
      <dgm:spPr/>
    </dgm:pt>
    <dgm:pt modelId="{3B4C86E9-5066-4778-A7A2-AEAE2FB7E110}" type="pres">
      <dgm:prSet presAssocID="{4764BD4F-7A27-480A-89B9-B3292357F8E3}" presName="linNode" presStyleCnt="0"/>
      <dgm:spPr/>
    </dgm:pt>
    <dgm:pt modelId="{74C5C80F-1945-4DF6-99F7-2B17AD0EB781}" type="pres">
      <dgm:prSet presAssocID="{4764BD4F-7A27-480A-89B9-B3292357F8E3}" presName="parentText" presStyleLbl="node1" presStyleIdx="0" presStyleCnt="3" custScaleX="40674">
        <dgm:presLayoutVars>
          <dgm:chMax val="1"/>
          <dgm:bulletEnabled val="1"/>
        </dgm:presLayoutVars>
      </dgm:prSet>
      <dgm:spPr/>
    </dgm:pt>
    <dgm:pt modelId="{AB183482-3F5D-4DB0-BD86-FE61BB8EC8C4}" type="pres">
      <dgm:prSet presAssocID="{4764BD4F-7A27-480A-89B9-B3292357F8E3}" presName="descendantText" presStyleLbl="alignAccFollowNode1" presStyleIdx="0" presStyleCnt="3" custScaleX="133642" custLinFactNeighborX="61063" custLinFactNeighborY="2288">
        <dgm:presLayoutVars>
          <dgm:bulletEnabled val="1"/>
        </dgm:presLayoutVars>
      </dgm:prSet>
      <dgm:spPr/>
    </dgm:pt>
    <dgm:pt modelId="{DCF4F938-DCB1-4A0D-A58E-CB5D4E9BADE4}" type="pres">
      <dgm:prSet presAssocID="{E60A3478-58CD-44D6-9E83-8DC1D6B22964}" presName="sp" presStyleCnt="0"/>
      <dgm:spPr/>
    </dgm:pt>
    <dgm:pt modelId="{33F7E01F-0C17-4A02-9751-CF3F3D638FCF}" type="pres">
      <dgm:prSet presAssocID="{F477F193-2C57-4B80-B7F3-9115477E86F3}" presName="linNode" presStyleCnt="0"/>
      <dgm:spPr/>
    </dgm:pt>
    <dgm:pt modelId="{C8F98607-496B-4C0C-86A3-EE00874BE0CF}" type="pres">
      <dgm:prSet presAssocID="{F477F193-2C57-4B80-B7F3-9115477E86F3}" presName="parentText" presStyleLbl="node1" presStyleIdx="1" presStyleCnt="3" custScaleX="44308">
        <dgm:presLayoutVars>
          <dgm:chMax val="1"/>
          <dgm:bulletEnabled val="1"/>
        </dgm:presLayoutVars>
      </dgm:prSet>
      <dgm:spPr/>
    </dgm:pt>
    <dgm:pt modelId="{5E6B6E56-9618-4B15-91C0-FD71FF352F7F}" type="pres">
      <dgm:prSet presAssocID="{F477F193-2C57-4B80-B7F3-9115477E86F3}" presName="descendantText" presStyleLbl="alignAccFollowNode1" presStyleIdx="1" presStyleCnt="3" custScaleX="137162" custLinFactNeighborX="54792">
        <dgm:presLayoutVars>
          <dgm:bulletEnabled val="1"/>
        </dgm:presLayoutVars>
      </dgm:prSet>
      <dgm:spPr/>
    </dgm:pt>
    <dgm:pt modelId="{F0742E8E-970A-4380-A60C-BDC897D06ACC}" type="pres">
      <dgm:prSet presAssocID="{0A606FCB-5028-49D8-AA45-A628B5F26C9A}" presName="sp" presStyleCnt="0"/>
      <dgm:spPr/>
    </dgm:pt>
    <dgm:pt modelId="{A29F1842-0E47-4C9A-9E00-8183070A2DC9}" type="pres">
      <dgm:prSet presAssocID="{39A62D6A-5DDA-4241-A04F-C146250679BD}" presName="linNode" presStyleCnt="0"/>
      <dgm:spPr/>
    </dgm:pt>
    <dgm:pt modelId="{52A3A53D-595E-422D-BBB0-271161201316}" type="pres">
      <dgm:prSet presAssocID="{39A62D6A-5DDA-4241-A04F-C146250679BD}" presName="parentText" presStyleLbl="node1" presStyleIdx="2" presStyleCnt="3" custScaleX="64026">
        <dgm:presLayoutVars>
          <dgm:chMax val="1"/>
          <dgm:bulletEnabled val="1"/>
        </dgm:presLayoutVars>
      </dgm:prSet>
      <dgm:spPr/>
    </dgm:pt>
    <dgm:pt modelId="{80C2706D-2A5F-44F3-9842-1FE036B41308}" type="pres">
      <dgm:prSet presAssocID="{39A62D6A-5DDA-4241-A04F-C146250679BD}" presName="descendantText" presStyleLbl="alignAccFollowNode1" presStyleIdx="2" presStyleCnt="3" custScaleX="206681" custLinFactNeighborX="63417" custLinFactNeighborY="-3402">
        <dgm:presLayoutVars>
          <dgm:bulletEnabled val="1"/>
        </dgm:presLayoutVars>
      </dgm:prSet>
      <dgm:spPr/>
    </dgm:pt>
  </dgm:ptLst>
  <dgm:cxnLst>
    <dgm:cxn modelId="{7A584A0C-B0FD-4D8D-87E5-91EF5BD5F7C7}" type="presOf" srcId="{1CC02F71-CC3F-4A9E-9B91-7449A7B9FA95}" destId="{80C2706D-2A5F-44F3-9842-1FE036B41308}" srcOrd="0" destOrd="0" presId="urn:microsoft.com/office/officeart/2005/8/layout/vList5"/>
    <dgm:cxn modelId="{66B1A10F-20D1-440A-98B0-B70CD6ADD677}" srcId="{4764BD4F-7A27-480A-89B9-B3292357F8E3}" destId="{AF4E53B5-F0A2-4207-A307-C0E3B3112AB8}" srcOrd="0" destOrd="0" parTransId="{49019F32-2017-4F98-8C55-E685F1433F65}" sibTransId="{3BFE7A47-1E17-4C7B-8B4A-DE2AC3AC9C13}"/>
    <dgm:cxn modelId="{CBFA7135-3B6A-4176-AD8C-73CC655719B3}" type="presOf" srcId="{4764BD4F-7A27-480A-89B9-B3292357F8E3}" destId="{74C5C80F-1945-4DF6-99F7-2B17AD0EB781}" srcOrd="0" destOrd="0" presId="urn:microsoft.com/office/officeart/2005/8/layout/vList5"/>
    <dgm:cxn modelId="{0AEC2851-5F76-496B-9958-3BC665511E4B}" type="presOf" srcId="{39A62D6A-5DDA-4241-A04F-C146250679BD}" destId="{52A3A53D-595E-422D-BBB0-271161201316}" srcOrd="0" destOrd="0" presId="urn:microsoft.com/office/officeart/2005/8/layout/vList5"/>
    <dgm:cxn modelId="{9B13C473-1AE4-414B-9A2A-B72C76DAB444}" type="presOf" srcId="{31A912B9-A284-49A2-868F-864A8F57035A}" destId="{40FE5D54-69EC-4ED3-8600-A78D0AC300A0}" srcOrd="0" destOrd="0" presId="urn:microsoft.com/office/officeart/2005/8/layout/vList5"/>
    <dgm:cxn modelId="{A7A1E881-1369-4D88-8973-33797DB4AB0E}" srcId="{31A912B9-A284-49A2-868F-864A8F57035A}" destId="{F477F193-2C57-4B80-B7F3-9115477E86F3}" srcOrd="1" destOrd="0" parTransId="{DC0E84FE-F54F-4B0E-BF96-AF967B3D71BC}" sibTransId="{0A606FCB-5028-49D8-AA45-A628B5F26C9A}"/>
    <dgm:cxn modelId="{C5940199-5A22-4BDC-80E2-9F77D4DC0B61}" type="presOf" srcId="{F477F193-2C57-4B80-B7F3-9115477E86F3}" destId="{C8F98607-496B-4C0C-86A3-EE00874BE0CF}" srcOrd="0" destOrd="0" presId="urn:microsoft.com/office/officeart/2005/8/layout/vList5"/>
    <dgm:cxn modelId="{DCCCF6C0-88DA-44F0-8666-ACFC26FD6A8B}" type="presOf" srcId="{F17B55A3-8D67-4CA8-A469-4DC411018376}" destId="{5E6B6E56-9618-4B15-91C0-FD71FF352F7F}" srcOrd="0" destOrd="0" presId="urn:microsoft.com/office/officeart/2005/8/layout/vList5"/>
    <dgm:cxn modelId="{85C973C2-B361-44AF-9A0B-40B7270D0C66}" srcId="{31A912B9-A284-49A2-868F-864A8F57035A}" destId="{39A62D6A-5DDA-4241-A04F-C146250679BD}" srcOrd="2" destOrd="0" parTransId="{62D43437-E97D-4F60-A807-614737846F18}" sibTransId="{00425753-1488-42C2-A059-E5BABAC19C66}"/>
    <dgm:cxn modelId="{0CA512CB-F7F7-4C81-9899-9876B0188A67}" srcId="{39A62D6A-5DDA-4241-A04F-C146250679BD}" destId="{1CC02F71-CC3F-4A9E-9B91-7449A7B9FA95}" srcOrd="0" destOrd="0" parTransId="{4E9B2107-92F5-4DFC-8854-6562281D99E5}" sibTransId="{39608F31-F83C-4BC7-B68B-F77A067E844C}"/>
    <dgm:cxn modelId="{F4F52FCE-6434-4C90-85E4-834EC3EC0250}" type="presOf" srcId="{AF4E53B5-F0A2-4207-A307-C0E3B3112AB8}" destId="{AB183482-3F5D-4DB0-BD86-FE61BB8EC8C4}" srcOrd="0" destOrd="0" presId="urn:microsoft.com/office/officeart/2005/8/layout/vList5"/>
    <dgm:cxn modelId="{56E6D7DE-8B90-408C-A6CB-539B3E4F2ADC}" srcId="{31A912B9-A284-49A2-868F-864A8F57035A}" destId="{4764BD4F-7A27-480A-89B9-B3292357F8E3}" srcOrd="0" destOrd="0" parTransId="{08045595-227F-4F05-A793-65A464AFE0D5}" sibTransId="{E60A3478-58CD-44D6-9E83-8DC1D6B22964}"/>
    <dgm:cxn modelId="{5F4F52E8-19B3-44E8-8714-466B4AE46EDB}" srcId="{F477F193-2C57-4B80-B7F3-9115477E86F3}" destId="{F17B55A3-8D67-4CA8-A469-4DC411018376}" srcOrd="0" destOrd="0" parTransId="{921FF2EC-CA9F-4F8B-B36E-AC6D447CD76B}" sibTransId="{2C593DBD-7980-499B-B1E6-363D8365E90E}"/>
    <dgm:cxn modelId="{8E991184-74C0-4C52-8278-E189E3E0B42B}" type="presParOf" srcId="{40FE5D54-69EC-4ED3-8600-A78D0AC300A0}" destId="{3B4C86E9-5066-4778-A7A2-AEAE2FB7E110}" srcOrd="0" destOrd="0" presId="urn:microsoft.com/office/officeart/2005/8/layout/vList5"/>
    <dgm:cxn modelId="{ED236F97-A869-4518-AB6E-9B633795174B}" type="presParOf" srcId="{3B4C86E9-5066-4778-A7A2-AEAE2FB7E110}" destId="{74C5C80F-1945-4DF6-99F7-2B17AD0EB781}" srcOrd="0" destOrd="0" presId="urn:microsoft.com/office/officeart/2005/8/layout/vList5"/>
    <dgm:cxn modelId="{62DB1600-FF40-49DD-8198-82BACC6E7B0F}" type="presParOf" srcId="{3B4C86E9-5066-4778-A7A2-AEAE2FB7E110}" destId="{AB183482-3F5D-4DB0-BD86-FE61BB8EC8C4}" srcOrd="1" destOrd="0" presId="urn:microsoft.com/office/officeart/2005/8/layout/vList5"/>
    <dgm:cxn modelId="{72C9549D-9AE6-48E6-8335-1D32E195386B}" type="presParOf" srcId="{40FE5D54-69EC-4ED3-8600-A78D0AC300A0}" destId="{DCF4F938-DCB1-4A0D-A58E-CB5D4E9BADE4}" srcOrd="1" destOrd="0" presId="urn:microsoft.com/office/officeart/2005/8/layout/vList5"/>
    <dgm:cxn modelId="{3083A0C8-9119-49A2-98F9-EE1AC8AB5A86}" type="presParOf" srcId="{40FE5D54-69EC-4ED3-8600-A78D0AC300A0}" destId="{33F7E01F-0C17-4A02-9751-CF3F3D638FCF}" srcOrd="2" destOrd="0" presId="urn:microsoft.com/office/officeart/2005/8/layout/vList5"/>
    <dgm:cxn modelId="{B387C573-C5CF-42FA-A1FB-F35D6689142B}" type="presParOf" srcId="{33F7E01F-0C17-4A02-9751-CF3F3D638FCF}" destId="{C8F98607-496B-4C0C-86A3-EE00874BE0CF}" srcOrd="0" destOrd="0" presId="urn:microsoft.com/office/officeart/2005/8/layout/vList5"/>
    <dgm:cxn modelId="{84BBED74-929E-4507-BF0A-3716ECDBC056}" type="presParOf" srcId="{33F7E01F-0C17-4A02-9751-CF3F3D638FCF}" destId="{5E6B6E56-9618-4B15-91C0-FD71FF352F7F}" srcOrd="1" destOrd="0" presId="urn:microsoft.com/office/officeart/2005/8/layout/vList5"/>
    <dgm:cxn modelId="{B1E7623E-1A67-4387-A79B-7516EDE4B446}" type="presParOf" srcId="{40FE5D54-69EC-4ED3-8600-A78D0AC300A0}" destId="{F0742E8E-970A-4380-A60C-BDC897D06ACC}" srcOrd="3" destOrd="0" presId="urn:microsoft.com/office/officeart/2005/8/layout/vList5"/>
    <dgm:cxn modelId="{8E44004B-58B5-4C90-B130-144BA28C1732}" type="presParOf" srcId="{40FE5D54-69EC-4ED3-8600-A78D0AC300A0}" destId="{A29F1842-0E47-4C9A-9E00-8183070A2DC9}" srcOrd="4" destOrd="0" presId="urn:microsoft.com/office/officeart/2005/8/layout/vList5"/>
    <dgm:cxn modelId="{DE28BFD0-3253-4F45-AA8D-BF80168781DA}" type="presParOf" srcId="{A29F1842-0E47-4C9A-9E00-8183070A2DC9}" destId="{52A3A53D-595E-422D-BBB0-271161201316}" srcOrd="0" destOrd="0" presId="urn:microsoft.com/office/officeart/2005/8/layout/vList5"/>
    <dgm:cxn modelId="{3A39B468-5306-48A6-B63F-9E63B2ACF366}" type="presParOf" srcId="{A29F1842-0E47-4C9A-9E00-8183070A2DC9}" destId="{80C2706D-2A5F-44F3-9842-1FE036B41308}" srcOrd="1" destOrd="0" presId="urn:microsoft.com/office/officeart/2005/8/layout/vList5"/>
  </dgm:cxnLst>
  <dgm:bg/>
  <dgm:whole/>
  <dgm:extLst>
    <a:ext uri="http://schemas.microsoft.com/office/drawing/2008/diagram">
      <dsp:dataModelExt xmlns:dsp="http://schemas.microsoft.com/office/drawing/2008/diagram" relId="rId49"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51B36DEE-91AC-415B-A8EF-403B919D919C}" type="doc">
      <dgm:prSet loTypeId="urn:microsoft.com/office/officeart/2005/8/layout/vList5" loCatId="list" qsTypeId="urn:microsoft.com/office/officeart/2005/8/quickstyle/simple1" qsCatId="simple" csTypeId="urn:microsoft.com/office/officeart/2005/8/colors/accent2_1" csCatId="accent2" phldr="1"/>
      <dgm:spPr/>
      <dgm:t>
        <a:bodyPr/>
        <a:lstStyle/>
        <a:p>
          <a:endParaRPr lang="en-US"/>
        </a:p>
      </dgm:t>
    </dgm:pt>
    <dgm:pt modelId="{C8E30705-BD20-44D1-8C97-EDB830459E7A}">
      <dgm:prSet phldrT="[Text]" custT="1"/>
      <dgm:spPr/>
      <dgm:t>
        <a:bodyPr/>
        <a:lstStyle/>
        <a:p>
          <a:r>
            <a:rPr lang="en-US" sz="1400">
              <a:latin typeface="Cambria" panose="02040503050406030204" pitchFamily="18" charset="0"/>
              <a:ea typeface="Cambria" panose="02040503050406030204" pitchFamily="18" charset="0"/>
            </a:rPr>
            <a:t>Tầm quan trọng của việc nghiên cứu tiểu sử của </a:t>
          </a:r>
          <a:r>
            <a:rPr lang="vi-VN" sz="1400">
              <a:latin typeface="Cambria" panose="02040503050406030204" pitchFamily="18" charset="0"/>
              <a:ea typeface="Cambria" panose="02040503050406030204" pitchFamily="18" charset="0"/>
            </a:rPr>
            <a:t>Người</a:t>
          </a:r>
          <a:endParaRPr lang="en-US" sz="1400">
            <a:latin typeface="Cambria" panose="02040503050406030204" pitchFamily="18" charset="0"/>
            <a:ea typeface="Cambria" panose="02040503050406030204" pitchFamily="18" charset="0"/>
          </a:endParaRPr>
        </a:p>
      </dgm:t>
    </dgm:pt>
    <dgm:pt modelId="{CDB34526-A892-4083-B21C-8B6680641838}" type="parTrans" cxnId="{E5158892-5635-415E-ADDE-C3CE4B06BBF6}">
      <dgm:prSet/>
      <dgm:spPr/>
      <dgm:t>
        <a:bodyPr/>
        <a:lstStyle/>
        <a:p>
          <a:endParaRPr lang="en-US"/>
        </a:p>
      </dgm:t>
    </dgm:pt>
    <dgm:pt modelId="{45879DB0-A6C8-4A12-9C7D-9B646B04DA15}" type="sibTrans" cxnId="{E5158892-5635-415E-ADDE-C3CE4B06BBF6}">
      <dgm:prSet/>
      <dgm:spPr/>
      <dgm:t>
        <a:bodyPr/>
        <a:lstStyle/>
        <a:p>
          <a:endParaRPr lang="en-US"/>
        </a:p>
      </dgm:t>
    </dgm:pt>
    <dgm:pt modelId="{AA2BD158-2B6E-4E03-BCD0-DAA0CF8DC93B}">
      <dgm:prSet phldrT="[Text]" custT="1"/>
      <dgm:spPr/>
      <dgm:t>
        <a:bodyPr/>
        <a:lstStyle/>
        <a:p>
          <a:pPr algn="ctr"/>
          <a:r>
            <a:rPr lang="vi-VN" sz="1400">
              <a:latin typeface="Cambria" panose="02040503050406030204" pitchFamily="18" charset="0"/>
              <a:ea typeface="Cambria" panose="02040503050406030204" pitchFamily="18" charset="0"/>
            </a:rPr>
            <a:t>Học giả Ibn Al-Qaiyim - cầu xin Allah thương xót ông - nói: Nếu hạnh phúc của một người trong cả hai cuộc đời đều được kết nối với sự hướng dẫn của Thiên Sứ của Allah, thì tất cả những ai muốn điều tốt đẹp cho bản thân và yêu thích thành công và hạnh phúc phải biết sự hướng dẫn và tiểu sử của Người để không bị coi là không biết gì về Người và để được xem là những người đi theo Người và nhóm của Người. Mọi người khác nhau ở điểm này: ai đó biết một ít, nhiều hoặc một người hoàn toàn không biết gì. Và hồng phúc nằm trong tay của Allah, Ngài cho bất cứ ai Ngài muốn. Allah là Đấng có hồng phúc vĩ đại.</a:t>
          </a:r>
          <a:endParaRPr lang="en-US" sz="1400">
            <a:latin typeface="Cambria" panose="02040503050406030204" pitchFamily="18" charset="0"/>
            <a:ea typeface="Cambria" panose="02040503050406030204" pitchFamily="18" charset="0"/>
          </a:endParaRPr>
        </a:p>
      </dgm:t>
    </dgm:pt>
    <dgm:pt modelId="{BE1E000C-B45C-4084-B9CE-12FDBC0F06D0}" type="parTrans" cxnId="{72E647AA-3F9D-4E86-92D5-514B4063B27E}">
      <dgm:prSet/>
      <dgm:spPr/>
      <dgm:t>
        <a:bodyPr/>
        <a:lstStyle/>
        <a:p>
          <a:endParaRPr lang="en-US"/>
        </a:p>
      </dgm:t>
    </dgm:pt>
    <dgm:pt modelId="{9B31BA93-55AE-4BD5-9948-7D42E197A3D0}" type="sibTrans" cxnId="{72E647AA-3F9D-4E86-92D5-514B4063B27E}">
      <dgm:prSet/>
      <dgm:spPr/>
      <dgm:t>
        <a:bodyPr/>
        <a:lstStyle/>
        <a:p>
          <a:endParaRPr lang="en-US"/>
        </a:p>
      </dgm:t>
    </dgm:pt>
    <dgm:pt modelId="{EB0ADC90-A533-4E41-B866-C2957B313D44}" type="pres">
      <dgm:prSet presAssocID="{51B36DEE-91AC-415B-A8EF-403B919D919C}" presName="Name0" presStyleCnt="0">
        <dgm:presLayoutVars>
          <dgm:dir/>
          <dgm:animLvl val="lvl"/>
          <dgm:resizeHandles val="exact"/>
        </dgm:presLayoutVars>
      </dgm:prSet>
      <dgm:spPr/>
    </dgm:pt>
    <dgm:pt modelId="{FEDA1F61-0392-464A-99D3-C6F6B1687414}" type="pres">
      <dgm:prSet presAssocID="{C8E30705-BD20-44D1-8C97-EDB830459E7A}" presName="linNode" presStyleCnt="0"/>
      <dgm:spPr/>
    </dgm:pt>
    <dgm:pt modelId="{436CB67F-36FD-4167-968E-D83D3E0C0106}" type="pres">
      <dgm:prSet presAssocID="{C8E30705-BD20-44D1-8C97-EDB830459E7A}" presName="parentText" presStyleLbl="node1" presStyleIdx="0" presStyleCnt="1" custScaleX="57176" custScaleY="87683" custLinFactNeighborX="-11391" custLinFactNeighborY="-3815">
        <dgm:presLayoutVars>
          <dgm:chMax val="1"/>
          <dgm:bulletEnabled val="1"/>
        </dgm:presLayoutVars>
      </dgm:prSet>
      <dgm:spPr/>
    </dgm:pt>
    <dgm:pt modelId="{323A02D4-8727-453B-925F-E48EC4082743}" type="pres">
      <dgm:prSet presAssocID="{C8E30705-BD20-44D1-8C97-EDB830459E7A}" presName="descendantText" presStyleLbl="alignAccFollowNode1" presStyleIdx="0" presStyleCnt="1" custScaleX="142676" custScaleY="101738" custLinFactNeighborX="700" custLinFactNeighborY="-4336">
        <dgm:presLayoutVars>
          <dgm:bulletEnabled val="1"/>
        </dgm:presLayoutVars>
      </dgm:prSet>
      <dgm:spPr/>
    </dgm:pt>
  </dgm:ptLst>
  <dgm:cxnLst>
    <dgm:cxn modelId="{C4EBE884-4B94-4F70-B1F4-558DAEE698C6}" type="presOf" srcId="{AA2BD158-2B6E-4E03-BCD0-DAA0CF8DC93B}" destId="{323A02D4-8727-453B-925F-E48EC4082743}" srcOrd="0" destOrd="0" presId="urn:microsoft.com/office/officeart/2005/8/layout/vList5"/>
    <dgm:cxn modelId="{E5158892-5635-415E-ADDE-C3CE4B06BBF6}" srcId="{51B36DEE-91AC-415B-A8EF-403B919D919C}" destId="{C8E30705-BD20-44D1-8C97-EDB830459E7A}" srcOrd="0" destOrd="0" parTransId="{CDB34526-A892-4083-B21C-8B6680641838}" sibTransId="{45879DB0-A6C8-4A12-9C7D-9B646B04DA15}"/>
    <dgm:cxn modelId="{6FF148A0-C156-4BAA-BBC7-9CE1A9DD528D}" type="presOf" srcId="{C8E30705-BD20-44D1-8C97-EDB830459E7A}" destId="{436CB67F-36FD-4167-968E-D83D3E0C0106}" srcOrd="0" destOrd="0" presId="urn:microsoft.com/office/officeart/2005/8/layout/vList5"/>
    <dgm:cxn modelId="{72E647AA-3F9D-4E86-92D5-514B4063B27E}" srcId="{C8E30705-BD20-44D1-8C97-EDB830459E7A}" destId="{AA2BD158-2B6E-4E03-BCD0-DAA0CF8DC93B}" srcOrd="0" destOrd="0" parTransId="{BE1E000C-B45C-4084-B9CE-12FDBC0F06D0}" sibTransId="{9B31BA93-55AE-4BD5-9948-7D42E197A3D0}"/>
    <dgm:cxn modelId="{E9F9EAC4-EBA5-443B-B951-495DFBAC5084}" type="presOf" srcId="{51B36DEE-91AC-415B-A8EF-403B919D919C}" destId="{EB0ADC90-A533-4E41-B866-C2957B313D44}" srcOrd="0" destOrd="0" presId="urn:microsoft.com/office/officeart/2005/8/layout/vList5"/>
    <dgm:cxn modelId="{BB3804D2-92AA-44F8-AB63-2FD050CD460A}" type="presParOf" srcId="{EB0ADC90-A533-4E41-B866-C2957B313D44}" destId="{FEDA1F61-0392-464A-99D3-C6F6B1687414}" srcOrd="0" destOrd="0" presId="urn:microsoft.com/office/officeart/2005/8/layout/vList5"/>
    <dgm:cxn modelId="{E48B878C-A349-401F-BABA-4C2603D38F9D}" type="presParOf" srcId="{FEDA1F61-0392-464A-99D3-C6F6B1687414}" destId="{436CB67F-36FD-4167-968E-D83D3E0C0106}" srcOrd="0" destOrd="0" presId="urn:microsoft.com/office/officeart/2005/8/layout/vList5"/>
    <dgm:cxn modelId="{F592FD32-AF6A-4F6A-AD91-1F7890ACB4E3}" type="presParOf" srcId="{FEDA1F61-0392-464A-99D3-C6F6B1687414}" destId="{323A02D4-8727-453B-925F-E48EC4082743}" srcOrd="1" destOrd="0" presId="urn:microsoft.com/office/officeart/2005/8/layout/vList5"/>
  </dgm:cxnLst>
  <dgm:bg/>
  <dgm:whole/>
  <dgm:extLst>
    <a:ext uri="http://schemas.microsoft.com/office/drawing/2008/diagram">
      <dsp:dataModelExt xmlns:dsp="http://schemas.microsoft.com/office/drawing/2008/diagram" relId="rId5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3E30C7D-F63D-4C86-B077-689BA1CF1EB5}">
      <dsp:nvSpPr>
        <dsp:cNvPr id="0" name=""/>
        <dsp:cNvSpPr/>
      </dsp:nvSpPr>
      <dsp:spPr>
        <a:xfrm>
          <a:off x="118892" y="0"/>
          <a:ext cx="1645489" cy="3481644"/>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b="1" kern="1200">
              <a:latin typeface="Cambria" panose="02040503050406030204" pitchFamily="18" charset="0"/>
              <a:ea typeface="Cambria" panose="02040503050406030204" pitchFamily="18" charset="0"/>
            </a:rPr>
            <a:t>Tình yêu cùng với Allah</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Đây là tình yêu thuộc Shirk, Allah Tối Cao phán: </a:t>
          </a:r>
          <a:r>
            <a:rPr lang="vi-VN" sz="1400" b="1" kern="1200">
              <a:latin typeface="Cambria" panose="02040503050406030204" pitchFamily="18" charset="0"/>
              <a:ea typeface="Cambria" panose="02040503050406030204" pitchFamily="18" charset="0"/>
            </a:rPr>
            <a:t>“Tuy nhiên, trong nhân loại có những kẻ dựng lên các thần linh để thờ phượng thay vì Allah, họ yêu thương các thần linh đó giống như yêu thương Allah.” </a:t>
          </a:r>
          <a:r>
            <a:rPr lang="vi-VN" sz="1200" kern="1200"/>
            <a:t>(Qur’an:2:165).</a:t>
          </a:r>
          <a:endParaRPr lang="vi-VN" sz="1200" kern="1200">
            <a:latin typeface="Cambria" panose="02040503050406030204" pitchFamily="18" charset="0"/>
            <a:ea typeface="Cambria" panose="02040503050406030204" pitchFamily="18" charset="0"/>
          </a:endParaRPr>
        </a:p>
        <a:p>
          <a:pPr marL="0" lvl="0" indent="0" algn="ctr" defTabSz="622300">
            <a:lnSpc>
              <a:spcPct val="90000"/>
            </a:lnSpc>
            <a:spcBef>
              <a:spcPct val="0"/>
            </a:spcBef>
            <a:spcAft>
              <a:spcPct val="35000"/>
            </a:spcAft>
            <a:buNone/>
          </a:pPr>
          <a:endParaRPr lang="en-US" sz="1400" kern="1200">
            <a:latin typeface="Cambria" panose="02040503050406030204" pitchFamily="18" charset="0"/>
            <a:ea typeface="Cambria" panose="02040503050406030204" pitchFamily="18" charset="0"/>
          </a:endParaRPr>
        </a:p>
      </dsp:txBody>
      <dsp:txXfrm>
        <a:off x="118892" y="0"/>
        <a:ext cx="1645489" cy="3481644"/>
      </dsp:txXfrm>
    </dsp:sp>
    <dsp:sp modelId="{CF789EDD-DDD8-49E2-9689-45C5995740AD}">
      <dsp:nvSpPr>
        <dsp:cNvPr id="0" name=""/>
        <dsp:cNvSpPr/>
      </dsp:nvSpPr>
      <dsp:spPr>
        <a:xfrm>
          <a:off x="1966164" y="51668"/>
          <a:ext cx="1833983" cy="3459883"/>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b="1" kern="1200">
              <a:latin typeface="Cambria" panose="02040503050406030204" pitchFamily="18" charset="0"/>
              <a:ea typeface="Cambria" panose="02040503050406030204" pitchFamily="18" charset="0"/>
            </a:rPr>
            <a:t>Tình yêu vì cho Allah</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Đây là tình yêu bắt buộc</a:t>
          </a:r>
          <a:r>
            <a:rPr lang="en-US" sz="1400" kern="1200">
              <a:latin typeface="Cambria" panose="02040503050406030204" pitchFamily="18" charset="0"/>
              <a:ea typeface="Cambria" panose="02040503050406030204" pitchFamily="18" charset="0"/>
            </a:rPr>
            <a:t>, </a:t>
          </a:r>
          <a:r>
            <a:rPr lang="vi-VN" sz="1400" kern="1200">
              <a:latin typeface="Cambria" panose="02040503050406030204" pitchFamily="18" charset="0"/>
              <a:ea typeface="Cambria" panose="02040503050406030204" pitchFamily="18" charset="0"/>
            </a:rPr>
            <a:t>đúng hơn, nó là phần quan trọng nhất của Iman. Allah Tối Cao phán: </a:t>
          </a:r>
          <a:r>
            <a:rPr lang="vi-VN" sz="1400" b="1" kern="1200">
              <a:latin typeface="Cambria" panose="02040503050406030204" pitchFamily="18" charset="0"/>
              <a:ea typeface="Cambria" panose="02040503050406030204" pitchFamily="18" charset="0"/>
            </a:rPr>
            <a:t>"Muhammad là Sứ Giả của Allah. Những người theo Y thì nghiêm khắc với những kẻ vô đức tin nhưng lại thương xót lẫn nhau..." </a:t>
          </a:r>
          <a:r>
            <a:rPr lang="vi-VN" sz="1200" b="0" kern="1200">
              <a:latin typeface="Cambria" panose="02040503050406030204" pitchFamily="18" charset="0"/>
              <a:ea typeface="Cambria" panose="02040503050406030204" pitchFamily="18" charset="0"/>
            </a:rPr>
            <a:t>(Qur'an:48:29)</a:t>
          </a:r>
        </a:p>
        <a:p>
          <a:pPr marL="0" lvl="0" indent="0" algn="ctr" defTabSz="622300">
            <a:lnSpc>
              <a:spcPct val="90000"/>
            </a:lnSpc>
            <a:spcBef>
              <a:spcPct val="0"/>
            </a:spcBef>
            <a:spcAft>
              <a:spcPct val="35000"/>
            </a:spcAft>
            <a:buNone/>
          </a:pPr>
          <a:r>
            <a:rPr lang="vi-VN" sz="1400" b="0" kern="1200">
              <a:latin typeface="Cambria" panose="02040503050406030204" pitchFamily="18" charset="0"/>
              <a:ea typeface="Cambria" panose="02040503050406030204" pitchFamily="18" charset="0"/>
            </a:rPr>
            <a:t>Và cụ thể cho bốn điều sau đây:</a:t>
          </a:r>
          <a:endParaRPr lang="en-US" sz="1600" b="0" kern="1200">
            <a:latin typeface="Cambria" panose="02040503050406030204" pitchFamily="18" charset="0"/>
            <a:ea typeface="Cambria" panose="02040503050406030204" pitchFamily="18" charset="0"/>
          </a:endParaRPr>
        </a:p>
      </dsp:txBody>
      <dsp:txXfrm>
        <a:off x="1966164" y="51668"/>
        <a:ext cx="1833983" cy="3459883"/>
      </dsp:txXfrm>
    </dsp:sp>
    <dsp:sp modelId="{14CF2D02-6E16-4926-9A49-AA4CB9B70D83}">
      <dsp:nvSpPr>
        <dsp:cNvPr id="0" name=""/>
        <dsp:cNvSpPr/>
      </dsp:nvSpPr>
      <dsp:spPr>
        <a:xfrm>
          <a:off x="3898099" y="0"/>
          <a:ext cx="1834045" cy="3550856"/>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b="1" kern="1200">
              <a:latin typeface="Cambria" panose="02040503050406030204" pitchFamily="18" charset="0"/>
              <a:ea typeface="Cambria" panose="02040503050406030204" pitchFamily="18" charset="0"/>
            </a:rPr>
            <a:t>Tình yêu tự nhiên</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Loại tình yêu này được phép với điều kiện không đặt nó bên trên tình yêu dành cho Allah. Thí dụ cho tình yêu loại này, chẳng hạn như tình yêu con cái, vợ chồng. Thiên Sứ của Allah nói: </a:t>
          </a:r>
          <a:r>
            <a:rPr lang="vi-VN" sz="1400" b="1" kern="1200">
              <a:latin typeface="Cambria" panose="02040503050406030204" pitchFamily="18" charset="0"/>
              <a:ea typeface="Cambria" panose="02040503050406030204" pitchFamily="18" charset="0"/>
            </a:rPr>
            <a:t>"Không ai trong số các ngươi có đức tin hoàn thiện trừ phi y yêu thương Ta hơn con cái, cha mẹ của y và tất cả nhân loại."</a:t>
          </a:r>
          <a:endParaRPr lang="en-US" sz="1400" b="1" kern="1200">
            <a:latin typeface="Cambria" panose="02040503050406030204" pitchFamily="18" charset="0"/>
            <a:ea typeface="Cambria" panose="02040503050406030204" pitchFamily="18" charset="0"/>
          </a:endParaRPr>
        </a:p>
      </dsp:txBody>
      <dsp:txXfrm>
        <a:off x="3898099" y="0"/>
        <a:ext cx="1834045" cy="3550856"/>
      </dsp:txXfrm>
    </dsp:sp>
    <dsp:sp modelId="{F328E024-8F47-4B1F-AB84-897882191A8D}">
      <dsp:nvSpPr>
        <dsp:cNvPr id="0" name=""/>
        <dsp:cNvSpPr/>
      </dsp:nvSpPr>
      <dsp:spPr>
        <a:xfrm>
          <a:off x="0" y="3707619"/>
          <a:ext cx="1188543" cy="2272537"/>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Những hành động mà Allah yêu thích; mọi thứ do Ngài lập pháp, chẳng hạn như Tawhid.</a:t>
          </a:r>
          <a:endParaRPr lang="en-US" sz="1400" kern="1200">
            <a:latin typeface="Cambria" panose="02040503050406030204" pitchFamily="18" charset="0"/>
            <a:ea typeface="Cambria" panose="02040503050406030204" pitchFamily="18" charset="0"/>
          </a:endParaRPr>
        </a:p>
      </dsp:txBody>
      <dsp:txXfrm>
        <a:off x="0" y="3707619"/>
        <a:ext cx="1188543" cy="2272537"/>
      </dsp:txXfrm>
    </dsp:sp>
    <dsp:sp modelId="{6BFB8D75-11BE-4C70-B2CC-3FA9FF2AC5F1}">
      <dsp:nvSpPr>
        <dsp:cNvPr id="0" name=""/>
        <dsp:cNvSpPr/>
      </dsp:nvSpPr>
      <dsp:spPr>
        <a:xfrm>
          <a:off x="1417706" y="3707114"/>
          <a:ext cx="1247125" cy="2322859"/>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Người thực hiện các hành động này; chẳng hạn như các vị Nabi, các Thiên Thần, các vị Sahabah và những người có đức tin.</a:t>
          </a:r>
          <a:endParaRPr lang="en-US" sz="1400" kern="1200">
            <a:latin typeface="Cambria" panose="02040503050406030204" pitchFamily="18" charset="0"/>
            <a:ea typeface="Cambria" panose="02040503050406030204" pitchFamily="18" charset="0"/>
          </a:endParaRPr>
        </a:p>
      </dsp:txBody>
      <dsp:txXfrm>
        <a:off x="1417706" y="3707114"/>
        <a:ext cx="1247125" cy="2322859"/>
      </dsp:txXfrm>
    </dsp:sp>
    <dsp:sp modelId="{4BE5F13C-22F7-4C4A-B55F-97CCBE7FE73E}">
      <dsp:nvSpPr>
        <dsp:cNvPr id="0" name=""/>
        <dsp:cNvSpPr/>
      </dsp:nvSpPr>
      <dsp:spPr>
        <a:xfrm>
          <a:off x="2902444" y="3726242"/>
          <a:ext cx="1330849" cy="2300549"/>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Thời gian yêu thích đối với Allah; chẳng hạn như Đêm định mệnh Qadr và một phần ba thời gian còn lại của mỗi đêm.</a:t>
          </a:r>
          <a:endParaRPr lang="en-US" sz="1400" kern="1200">
            <a:latin typeface="Cambria" panose="02040503050406030204" pitchFamily="18" charset="0"/>
            <a:ea typeface="Cambria" panose="02040503050406030204" pitchFamily="18" charset="0"/>
          </a:endParaRPr>
        </a:p>
      </dsp:txBody>
      <dsp:txXfrm>
        <a:off x="2902444" y="3726242"/>
        <a:ext cx="1330849" cy="2300549"/>
      </dsp:txXfrm>
    </dsp:sp>
    <dsp:sp modelId="{89616F54-53B0-40FB-BC0C-0F0A99E3E600}">
      <dsp:nvSpPr>
        <dsp:cNvPr id="0" name=""/>
        <dsp:cNvSpPr/>
      </dsp:nvSpPr>
      <dsp:spPr>
        <a:xfrm>
          <a:off x="4449479" y="3748002"/>
          <a:ext cx="1282665" cy="2277516"/>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Những nơi yêu thích của Allah; chẳng hạn như Makkah và thành phố Madinah của Thiên Sứ.</a:t>
          </a:r>
          <a:endParaRPr lang="en-US" sz="1400" kern="1200">
            <a:latin typeface="Cambria" panose="02040503050406030204" pitchFamily="18" charset="0"/>
            <a:ea typeface="Cambria" panose="02040503050406030204" pitchFamily="18" charset="0"/>
          </a:endParaRPr>
        </a:p>
      </dsp:txBody>
      <dsp:txXfrm>
        <a:off x="4449479" y="3748002"/>
        <a:ext cx="1282665" cy="2277516"/>
      </dsp:txXfrm>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5E0EC51-5443-4EA5-884D-6583594A3CC2}">
      <dsp:nvSpPr>
        <dsp:cNvPr id="0" name=""/>
        <dsp:cNvSpPr/>
      </dsp:nvSpPr>
      <dsp:spPr>
        <a:xfrm>
          <a:off x="2828925" y="2060699"/>
          <a:ext cx="2336833" cy="189999"/>
        </a:xfrm>
        <a:custGeom>
          <a:avLst/>
          <a:gdLst/>
          <a:ahLst/>
          <a:cxnLst/>
          <a:rect l="0" t="0" r="0" b="0"/>
          <a:pathLst>
            <a:path>
              <a:moveTo>
                <a:pt x="0" y="0"/>
              </a:moveTo>
              <a:lnTo>
                <a:pt x="0" y="94999"/>
              </a:lnTo>
              <a:lnTo>
                <a:pt x="2336833" y="94999"/>
              </a:lnTo>
              <a:lnTo>
                <a:pt x="2336833" y="189999"/>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01845B2-F341-47CE-A98D-260D7D5CB11B}">
      <dsp:nvSpPr>
        <dsp:cNvPr id="0" name=""/>
        <dsp:cNvSpPr/>
      </dsp:nvSpPr>
      <dsp:spPr>
        <a:xfrm>
          <a:off x="2828925" y="2060699"/>
          <a:ext cx="1151852" cy="189999"/>
        </a:xfrm>
        <a:custGeom>
          <a:avLst/>
          <a:gdLst/>
          <a:ahLst/>
          <a:cxnLst/>
          <a:rect l="0" t="0" r="0" b="0"/>
          <a:pathLst>
            <a:path>
              <a:moveTo>
                <a:pt x="0" y="0"/>
              </a:moveTo>
              <a:lnTo>
                <a:pt x="0" y="94999"/>
              </a:lnTo>
              <a:lnTo>
                <a:pt x="1151852" y="94999"/>
              </a:lnTo>
              <a:lnTo>
                <a:pt x="1151852" y="189999"/>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7C0BA64-6735-43B2-B66B-F544291DC831}">
      <dsp:nvSpPr>
        <dsp:cNvPr id="0" name=""/>
        <dsp:cNvSpPr/>
      </dsp:nvSpPr>
      <dsp:spPr>
        <a:xfrm>
          <a:off x="2750819" y="2060699"/>
          <a:ext cx="91440" cy="189999"/>
        </a:xfrm>
        <a:custGeom>
          <a:avLst/>
          <a:gdLst/>
          <a:ahLst/>
          <a:cxnLst/>
          <a:rect l="0" t="0" r="0" b="0"/>
          <a:pathLst>
            <a:path>
              <a:moveTo>
                <a:pt x="78105" y="0"/>
              </a:moveTo>
              <a:lnTo>
                <a:pt x="78105" y="94999"/>
              </a:lnTo>
              <a:lnTo>
                <a:pt x="45720" y="94999"/>
              </a:lnTo>
              <a:lnTo>
                <a:pt x="45720" y="189999"/>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9CB20B3-7E07-4773-8512-03637E9C585A}">
      <dsp:nvSpPr>
        <dsp:cNvPr id="0" name=""/>
        <dsp:cNvSpPr/>
      </dsp:nvSpPr>
      <dsp:spPr>
        <a:xfrm>
          <a:off x="1631644" y="2060699"/>
          <a:ext cx="1197280" cy="189999"/>
        </a:xfrm>
        <a:custGeom>
          <a:avLst/>
          <a:gdLst/>
          <a:ahLst/>
          <a:cxnLst/>
          <a:rect l="0" t="0" r="0" b="0"/>
          <a:pathLst>
            <a:path>
              <a:moveTo>
                <a:pt x="1197280" y="0"/>
              </a:moveTo>
              <a:lnTo>
                <a:pt x="1197280" y="94999"/>
              </a:lnTo>
              <a:lnTo>
                <a:pt x="0" y="94999"/>
              </a:lnTo>
              <a:lnTo>
                <a:pt x="0" y="189999"/>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F7D10F2-B7D5-4B54-8AA3-97FF1FC96531}">
      <dsp:nvSpPr>
        <dsp:cNvPr id="0" name=""/>
        <dsp:cNvSpPr/>
      </dsp:nvSpPr>
      <dsp:spPr>
        <a:xfrm>
          <a:off x="479049" y="2060699"/>
          <a:ext cx="2349875" cy="189999"/>
        </a:xfrm>
        <a:custGeom>
          <a:avLst/>
          <a:gdLst/>
          <a:ahLst/>
          <a:cxnLst/>
          <a:rect l="0" t="0" r="0" b="0"/>
          <a:pathLst>
            <a:path>
              <a:moveTo>
                <a:pt x="2349875" y="0"/>
              </a:moveTo>
              <a:lnTo>
                <a:pt x="2349875" y="94999"/>
              </a:lnTo>
              <a:lnTo>
                <a:pt x="0" y="94999"/>
              </a:lnTo>
              <a:lnTo>
                <a:pt x="0" y="189999"/>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8767F8A-F122-420A-8B78-97F3A7F06DE2}">
      <dsp:nvSpPr>
        <dsp:cNvPr id="0" name=""/>
        <dsp:cNvSpPr/>
      </dsp:nvSpPr>
      <dsp:spPr>
        <a:xfrm>
          <a:off x="1162047" y="1066070"/>
          <a:ext cx="3333755" cy="994628"/>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Khái niệm Iman trong Islam</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Là nói bằng chiếc lưỡi, tin bằng con tim và hành động bằng thể xác; nó tăng bởi sự tuân lệnh và giảm bởi sự bất tuân.</a:t>
          </a:r>
          <a:endParaRPr lang="en-US" sz="1400" kern="1200">
            <a:latin typeface="Cambria" panose="02040503050406030204" pitchFamily="18" charset="0"/>
            <a:ea typeface="Cambria" panose="02040503050406030204" pitchFamily="18" charset="0"/>
          </a:endParaRPr>
        </a:p>
      </dsp:txBody>
      <dsp:txXfrm>
        <a:off x="1162047" y="1066070"/>
        <a:ext cx="3333755" cy="994628"/>
      </dsp:txXfrm>
    </dsp:sp>
    <dsp:sp modelId="{862D123A-A3AF-4E1C-8C37-4E3F87E0AD43}">
      <dsp:nvSpPr>
        <dsp:cNvPr id="0" name=""/>
        <dsp:cNvSpPr/>
      </dsp:nvSpPr>
      <dsp:spPr>
        <a:xfrm>
          <a:off x="680" y="2250698"/>
          <a:ext cx="956737" cy="2860458"/>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Bằng chứng cho "Iman là nói bằng chiếc lưỡi" là lời của Thiên Sứ: </a:t>
          </a:r>
          <a:r>
            <a:rPr lang="vi-VN" sz="1400" b="1" kern="1200">
              <a:latin typeface="Cambria" panose="02040503050406030204" pitchFamily="18" charset="0"/>
              <a:ea typeface="Cambria" panose="02040503050406030204" pitchFamily="18" charset="0"/>
            </a:rPr>
            <a:t>"Phần cao nhất của Iman là lời Laa i laa ha il lol loh"</a:t>
          </a:r>
          <a:endParaRPr lang="en-US" sz="1400" b="1" kern="1200">
            <a:latin typeface="Cambria" panose="02040503050406030204" pitchFamily="18" charset="0"/>
            <a:ea typeface="Cambria" panose="02040503050406030204" pitchFamily="18" charset="0"/>
          </a:endParaRPr>
        </a:p>
      </dsp:txBody>
      <dsp:txXfrm>
        <a:off x="680" y="2250698"/>
        <a:ext cx="956737" cy="2860458"/>
      </dsp:txXfrm>
    </dsp:sp>
    <dsp:sp modelId="{1F52CF5D-0175-42BE-B38B-E5E14AA78C7E}">
      <dsp:nvSpPr>
        <dsp:cNvPr id="0" name=""/>
        <dsp:cNvSpPr/>
      </dsp:nvSpPr>
      <dsp:spPr>
        <a:xfrm>
          <a:off x="1147417" y="2250698"/>
          <a:ext cx="968453" cy="2907899"/>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Bằng chứng cho "Iman là hành động bằng thể xác" là lời của Thiên Sứ: </a:t>
          </a:r>
          <a:r>
            <a:rPr lang="vi-VN" sz="1400" b="1" kern="1200">
              <a:latin typeface="Cambria" panose="02040503050406030204" pitchFamily="18" charset="0"/>
              <a:ea typeface="Cambria" panose="02040503050406030204" pitchFamily="18" charset="0"/>
            </a:rPr>
            <a:t>"Phần thấp nhất của Iman là nhặt bỏ chướng ngại vật trên đường" </a:t>
          </a:r>
          <a:endParaRPr lang="en-US" sz="1400" b="1" kern="1200">
            <a:latin typeface="Cambria" panose="02040503050406030204" pitchFamily="18" charset="0"/>
            <a:ea typeface="Cambria" panose="02040503050406030204" pitchFamily="18" charset="0"/>
          </a:endParaRPr>
        </a:p>
      </dsp:txBody>
      <dsp:txXfrm>
        <a:off x="1147417" y="2250698"/>
        <a:ext cx="968453" cy="2907899"/>
      </dsp:txXfrm>
    </dsp:sp>
    <dsp:sp modelId="{FDC21E1C-A27C-4074-AB36-1DD5288B98CF}">
      <dsp:nvSpPr>
        <dsp:cNvPr id="0" name=""/>
        <dsp:cNvSpPr/>
      </dsp:nvSpPr>
      <dsp:spPr>
        <a:xfrm>
          <a:off x="2305870" y="2250698"/>
          <a:ext cx="981337" cy="2931630"/>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Bằng chứng cho "Iman là hành động của trái tim" là lời của Thiên Sứ: </a:t>
          </a:r>
          <a:r>
            <a:rPr lang="vi-VN" sz="1400" b="1" kern="1200">
              <a:latin typeface="Cambria" panose="02040503050406030204" pitchFamily="18" charset="0"/>
              <a:ea typeface="Cambria" panose="02040503050406030204" pitchFamily="18" charset="0"/>
            </a:rPr>
            <a:t>"Sự hổ thẹn là một phần của Iman" </a:t>
          </a:r>
          <a:endParaRPr lang="en-US" sz="1400" b="1" kern="1200">
            <a:latin typeface="Cambria" panose="02040503050406030204" pitchFamily="18" charset="0"/>
            <a:ea typeface="Cambria" panose="02040503050406030204" pitchFamily="18" charset="0"/>
          </a:endParaRPr>
        </a:p>
      </dsp:txBody>
      <dsp:txXfrm>
        <a:off x="2305870" y="2250698"/>
        <a:ext cx="981337" cy="2931630"/>
      </dsp:txXfrm>
    </dsp:sp>
    <dsp:sp modelId="{BC892A87-95BC-43A4-8847-284FB96F76D0}">
      <dsp:nvSpPr>
        <dsp:cNvPr id="0" name=""/>
        <dsp:cNvSpPr/>
      </dsp:nvSpPr>
      <dsp:spPr>
        <a:xfrm>
          <a:off x="3477207" y="2250698"/>
          <a:ext cx="1007141" cy="2884176"/>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Bằng chứng rằng Iman tăng là lời phán của Allah: </a:t>
          </a:r>
          <a:r>
            <a:rPr lang="vi-VN" sz="1400" b="1" kern="1200">
              <a:latin typeface="Cambria" panose="02040503050406030204" pitchFamily="18" charset="0"/>
              <a:ea typeface="Cambria" panose="02040503050406030204" pitchFamily="18" charset="0"/>
            </a:rPr>
            <a:t>“Ai trong quí vị gia tăng thêm đức tin bởi những lời này?”</a:t>
          </a:r>
          <a:r>
            <a:rPr lang="vi-VN" sz="1400" b="0" kern="1200">
              <a:latin typeface="Cambria" panose="02040503050406030204" pitchFamily="18" charset="0"/>
              <a:ea typeface="Cambria" panose="02040503050406030204" pitchFamily="18" charset="0"/>
            </a:rPr>
            <a:t> </a:t>
          </a:r>
          <a:r>
            <a:rPr lang="vi-VN" sz="1200" b="0" kern="1200">
              <a:latin typeface="Cambria" panose="02040503050406030204" pitchFamily="18" charset="0"/>
              <a:ea typeface="Cambria" panose="02040503050406030204" pitchFamily="18" charset="0"/>
            </a:rPr>
            <a:t>(Qur'an:9:124)</a:t>
          </a:r>
          <a:endParaRPr lang="en-US" sz="1400" b="1" kern="1200">
            <a:latin typeface="Cambria" panose="02040503050406030204" pitchFamily="18" charset="0"/>
            <a:ea typeface="Cambria" panose="02040503050406030204" pitchFamily="18" charset="0"/>
          </a:endParaRPr>
        </a:p>
      </dsp:txBody>
      <dsp:txXfrm>
        <a:off x="3477207" y="2250698"/>
        <a:ext cx="1007141" cy="2884176"/>
      </dsp:txXfrm>
    </dsp:sp>
    <dsp:sp modelId="{2DEB5200-8024-4F2C-BA98-B5C3446CF860}">
      <dsp:nvSpPr>
        <dsp:cNvPr id="0" name=""/>
        <dsp:cNvSpPr/>
      </dsp:nvSpPr>
      <dsp:spPr>
        <a:xfrm>
          <a:off x="4674347" y="2250698"/>
          <a:ext cx="982821" cy="2860449"/>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Bằng chứng rằng Iman giảm là lời của Thiên Sứ: </a:t>
          </a:r>
          <a:r>
            <a:rPr lang="vi-VN" sz="1400" b="1" kern="1200">
              <a:latin typeface="Cambria" panose="02040503050406030204" pitchFamily="18" charset="0"/>
              <a:ea typeface="Cambria" panose="02040503050406030204" pitchFamily="18" charset="0"/>
            </a:rPr>
            <a:t>"T</a:t>
          </a:r>
          <a:r>
            <a:rPr lang="en-US" sz="1400" b="1" kern="1200">
              <a:latin typeface="Cambria" panose="02040503050406030204" pitchFamily="18" charset="0"/>
              <a:ea typeface="Cambria" panose="02040503050406030204" pitchFamily="18" charset="0"/>
            </a:rPr>
            <a:t>a</a:t>
          </a:r>
          <a:r>
            <a:rPr lang="vi-VN" sz="1400" b="1" kern="1200">
              <a:latin typeface="Cambria" panose="02040503050406030204" pitchFamily="18" charset="0"/>
              <a:ea typeface="Cambria" panose="02040503050406030204" pitchFamily="18" charset="0"/>
            </a:rPr>
            <a:t> chưa thấy ai thiếu lý trí và tôn giáo hơn ..."</a:t>
          </a:r>
          <a:r>
            <a:rPr lang="en-US" sz="1400" b="1" kern="1200">
              <a:latin typeface="Cambria" panose="02040503050406030204" pitchFamily="18" charset="0"/>
              <a:ea typeface="Cambria" panose="02040503050406030204" pitchFamily="18" charset="0"/>
            </a:rPr>
            <a:t> </a:t>
          </a:r>
          <a:r>
            <a:rPr lang="en-US" sz="1200" kern="1200">
              <a:latin typeface="Cambria" panose="02040503050406030204" pitchFamily="18" charset="0"/>
              <a:ea typeface="Cambria" panose="02040503050406030204" pitchFamily="18" charset="0"/>
            </a:rPr>
            <a:t>(Al-Bukhari, Muslim)</a:t>
          </a:r>
          <a:endParaRPr lang="en-US" sz="1400" kern="1200">
            <a:latin typeface="Cambria" panose="02040503050406030204" pitchFamily="18" charset="0"/>
            <a:ea typeface="Cambria" panose="02040503050406030204" pitchFamily="18" charset="0"/>
          </a:endParaRPr>
        </a:p>
      </dsp:txBody>
      <dsp:txXfrm>
        <a:off x="4674347" y="2250698"/>
        <a:ext cx="982821" cy="2860449"/>
      </dsp:txXfrm>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DF169C1-6D69-4185-ABC0-83474D0A74A7}">
      <dsp:nvSpPr>
        <dsp:cNvPr id="0" name=""/>
        <dsp:cNvSpPr/>
      </dsp:nvSpPr>
      <dsp:spPr>
        <a:xfrm>
          <a:off x="0" y="0"/>
          <a:ext cx="5689600" cy="1466849"/>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Các trụ cột của Iman</a:t>
          </a:r>
        </a:p>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Iman có sáu trụ cột: tin nơi Allah, nơi các Thiên Thần của Ngài, các Kinh Sách của Ngài, các Sứ Giả của Ngài, tin nơi Ngày Sau Cùng, và tin nơi sự Tiền Định tốt xấu được an bài từ Allah Tối Cao</a:t>
          </a:r>
          <a:endParaRPr lang="en-US" sz="1400" kern="1200">
            <a:solidFill>
              <a:srgbClr val="C00000"/>
            </a:solidFill>
            <a:latin typeface="Cambria" panose="02040503050406030204" pitchFamily="18" charset="0"/>
            <a:ea typeface="Cambria" panose="02040503050406030204" pitchFamily="18" charset="0"/>
          </a:endParaRPr>
        </a:p>
      </dsp:txBody>
      <dsp:txXfrm>
        <a:off x="42963" y="42963"/>
        <a:ext cx="5603674" cy="1380923"/>
      </dsp:txXfrm>
    </dsp:sp>
  </dsp:spTree>
</dsp:drawing>
</file>

<file path=word/diagrams/drawing1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53473BB-4BC9-4853-B78E-4D7680A3AE9C}">
      <dsp:nvSpPr>
        <dsp:cNvPr id="0" name=""/>
        <dsp:cNvSpPr/>
      </dsp:nvSpPr>
      <dsp:spPr>
        <a:xfrm>
          <a:off x="2768591" y="610923"/>
          <a:ext cx="2123099" cy="324783"/>
        </a:xfrm>
        <a:custGeom>
          <a:avLst/>
          <a:gdLst/>
          <a:ahLst/>
          <a:cxnLst/>
          <a:rect l="0" t="0" r="0" b="0"/>
          <a:pathLst>
            <a:path>
              <a:moveTo>
                <a:pt x="0" y="0"/>
              </a:moveTo>
              <a:lnTo>
                <a:pt x="0" y="200490"/>
              </a:lnTo>
              <a:lnTo>
                <a:pt x="2123099" y="200490"/>
              </a:lnTo>
              <a:lnTo>
                <a:pt x="2123099" y="324783"/>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10E0AF0-42E3-470C-A8C3-0476FC4E67C4}">
      <dsp:nvSpPr>
        <dsp:cNvPr id="0" name=""/>
        <dsp:cNvSpPr/>
      </dsp:nvSpPr>
      <dsp:spPr>
        <a:xfrm>
          <a:off x="2768591" y="610923"/>
          <a:ext cx="690772" cy="324783"/>
        </a:xfrm>
        <a:custGeom>
          <a:avLst/>
          <a:gdLst/>
          <a:ahLst/>
          <a:cxnLst/>
          <a:rect l="0" t="0" r="0" b="0"/>
          <a:pathLst>
            <a:path>
              <a:moveTo>
                <a:pt x="0" y="0"/>
              </a:moveTo>
              <a:lnTo>
                <a:pt x="0" y="200490"/>
              </a:lnTo>
              <a:lnTo>
                <a:pt x="690772" y="200490"/>
              </a:lnTo>
              <a:lnTo>
                <a:pt x="690772" y="324783"/>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ACE10AE-1947-429F-B872-B9F7CB58DA65}">
      <dsp:nvSpPr>
        <dsp:cNvPr id="0" name=""/>
        <dsp:cNvSpPr/>
      </dsp:nvSpPr>
      <dsp:spPr>
        <a:xfrm>
          <a:off x="2027036" y="610923"/>
          <a:ext cx="741554" cy="324783"/>
        </a:xfrm>
        <a:custGeom>
          <a:avLst/>
          <a:gdLst/>
          <a:ahLst/>
          <a:cxnLst/>
          <a:rect l="0" t="0" r="0" b="0"/>
          <a:pathLst>
            <a:path>
              <a:moveTo>
                <a:pt x="741554" y="0"/>
              </a:moveTo>
              <a:lnTo>
                <a:pt x="741554" y="200490"/>
              </a:lnTo>
              <a:lnTo>
                <a:pt x="0" y="200490"/>
              </a:lnTo>
              <a:lnTo>
                <a:pt x="0" y="324783"/>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72DC707-E1D9-49B9-A1E6-7314C096A977}">
      <dsp:nvSpPr>
        <dsp:cNvPr id="0" name=""/>
        <dsp:cNvSpPr/>
      </dsp:nvSpPr>
      <dsp:spPr>
        <a:xfrm>
          <a:off x="594708" y="610923"/>
          <a:ext cx="2173882" cy="324783"/>
        </a:xfrm>
        <a:custGeom>
          <a:avLst/>
          <a:gdLst/>
          <a:ahLst/>
          <a:cxnLst/>
          <a:rect l="0" t="0" r="0" b="0"/>
          <a:pathLst>
            <a:path>
              <a:moveTo>
                <a:pt x="2173882" y="0"/>
              </a:moveTo>
              <a:lnTo>
                <a:pt x="2173882" y="200490"/>
              </a:lnTo>
              <a:lnTo>
                <a:pt x="0" y="200490"/>
              </a:lnTo>
              <a:lnTo>
                <a:pt x="0" y="324783"/>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6029A49-65F9-4766-AE4B-1BCD7DE1C518}">
      <dsp:nvSpPr>
        <dsp:cNvPr id="0" name=""/>
        <dsp:cNvSpPr/>
      </dsp:nvSpPr>
      <dsp:spPr>
        <a:xfrm>
          <a:off x="1447790" y="19052"/>
          <a:ext cx="2641602" cy="591870"/>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Các nguyên nhân làm cho Iman tăng</a:t>
          </a:r>
          <a:endParaRPr lang="en-US" sz="1400" b="1" kern="1200">
            <a:solidFill>
              <a:srgbClr val="C00000"/>
            </a:solidFill>
            <a:latin typeface="Cambria" panose="02040503050406030204" pitchFamily="18" charset="0"/>
            <a:ea typeface="Cambria" panose="02040503050406030204" pitchFamily="18" charset="0"/>
          </a:endParaRPr>
        </a:p>
      </dsp:txBody>
      <dsp:txXfrm>
        <a:off x="1447790" y="19052"/>
        <a:ext cx="2641602" cy="591870"/>
      </dsp:txXfrm>
    </dsp:sp>
    <dsp:sp modelId="{3CBA8556-F8CE-4300-B961-134B26270F9E}">
      <dsp:nvSpPr>
        <dsp:cNvPr id="0" name=""/>
        <dsp:cNvSpPr/>
      </dsp:nvSpPr>
      <dsp:spPr>
        <a:xfrm>
          <a:off x="2837" y="935706"/>
          <a:ext cx="1183741" cy="1415778"/>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Nghiên cứu Tawhid; đặc biệt là về các tên gọi và thuộc tính của Allah</a:t>
          </a:r>
          <a:endParaRPr lang="en-US" sz="1400" kern="1200">
            <a:latin typeface="Cambria" panose="02040503050406030204" pitchFamily="18" charset="0"/>
            <a:ea typeface="Cambria" panose="02040503050406030204" pitchFamily="18" charset="0"/>
          </a:endParaRPr>
        </a:p>
      </dsp:txBody>
      <dsp:txXfrm>
        <a:off x="2837" y="935706"/>
        <a:ext cx="1183741" cy="1415778"/>
      </dsp:txXfrm>
    </dsp:sp>
    <dsp:sp modelId="{C10C7F77-A0A6-4285-B560-A5EA44C1B078}">
      <dsp:nvSpPr>
        <dsp:cNvPr id="0" name=""/>
        <dsp:cNvSpPr/>
      </dsp:nvSpPr>
      <dsp:spPr>
        <a:xfrm>
          <a:off x="1435165" y="935706"/>
          <a:ext cx="1183741" cy="1407445"/>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Tăng cường các hành động thiện tốt</a:t>
          </a:r>
          <a:endParaRPr lang="en-US" sz="1400" kern="1200">
            <a:latin typeface="Cambria" panose="02040503050406030204" pitchFamily="18" charset="0"/>
            <a:ea typeface="Cambria" panose="02040503050406030204" pitchFamily="18" charset="0"/>
          </a:endParaRPr>
        </a:p>
      </dsp:txBody>
      <dsp:txXfrm>
        <a:off x="1435165" y="935706"/>
        <a:ext cx="1183741" cy="1407445"/>
      </dsp:txXfrm>
    </dsp:sp>
    <dsp:sp modelId="{4835371A-390B-4F80-92A5-B9A2CE223CFD}">
      <dsp:nvSpPr>
        <dsp:cNvPr id="0" name=""/>
        <dsp:cNvSpPr/>
      </dsp:nvSpPr>
      <dsp:spPr>
        <a:xfrm>
          <a:off x="2867492" y="935706"/>
          <a:ext cx="1183741" cy="1445543"/>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Từ bỏ những điều tội lỗi</a:t>
          </a:r>
          <a:endParaRPr lang="en-US" sz="1400" kern="1200">
            <a:latin typeface="Cambria" panose="02040503050406030204" pitchFamily="18" charset="0"/>
            <a:ea typeface="Cambria" panose="02040503050406030204" pitchFamily="18" charset="0"/>
          </a:endParaRPr>
        </a:p>
      </dsp:txBody>
      <dsp:txXfrm>
        <a:off x="2867492" y="935706"/>
        <a:ext cx="1183741" cy="1445543"/>
      </dsp:txXfrm>
    </dsp:sp>
    <dsp:sp modelId="{061C7553-7263-4C45-95DB-4129E3FBE61A}">
      <dsp:nvSpPr>
        <dsp:cNvPr id="0" name=""/>
        <dsp:cNvSpPr/>
      </dsp:nvSpPr>
      <dsp:spPr>
        <a:xfrm>
          <a:off x="4299820" y="935706"/>
          <a:ext cx="1183741" cy="1432842"/>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Suy ngẫm về sự tạo hóa của Allah</a:t>
          </a:r>
          <a:endParaRPr lang="en-US" sz="1400" kern="1200">
            <a:latin typeface="Cambria" panose="02040503050406030204" pitchFamily="18" charset="0"/>
            <a:ea typeface="Cambria" panose="02040503050406030204" pitchFamily="18" charset="0"/>
          </a:endParaRPr>
        </a:p>
      </dsp:txBody>
      <dsp:txXfrm>
        <a:off x="4299820" y="935706"/>
        <a:ext cx="1183741" cy="1432842"/>
      </dsp:txXfrm>
    </dsp:sp>
  </dsp:spTree>
</dsp:drawing>
</file>

<file path=word/diagrams/drawing1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6361471-367A-498A-96D2-659199BF5B09}">
      <dsp:nvSpPr>
        <dsp:cNvPr id="0" name=""/>
        <dsp:cNvSpPr/>
      </dsp:nvSpPr>
      <dsp:spPr>
        <a:xfrm>
          <a:off x="2743200" y="825032"/>
          <a:ext cx="2148491" cy="248585"/>
        </a:xfrm>
        <a:custGeom>
          <a:avLst/>
          <a:gdLst/>
          <a:ahLst/>
          <a:cxnLst/>
          <a:rect l="0" t="0" r="0" b="0"/>
          <a:pathLst>
            <a:path>
              <a:moveTo>
                <a:pt x="0" y="0"/>
              </a:moveTo>
              <a:lnTo>
                <a:pt x="0" y="124292"/>
              </a:lnTo>
              <a:lnTo>
                <a:pt x="2148491" y="124292"/>
              </a:lnTo>
              <a:lnTo>
                <a:pt x="2148491" y="248585"/>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73DA011-5AAD-468F-B078-2860A3EBD087}">
      <dsp:nvSpPr>
        <dsp:cNvPr id="0" name=""/>
        <dsp:cNvSpPr/>
      </dsp:nvSpPr>
      <dsp:spPr>
        <a:xfrm>
          <a:off x="2743200" y="825032"/>
          <a:ext cx="716163" cy="248585"/>
        </a:xfrm>
        <a:custGeom>
          <a:avLst/>
          <a:gdLst/>
          <a:ahLst/>
          <a:cxnLst/>
          <a:rect l="0" t="0" r="0" b="0"/>
          <a:pathLst>
            <a:path>
              <a:moveTo>
                <a:pt x="0" y="0"/>
              </a:moveTo>
              <a:lnTo>
                <a:pt x="0" y="124292"/>
              </a:lnTo>
              <a:lnTo>
                <a:pt x="716163" y="124292"/>
              </a:lnTo>
              <a:lnTo>
                <a:pt x="716163" y="248585"/>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9D8DBF9-37F1-43E6-9049-C36D4DE152FB}">
      <dsp:nvSpPr>
        <dsp:cNvPr id="0" name=""/>
        <dsp:cNvSpPr/>
      </dsp:nvSpPr>
      <dsp:spPr>
        <a:xfrm>
          <a:off x="2027036" y="825032"/>
          <a:ext cx="716163" cy="248585"/>
        </a:xfrm>
        <a:custGeom>
          <a:avLst/>
          <a:gdLst/>
          <a:ahLst/>
          <a:cxnLst/>
          <a:rect l="0" t="0" r="0" b="0"/>
          <a:pathLst>
            <a:path>
              <a:moveTo>
                <a:pt x="716163" y="0"/>
              </a:moveTo>
              <a:lnTo>
                <a:pt x="716163" y="124292"/>
              </a:lnTo>
              <a:lnTo>
                <a:pt x="0" y="124292"/>
              </a:lnTo>
              <a:lnTo>
                <a:pt x="0" y="248585"/>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D6A8F56-3C27-407F-B1C4-E13EF243F675}">
      <dsp:nvSpPr>
        <dsp:cNvPr id="0" name=""/>
        <dsp:cNvSpPr/>
      </dsp:nvSpPr>
      <dsp:spPr>
        <a:xfrm>
          <a:off x="594708" y="825032"/>
          <a:ext cx="2148491" cy="248585"/>
        </a:xfrm>
        <a:custGeom>
          <a:avLst/>
          <a:gdLst/>
          <a:ahLst/>
          <a:cxnLst/>
          <a:rect l="0" t="0" r="0" b="0"/>
          <a:pathLst>
            <a:path>
              <a:moveTo>
                <a:pt x="2148491" y="0"/>
              </a:moveTo>
              <a:lnTo>
                <a:pt x="2148491" y="124292"/>
              </a:lnTo>
              <a:lnTo>
                <a:pt x="0" y="124292"/>
              </a:lnTo>
              <a:lnTo>
                <a:pt x="0" y="248585"/>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21CABF3-0230-45ED-9002-E9E0527FE81C}">
      <dsp:nvSpPr>
        <dsp:cNvPr id="0" name=""/>
        <dsp:cNvSpPr/>
      </dsp:nvSpPr>
      <dsp:spPr>
        <a:xfrm>
          <a:off x="1441451" y="233162"/>
          <a:ext cx="2603497" cy="591870"/>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Các nguyên nhân làm cho Iman giảm</a:t>
          </a:r>
          <a:endParaRPr lang="en-US" sz="1400" b="1" kern="1200">
            <a:solidFill>
              <a:srgbClr val="C00000"/>
            </a:solidFill>
            <a:latin typeface="Cambria" panose="02040503050406030204" pitchFamily="18" charset="0"/>
            <a:ea typeface="Cambria" panose="02040503050406030204" pitchFamily="18" charset="0"/>
          </a:endParaRPr>
        </a:p>
      </dsp:txBody>
      <dsp:txXfrm>
        <a:off x="1441451" y="233162"/>
        <a:ext cx="2603497" cy="591870"/>
      </dsp:txXfrm>
    </dsp:sp>
    <dsp:sp modelId="{DCC725E9-3876-4D40-B18A-FCA0BA89D7C3}">
      <dsp:nvSpPr>
        <dsp:cNvPr id="0" name=""/>
        <dsp:cNvSpPr/>
      </dsp:nvSpPr>
      <dsp:spPr>
        <a:xfrm>
          <a:off x="2837" y="1073618"/>
          <a:ext cx="1183741" cy="1375691"/>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Không nghiên cứu Tawhid; đặc biệt là các tên gọi và thuộc tính của Allah</a:t>
          </a:r>
          <a:endParaRPr lang="en-US" sz="1400" kern="1200">
            <a:latin typeface="Cambria" panose="02040503050406030204" pitchFamily="18" charset="0"/>
            <a:ea typeface="Cambria" panose="02040503050406030204" pitchFamily="18" charset="0"/>
          </a:endParaRPr>
        </a:p>
      </dsp:txBody>
      <dsp:txXfrm>
        <a:off x="2837" y="1073618"/>
        <a:ext cx="1183741" cy="1375691"/>
      </dsp:txXfrm>
    </dsp:sp>
    <dsp:sp modelId="{EED6FD35-B27D-4FFA-B709-C29B2EFBC769}">
      <dsp:nvSpPr>
        <dsp:cNvPr id="0" name=""/>
        <dsp:cNvSpPr/>
      </dsp:nvSpPr>
      <dsp:spPr>
        <a:xfrm>
          <a:off x="1435165" y="1073618"/>
          <a:ext cx="1183741" cy="1391967"/>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Không làm các việc làm thiện tốt</a:t>
          </a:r>
          <a:endParaRPr lang="en-US" sz="1400" kern="1200">
            <a:latin typeface="Cambria" panose="02040503050406030204" pitchFamily="18" charset="0"/>
            <a:ea typeface="Cambria" panose="02040503050406030204" pitchFamily="18" charset="0"/>
          </a:endParaRPr>
        </a:p>
      </dsp:txBody>
      <dsp:txXfrm>
        <a:off x="1435165" y="1073618"/>
        <a:ext cx="1183741" cy="1391967"/>
      </dsp:txXfrm>
    </dsp:sp>
    <dsp:sp modelId="{B192815D-288C-4057-82C0-049055D27995}">
      <dsp:nvSpPr>
        <dsp:cNvPr id="0" name=""/>
        <dsp:cNvSpPr/>
      </dsp:nvSpPr>
      <dsp:spPr>
        <a:xfrm>
          <a:off x="2867492" y="1073618"/>
          <a:ext cx="1183741" cy="1372122"/>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Làm điều tội lỗi</a:t>
          </a:r>
          <a:endParaRPr lang="en-US" sz="1400" kern="1200">
            <a:latin typeface="Cambria" panose="02040503050406030204" pitchFamily="18" charset="0"/>
            <a:ea typeface="Cambria" panose="02040503050406030204" pitchFamily="18" charset="0"/>
          </a:endParaRPr>
        </a:p>
      </dsp:txBody>
      <dsp:txXfrm>
        <a:off x="2867492" y="1073618"/>
        <a:ext cx="1183741" cy="1372122"/>
      </dsp:txXfrm>
    </dsp:sp>
    <dsp:sp modelId="{9682ACE7-AA86-40BE-A1FA-3FCDC3397CFB}">
      <dsp:nvSpPr>
        <dsp:cNvPr id="0" name=""/>
        <dsp:cNvSpPr/>
      </dsp:nvSpPr>
      <dsp:spPr>
        <a:xfrm>
          <a:off x="4299820" y="1073618"/>
          <a:ext cx="1183741" cy="1404669"/>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Không suy ngẫm về sự tạo hóa của Allah</a:t>
          </a:r>
          <a:endParaRPr lang="en-US" sz="1400" kern="1200">
            <a:latin typeface="Cambria" panose="02040503050406030204" pitchFamily="18" charset="0"/>
            <a:ea typeface="Cambria" panose="02040503050406030204" pitchFamily="18" charset="0"/>
          </a:endParaRPr>
        </a:p>
      </dsp:txBody>
      <dsp:txXfrm>
        <a:off x="4299820" y="1073618"/>
        <a:ext cx="1183741" cy="1404669"/>
      </dsp:txXfrm>
    </dsp:sp>
  </dsp:spTree>
</dsp:drawing>
</file>

<file path=word/diagrams/drawing1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68CC535-9C96-4778-9EE7-2A9D1D359F7E}">
      <dsp:nvSpPr>
        <dsp:cNvPr id="0" name=""/>
        <dsp:cNvSpPr/>
      </dsp:nvSpPr>
      <dsp:spPr>
        <a:xfrm>
          <a:off x="2722476" y="386348"/>
          <a:ext cx="2358132" cy="162576"/>
        </a:xfrm>
        <a:custGeom>
          <a:avLst/>
          <a:gdLst/>
          <a:ahLst/>
          <a:cxnLst/>
          <a:rect l="0" t="0" r="0" b="0"/>
          <a:pathLst>
            <a:path>
              <a:moveTo>
                <a:pt x="0" y="0"/>
              </a:moveTo>
              <a:lnTo>
                <a:pt x="0" y="81443"/>
              </a:lnTo>
              <a:lnTo>
                <a:pt x="2358132" y="81443"/>
              </a:lnTo>
              <a:lnTo>
                <a:pt x="2358132" y="162576"/>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C9E24B2-AF4A-4B1A-88C1-C09343F8B50E}">
      <dsp:nvSpPr>
        <dsp:cNvPr id="0" name=""/>
        <dsp:cNvSpPr/>
      </dsp:nvSpPr>
      <dsp:spPr>
        <a:xfrm>
          <a:off x="2722476" y="386348"/>
          <a:ext cx="1423168" cy="162576"/>
        </a:xfrm>
        <a:custGeom>
          <a:avLst/>
          <a:gdLst/>
          <a:ahLst/>
          <a:cxnLst/>
          <a:rect l="0" t="0" r="0" b="0"/>
          <a:pathLst>
            <a:path>
              <a:moveTo>
                <a:pt x="0" y="0"/>
              </a:moveTo>
              <a:lnTo>
                <a:pt x="0" y="81443"/>
              </a:lnTo>
              <a:lnTo>
                <a:pt x="1423168" y="81443"/>
              </a:lnTo>
              <a:lnTo>
                <a:pt x="1423168" y="162576"/>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5191AEB-6255-4EAA-9CE5-02F9C8AA4447}">
      <dsp:nvSpPr>
        <dsp:cNvPr id="0" name=""/>
        <dsp:cNvSpPr/>
      </dsp:nvSpPr>
      <dsp:spPr>
        <a:xfrm>
          <a:off x="2722476" y="386348"/>
          <a:ext cx="488205" cy="162576"/>
        </a:xfrm>
        <a:custGeom>
          <a:avLst/>
          <a:gdLst/>
          <a:ahLst/>
          <a:cxnLst/>
          <a:rect l="0" t="0" r="0" b="0"/>
          <a:pathLst>
            <a:path>
              <a:moveTo>
                <a:pt x="0" y="0"/>
              </a:moveTo>
              <a:lnTo>
                <a:pt x="0" y="81443"/>
              </a:lnTo>
              <a:lnTo>
                <a:pt x="488205" y="81443"/>
              </a:lnTo>
              <a:lnTo>
                <a:pt x="488205" y="162576"/>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96390A9-18F1-43A6-8463-C2074E6B42D8}">
      <dsp:nvSpPr>
        <dsp:cNvPr id="0" name=""/>
        <dsp:cNvSpPr/>
      </dsp:nvSpPr>
      <dsp:spPr>
        <a:xfrm>
          <a:off x="2275718" y="386348"/>
          <a:ext cx="446757" cy="162576"/>
        </a:xfrm>
        <a:custGeom>
          <a:avLst/>
          <a:gdLst/>
          <a:ahLst/>
          <a:cxnLst/>
          <a:rect l="0" t="0" r="0" b="0"/>
          <a:pathLst>
            <a:path>
              <a:moveTo>
                <a:pt x="446757" y="0"/>
              </a:moveTo>
              <a:lnTo>
                <a:pt x="446757" y="81443"/>
              </a:lnTo>
              <a:lnTo>
                <a:pt x="0" y="81443"/>
              </a:lnTo>
              <a:lnTo>
                <a:pt x="0" y="162576"/>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582B726-687D-4C11-A0D3-7F6F3CADCBC0}">
      <dsp:nvSpPr>
        <dsp:cNvPr id="0" name=""/>
        <dsp:cNvSpPr/>
      </dsp:nvSpPr>
      <dsp:spPr>
        <a:xfrm>
          <a:off x="1340754" y="386348"/>
          <a:ext cx="1381721" cy="162576"/>
        </a:xfrm>
        <a:custGeom>
          <a:avLst/>
          <a:gdLst/>
          <a:ahLst/>
          <a:cxnLst/>
          <a:rect l="0" t="0" r="0" b="0"/>
          <a:pathLst>
            <a:path>
              <a:moveTo>
                <a:pt x="1381721" y="0"/>
              </a:moveTo>
              <a:lnTo>
                <a:pt x="1381721" y="81443"/>
              </a:lnTo>
              <a:lnTo>
                <a:pt x="0" y="81443"/>
              </a:lnTo>
              <a:lnTo>
                <a:pt x="0" y="162576"/>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0722446-F0AC-49DA-87F3-BAA546385D92}">
      <dsp:nvSpPr>
        <dsp:cNvPr id="0" name=""/>
        <dsp:cNvSpPr/>
      </dsp:nvSpPr>
      <dsp:spPr>
        <a:xfrm>
          <a:off x="405791" y="386348"/>
          <a:ext cx="2316684" cy="162576"/>
        </a:xfrm>
        <a:custGeom>
          <a:avLst/>
          <a:gdLst/>
          <a:ahLst/>
          <a:cxnLst/>
          <a:rect l="0" t="0" r="0" b="0"/>
          <a:pathLst>
            <a:path>
              <a:moveTo>
                <a:pt x="2316684" y="0"/>
              </a:moveTo>
              <a:lnTo>
                <a:pt x="2316684" y="81443"/>
              </a:lnTo>
              <a:lnTo>
                <a:pt x="0" y="81443"/>
              </a:lnTo>
              <a:lnTo>
                <a:pt x="0" y="162576"/>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267DCA2-F92A-4BAD-AA69-6BE61D5E74F7}">
      <dsp:nvSpPr>
        <dsp:cNvPr id="0" name=""/>
        <dsp:cNvSpPr/>
      </dsp:nvSpPr>
      <dsp:spPr>
        <a:xfrm>
          <a:off x="1702802" y="0"/>
          <a:ext cx="2039348" cy="386348"/>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Sáu trụ cột của Iman</a:t>
          </a:r>
          <a:endParaRPr lang="en-US" sz="1400" b="1" kern="1200">
            <a:solidFill>
              <a:srgbClr val="C00000"/>
            </a:solidFill>
            <a:latin typeface="Cambria" panose="02040503050406030204" pitchFamily="18" charset="0"/>
            <a:ea typeface="Cambria" panose="02040503050406030204" pitchFamily="18" charset="0"/>
          </a:endParaRPr>
        </a:p>
      </dsp:txBody>
      <dsp:txXfrm>
        <a:off x="1702802" y="0"/>
        <a:ext cx="2039348" cy="386348"/>
      </dsp:txXfrm>
    </dsp:sp>
    <dsp:sp modelId="{1439560F-2FA0-4D45-9079-685B19D55F9A}">
      <dsp:nvSpPr>
        <dsp:cNvPr id="0" name=""/>
        <dsp:cNvSpPr/>
      </dsp:nvSpPr>
      <dsp:spPr>
        <a:xfrm>
          <a:off x="19442" y="548925"/>
          <a:ext cx="772697" cy="1434399"/>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Tin nơi Allah</a:t>
          </a:r>
          <a:endParaRPr lang="en-US" sz="1400" kern="1200">
            <a:latin typeface="Cambria" panose="02040503050406030204" pitchFamily="18" charset="0"/>
            <a:ea typeface="Cambria" panose="02040503050406030204" pitchFamily="18" charset="0"/>
          </a:endParaRPr>
        </a:p>
      </dsp:txBody>
      <dsp:txXfrm>
        <a:off x="19442" y="548925"/>
        <a:ext cx="772697" cy="1434399"/>
      </dsp:txXfrm>
    </dsp:sp>
    <dsp:sp modelId="{5137EF5E-252D-46F6-816C-AF242305F7AF}">
      <dsp:nvSpPr>
        <dsp:cNvPr id="0" name=""/>
        <dsp:cNvSpPr/>
      </dsp:nvSpPr>
      <dsp:spPr>
        <a:xfrm>
          <a:off x="954406" y="548925"/>
          <a:ext cx="772697" cy="1454602"/>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Tin nơi các Thiên thần của Ngài</a:t>
          </a:r>
          <a:endParaRPr lang="en-US" sz="1400" kern="1200">
            <a:latin typeface="Cambria" panose="02040503050406030204" pitchFamily="18" charset="0"/>
            <a:ea typeface="Cambria" panose="02040503050406030204" pitchFamily="18" charset="0"/>
          </a:endParaRPr>
        </a:p>
      </dsp:txBody>
      <dsp:txXfrm>
        <a:off x="954406" y="548925"/>
        <a:ext cx="772697" cy="1454602"/>
      </dsp:txXfrm>
    </dsp:sp>
    <dsp:sp modelId="{74F5CCE6-7005-4499-BD54-D3D639F4A77E}">
      <dsp:nvSpPr>
        <dsp:cNvPr id="0" name=""/>
        <dsp:cNvSpPr/>
      </dsp:nvSpPr>
      <dsp:spPr>
        <a:xfrm>
          <a:off x="1889369" y="548925"/>
          <a:ext cx="772697" cy="1480823"/>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Tin nơi các Kinh Sách của Ngài</a:t>
          </a:r>
          <a:endParaRPr lang="en-US" sz="1400" kern="1200">
            <a:latin typeface="Cambria" panose="02040503050406030204" pitchFamily="18" charset="0"/>
            <a:ea typeface="Cambria" panose="02040503050406030204" pitchFamily="18" charset="0"/>
          </a:endParaRPr>
        </a:p>
      </dsp:txBody>
      <dsp:txXfrm>
        <a:off x="1889369" y="548925"/>
        <a:ext cx="772697" cy="1480823"/>
      </dsp:txXfrm>
    </dsp:sp>
    <dsp:sp modelId="{7A2936ED-BE24-4B55-A306-4786F6601A0C}">
      <dsp:nvSpPr>
        <dsp:cNvPr id="0" name=""/>
        <dsp:cNvSpPr/>
      </dsp:nvSpPr>
      <dsp:spPr>
        <a:xfrm>
          <a:off x="2824333" y="548925"/>
          <a:ext cx="772697" cy="1461737"/>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Tin nơi các Sứ Giả của Ngài</a:t>
          </a:r>
          <a:endParaRPr lang="en-US" sz="1400" kern="1200">
            <a:latin typeface="Cambria" panose="02040503050406030204" pitchFamily="18" charset="0"/>
            <a:ea typeface="Cambria" panose="02040503050406030204" pitchFamily="18" charset="0"/>
          </a:endParaRPr>
        </a:p>
      </dsp:txBody>
      <dsp:txXfrm>
        <a:off x="2824333" y="548925"/>
        <a:ext cx="772697" cy="1461737"/>
      </dsp:txXfrm>
    </dsp:sp>
    <dsp:sp modelId="{5EEFB897-C579-4BC7-B7A7-05A1D0B8CF74}">
      <dsp:nvSpPr>
        <dsp:cNvPr id="0" name=""/>
        <dsp:cNvSpPr/>
      </dsp:nvSpPr>
      <dsp:spPr>
        <a:xfrm>
          <a:off x="3759296" y="548925"/>
          <a:ext cx="772697" cy="1520864"/>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Tin nơi Ngày Sau Cùng</a:t>
          </a:r>
          <a:endParaRPr lang="en-US" sz="1400" kern="1200">
            <a:latin typeface="Cambria" panose="02040503050406030204" pitchFamily="18" charset="0"/>
            <a:ea typeface="Cambria" panose="02040503050406030204" pitchFamily="18" charset="0"/>
          </a:endParaRPr>
        </a:p>
      </dsp:txBody>
      <dsp:txXfrm>
        <a:off x="3759296" y="548925"/>
        <a:ext cx="772697" cy="1520864"/>
      </dsp:txXfrm>
    </dsp:sp>
    <dsp:sp modelId="{4D29468D-BD51-41F6-B185-3CAC178B8BEA}">
      <dsp:nvSpPr>
        <dsp:cNvPr id="0" name=""/>
        <dsp:cNvSpPr/>
      </dsp:nvSpPr>
      <dsp:spPr>
        <a:xfrm>
          <a:off x="4694259" y="548925"/>
          <a:ext cx="772697" cy="1494960"/>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Tin nơi sự Tiền Định tốt xấu</a:t>
          </a:r>
          <a:endParaRPr lang="en-US" sz="1400" kern="1200">
            <a:latin typeface="Cambria" panose="02040503050406030204" pitchFamily="18" charset="0"/>
            <a:ea typeface="Cambria" panose="02040503050406030204" pitchFamily="18" charset="0"/>
          </a:endParaRPr>
        </a:p>
      </dsp:txBody>
      <dsp:txXfrm>
        <a:off x="4694259" y="548925"/>
        <a:ext cx="772697" cy="1494960"/>
      </dsp:txXfrm>
    </dsp:sp>
  </dsp:spTree>
</dsp:drawing>
</file>

<file path=word/diagrams/drawing1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85D6330-AD49-4FFB-B9A5-EBE040A353D4}">
      <dsp:nvSpPr>
        <dsp:cNvPr id="0" name=""/>
        <dsp:cNvSpPr/>
      </dsp:nvSpPr>
      <dsp:spPr>
        <a:xfrm>
          <a:off x="40332" y="103284"/>
          <a:ext cx="1520307" cy="3676552"/>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b="1" kern="1200">
              <a:latin typeface="Cambria" panose="02040503050406030204" pitchFamily="18" charset="0"/>
              <a:ea typeface="Cambria" panose="02040503050406030204" pitchFamily="18" charset="0"/>
            </a:rPr>
            <a:t>Trí tuệ</a:t>
          </a:r>
          <a:endParaRPr lang="en-US" sz="1400" b="1" kern="1200">
            <a:latin typeface="Cambria" panose="02040503050406030204" pitchFamily="18" charset="0"/>
            <a:ea typeface="Cambria" panose="02040503050406030204" pitchFamily="18" charset="0"/>
          </a:endParaRPr>
        </a:p>
        <a:p>
          <a:pPr marL="0" lvl="0" indent="0" algn="ctr" defTabSz="622300">
            <a:lnSpc>
              <a:spcPct val="90000"/>
            </a:lnSpc>
            <a:spcBef>
              <a:spcPct val="0"/>
            </a:spcBef>
            <a:spcAft>
              <a:spcPct val="35000"/>
            </a:spcAft>
            <a:buNone/>
          </a:pPr>
          <a:r>
            <a:rPr lang="en-US" sz="1400" kern="1200">
              <a:latin typeface="Cambria" panose="02040503050406030204" pitchFamily="18" charset="0"/>
              <a:ea typeface="Cambria" panose="02040503050406030204" pitchFamily="18" charset="0"/>
            </a:rPr>
            <a:t>Trí tuệ không thể hình dung sự tồn tại của tạo vật mà không có sự tồn tại của Đấng sáng tạo.</a:t>
          </a:r>
          <a:endParaRPr lang="vi-VN" sz="1400" kern="1200">
            <a:latin typeface="Cambria" panose="02040503050406030204" pitchFamily="18" charset="0"/>
            <a:ea typeface="Cambria" panose="02040503050406030204" pitchFamily="18" charset="0"/>
          </a:endParaRPr>
        </a:p>
        <a:p>
          <a:pPr marL="0" lvl="0" indent="0" algn="ctr" defTabSz="622300">
            <a:lnSpc>
              <a:spcPct val="90000"/>
            </a:lnSpc>
            <a:spcBef>
              <a:spcPct val="0"/>
            </a:spcBef>
            <a:spcAft>
              <a:spcPct val="35000"/>
            </a:spcAft>
            <a:buNone/>
          </a:pPr>
          <a:r>
            <a:rPr lang="vi-VN" sz="1400" b="1" kern="1200">
              <a:latin typeface="Cambria" panose="02040503050406030204" pitchFamily="18" charset="0"/>
              <a:ea typeface="Cambria" panose="02040503050406030204" pitchFamily="18" charset="0"/>
            </a:rPr>
            <a:t>"Chúng được tạo ra từ cái không là gì hay chúng tự tạo ra bản thân chúng?"</a:t>
          </a:r>
        </a:p>
        <a:p>
          <a:pPr marL="0" lvl="0" indent="0" algn="ctr" defTabSz="622300">
            <a:lnSpc>
              <a:spcPct val="90000"/>
            </a:lnSpc>
            <a:spcBef>
              <a:spcPct val="0"/>
            </a:spcBef>
            <a:spcAft>
              <a:spcPct val="35000"/>
            </a:spcAft>
            <a:buNone/>
          </a:pPr>
          <a:r>
            <a:rPr lang="vi-VN" sz="1200" b="0" kern="1200">
              <a:latin typeface="Cambria" panose="02040503050406030204" pitchFamily="18" charset="0"/>
              <a:ea typeface="Cambria" panose="02040503050406030204" pitchFamily="18" charset="0"/>
            </a:rPr>
            <a:t>(Qur'an:52:35)</a:t>
          </a:r>
        </a:p>
        <a:p>
          <a:pPr marL="0" lvl="0" indent="0" algn="ctr" defTabSz="622300">
            <a:lnSpc>
              <a:spcPct val="90000"/>
            </a:lnSpc>
            <a:spcBef>
              <a:spcPct val="0"/>
            </a:spcBef>
            <a:spcAft>
              <a:spcPct val="35000"/>
            </a:spcAft>
            <a:buNone/>
          </a:pPr>
          <a:endParaRPr lang="en-US" sz="1400" b="1" kern="1200">
            <a:latin typeface="Cambria" panose="02040503050406030204" pitchFamily="18" charset="0"/>
            <a:ea typeface="Cambria" panose="02040503050406030204" pitchFamily="18" charset="0"/>
          </a:endParaRPr>
        </a:p>
      </dsp:txBody>
      <dsp:txXfrm>
        <a:off x="40332" y="103284"/>
        <a:ext cx="1520307" cy="3676552"/>
      </dsp:txXfrm>
    </dsp:sp>
    <dsp:sp modelId="{0C81C37E-8646-40C0-B392-0CCEEA2326DE}">
      <dsp:nvSpPr>
        <dsp:cNvPr id="0" name=""/>
        <dsp:cNvSpPr/>
      </dsp:nvSpPr>
      <dsp:spPr>
        <a:xfrm>
          <a:off x="1839696" y="112402"/>
          <a:ext cx="1107354" cy="3673109"/>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b="1" kern="1200">
              <a:latin typeface="Cambria" panose="02040503050406030204" pitchFamily="18" charset="0"/>
              <a:ea typeface="Cambria" panose="02040503050406030204" pitchFamily="18" charset="0"/>
            </a:rPr>
            <a:t>Giác quan</a:t>
          </a:r>
          <a:r>
            <a:rPr lang="vi-VN" sz="1400" kern="1200">
              <a:latin typeface="Cambria" panose="02040503050406030204" pitchFamily="18" charset="0"/>
              <a:ea typeface="Cambria" panose="02040503050406030204" pitchFamily="18" charset="0"/>
            </a:rPr>
            <a:t>
Trong những lúc khó khăn, bạn giơ tay lên trời và nói 'Hỡi Chúa' 'Hỡi Chúa' 'Hỡi Chúa' và nhờ sự cho phép của Allah, tai họa của bạn đã được xóa bỏ.</a:t>
          </a:r>
          <a:endParaRPr lang="en-US" sz="1400" kern="1200">
            <a:latin typeface="Cambria" panose="02040503050406030204" pitchFamily="18" charset="0"/>
            <a:ea typeface="Cambria" panose="02040503050406030204" pitchFamily="18" charset="0"/>
          </a:endParaRPr>
        </a:p>
      </dsp:txBody>
      <dsp:txXfrm>
        <a:off x="1839696" y="112402"/>
        <a:ext cx="1107354" cy="3673109"/>
      </dsp:txXfrm>
    </dsp:sp>
    <dsp:sp modelId="{E2D7A89A-AA3F-4836-A820-502CEE01611C}">
      <dsp:nvSpPr>
        <dsp:cNvPr id="0" name=""/>
        <dsp:cNvSpPr/>
      </dsp:nvSpPr>
      <dsp:spPr>
        <a:xfrm>
          <a:off x="3174939" y="85176"/>
          <a:ext cx="1180704" cy="3726412"/>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en-US" sz="1400" b="1" kern="1200">
              <a:latin typeface="Cambria" panose="02040503050406030204" pitchFamily="18" charset="0"/>
              <a:ea typeface="Cambria" panose="02040503050406030204" pitchFamily="18" charset="0"/>
            </a:rPr>
            <a:t>Fit-rah (</a:t>
          </a:r>
          <a:r>
            <a:rPr lang="vi-VN" sz="1400" b="1" kern="1200">
              <a:latin typeface="Cambria" panose="02040503050406030204" pitchFamily="18" charset="0"/>
              <a:ea typeface="Cambria" panose="02040503050406030204" pitchFamily="18" charset="0"/>
            </a:rPr>
            <a:t>bản năng tự nhiên)</a:t>
          </a:r>
          <a:r>
            <a:rPr lang="vi-VN" sz="1400" kern="1200">
              <a:latin typeface="Cambria" panose="02040503050406030204" pitchFamily="18" charset="0"/>
              <a:ea typeface="Cambria" panose="02040503050406030204" pitchFamily="18" charset="0"/>
            </a:rPr>
            <a:t>
"Không ai được sinh ra ngoại trừ họ theo Fit-rah. Cha mẹ y biến y thành một người Do Thái hoặc Cơ đốc giáo hoặc Bái hỏa giáo ..." </a:t>
          </a:r>
          <a:r>
            <a:rPr lang="vi-VN" sz="1200" kern="1200">
              <a:latin typeface="Cambria" panose="02040503050406030204" pitchFamily="18" charset="0"/>
              <a:ea typeface="Cambria" panose="02040503050406030204" pitchFamily="18" charset="0"/>
            </a:rPr>
            <a:t>(Al-Bukhari, Muslim).</a:t>
          </a:r>
          <a:endParaRPr lang="en-US" sz="1400" kern="1200">
            <a:latin typeface="Cambria" panose="02040503050406030204" pitchFamily="18" charset="0"/>
            <a:ea typeface="Cambria" panose="02040503050406030204" pitchFamily="18" charset="0"/>
          </a:endParaRPr>
        </a:p>
      </dsp:txBody>
      <dsp:txXfrm>
        <a:off x="3174939" y="85176"/>
        <a:ext cx="1180704" cy="3726412"/>
      </dsp:txXfrm>
    </dsp:sp>
    <dsp:sp modelId="{FFD716EA-D9FB-4238-9767-7936E4E6DDB5}">
      <dsp:nvSpPr>
        <dsp:cNvPr id="0" name=""/>
        <dsp:cNvSpPr/>
      </dsp:nvSpPr>
      <dsp:spPr>
        <a:xfrm>
          <a:off x="4608350" y="96207"/>
          <a:ext cx="960599" cy="3715382"/>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b="1" kern="1200">
              <a:latin typeface="Cambria" panose="02040503050406030204" pitchFamily="18" charset="0"/>
              <a:ea typeface="Cambria" panose="02040503050406030204" pitchFamily="18" charset="0"/>
            </a:rPr>
            <a:t>Giáo lý</a:t>
          </a:r>
          <a:r>
            <a:rPr lang="en-US" sz="1400" kern="1200">
              <a:latin typeface="Cambria" panose="02040503050406030204" pitchFamily="18" charset="0"/>
              <a:ea typeface="Cambria" panose="02040503050406030204" pitchFamily="18" charset="0"/>
            </a:rPr>
            <a:t>
</a:t>
          </a:r>
          <a:r>
            <a:rPr lang="vi-VN" sz="1400" kern="1200">
              <a:latin typeface="Cambria" panose="02040503050406030204" pitchFamily="18" charset="0"/>
              <a:ea typeface="Cambria" panose="02040503050406030204" pitchFamily="18" charset="0"/>
            </a:rPr>
            <a:t>Học giả </a:t>
          </a:r>
          <a:r>
            <a:rPr lang="en-US" sz="1400" kern="1200">
              <a:latin typeface="Cambria" panose="02040503050406030204" pitchFamily="18" charset="0"/>
              <a:ea typeface="Cambria" panose="02040503050406030204" pitchFamily="18" charset="0"/>
            </a:rPr>
            <a:t>Ibn Al-Qaiyim </a:t>
          </a:r>
          <a:r>
            <a:rPr lang="vi-VN" sz="1400" kern="1200">
              <a:latin typeface="Cambria" panose="02040503050406030204" pitchFamily="18" charset="0"/>
              <a:ea typeface="Cambria" panose="02040503050406030204" pitchFamily="18" charset="0"/>
            </a:rPr>
            <a:t>nói:</a:t>
          </a:r>
          <a:r>
            <a:rPr lang="en-US" sz="1400" kern="1200">
              <a:latin typeface="Cambria" panose="02040503050406030204" pitchFamily="18" charset="0"/>
              <a:ea typeface="Cambria" panose="02040503050406030204" pitchFamily="18" charset="0"/>
            </a:rPr>
            <a:t> "</a:t>
          </a:r>
          <a:r>
            <a:rPr lang="vi-VN" sz="1400" kern="1200">
              <a:latin typeface="Cambria" panose="02040503050406030204" pitchFamily="18" charset="0"/>
              <a:ea typeface="Cambria" panose="02040503050406030204" pitchFamily="18" charset="0"/>
            </a:rPr>
            <a:t>K</a:t>
          </a:r>
          <a:r>
            <a:rPr lang="en-US" sz="1400" kern="1200">
              <a:latin typeface="Cambria" panose="02040503050406030204" pitchFamily="18" charset="0"/>
              <a:ea typeface="Cambria" panose="02040503050406030204" pitchFamily="18" charset="0"/>
            </a:rPr>
            <a:t>hông có một câu</a:t>
          </a:r>
          <a:r>
            <a:rPr lang="vi-VN" sz="1400" kern="1200">
              <a:latin typeface="Cambria" panose="02040503050406030204" pitchFamily="18" charset="0"/>
              <a:ea typeface="Cambria" panose="02040503050406030204" pitchFamily="18" charset="0"/>
            </a:rPr>
            <a:t> Kinh</a:t>
          </a:r>
          <a:r>
            <a:rPr lang="en-US" sz="1400" kern="1200">
              <a:latin typeface="Cambria" panose="02040503050406030204" pitchFamily="18" charset="0"/>
              <a:ea typeface="Cambria" panose="02040503050406030204" pitchFamily="18" charset="0"/>
            </a:rPr>
            <a:t> nào trong</a:t>
          </a:r>
          <a:r>
            <a:rPr lang="vi-VN" sz="1400" kern="1200">
              <a:latin typeface="Cambria" panose="02040503050406030204" pitchFamily="18" charset="0"/>
              <a:ea typeface="Cambria" panose="02040503050406030204" pitchFamily="18" charset="0"/>
            </a:rPr>
            <a:t> Kinh</a:t>
          </a:r>
          <a:r>
            <a:rPr lang="en-US" sz="1400" kern="1200">
              <a:latin typeface="Cambria" panose="02040503050406030204" pitchFamily="18" charset="0"/>
              <a:ea typeface="Cambria" panose="02040503050406030204" pitchFamily="18" charset="0"/>
            </a:rPr>
            <a:t> Sách</a:t>
          </a:r>
          <a:r>
            <a:rPr lang="vi-VN" sz="1400" kern="1200">
              <a:latin typeface="Cambria" panose="02040503050406030204" pitchFamily="18" charset="0"/>
              <a:ea typeface="Cambria" panose="02040503050406030204" pitchFamily="18" charset="0"/>
            </a:rPr>
            <a:t> của</a:t>
          </a:r>
          <a:r>
            <a:rPr lang="en-US" sz="1400" kern="1200">
              <a:latin typeface="Cambria" panose="02040503050406030204" pitchFamily="18" charset="0"/>
              <a:ea typeface="Cambria" panose="02040503050406030204" pitchFamily="18" charset="0"/>
            </a:rPr>
            <a:t> Allah </a:t>
          </a:r>
          <a:r>
            <a:rPr lang="vi-VN" sz="1400" kern="1200">
              <a:latin typeface="Cambria" panose="02040503050406030204" pitchFamily="18" charset="0"/>
              <a:ea typeface="Cambria" panose="02040503050406030204" pitchFamily="18" charset="0"/>
            </a:rPr>
            <a:t>lại không </a:t>
          </a:r>
          <a:r>
            <a:rPr lang="en-US" sz="1400" kern="1200">
              <a:latin typeface="Cambria" panose="02040503050406030204" pitchFamily="18" charset="0"/>
              <a:ea typeface="Cambria" panose="02040503050406030204" pitchFamily="18" charset="0"/>
            </a:rPr>
            <a:t>có liên quan đến </a:t>
          </a:r>
          <a:r>
            <a:rPr lang="vi-VN" sz="1400" kern="1200">
              <a:latin typeface="Cambria" panose="02040503050406030204" pitchFamily="18" charset="0"/>
              <a:ea typeface="Cambria" panose="02040503050406030204" pitchFamily="18" charset="0"/>
            </a:rPr>
            <a:t>T</a:t>
          </a:r>
          <a:r>
            <a:rPr lang="en-US" sz="1400" kern="1200">
              <a:latin typeface="Cambria" panose="02040503050406030204" pitchFamily="18" charset="0"/>
              <a:ea typeface="Cambria" panose="02040503050406030204" pitchFamily="18" charset="0"/>
            </a:rPr>
            <a:t>awhid"</a:t>
          </a:r>
        </a:p>
      </dsp:txBody>
      <dsp:txXfrm>
        <a:off x="4608350" y="96207"/>
        <a:ext cx="960599" cy="3715382"/>
      </dsp:txXfrm>
    </dsp:sp>
  </dsp:spTree>
</dsp:drawing>
</file>

<file path=word/diagrams/drawing1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835F273-7DDA-4F5D-B6B6-D93ABD2A0D36}">
      <dsp:nvSpPr>
        <dsp:cNvPr id="0" name=""/>
        <dsp:cNvSpPr/>
      </dsp:nvSpPr>
      <dsp:spPr>
        <a:xfrm>
          <a:off x="2743200" y="669400"/>
          <a:ext cx="2096830" cy="242608"/>
        </a:xfrm>
        <a:custGeom>
          <a:avLst/>
          <a:gdLst/>
          <a:ahLst/>
          <a:cxnLst/>
          <a:rect l="0" t="0" r="0" b="0"/>
          <a:pathLst>
            <a:path>
              <a:moveTo>
                <a:pt x="0" y="0"/>
              </a:moveTo>
              <a:lnTo>
                <a:pt x="0" y="121304"/>
              </a:lnTo>
              <a:lnTo>
                <a:pt x="2096830" y="121304"/>
              </a:lnTo>
              <a:lnTo>
                <a:pt x="2096830" y="242608"/>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E93C558-66CB-414B-9955-818705F705E4}">
      <dsp:nvSpPr>
        <dsp:cNvPr id="0" name=""/>
        <dsp:cNvSpPr/>
      </dsp:nvSpPr>
      <dsp:spPr>
        <a:xfrm>
          <a:off x="2743200" y="669400"/>
          <a:ext cx="631873" cy="242608"/>
        </a:xfrm>
        <a:custGeom>
          <a:avLst/>
          <a:gdLst/>
          <a:ahLst/>
          <a:cxnLst/>
          <a:rect l="0" t="0" r="0" b="0"/>
          <a:pathLst>
            <a:path>
              <a:moveTo>
                <a:pt x="0" y="0"/>
              </a:moveTo>
              <a:lnTo>
                <a:pt x="0" y="121304"/>
              </a:lnTo>
              <a:lnTo>
                <a:pt x="631873" y="121304"/>
              </a:lnTo>
              <a:lnTo>
                <a:pt x="631873" y="242608"/>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8100C88-44AC-4DF4-964A-F821BDE08248}">
      <dsp:nvSpPr>
        <dsp:cNvPr id="0" name=""/>
        <dsp:cNvSpPr/>
      </dsp:nvSpPr>
      <dsp:spPr>
        <a:xfrm>
          <a:off x="1977186" y="669400"/>
          <a:ext cx="766013" cy="242608"/>
        </a:xfrm>
        <a:custGeom>
          <a:avLst/>
          <a:gdLst/>
          <a:ahLst/>
          <a:cxnLst/>
          <a:rect l="0" t="0" r="0" b="0"/>
          <a:pathLst>
            <a:path>
              <a:moveTo>
                <a:pt x="766013" y="0"/>
              </a:moveTo>
              <a:lnTo>
                <a:pt x="766013" y="121304"/>
              </a:lnTo>
              <a:lnTo>
                <a:pt x="0" y="121304"/>
              </a:lnTo>
              <a:lnTo>
                <a:pt x="0" y="242608"/>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9CE52E9-B514-4D68-B62E-CDA698DDE44D}">
      <dsp:nvSpPr>
        <dsp:cNvPr id="0" name=""/>
        <dsp:cNvSpPr/>
      </dsp:nvSpPr>
      <dsp:spPr>
        <a:xfrm>
          <a:off x="579300" y="669400"/>
          <a:ext cx="2163899" cy="242608"/>
        </a:xfrm>
        <a:custGeom>
          <a:avLst/>
          <a:gdLst/>
          <a:ahLst/>
          <a:cxnLst/>
          <a:rect l="0" t="0" r="0" b="0"/>
          <a:pathLst>
            <a:path>
              <a:moveTo>
                <a:pt x="2163899" y="0"/>
              </a:moveTo>
              <a:lnTo>
                <a:pt x="2163899" y="121304"/>
              </a:lnTo>
              <a:lnTo>
                <a:pt x="0" y="121304"/>
              </a:lnTo>
              <a:lnTo>
                <a:pt x="0" y="242608"/>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55D77E1-9EFD-4247-BEA7-1260970314BD}">
      <dsp:nvSpPr>
        <dsp:cNvPr id="0" name=""/>
        <dsp:cNvSpPr/>
      </dsp:nvSpPr>
      <dsp:spPr>
        <a:xfrm>
          <a:off x="1625601" y="91761"/>
          <a:ext cx="2235197" cy="577639"/>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Trụ cột thứ nhất: Đức tin nơi Allah</a:t>
          </a:r>
          <a:endParaRPr lang="en-US" sz="1400" b="1" kern="1200">
            <a:solidFill>
              <a:srgbClr val="C00000"/>
            </a:solidFill>
            <a:latin typeface="Cambria" panose="02040503050406030204" pitchFamily="18" charset="0"/>
            <a:ea typeface="Cambria" panose="02040503050406030204" pitchFamily="18" charset="0"/>
          </a:endParaRPr>
        </a:p>
      </dsp:txBody>
      <dsp:txXfrm>
        <a:off x="1625601" y="91761"/>
        <a:ext cx="2235197" cy="577639"/>
      </dsp:txXfrm>
    </dsp:sp>
    <dsp:sp modelId="{A62B7603-DB55-4926-A7EB-EBC5ED0A6D2D}">
      <dsp:nvSpPr>
        <dsp:cNvPr id="0" name=""/>
        <dsp:cNvSpPr/>
      </dsp:nvSpPr>
      <dsp:spPr>
        <a:xfrm>
          <a:off x="1661" y="912008"/>
          <a:ext cx="1155278" cy="1443162"/>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Tin vào sự tồn tại của Allah</a:t>
          </a:r>
          <a:endParaRPr lang="en-US" sz="1400" kern="1200">
            <a:latin typeface="Cambria" panose="02040503050406030204" pitchFamily="18" charset="0"/>
            <a:ea typeface="Cambria" panose="02040503050406030204" pitchFamily="18" charset="0"/>
          </a:endParaRPr>
        </a:p>
      </dsp:txBody>
      <dsp:txXfrm>
        <a:off x="1661" y="912008"/>
        <a:ext cx="1155278" cy="1443162"/>
      </dsp:txXfrm>
    </dsp:sp>
    <dsp:sp modelId="{60E333CB-7081-406C-AB9A-C63FB2D64D85}">
      <dsp:nvSpPr>
        <dsp:cNvPr id="0" name=""/>
        <dsp:cNvSpPr/>
      </dsp:nvSpPr>
      <dsp:spPr>
        <a:xfrm>
          <a:off x="1399547" y="912008"/>
          <a:ext cx="1155278" cy="1472356"/>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Tin rằng Allah là Đấng Duy nhất trong việc tạo hóa và chi phối vạn vật</a:t>
          </a:r>
          <a:endParaRPr lang="en-US" sz="1400" kern="1200">
            <a:latin typeface="Cambria" panose="02040503050406030204" pitchFamily="18" charset="0"/>
            <a:ea typeface="Cambria" panose="02040503050406030204" pitchFamily="18" charset="0"/>
          </a:endParaRPr>
        </a:p>
      </dsp:txBody>
      <dsp:txXfrm>
        <a:off x="1399547" y="912008"/>
        <a:ext cx="1155278" cy="1472356"/>
      </dsp:txXfrm>
    </dsp:sp>
    <dsp:sp modelId="{8103035E-EBDD-4035-A59F-E7BF6561E91D}">
      <dsp:nvSpPr>
        <dsp:cNvPr id="0" name=""/>
        <dsp:cNvSpPr/>
      </dsp:nvSpPr>
      <dsp:spPr>
        <a:xfrm>
          <a:off x="2797434" y="912008"/>
          <a:ext cx="1155278" cy="1466337"/>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Tin rằng Allah là Đấng duy nhất đáng được thờ phượng</a:t>
          </a:r>
          <a:endParaRPr lang="en-US" sz="1400" kern="1200">
            <a:latin typeface="Cambria" panose="02040503050406030204" pitchFamily="18" charset="0"/>
            <a:ea typeface="Cambria" panose="02040503050406030204" pitchFamily="18" charset="0"/>
          </a:endParaRPr>
        </a:p>
      </dsp:txBody>
      <dsp:txXfrm>
        <a:off x="2797434" y="912008"/>
        <a:ext cx="1155278" cy="1466337"/>
      </dsp:txXfrm>
    </dsp:sp>
    <dsp:sp modelId="{04FC471F-70E6-4AB6-B627-3E89144A683F}">
      <dsp:nvSpPr>
        <dsp:cNvPr id="0" name=""/>
        <dsp:cNvSpPr/>
      </dsp:nvSpPr>
      <dsp:spPr>
        <a:xfrm>
          <a:off x="4195321" y="912008"/>
          <a:ext cx="1289417" cy="1479079"/>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Tin rằng Allah Đấng duy nhất trong việc sở hữu các tên gọi và thuộc tính hoàn mỹ và vĩ đại</a:t>
          </a:r>
          <a:endParaRPr lang="en-US" sz="1400" kern="1200">
            <a:latin typeface="Cambria" panose="02040503050406030204" pitchFamily="18" charset="0"/>
            <a:ea typeface="Cambria" panose="02040503050406030204" pitchFamily="18" charset="0"/>
          </a:endParaRPr>
        </a:p>
      </dsp:txBody>
      <dsp:txXfrm>
        <a:off x="4195321" y="912008"/>
        <a:ext cx="1289417" cy="1479079"/>
      </dsp:txXfrm>
    </dsp:sp>
  </dsp:spTree>
</dsp:drawing>
</file>

<file path=word/diagrams/drawing1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564F30-0ED6-43EC-A059-267F03AFFE5B}">
      <dsp:nvSpPr>
        <dsp:cNvPr id="0" name=""/>
        <dsp:cNvSpPr/>
      </dsp:nvSpPr>
      <dsp:spPr>
        <a:xfrm>
          <a:off x="2987160" y="786774"/>
          <a:ext cx="2486871" cy="193529"/>
        </a:xfrm>
        <a:custGeom>
          <a:avLst/>
          <a:gdLst/>
          <a:ahLst/>
          <a:cxnLst/>
          <a:rect l="0" t="0" r="0" b="0"/>
          <a:pathLst>
            <a:path>
              <a:moveTo>
                <a:pt x="0" y="0"/>
              </a:moveTo>
              <a:lnTo>
                <a:pt x="0" y="69793"/>
              </a:lnTo>
              <a:lnTo>
                <a:pt x="2486871" y="69793"/>
              </a:lnTo>
              <a:lnTo>
                <a:pt x="2486871" y="193529"/>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102C200-5F18-426F-B9EE-7F309419BC72}">
      <dsp:nvSpPr>
        <dsp:cNvPr id="0" name=""/>
        <dsp:cNvSpPr/>
      </dsp:nvSpPr>
      <dsp:spPr>
        <a:xfrm>
          <a:off x="2987160" y="786774"/>
          <a:ext cx="868128" cy="224746"/>
        </a:xfrm>
        <a:custGeom>
          <a:avLst/>
          <a:gdLst/>
          <a:ahLst/>
          <a:cxnLst/>
          <a:rect l="0" t="0" r="0" b="0"/>
          <a:pathLst>
            <a:path>
              <a:moveTo>
                <a:pt x="0" y="0"/>
              </a:moveTo>
              <a:lnTo>
                <a:pt x="0" y="101010"/>
              </a:lnTo>
              <a:lnTo>
                <a:pt x="868128" y="101010"/>
              </a:lnTo>
              <a:lnTo>
                <a:pt x="868128" y="224746"/>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7922C35-142A-4D48-838E-0295FF718EB3}">
      <dsp:nvSpPr>
        <dsp:cNvPr id="0" name=""/>
        <dsp:cNvSpPr/>
      </dsp:nvSpPr>
      <dsp:spPr>
        <a:xfrm>
          <a:off x="2076212" y="786774"/>
          <a:ext cx="910947" cy="202762"/>
        </a:xfrm>
        <a:custGeom>
          <a:avLst/>
          <a:gdLst/>
          <a:ahLst/>
          <a:cxnLst/>
          <a:rect l="0" t="0" r="0" b="0"/>
          <a:pathLst>
            <a:path>
              <a:moveTo>
                <a:pt x="910947" y="0"/>
              </a:moveTo>
              <a:lnTo>
                <a:pt x="910947" y="79026"/>
              </a:lnTo>
              <a:lnTo>
                <a:pt x="0" y="79026"/>
              </a:lnTo>
              <a:lnTo>
                <a:pt x="0" y="202762"/>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9746830-74A6-499F-9FCC-EC31411A2011}">
      <dsp:nvSpPr>
        <dsp:cNvPr id="0" name=""/>
        <dsp:cNvSpPr/>
      </dsp:nvSpPr>
      <dsp:spPr>
        <a:xfrm>
          <a:off x="658170" y="786774"/>
          <a:ext cx="2328989" cy="174197"/>
        </a:xfrm>
        <a:custGeom>
          <a:avLst/>
          <a:gdLst/>
          <a:ahLst/>
          <a:cxnLst/>
          <a:rect l="0" t="0" r="0" b="0"/>
          <a:pathLst>
            <a:path>
              <a:moveTo>
                <a:pt x="2328989" y="0"/>
              </a:moveTo>
              <a:lnTo>
                <a:pt x="2328989" y="50460"/>
              </a:lnTo>
              <a:lnTo>
                <a:pt x="0" y="50460"/>
              </a:lnTo>
              <a:lnTo>
                <a:pt x="0" y="174197"/>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3C4959F-B67D-48C7-B8DC-380964313D1E}">
      <dsp:nvSpPr>
        <dsp:cNvPr id="0" name=""/>
        <dsp:cNvSpPr/>
      </dsp:nvSpPr>
      <dsp:spPr>
        <a:xfrm>
          <a:off x="1198156" y="46088"/>
          <a:ext cx="3578008" cy="740685"/>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Trụ cột thứ sáu: Đức tin nơi sự Tiền Định tốt xấu</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Gồm bốn điều</a:t>
          </a:r>
          <a:endParaRPr lang="en-US" sz="1400" kern="1200">
            <a:latin typeface="Cambria" panose="02040503050406030204" pitchFamily="18" charset="0"/>
            <a:ea typeface="Cambria" panose="02040503050406030204" pitchFamily="18" charset="0"/>
          </a:endParaRPr>
        </a:p>
      </dsp:txBody>
      <dsp:txXfrm>
        <a:off x="1198156" y="46088"/>
        <a:ext cx="3578008" cy="740685"/>
      </dsp:txXfrm>
    </dsp:sp>
    <dsp:sp modelId="{30668B98-2EF2-4AFE-AE99-DE70BA25B7D9}">
      <dsp:nvSpPr>
        <dsp:cNvPr id="0" name=""/>
        <dsp:cNvSpPr/>
      </dsp:nvSpPr>
      <dsp:spPr>
        <a:xfrm>
          <a:off x="198920" y="960971"/>
          <a:ext cx="918500" cy="4424918"/>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Kiến thức</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Tin rằng Allah biết tất cả mọi thứ một cách tổng thể và chi tiết. Bằng chứng cho điều này là lời phán của Ngài: </a:t>
          </a:r>
          <a:r>
            <a:rPr lang="vi-VN" sz="1400" b="1" kern="1200">
              <a:latin typeface="Cambria" panose="02040503050406030204" pitchFamily="18" charset="0"/>
              <a:ea typeface="Cambria" panose="02040503050406030204" pitchFamily="18" charset="0"/>
            </a:rPr>
            <a:t>"Ngài biết hết mọi điều xảy ra phía trước họ và đằng sau họ" </a:t>
          </a:r>
          <a:r>
            <a:rPr lang="vi-VN" sz="1200" kern="1200">
              <a:latin typeface="Cambria" panose="02040503050406030204" pitchFamily="18" charset="0"/>
              <a:ea typeface="Cambria" panose="02040503050406030204" pitchFamily="18" charset="0"/>
            </a:rPr>
            <a:t>(Qur'an:2:255)</a:t>
          </a:r>
          <a:endParaRPr lang="en-US" sz="1400" kern="1200">
            <a:latin typeface="Cambria" panose="02040503050406030204" pitchFamily="18" charset="0"/>
            <a:ea typeface="Cambria" panose="02040503050406030204" pitchFamily="18" charset="0"/>
          </a:endParaRPr>
        </a:p>
      </dsp:txBody>
      <dsp:txXfrm>
        <a:off x="198920" y="960971"/>
        <a:ext cx="918500" cy="4424918"/>
      </dsp:txXfrm>
    </dsp:sp>
    <dsp:sp modelId="{D2468F2D-62EE-4440-BEFB-B22449607BFC}">
      <dsp:nvSpPr>
        <dsp:cNvPr id="0" name=""/>
        <dsp:cNvSpPr/>
      </dsp:nvSpPr>
      <dsp:spPr>
        <a:xfrm>
          <a:off x="1529533" y="989536"/>
          <a:ext cx="1093358" cy="4414465"/>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Viết</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Allah đã ra lệnh cho Cây Viết viết ra mọi thứ sẽ xảy ra cho đến Ngày Phán Xét Cuối Cùng. Allah phán: "</a:t>
          </a:r>
          <a:r>
            <a:rPr lang="vi-VN" sz="1400" b="1" kern="1200">
              <a:latin typeface="Cambria" panose="02040503050406030204" pitchFamily="18" charset="0"/>
              <a:ea typeface="Cambria" panose="02040503050406030204" pitchFamily="18" charset="0"/>
            </a:rPr>
            <a:t>Không có một điều bí ẩn nào trên trời hay dưới đất mà lại không được ghi rõ ràng trong quyển sổ (ở nơi Ngài)." </a:t>
          </a:r>
          <a:r>
            <a:rPr lang="vi-VN" sz="1200" b="0" kern="1200">
              <a:latin typeface="Cambria" panose="02040503050406030204" pitchFamily="18" charset="0"/>
              <a:ea typeface="Cambria" panose="02040503050406030204" pitchFamily="18" charset="0"/>
            </a:rPr>
            <a:t>(Qur'an:27:75)</a:t>
          </a:r>
          <a:endParaRPr lang="en-US" sz="1400" b="0" kern="1200">
            <a:latin typeface="Cambria" panose="02040503050406030204" pitchFamily="18" charset="0"/>
            <a:ea typeface="Cambria" panose="02040503050406030204" pitchFamily="18" charset="0"/>
          </a:endParaRPr>
        </a:p>
      </dsp:txBody>
      <dsp:txXfrm>
        <a:off x="1529533" y="989536"/>
        <a:ext cx="1093358" cy="4414465"/>
      </dsp:txXfrm>
    </dsp:sp>
    <dsp:sp modelId="{AAE58D37-FFA8-47DC-BDA7-E8FF26BC1DCB}">
      <dsp:nvSpPr>
        <dsp:cNvPr id="0" name=""/>
        <dsp:cNvSpPr/>
      </dsp:nvSpPr>
      <dsp:spPr>
        <a:xfrm>
          <a:off x="3053553" y="1011520"/>
          <a:ext cx="1603470" cy="4442660"/>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Ý muốn</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Nhân loại có ý muốn riêng của họ nhưng ý muốn của họ sẽ không thể trở thành hiện thực trừ phi thuận với ý muốn của Allah. Bất cứ thứ gì Ngài muốn sẽ xảy ra và bất cứ thứ gì Ngài không muốn sẽ không bao giờ xảy ra. Allah phán: "</a:t>
          </a:r>
          <a:r>
            <a:rPr lang="vi-VN" sz="1400" b="1" kern="1200">
              <a:latin typeface="Cambria" panose="02040503050406030204" pitchFamily="18" charset="0"/>
              <a:ea typeface="Cambria" panose="02040503050406030204" pitchFamily="18" charset="0"/>
            </a:rPr>
            <a:t>Tuy nhiên, những gì các ngươi muốn sẽ không thành trừ phi Thượng Đế của vũ trụ và muôn loài muốn và chấp thuận." </a:t>
          </a:r>
          <a:r>
            <a:rPr lang="vi-VN" sz="1200" b="0" kern="1200">
              <a:latin typeface="Cambria" panose="02040503050406030204" pitchFamily="18" charset="0"/>
              <a:ea typeface="Cambria" panose="02040503050406030204" pitchFamily="18" charset="0"/>
            </a:rPr>
            <a:t>(Qur'an:81:29)</a:t>
          </a:r>
          <a:endParaRPr lang="en-US" sz="1400" b="1" kern="1200">
            <a:latin typeface="Cambria" panose="02040503050406030204" pitchFamily="18" charset="0"/>
            <a:ea typeface="Cambria" panose="02040503050406030204" pitchFamily="18" charset="0"/>
          </a:endParaRPr>
        </a:p>
      </dsp:txBody>
      <dsp:txXfrm>
        <a:off x="3053553" y="1011520"/>
        <a:ext cx="1603470" cy="4442660"/>
      </dsp:txXfrm>
    </dsp:sp>
    <dsp:sp modelId="{0029B6FC-550F-4E5A-A908-273428898DBD}">
      <dsp:nvSpPr>
        <dsp:cNvPr id="0" name=""/>
        <dsp:cNvSpPr/>
      </dsp:nvSpPr>
      <dsp:spPr>
        <a:xfrm>
          <a:off x="5041490" y="980303"/>
          <a:ext cx="865082" cy="4487865"/>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Sự tạo hóa</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Đám bề tôi là tạo vật và hành động của họ cũng là tạo vật. </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Allah phán:</a:t>
          </a:r>
        </a:p>
        <a:p>
          <a:pPr marL="0" lvl="0" indent="0" algn="ctr" defTabSz="622300">
            <a:lnSpc>
              <a:spcPct val="90000"/>
            </a:lnSpc>
            <a:spcBef>
              <a:spcPct val="0"/>
            </a:spcBef>
            <a:spcAft>
              <a:spcPct val="35000"/>
            </a:spcAft>
            <a:buNone/>
          </a:pPr>
          <a:r>
            <a:rPr lang="vi-VN" sz="1400" b="1" kern="1200">
              <a:latin typeface="Cambria" panose="02040503050406030204" pitchFamily="18" charset="0"/>
              <a:ea typeface="Cambria" panose="02040503050406030204" pitchFamily="18" charset="0"/>
            </a:rPr>
            <a:t>“Trong khi Allah tạo ra các người và những thứ mà các người làm ra.” </a:t>
          </a:r>
        </a:p>
        <a:p>
          <a:pPr marL="0" lvl="0" indent="0" algn="ctr" defTabSz="622300">
            <a:lnSpc>
              <a:spcPct val="90000"/>
            </a:lnSpc>
            <a:spcBef>
              <a:spcPct val="0"/>
            </a:spcBef>
            <a:spcAft>
              <a:spcPct val="35000"/>
            </a:spcAft>
            <a:buNone/>
          </a:pPr>
          <a:r>
            <a:rPr lang="vi-VN" sz="1200" b="0" kern="1200">
              <a:latin typeface="Cambria" panose="02040503050406030204" pitchFamily="18" charset="0"/>
              <a:ea typeface="Cambria" panose="02040503050406030204" pitchFamily="18" charset="0"/>
            </a:rPr>
            <a:t>(Qur'an:37:96)</a:t>
          </a:r>
          <a:endParaRPr lang="en-US" sz="1200" b="0" kern="1200">
            <a:latin typeface="Cambria" panose="02040503050406030204" pitchFamily="18" charset="0"/>
            <a:ea typeface="Cambria" panose="02040503050406030204" pitchFamily="18" charset="0"/>
          </a:endParaRPr>
        </a:p>
      </dsp:txBody>
      <dsp:txXfrm>
        <a:off x="5041490" y="980303"/>
        <a:ext cx="865082" cy="4487865"/>
      </dsp:txXfrm>
    </dsp:sp>
  </dsp:spTree>
</dsp:drawing>
</file>

<file path=word/diagrams/drawing1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FE340AD-6384-41E1-B73A-5403C86321EF}">
      <dsp:nvSpPr>
        <dsp:cNvPr id="0" name=""/>
        <dsp:cNvSpPr/>
      </dsp:nvSpPr>
      <dsp:spPr>
        <a:xfrm>
          <a:off x="2743200" y="761484"/>
          <a:ext cx="2111203" cy="257118"/>
        </a:xfrm>
        <a:custGeom>
          <a:avLst/>
          <a:gdLst/>
          <a:ahLst/>
          <a:cxnLst/>
          <a:rect l="0" t="0" r="0" b="0"/>
          <a:pathLst>
            <a:path>
              <a:moveTo>
                <a:pt x="0" y="0"/>
              </a:moveTo>
              <a:lnTo>
                <a:pt x="0" y="140033"/>
              </a:lnTo>
              <a:lnTo>
                <a:pt x="2111203" y="140033"/>
              </a:lnTo>
              <a:lnTo>
                <a:pt x="2111203" y="257118"/>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CBEF3DA-CB1D-416D-A6C1-2C528A7C6FDA}">
      <dsp:nvSpPr>
        <dsp:cNvPr id="0" name=""/>
        <dsp:cNvSpPr/>
      </dsp:nvSpPr>
      <dsp:spPr>
        <a:xfrm>
          <a:off x="2743200" y="761484"/>
          <a:ext cx="348260" cy="234169"/>
        </a:xfrm>
        <a:custGeom>
          <a:avLst/>
          <a:gdLst/>
          <a:ahLst/>
          <a:cxnLst/>
          <a:rect l="0" t="0" r="0" b="0"/>
          <a:pathLst>
            <a:path>
              <a:moveTo>
                <a:pt x="0" y="0"/>
              </a:moveTo>
              <a:lnTo>
                <a:pt x="0" y="117084"/>
              </a:lnTo>
              <a:lnTo>
                <a:pt x="348260" y="117084"/>
              </a:lnTo>
              <a:lnTo>
                <a:pt x="348260" y="234169"/>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5F0B4D7-8D8D-498B-9D29-DB311AE162E6}">
      <dsp:nvSpPr>
        <dsp:cNvPr id="0" name=""/>
        <dsp:cNvSpPr/>
      </dsp:nvSpPr>
      <dsp:spPr>
        <a:xfrm>
          <a:off x="1492877" y="761484"/>
          <a:ext cx="1250322" cy="234169"/>
        </a:xfrm>
        <a:custGeom>
          <a:avLst/>
          <a:gdLst/>
          <a:ahLst/>
          <a:cxnLst/>
          <a:rect l="0" t="0" r="0" b="0"/>
          <a:pathLst>
            <a:path>
              <a:moveTo>
                <a:pt x="1250322" y="0"/>
              </a:moveTo>
              <a:lnTo>
                <a:pt x="1250322" y="117084"/>
              </a:lnTo>
              <a:lnTo>
                <a:pt x="0" y="117084"/>
              </a:lnTo>
              <a:lnTo>
                <a:pt x="0" y="234169"/>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B4FF5E7-3A79-48D7-910E-D03032C5A4F2}">
      <dsp:nvSpPr>
        <dsp:cNvPr id="0" name=""/>
        <dsp:cNvSpPr/>
      </dsp:nvSpPr>
      <dsp:spPr>
        <a:xfrm>
          <a:off x="427460" y="761484"/>
          <a:ext cx="2315739" cy="234169"/>
        </a:xfrm>
        <a:custGeom>
          <a:avLst/>
          <a:gdLst/>
          <a:ahLst/>
          <a:cxnLst/>
          <a:rect l="0" t="0" r="0" b="0"/>
          <a:pathLst>
            <a:path>
              <a:moveTo>
                <a:pt x="2315739" y="0"/>
              </a:moveTo>
              <a:lnTo>
                <a:pt x="2315739" y="117084"/>
              </a:lnTo>
              <a:lnTo>
                <a:pt x="0" y="117084"/>
              </a:lnTo>
              <a:lnTo>
                <a:pt x="0" y="234169"/>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83273D7-E696-42F4-969A-F46D7EB49221}">
      <dsp:nvSpPr>
        <dsp:cNvPr id="0" name=""/>
        <dsp:cNvSpPr/>
      </dsp:nvSpPr>
      <dsp:spPr>
        <a:xfrm>
          <a:off x="1661485" y="105808"/>
          <a:ext cx="2163428" cy="655675"/>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711200">
            <a:lnSpc>
              <a:spcPct val="90000"/>
            </a:lnSpc>
            <a:spcBef>
              <a:spcPct val="0"/>
            </a:spcBef>
            <a:spcAft>
              <a:spcPct val="35000"/>
            </a:spcAft>
            <a:buNone/>
          </a:pPr>
          <a:r>
            <a:rPr lang="vi-VN" sz="1600" b="1" kern="1200">
              <a:solidFill>
                <a:srgbClr val="C00000"/>
              </a:solidFill>
              <a:latin typeface="Cambria" panose="02040503050406030204" pitchFamily="18" charset="0"/>
              <a:ea typeface="Cambria" panose="02040503050406030204" pitchFamily="18" charset="0"/>
            </a:rPr>
            <a:t>Phân loại các điều cấm</a:t>
          </a:r>
          <a:endParaRPr lang="en-US" sz="1600" b="1" kern="1200">
            <a:solidFill>
              <a:srgbClr val="C00000"/>
            </a:solidFill>
            <a:latin typeface="Cambria" panose="02040503050406030204" pitchFamily="18" charset="0"/>
            <a:ea typeface="Cambria" panose="02040503050406030204" pitchFamily="18" charset="0"/>
          </a:endParaRPr>
        </a:p>
      </dsp:txBody>
      <dsp:txXfrm>
        <a:off x="1661485" y="105808"/>
        <a:ext cx="2163428" cy="655675"/>
      </dsp:txXfrm>
    </dsp:sp>
    <dsp:sp modelId="{E4C8FA25-F9D2-4F5C-A4EB-09EBAC36935D}">
      <dsp:nvSpPr>
        <dsp:cNvPr id="0" name=""/>
        <dsp:cNvSpPr/>
      </dsp:nvSpPr>
      <dsp:spPr>
        <a:xfrm>
          <a:off x="914" y="995654"/>
          <a:ext cx="853092" cy="2034802"/>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Đại Shirk</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là tội nghiêm trọng nhất trong Islam</a:t>
          </a:r>
        </a:p>
        <a:p>
          <a:pPr marL="0" lvl="0" indent="0" algn="ctr" defTabSz="622300">
            <a:lnSpc>
              <a:spcPct val="90000"/>
            </a:lnSpc>
            <a:spcBef>
              <a:spcPct val="0"/>
            </a:spcBef>
            <a:spcAft>
              <a:spcPct val="35000"/>
            </a:spcAft>
            <a:buNone/>
          </a:pPr>
          <a:endParaRPr lang="en-US" sz="1400" kern="1200">
            <a:latin typeface="Cambria" panose="02040503050406030204" pitchFamily="18" charset="0"/>
            <a:ea typeface="Cambria" panose="02040503050406030204" pitchFamily="18" charset="0"/>
          </a:endParaRPr>
        </a:p>
      </dsp:txBody>
      <dsp:txXfrm>
        <a:off x="914" y="995654"/>
        <a:ext cx="853092" cy="2034802"/>
      </dsp:txXfrm>
    </dsp:sp>
    <dsp:sp modelId="{3E31648A-A014-432E-A26F-DF0FC30E9A28}">
      <dsp:nvSpPr>
        <dsp:cNvPr id="0" name=""/>
        <dsp:cNvSpPr/>
      </dsp:nvSpPr>
      <dsp:spPr>
        <a:xfrm>
          <a:off x="1088176" y="995654"/>
          <a:ext cx="809402" cy="1991732"/>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Tiểu Shirk</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nhỏ hơn đại Shirk nhưng nghiêm trọng hơn các đại tội</a:t>
          </a:r>
          <a:endParaRPr lang="en-US" sz="1400" kern="1200">
            <a:latin typeface="Cambria" panose="02040503050406030204" pitchFamily="18" charset="0"/>
            <a:ea typeface="Cambria" panose="02040503050406030204" pitchFamily="18" charset="0"/>
          </a:endParaRPr>
        </a:p>
      </dsp:txBody>
      <dsp:txXfrm>
        <a:off x="1088176" y="995654"/>
        <a:ext cx="809402" cy="1991732"/>
      </dsp:txXfrm>
    </dsp:sp>
    <dsp:sp modelId="{6721F57F-CF6C-4AC5-B09C-F8B3301AD0CA}">
      <dsp:nvSpPr>
        <dsp:cNvPr id="0" name=""/>
        <dsp:cNvSpPr/>
      </dsp:nvSpPr>
      <dsp:spPr>
        <a:xfrm>
          <a:off x="2131748" y="995654"/>
          <a:ext cx="1919423" cy="2032187"/>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Các đại tội</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Là mọi hành động phải chịu một hình phạt cụ thể: nguyền rủa, bị trục xuất khỏi lòng thương xót của Allah, trở thành kẻ ngoại đạo hoặc đa thần, v.v.</a:t>
          </a:r>
          <a:endParaRPr lang="en-US" sz="1400" kern="1200">
            <a:latin typeface="Cambria" panose="02040503050406030204" pitchFamily="18" charset="0"/>
            <a:ea typeface="Cambria" panose="02040503050406030204" pitchFamily="18" charset="0"/>
          </a:endParaRPr>
        </a:p>
      </dsp:txBody>
      <dsp:txXfrm>
        <a:off x="2131748" y="995654"/>
        <a:ext cx="1919423" cy="2032187"/>
      </dsp:txXfrm>
    </dsp:sp>
    <dsp:sp modelId="{6CF4D59B-A62D-40D5-8BA2-37BAD8C8029E}">
      <dsp:nvSpPr>
        <dsp:cNvPr id="0" name=""/>
        <dsp:cNvSpPr/>
      </dsp:nvSpPr>
      <dsp:spPr>
        <a:xfrm>
          <a:off x="4254331" y="1018602"/>
          <a:ext cx="1200143" cy="2019782"/>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Các tiểu tội</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Là tất cả những điều mà giáo luật cấm đoán nhưng không phải chịu một hình phạt cụ thể</a:t>
          </a:r>
          <a:endParaRPr lang="en-US" sz="1400" kern="1200">
            <a:latin typeface="Cambria" panose="02040503050406030204" pitchFamily="18" charset="0"/>
            <a:ea typeface="Cambria" panose="02040503050406030204" pitchFamily="18" charset="0"/>
          </a:endParaRPr>
        </a:p>
      </dsp:txBody>
      <dsp:txXfrm>
        <a:off x="4254331" y="1018602"/>
        <a:ext cx="1200143" cy="2019782"/>
      </dsp:txXfrm>
    </dsp:sp>
  </dsp:spTree>
</dsp:drawing>
</file>

<file path=word/diagrams/drawing1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610760E-4DB8-47AA-9BC2-623F0DEC3873}">
      <dsp:nvSpPr>
        <dsp:cNvPr id="0" name=""/>
        <dsp:cNvSpPr/>
      </dsp:nvSpPr>
      <dsp:spPr>
        <a:xfrm>
          <a:off x="2743200" y="909309"/>
          <a:ext cx="2286438" cy="260891"/>
        </a:xfrm>
        <a:custGeom>
          <a:avLst/>
          <a:gdLst/>
          <a:ahLst/>
          <a:cxnLst/>
          <a:rect l="0" t="0" r="0" b="0"/>
          <a:pathLst>
            <a:path>
              <a:moveTo>
                <a:pt x="0" y="0"/>
              </a:moveTo>
              <a:lnTo>
                <a:pt x="0" y="130445"/>
              </a:lnTo>
              <a:lnTo>
                <a:pt x="2286438" y="130445"/>
              </a:lnTo>
              <a:lnTo>
                <a:pt x="2286438" y="260891"/>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256D1C4-23C9-4294-8872-8CF019196FBA}">
      <dsp:nvSpPr>
        <dsp:cNvPr id="0" name=""/>
        <dsp:cNvSpPr/>
      </dsp:nvSpPr>
      <dsp:spPr>
        <a:xfrm>
          <a:off x="2743200" y="909309"/>
          <a:ext cx="1111617" cy="260891"/>
        </a:xfrm>
        <a:custGeom>
          <a:avLst/>
          <a:gdLst/>
          <a:ahLst/>
          <a:cxnLst/>
          <a:rect l="0" t="0" r="0" b="0"/>
          <a:pathLst>
            <a:path>
              <a:moveTo>
                <a:pt x="0" y="0"/>
              </a:moveTo>
              <a:lnTo>
                <a:pt x="0" y="130445"/>
              </a:lnTo>
              <a:lnTo>
                <a:pt x="1111617" y="130445"/>
              </a:lnTo>
              <a:lnTo>
                <a:pt x="1111617" y="260891"/>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42C6B39-60EB-4604-8BD6-F42C7D3F1E10}">
      <dsp:nvSpPr>
        <dsp:cNvPr id="0" name=""/>
        <dsp:cNvSpPr/>
      </dsp:nvSpPr>
      <dsp:spPr>
        <a:xfrm>
          <a:off x="2003950" y="909309"/>
          <a:ext cx="739249" cy="260891"/>
        </a:xfrm>
        <a:custGeom>
          <a:avLst/>
          <a:gdLst/>
          <a:ahLst/>
          <a:cxnLst/>
          <a:rect l="0" t="0" r="0" b="0"/>
          <a:pathLst>
            <a:path>
              <a:moveTo>
                <a:pt x="739249" y="0"/>
              </a:moveTo>
              <a:lnTo>
                <a:pt x="739249" y="130445"/>
              </a:lnTo>
              <a:lnTo>
                <a:pt x="0" y="130445"/>
              </a:lnTo>
              <a:lnTo>
                <a:pt x="0" y="260891"/>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C0A8691-5F3B-4A66-959F-0633AF198D91}">
      <dsp:nvSpPr>
        <dsp:cNvPr id="0" name=""/>
        <dsp:cNvSpPr/>
      </dsp:nvSpPr>
      <dsp:spPr>
        <a:xfrm>
          <a:off x="305481" y="909309"/>
          <a:ext cx="2437718" cy="260891"/>
        </a:xfrm>
        <a:custGeom>
          <a:avLst/>
          <a:gdLst/>
          <a:ahLst/>
          <a:cxnLst/>
          <a:rect l="0" t="0" r="0" b="0"/>
          <a:pathLst>
            <a:path>
              <a:moveTo>
                <a:pt x="2437718" y="0"/>
              </a:moveTo>
              <a:lnTo>
                <a:pt x="2437718" y="130445"/>
              </a:lnTo>
              <a:lnTo>
                <a:pt x="0" y="130445"/>
              </a:lnTo>
              <a:lnTo>
                <a:pt x="0" y="260891"/>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218E62A-A4F5-4077-952C-5464378DABCB}">
      <dsp:nvSpPr>
        <dsp:cNvPr id="0" name=""/>
        <dsp:cNvSpPr/>
      </dsp:nvSpPr>
      <dsp:spPr>
        <a:xfrm>
          <a:off x="1725876" y="288138"/>
          <a:ext cx="2034646" cy="621171"/>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Các đại tội</a:t>
          </a:r>
          <a:endParaRPr lang="en-US" sz="1400" b="1" kern="1200">
            <a:solidFill>
              <a:srgbClr val="C00000"/>
            </a:solidFill>
            <a:latin typeface="Cambria" panose="02040503050406030204" pitchFamily="18" charset="0"/>
            <a:ea typeface="Cambria" panose="02040503050406030204" pitchFamily="18" charset="0"/>
          </a:endParaRPr>
        </a:p>
      </dsp:txBody>
      <dsp:txXfrm>
        <a:off x="1725876" y="288138"/>
        <a:ext cx="2034646" cy="621171"/>
      </dsp:txXfrm>
    </dsp:sp>
    <dsp:sp modelId="{78A1FFB2-BB99-4CB5-80C7-74CE34EFD648}">
      <dsp:nvSpPr>
        <dsp:cNvPr id="0" name=""/>
        <dsp:cNvSpPr/>
      </dsp:nvSpPr>
      <dsp:spPr>
        <a:xfrm>
          <a:off x="355" y="1170201"/>
          <a:ext cx="610251" cy="3107310"/>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Số lượng</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Không có số lượng cụ thể,  tuy nhiên, chúng được hạn chế bởi định nghĩa trên.</a:t>
          </a:r>
          <a:endParaRPr lang="en-US" sz="1400" kern="1200">
            <a:latin typeface="Cambria" panose="02040503050406030204" pitchFamily="18" charset="0"/>
            <a:ea typeface="Cambria" panose="02040503050406030204" pitchFamily="18" charset="0"/>
          </a:endParaRPr>
        </a:p>
      </dsp:txBody>
      <dsp:txXfrm>
        <a:off x="355" y="1170201"/>
        <a:ext cx="610251" cy="3107310"/>
      </dsp:txXfrm>
    </dsp:sp>
    <dsp:sp modelId="{DC122E9C-9A35-4676-90ED-AFBC22004DD3}">
      <dsp:nvSpPr>
        <dsp:cNvPr id="0" name=""/>
        <dsp:cNvSpPr/>
      </dsp:nvSpPr>
      <dsp:spPr>
        <a:xfrm>
          <a:off x="871498" y="1170201"/>
          <a:ext cx="2264902" cy="3090315"/>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endParaRPr lang="vi-VN" sz="1400" kern="1200">
            <a:solidFill>
              <a:srgbClr val="C00000"/>
            </a:solidFill>
            <a:latin typeface="Cambria" panose="02040503050406030204" pitchFamily="18" charset="0"/>
            <a:ea typeface="Cambria" panose="02040503050406030204" pitchFamily="18" charset="0"/>
          </a:endParaRPr>
        </a:p>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Giới luật cho người thực hiện:</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 Người có đức tin </a:t>
          </a:r>
          <a:r>
            <a:rPr lang="en-US" sz="1400" kern="1200">
              <a:latin typeface="Cambria" panose="02040503050406030204" pitchFamily="18" charset="0"/>
              <a:ea typeface="Cambria" panose="02040503050406030204" pitchFamily="18" charset="0"/>
            </a:rPr>
            <a:t>không hoàn chỉnh hoặc và </a:t>
          </a:r>
          <a:r>
            <a:rPr lang="vi-VN" sz="1400" kern="1200">
              <a:latin typeface="Cambria" panose="02040503050406030204" pitchFamily="18" charset="0"/>
              <a:ea typeface="Cambria" panose="02040503050406030204" pitchFamily="18" charset="0"/>
            </a:rPr>
            <a:t>đức tin bị lẫn tạp chất do phạm </a:t>
          </a:r>
          <a:r>
            <a:rPr lang="en-US" sz="1400" kern="1200">
              <a:latin typeface="Cambria" panose="02040503050406030204" pitchFamily="18" charset="0"/>
              <a:ea typeface="Cambria" panose="02040503050406030204" pitchFamily="18" charset="0"/>
            </a:rPr>
            <a:t>đại tội.</a:t>
          </a:r>
          <a:endParaRPr lang="vi-VN" sz="1400" kern="1200">
            <a:latin typeface="Cambria" panose="02040503050406030204" pitchFamily="18" charset="0"/>
            <a:ea typeface="Cambria" panose="02040503050406030204" pitchFamily="18" charset="0"/>
          </a:endParaRP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 Chúng ta yêu thương họ tùy theo đức tin của họ và chúng ta ghét họ theo các đại tội của họ.</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 Họ không nên được đồng hành trong lúc họ đang phạm đại tội.</a:t>
          </a:r>
        </a:p>
        <a:p>
          <a:pPr marL="0" lvl="0" indent="0" algn="ctr" defTabSz="622300">
            <a:lnSpc>
              <a:spcPct val="90000"/>
            </a:lnSpc>
            <a:spcBef>
              <a:spcPct val="0"/>
            </a:spcBef>
            <a:spcAft>
              <a:spcPct val="35000"/>
            </a:spcAft>
            <a:buNone/>
          </a:pPr>
          <a:endParaRPr lang="vi-VN" sz="1400" kern="1200">
            <a:latin typeface="Cambria" panose="02040503050406030204" pitchFamily="18" charset="0"/>
            <a:ea typeface="Cambria" panose="02040503050406030204" pitchFamily="18" charset="0"/>
          </a:endParaRPr>
        </a:p>
        <a:p>
          <a:pPr marL="0" lvl="0" indent="0" algn="ctr" defTabSz="622300">
            <a:lnSpc>
              <a:spcPct val="90000"/>
            </a:lnSpc>
            <a:spcBef>
              <a:spcPct val="0"/>
            </a:spcBef>
            <a:spcAft>
              <a:spcPct val="35000"/>
            </a:spcAft>
            <a:buNone/>
          </a:pPr>
          <a:endParaRPr lang="en-US" sz="1400" kern="1200">
            <a:latin typeface="Cambria" panose="02040503050406030204" pitchFamily="18" charset="0"/>
            <a:ea typeface="Cambria" panose="02040503050406030204" pitchFamily="18" charset="0"/>
          </a:endParaRPr>
        </a:p>
      </dsp:txBody>
      <dsp:txXfrm>
        <a:off x="871498" y="1170201"/>
        <a:ext cx="2264902" cy="3090315"/>
      </dsp:txXfrm>
    </dsp:sp>
    <dsp:sp modelId="{002D8137-D5D9-418B-B8D2-7384437B4148}">
      <dsp:nvSpPr>
        <dsp:cNvPr id="0" name=""/>
        <dsp:cNvSpPr/>
      </dsp:nvSpPr>
      <dsp:spPr>
        <a:xfrm>
          <a:off x="3397293" y="1170201"/>
          <a:ext cx="915047" cy="3073077"/>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Cấp độ:</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Các đại tội khác nhau về cấp độ. Thiên Sứ của Allah nói: "Ta cho các ngươi biết về các đại tội nghiêm trọng nhất..." </a:t>
          </a:r>
          <a:r>
            <a:rPr lang="vi-VN" sz="1200" kern="1200">
              <a:latin typeface="Cambria" panose="02040503050406030204" pitchFamily="18" charset="0"/>
              <a:ea typeface="Cambria" panose="02040503050406030204" pitchFamily="18" charset="0"/>
            </a:rPr>
            <a:t>(Al-Bukhari, Muslim)</a:t>
          </a:r>
          <a:endParaRPr lang="en-US" sz="1400" kern="1200">
            <a:latin typeface="Cambria" panose="02040503050406030204" pitchFamily="18" charset="0"/>
            <a:ea typeface="Cambria" panose="02040503050406030204" pitchFamily="18" charset="0"/>
          </a:endParaRPr>
        </a:p>
      </dsp:txBody>
      <dsp:txXfrm>
        <a:off x="3397293" y="1170201"/>
        <a:ext cx="915047" cy="3073077"/>
      </dsp:txXfrm>
    </dsp:sp>
    <dsp:sp modelId="{53BD679D-A6FB-40D2-AB2F-ECC3AACD1C14}">
      <dsp:nvSpPr>
        <dsp:cNvPr id="0" name=""/>
        <dsp:cNvSpPr/>
      </dsp:nvSpPr>
      <dsp:spPr>
        <a:xfrm>
          <a:off x="4573233" y="1170201"/>
          <a:ext cx="912811" cy="3060933"/>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Giới luật của  chúng:</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Phải sám hối bởi Thiên Sứ của Allah nói: "Người phụ nữ có hành vi Niyahah phải sám hối trước khi chết ..." </a:t>
          </a:r>
          <a:r>
            <a:rPr lang="vi-VN" sz="1200" kern="1200">
              <a:latin typeface="Cambria" panose="02040503050406030204" pitchFamily="18" charset="0"/>
              <a:ea typeface="Cambria" panose="02040503050406030204" pitchFamily="18" charset="0"/>
            </a:rPr>
            <a:t>(Muslim)</a:t>
          </a:r>
          <a:endParaRPr lang="en-US" sz="1400" kern="1200">
            <a:latin typeface="Cambria" panose="02040503050406030204" pitchFamily="18" charset="0"/>
            <a:ea typeface="Cambria" panose="02040503050406030204" pitchFamily="18" charset="0"/>
          </a:endParaRPr>
        </a:p>
      </dsp:txBody>
      <dsp:txXfrm>
        <a:off x="4573233" y="1170201"/>
        <a:ext cx="912811" cy="306093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A8904C1-967B-4192-8EBE-8EADD6930BCE}">
      <dsp:nvSpPr>
        <dsp:cNvPr id="0" name=""/>
        <dsp:cNvSpPr/>
      </dsp:nvSpPr>
      <dsp:spPr>
        <a:xfrm>
          <a:off x="2743200" y="1198295"/>
          <a:ext cx="1430090" cy="426850"/>
        </a:xfrm>
        <a:custGeom>
          <a:avLst/>
          <a:gdLst/>
          <a:ahLst/>
          <a:cxnLst/>
          <a:rect l="0" t="0" r="0" b="0"/>
          <a:pathLst>
            <a:path>
              <a:moveTo>
                <a:pt x="0" y="0"/>
              </a:moveTo>
              <a:lnTo>
                <a:pt x="0" y="213425"/>
              </a:lnTo>
              <a:lnTo>
                <a:pt x="1430090" y="213425"/>
              </a:lnTo>
              <a:lnTo>
                <a:pt x="1430090" y="426850"/>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76F1A86-8D8A-4E76-85F6-83548E3FDAA6}">
      <dsp:nvSpPr>
        <dsp:cNvPr id="0" name=""/>
        <dsp:cNvSpPr/>
      </dsp:nvSpPr>
      <dsp:spPr>
        <a:xfrm>
          <a:off x="1218836" y="1198295"/>
          <a:ext cx="1524363" cy="426850"/>
        </a:xfrm>
        <a:custGeom>
          <a:avLst/>
          <a:gdLst/>
          <a:ahLst/>
          <a:cxnLst/>
          <a:rect l="0" t="0" r="0" b="0"/>
          <a:pathLst>
            <a:path>
              <a:moveTo>
                <a:pt x="1524363" y="0"/>
              </a:moveTo>
              <a:lnTo>
                <a:pt x="1524363" y="213425"/>
              </a:lnTo>
              <a:lnTo>
                <a:pt x="0" y="213425"/>
              </a:lnTo>
              <a:lnTo>
                <a:pt x="0" y="426850"/>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E6B352E-9B15-4DD7-9441-EDBDD948EA0D}">
      <dsp:nvSpPr>
        <dsp:cNvPr id="0" name=""/>
        <dsp:cNvSpPr/>
      </dsp:nvSpPr>
      <dsp:spPr>
        <a:xfrm>
          <a:off x="610778" y="181985"/>
          <a:ext cx="4264843" cy="1016310"/>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Ý nghĩa của cụm từ "người bề tôi" trong lời chứng ngôn đức tin "Muhammad là người bề tôi và Thiên Sứ của Allah?</a:t>
          </a:r>
          <a:endParaRPr lang="en-US" sz="1400" kern="1200">
            <a:solidFill>
              <a:srgbClr val="C00000"/>
            </a:solidFill>
            <a:latin typeface="Cambria" panose="02040503050406030204" pitchFamily="18" charset="0"/>
            <a:ea typeface="Cambria" panose="02040503050406030204" pitchFamily="18" charset="0"/>
          </a:endParaRPr>
        </a:p>
      </dsp:txBody>
      <dsp:txXfrm>
        <a:off x="610778" y="181985"/>
        <a:ext cx="4264843" cy="1016310"/>
      </dsp:txXfrm>
    </dsp:sp>
    <dsp:sp modelId="{5A1E0B4B-1900-4638-B797-C0E06B658FAB}">
      <dsp:nvSpPr>
        <dsp:cNvPr id="0" name=""/>
        <dsp:cNvSpPr/>
      </dsp:nvSpPr>
      <dsp:spPr>
        <a:xfrm>
          <a:off x="2171" y="1625145"/>
          <a:ext cx="2433330" cy="1393269"/>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Có nghĩa là Người không được thờ phượng; bởi vì Người không mang bất cứ thuộc tính nào của Đấng Tạo Hóa, Đấng Thờ Phượng.</a:t>
          </a:r>
          <a:endParaRPr lang="en-US" sz="1400" kern="1200">
            <a:latin typeface="Cambria" panose="02040503050406030204" pitchFamily="18" charset="0"/>
            <a:ea typeface="Cambria" panose="02040503050406030204" pitchFamily="18" charset="0"/>
          </a:endParaRPr>
        </a:p>
      </dsp:txBody>
      <dsp:txXfrm>
        <a:off x="2171" y="1625145"/>
        <a:ext cx="2433330" cy="1393269"/>
      </dsp:txXfrm>
    </dsp:sp>
    <dsp:sp modelId="{89FC905F-863F-4D0F-9342-1742F3B482DA}">
      <dsp:nvSpPr>
        <dsp:cNvPr id="0" name=""/>
        <dsp:cNvSpPr/>
      </dsp:nvSpPr>
      <dsp:spPr>
        <a:xfrm>
          <a:off x="2862352" y="1625145"/>
          <a:ext cx="2621876" cy="1363542"/>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Và Người là người bề tôi thờ phượng tốt nhất, Người thờ phượng Allah Tối Cao một cách hoàn hảo và tốt nhất.</a:t>
          </a:r>
          <a:endParaRPr lang="en-US" sz="1400" kern="1200">
            <a:latin typeface="Cambria" panose="02040503050406030204" pitchFamily="18" charset="0"/>
            <a:ea typeface="Cambria" panose="02040503050406030204" pitchFamily="18" charset="0"/>
          </a:endParaRPr>
        </a:p>
      </dsp:txBody>
      <dsp:txXfrm>
        <a:off x="2862352" y="1625145"/>
        <a:ext cx="2621876" cy="1363542"/>
      </dsp:txXfrm>
    </dsp:sp>
  </dsp:spTree>
</dsp:drawing>
</file>

<file path=word/diagrams/drawing2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48C6B6D-7A99-4D1E-93A9-D74FD418FD8A}">
      <dsp:nvSpPr>
        <dsp:cNvPr id="0" name=""/>
        <dsp:cNvSpPr/>
      </dsp:nvSpPr>
      <dsp:spPr>
        <a:xfrm>
          <a:off x="2743200" y="1237014"/>
          <a:ext cx="1305793" cy="520285"/>
        </a:xfrm>
        <a:custGeom>
          <a:avLst/>
          <a:gdLst/>
          <a:ahLst/>
          <a:cxnLst/>
          <a:rect l="0" t="0" r="0" b="0"/>
          <a:pathLst>
            <a:path>
              <a:moveTo>
                <a:pt x="0" y="0"/>
              </a:moveTo>
              <a:lnTo>
                <a:pt x="0" y="256932"/>
              </a:lnTo>
              <a:lnTo>
                <a:pt x="1305793" y="256932"/>
              </a:lnTo>
              <a:lnTo>
                <a:pt x="1305793" y="520285"/>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2A460E3-7F00-44B7-B50F-C5C43B25F428}">
      <dsp:nvSpPr>
        <dsp:cNvPr id="0" name=""/>
        <dsp:cNvSpPr/>
      </dsp:nvSpPr>
      <dsp:spPr>
        <a:xfrm>
          <a:off x="1121069" y="1237014"/>
          <a:ext cx="1622130" cy="513864"/>
        </a:xfrm>
        <a:custGeom>
          <a:avLst/>
          <a:gdLst/>
          <a:ahLst/>
          <a:cxnLst/>
          <a:rect l="0" t="0" r="0" b="0"/>
          <a:pathLst>
            <a:path>
              <a:moveTo>
                <a:pt x="1622130" y="0"/>
              </a:moveTo>
              <a:lnTo>
                <a:pt x="1622130" y="250511"/>
              </a:lnTo>
              <a:lnTo>
                <a:pt x="0" y="250511"/>
              </a:lnTo>
              <a:lnTo>
                <a:pt x="0" y="513864"/>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0C5A5CC-75D7-4355-B5F7-E5C3A0280F84}">
      <dsp:nvSpPr>
        <dsp:cNvPr id="0" name=""/>
        <dsp:cNvSpPr/>
      </dsp:nvSpPr>
      <dsp:spPr>
        <a:xfrm>
          <a:off x="1489137" y="629697"/>
          <a:ext cx="2508125" cy="607317"/>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Sự khác nhau giữa đại Shirk và tiểu Shirk</a:t>
          </a:r>
          <a:endParaRPr lang="en-US" sz="1400" b="1" kern="1200">
            <a:solidFill>
              <a:srgbClr val="C00000"/>
            </a:solidFill>
            <a:latin typeface="Cambria" panose="02040503050406030204" pitchFamily="18" charset="0"/>
            <a:ea typeface="Cambria" panose="02040503050406030204" pitchFamily="18" charset="0"/>
          </a:endParaRPr>
        </a:p>
      </dsp:txBody>
      <dsp:txXfrm>
        <a:off x="1489137" y="629697"/>
        <a:ext cx="2508125" cy="607317"/>
      </dsp:txXfrm>
    </dsp:sp>
    <dsp:sp modelId="{EEC07F58-09F5-48D2-A530-9A10430AD227}">
      <dsp:nvSpPr>
        <dsp:cNvPr id="0" name=""/>
        <dsp:cNvSpPr/>
      </dsp:nvSpPr>
      <dsp:spPr>
        <a:xfrm>
          <a:off x="27288" y="1750879"/>
          <a:ext cx="2187562" cy="5067831"/>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Đại Shirk:</a:t>
          </a:r>
        </a:p>
        <a:p>
          <a:pPr marL="0" lvl="0" indent="0" algn="l"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1- Đưa một người rời khỏi tôn giáo Islam</a:t>
          </a:r>
        </a:p>
        <a:p>
          <a:pPr marL="0" lvl="0" indent="0" algn="l"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2- Vô hiệu mọi hành động thờ phượng và thiện tốt.</a:t>
          </a:r>
        </a:p>
        <a:p>
          <a:pPr marL="0" lvl="0" indent="0" algn="l"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3- Phải đời đời trong Hỏa Ngục.</a:t>
          </a:r>
        </a:p>
        <a:p>
          <a:pPr marL="0" lvl="0" indent="0" algn="l"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4- Được phép xâm phạm tính mạng và tài sản từ phía cơ quan thẩm quyền.</a:t>
          </a:r>
        </a:p>
        <a:p>
          <a:pPr marL="0" lvl="0" indent="0" algn="l"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5- Khi đã có bằng chứng khẳng định đó là đại Shirk.</a:t>
          </a:r>
        </a:p>
        <a:p>
          <a:pPr marL="0" lvl="0" indent="0" algn="l"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6- Không được tha thứ nếu chết trong tình trạng này.</a:t>
          </a:r>
        </a:p>
        <a:p>
          <a:pPr marL="0" lvl="0" indent="0" algn="l"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7- Nếu quay đầu sám hối với Allah, Ngài sẽ chấp nhận trừ hai thời điểm: khi mặt trời mọc ở hướng Tây và khi linh hồn đã lên đến cổ họng</a:t>
          </a:r>
          <a:endParaRPr lang="en-US" sz="1400" kern="1200">
            <a:latin typeface="Cambria" panose="02040503050406030204" pitchFamily="18" charset="0"/>
            <a:ea typeface="Cambria" panose="02040503050406030204" pitchFamily="18" charset="0"/>
          </a:endParaRPr>
        </a:p>
      </dsp:txBody>
      <dsp:txXfrm>
        <a:off x="27288" y="1750879"/>
        <a:ext cx="2187562" cy="5067831"/>
      </dsp:txXfrm>
    </dsp:sp>
    <dsp:sp modelId="{94769B2F-4CC7-4567-AE54-FC326A81ED3C}">
      <dsp:nvSpPr>
        <dsp:cNvPr id="0" name=""/>
        <dsp:cNvSpPr/>
      </dsp:nvSpPr>
      <dsp:spPr>
        <a:xfrm>
          <a:off x="2664532" y="1757300"/>
          <a:ext cx="2768920" cy="5029319"/>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Tiểu Shirk:</a:t>
          </a:r>
        </a:p>
        <a:p>
          <a:pPr marL="0" lvl="0" indent="0" algn="l"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1- Không đưa một người rời khỏi tôn giáo Islam.</a:t>
          </a:r>
        </a:p>
        <a:p>
          <a:pPr marL="0" lvl="0" indent="0" algn="l"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2- Không vô hiệu mọi hành động thờ phượng và thiện tốt, nhưng làm mất giá trị của hành động cụ thể.</a:t>
          </a:r>
        </a:p>
        <a:p>
          <a:pPr marL="0" lvl="0" indent="0" algn="l"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3- Không được phép xâm hại tính mạng và tài sản.</a:t>
          </a:r>
        </a:p>
        <a:p>
          <a:pPr marL="0" lvl="0" indent="0" algn="l"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4- Khi đã có bằng chứng khẳng định là tiểu Shirk.</a:t>
          </a:r>
        </a:p>
        <a:p>
          <a:pPr marL="0" lvl="0" indent="0" algn="l"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5- Tất cả những gì là phương tiện dẫn đến đại Shirk đều là tiểu Shirk.</a:t>
          </a:r>
        </a:p>
        <a:p>
          <a:pPr marL="0" lvl="0" indent="0" algn="l"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6- Không đời đời trong Hỏa Ngục khi chết trong tình trạng này.</a:t>
          </a:r>
        </a:p>
        <a:p>
          <a:pPr marL="0" lvl="0" indent="0" algn="l"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7- Mọi thứ mà Qur'an và Hadith xác thực đề cập là Shirk hoặc Kufr ở dạng vô định và không có bằng chứng nào khác cho thấy đó là đại Shirk.</a:t>
          </a:r>
          <a:endParaRPr lang="en-US" sz="1400" kern="1200">
            <a:latin typeface="Cambria" panose="02040503050406030204" pitchFamily="18" charset="0"/>
            <a:ea typeface="Cambria" panose="02040503050406030204" pitchFamily="18" charset="0"/>
          </a:endParaRPr>
        </a:p>
      </dsp:txBody>
      <dsp:txXfrm>
        <a:off x="2664532" y="1757300"/>
        <a:ext cx="2768920" cy="5029319"/>
      </dsp:txXfrm>
    </dsp:sp>
  </dsp:spTree>
</dsp:drawing>
</file>

<file path=word/diagrams/drawing2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A7D32AD-5642-4F06-83D6-95BC6A2A2550}">
      <dsp:nvSpPr>
        <dsp:cNvPr id="0" name=""/>
        <dsp:cNvSpPr/>
      </dsp:nvSpPr>
      <dsp:spPr>
        <a:xfrm>
          <a:off x="2743200" y="722729"/>
          <a:ext cx="1854130" cy="566789"/>
        </a:xfrm>
        <a:custGeom>
          <a:avLst/>
          <a:gdLst/>
          <a:ahLst/>
          <a:cxnLst/>
          <a:rect l="0" t="0" r="0" b="0"/>
          <a:pathLst>
            <a:path>
              <a:moveTo>
                <a:pt x="0" y="0"/>
              </a:moveTo>
              <a:lnTo>
                <a:pt x="0" y="283394"/>
              </a:lnTo>
              <a:lnTo>
                <a:pt x="1854130" y="283394"/>
              </a:lnTo>
              <a:lnTo>
                <a:pt x="1854130" y="566789"/>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18C89A2-A504-416A-A367-82BE49B85FA9}">
      <dsp:nvSpPr>
        <dsp:cNvPr id="0" name=""/>
        <dsp:cNvSpPr/>
      </dsp:nvSpPr>
      <dsp:spPr>
        <a:xfrm>
          <a:off x="1716919" y="722729"/>
          <a:ext cx="1026280" cy="566789"/>
        </a:xfrm>
        <a:custGeom>
          <a:avLst/>
          <a:gdLst/>
          <a:ahLst/>
          <a:cxnLst/>
          <a:rect l="0" t="0" r="0" b="0"/>
          <a:pathLst>
            <a:path>
              <a:moveTo>
                <a:pt x="1026280" y="0"/>
              </a:moveTo>
              <a:lnTo>
                <a:pt x="1026280" y="283394"/>
              </a:lnTo>
              <a:lnTo>
                <a:pt x="0" y="283394"/>
              </a:lnTo>
              <a:lnTo>
                <a:pt x="0" y="566789"/>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75E18E2-72CD-46F7-9BE8-A9396C2D2F43}">
      <dsp:nvSpPr>
        <dsp:cNvPr id="0" name=""/>
        <dsp:cNvSpPr/>
      </dsp:nvSpPr>
      <dsp:spPr>
        <a:xfrm>
          <a:off x="1393700" y="1354"/>
          <a:ext cx="2698998" cy="721374"/>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sz="1400" b="1" kern="1200">
              <a:solidFill>
                <a:srgbClr val="C00000"/>
              </a:solidFill>
              <a:latin typeface="Cambria" panose="02040503050406030204" pitchFamily="18" charset="0"/>
              <a:ea typeface="Cambria" panose="02040503050406030204" pitchFamily="18" charset="0"/>
            </a:rPr>
            <a:t>Ihsan </a:t>
          </a:r>
          <a:r>
            <a:rPr lang="vi-VN" sz="1400" b="1" kern="1200">
              <a:solidFill>
                <a:srgbClr val="C00000"/>
              </a:solidFill>
              <a:latin typeface="Cambria" panose="02040503050406030204" pitchFamily="18" charset="0"/>
              <a:ea typeface="Cambria" panose="02040503050406030204" pitchFamily="18" charset="0"/>
            </a:rPr>
            <a:t>là một trụ cột được chia thành hai cấp độ</a:t>
          </a:r>
          <a:endParaRPr lang="en-US" sz="1400" b="1" kern="1200">
            <a:solidFill>
              <a:srgbClr val="C00000"/>
            </a:solidFill>
            <a:latin typeface="Cambria" panose="02040503050406030204" pitchFamily="18" charset="0"/>
            <a:ea typeface="Cambria" panose="02040503050406030204" pitchFamily="18" charset="0"/>
          </a:endParaRPr>
        </a:p>
      </dsp:txBody>
      <dsp:txXfrm>
        <a:off x="1393700" y="1354"/>
        <a:ext cx="2698998" cy="721374"/>
      </dsp:txXfrm>
    </dsp:sp>
    <dsp:sp modelId="{2CEE8765-D0DC-4209-B551-605454BDF092}">
      <dsp:nvSpPr>
        <dsp:cNvPr id="0" name=""/>
        <dsp:cNvSpPr/>
      </dsp:nvSpPr>
      <dsp:spPr>
        <a:xfrm>
          <a:off x="146183" y="1289519"/>
          <a:ext cx="3141471" cy="2703275"/>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Thờ phượng Almushahadah</a:t>
          </a:r>
        </a:p>
        <a:p>
          <a:pPr marL="0" lvl="0" indent="0" algn="ctr" defTabSz="622300">
            <a:lnSpc>
              <a:spcPct val="90000"/>
            </a:lnSpc>
            <a:spcBef>
              <a:spcPct val="0"/>
            </a:spcBef>
            <a:spcAft>
              <a:spcPct val="35000"/>
            </a:spcAft>
            <a:buNone/>
          </a:pPr>
          <a:r>
            <a:rPr lang="en-US" sz="1400" kern="1200">
              <a:latin typeface="Cambria" panose="02040503050406030204" pitchFamily="18" charset="0"/>
              <a:ea typeface="Cambria" panose="02040503050406030204" pitchFamily="18" charset="0"/>
            </a:rPr>
            <a:t>M</a:t>
          </a:r>
          <a:r>
            <a:rPr lang="vi-VN" sz="1400" kern="1200">
              <a:latin typeface="Cambria" panose="02040503050406030204" pitchFamily="18" charset="0"/>
              <a:ea typeface="Cambria" panose="02040503050406030204" pitchFamily="18" charset="0"/>
            </a:rPr>
            <a:t>ột người thờ phượng như thể nhìn thấy Ngài vì tình yêu, ham muốn và khao khát</a:t>
          </a:r>
          <a:r>
            <a:rPr lang="en-US" sz="1400" kern="1200">
              <a:latin typeface="Cambria" panose="02040503050406030204" pitchFamily="18" charset="0"/>
              <a:ea typeface="Cambria" panose="02040503050406030204" pitchFamily="18" charset="0"/>
            </a:rPr>
            <a:t>,</a:t>
          </a:r>
          <a:r>
            <a:rPr lang="vi-VN" sz="1400" kern="1200">
              <a:latin typeface="Cambria" panose="02040503050406030204" pitchFamily="18" charset="0"/>
              <a:ea typeface="Cambria" panose="02040503050406030204" pitchFamily="18" charset="0"/>
            </a:rPr>
            <a:t> đồng thời kính sợ Ngài. Và đây là sự tôn thờ của các vị Nabi, các vị Thiên Sứ - cầu xin Allah ban bằng ăn và phúc lành cho họ; giống như Thiên Sứ Muhammad nói: "... Chẳng lẽ Ta không nên là một nô lệ biết ơn sao?!" Những người khác ngoài họ cũng có thể đạt đến cấp độ này.</a:t>
          </a:r>
          <a:endParaRPr lang="en-US" sz="1400" kern="1200">
            <a:latin typeface="Cambria" panose="02040503050406030204" pitchFamily="18" charset="0"/>
            <a:ea typeface="Cambria" panose="02040503050406030204" pitchFamily="18" charset="0"/>
          </a:endParaRPr>
        </a:p>
      </dsp:txBody>
      <dsp:txXfrm>
        <a:off x="146183" y="1289519"/>
        <a:ext cx="3141471" cy="2703275"/>
      </dsp:txXfrm>
    </dsp:sp>
    <dsp:sp modelId="{93B282A2-EC46-4378-96BB-2CBE8201A025}">
      <dsp:nvSpPr>
        <dsp:cNvPr id="0" name=""/>
        <dsp:cNvSpPr/>
      </dsp:nvSpPr>
      <dsp:spPr>
        <a:xfrm>
          <a:off x="3854444" y="1289519"/>
          <a:ext cx="1485771" cy="2697189"/>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Thờ phượng Almuqarabah</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Một người thờ phượng vì biết rằng mình đang bị quan sát. Đó là sự tôn thờ vì sợ hãi. Một người Muslim không đi ra ngoài vòng tròn này.</a:t>
          </a:r>
          <a:endParaRPr lang="en-US" sz="1400" kern="1200">
            <a:latin typeface="Cambria" panose="02040503050406030204" pitchFamily="18" charset="0"/>
            <a:ea typeface="Cambria" panose="02040503050406030204" pitchFamily="18" charset="0"/>
          </a:endParaRPr>
        </a:p>
      </dsp:txBody>
      <dsp:txXfrm>
        <a:off x="3854444" y="1289519"/>
        <a:ext cx="1485771" cy="2697189"/>
      </dsp:txXfrm>
    </dsp:sp>
  </dsp:spTree>
</dsp:drawing>
</file>

<file path=word/diagrams/drawing2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5D21108-D9DF-4130-8495-700E54354E0A}">
      <dsp:nvSpPr>
        <dsp:cNvPr id="0" name=""/>
        <dsp:cNvSpPr/>
      </dsp:nvSpPr>
      <dsp:spPr>
        <a:xfrm>
          <a:off x="2743200" y="885450"/>
          <a:ext cx="1501208" cy="521080"/>
        </a:xfrm>
        <a:custGeom>
          <a:avLst/>
          <a:gdLst/>
          <a:ahLst/>
          <a:cxnLst/>
          <a:rect l="0" t="0" r="0" b="0"/>
          <a:pathLst>
            <a:path>
              <a:moveTo>
                <a:pt x="0" y="0"/>
              </a:moveTo>
              <a:lnTo>
                <a:pt x="0" y="260540"/>
              </a:lnTo>
              <a:lnTo>
                <a:pt x="1501208" y="260540"/>
              </a:lnTo>
              <a:lnTo>
                <a:pt x="1501208" y="521080"/>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4816CF4-BF20-401A-9FA9-831E3FA44B1F}">
      <dsp:nvSpPr>
        <dsp:cNvPr id="0" name=""/>
        <dsp:cNvSpPr/>
      </dsp:nvSpPr>
      <dsp:spPr>
        <a:xfrm>
          <a:off x="1241991" y="885450"/>
          <a:ext cx="1501208" cy="521080"/>
        </a:xfrm>
        <a:custGeom>
          <a:avLst/>
          <a:gdLst/>
          <a:ahLst/>
          <a:cxnLst/>
          <a:rect l="0" t="0" r="0" b="0"/>
          <a:pathLst>
            <a:path>
              <a:moveTo>
                <a:pt x="1501208" y="0"/>
              </a:moveTo>
              <a:lnTo>
                <a:pt x="1501208" y="260540"/>
              </a:lnTo>
              <a:lnTo>
                <a:pt x="0" y="260540"/>
              </a:lnTo>
              <a:lnTo>
                <a:pt x="0" y="521080"/>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6A55F33-38C9-43EC-A1C0-EA49ACE7072A}">
      <dsp:nvSpPr>
        <dsp:cNvPr id="0" name=""/>
        <dsp:cNvSpPr/>
      </dsp:nvSpPr>
      <dsp:spPr>
        <a:xfrm>
          <a:off x="1502531" y="101596"/>
          <a:ext cx="2481336" cy="783854"/>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Điều kiện thứ tư: Loại bỏ Hadath</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Gồm có:</a:t>
          </a:r>
          <a:endParaRPr lang="en-US" sz="1400" kern="1200">
            <a:latin typeface="Cambria" panose="02040503050406030204" pitchFamily="18" charset="0"/>
            <a:ea typeface="Cambria" panose="02040503050406030204" pitchFamily="18" charset="0"/>
          </a:endParaRPr>
        </a:p>
      </dsp:txBody>
      <dsp:txXfrm>
        <a:off x="1502531" y="101596"/>
        <a:ext cx="2481336" cy="783854"/>
      </dsp:txXfrm>
    </dsp:sp>
    <dsp:sp modelId="{DFFA48B0-CDE2-4150-B5AA-4F8B53990405}">
      <dsp:nvSpPr>
        <dsp:cNvPr id="0" name=""/>
        <dsp:cNvSpPr/>
      </dsp:nvSpPr>
      <dsp:spPr>
        <a:xfrm>
          <a:off x="1322" y="1406531"/>
          <a:ext cx="2481336" cy="1019171"/>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Tiểu Hadath:</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loại bỏ bằng Wudu</a:t>
          </a:r>
          <a:endParaRPr lang="en-US" sz="1400" kern="1200">
            <a:latin typeface="Cambria" panose="02040503050406030204" pitchFamily="18" charset="0"/>
            <a:ea typeface="Cambria" panose="02040503050406030204" pitchFamily="18" charset="0"/>
          </a:endParaRPr>
        </a:p>
      </dsp:txBody>
      <dsp:txXfrm>
        <a:off x="1322" y="1406531"/>
        <a:ext cx="2481336" cy="1019171"/>
      </dsp:txXfrm>
    </dsp:sp>
    <dsp:sp modelId="{89738304-4009-44AF-AF58-AC1C21356478}">
      <dsp:nvSpPr>
        <dsp:cNvPr id="0" name=""/>
        <dsp:cNvSpPr/>
      </dsp:nvSpPr>
      <dsp:spPr>
        <a:xfrm>
          <a:off x="3003740" y="1406531"/>
          <a:ext cx="2481336" cy="981070"/>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Đại Hadath:</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Loại bỏ bằng tắm</a:t>
          </a:r>
          <a:endParaRPr lang="en-US" sz="1400" kern="1200">
            <a:latin typeface="Cambria" panose="02040503050406030204" pitchFamily="18" charset="0"/>
            <a:ea typeface="Cambria" panose="02040503050406030204" pitchFamily="18" charset="0"/>
          </a:endParaRPr>
        </a:p>
      </dsp:txBody>
      <dsp:txXfrm>
        <a:off x="3003740" y="1406531"/>
        <a:ext cx="2481336" cy="981070"/>
      </dsp:txXfrm>
    </dsp:sp>
  </dsp:spTree>
</dsp:drawing>
</file>

<file path=word/diagrams/drawing2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F6182F4-E5ED-41F6-A9C3-48FAC986E3D6}">
      <dsp:nvSpPr>
        <dsp:cNvPr id="0" name=""/>
        <dsp:cNvSpPr/>
      </dsp:nvSpPr>
      <dsp:spPr>
        <a:xfrm>
          <a:off x="2743200" y="1654237"/>
          <a:ext cx="1940834" cy="336838"/>
        </a:xfrm>
        <a:custGeom>
          <a:avLst/>
          <a:gdLst/>
          <a:ahLst/>
          <a:cxnLst/>
          <a:rect l="0" t="0" r="0" b="0"/>
          <a:pathLst>
            <a:path>
              <a:moveTo>
                <a:pt x="0" y="0"/>
              </a:moveTo>
              <a:lnTo>
                <a:pt x="0" y="168419"/>
              </a:lnTo>
              <a:lnTo>
                <a:pt x="1940834" y="168419"/>
              </a:lnTo>
              <a:lnTo>
                <a:pt x="1940834" y="336838"/>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565C84E-C457-42F0-BBA8-C7EF322AE910}">
      <dsp:nvSpPr>
        <dsp:cNvPr id="0" name=""/>
        <dsp:cNvSpPr/>
      </dsp:nvSpPr>
      <dsp:spPr>
        <a:xfrm>
          <a:off x="2697479" y="1654237"/>
          <a:ext cx="91440" cy="336838"/>
        </a:xfrm>
        <a:custGeom>
          <a:avLst/>
          <a:gdLst/>
          <a:ahLst/>
          <a:cxnLst/>
          <a:rect l="0" t="0" r="0" b="0"/>
          <a:pathLst>
            <a:path>
              <a:moveTo>
                <a:pt x="45720" y="0"/>
              </a:moveTo>
              <a:lnTo>
                <a:pt x="45720" y="336838"/>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CF5F8CD-ECA7-42D6-90E5-A6007CE2F982}">
      <dsp:nvSpPr>
        <dsp:cNvPr id="0" name=""/>
        <dsp:cNvSpPr/>
      </dsp:nvSpPr>
      <dsp:spPr>
        <a:xfrm>
          <a:off x="802365" y="1654237"/>
          <a:ext cx="1940834" cy="336838"/>
        </a:xfrm>
        <a:custGeom>
          <a:avLst/>
          <a:gdLst/>
          <a:ahLst/>
          <a:cxnLst/>
          <a:rect l="0" t="0" r="0" b="0"/>
          <a:pathLst>
            <a:path>
              <a:moveTo>
                <a:pt x="1940834" y="0"/>
              </a:moveTo>
              <a:lnTo>
                <a:pt x="1940834" y="168419"/>
              </a:lnTo>
              <a:lnTo>
                <a:pt x="0" y="168419"/>
              </a:lnTo>
              <a:lnTo>
                <a:pt x="0" y="336838"/>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891581C-4943-40E5-8E68-811CEAFBBC56}">
      <dsp:nvSpPr>
        <dsp:cNvPr id="0" name=""/>
        <dsp:cNvSpPr/>
      </dsp:nvSpPr>
      <dsp:spPr>
        <a:xfrm>
          <a:off x="82549" y="189573"/>
          <a:ext cx="5321301" cy="1464664"/>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Điều kiện thứ năm: loại bỏ Najis</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khỏi cơ thể, chỗ thực hiện lễ nguyện Salah và quần áo. Nếu một người lễ nguyện Salah trong tình trạng cơ thể, chỗ thực hiện Salah hoặc quần áo dính Najis trong lúc y biết và có thể loại bỏ nó thì lễ nguyện Salah không có giá trị. </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Việc loại bỏ Najis được chia thành 3 dạng:</a:t>
          </a:r>
          <a:endParaRPr lang="en-US" sz="1400" kern="1200">
            <a:latin typeface="Cambria" panose="02040503050406030204" pitchFamily="18" charset="0"/>
            <a:ea typeface="Cambria" panose="02040503050406030204" pitchFamily="18" charset="0"/>
          </a:endParaRPr>
        </a:p>
      </dsp:txBody>
      <dsp:txXfrm>
        <a:off x="82549" y="189573"/>
        <a:ext cx="5321301" cy="1464664"/>
      </dsp:txXfrm>
    </dsp:sp>
    <dsp:sp modelId="{F34D3E34-9145-4A71-9AFD-14C398DD50EA}">
      <dsp:nvSpPr>
        <dsp:cNvPr id="0" name=""/>
        <dsp:cNvSpPr/>
      </dsp:nvSpPr>
      <dsp:spPr>
        <a:xfrm>
          <a:off x="368" y="1991076"/>
          <a:ext cx="1603995" cy="3530826"/>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sz="1400" b="1" kern="1200">
              <a:solidFill>
                <a:srgbClr val="C00000"/>
              </a:solidFill>
              <a:latin typeface="Cambria" panose="02040503050406030204" pitchFamily="18" charset="0"/>
              <a:ea typeface="Cambria" panose="02040503050406030204" pitchFamily="18" charset="0"/>
            </a:rPr>
            <a:t>Nặng:</a:t>
          </a:r>
        </a:p>
        <a:p>
          <a:pPr marL="0" lvl="0" indent="0" algn="ctr" defTabSz="622300">
            <a:lnSpc>
              <a:spcPct val="90000"/>
            </a:lnSpc>
            <a:spcBef>
              <a:spcPct val="0"/>
            </a:spcBef>
            <a:spcAft>
              <a:spcPct val="35000"/>
            </a:spcAft>
            <a:buNone/>
          </a:pPr>
          <a:r>
            <a:rPr lang="en-US" sz="1400" kern="1200">
              <a:latin typeface="Cambria" panose="02040503050406030204" pitchFamily="18" charset="0"/>
              <a:ea typeface="Cambria" panose="02040503050406030204" pitchFamily="18" charset="0"/>
            </a:rPr>
            <a:t>Nước bọt của chó. Thiên Sứ của Allah ra lệnh rửa chén bát khi con chó liếm vào bảy lần, trong đó, một lần với đất. (Hadith do Muslim ghi lại)</a:t>
          </a:r>
        </a:p>
      </dsp:txBody>
      <dsp:txXfrm>
        <a:off x="368" y="1991076"/>
        <a:ext cx="1603995" cy="3530826"/>
      </dsp:txXfrm>
    </dsp:sp>
    <dsp:sp modelId="{EBBA9E95-0A46-4BF3-A9DF-BE5E6D4EEA8B}">
      <dsp:nvSpPr>
        <dsp:cNvPr id="0" name=""/>
        <dsp:cNvSpPr/>
      </dsp:nvSpPr>
      <dsp:spPr>
        <a:xfrm>
          <a:off x="1941202" y="1991076"/>
          <a:ext cx="1603995" cy="3558968"/>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Nhẹ:</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Nước tiểu của bé trai chưa ăn dặm, Mazdi (tinh tương), Mani (tinh dịch) mặc dù không Najis nhưng Thiên Sứ của Allah đã vẩy nước nếu nó ướt (không cần giặt và vắt) và phủi nếu nó khô.</a:t>
          </a:r>
          <a:endParaRPr lang="en-US" sz="1400" kern="1200">
            <a:latin typeface="Cambria" panose="02040503050406030204" pitchFamily="18" charset="0"/>
            <a:ea typeface="Cambria" panose="02040503050406030204" pitchFamily="18" charset="0"/>
          </a:endParaRPr>
        </a:p>
      </dsp:txBody>
      <dsp:txXfrm>
        <a:off x="1941202" y="1991076"/>
        <a:ext cx="1603995" cy="3558968"/>
      </dsp:txXfrm>
    </dsp:sp>
    <dsp:sp modelId="{370A8C53-4B92-46E1-AD0A-7AC1BC9BA822}">
      <dsp:nvSpPr>
        <dsp:cNvPr id="0" name=""/>
        <dsp:cNvSpPr/>
      </dsp:nvSpPr>
      <dsp:spPr>
        <a:xfrm>
          <a:off x="3882036" y="1991076"/>
          <a:ext cx="1603995" cy="3530569"/>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Vừa:</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Nước tiểu của đàn ông và phụ nữ nói chung cũng như các loại Najis khác. Phải được loại bỏ bằng cách rửa (giặt) với nước và vắt.</a:t>
          </a:r>
          <a:endParaRPr lang="en-US" sz="1400" kern="1200">
            <a:latin typeface="Cambria" panose="02040503050406030204" pitchFamily="18" charset="0"/>
            <a:ea typeface="Cambria" panose="02040503050406030204" pitchFamily="18" charset="0"/>
          </a:endParaRPr>
        </a:p>
      </dsp:txBody>
      <dsp:txXfrm>
        <a:off x="3882036" y="1991076"/>
        <a:ext cx="1603995" cy="3530569"/>
      </dsp:txXfrm>
    </dsp:sp>
  </dsp:spTree>
</dsp:drawing>
</file>

<file path=word/diagrams/drawing2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4627878-82AB-4FE2-8C3D-EED0417A3FCF}">
      <dsp:nvSpPr>
        <dsp:cNvPr id="0" name=""/>
        <dsp:cNvSpPr/>
      </dsp:nvSpPr>
      <dsp:spPr>
        <a:xfrm>
          <a:off x="2743200" y="1118411"/>
          <a:ext cx="1940834" cy="336838"/>
        </a:xfrm>
        <a:custGeom>
          <a:avLst/>
          <a:gdLst/>
          <a:ahLst/>
          <a:cxnLst/>
          <a:rect l="0" t="0" r="0" b="0"/>
          <a:pathLst>
            <a:path>
              <a:moveTo>
                <a:pt x="0" y="0"/>
              </a:moveTo>
              <a:lnTo>
                <a:pt x="0" y="168419"/>
              </a:lnTo>
              <a:lnTo>
                <a:pt x="1940834" y="168419"/>
              </a:lnTo>
              <a:lnTo>
                <a:pt x="1940834" y="336838"/>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B9F5BDC-91BE-4225-A68D-9F14BA442C2A}">
      <dsp:nvSpPr>
        <dsp:cNvPr id="0" name=""/>
        <dsp:cNvSpPr/>
      </dsp:nvSpPr>
      <dsp:spPr>
        <a:xfrm>
          <a:off x="2695731" y="1118411"/>
          <a:ext cx="91440" cy="327367"/>
        </a:xfrm>
        <a:custGeom>
          <a:avLst/>
          <a:gdLst/>
          <a:ahLst/>
          <a:cxnLst/>
          <a:rect l="0" t="0" r="0" b="0"/>
          <a:pathLst>
            <a:path>
              <a:moveTo>
                <a:pt x="47468" y="0"/>
              </a:moveTo>
              <a:lnTo>
                <a:pt x="47468" y="158947"/>
              </a:lnTo>
              <a:lnTo>
                <a:pt x="45720" y="158947"/>
              </a:lnTo>
              <a:lnTo>
                <a:pt x="45720" y="327367"/>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AC79483-9C32-49F4-823B-4B2EA7BC1C23}">
      <dsp:nvSpPr>
        <dsp:cNvPr id="0" name=""/>
        <dsp:cNvSpPr/>
      </dsp:nvSpPr>
      <dsp:spPr>
        <a:xfrm>
          <a:off x="802365" y="1118411"/>
          <a:ext cx="1940834" cy="336838"/>
        </a:xfrm>
        <a:custGeom>
          <a:avLst/>
          <a:gdLst/>
          <a:ahLst/>
          <a:cxnLst/>
          <a:rect l="0" t="0" r="0" b="0"/>
          <a:pathLst>
            <a:path>
              <a:moveTo>
                <a:pt x="1940834" y="0"/>
              </a:moveTo>
              <a:lnTo>
                <a:pt x="1940834" y="168419"/>
              </a:lnTo>
              <a:lnTo>
                <a:pt x="0" y="168419"/>
              </a:lnTo>
              <a:lnTo>
                <a:pt x="0" y="336838"/>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BFB1048-C6FC-40F0-8CF3-FF50A842CA79}">
      <dsp:nvSpPr>
        <dsp:cNvPr id="0" name=""/>
        <dsp:cNvSpPr/>
      </dsp:nvSpPr>
      <dsp:spPr>
        <a:xfrm>
          <a:off x="263182" y="196339"/>
          <a:ext cx="4960034" cy="922072"/>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Điều kiện thứ sáu: che Awrah</a:t>
          </a:r>
        </a:p>
        <a:p>
          <a:pPr marL="0" lvl="0" indent="0" algn="ctr" defTabSz="622300">
            <a:lnSpc>
              <a:spcPct val="90000"/>
            </a:lnSpc>
            <a:spcBef>
              <a:spcPct val="0"/>
            </a:spcBef>
            <a:spcAft>
              <a:spcPct val="35000"/>
            </a:spcAft>
            <a:buNone/>
          </a:pPr>
          <a:r>
            <a:rPr lang="vi-VN" sz="1400" b="0" kern="1200">
              <a:latin typeface="Cambria" panose="02040503050406030204" pitchFamily="18" charset="0"/>
              <a:ea typeface="Cambria" panose="02040503050406030204" pitchFamily="18" charset="0"/>
            </a:rPr>
            <a:t>Awrah có 3 cấp độ</a:t>
          </a:r>
          <a:endParaRPr lang="en-US" sz="1400" b="0" kern="1200">
            <a:latin typeface="Cambria" panose="02040503050406030204" pitchFamily="18" charset="0"/>
            <a:ea typeface="Cambria" panose="02040503050406030204" pitchFamily="18" charset="0"/>
          </a:endParaRPr>
        </a:p>
      </dsp:txBody>
      <dsp:txXfrm>
        <a:off x="263182" y="196339"/>
        <a:ext cx="4960034" cy="922072"/>
      </dsp:txXfrm>
    </dsp:sp>
    <dsp:sp modelId="{23F6311F-068D-4D1F-BFFF-DA363CE1B14F}">
      <dsp:nvSpPr>
        <dsp:cNvPr id="0" name=""/>
        <dsp:cNvSpPr/>
      </dsp:nvSpPr>
      <dsp:spPr>
        <a:xfrm>
          <a:off x="368" y="1455250"/>
          <a:ext cx="1603995" cy="2880983"/>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Nhẹ:</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Chẳng hạn như các bộ phận riêng tư của một đứa trẻ từ bảy đến mười tuổi; ít nhất chúng nên che hai phần kín (bộ phận sinh dục và hậu môn).</a:t>
          </a:r>
          <a:endParaRPr lang="en-US" sz="1400" kern="1200">
            <a:latin typeface="Cambria" panose="02040503050406030204" pitchFamily="18" charset="0"/>
            <a:ea typeface="Cambria" panose="02040503050406030204" pitchFamily="18" charset="0"/>
          </a:endParaRPr>
        </a:p>
      </dsp:txBody>
      <dsp:txXfrm>
        <a:off x="368" y="1455250"/>
        <a:ext cx="1603995" cy="2880983"/>
      </dsp:txXfrm>
    </dsp:sp>
    <dsp:sp modelId="{CC53FBC7-F5A7-446D-8CD9-1D334A5C0CE5}">
      <dsp:nvSpPr>
        <dsp:cNvPr id="0" name=""/>
        <dsp:cNvSpPr/>
      </dsp:nvSpPr>
      <dsp:spPr>
        <a:xfrm>
          <a:off x="1939454" y="1445779"/>
          <a:ext cx="1603995" cy="2891610"/>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Nặng:</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Toàn thân phụ nữ đến tuổi dậy đều là Awrah; cô ấy phải che toàn bộ cơ thể ngoại trừ khuôn mặt mà cô ấy nên che khi có mặt người khác giới (không phải Mahram).</a:t>
          </a:r>
          <a:endParaRPr lang="en-US" sz="1400" kern="1200">
            <a:latin typeface="Cambria" panose="02040503050406030204" pitchFamily="18" charset="0"/>
            <a:ea typeface="Cambria" panose="02040503050406030204" pitchFamily="18" charset="0"/>
          </a:endParaRPr>
        </a:p>
      </dsp:txBody>
      <dsp:txXfrm>
        <a:off x="1939454" y="1445779"/>
        <a:ext cx="1603995" cy="2891610"/>
      </dsp:txXfrm>
    </dsp:sp>
    <dsp:sp modelId="{2E5216B5-EFF4-4261-969C-EC237A48296D}">
      <dsp:nvSpPr>
        <dsp:cNvPr id="0" name=""/>
        <dsp:cNvSpPr/>
      </dsp:nvSpPr>
      <dsp:spPr>
        <a:xfrm>
          <a:off x="3882036" y="1455250"/>
          <a:ext cx="1603995" cy="2865441"/>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Vừa:</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Ngoài những thứ được đề cập trong hai phần đã nêu; phải che phủ từ rốn đến đầu gối. Tuy nhiên, một người nên che vai và ăn mặc phù hợp.</a:t>
          </a:r>
          <a:endParaRPr lang="en-US" sz="1400" kern="1200">
            <a:latin typeface="Cambria" panose="02040503050406030204" pitchFamily="18" charset="0"/>
            <a:ea typeface="Cambria" panose="02040503050406030204" pitchFamily="18" charset="0"/>
          </a:endParaRPr>
        </a:p>
      </dsp:txBody>
      <dsp:txXfrm>
        <a:off x="3882036" y="1455250"/>
        <a:ext cx="1603995" cy="2865441"/>
      </dsp:txXfrm>
    </dsp:sp>
  </dsp:spTree>
</dsp:drawing>
</file>

<file path=word/diagrams/drawing2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99E1EDA-6244-4633-9EBA-8BC17ECD4301}">
      <dsp:nvSpPr>
        <dsp:cNvPr id="0" name=""/>
        <dsp:cNvSpPr/>
      </dsp:nvSpPr>
      <dsp:spPr>
        <a:xfrm>
          <a:off x="2743200" y="687384"/>
          <a:ext cx="1423559" cy="372036"/>
        </a:xfrm>
        <a:custGeom>
          <a:avLst/>
          <a:gdLst/>
          <a:ahLst/>
          <a:cxnLst/>
          <a:rect l="0" t="0" r="0" b="0"/>
          <a:pathLst>
            <a:path>
              <a:moveTo>
                <a:pt x="0" y="0"/>
              </a:moveTo>
              <a:lnTo>
                <a:pt x="0" y="96025"/>
              </a:lnTo>
              <a:lnTo>
                <a:pt x="1423559" y="96025"/>
              </a:lnTo>
              <a:lnTo>
                <a:pt x="1423559" y="372036"/>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829D516-BB71-49AE-8A94-7E8040360DEB}">
      <dsp:nvSpPr>
        <dsp:cNvPr id="0" name=""/>
        <dsp:cNvSpPr/>
      </dsp:nvSpPr>
      <dsp:spPr>
        <a:xfrm>
          <a:off x="1325094" y="687384"/>
          <a:ext cx="1418105" cy="372036"/>
        </a:xfrm>
        <a:custGeom>
          <a:avLst/>
          <a:gdLst/>
          <a:ahLst/>
          <a:cxnLst/>
          <a:rect l="0" t="0" r="0" b="0"/>
          <a:pathLst>
            <a:path>
              <a:moveTo>
                <a:pt x="1418105" y="0"/>
              </a:moveTo>
              <a:lnTo>
                <a:pt x="1418105" y="96025"/>
              </a:lnTo>
              <a:lnTo>
                <a:pt x="0" y="96025"/>
              </a:lnTo>
              <a:lnTo>
                <a:pt x="0" y="372036"/>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07B8684-74DB-4EB4-B32F-539C08926A1C}">
      <dsp:nvSpPr>
        <dsp:cNvPr id="0" name=""/>
        <dsp:cNvSpPr/>
      </dsp:nvSpPr>
      <dsp:spPr>
        <a:xfrm>
          <a:off x="1428861" y="58013"/>
          <a:ext cx="2628676" cy="629370"/>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Rukun thứ nhất: Đứng khi có khả năng</a:t>
          </a:r>
          <a:endParaRPr lang="en-US" sz="1400" kern="1200">
            <a:solidFill>
              <a:srgbClr val="C00000"/>
            </a:solidFill>
            <a:latin typeface="Cambria" panose="02040503050406030204" pitchFamily="18" charset="0"/>
            <a:ea typeface="Cambria" panose="02040503050406030204" pitchFamily="18" charset="0"/>
          </a:endParaRPr>
        </a:p>
      </dsp:txBody>
      <dsp:txXfrm>
        <a:off x="1428861" y="58013"/>
        <a:ext cx="2628676" cy="629370"/>
      </dsp:txXfrm>
    </dsp:sp>
    <dsp:sp modelId="{6EDF739B-74AD-4E97-8208-EB6B7F974BDD}">
      <dsp:nvSpPr>
        <dsp:cNvPr id="0" name=""/>
        <dsp:cNvSpPr/>
      </dsp:nvSpPr>
      <dsp:spPr>
        <a:xfrm>
          <a:off x="144161" y="1059420"/>
          <a:ext cx="2361866" cy="2468117"/>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Đối với lễ nguyện Salah bắt buộc:</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Đứng là Rukun. Một người được miễn nếu hoàn toàn không thể đứng hoặc có thể đứng nhưng không thể tập trung (có sự khó khăn). Nếu ai đó có thể đứng dù chỉ một phần của lễ nguyện Salah thì người đó phải làm như vậy.</a:t>
          </a:r>
        </a:p>
        <a:p>
          <a:pPr marL="0" lvl="0" indent="0" algn="ctr" defTabSz="622300">
            <a:lnSpc>
              <a:spcPct val="90000"/>
            </a:lnSpc>
            <a:spcBef>
              <a:spcPct val="0"/>
            </a:spcBef>
            <a:spcAft>
              <a:spcPct val="35000"/>
            </a:spcAft>
            <a:buNone/>
          </a:pPr>
          <a:endParaRPr lang="en-US" sz="1400" kern="1200">
            <a:latin typeface="Cambria" panose="02040503050406030204" pitchFamily="18" charset="0"/>
            <a:ea typeface="Cambria" panose="02040503050406030204" pitchFamily="18" charset="0"/>
          </a:endParaRPr>
        </a:p>
      </dsp:txBody>
      <dsp:txXfrm>
        <a:off x="144161" y="1059420"/>
        <a:ext cx="2361866" cy="2468117"/>
      </dsp:txXfrm>
    </dsp:sp>
    <dsp:sp modelId="{9600BDB1-AEC8-4240-ACFD-936FADDC317D}">
      <dsp:nvSpPr>
        <dsp:cNvPr id="0" name=""/>
        <dsp:cNvSpPr/>
      </dsp:nvSpPr>
      <dsp:spPr>
        <a:xfrm>
          <a:off x="2881665" y="1059420"/>
          <a:ext cx="2570188" cy="2468130"/>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Đối với lễ nguyện Salah khuyến khích:</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Lễ nguyện Salah có giá trị nếu một người ngồi cầu nguyện; tuy nhiên, phần thưởng là một nửa của người cầu nguyện đứng. Nếu một người cầu nguyện nằm xuống, sẽ nhận được một nửa phần thưởng của người cầu nguyện ngồi.</a:t>
          </a:r>
          <a:endParaRPr lang="en-US" sz="1400" kern="1200">
            <a:latin typeface="Cambria" panose="02040503050406030204" pitchFamily="18" charset="0"/>
            <a:ea typeface="Cambria" panose="02040503050406030204" pitchFamily="18" charset="0"/>
          </a:endParaRPr>
        </a:p>
      </dsp:txBody>
      <dsp:txXfrm>
        <a:off x="2881665" y="1059420"/>
        <a:ext cx="2570188" cy="2468130"/>
      </dsp:txXfrm>
    </dsp:sp>
  </dsp:spTree>
</dsp:drawing>
</file>

<file path=word/diagrams/drawing2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740E308-818D-4D7A-9372-CBE6CA95877B}">
      <dsp:nvSpPr>
        <dsp:cNvPr id="0" name=""/>
        <dsp:cNvSpPr/>
      </dsp:nvSpPr>
      <dsp:spPr>
        <a:xfrm>
          <a:off x="2743200" y="924850"/>
          <a:ext cx="2165480" cy="189164"/>
        </a:xfrm>
        <a:custGeom>
          <a:avLst/>
          <a:gdLst/>
          <a:ahLst/>
          <a:cxnLst/>
          <a:rect l="0" t="0" r="0" b="0"/>
          <a:pathLst>
            <a:path>
              <a:moveTo>
                <a:pt x="0" y="0"/>
              </a:moveTo>
              <a:lnTo>
                <a:pt x="0" y="94582"/>
              </a:lnTo>
              <a:lnTo>
                <a:pt x="2165480" y="94582"/>
              </a:lnTo>
              <a:lnTo>
                <a:pt x="2165480" y="189164"/>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FD926B0-DD7A-453B-AE31-C6CB5295C1F2}">
      <dsp:nvSpPr>
        <dsp:cNvPr id="0" name=""/>
        <dsp:cNvSpPr/>
      </dsp:nvSpPr>
      <dsp:spPr>
        <a:xfrm>
          <a:off x="2743200" y="924850"/>
          <a:ext cx="829755" cy="189164"/>
        </a:xfrm>
        <a:custGeom>
          <a:avLst/>
          <a:gdLst/>
          <a:ahLst/>
          <a:cxnLst/>
          <a:rect l="0" t="0" r="0" b="0"/>
          <a:pathLst>
            <a:path>
              <a:moveTo>
                <a:pt x="0" y="0"/>
              </a:moveTo>
              <a:lnTo>
                <a:pt x="0" y="94582"/>
              </a:lnTo>
              <a:lnTo>
                <a:pt x="829755" y="94582"/>
              </a:lnTo>
              <a:lnTo>
                <a:pt x="829755" y="189164"/>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59775D9-DF93-4385-924B-C2940FB3C048}">
      <dsp:nvSpPr>
        <dsp:cNvPr id="0" name=""/>
        <dsp:cNvSpPr/>
      </dsp:nvSpPr>
      <dsp:spPr>
        <a:xfrm>
          <a:off x="2430002" y="924850"/>
          <a:ext cx="313197" cy="189164"/>
        </a:xfrm>
        <a:custGeom>
          <a:avLst/>
          <a:gdLst/>
          <a:ahLst/>
          <a:cxnLst/>
          <a:rect l="0" t="0" r="0" b="0"/>
          <a:pathLst>
            <a:path>
              <a:moveTo>
                <a:pt x="313197" y="0"/>
              </a:moveTo>
              <a:lnTo>
                <a:pt x="313197" y="94582"/>
              </a:lnTo>
              <a:lnTo>
                <a:pt x="0" y="94582"/>
              </a:lnTo>
              <a:lnTo>
                <a:pt x="0" y="189164"/>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2CD6E25-AE31-471F-BAED-FC83BDA8CD02}">
      <dsp:nvSpPr>
        <dsp:cNvPr id="0" name=""/>
        <dsp:cNvSpPr/>
      </dsp:nvSpPr>
      <dsp:spPr>
        <a:xfrm>
          <a:off x="1456500" y="924850"/>
          <a:ext cx="1286699" cy="189164"/>
        </a:xfrm>
        <a:custGeom>
          <a:avLst/>
          <a:gdLst/>
          <a:ahLst/>
          <a:cxnLst/>
          <a:rect l="0" t="0" r="0" b="0"/>
          <a:pathLst>
            <a:path>
              <a:moveTo>
                <a:pt x="1286699" y="0"/>
              </a:moveTo>
              <a:lnTo>
                <a:pt x="1286699" y="94582"/>
              </a:lnTo>
              <a:lnTo>
                <a:pt x="0" y="94582"/>
              </a:lnTo>
              <a:lnTo>
                <a:pt x="0" y="189164"/>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016EB2C-A512-4C08-936C-74D60E63E8A8}">
      <dsp:nvSpPr>
        <dsp:cNvPr id="0" name=""/>
        <dsp:cNvSpPr/>
      </dsp:nvSpPr>
      <dsp:spPr>
        <a:xfrm>
          <a:off x="463320" y="924850"/>
          <a:ext cx="2279879" cy="183232"/>
        </a:xfrm>
        <a:custGeom>
          <a:avLst/>
          <a:gdLst/>
          <a:ahLst/>
          <a:cxnLst/>
          <a:rect l="0" t="0" r="0" b="0"/>
          <a:pathLst>
            <a:path>
              <a:moveTo>
                <a:pt x="2279879" y="0"/>
              </a:moveTo>
              <a:lnTo>
                <a:pt x="2279879" y="88650"/>
              </a:lnTo>
              <a:lnTo>
                <a:pt x="0" y="88650"/>
              </a:lnTo>
              <a:lnTo>
                <a:pt x="0" y="183232"/>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C46C305-FED6-41C1-B8A8-E4911B639B23}">
      <dsp:nvSpPr>
        <dsp:cNvPr id="0" name=""/>
        <dsp:cNvSpPr/>
      </dsp:nvSpPr>
      <dsp:spPr>
        <a:xfrm>
          <a:off x="947301" y="257010"/>
          <a:ext cx="3591797" cy="667839"/>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Quy định đối với những cử động khác nhau trong lễ nguyện Salah</a:t>
          </a:r>
          <a:endParaRPr lang="en-US" sz="1400" b="1" kern="1200">
            <a:solidFill>
              <a:srgbClr val="C00000"/>
            </a:solidFill>
            <a:latin typeface="Cambria" panose="02040503050406030204" pitchFamily="18" charset="0"/>
            <a:ea typeface="Cambria" panose="02040503050406030204" pitchFamily="18" charset="0"/>
          </a:endParaRPr>
        </a:p>
      </dsp:txBody>
      <dsp:txXfrm>
        <a:off x="947301" y="257010"/>
        <a:ext cx="3591797" cy="667839"/>
      </dsp:txXfrm>
    </dsp:sp>
    <dsp:sp modelId="{231A5416-F040-435A-95A1-95BBEE27268D}">
      <dsp:nvSpPr>
        <dsp:cNvPr id="0" name=""/>
        <dsp:cNvSpPr/>
      </dsp:nvSpPr>
      <dsp:spPr>
        <a:xfrm>
          <a:off x="44956" y="1108082"/>
          <a:ext cx="836727" cy="1972123"/>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Cử động bị cấm:</a:t>
          </a:r>
          <a:r>
            <a:rPr lang="vi-VN" sz="1400" kern="1200">
              <a:latin typeface="Cambria" panose="02040503050406030204" pitchFamily="18" charset="0"/>
              <a:ea typeface="Cambria" panose="02040503050406030204" pitchFamily="18" charset="0"/>
            </a:rPr>
            <a:t>
Nhiều cử động liên tục không cần thiết như ăn uống.</a:t>
          </a:r>
          <a:endParaRPr lang="en-US" sz="1400" kern="1200">
            <a:latin typeface="Cambria" panose="02040503050406030204" pitchFamily="18" charset="0"/>
            <a:ea typeface="Cambria" panose="02040503050406030204" pitchFamily="18" charset="0"/>
          </a:endParaRPr>
        </a:p>
      </dsp:txBody>
      <dsp:txXfrm>
        <a:off x="44956" y="1108082"/>
        <a:ext cx="836727" cy="1972123"/>
      </dsp:txXfrm>
    </dsp:sp>
    <dsp:sp modelId="{F07072C6-8A2E-42C7-941A-3390BB38378A}">
      <dsp:nvSpPr>
        <dsp:cNvPr id="0" name=""/>
        <dsp:cNvSpPr/>
      </dsp:nvSpPr>
      <dsp:spPr>
        <a:xfrm>
          <a:off x="1029078" y="1114014"/>
          <a:ext cx="854842" cy="1988125"/>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 </a:t>
          </a:r>
          <a:r>
            <a:rPr lang="vi-VN" sz="1400" kern="1200">
              <a:solidFill>
                <a:srgbClr val="C00000"/>
              </a:solidFill>
              <a:latin typeface="Cambria" panose="02040503050406030204" pitchFamily="18" charset="0"/>
              <a:ea typeface="Cambria" panose="02040503050406030204" pitchFamily="18" charset="0"/>
            </a:rPr>
            <a:t>Cử động không nên:</a:t>
          </a:r>
          <a:r>
            <a:rPr lang="vi-VN" sz="1400" kern="1200">
              <a:latin typeface="Cambria" panose="02040503050406030204" pitchFamily="18" charset="0"/>
              <a:ea typeface="Cambria" panose="02040503050406030204" pitchFamily="18" charset="0"/>
            </a:rPr>
            <a:t>
Cử động nhẹ không cần thiết như xoay người một chút.</a:t>
          </a:r>
          <a:endParaRPr lang="en-US" sz="1400" kern="1200">
            <a:latin typeface="Cambria" panose="02040503050406030204" pitchFamily="18" charset="0"/>
            <a:ea typeface="Cambria" panose="02040503050406030204" pitchFamily="18" charset="0"/>
          </a:endParaRPr>
        </a:p>
      </dsp:txBody>
      <dsp:txXfrm>
        <a:off x="1029078" y="1114014"/>
        <a:ext cx="854842" cy="1988125"/>
      </dsp:txXfrm>
    </dsp:sp>
    <dsp:sp modelId="{8189F82A-F100-4020-82E4-8BC2BA44F692}">
      <dsp:nvSpPr>
        <dsp:cNvPr id="0" name=""/>
        <dsp:cNvSpPr/>
      </dsp:nvSpPr>
      <dsp:spPr>
        <a:xfrm>
          <a:off x="2073085" y="1114014"/>
          <a:ext cx="713833" cy="1962489"/>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Cử động được phép:</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Cử động cần thiết như xoa râu</a:t>
          </a:r>
          <a:endParaRPr lang="en-US" sz="1400" kern="1200">
            <a:latin typeface="Cambria" panose="02040503050406030204" pitchFamily="18" charset="0"/>
            <a:ea typeface="Cambria" panose="02040503050406030204" pitchFamily="18" charset="0"/>
          </a:endParaRPr>
        </a:p>
      </dsp:txBody>
      <dsp:txXfrm>
        <a:off x="2073085" y="1114014"/>
        <a:ext cx="713833" cy="1962489"/>
      </dsp:txXfrm>
    </dsp:sp>
    <dsp:sp modelId="{44FF5B1F-C746-4FF8-BBDB-D345F53535C5}">
      <dsp:nvSpPr>
        <dsp:cNvPr id="0" name=""/>
        <dsp:cNvSpPr/>
      </dsp:nvSpPr>
      <dsp:spPr>
        <a:xfrm>
          <a:off x="2976083" y="1114014"/>
          <a:ext cx="1193743" cy="1963277"/>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Cử động khuyến khích:</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Cử động nhằm hoàn thiện lễ nguyện Salah như cử động để thu hẹp những khoảng trống.</a:t>
          </a:r>
          <a:endParaRPr lang="en-US" sz="1400" kern="1200">
            <a:latin typeface="Cambria" panose="02040503050406030204" pitchFamily="18" charset="0"/>
            <a:ea typeface="Cambria" panose="02040503050406030204" pitchFamily="18" charset="0"/>
          </a:endParaRPr>
        </a:p>
      </dsp:txBody>
      <dsp:txXfrm>
        <a:off x="2976083" y="1114014"/>
        <a:ext cx="1193743" cy="1963277"/>
      </dsp:txXfrm>
    </dsp:sp>
    <dsp:sp modelId="{0EEFF009-DC34-4F8B-A037-AD75267AD787}">
      <dsp:nvSpPr>
        <dsp:cNvPr id="0" name=""/>
        <dsp:cNvSpPr/>
      </dsp:nvSpPr>
      <dsp:spPr>
        <a:xfrm>
          <a:off x="4346569" y="1114014"/>
          <a:ext cx="1124221" cy="1943712"/>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Cử động bắt buộc:</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Cử động mà hiệu lực của lễ nguyện Salah phụ thuộc vào nó, chẳng hạn như loại bỏ Najis</a:t>
          </a:r>
          <a:endParaRPr lang="en-US" sz="1400" kern="1200">
            <a:latin typeface="Cambria" panose="02040503050406030204" pitchFamily="18" charset="0"/>
            <a:ea typeface="Cambria" panose="02040503050406030204" pitchFamily="18" charset="0"/>
          </a:endParaRPr>
        </a:p>
      </dsp:txBody>
      <dsp:txXfrm>
        <a:off x="4346569" y="1114014"/>
        <a:ext cx="1124221" cy="1943712"/>
      </dsp:txXfrm>
    </dsp:sp>
  </dsp:spTree>
</dsp:drawing>
</file>

<file path=word/diagrams/drawing2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EAA3E0F-CD3A-426C-A096-E19CC6C7744E}">
      <dsp:nvSpPr>
        <dsp:cNvPr id="0" name=""/>
        <dsp:cNvSpPr/>
      </dsp:nvSpPr>
      <dsp:spPr>
        <a:xfrm>
          <a:off x="2899863" y="1552658"/>
          <a:ext cx="1730622" cy="200577"/>
        </a:xfrm>
        <a:custGeom>
          <a:avLst/>
          <a:gdLst/>
          <a:ahLst/>
          <a:cxnLst/>
          <a:rect l="0" t="0" r="0" b="0"/>
          <a:pathLst>
            <a:path>
              <a:moveTo>
                <a:pt x="0" y="0"/>
              </a:moveTo>
              <a:lnTo>
                <a:pt x="0" y="175227"/>
              </a:lnTo>
              <a:lnTo>
                <a:pt x="1730622" y="175227"/>
              </a:lnTo>
              <a:lnTo>
                <a:pt x="1730622" y="200577"/>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5FA5C46-26F7-4E45-98BE-81DE966541D8}">
      <dsp:nvSpPr>
        <dsp:cNvPr id="0" name=""/>
        <dsp:cNvSpPr/>
      </dsp:nvSpPr>
      <dsp:spPr>
        <a:xfrm>
          <a:off x="2899863" y="1552658"/>
          <a:ext cx="187280" cy="208690"/>
        </a:xfrm>
        <a:custGeom>
          <a:avLst/>
          <a:gdLst/>
          <a:ahLst/>
          <a:cxnLst/>
          <a:rect l="0" t="0" r="0" b="0"/>
          <a:pathLst>
            <a:path>
              <a:moveTo>
                <a:pt x="0" y="0"/>
              </a:moveTo>
              <a:lnTo>
                <a:pt x="0" y="183340"/>
              </a:lnTo>
              <a:lnTo>
                <a:pt x="187280" y="183340"/>
              </a:lnTo>
              <a:lnTo>
                <a:pt x="187280" y="208690"/>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2CAC98D-1D5F-41BA-BB35-056A9F891C9B}">
      <dsp:nvSpPr>
        <dsp:cNvPr id="0" name=""/>
        <dsp:cNvSpPr/>
      </dsp:nvSpPr>
      <dsp:spPr>
        <a:xfrm>
          <a:off x="1536433" y="3311286"/>
          <a:ext cx="2697574" cy="603410"/>
        </a:xfrm>
        <a:custGeom>
          <a:avLst/>
          <a:gdLst/>
          <a:ahLst/>
          <a:cxnLst/>
          <a:rect l="0" t="0" r="0" b="0"/>
          <a:pathLst>
            <a:path>
              <a:moveTo>
                <a:pt x="0" y="0"/>
              </a:moveTo>
              <a:lnTo>
                <a:pt x="0" y="578059"/>
              </a:lnTo>
              <a:lnTo>
                <a:pt x="2697574" y="578059"/>
              </a:lnTo>
              <a:lnTo>
                <a:pt x="2697574" y="603410"/>
              </a:lnTo>
            </a:path>
          </a:pathLst>
        </a:custGeom>
        <a:noFill/>
        <a:ln w="12700" cap="flat" cmpd="sng" algn="ctr">
          <a:solidFill>
            <a:schemeClr val="accent3">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DBA6413-9309-43DA-A833-47709E67BF54}">
      <dsp:nvSpPr>
        <dsp:cNvPr id="0" name=""/>
        <dsp:cNvSpPr/>
      </dsp:nvSpPr>
      <dsp:spPr>
        <a:xfrm>
          <a:off x="1536433" y="3311286"/>
          <a:ext cx="289134" cy="652654"/>
        </a:xfrm>
        <a:custGeom>
          <a:avLst/>
          <a:gdLst/>
          <a:ahLst/>
          <a:cxnLst/>
          <a:rect l="0" t="0" r="0" b="0"/>
          <a:pathLst>
            <a:path>
              <a:moveTo>
                <a:pt x="0" y="0"/>
              </a:moveTo>
              <a:lnTo>
                <a:pt x="0" y="627303"/>
              </a:lnTo>
              <a:lnTo>
                <a:pt x="289134" y="627303"/>
              </a:lnTo>
              <a:lnTo>
                <a:pt x="289134" y="652654"/>
              </a:lnTo>
            </a:path>
          </a:pathLst>
        </a:custGeom>
        <a:noFill/>
        <a:ln w="12700" cap="flat" cmpd="sng" algn="ctr">
          <a:solidFill>
            <a:schemeClr val="accent3">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186FB6B-D1E6-4F59-B931-12AC8C73F397}">
      <dsp:nvSpPr>
        <dsp:cNvPr id="0" name=""/>
        <dsp:cNvSpPr/>
      </dsp:nvSpPr>
      <dsp:spPr>
        <a:xfrm>
          <a:off x="1536433" y="1552658"/>
          <a:ext cx="1363430" cy="196320"/>
        </a:xfrm>
        <a:custGeom>
          <a:avLst/>
          <a:gdLst/>
          <a:ahLst/>
          <a:cxnLst/>
          <a:rect l="0" t="0" r="0" b="0"/>
          <a:pathLst>
            <a:path>
              <a:moveTo>
                <a:pt x="1363430" y="0"/>
              </a:moveTo>
              <a:lnTo>
                <a:pt x="1363430" y="170969"/>
              </a:lnTo>
              <a:lnTo>
                <a:pt x="0" y="170969"/>
              </a:lnTo>
              <a:lnTo>
                <a:pt x="0" y="196320"/>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A1DE29E-083B-4D23-989A-4942B0C49BD2}">
      <dsp:nvSpPr>
        <dsp:cNvPr id="0" name=""/>
        <dsp:cNvSpPr/>
      </dsp:nvSpPr>
      <dsp:spPr>
        <a:xfrm>
          <a:off x="2071718" y="779686"/>
          <a:ext cx="1656290" cy="77297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9499A57-5AD4-4F88-8185-75A591DACDDD}">
      <dsp:nvSpPr>
        <dsp:cNvPr id="0" name=""/>
        <dsp:cNvSpPr/>
      </dsp:nvSpPr>
      <dsp:spPr>
        <a:xfrm>
          <a:off x="2102123" y="808572"/>
          <a:ext cx="1656290" cy="772971"/>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Sujud Sahwi </a:t>
          </a:r>
        </a:p>
        <a:p>
          <a:pPr marL="0" lvl="0" indent="0" algn="ctr" defTabSz="622300">
            <a:lnSpc>
              <a:spcPct val="90000"/>
            </a:lnSpc>
            <a:spcBef>
              <a:spcPct val="0"/>
            </a:spcBef>
            <a:spcAft>
              <a:spcPct val="35000"/>
            </a:spcAft>
            <a:buNone/>
          </a:pPr>
          <a:r>
            <a:rPr lang="vi-VN" sz="1400" b="0" kern="1200">
              <a:solidFill>
                <a:sysClr val="windowText" lastClr="000000"/>
              </a:solidFill>
              <a:latin typeface="Cambria" panose="02040503050406030204" pitchFamily="18" charset="0"/>
              <a:ea typeface="Cambria" panose="02040503050406030204" pitchFamily="18" charset="0"/>
            </a:rPr>
            <a:t>có 3 nguyên nhân</a:t>
          </a:r>
          <a:endParaRPr lang="en-US" sz="1400" b="0" kern="1200">
            <a:solidFill>
              <a:sysClr val="windowText" lastClr="000000"/>
            </a:solidFill>
            <a:latin typeface="Cambria" panose="02040503050406030204" pitchFamily="18" charset="0"/>
            <a:ea typeface="Cambria" panose="02040503050406030204" pitchFamily="18" charset="0"/>
          </a:endParaRPr>
        </a:p>
      </dsp:txBody>
      <dsp:txXfrm>
        <a:off x="2124763" y="831212"/>
        <a:ext cx="1611010" cy="727691"/>
      </dsp:txXfrm>
    </dsp:sp>
    <dsp:sp modelId="{AAF128DB-F7D6-4A96-8265-BE419B344ACB}">
      <dsp:nvSpPr>
        <dsp:cNvPr id="0" name=""/>
        <dsp:cNvSpPr/>
      </dsp:nvSpPr>
      <dsp:spPr>
        <a:xfrm>
          <a:off x="825870" y="1748979"/>
          <a:ext cx="1421126" cy="1562307"/>
        </a:xfrm>
        <a:prstGeom prst="roundRect">
          <a:avLst>
            <a:gd name="adj" fmla="val 10000"/>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8DB9454-E5FC-4B32-80C0-6E7B83C749E2}">
      <dsp:nvSpPr>
        <dsp:cNvPr id="0" name=""/>
        <dsp:cNvSpPr/>
      </dsp:nvSpPr>
      <dsp:spPr>
        <a:xfrm>
          <a:off x="856275" y="1777864"/>
          <a:ext cx="1421126" cy="1562307"/>
        </a:xfrm>
        <a:prstGeom prst="roundRect">
          <a:avLst>
            <a:gd name="adj" fmla="val 10000"/>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Nghi ngờ:</a:t>
          </a:r>
          <a:r>
            <a:rPr lang="vi-VN" sz="1400" kern="1200">
              <a:latin typeface="Cambria" panose="02040503050406030204" pitchFamily="18" charset="0"/>
              <a:ea typeface="Cambria" panose="02040503050406030204" pitchFamily="18" charset="0"/>
            </a:rPr>
            <a:t>
Ví dụ, một người nghi ngờ liệu họ đang ở Rak'ah thứ 3 hay thứ 4. Nó có hai loại:</a:t>
          </a:r>
          <a:endParaRPr lang="en-US" sz="1400" kern="1200">
            <a:latin typeface="Cambria" panose="02040503050406030204" pitchFamily="18" charset="0"/>
            <a:ea typeface="Cambria" panose="02040503050406030204" pitchFamily="18" charset="0"/>
          </a:endParaRPr>
        </a:p>
      </dsp:txBody>
      <dsp:txXfrm>
        <a:off x="897898" y="1819487"/>
        <a:ext cx="1337880" cy="1479061"/>
      </dsp:txXfrm>
    </dsp:sp>
    <dsp:sp modelId="{E18AA09B-80D5-4CBE-A778-7821A3C44527}">
      <dsp:nvSpPr>
        <dsp:cNvPr id="0" name=""/>
        <dsp:cNvSpPr/>
      </dsp:nvSpPr>
      <dsp:spPr>
        <a:xfrm>
          <a:off x="832338" y="3963940"/>
          <a:ext cx="1986457" cy="2767381"/>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04CF1B6-A935-47FB-87EF-3C9C7A67CEF9}">
      <dsp:nvSpPr>
        <dsp:cNvPr id="0" name=""/>
        <dsp:cNvSpPr/>
      </dsp:nvSpPr>
      <dsp:spPr>
        <a:xfrm>
          <a:off x="862744" y="3992825"/>
          <a:ext cx="1986457" cy="2767381"/>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Trong hành động thờ phượng:</a:t>
          </a:r>
          <a:r>
            <a:rPr lang="vi-VN" sz="1400" kern="1200">
              <a:latin typeface="Cambria" panose="02040503050406030204" pitchFamily="18" charset="0"/>
              <a:ea typeface="Cambria" panose="02040503050406030204" pitchFamily="18" charset="0"/>
            </a:rPr>
            <a:t>
Nếu một người thường xuyên nghi ngờ thì không nên xem xét điều đó. Nếu nó là đôi khi, một người nên hành động trên những gì chắc chắn hơn. Nếu cả hai điều đều nghi ngờ như nhau, thì nên hành động theo số lượng ít hơn.</a:t>
          </a:r>
          <a:endParaRPr lang="en-US" sz="1400" kern="1200">
            <a:latin typeface="Cambria" panose="02040503050406030204" pitchFamily="18" charset="0"/>
            <a:ea typeface="Cambria" panose="02040503050406030204" pitchFamily="18" charset="0"/>
          </a:endParaRPr>
        </a:p>
      </dsp:txBody>
      <dsp:txXfrm>
        <a:off x="920925" y="4051006"/>
        <a:ext cx="1870095" cy="2651019"/>
      </dsp:txXfrm>
    </dsp:sp>
    <dsp:sp modelId="{8ABDA8C7-6983-46EE-9780-4FF5ADC7DE1D}">
      <dsp:nvSpPr>
        <dsp:cNvPr id="0" name=""/>
        <dsp:cNvSpPr/>
      </dsp:nvSpPr>
      <dsp:spPr>
        <a:xfrm>
          <a:off x="3467266" y="3914696"/>
          <a:ext cx="1533484" cy="2802796"/>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8B674A9E-6A3F-4982-AE6A-E3EC47E62427}">
      <dsp:nvSpPr>
        <dsp:cNvPr id="0" name=""/>
        <dsp:cNvSpPr/>
      </dsp:nvSpPr>
      <dsp:spPr>
        <a:xfrm>
          <a:off x="3497671" y="3943581"/>
          <a:ext cx="1533484" cy="2802796"/>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Sau khi một người đã hoàn thành việc thờ phượng:</a:t>
          </a:r>
          <a:r>
            <a:rPr lang="vi-VN" sz="1400" kern="1200">
              <a:latin typeface="Cambria" panose="02040503050406030204" pitchFamily="18" charset="0"/>
              <a:ea typeface="Cambria" panose="02040503050406030204" pitchFamily="18" charset="0"/>
            </a:rPr>
            <a:t>
Không nên chú ý đến điều này trừ khi chắc chắn 100%.</a:t>
          </a:r>
          <a:endParaRPr lang="en-US" sz="1400" kern="1200">
            <a:latin typeface="Cambria" panose="02040503050406030204" pitchFamily="18" charset="0"/>
            <a:ea typeface="Cambria" panose="02040503050406030204" pitchFamily="18" charset="0"/>
          </a:endParaRPr>
        </a:p>
      </dsp:txBody>
      <dsp:txXfrm>
        <a:off x="3542585" y="3988495"/>
        <a:ext cx="1443656" cy="2712968"/>
      </dsp:txXfrm>
    </dsp:sp>
    <dsp:sp modelId="{78F52A5C-E1BD-42BC-9B59-D0C9CD937ED9}">
      <dsp:nvSpPr>
        <dsp:cNvPr id="0" name=""/>
        <dsp:cNvSpPr/>
      </dsp:nvSpPr>
      <dsp:spPr>
        <a:xfrm>
          <a:off x="2422666" y="1761349"/>
          <a:ext cx="1328955" cy="1526667"/>
        </a:xfrm>
        <a:prstGeom prst="roundRect">
          <a:avLst>
            <a:gd name="adj" fmla="val 10000"/>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473D0B0-0FC2-4282-A4A6-5ED4E8D3E754}">
      <dsp:nvSpPr>
        <dsp:cNvPr id="0" name=""/>
        <dsp:cNvSpPr/>
      </dsp:nvSpPr>
      <dsp:spPr>
        <a:xfrm>
          <a:off x="2453072" y="1790234"/>
          <a:ext cx="1328955" cy="1526667"/>
        </a:xfrm>
        <a:prstGeom prst="roundRect">
          <a:avLst>
            <a:gd name="adj" fmla="val 10000"/>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Thực hiện dư:</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chẳng hạn như dư Ruku'a, dư Sujud, dư đứng hoặc ngồi</a:t>
          </a:r>
          <a:endParaRPr lang="en-US" sz="1400" kern="1200">
            <a:latin typeface="Cambria" panose="02040503050406030204" pitchFamily="18" charset="0"/>
            <a:ea typeface="Cambria" panose="02040503050406030204" pitchFamily="18" charset="0"/>
          </a:endParaRPr>
        </a:p>
      </dsp:txBody>
      <dsp:txXfrm>
        <a:off x="2491996" y="1829158"/>
        <a:ext cx="1251107" cy="1448819"/>
      </dsp:txXfrm>
    </dsp:sp>
    <dsp:sp modelId="{3DED7B69-1DF1-4D69-A391-FDBF46038725}">
      <dsp:nvSpPr>
        <dsp:cNvPr id="0" name=""/>
        <dsp:cNvSpPr/>
      </dsp:nvSpPr>
      <dsp:spPr>
        <a:xfrm>
          <a:off x="3880134" y="1753236"/>
          <a:ext cx="1500703" cy="1513273"/>
        </a:xfrm>
        <a:prstGeom prst="roundRect">
          <a:avLst>
            <a:gd name="adj" fmla="val 10000"/>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88F95879-698B-4FCC-B88C-0324B93A0A85}">
      <dsp:nvSpPr>
        <dsp:cNvPr id="0" name=""/>
        <dsp:cNvSpPr/>
      </dsp:nvSpPr>
      <dsp:spPr>
        <a:xfrm>
          <a:off x="3910539" y="1782121"/>
          <a:ext cx="1500703" cy="1513273"/>
        </a:xfrm>
        <a:prstGeom prst="roundRect">
          <a:avLst>
            <a:gd name="adj" fmla="val 10000"/>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Thực hiện thiếu:</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chẳng hạn như</a:t>
          </a:r>
          <a:r>
            <a:rPr lang="en-US" sz="1400" kern="1200">
              <a:latin typeface="Cambria" panose="02040503050406030204" pitchFamily="18" charset="0"/>
              <a:ea typeface="Cambria" panose="02040503050406030204" pitchFamily="18" charset="0"/>
            </a:rPr>
            <a:t> không thực hiện một </a:t>
          </a:r>
          <a:r>
            <a:rPr lang="vi-VN" sz="1400" kern="1200">
              <a:latin typeface="Cambria" panose="02040503050406030204" pitchFamily="18" charset="0"/>
              <a:ea typeface="Cambria" panose="02040503050406030204" pitchFamily="18" charset="0"/>
            </a:rPr>
            <a:t>Wajib </a:t>
          </a:r>
          <a:r>
            <a:rPr lang="en-US" sz="1400" kern="1200">
              <a:latin typeface="Cambria" panose="02040503050406030204" pitchFamily="18" charset="0"/>
              <a:ea typeface="Cambria" panose="02040503050406030204" pitchFamily="18" charset="0"/>
            </a:rPr>
            <a:t>từ các</a:t>
          </a:r>
          <a:r>
            <a:rPr lang="vi-VN" sz="1400" kern="1200">
              <a:latin typeface="Cambria" panose="02040503050406030204" pitchFamily="18" charset="0"/>
              <a:ea typeface="Cambria" panose="02040503050406030204" pitchFamily="18" charset="0"/>
            </a:rPr>
            <a:t> Wajib</a:t>
          </a:r>
          <a:r>
            <a:rPr lang="en-US" sz="1400" kern="1200">
              <a:latin typeface="Cambria" panose="02040503050406030204" pitchFamily="18" charset="0"/>
              <a:ea typeface="Cambria" panose="02040503050406030204" pitchFamily="18" charset="0"/>
            </a:rPr>
            <a:t>.</a:t>
          </a:r>
        </a:p>
      </dsp:txBody>
      <dsp:txXfrm>
        <a:off x="3954493" y="1826075"/>
        <a:ext cx="1412795" cy="1425365"/>
      </dsp:txXfrm>
    </dsp:sp>
  </dsp:spTree>
</dsp:drawing>
</file>

<file path=word/diagrams/drawing2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C93A1ED-531B-497E-97A5-13380071BD1A}">
      <dsp:nvSpPr>
        <dsp:cNvPr id="0" name=""/>
        <dsp:cNvSpPr/>
      </dsp:nvSpPr>
      <dsp:spPr>
        <a:xfrm>
          <a:off x="2751395" y="1135935"/>
          <a:ext cx="1142909" cy="654664"/>
        </a:xfrm>
        <a:custGeom>
          <a:avLst/>
          <a:gdLst/>
          <a:ahLst/>
          <a:cxnLst/>
          <a:rect l="0" t="0" r="0" b="0"/>
          <a:pathLst>
            <a:path>
              <a:moveTo>
                <a:pt x="0" y="0"/>
              </a:moveTo>
              <a:lnTo>
                <a:pt x="0" y="318528"/>
              </a:lnTo>
              <a:lnTo>
                <a:pt x="1142909" y="318528"/>
              </a:lnTo>
              <a:lnTo>
                <a:pt x="1142909" y="654664"/>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C802B88-D562-437F-B75E-EC32110B8405}">
      <dsp:nvSpPr>
        <dsp:cNvPr id="0" name=""/>
        <dsp:cNvSpPr/>
      </dsp:nvSpPr>
      <dsp:spPr>
        <a:xfrm>
          <a:off x="988683" y="1135935"/>
          <a:ext cx="1762711" cy="639906"/>
        </a:xfrm>
        <a:custGeom>
          <a:avLst/>
          <a:gdLst/>
          <a:ahLst/>
          <a:cxnLst/>
          <a:rect l="0" t="0" r="0" b="0"/>
          <a:pathLst>
            <a:path>
              <a:moveTo>
                <a:pt x="1762711" y="0"/>
              </a:moveTo>
              <a:lnTo>
                <a:pt x="1762711" y="303770"/>
              </a:lnTo>
              <a:lnTo>
                <a:pt x="0" y="303770"/>
              </a:lnTo>
              <a:lnTo>
                <a:pt x="0" y="639906"/>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44305FB-168D-4574-9A76-EA5A57816C51}">
      <dsp:nvSpPr>
        <dsp:cNvPr id="0" name=""/>
        <dsp:cNvSpPr/>
      </dsp:nvSpPr>
      <dsp:spPr>
        <a:xfrm>
          <a:off x="1150748" y="247529"/>
          <a:ext cx="3201292" cy="888406"/>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Thứ hai: Zakah</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Có hai loại</a:t>
          </a:r>
          <a:endParaRPr lang="en-US" sz="1400" kern="1200">
            <a:latin typeface="Cambria" panose="02040503050406030204" pitchFamily="18" charset="0"/>
            <a:ea typeface="Cambria" panose="02040503050406030204" pitchFamily="18" charset="0"/>
          </a:endParaRPr>
        </a:p>
      </dsp:txBody>
      <dsp:txXfrm>
        <a:off x="1150748" y="247529"/>
        <a:ext cx="3201292" cy="888406"/>
      </dsp:txXfrm>
    </dsp:sp>
    <dsp:sp modelId="{EABDC8E7-B7AC-4877-B2BE-AE6B4C8D3C36}">
      <dsp:nvSpPr>
        <dsp:cNvPr id="0" name=""/>
        <dsp:cNvSpPr/>
      </dsp:nvSpPr>
      <dsp:spPr>
        <a:xfrm>
          <a:off x="106775" y="1775842"/>
          <a:ext cx="1763816" cy="3163085"/>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Zakah Fitr</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Đó là điều bắt buộc đối với mọi người Muslim; người lớn, trẻ em, nam, nữ, nô lệ, hoặc tự do.</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 </a:t>
          </a:r>
          <a:endParaRPr lang="en-US" sz="1400" kern="1200">
            <a:latin typeface="Cambria" panose="02040503050406030204" pitchFamily="18" charset="0"/>
            <a:ea typeface="Cambria" panose="02040503050406030204" pitchFamily="18" charset="0"/>
          </a:endParaRPr>
        </a:p>
      </dsp:txBody>
      <dsp:txXfrm>
        <a:off x="106775" y="1775842"/>
        <a:ext cx="1763816" cy="3163085"/>
      </dsp:txXfrm>
    </dsp:sp>
    <dsp:sp modelId="{CEFC0B35-9664-4C08-897F-414E46D3CA8E}">
      <dsp:nvSpPr>
        <dsp:cNvPr id="0" name=""/>
        <dsp:cNvSpPr/>
      </dsp:nvSpPr>
      <dsp:spPr>
        <a:xfrm>
          <a:off x="2371657" y="1790600"/>
          <a:ext cx="3045293" cy="3239132"/>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Zakah tài sản</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Nó là trụ cột thứ 3 của Islam. Nó bắt buộc đối với mỗi người Muslim tự do khi đã đạt đến Nisab (mức tài sản có được theo qui định phải xuất Zakah).
Không có Zakah cho đến khi số lượng tài sản có được đã trữ một năm ngoại trừ những gì mọc lên từ đất; và những gì đi theo tài sản gốc như phần gia tăng của Nisab và phần lợi nhuận của kinh doanh, người ta chọn một ngày trong năm để xuất Zakah.
Nó được chia thành 4 loại:</a:t>
          </a:r>
          <a:endParaRPr lang="en-US" sz="1400" kern="1200">
            <a:latin typeface="Cambria" panose="02040503050406030204" pitchFamily="18" charset="0"/>
            <a:ea typeface="Cambria" panose="02040503050406030204" pitchFamily="18" charset="0"/>
          </a:endParaRPr>
        </a:p>
      </dsp:txBody>
      <dsp:txXfrm>
        <a:off x="2371657" y="1790600"/>
        <a:ext cx="3045293" cy="3239132"/>
      </dsp:txXfrm>
    </dsp:sp>
  </dsp:spTree>
</dsp:drawing>
</file>

<file path=word/diagrams/drawing2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99C2365-576B-4686-B9F1-E9E2C7D1AE69}">
      <dsp:nvSpPr>
        <dsp:cNvPr id="0" name=""/>
        <dsp:cNvSpPr/>
      </dsp:nvSpPr>
      <dsp:spPr>
        <a:xfrm>
          <a:off x="466285" y="28127"/>
          <a:ext cx="4490240" cy="805571"/>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Các trụ cột của nhịn chay</a:t>
          </a:r>
          <a:endParaRPr lang="en-US" sz="1400" kern="1200">
            <a:solidFill>
              <a:srgbClr val="C00000"/>
            </a:solidFill>
            <a:latin typeface="Cambria" panose="02040503050406030204" pitchFamily="18" charset="0"/>
            <a:ea typeface="Cambria" panose="02040503050406030204" pitchFamily="18" charset="0"/>
          </a:endParaRPr>
        </a:p>
      </dsp:txBody>
      <dsp:txXfrm>
        <a:off x="489879" y="51721"/>
        <a:ext cx="4443052" cy="758383"/>
      </dsp:txXfrm>
    </dsp:sp>
    <dsp:sp modelId="{C06CEC73-FBAA-4A19-BC1E-90637E3A87D9}">
      <dsp:nvSpPr>
        <dsp:cNvPr id="0" name=""/>
        <dsp:cNvSpPr/>
      </dsp:nvSpPr>
      <dsp:spPr>
        <a:xfrm>
          <a:off x="812185" y="978359"/>
          <a:ext cx="1449061" cy="695358"/>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1- Niyah (định tâm)</a:t>
          </a:r>
          <a:endParaRPr lang="en-US" sz="1400" kern="1200">
            <a:solidFill>
              <a:srgbClr val="C00000"/>
            </a:solidFill>
            <a:latin typeface="Cambria" panose="02040503050406030204" pitchFamily="18" charset="0"/>
            <a:ea typeface="Cambria" panose="02040503050406030204" pitchFamily="18" charset="0"/>
          </a:endParaRPr>
        </a:p>
      </dsp:txBody>
      <dsp:txXfrm>
        <a:off x="832551" y="998725"/>
        <a:ext cx="1408329" cy="654626"/>
      </dsp:txXfrm>
    </dsp:sp>
    <dsp:sp modelId="{0D71F3B8-8B32-4DD9-9675-DBDD4F422124}">
      <dsp:nvSpPr>
        <dsp:cNvPr id="0" name=""/>
        <dsp:cNvSpPr/>
      </dsp:nvSpPr>
      <dsp:spPr>
        <a:xfrm>
          <a:off x="1549423" y="1789082"/>
          <a:ext cx="1729893" cy="2333989"/>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Niyah cho nhịn chay bắt buộc</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Cần phải có Niyah trước lễ nguyện Salah Fajr. Niyah ban đầu vào đầu tháng là đủ. Vị trí của Niyah là trái tim; còn nói thành tiếng là một hành động Bid'ah trong thờ phượng</a:t>
          </a:r>
          <a:endParaRPr lang="en-US" sz="1400" kern="1200">
            <a:latin typeface="Cambria" panose="02040503050406030204" pitchFamily="18" charset="0"/>
            <a:ea typeface="Cambria" panose="02040503050406030204" pitchFamily="18" charset="0"/>
          </a:endParaRPr>
        </a:p>
      </dsp:txBody>
      <dsp:txXfrm>
        <a:off x="1600090" y="1839749"/>
        <a:ext cx="1628559" cy="2232655"/>
      </dsp:txXfrm>
    </dsp:sp>
    <dsp:sp modelId="{1AB982DB-6CC5-4BA2-9256-7855951E0F3B}">
      <dsp:nvSpPr>
        <dsp:cNvPr id="0" name=""/>
        <dsp:cNvSpPr/>
      </dsp:nvSpPr>
      <dsp:spPr>
        <a:xfrm>
          <a:off x="3607617" y="1810999"/>
          <a:ext cx="1635426" cy="2260716"/>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Niyah cho nhịn chay khuyến khích</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Nó có giá trị bất cứ lúc nào trong ngày trước khi ăn và uống. Tuy nhiên, phần thưởng bắt đầu khi một người có ý định nhịn.</a:t>
          </a:r>
        </a:p>
        <a:p>
          <a:pPr marL="0" lvl="0" indent="0" algn="ctr" defTabSz="622300">
            <a:lnSpc>
              <a:spcPct val="90000"/>
            </a:lnSpc>
            <a:spcBef>
              <a:spcPct val="0"/>
            </a:spcBef>
            <a:spcAft>
              <a:spcPct val="35000"/>
            </a:spcAft>
            <a:buNone/>
          </a:pPr>
          <a:endParaRPr lang="en-US" sz="1400" kern="1200">
            <a:latin typeface="Cambria" panose="02040503050406030204" pitchFamily="18" charset="0"/>
            <a:ea typeface="Cambria" panose="02040503050406030204" pitchFamily="18" charset="0"/>
          </a:endParaRPr>
        </a:p>
      </dsp:txBody>
      <dsp:txXfrm>
        <a:off x="3655517" y="1858899"/>
        <a:ext cx="1539626" cy="2164916"/>
      </dsp:txXfrm>
    </dsp:sp>
    <dsp:sp modelId="{15E60ABE-89DF-4B68-AC1E-528BD3A8B8F5}">
      <dsp:nvSpPr>
        <dsp:cNvPr id="0" name=""/>
        <dsp:cNvSpPr/>
      </dsp:nvSpPr>
      <dsp:spPr>
        <a:xfrm>
          <a:off x="2714016" y="984806"/>
          <a:ext cx="2092151" cy="638917"/>
        </a:xfrm>
        <a:prstGeom prst="roundRect">
          <a:avLst>
            <a:gd name="adj" fmla="val 10000"/>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Nhịn những gì phá vỡ sự nhịn chay</a:t>
          </a:r>
          <a:endParaRPr lang="en-US" sz="1400" kern="1200">
            <a:solidFill>
              <a:srgbClr val="C00000"/>
            </a:solidFill>
            <a:latin typeface="Cambria" panose="02040503050406030204" pitchFamily="18" charset="0"/>
            <a:ea typeface="Cambria" panose="02040503050406030204" pitchFamily="18" charset="0"/>
          </a:endParaRPr>
        </a:p>
      </dsp:txBody>
      <dsp:txXfrm>
        <a:off x="2732729" y="1003519"/>
        <a:ext cx="2054725" cy="60149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955C5AF-EFC0-4284-97E9-E5054514D11F}">
      <dsp:nvSpPr>
        <dsp:cNvPr id="0" name=""/>
        <dsp:cNvSpPr/>
      </dsp:nvSpPr>
      <dsp:spPr>
        <a:xfrm>
          <a:off x="2698176" y="305180"/>
          <a:ext cx="1988637" cy="177603"/>
        </a:xfrm>
        <a:custGeom>
          <a:avLst/>
          <a:gdLst/>
          <a:ahLst/>
          <a:cxnLst/>
          <a:rect l="0" t="0" r="0" b="0"/>
          <a:pathLst>
            <a:path>
              <a:moveTo>
                <a:pt x="0" y="0"/>
              </a:moveTo>
              <a:lnTo>
                <a:pt x="0" y="78098"/>
              </a:lnTo>
              <a:lnTo>
                <a:pt x="1988637" y="78098"/>
              </a:lnTo>
              <a:lnTo>
                <a:pt x="1988637" y="177603"/>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8AD4F0C-22B4-4573-A91C-85F7133666B6}">
      <dsp:nvSpPr>
        <dsp:cNvPr id="0" name=""/>
        <dsp:cNvSpPr/>
      </dsp:nvSpPr>
      <dsp:spPr>
        <a:xfrm>
          <a:off x="2652456" y="305180"/>
          <a:ext cx="91440" cy="201726"/>
        </a:xfrm>
        <a:custGeom>
          <a:avLst/>
          <a:gdLst/>
          <a:ahLst/>
          <a:cxnLst/>
          <a:rect l="0" t="0" r="0" b="0"/>
          <a:pathLst>
            <a:path>
              <a:moveTo>
                <a:pt x="45720" y="0"/>
              </a:moveTo>
              <a:lnTo>
                <a:pt x="45720" y="102221"/>
              </a:lnTo>
              <a:lnTo>
                <a:pt x="129701" y="102221"/>
              </a:lnTo>
              <a:lnTo>
                <a:pt x="129701" y="201726"/>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F16638C-B4D9-44C5-A7BB-9E5725663238}">
      <dsp:nvSpPr>
        <dsp:cNvPr id="0" name=""/>
        <dsp:cNvSpPr/>
      </dsp:nvSpPr>
      <dsp:spPr>
        <a:xfrm>
          <a:off x="838544" y="305180"/>
          <a:ext cx="1859632" cy="192917"/>
        </a:xfrm>
        <a:custGeom>
          <a:avLst/>
          <a:gdLst/>
          <a:ahLst/>
          <a:cxnLst/>
          <a:rect l="0" t="0" r="0" b="0"/>
          <a:pathLst>
            <a:path>
              <a:moveTo>
                <a:pt x="1859632" y="0"/>
              </a:moveTo>
              <a:lnTo>
                <a:pt x="1859632" y="93413"/>
              </a:lnTo>
              <a:lnTo>
                <a:pt x="0" y="93413"/>
              </a:lnTo>
              <a:lnTo>
                <a:pt x="0" y="192917"/>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5A57C75-848B-47A8-8057-82CD5711187C}">
      <dsp:nvSpPr>
        <dsp:cNvPr id="0" name=""/>
        <dsp:cNvSpPr/>
      </dsp:nvSpPr>
      <dsp:spPr>
        <a:xfrm>
          <a:off x="1546415" y="0"/>
          <a:ext cx="2303522" cy="305180"/>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Các dạng thờ phượng Allah</a:t>
          </a:r>
          <a:endParaRPr lang="en-US" sz="1400" b="1" kern="1200">
            <a:solidFill>
              <a:srgbClr val="C00000"/>
            </a:solidFill>
            <a:latin typeface="Cambria" panose="02040503050406030204" pitchFamily="18" charset="0"/>
            <a:ea typeface="Cambria" panose="02040503050406030204" pitchFamily="18" charset="0"/>
          </a:endParaRPr>
        </a:p>
      </dsp:txBody>
      <dsp:txXfrm>
        <a:off x="1546415" y="0"/>
        <a:ext cx="2303522" cy="305180"/>
      </dsp:txXfrm>
    </dsp:sp>
    <dsp:sp modelId="{5DB6FB6C-B888-4D1B-85C4-583FA9F1EAC8}">
      <dsp:nvSpPr>
        <dsp:cNvPr id="0" name=""/>
        <dsp:cNvSpPr/>
      </dsp:nvSpPr>
      <dsp:spPr>
        <a:xfrm>
          <a:off x="0" y="498098"/>
          <a:ext cx="1677088" cy="3738526"/>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sz="1400" b="1" kern="1200">
              <a:solidFill>
                <a:srgbClr val="C00000"/>
              </a:solidFill>
              <a:latin typeface="Cambria" panose="02040503050406030204" pitchFamily="18" charset="0"/>
              <a:ea typeface="Cambria" panose="02040503050406030204" pitchFamily="18" charset="0"/>
            </a:rPr>
            <a:t>N</a:t>
          </a:r>
          <a:r>
            <a:rPr lang="vi-VN" sz="1400" b="1" kern="1200">
              <a:solidFill>
                <a:srgbClr val="C00000"/>
              </a:solidFill>
              <a:latin typeface="Cambria" panose="02040503050406030204" pitchFamily="18" charset="0"/>
              <a:ea typeface="Cambria" panose="02040503050406030204" pitchFamily="18" charset="0"/>
            </a:rPr>
            <a:t>ói chung </a:t>
          </a:r>
          <a:endParaRPr lang="en-US" sz="1400" b="1" kern="1200">
            <a:solidFill>
              <a:srgbClr val="C00000"/>
            </a:solidFill>
            <a:latin typeface="Cambria" panose="02040503050406030204" pitchFamily="18" charset="0"/>
            <a:ea typeface="Cambria" panose="02040503050406030204" pitchFamily="18" charset="0"/>
          </a:endParaRPr>
        </a:p>
        <a:p>
          <a:pPr marL="0" lvl="0" indent="0" algn="ctr" defTabSz="622300">
            <a:lnSpc>
              <a:spcPct val="90000"/>
            </a:lnSpc>
            <a:spcBef>
              <a:spcPct val="0"/>
            </a:spcBef>
            <a:spcAft>
              <a:spcPct val="35000"/>
            </a:spcAft>
            <a:buNone/>
          </a:pPr>
          <a:r>
            <a:rPr lang="en-US" sz="1400" kern="1200">
              <a:latin typeface="Cambria" panose="02040503050406030204" pitchFamily="18" charset="0"/>
              <a:ea typeface="Cambria" panose="02040503050406030204" pitchFamily="18" charset="0"/>
            </a:rPr>
            <a:t>L</a:t>
          </a:r>
          <a:r>
            <a:rPr lang="vi-VN" sz="1400" kern="1200">
              <a:latin typeface="Cambria" panose="02040503050406030204" pitchFamily="18" charset="0"/>
              <a:ea typeface="Cambria" panose="02040503050406030204" pitchFamily="18" charset="0"/>
            </a:rPr>
            <a:t>à sự thờ phượng không cưỡng lại được. Nó dành cho mọi tạo vật. Allah phán: </a:t>
          </a:r>
          <a:r>
            <a:rPr lang="vi-VN" sz="1400" b="1" kern="1200">
              <a:latin typeface="Cambria" panose="02040503050406030204" pitchFamily="18" charset="0"/>
              <a:ea typeface="Cambria" panose="02040503050406030204" pitchFamily="18" charset="0"/>
            </a:rPr>
            <a:t>"</a:t>
          </a:r>
          <a:r>
            <a:rPr lang="vi-VN" sz="1400" b="1" kern="1200">
              <a:solidFill>
                <a:sysClr val="windowText" lastClr="000000"/>
              </a:solidFill>
              <a:latin typeface="Cambria" panose="02040503050406030204" pitchFamily="18" charset="0"/>
              <a:ea typeface="Cambria" panose="02040503050406030204" pitchFamily="18" charset="0"/>
            </a:rPr>
            <a:t>Bởi quả thật tất cả những ai trong các tầng trời và trái đất đều đến trình diện Đấng Độ Lượng như một người bề tôi."</a:t>
          </a:r>
          <a:r>
            <a:rPr lang="vi-VN" sz="1400" kern="1200">
              <a:solidFill>
                <a:sysClr val="windowText" lastClr="000000"/>
              </a:solidFill>
              <a:latin typeface="Cambria" panose="02040503050406030204" pitchFamily="18" charset="0"/>
              <a:ea typeface="Cambria" panose="02040503050406030204" pitchFamily="18" charset="0"/>
            </a:rPr>
            <a:t> </a:t>
          </a:r>
          <a:r>
            <a:rPr lang="vi-VN" sz="1200" kern="1200">
              <a:solidFill>
                <a:sysClr val="windowText" lastClr="000000"/>
              </a:solidFill>
              <a:latin typeface="Cambria" panose="02040503050406030204" pitchFamily="18" charset="0"/>
              <a:ea typeface="Cambria" panose="02040503050406030204" pitchFamily="18" charset="0"/>
            </a:rPr>
            <a:t>(Qur'an:19:93).</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Cả những người có đức tin và vô đức tin đều bao gồm trong dạng thức này</a:t>
          </a:r>
          <a:endParaRPr lang="en-US" sz="1400" kern="1200">
            <a:latin typeface="Cambria" panose="02040503050406030204" pitchFamily="18" charset="0"/>
            <a:ea typeface="Cambria" panose="02040503050406030204" pitchFamily="18" charset="0"/>
          </a:endParaRPr>
        </a:p>
      </dsp:txBody>
      <dsp:txXfrm>
        <a:off x="0" y="498098"/>
        <a:ext cx="1677088" cy="3738526"/>
      </dsp:txXfrm>
    </dsp:sp>
    <dsp:sp modelId="{DD7AF5FA-3936-4483-B410-479F9C4AC5C4}">
      <dsp:nvSpPr>
        <dsp:cNvPr id="0" name=""/>
        <dsp:cNvSpPr/>
      </dsp:nvSpPr>
      <dsp:spPr>
        <a:xfrm>
          <a:off x="1975389" y="506906"/>
          <a:ext cx="1613538" cy="3667811"/>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Cụ thể</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Tuân lệnh và phục tùng Allah. Allah phán: </a:t>
          </a:r>
          <a:r>
            <a:rPr lang="vi-VN" sz="1400" b="1" kern="1200">
              <a:latin typeface="Cambria" panose="02040503050406030204" pitchFamily="18" charset="0"/>
              <a:ea typeface="Cambria" panose="02040503050406030204" pitchFamily="18" charset="0"/>
            </a:rPr>
            <a:t>"</a:t>
          </a:r>
          <a:r>
            <a:rPr lang="vi-VN" sz="1400" b="1" kern="1200">
              <a:solidFill>
                <a:sysClr val="windowText" lastClr="000000"/>
              </a:solidFill>
              <a:latin typeface="Cambria" panose="02040503050406030204" pitchFamily="18" charset="0"/>
              <a:ea typeface="Cambria" panose="02040503050406030204" pitchFamily="18" charset="0"/>
            </a:rPr>
            <a:t>Những người bề tôi của Đấng Độ Lượng là những ai đi lại trên mặt đất với điệu bộ khiêm tốn...” </a:t>
          </a:r>
          <a:r>
            <a:rPr lang="vi-VN" sz="1200" kern="1200">
              <a:solidFill>
                <a:sysClr val="windowText" lastClr="000000"/>
              </a:solidFill>
              <a:latin typeface="Cambria" panose="02040503050406030204" pitchFamily="18" charset="0"/>
              <a:ea typeface="Cambria" panose="02040503050406030204" pitchFamily="18" charset="0"/>
            </a:rPr>
            <a:t>(Qur'an:25:63)</a:t>
          </a:r>
        </a:p>
        <a:p>
          <a:pPr marL="0" lvl="0" indent="0" algn="ctr" defTabSz="622300">
            <a:lnSpc>
              <a:spcPct val="90000"/>
            </a:lnSpc>
            <a:spcBef>
              <a:spcPct val="0"/>
            </a:spcBef>
            <a:spcAft>
              <a:spcPct val="35000"/>
            </a:spcAft>
            <a:buNone/>
          </a:pPr>
          <a:r>
            <a:rPr lang="vi-VN" sz="1400" kern="1200">
              <a:solidFill>
                <a:sysClr val="windowText" lastClr="000000"/>
              </a:solidFill>
              <a:latin typeface="Cambria" panose="02040503050406030204" pitchFamily="18" charset="0"/>
              <a:ea typeface="Cambria" panose="02040503050406030204" pitchFamily="18" charset="0"/>
            </a:rPr>
            <a:t>Dạng này bao gồm tất cả những ai thờ phượng Allah theo giáo luật của Ngài.</a:t>
          </a:r>
          <a:endParaRPr lang="en-US" sz="1800" kern="1200">
            <a:solidFill>
              <a:sysClr val="windowText" lastClr="000000"/>
            </a:solidFill>
            <a:latin typeface="Cambria" panose="02040503050406030204" pitchFamily="18" charset="0"/>
            <a:ea typeface="Cambria" panose="02040503050406030204" pitchFamily="18" charset="0"/>
          </a:endParaRPr>
        </a:p>
      </dsp:txBody>
      <dsp:txXfrm>
        <a:off x="1975389" y="506906"/>
        <a:ext cx="1613538" cy="3667811"/>
      </dsp:txXfrm>
    </dsp:sp>
    <dsp:sp modelId="{75199B7A-98E7-43E9-8287-607B933644B9}">
      <dsp:nvSpPr>
        <dsp:cNvPr id="0" name=""/>
        <dsp:cNvSpPr/>
      </dsp:nvSpPr>
      <dsp:spPr>
        <a:xfrm>
          <a:off x="3887228" y="482784"/>
          <a:ext cx="1599171" cy="3706950"/>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Cụ thể riêng biệt</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Đó là sự thờ phượng của các vị Thiên Sứ, các vị Nabi - cầu xin bằng an và phúc lành cho họ - Allah phán: </a:t>
          </a:r>
          <a:r>
            <a:rPr lang="vi-VN" sz="1400" b="1" kern="1200">
              <a:latin typeface="Cambria" panose="02040503050406030204" pitchFamily="18" charset="0"/>
              <a:ea typeface="Cambria" panose="02040503050406030204" pitchFamily="18" charset="0"/>
            </a:rPr>
            <a:t>"Quả thật, Y (Nuh) là một người bề tôi biết ơn." </a:t>
          </a:r>
          <a:r>
            <a:rPr lang="vi-VN" sz="1200" kern="1200">
              <a:latin typeface="Cambria" panose="02040503050406030204" pitchFamily="18" charset="0"/>
              <a:ea typeface="Cambria" panose="02040503050406030204" pitchFamily="18" charset="0"/>
            </a:rPr>
            <a:t>(Qur'an:17:3).</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Sự thờ phượng của họ là dành riêng cho họ, không ai có thể</a:t>
          </a:r>
          <a:r>
            <a:rPr lang="en-US" sz="1400" kern="1200">
              <a:latin typeface="Cambria" panose="02040503050406030204" pitchFamily="18" charset="0"/>
              <a:ea typeface="Cambria" panose="02040503050406030204" pitchFamily="18" charset="0"/>
            </a:rPr>
            <a:t> </a:t>
          </a:r>
          <a:r>
            <a:rPr lang="vi-VN" sz="1400" kern="1200">
              <a:latin typeface="Cambria" panose="02040503050406030204" pitchFamily="18" charset="0"/>
              <a:ea typeface="Cambria" panose="02040503050406030204" pitchFamily="18" charset="0"/>
            </a:rPr>
            <a:t>thách thức họ trong việc thờ phượng Allah.</a:t>
          </a:r>
          <a:endParaRPr lang="en-US" sz="1400" kern="1200">
            <a:latin typeface="Cambria" panose="02040503050406030204" pitchFamily="18" charset="0"/>
            <a:ea typeface="Cambria" panose="02040503050406030204" pitchFamily="18" charset="0"/>
          </a:endParaRPr>
        </a:p>
      </dsp:txBody>
      <dsp:txXfrm>
        <a:off x="3887228" y="482784"/>
        <a:ext cx="1599171" cy="3706950"/>
      </dsp:txXfrm>
    </dsp:sp>
  </dsp:spTree>
</dsp:drawing>
</file>

<file path=word/diagrams/drawing3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6484407-B661-4259-929E-DDA7CC199EE3}">
      <dsp:nvSpPr>
        <dsp:cNvPr id="0" name=""/>
        <dsp:cNvSpPr/>
      </dsp:nvSpPr>
      <dsp:spPr>
        <a:xfrm>
          <a:off x="2743200" y="1079497"/>
          <a:ext cx="1501208" cy="521080"/>
        </a:xfrm>
        <a:custGeom>
          <a:avLst/>
          <a:gdLst/>
          <a:ahLst/>
          <a:cxnLst/>
          <a:rect l="0" t="0" r="0" b="0"/>
          <a:pathLst>
            <a:path>
              <a:moveTo>
                <a:pt x="0" y="0"/>
              </a:moveTo>
              <a:lnTo>
                <a:pt x="0" y="260540"/>
              </a:lnTo>
              <a:lnTo>
                <a:pt x="1501208" y="260540"/>
              </a:lnTo>
              <a:lnTo>
                <a:pt x="1501208" y="521080"/>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14A07B1-60A3-4D2A-BB58-F55883DDF8F6}">
      <dsp:nvSpPr>
        <dsp:cNvPr id="0" name=""/>
        <dsp:cNvSpPr/>
      </dsp:nvSpPr>
      <dsp:spPr>
        <a:xfrm>
          <a:off x="1261047" y="1079497"/>
          <a:ext cx="1482152" cy="514728"/>
        </a:xfrm>
        <a:custGeom>
          <a:avLst/>
          <a:gdLst/>
          <a:ahLst/>
          <a:cxnLst/>
          <a:rect l="0" t="0" r="0" b="0"/>
          <a:pathLst>
            <a:path>
              <a:moveTo>
                <a:pt x="1482152" y="0"/>
              </a:moveTo>
              <a:lnTo>
                <a:pt x="1482152" y="254188"/>
              </a:lnTo>
              <a:lnTo>
                <a:pt x="0" y="254188"/>
              </a:lnTo>
              <a:lnTo>
                <a:pt x="0" y="514728"/>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27870C5-E626-4746-9C2A-55EE4549F3CA}">
      <dsp:nvSpPr>
        <dsp:cNvPr id="0" name=""/>
        <dsp:cNvSpPr/>
      </dsp:nvSpPr>
      <dsp:spPr>
        <a:xfrm>
          <a:off x="1502531" y="359153"/>
          <a:ext cx="2481336" cy="720344"/>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b="1" kern="1200">
              <a:solidFill>
                <a:srgbClr val="C00000"/>
              </a:solidFill>
              <a:latin typeface="Cambria" panose="02040503050406030204" pitchFamily="18" charset="0"/>
              <a:ea typeface="Cambria" panose="02040503050406030204" pitchFamily="18" charset="0"/>
            </a:rPr>
            <a:t>Các dạng nhịn chay</a:t>
          </a:r>
          <a:endParaRPr lang="en-US" sz="1400" b="1" kern="1200">
            <a:solidFill>
              <a:srgbClr val="C00000"/>
            </a:solidFill>
            <a:latin typeface="Cambria" panose="02040503050406030204" pitchFamily="18" charset="0"/>
            <a:ea typeface="Cambria" panose="02040503050406030204" pitchFamily="18" charset="0"/>
          </a:endParaRPr>
        </a:p>
      </dsp:txBody>
      <dsp:txXfrm>
        <a:off x="1502531" y="359153"/>
        <a:ext cx="2481336" cy="720344"/>
      </dsp:txXfrm>
    </dsp:sp>
    <dsp:sp modelId="{A0A5A879-F002-464B-9618-2D0CA93E1AF7}">
      <dsp:nvSpPr>
        <dsp:cNvPr id="0" name=""/>
        <dsp:cNvSpPr/>
      </dsp:nvSpPr>
      <dsp:spPr>
        <a:xfrm>
          <a:off x="20379" y="1594226"/>
          <a:ext cx="2481336" cy="1240668"/>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Bắt buộc</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Trong tháng Ramadan, chịu hình phạt Kaffarah và khi đã thề nguyện</a:t>
          </a:r>
          <a:endParaRPr lang="en-US" sz="1400" kern="1200">
            <a:latin typeface="Cambria" panose="02040503050406030204" pitchFamily="18" charset="0"/>
            <a:ea typeface="Cambria" panose="02040503050406030204" pitchFamily="18" charset="0"/>
          </a:endParaRPr>
        </a:p>
      </dsp:txBody>
      <dsp:txXfrm>
        <a:off x="20379" y="1594226"/>
        <a:ext cx="2481336" cy="1240668"/>
      </dsp:txXfrm>
    </dsp:sp>
    <dsp:sp modelId="{BB602EF6-B1F7-4AEF-8BDC-AFD63EAFF10E}">
      <dsp:nvSpPr>
        <dsp:cNvPr id="0" name=""/>
        <dsp:cNvSpPr/>
      </dsp:nvSpPr>
      <dsp:spPr>
        <a:xfrm>
          <a:off x="3003740" y="1600578"/>
          <a:ext cx="2481336" cy="1240668"/>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Khuyến khích</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Các nhịn chay còn lại</a:t>
          </a:r>
          <a:endParaRPr lang="en-US" sz="1400" kern="1200">
            <a:latin typeface="Cambria" panose="02040503050406030204" pitchFamily="18" charset="0"/>
            <a:ea typeface="Cambria" panose="02040503050406030204" pitchFamily="18" charset="0"/>
          </a:endParaRPr>
        </a:p>
      </dsp:txBody>
      <dsp:txXfrm>
        <a:off x="3003740" y="1600578"/>
        <a:ext cx="2481336" cy="1240668"/>
      </dsp:txXfrm>
    </dsp:sp>
  </dsp:spTree>
</dsp:drawing>
</file>

<file path=word/diagrams/drawing3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FFC82CD-9F57-475F-8479-6F2D10C4D45C}">
      <dsp:nvSpPr>
        <dsp:cNvPr id="0" name=""/>
        <dsp:cNvSpPr/>
      </dsp:nvSpPr>
      <dsp:spPr>
        <a:xfrm>
          <a:off x="2743200" y="1032880"/>
          <a:ext cx="1203177" cy="578308"/>
        </a:xfrm>
        <a:custGeom>
          <a:avLst/>
          <a:gdLst/>
          <a:ahLst/>
          <a:cxnLst/>
          <a:rect l="0" t="0" r="0" b="0"/>
          <a:pathLst>
            <a:path>
              <a:moveTo>
                <a:pt x="0" y="0"/>
              </a:moveTo>
              <a:lnTo>
                <a:pt x="0" y="305110"/>
              </a:lnTo>
              <a:lnTo>
                <a:pt x="1203177" y="305110"/>
              </a:lnTo>
              <a:lnTo>
                <a:pt x="1203177" y="578308"/>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8921D16-457B-48AE-BBE4-F813CB738546}">
      <dsp:nvSpPr>
        <dsp:cNvPr id="0" name=""/>
        <dsp:cNvSpPr/>
      </dsp:nvSpPr>
      <dsp:spPr>
        <a:xfrm>
          <a:off x="1076417" y="1032880"/>
          <a:ext cx="1666782" cy="579687"/>
        </a:xfrm>
        <a:custGeom>
          <a:avLst/>
          <a:gdLst/>
          <a:ahLst/>
          <a:cxnLst/>
          <a:rect l="0" t="0" r="0" b="0"/>
          <a:pathLst>
            <a:path>
              <a:moveTo>
                <a:pt x="1666782" y="0"/>
              </a:moveTo>
              <a:lnTo>
                <a:pt x="1666782" y="306489"/>
              </a:lnTo>
              <a:lnTo>
                <a:pt x="0" y="306489"/>
              </a:lnTo>
              <a:lnTo>
                <a:pt x="0" y="579687"/>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2860AE4-D39C-4E17-9D49-7E9B9C2C276A}">
      <dsp:nvSpPr>
        <dsp:cNvPr id="0" name=""/>
        <dsp:cNvSpPr/>
      </dsp:nvSpPr>
      <dsp:spPr>
        <a:xfrm>
          <a:off x="1442256" y="184313"/>
          <a:ext cx="2601887" cy="848566"/>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C00000"/>
              </a:solidFill>
              <a:latin typeface="Cambria" panose="02040503050406030204" pitchFamily="18" charset="0"/>
              <a:ea typeface="Cambria" panose="02040503050406030204" pitchFamily="18" charset="0"/>
            </a:rPr>
            <a:t>Các loại bệnh tật liên quan đến việc nhịn </a:t>
          </a:r>
          <a:r>
            <a:rPr lang="vi-VN" sz="1400" kern="1200">
              <a:solidFill>
                <a:srgbClr val="C00000"/>
              </a:solidFill>
              <a:latin typeface="Cambria" panose="02040503050406030204" pitchFamily="18" charset="0"/>
              <a:ea typeface="Cambria" panose="02040503050406030204" pitchFamily="18" charset="0"/>
            </a:rPr>
            <a:t>chay</a:t>
          </a:r>
          <a:endParaRPr lang="en-US" sz="1400" kern="1200">
            <a:solidFill>
              <a:srgbClr val="C00000"/>
            </a:solidFill>
            <a:latin typeface="Cambria" panose="02040503050406030204" pitchFamily="18" charset="0"/>
            <a:ea typeface="Cambria" panose="02040503050406030204" pitchFamily="18" charset="0"/>
          </a:endParaRPr>
        </a:p>
      </dsp:txBody>
      <dsp:txXfrm>
        <a:off x="1442256" y="184313"/>
        <a:ext cx="2601887" cy="848566"/>
      </dsp:txXfrm>
    </dsp:sp>
    <dsp:sp modelId="{9ECA1A0F-FBFE-44D5-8D9A-0A3F760AD516}">
      <dsp:nvSpPr>
        <dsp:cNvPr id="0" name=""/>
        <dsp:cNvSpPr/>
      </dsp:nvSpPr>
      <dsp:spPr>
        <a:xfrm>
          <a:off x="34765" y="1612567"/>
          <a:ext cx="2083305" cy="2273451"/>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Bệnh tạm thời và</a:t>
          </a:r>
          <a:r>
            <a:rPr lang="en-US" sz="1400" kern="1200">
              <a:solidFill>
                <a:srgbClr val="C00000"/>
              </a:solidFill>
              <a:latin typeface="Cambria" panose="02040503050406030204" pitchFamily="18" charset="0"/>
              <a:ea typeface="Cambria" panose="02040503050406030204" pitchFamily="18" charset="0"/>
            </a:rPr>
            <a:t> </a:t>
          </a:r>
          <a:r>
            <a:rPr lang="vi-VN" sz="1400" kern="1200">
              <a:solidFill>
                <a:srgbClr val="C00000"/>
              </a:solidFill>
              <a:latin typeface="Cambria" panose="02040503050406030204" pitchFamily="18" charset="0"/>
              <a:ea typeface="Cambria" panose="02040503050406030204" pitchFamily="18" charset="0"/>
            </a:rPr>
            <a:t>gây khó khăn cho việc nhịn</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Bao gồm cả người đang hành kinh, chảy máu sau sinh, cho con bú và đi đường xa. Một người sẽ nhịn bù lại cho những ngày đã không nhịn khi có thể; nếu chết trước khi có thể, sẽ không mang tội.</a:t>
          </a:r>
          <a:endParaRPr lang="en-US" sz="1400" kern="1200">
            <a:latin typeface="Cambria" panose="02040503050406030204" pitchFamily="18" charset="0"/>
            <a:ea typeface="Cambria" panose="02040503050406030204" pitchFamily="18" charset="0"/>
          </a:endParaRPr>
        </a:p>
      </dsp:txBody>
      <dsp:txXfrm>
        <a:off x="34765" y="1612567"/>
        <a:ext cx="2083305" cy="2273451"/>
      </dsp:txXfrm>
    </dsp:sp>
    <dsp:sp modelId="{C9B27BB9-C87D-4D09-B7C3-D18317D16AF4}">
      <dsp:nvSpPr>
        <dsp:cNvPr id="0" name=""/>
        <dsp:cNvSpPr/>
      </dsp:nvSpPr>
      <dsp:spPr>
        <a:xfrm>
          <a:off x="2519489" y="1611188"/>
          <a:ext cx="2853776" cy="2344860"/>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Đau ốm mãn tính</a:t>
          </a:r>
          <a:r>
            <a:rPr lang="vi-VN" sz="1400" kern="1200">
              <a:latin typeface="Cambria" panose="02040503050406030204" pitchFamily="18" charset="0"/>
              <a:ea typeface="Cambria" panose="02040503050406030204" pitchFamily="18" charset="0"/>
            </a:rPr>
            <a:t>
Bao gồm cả người già không có khả năng nhịn. Một người trong trường hợp này không phải nhịn, nhưng phải nuôi ăn một người nghèo mỗi ngày bằng cách hoặc là tập hợp vào bữa trưa hoặc bữa tối hoặc là riêng từng ngày. Mức lượng nuôi ăn là một phần tư Sa' tức khoảng 510 gam lúa mì tốt. Khuyến khích cho thêm một thứ gì đó để ăn cùng chẳng hạn như thịt.</a:t>
          </a:r>
          <a:endParaRPr lang="en-US" sz="1400" kern="1200">
            <a:latin typeface="Cambria" panose="02040503050406030204" pitchFamily="18" charset="0"/>
            <a:ea typeface="Cambria" panose="02040503050406030204" pitchFamily="18" charset="0"/>
          </a:endParaRPr>
        </a:p>
      </dsp:txBody>
      <dsp:txXfrm>
        <a:off x="2519489" y="1611188"/>
        <a:ext cx="2853776" cy="2344860"/>
      </dsp:txXfrm>
    </dsp:sp>
  </dsp:spTree>
</dsp:drawing>
</file>

<file path=word/diagrams/drawing3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261973E-C5F3-4B92-8139-A1CCB69EFB5C}">
      <dsp:nvSpPr>
        <dsp:cNvPr id="0" name=""/>
        <dsp:cNvSpPr/>
      </dsp:nvSpPr>
      <dsp:spPr>
        <a:xfrm>
          <a:off x="2743200" y="851435"/>
          <a:ext cx="1940834" cy="336838"/>
        </a:xfrm>
        <a:custGeom>
          <a:avLst/>
          <a:gdLst/>
          <a:ahLst/>
          <a:cxnLst/>
          <a:rect l="0" t="0" r="0" b="0"/>
          <a:pathLst>
            <a:path>
              <a:moveTo>
                <a:pt x="0" y="0"/>
              </a:moveTo>
              <a:lnTo>
                <a:pt x="0" y="168419"/>
              </a:lnTo>
              <a:lnTo>
                <a:pt x="1940834" y="168419"/>
              </a:lnTo>
              <a:lnTo>
                <a:pt x="1940834" y="336838"/>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ECB9ABC-1D43-4CA0-99A8-AF729084E6EE}">
      <dsp:nvSpPr>
        <dsp:cNvPr id="0" name=""/>
        <dsp:cNvSpPr/>
      </dsp:nvSpPr>
      <dsp:spPr>
        <a:xfrm>
          <a:off x="2697479" y="851435"/>
          <a:ext cx="91440" cy="336838"/>
        </a:xfrm>
        <a:custGeom>
          <a:avLst/>
          <a:gdLst/>
          <a:ahLst/>
          <a:cxnLst/>
          <a:rect l="0" t="0" r="0" b="0"/>
          <a:pathLst>
            <a:path>
              <a:moveTo>
                <a:pt x="45720" y="0"/>
              </a:moveTo>
              <a:lnTo>
                <a:pt x="45720" y="336838"/>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80A9218-14D8-4AD4-A3A1-6ECBDB437175}">
      <dsp:nvSpPr>
        <dsp:cNvPr id="0" name=""/>
        <dsp:cNvSpPr/>
      </dsp:nvSpPr>
      <dsp:spPr>
        <a:xfrm>
          <a:off x="802365" y="851435"/>
          <a:ext cx="1940834" cy="336838"/>
        </a:xfrm>
        <a:custGeom>
          <a:avLst/>
          <a:gdLst/>
          <a:ahLst/>
          <a:cxnLst/>
          <a:rect l="0" t="0" r="0" b="0"/>
          <a:pathLst>
            <a:path>
              <a:moveTo>
                <a:pt x="1940834" y="0"/>
              </a:moveTo>
              <a:lnTo>
                <a:pt x="1940834" y="168419"/>
              </a:lnTo>
              <a:lnTo>
                <a:pt x="0" y="168419"/>
              </a:lnTo>
              <a:lnTo>
                <a:pt x="0" y="336838"/>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3252E7D-502D-438F-A3F5-F4B51C4A4986}">
      <dsp:nvSpPr>
        <dsp:cNvPr id="0" name=""/>
        <dsp:cNvSpPr/>
      </dsp:nvSpPr>
      <dsp:spPr>
        <a:xfrm>
          <a:off x="1796562" y="168510"/>
          <a:ext cx="1893275" cy="682924"/>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Thời gian cho Zakah Fitri</a:t>
          </a:r>
          <a:endParaRPr lang="en-US" sz="1400" kern="1200">
            <a:solidFill>
              <a:srgbClr val="C00000"/>
            </a:solidFill>
            <a:latin typeface="Cambria" panose="02040503050406030204" pitchFamily="18" charset="0"/>
            <a:ea typeface="Cambria" panose="02040503050406030204" pitchFamily="18" charset="0"/>
          </a:endParaRPr>
        </a:p>
      </dsp:txBody>
      <dsp:txXfrm>
        <a:off x="1796562" y="168510"/>
        <a:ext cx="1893275" cy="682924"/>
      </dsp:txXfrm>
    </dsp:sp>
    <dsp:sp modelId="{E8238E0F-441E-42A1-97F2-F8F6C607AF72}">
      <dsp:nvSpPr>
        <dsp:cNvPr id="0" name=""/>
        <dsp:cNvSpPr/>
      </dsp:nvSpPr>
      <dsp:spPr>
        <a:xfrm>
          <a:off x="368" y="1188274"/>
          <a:ext cx="1603995" cy="1139630"/>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Thời gian cấm</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Sau lễ nguyện Salah 'Eid</a:t>
          </a:r>
          <a:endParaRPr lang="en-US" sz="1400" kern="1200">
            <a:latin typeface="Cambria" panose="02040503050406030204" pitchFamily="18" charset="0"/>
            <a:ea typeface="Cambria" panose="02040503050406030204" pitchFamily="18" charset="0"/>
          </a:endParaRPr>
        </a:p>
      </dsp:txBody>
      <dsp:txXfrm>
        <a:off x="368" y="1188274"/>
        <a:ext cx="1603995" cy="1139630"/>
      </dsp:txXfrm>
    </dsp:sp>
    <dsp:sp modelId="{24DD8D09-BE92-4073-801D-FBD158130549}">
      <dsp:nvSpPr>
        <dsp:cNvPr id="0" name=""/>
        <dsp:cNvSpPr/>
      </dsp:nvSpPr>
      <dsp:spPr>
        <a:xfrm>
          <a:off x="1941202" y="1188274"/>
          <a:ext cx="1603995" cy="1167772"/>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Thời gian được khuyến khích</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Sau lễ nguyện Salah Fajr và trước lễ nguyện Salah 'Eid</a:t>
          </a:r>
          <a:endParaRPr lang="en-US" sz="1400" kern="1200">
            <a:latin typeface="Cambria" panose="02040503050406030204" pitchFamily="18" charset="0"/>
            <a:ea typeface="Cambria" panose="02040503050406030204" pitchFamily="18" charset="0"/>
          </a:endParaRPr>
        </a:p>
      </dsp:txBody>
      <dsp:txXfrm>
        <a:off x="1941202" y="1188274"/>
        <a:ext cx="1603995" cy="1167772"/>
      </dsp:txXfrm>
    </dsp:sp>
    <dsp:sp modelId="{0E428966-2632-4CC6-AFCB-35344A4F001B}">
      <dsp:nvSpPr>
        <dsp:cNvPr id="0" name=""/>
        <dsp:cNvSpPr/>
      </dsp:nvSpPr>
      <dsp:spPr>
        <a:xfrm>
          <a:off x="3882036" y="1188274"/>
          <a:ext cx="1603995" cy="1195914"/>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Thời gian được phép</a:t>
          </a:r>
        </a:p>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Một hoặc hai ngày trước ngày 'Eid</a:t>
          </a:r>
          <a:endParaRPr lang="en-US" sz="1400" kern="1200">
            <a:latin typeface="Cambria" panose="02040503050406030204" pitchFamily="18" charset="0"/>
            <a:ea typeface="Cambria" panose="02040503050406030204" pitchFamily="18" charset="0"/>
          </a:endParaRPr>
        </a:p>
      </dsp:txBody>
      <dsp:txXfrm>
        <a:off x="3882036" y="1188274"/>
        <a:ext cx="1603995" cy="1195914"/>
      </dsp:txXfrm>
    </dsp:sp>
  </dsp:spTree>
</dsp:drawing>
</file>

<file path=word/diagrams/drawing3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47FE309-87E6-4680-9F7D-33DFBD9725CA}">
      <dsp:nvSpPr>
        <dsp:cNvPr id="0" name=""/>
        <dsp:cNvSpPr/>
      </dsp:nvSpPr>
      <dsp:spPr>
        <a:xfrm>
          <a:off x="2743200" y="1091935"/>
          <a:ext cx="2241392" cy="426609"/>
        </a:xfrm>
        <a:custGeom>
          <a:avLst/>
          <a:gdLst/>
          <a:ahLst/>
          <a:cxnLst/>
          <a:rect l="0" t="0" r="0" b="0"/>
          <a:pathLst>
            <a:path>
              <a:moveTo>
                <a:pt x="0" y="0"/>
              </a:moveTo>
              <a:lnTo>
                <a:pt x="0" y="210019"/>
              </a:lnTo>
              <a:lnTo>
                <a:pt x="2241392" y="210019"/>
              </a:lnTo>
              <a:lnTo>
                <a:pt x="2241392" y="426609"/>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6884346-F2B5-4610-9CE6-AC1AC8892804}">
      <dsp:nvSpPr>
        <dsp:cNvPr id="0" name=""/>
        <dsp:cNvSpPr/>
      </dsp:nvSpPr>
      <dsp:spPr>
        <a:xfrm>
          <a:off x="2743200" y="1091935"/>
          <a:ext cx="702121" cy="433179"/>
        </a:xfrm>
        <a:custGeom>
          <a:avLst/>
          <a:gdLst/>
          <a:ahLst/>
          <a:cxnLst/>
          <a:rect l="0" t="0" r="0" b="0"/>
          <a:pathLst>
            <a:path>
              <a:moveTo>
                <a:pt x="0" y="0"/>
              </a:moveTo>
              <a:lnTo>
                <a:pt x="0" y="216589"/>
              </a:lnTo>
              <a:lnTo>
                <a:pt x="702121" y="216589"/>
              </a:lnTo>
              <a:lnTo>
                <a:pt x="702121" y="433179"/>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DC30A6F-6E1B-436F-BBC4-47E1A1AD7273}">
      <dsp:nvSpPr>
        <dsp:cNvPr id="0" name=""/>
        <dsp:cNvSpPr/>
      </dsp:nvSpPr>
      <dsp:spPr>
        <a:xfrm>
          <a:off x="1172987" y="1091935"/>
          <a:ext cx="1570212" cy="421607"/>
        </a:xfrm>
        <a:custGeom>
          <a:avLst/>
          <a:gdLst/>
          <a:ahLst/>
          <a:cxnLst/>
          <a:rect l="0" t="0" r="0" b="0"/>
          <a:pathLst>
            <a:path>
              <a:moveTo>
                <a:pt x="1570212" y="0"/>
              </a:moveTo>
              <a:lnTo>
                <a:pt x="1570212" y="205017"/>
              </a:lnTo>
              <a:lnTo>
                <a:pt x="0" y="205017"/>
              </a:lnTo>
              <a:lnTo>
                <a:pt x="0" y="421607"/>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9FC26B6-86F2-4A7A-9BDE-2E324449C939}">
      <dsp:nvSpPr>
        <dsp:cNvPr id="0" name=""/>
        <dsp:cNvSpPr/>
      </dsp:nvSpPr>
      <dsp:spPr>
        <a:xfrm>
          <a:off x="1711821" y="60556"/>
          <a:ext cx="2062757" cy="1031378"/>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Các dạng Hajj</a:t>
          </a:r>
          <a:endParaRPr lang="en-US" sz="1400" kern="1200">
            <a:solidFill>
              <a:srgbClr val="C00000"/>
            </a:solidFill>
            <a:latin typeface="Cambria" panose="02040503050406030204" pitchFamily="18" charset="0"/>
            <a:ea typeface="Cambria" panose="02040503050406030204" pitchFamily="18" charset="0"/>
          </a:endParaRPr>
        </a:p>
      </dsp:txBody>
      <dsp:txXfrm>
        <a:off x="1711821" y="60556"/>
        <a:ext cx="2062757" cy="1031378"/>
      </dsp:txXfrm>
    </dsp:sp>
    <dsp:sp modelId="{D8D52345-9E4D-4786-8031-32108180B618}">
      <dsp:nvSpPr>
        <dsp:cNvPr id="0" name=""/>
        <dsp:cNvSpPr/>
      </dsp:nvSpPr>
      <dsp:spPr>
        <a:xfrm>
          <a:off x="38357" y="1513542"/>
          <a:ext cx="2269260" cy="2408620"/>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Tamattu'a</a:t>
          </a:r>
          <a:r>
            <a:rPr lang="vi-VN" sz="1400" kern="1200">
              <a:latin typeface="Cambria" panose="02040503050406030204" pitchFamily="18" charset="0"/>
              <a:ea typeface="Cambria" panose="02040503050406030204" pitchFamily="18" charset="0"/>
            </a:rPr>
            <a:t>
Một người thực hiện 'Umrah trong những tháng Hajj và giải phóng bản thân khỏi Ihram. Sau đó, thực hiện Hajj vào cùng năm và giết tế con vật Hadi.</a:t>
          </a:r>
          <a:endParaRPr lang="en-US" sz="1400" kern="1200">
            <a:latin typeface="Cambria" panose="02040503050406030204" pitchFamily="18" charset="0"/>
            <a:ea typeface="Cambria" panose="02040503050406030204" pitchFamily="18" charset="0"/>
          </a:endParaRPr>
        </a:p>
      </dsp:txBody>
      <dsp:txXfrm>
        <a:off x="38357" y="1513542"/>
        <a:ext cx="2269260" cy="2408620"/>
      </dsp:txXfrm>
    </dsp:sp>
    <dsp:sp modelId="{D97FF4F7-8F2C-4CD6-9E8C-754E2955D3CC}">
      <dsp:nvSpPr>
        <dsp:cNvPr id="0" name=""/>
        <dsp:cNvSpPr/>
      </dsp:nvSpPr>
      <dsp:spPr>
        <a:xfrm>
          <a:off x="2706080" y="1525114"/>
          <a:ext cx="1478481" cy="2430743"/>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Qarin</a:t>
          </a:r>
          <a:r>
            <a:rPr lang="vi-VN" sz="1400" kern="1200">
              <a:latin typeface="Cambria" panose="02040503050406030204" pitchFamily="18" charset="0"/>
              <a:ea typeface="Cambria" panose="02040503050406030204" pitchFamily="18" charset="0"/>
            </a:rPr>
            <a:t>
Một người định tâm và thực hiện Hajj và 'Umrah cùng nhau; Và phải giết tế con vật Hadi.</a:t>
          </a:r>
          <a:endParaRPr lang="en-US" sz="1400" kern="1200">
            <a:latin typeface="Cambria" panose="02040503050406030204" pitchFamily="18" charset="0"/>
            <a:ea typeface="Cambria" panose="02040503050406030204" pitchFamily="18" charset="0"/>
          </a:endParaRPr>
        </a:p>
      </dsp:txBody>
      <dsp:txXfrm>
        <a:off x="2706080" y="1525114"/>
        <a:ext cx="1478481" cy="2430743"/>
      </dsp:txXfrm>
    </dsp:sp>
    <dsp:sp modelId="{EBC9430E-67CF-4764-ABD0-247E0C38B46C}">
      <dsp:nvSpPr>
        <dsp:cNvPr id="0" name=""/>
        <dsp:cNvSpPr/>
      </dsp:nvSpPr>
      <dsp:spPr>
        <a:xfrm>
          <a:off x="4552083" y="1518544"/>
          <a:ext cx="865017" cy="2381433"/>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Ifrad</a:t>
          </a:r>
          <a:r>
            <a:rPr lang="vi-VN" sz="1400" kern="1200">
              <a:latin typeface="Cambria" panose="02040503050406030204" pitchFamily="18" charset="0"/>
              <a:ea typeface="Cambria" panose="02040503050406030204" pitchFamily="18" charset="0"/>
            </a:rPr>
            <a:t>
Một người chỉ định tâm và thực hiện Hajj</a:t>
          </a:r>
          <a:endParaRPr lang="en-US" sz="1400" kern="1200">
            <a:latin typeface="Cambria" panose="02040503050406030204" pitchFamily="18" charset="0"/>
            <a:ea typeface="Cambria" panose="02040503050406030204" pitchFamily="18" charset="0"/>
          </a:endParaRPr>
        </a:p>
      </dsp:txBody>
      <dsp:txXfrm>
        <a:off x="4552083" y="1518544"/>
        <a:ext cx="865017" cy="2381433"/>
      </dsp:txXfrm>
    </dsp:sp>
  </dsp:spTree>
</dsp:drawing>
</file>

<file path=word/diagrams/drawing3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8AA0F70-B660-414C-8062-29A574116E98}">
      <dsp:nvSpPr>
        <dsp:cNvPr id="0" name=""/>
        <dsp:cNvSpPr/>
      </dsp:nvSpPr>
      <dsp:spPr>
        <a:xfrm>
          <a:off x="2743200" y="774913"/>
          <a:ext cx="1389409" cy="678119"/>
        </a:xfrm>
        <a:custGeom>
          <a:avLst/>
          <a:gdLst/>
          <a:ahLst/>
          <a:cxnLst/>
          <a:rect l="0" t="0" r="0" b="0"/>
          <a:pathLst>
            <a:path>
              <a:moveTo>
                <a:pt x="0" y="0"/>
              </a:moveTo>
              <a:lnTo>
                <a:pt x="0" y="345148"/>
              </a:lnTo>
              <a:lnTo>
                <a:pt x="1389409" y="345148"/>
              </a:lnTo>
              <a:lnTo>
                <a:pt x="1389409" y="678119"/>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0D4EF4D-5D64-4DD0-A146-96C67B2BECFB}">
      <dsp:nvSpPr>
        <dsp:cNvPr id="0" name=""/>
        <dsp:cNvSpPr/>
      </dsp:nvSpPr>
      <dsp:spPr>
        <a:xfrm>
          <a:off x="1431150" y="774913"/>
          <a:ext cx="1312049" cy="665942"/>
        </a:xfrm>
        <a:custGeom>
          <a:avLst/>
          <a:gdLst/>
          <a:ahLst/>
          <a:cxnLst/>
          <a:rect l="0" t="0" r="0" b="0"/>
          <a:pathLst>
            <a:path>
              <a:moveTo>
                <a:pt x="1312049" y="0"/>
              </a:moveTo>
              <a:lnTo>
                <a:pt x="1312049" y="332971"/>
              </a:lnTo>
              <a:lnTo>
                <a:pt x="0" y="332971"/>
              </a:lnTo>
              <a:lnTo>
                <a:pt x="0" y="665942"/>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67A5E13-A961-4389-8415-3B6DBA63A54D}">
      <dsp:nvSpPr>
        <dsp:cNvPr id="0" name=""/>
        <dsp:cNvSpPr/>
      </dsp:nvSpPr>
      <dsp:spPr>
        <a:xfrm>
          <a:off x="489174" y="1563"/>
          <a:ext cx="4508050" cy="773349"/>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Miqat: địa điểm và thời gian</a:t>
          </a:r>
          <a:endParaRPr lang="en-US" sz="1400" kern="1200">
            <a:solidFill>
              <a:srgbClr val="C00000"/>
            </a:solidFill>
            <a:latin typeface="Cambria" panose="02040503050406030204" pitchFamily="18" charset="0"/>
            <a:ea typeface="Cambria" panose="02040503050406030204" pitchFamily="18" charset="0"/>
          </a:endParaRPr>
        </a:p>
      </dsp:txBody>
      <dsp:txXfrm>
        <a:off x="489174" y="1563"/>
        <a:ext cx="4508050" cy="773349"/>
      </dsp:txXfrm>
    </dsp:sp>
    <dsp:sp modelId="{BB1B2323-69FE-40D1-A92E-C03A9D7A2EE9}">
      <dsp:nvSpPr>
        <dsp:cNvPr id="0" name=""/>
        <dsp:cNvSpPr/>
      </dsp:nvSpPr>
      <dsp:spPr>
        <a:xfrm>
          <a:off x="192021" y="1440855"/>
          <a:ext cx="2478257" cy="3025408"/>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Địa điểm</a:t>
          </a:r>
        </a:p>
        <a:p>
          <a:pPr marL="0" lvl="0" indent="0" algn="just"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 Zdul Hulaifah cho người dân Madinah và những người đi qua đó.
- Al-Juhfah cho Sham, Ai Cập và Ma-rốc.
- Qarn Al-Manazil cho Najd.
-Yalamlam cho Yemen.
- Zdata 'Irq cho I-rắc</a:t>
          </a:r>
          <a:endParaRPr lang="en-US" sz="1400" kern="1200">
            <a:latin typeface="Cambria" panose="02040503050406030204" pitchFamily="18" charset="0"/>
            <a:ea typeface="Cambria" panose="02040503050406030204" pitchFamily="18" charset="0"/>
          </a:endParaRPr>
        </a:p>
      </dsp:txBody>
      <dsp:txXfrm>
        <a:off x="192021" y="1440855"/>
        <a:ext cx="2478257" cy="3025408"/>
      </dsp:txXfrm>
    </dsp:sp>
    <dsp:sp modelId="{DA8806E9-6249-4D39-B633-F1065CBB62B8}">
      <dsp:nvSpPr>
        <dsp:cNvPr id="0" name=""/>
        <dsp:cNvSpPr/>
      </dsp:nvSpPr>
      <dsp:spPr>
        <a:xfrm>
          <a:off x="3153531" y="1453032"/>
          <a:ext cx="1958156" cy="2948334"/>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vi-VN" sz="1400" kern="1200">
              <a:solidFill>
                <a:srgbClr val="C00000"/>
              </a:solidFill>
              <a:latin typeface="Cambria" panose="02040503050406030204" pitchFamily="18" charset="0"/>
              <a:ea typeface="Cambria" panose="02040503050406030204" pitchFamily="18" charset="0"/>
            </a:rPr>
            <a:t>Thời gian</a:t>
          </a:r>
          <a:r>
            <a:rPr lang="vi-VN" sz="1400" kern="1200">
              <a:latin typeface="Cambria" panose="02040503050406030204" pitchFamily="18" charset="0"/>
              <a:ea typeface="Cambria" panose="02040503050406030204" pitchFamily="18" charset="0"/>
            </a:rPr>
            <a:t>
Các tháng của Hajj: Shauwal, Zdul Qa'dah và Zdul Hijjah.
Những tháng này là cụ thể cho Hajj; 'Umrah có thể được thực hiện vào bất kỳ tháng nào.</a:t>
          </a:r>
          <a:endParaRPr lang="en-US" sz="1400" kern="1200">
            <a:latin typeface="Cambria" panose="02040503050406030204" pitchFamily="18" charset="0"/>
            <a:ea typeface="Cambria" panose="02040503050406030204" pitchFamily="18" charset="0"/>
          </a:endParaRPr>
        </a:p>
      </dsp:txBody>
      <dsp:txXfrm>
        <a:off x="3153531" y="1453032"/>
        <a:ext cx="1958156" cy="2948334"/>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E10D531-33EE-4BF9-AF94-EFA5115B18C8}">
      <dsp:nvSpPr>
        <dsp:cNvPr id="0" name=""/>
        <dsp:cNvSpPr/>
      </dsp:nvSpPr>
      <dsp:spPr>
        <a:xfrm rot="5400000">
          <a:off x="2778163" y="-1930184"/>
          <a:ext cx="1132247" cy="5008612"/>
        </a:xfrm>
        <a:prstGeom prst="round2SameRect">
          <a:avLst/>
        </a:prstGeom>
        <a:solidFill>
          <a:schemeClr val="lt1">
            <a:alpha val="90000"/>
            <a:tint val="40000"/>
            <a:hueOff val="0"/>
            <a:satOff val="0"/>
            <a:lumOff val="0"/>
            <a:alphaOff val="0"/>
          </a:schemeClr>
        </a:solidFill>
        <a:ln w="12700" cap="flat" cmpd="sng" algn="ctr">
          <a:solidFill>
            <a:schemeClr val="accent2">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ctr" defTabSz="622300">
            <a:lnSpc>
              <a:spcPct val="90000"/>
            </a:lnSpc>
            <a:spcBef>
              <a:spcPct val="0"/>
            </a:spcBef>
            <a:spcAft>
              <a:spcPct val="15000"/>
            </a:spcAft>
            <a:buChar char="•"/>
          </a:pPr>
          <a:r>
            <a:rPr lang="vi-VN" sz="1400" kern="1200">
              <a:latin typeface="Cambria" panose="02040503050406030204" pitchFamily="18" charset="0"/>
              <a:ea typeface="Cambria" panose="02040503050406030204" pitchFamily="18" charset="0"/>
            </a:rPr>
            <a:t>Người là Muhammad bin </a:t>
          </a:r>
          <a:r>
            <a:rPr lang="en-US" sz="1400" kern="1200">
              <a:latin typeface="Cambria" panose="02040503050406030204" pitchFamily="18" charset="0"/>
              <a:ea typeface="Cambria" panose="02040503050406030204" pitchFamily="18" charset="0"/>
            </a:rPr>
            <a:t>'</a:t>
          </a:r>
          <a:r>
            <a:rPr lang="vi-VN" sz="1400" kern="1200">
              <a:latin typeface="Cambria" panose="02040503050406030204" pitchFamily="18" charset="0"/>
              <a:ea typeface="Cambria" panose="02040503050406030204" pitchFamily="18" charset="0"/>
            </a:rPr>
            <a:t>Abdullah bin </a:t>
          </a:r>
          <a:r>
            <a:rPr lang="en-US" sz="1400" kern="1200">
              <a:latin typeface="Cambria" panose="02040503050406030204" pitchFamily="18" charset="0"/>
              <a:ea typeface="Cambria" panose="02040503050406030204" pitchFamily="18" charset="0"/>
            </a:rPr>
            <a:t>'</a:t>
          </a:r>
          <a:r>
            <a:rPr lang="vi-VN" sz="1400" kern="1200">
              <a:latin typeface="Cambria" panose="02040503050406030204" pitchFamily="18" charset="0"/>
              <a:ea typeface="Cambria" panose="02040503050406030204" pitchFamily="18" charset="0"/>
            </a:rPr>
            <a:t>Abdul Muttalib bin Hashim, và Hashim thuộc bộ Quraish, và Quraish là dân Ả-rập, và dân Ả-rập thuộc dòng dõi của Nabi Isma'il con trai của Nabi Ibrahim - cầu xin Allah ban bằng an và phúc lành cho Người.</a:t>
          </a:r>
          <a:endParaRPr lang="en-US" sz="1400" kern="1200">
            <a:latin typeface="Cambria" panose="02040503050406030204" pitchFamily="18" charset="0"/>
            <a:ea typeface="Cambria" panose="02040503050406030204" pitchFamily="18" charset="0"/>
          </a:endParaRPr>
        </a:p>
      </dsp:txBody>
      <dsp:txXfrm rot="-5400000">
        <a:off x="839981" y="63270"/>
        <a:ext cx="4953340" cy="1021703"/>
      </dsp:txXfrm>
    </dsp:sp>
    <dsp:sp modelId="{06F6946D-9622-4378-879B-60EB0F08366E}">
      <dsp:nvSpPr>
        <dsp:cNvPr id="0" name=""/>
        <dsp:cNvSpPr/>
      </dsp:nvSpPr>
      <dsp:spPr>
        <a:xfrm>
          <a:off x="198" y="2052"/>
          <a:ext cx="839782" cy="1144137"/>
        </a:xfrm>
        <a:prstGeom prst="round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Xuất thân: </a:t>
          </a:r>
          <a:endParaRPr lang="en-US" sz="1400" kern="1200">
            <a:latin typeface="Cambria" panose="02040503050406030204" pitchFamily="18" charset="0"/>
            <a:ea typeface="Cambria" panose="02040503050406030204" pitchFamily="18" charset="0"/>
          </a:endParaRPr>
        </a:p>
      </dsp:txBody>
      <dsp:txXfrm>
        <a:off x="41193" y="43047"/>
        <a:ext cx="757792" cy="1062147"/>
      </dsp:txXfrm>
    </dsp:sp>
    <dsp:sp modelId="{4D8FA215-5B00-4D7D-87D3-ED959276E9F3}">
      <dsp:nvSpPr>
        <dsp:cNvPr id="0" name=""/>
        <dsp:cNvSpPr/>
      </dsp:nvSpPr>
      <dsp:spPr>
        <a:xfrm rot="5400000">
          <a:off x="2481052" y="-406686"/>
          <a:ext cx="1715888" cy="5019579"/>
        </a:xfrm>
        <a:prstGeom prst="round2SameRect">
          <a:avLst/>
        </a:prstGeom>
        <a:solidFill>
          <a:schemeClr val="lt1">
            <a:alpha val="90000"/>
            <a:tint val="40000"/>
            <a:hueOff val="0"/>
            <a:satOff val="0"/>
            <a:lumOff val="0"/>
            <a:alphaOff val="0"/>
          </a:schemeClr>
        </a:solidFill>
        <a:ln w="12700" cap="flat" cmpd="sng" algn="ctr">
          <a:solidFill>
            <a:schemeClr val="accent2">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ctr" defTabSz="622300">
            <a:lnSpc>
              <a:spcPct val="90000"/>
            </a:lnSpc>
            <a:spcBef>
              <a:spcPct val="0"/>
            </a:spcBef>
            <a:spcAft>
              <a:spcPct val="15000"/>
            </a:spcAft>
            <a:buChar char="•"/>
          </a:pPr>
          <a:r>
            <a:rPr lang="vi-VN" sz="1400" kern="1200">
              <a:latin typeface="Cambria" panose="02040503050406030204" pitchFamily="18" charset="0"/>
              <a:ea typeface="Cambria" panose="02040503050406030204" pitchFamily="18" charset="0"/>
            </a:rPr>
            <a:t>Người sinh vào năm con voi ở Makkah tháng Rabi'a Al-auwal</a:t>
          </a:r>
          <a:r>
            <a:rPr lang="en-US" sz="1400" kern="1200">
              <a:latin typeface="Cambria" panose="02040503050406030204" pitchFamily="18" charset="0"/>
              <a:ea typeface="Cambria" panose="02040503050406030204" pitchFamily="18" charset="0"/>
            </a:rPr>
            <a:t> (th</a:t>
          </a:r>
          <a:r>
            <a:rPr lang="vi-VN" sz="1400" kern="1200">
              <a:latin typeface="Cambria" panose="02040503050406030204" pitchFamily="18" charset="0"/>
              <a:ea typeface="Cambria" panose="02040503050406030204" pitchFamily="18" charset="0"/>
            </a:rPr>
            <a:t>án</a:t>
          </a:r>
          <a:r>
            <a:rPr lang="en-US" sz="1400" kern="1200">
              <a:latin typeface="Cambria" panose="02040503050406030204" pitchFamily="18" charset="0"/>
              <a:ea typeface="Cambria" panose="02040503050406030204" pitchFamily="18" charset="0"/>
            </a:rPr>
            <a:t>g 3)</a:t>
          </a:r>
          <a:r>
            <a:rPr lang="vi-VN" sz="1400" kern="1200">
              <a:latin typeface="Cambria" panose="02040503050406030204" pitchFamily="18" charset="0"/>
              <a:ea typeface="Cambria" panose="02040503050406030204" pitchFamily="18" charset="0"/>
            </a:rPr>
            <a:t>. Người sống 63 tuổi, trong đó, 40 năm trước khi trở thành Nabi, và 23 năm là một vị Nabi, một vị Thiên Sứ. Người là một đứa trẻ mồ côi; cha của Người đã chết trước khi Người sinh ra đời. Mẹ Người mất khi Người còn rất nhỏ. Ông nội của Người là </a:t>
          </a:r>
          <a:r>
            <a:rPr lang="en-US" sz="1400" kern="1200">
              <a:latin typeface="Cambria" panose="02040503050406030204" pitchFamily="18" charset="0"/>
              <a:ea typeface="Cambria" panose="02040503050406030204" pitchFamily="18" charset="0"/>
            </a:rPr>
            <a:t>'</a:t>
          </a:r>
          <a:r>
            <a:rPr lang="vi-VN" sz="1400" kern="1200">
              <a:latin typeface="Cambria" panose="02040503050406030204" pitchFamily="18" charset="0"/>
              <a:ea typeface="Cambria" panose="02040503050406030204" pitchFamily="18" charset="0"/>
            </a:rPr>
            <a:t>Abdul Mu</a:t>
          </a:r>
          <a:r>
            <a:rPr lang="en-US" sz="1400" kern="1200">
              <a:latin typeface="Cambria" panose="02040503050406030204" pitchFamily="18" charset="0"/>
              <a:ea typeface="Cambria" panose="02040503050406030204" pitchFamily="18" charset="0"/>
            </a:rPr>
            <a:t>t</a:t>
          </a:r>
          <a:r>
            <a:rPr lang="vi-VN" sz="1400" kern="1200">
              <a:latin typeface="Cambria" panose="02040503050406030204" pitchFamily="18" charset="0"/>
              <a:ea typeface="Cambria" panose="02040503050406030204" pitchFamily="18" charset="0"/>
            </a:rPr>
            <a:t>talib đã chăm sóc Người. Sau khi ông nội của Người qua đời, người bác của Người là Abu Talib đã nuôi nấng Người.</a:t>
          </a:r>
          <a:endParaRPr lang="en-US" sz="1400" kern="1200">
            <a:latin typeface="Cambria" panose="02040503050406030204" pitchFamily="18" charset="0"/>
            <a:ea typeface="Cambria" panose="02040503050406030204" pitchFamily="18" charset="0"/>
          </a:endParaRPr>
        </a:p>
      </dsp:txBody>
      <dsp:txXfrm rot="-5400000">
        <a:off x="829207" y="1328922"/>
        <a:ext cx="4935816" cy="1548362"/>
      </dsp:txXfrm>
    </dsp:sp>
    <dsp:sp modelId="{5DDAEA44-59DD-4AB1-9CE8-B807B39029AF}">
      <dsp:nvSpPr>
        <dsp:cNvPr id="0" name=""/>
        <dsp:cNvSpPr/>
      </dsp:nvSpPr>
      <dsp:spPr>
        <a:xfrm>
          <a:off x="198" y="1233182"/>
          <a:ext cx="829008" cy="1739842"/>
        </a:xfrm>
        <a:prstGeom prst="round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Ngày Sinh của Người</a:t>
          </a:r>
          <a:endParaRPr lang="en-US" sz="1400" kern="1200">
            <a:latin typeface="Cambria" panose="02040503050406030204" pitchFamily="18" charset="0"/>
            <a:ea typeface="Cambria" panose="02040503050406030204" pitchFamily="18" charset="0"/>
          </a:endParaRPr>
        </a:p>
      </dsp:txBody>
      <dsp:txXfrm>
        <a:off x="40667" y="1273651"/>
        <a:ext cx="748070" cy="1658904"/>
      </dsp:txXfrm>
    </dsp:sp>
    <dsp:sp modelId="{4F2E56FF-28BD-45CB-9CC3-841DD8D50028}">
      <dsp:nvSpPr>
        <dsp:cNvPr id="0" name=""/>
        <dsp:cNvSpPr/>
      </dsp:nvSpPr>
      <dsp:spPr>
        <a:xfrm rot="5400000">
          <a:off x="2788987" y="1174991"/>
          <a:ext cx="1097214" cy="5021780"/>
        </a:xfrm>
        <a:prstGeom prst="round2SameRect">
          <a:avLst/>
        </a:prstGeom>
        <a:solidFill>
          <a:schemeClr val="lt1">
            <a:alpha val="90000"/>
            <a:tint val="40000"/>
            <a:hueOff val="0"/>
            <a:satOff val="0"/>
            <a:lumOff val="0"/>
            <a:alphaOff val="0"/>
          </a:schemeClr>
        </a:solidFill>
        <a:ln w="12700" cap="flat" cmpd="sng" algn="ctr">
          <a:solidFill>
            <a:schemeClr val="accent2">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ctr" defTabSz="622300">
            <a:lnSpc>
              <a:spcPct val="90000"/>
            </a:lnSpc>
            <a:spcBef>
              <a:spcPct val="0"/>
            </a:spcBef>
            <a:spcAft>
              <a:spcPct val="15000"/>
            </a:spcAft>
            <a:buChar char="•"/>
          </a:pPr>
          <a:r>
            <a:rPr lang="vi-VN" sz="1400" kern="1200">
              <a:latin typeface="Cambria" panose="02040503050406030204" pitchFamily="18" charset="0"/>
              <a:ea typeface="Cambria" panose="02040503050406030204" pitchFamily="18" charset="0"/>
            </a:rPr>
            <a:t>Người được cử phái đến cho loài người và loài Jinn. Bất cứ ai nghe bức Thông Điệp của Người và không chấp nhận nó, là kẻ vô đức tin.</a:t>
          </a:r>
          <a:endParaRPr lang="en-US" sz="1400" kern="1200">
            <a:latin typeface="Cambria" panose="02040503050406030204" pitchFamily="18" charset="0"/>
            <a:ea typeface="Cambria" panose="02040503050406030204" pitchFamily="18" charset="0"/>
          </a:endParaRPr>
        </a:p>
      </dsp:txBody>
      <dsp:txXfrm rot="-5400000">
        <a:off x="826704" y="3190836"/>
        <a:ext cx="4968218" cy="990090"/>
      </dsp:txXfrm>
    </dsp:sp>
    <dsp:sp modelId="{B62E6B49-6FC8-4BD8-A511-81AF92C7ECFF}">
      <dsp:nvSpPr>
        <dsp:cNvPr id="0" name=""/>
        <dsp:cNvSpPr/>
      </dsp:nvSpPr>
      <dsp:spPr>
        <a:xfrm>
          <a:off x="198" y="3060017"/>
          <a:ext cx="826505" cy="1251729"/>
        </a:xfrm>
        <a:prstGeom prst="round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Người là một vị Nabi</a:t>
          </a:r>
          <a:endParaRPr lang="en-US" sz="1400" kern="1200">
            <a:latin typeface="Cambria" panose="02040503050406030204" pitchFamily="18" charset="0"/>
            <a:ea typeface="Cambria" panose="02040503050406030204" pitchFamily="18" charset="0"/>
          </a:endParaRPr>
        </a:p>
      </dsp:txBody>
      <dsp:txXfrm>
        <a:off x="40545" y="3100364"/>
        <a:ext cx="745811" cy="1171035"/>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0CBBA65-36DE-40DA-9D35-A786B635C0E6}">
      <dsp:nvSpPr>
        <dsp:cNvPr id="0" name=""/>
        <dsp:cNvSpPr/>
      </dsp:nvSpPr>
      <dsp:spPr>
        <a:xfrm rot="5400000">
          <a:off x="2703704" y="-1926954"/>
          <a:ext cx="1239281" cy="5093190"/>
        </a:xfrm>
        <a:prstGeom prst="round2SameRect">
          <a:avLst/>
        </a:prstGeom>
        <a:solidFill>
          <a:schemeClr val="lt1">
            <a:alpha val="90000"/>
            <a:tint val="40000"/>
            <a:hueOff val="0"/>
            <a:satOff val="0"/>
            <a:lumOff val="0"/>
            <a:alphaOff val="0"/>
          </a:schemeClr>
        </a:solidFill>
        <a:ln w="12700" cap="flat" cmpd="sng" algn="ctr">
          <a:solidFill>
            <a:schemeClr val="accent2">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ctr" defTabSz="622300">
            <a:lnSpc>
              <a:spcPct val="90000"/>
            </a:lnSpc>
            <a:spcBef>
              <a:spcPct val="0"/>
            </a:spcBef>
            <a:spcAft>
              <a:spcPct val="15000"/>
            </a:spcAft>
            <a:buChar char="•"/>
          </a:pPr>
          <a:r>
            <a:rPr lang="vi-VN" sz="1400" kern="1200">
              <a:latin typeface="Cambria" panose="02040503050406030204" pitchFamily="18" charset="0"/>
              <a:ea typeface="Cambria" panose="02040503050406030204" pitchFamily="18" charset="0"/>
            </a:rPr>
            <a:t>Người mời gọi đến với việc thờ phượng một mình Allah, đến với phẩm chất đạo đức tốt đẹp, đến với hành động thiện tốt; đồng thời cảnh báo về việc thờ phượng ai (vật gì) khác ngoài Allah, về những bản chất và nhân cách xấu, và về những hành động xấu</a:t>
          </a:r>
          <a:endParaRPr lang="en-US" sz="1400" kern="1200">
            <a:latin typeface="Cambria" panose="02040503050406030204" pitchFamily="18" charset="0"/>
            <a:ea typeface="Cambria" panose="02040503050406030204" pitchFamily="18" charset="0"/>
          </a:endParaRPr>
        </a:p>
      </dsp:txBody>
      <dsp:txXfrm rot="-5400000">
        <a:off x="776750" y="60497"/>
        <a:ext cx="5032693" cy="1118287"/>
      </dsp:txXfrm>
    </dsp:sp>
    <dsp:sp modelId="{25D46543-8564-4BCB-B95E-892F919A3936}">
      <dsp:nvSpPr>
        <dsp:cNvPr id="0" name=""/>
        <dsp:cNvSpPr/>
      </dsp:nvSpPr>
      <dsp:spPr>
        <a:xfrm>
          <a:off x="285" y="19746"/>
          <a:ext cx="776178" cy="1201722"/>
        </a:xfrm>
        <a:prstGeom prst="round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Sứ mạng của Người</a:t>
          </a:r>
          <a:endParaRPr lang="en-US" sz="1400" kern="1200">
            <a:latin typeface="Cambria" panose="02040503050406030204" pitchFamily="18" charset="0"/>
            <a:ea typeface="Cambria" panose="02040503050406030204" pitchFamily="18" charset="0"/>
          </a:endParaRPr>
        </a:p>
      </dsp:txBody>
      <dsp:txXfrm>
        <a:off x="38175" y="57636"/>
        <a:ext cx="700398" cy="1125942"/>
      </dsp:txXfrm>
    </dsp:sp>
    <dsp:sp modelId="{C5B782B0-610A-4E07-9D44-B72286011CFD}">
      <dsp:nvSpPr>
        <dsp:cNvPr id="0" name=""/>
        <dsp:cNvSpPr/>
      </dsp:nvSpPr>
      <dsp:spPr>
        <a:xfrm rot="5400000">
          <a:off x="2775182" y="-544852"/>
          <a:ext cx="1258461" cy="4931053"/>
        </a:xfrm>
        <a:prstGeom prst="round2SameRect">
          <a:avLst/>
        </a:prstGeom>
        <a:solidFill>
          <a:schemeClr val="lt1">
            <a:alpha val="90000"/>
            <a:tint val="40000"/>
            <a:hueOff val="0"/>
            <a:satOff val="0"/>
            <a:lumOff val="0"/>
            <a:alphaOff val="0"/>
          </a:schemeClr>
        </a:solidFill>
        <a:ln w="12700" cap="flat" cmpd="sng" algn="ctr">
          <a:solidFill>
            <a:schemeClr val="accent2">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ctr" defTabSz="622300">
            <a:lnSpc>
              <a:spcPct val="90000"/>
            </a:lnSpc>
            <a:spcBef>
              <a:spcPct val="0"/>
            </a:spcBef>
            <a:spcAft>
              <a:spcPct val="15000"/>
            </a:spcAft>
            <a:buChar char="•"/>
          </a:pPr>
          <a:r>
            <a:rPr lang="vi-VN" sz="1400" kern="1200">
              <a:latin typeface="Cambria" panose="02040503050406030204" pitchFamily="18" charset="0"/>
              <a:ea typeface="Cambria" panose="02040503050406030204" pitchFamily="18" charset="0"/>
            </a:rPr>
            <a:t>Người được đưa đi trong một đêm từ Makkah đến ngôi đền Maqdis (Jerusalem - Palestine) và sau đó được đưa lên trời đến tầng trời thứ bảy. Allah sắc lệnh trực tiếp với Người về năm lễ nguyện Salah bắt buộc.</a:t>
          </a:r>
          <a:endParaRPr lang="en-US" sz="1400" kern="1200">
            <a:latin typeface="Cambria" panose="02040503050406030204" pitchFamily="18" charset="0"/>
            <a:ea typeface="Cambria" panose="02040503050406030204" pitchFamily="18" charset="0"/>
          </a:endParaRPr>
        </a:p>
      </dsp:txBody>
      <dsp:txXfrm rot="-5400000">
        <a:off x="938887" y="1352876"/>
        <a:ext cx="4869620" cy="1135595"/>
      </dsp:txXfrm>
    </dsp:sp>
    <dsp:sp modelId="{F5EB88BB-C7C1-4187-B0C9-9396DB515A96}">
      <dsp:nvSpPr>
        <dsp:cNvPr id="0" name=""/>
        <dsp:cNvSpPr/>
      </dsp:nvSpPr>
      <dsp:spPr>
        <a:xfrm>
          <a:off x="285" y="1310476"/>
          <a:ext cx="937179" cy="1265251"/>
        </a:xfrm>
        <a:prstGeom prst="round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Sự kiện dạ hành và thăng thiên của Người</a:t>
          </a:r>
          <a:endParaRPr lang="en-US" sz="1400" kern="1200">
            <a:latin typeface="Cambria" panose="02040503050406030204" pitchFamily="18" charset="0"/>
            <a:ea typeface="Cambria" panose="02040503050406030204" pitchFamily="18" charset="0"/>
          </a:endParaRPr>
        </a:p>
      </dsp:txBody>
      <dsp:txXfrm>
        <a:off x="46034" y="1356225"/>
        <a:ext cx="845681" cy="1173753"/>
      </dsp:txXfrm>
    </dsp:sp>
    <dsp:sp modelId="{03CB8671-D8FF-4A42-A65B-17D4B9AE3B6C}">
      <dsp:nvSpPr>
        <dsp:cNvPr id="0" name=""/>
        <dsp:cNvSpPr/>
      </dsp:nvSpPr>
      <dsp:spPr>
        <a:xfrm rot="5400000">
          <a:off x="2862985" y="917342"/>
          <a:ext cx="1123656" cy="4890251"/>
        </a:xfrm>
        <a:prstGeom prst="round2SameRect">
          <a:avLst/>
        </a:prstGeom>
        <a:solidFill>
          <a:schemeClr val="lt1">
            <a:alpha val="90000"/>
            <a:tint val="40000"/>
            <a:hueOff val="0"/>
            <a:satOff val="0"/>
            <a:lumOff val="0"/>
            <a:alphaOff val="0"/>
          </a:schemeClr>
        </a:solidFill>
        <a:ln w="12700" cap="flat" cmpd="sng" algn="ctr">
          <a:solidFill>
            <a:schemeClr val="accent2">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ctr" defTabSz="622300">
            <a:lnSpc>
              <a:spcPct val="90000"/>
            </a:lnSpc>
            <a:spcBef>
              <a:spcPct val="0"/>
            </a:spcBef>
            <a:spcAft>
              <a:spcPct val="15000"/>
            </a:spcAft>
            <a:buChar char="•"/>
          </a:pPr>
          <a:r>
            <a:rPr lang="vi-VN" sz="1400" kern="1200">
              <a:latin typeface="Cambria" panose="02040503050406030204" pitchFamily="18" charset="0"/>
              <a:ea typeface="Cambria" panose="02040503050406030204" pitchFamily="18" charset="0"/>
            </a:rPr>
            <a:t>Người đã rời bỏ Makkah đến Madinah, nơi mà Người đã qua đời. Người được chôn cất trong nhà của người mẹ của những người có đức tin, 'A-ishah - cầu xin Allah hài lòng về bà. </a:t>
          </a:r>
          <a:endParaRPr lang="en-US" sz="1400" kern="1200">
            <a:latin typeface="Cambria" panose="02040503050406030204" pitchFamily="18" charset="0"/>
            <a:ea typeface="Cambria" panose="02040503050406030204" pitchFamily="18" charset="0"/>
          </a:endParaRPr>
        </a:p>
      </dsp:txBody>
      <dsp:txXfrm rot="-5400000">
        <a:off x="979688" y="2855491"/>
        <a:ext cx="4835399" cy="1013952"/>
      </dsp:txXfrm>
    </dsp:sp>
    <dsp:sp modelId="{7E8C0EA5-62BB-4EB9-87F2-E5667FEFBD04}">
      <dsp:nvSpPr>
        <dsp:cNvPr id="0" name=""/>
        <dsp:cNvSpPr/>
      </dsp:nvSpPr>
      <dsp:spPr>
        <a:xfrm>
          <a:off x="285" y="2645956"/>
          <a:ext cx="967793" cy="1404571"/>
        </a:xfrm>
        <a:prstGeom prst="round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Cuộc Hijrah (di cư) và sự qua đời của Người</a:t>
          </a:r>
          <a:endParaRPr lang="en-US" sz="1400" kern="1200">
            <a:latin typeface="Cambria" panose="02040503050406030204" pitchFamily="18" charset="0"/>
            <a:ea typeface="Cambria" panose="02040503050406030204" pitchFamily="18" charset="0"/>
          </a:endParaRPr>
        </a:p>
      </dsp:txBody>
      <dsp:txXfrm>
        <a:off x="47529" y="2693200"/>
        <a:ext cx="873305" cy="1310083"/>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2565458-5E3F-4ADA-B943-89892535AF70}">
      <dsp:nvSpPr>
        <dsp:cNvPr id="0" name=""/>
        <dsp:cNvSpPr/>
      </dsp:nvSpPr>
      <dsp:spPr>
        <a:xfrm rot="5400000">
          <a:off x="2895046" y="-1804080"/>
          <a:ext cx="1055406" cy="5021380"/>
        </a:xfrm>
        <a:prstGeom prst="round2SameRect">
          <a:avLst/>
        </a:prstGeom>
        <a:solidFill>
          <a:schemeClr val="lt1">
            <a:alpha val="90000"/>
            <a:tint val="40000"/>
            <a:hueOff val="0"/>
            <a:satOff val="0"/>
            <a:lumOff val="0"/>
            <a:alphaOff val="0"/>
          </a:schemeClr>
        </a:solidFill>
        <a:ln w="12700" cap="flat" cmpd="sng" algn="ctr">
          <a:solidFill>
            <a:schemeClr val="accent2">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ctr" defTabSz="622300">
            <a:lnSpc>
              <a:spcPct val="90000"/>
            </a:lnSpc>
            <a:spcBef>
              <a:spcPct val="0"/>
            </a:spcBef>
            <a:spcAft>
              <a:spcPct val="15000"/>
            </a:spcAft>
            <a:buChar char="•"/>
          </a:pPr>
          <a:r>
            <a:rPr lang="vi-VN" sz="1400" kern="1200">
              <a:latin typeface="Cambria" panose="02040503050406030204" pitchFamily="18" charset="0"/>
              <a:ea typeface="Cambria" panose="02040503050406030204" pitchFamily="18" charset="0"/>
            </a:rPr>
            <a:t>Allah đã hoàn tất tôn giáo thông qua Người. Người đã truyền tải bức Thông Điệp rõ ràng, đã hoàn tất sứ mạng, đã khuyên răn mọi người và đã chiến đấu cho con đường của Allah bằng mọi cách có thể.</a:t>
          </a:r>
          <a:r>
            <a:rPr lang="en-US" sz="1400" kern="1200">
              <a:latin typeface="Cambria" panose="02040503050406030204" pitchFamily="18" charset="0"/>
              <a:ea typeface="Cambria" panose="02040503050406030204" pitchFamily="18" charset="0"/>
            </a:rPr>
            <a:t> Không ai có thể giới thiệu trong tôn giáo này bất kỳ hành vi thờ cúng nào.</a:t>
          </a:r>
        </a:p>
      </dsp:txBody>
      <dsp:txXfrm rot="-5400000">
        <a:off x="912060" y="230427"/>
        <a:ext cx="4969859" cy="952364"/>
      </dsp:txXfrm>
    </dsp:sp>
    <dsp:sp modelId="{D1D35FC8-472F-46DC-A10B-C0DD664F0593}">
      <dsp:nvSpPr>
        <dsp:cNvPr id="0" name=""/>
        <dsp:cNvSpPr/>
      </dsp:nvSpPr>
      <dsp:spPr>
        <a:xfrm>
          <a:off x="243" y="1998"/>
          <a:ext cx="910785" cy="1319258"/>
        </a:xfrm>
        <a:prstGeom prst="round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Bức Thông Điệp cuối cùng</a:t>
          </a:r>
          <a:endParaRPr lang="en-US" sz="1400" kern="1200">
            <a:latin typeface="Cambria" panose="02040503050406030204" pitchFamily="18" charset="0"/>
            <a:ea typeface="Cambria" panose="02040503050406030204" pitchFamily="18" charset="0"/>
          </a:endParaRPr>
        </a:p>
      </dsp:txBody>
      <dsp:txXfrm>
        <a:off x="44704" y="46459"/>
        <a:ext cx="821863" cy="1230336"/>
      </dsp:txXfrm>
    </dsp:sp>
    <dsp:sp modelId="{3EA27A3C-3B2F-49F2-BD96-FA250874F6FC}">
      <dsp:nvSpPr>
        <dsp:cNvPr id="0" name=""/>
        <dsp:cNvSpPr/>
      </dsp:nvSpPr>
      <dsp:spPr>
        <a:xfrm rot="5400000">
          <a:off x="2924176" y="-448779"/>
          <a:ext cx="1055406" cy="4963120"/>
        </a:xfrm>
        <a:prstGeom prst="round2SameRect">
          <a:avLst/>
        </a:prstGeom>
        <a:solidFill>
          <a:schemeClr val="lt1">
            <a:alpha val="90000"/>
            <a:tint val="40000"/>
            <a:hueOff val="0"/>
            <a:satOff val="0"/>
            <a:lumOff val="0"/>
            <a:alphaOff val="0"/>
          </a:schemeClr>
        </a:solidFill>
        <a:ln w="12700" cap="flat" cmpd="sng" algn="ctr">
          <a:solidFill>
            <a:schemeClr val="accent2">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ctr" defTabSz="622300">
            <a:lnSpc>
              <a:spcPct val="90000"/>
            </a:lnSpc>
            <a:spcBef>
              <a:spcPct val="0"/>
            </a:spcBef>
            <a:spcAft>
              <a:spcPct val="15000"/>
            </a:spcAft>
            <a:buChar char="•"/>
          </a:pPr>
          <a:r>
            <a:rPr lang="vi-VN" sz="1400" kern="1200">
              <a:latin typeface="Cambria" panose="02040503050406030204" pitchFamily="18" charset="0"/>
              <a:ea typeface="Cambria" panose="02040503050406030204" pitchFamily="18" charset="0"/>
            </a:rPr>
            <a:t>Có bảy trận chiến: Badr, Uhud, Al-Khandaq (Chiến hào), cuộc chinh phục Makkah, Tabuk, và Hunain</a:t>
          </a:r>
          <a:endParaRPr lang="en-US" sz="1400" kern="1200">
            <a:latin typeface="Cambria" panose="02040503050406030204" pitchFamily="18" charset="0"/>
            <a:ea typeface="Cambria" panose="02040503050406030204" pitchFamily="18" charset="0"/>
          </a:endParaRPr>
        </a:p>
      </dsp:txBody>
      <dsp:txXfrm rot="-5400000">
        <a:off x="970320" y="1556598"/>
        <a:ext cx="4911599" cy="952364"/>
      </dsp:txXfrm>
    </dsp:sp>
    <dsp:sp modelId="{261087DC-89BF-4C33-9157-3D6940FAE2F1}">
      <dsp:nvSpPr>
        <dsp:cNvPr id="0" name=""/>
        <dsp:cNvSpPr/>
      </dsp:nvSpPr>
      <dsp:spPr>
        <a:xfrm>
          <a:off x="243" y="1387219"/>
          <a:ext cx="968732" cy="1319258"/>
        </a:xfrm>
        <a:prstGeom prst="round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Các trận chiến quan trọng</a:t>
          </a:r>
          <a:endParaRPr lang="en-US" sz="1400" kern="1200">
            <a:latin typeface="Cambria" panose="02040503050406030204" pitchFamily="18" charset="0"/>
            <a:ea typeface="Cambria" panose="02040503050406030204" pitchFamily="18" charset="0"/>
          </a:endParaRPr>
        </a:p>
      </dsp:txBody>
      <dsp:txXfrm>
        <a:off x="47533" y="1434509"/>
        <a:ext cx="874152" cy="1224678"/>
      </dsp:txXfrm>
    </dsp:sp>
    <dsp:sp modelId="{E4A12FD1-EB94-4575-A343-ECADA2623EA4}">
      <dsp:nvSpPr>
        <dsp:cNvPr id="0" name=""/>
        <dsp:cNvSpPr/>
      </dsp:nvSpPr>
      <dsp:spPr>
        <a:xfrm rot="5400000">
          <a:off x="2840557" y="923924"/>
          <a:ext cx="1211670" cy="4974095"/>
        </a:xfrm>
        <a:prstGeom prst="round2SameRect">
          <a:avLst/>
        </a:prstGeom>
        <a:solidFill>
          <a:schemeClr val="lt1">
            <a:alpha val="90000"/>
            <a:tint val="40000"/>
            <a:hueOff val="0"/>
            <a:satOff val="0"/>
            <a:lumOff val="0"/>
            <a:alphaOff val="0"/>
          </a:schemeClr>
        </a:solidFill>
        <a:ln w="12700" cap="flat" cmpd="sng" algn="ctr">
          <a:solidFill>
            <a:schemeClr val="accent2">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ctr" defTabSz="622300">
            <a:lnSpc>
              <a:spcPct val="90000"/>
            </a:lnSpc>
            <a:spcBef>
              <a:spcPct val="0"/>
            </a:spcBef>
            <a:spcAft>
              <a:spcPct val="15000"/>
            </a:spcAft>
            <a:buChar char="•"/>
          </a:pPr>
          <a:r>
            <a:rPr lang="vi-VN" sz="1400" kern="1200">
              <a:latin typeface="Cambria" panose="02040503050406030204" pitchFamily="18" charset="0"/>
              <a:ea typeface="Cambria" panose="02040503050406030204" pitchFamily="18" charset="0"/>
            </a:rPr>
            <a:t>Al-Qasim, Ibrahim, </a:t>
          </a:r>
          <a:r>
            <a:rPr lang="en-US" sz="1400" kern="1200">
              <a:latin typeface="Cambria" panose="02040503050406030204" pitchFamily="18" charset="0"/>
              <a:ea typeface="Cambria" panose="02040503050406030204" pitchFamily="18" charset="0"/>
            </a:rPr>
            <a:t>'</a:t>
          </a:r>
          <a:r>
            <a:rPr lang="vi-VN" sz="1400" kern="1200">
              <a:latin typeface="Cambria" panose="02040503050406030204" pitchFamily="18" charset="0"/>
              <a:ea typeface="Cambria" panose="02040503050406030204" pitchFamily="18" charset="0"/>
            </a:rPr>
            <a:t>Abdullah và được gọi với tên gọi là Taiyib Tahir, Zaynap, Ruqaiyah, Umu Kulthum, Fatimah. Tất cả đều qua đời trong lúc sinh thời của Người trừ Fatimah, bà qua đời sau khi Người qua đời được sáu tháng - cầu xin Allah hài lòng về tất cả họ.</a:t>
          </a:r>
          <a:endParaRPr lang="en-US" sz="1400" kern="1200">
            <a:latin typeface="Cambria" panose="02040503050406030204" pitchFamily="18" charset="0"/>
            <a:ea typeface="Cambria" panose="02040503050406030204" pitchFamily="18" charset="0"/>
          </a:endParaRPr>
        </a:p>
      </dsp:txBody>
      <dsp:txXfrm rot="-5400000">
        <a:off x="959345" y="2864286"/>
        <a:ext cx="4914946" cy="1093372"/>
      </dsp:txXfrm>
    </dsp:sp>
    <dsp:sp modelId="{1201709D-F34E-436B-8D80-F3B613FD0DA9}">
      <dsp:nvSpPr>
        <dsp:cNvPr id="0" name=""/>
        <dsp:cNvSpPr/>
      </dsp:nvSpPr>
      <dsp:spPr>
        <a:xfrm>
          <a:off x="243" y="2772440"/>
          <a:ext cx="958857" cy="1319258"/>
        </a:xfrm>
        <a:prstGeom prst="round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Bảy người con</a:t>
          </a:r>
          <a:endParaRPr lang="en-US" sz="1400" kern="1200">
            <a:latin typeface="Cambria" panose="02040503050406030204" pitchFamily="18" charset="0"/>
            <a:ea typeface="Cambria" panose="02040503050406030204" pitchFamily="18" charset="0"/>
          </a:endParaRPr>
        </a:p>
      </dsp:txBody>
      <dsp:txXfrm>
        <a:off x="47051" y="2819248"/>
        <a:ext cx="865241" cy="1225642"/>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7DD7FB0-693B-4556-B7FA-147DCE0663D7}">
      <dsp:nvSpPr>
        <dsp:cNvPr id="0" name=""/>
        <dsp:cNvSpPr/>
      </dsp:nvSpPr>
      <dsp:spPr>
        <a:xfrm rot="5400000">
          <a:off x="2788313" y="-1914312"/>
          <a:ext cx="1112938" cy="5177314"/>
        </a:xfrm>
        <a:prstGeom prst="round2SameRect">
          <a:avLst/>
        </a:prstGeom>
        <a:solidFill>
          <a:schemeClr val="lt1">
            <a:alpha val="90000"/>
            <a:tint val="40000"/>
            <a:hueOff val="0"/>
            <a:satOff val="0"/>
            <a:lumOff val="0"/>
            <a:alphaOff val="0"/>
          </a:schemeClr>
        </a:solidFill>
        <a:ln w="12700" cap="flat" cmpd="sng" algn="ctr">
          <a:solidFill>
            <a:schemeClr val="accent2">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ctr" defTabSz="622300">
            <a:lnSpc>
              <a:spcPct val="90000"/>
            </a:lnSpc>
            <a:spcBef>
              <a:spcPct val="0"/>
            </a:spcBef>
            <a:spcAft>
              <a:spcPct val="15000"/>
            </a:spcAft>
            <a:buChar char="•"/>
          </a:pPr>
          <a:r>
            <a:rPr lang="vi-VN" sz="1400" kern="1200">
              <a:latin typeface="Cambria" panose="02040503050406030204" pitchFamily="18" charset="0"/>
              <a:ea typeface="Cambria" panose="02040503050406030204" pitchFamily="18" charset="0"/>
            </a:rPr>
            <a:t>Khadijah, 'A-ishah, Sawdah, Hafsah, Zaynap Al-Hilaliyah, Ummu Salamah Hind, Zaynap bint Jahsh, Juwayriyah bint Al-Harith, Safiyah bint Huyai, Ummu Habibah Ramlah, Raihanah bint Zaid, Maimunah bint Al-Harith - cầu xin Allah hài lòng về họ.</a:t>
          </a:r>
          <a:endParaRPr lang="en-US" sz="1400" kern="1200">
            <a:latin typeface="Cambria" panose="02040503050406030204" pitchFamily="18" charset="0"/>
            <a:ea typeface="Cambria" panose="02040503050406030204" pitchFamily="18" charset="0"/>
          </a:endParaRPr>
        </a:p>
      </dsp:txBody>
      <dsp:txXfrm rot="-5400000">
        <a:off x="756126" y="172204"/>
        <a:ext cx="5122985" cy="1004280"/>
      </dsp:txXfrm>
    </dsp:sp>
    <dsp:sp modelId="{5AED6EAB-F730-4F04-8FC7-62DE62275921}">
      <dsp:nvSpPr>
        <dsp:cNvPr id="0" name=""/>
        <dsp:cNvSpPr/>
      </dsp:nvSpPr>
      <dsp:spPr>
        <a:xfrm>
          <a:off x="165" y="944"/>
          <a:ext cx="755794" cy="1249969"/>
        </a:xfrm>
        <a:prstGeom prst="round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Những người vợ của Người</a:t>
          </a:r>
          <a:endParaRPr lang="en-US" sz="1400" kern="1200">
            <a:latin typeface="Cambria" panose="02040503050406030204" pitchFamily="18" charset="0"/>
            <a:ea typeface="Cambria" panose="02040503050406030204" pitchFamily="18" charset="0"/>
          </a:endParaRPr>
        </a:p>
      </dsp:txBody>
      <dsp:txXfrm>
        <a:off x="37060" y="37839"/>
        <a:ext cx="682004" cy="1176179"/>
      </dsp:txXfrm>
    </dsp:sp>
    <dsp:sp modelId="{8AFC4AA0-C9B4-420C-8149-4215E19844DE}">
      <dsp:nvSpPr>
        <dsp:cNvPr id="0" name=""/>
        <dsp:cNvSpPr/>
      </dsp:nvSpPr>
      <dsp:spPr>
        <a:xfrm rot="5400000">
          <a:off x="2938125" y="-694447"/>
          <a:ext cx="866964" cy="5123664"/>
        </a:xfrm>
        <a:prstGeom prst="round2SameRect">
          <a:avLst/>
        </a:prstGeom>
        <a:solidFill>
          <a:schemeClr val="lt1">
            <a:alpha val="90000"/>
            <a:tint val="40000"/>
            <a:hueOff val="0"/>
            <a:satOff val="0"/>
            <a:lumOff val="0"/>
            <a:alphaOff val="0"/>
          </a:schemeClr>
        </a:solidFill>
        <a:ln w="12700" cap="flat" cmpd="sng" algn="ctr">
          <a:solidFill>
            <a:schemeClr val="accent2">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ctr" defTabSz="622300">
            <a:lnSpc>
              <a:spcPct val="90000"/>
            </a:lnSpc>
            <a:spcBef>
              <a:spcPct val="0"/>
            </a:spcBef>
            <a:spcAft>
              <a:spcPct val="15000"/>
            </a:spcAft>
            <a:buChar char="•"/>
          </a:pPr>
          <a:r>
            <a:rPr lang="vi-VN" sz="1400" kern="1200">
              <a:latin typeface="Cambria" panose="02040503050406030204" pitchFamily="18" charset="0"/>
              <a:ea typeface="Cambria" panose="02040503050406030204" pitchFamily="18" charset="0"/>
            </a:rPr>
            <a:t>Mẹ ruột của Người bà Aminah bint Wahb, bà vú nuôi Thuwaibah, bà vú nuôi Halimah bint abu Thuaib As-Sa’diyah - cầu xin hài lòng về bà</a:t>
          </a:r>
          <a:endParaRPr lang="en-US" sz="1400" kern="1200">
            <a:latin typeface="Cambria" panose="02040503050406030204" pitchFamily="18" charset="0"/>
            <a:ea typeface="Cambria" panose="02040503050406030204" pitchFamily="18" charset="0"/>
          </a:endParaRPr>
        </a:p>
      </dsp:txBody>
      <dsp:txXfrm rot="-5400000">
        <a:off x="809775" y="1476225"/>
        <a:ext cx="5081342" cy="782320"/>
      </dsp:txXfrm>
    </dsp:sp>
    <dsp:sp modelId="{3C1C456C-1D73-4FB7-920D-C54722630B07}">
      <dsp:nvSpPr>
        <dsp:cNvPr id="0" name=""/>
        <dsp:cNvSpPr/>
      </dsp:nvSpPr>
      <dsp:spPr>
        <a:xfrm>
          <a:off x="0" y="1312451"/>
          <a:ext cx="803553" cy="1168268"/>
        </a:xfrm>
        <a:prstGeom prst="round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Những vú nuôi của Người</a:t>
          </a:r>
          <a:endParaRPr lang="en-US" sz="1400" kern="1200">
            <a:latin typeface="Cambria" panose="02040503050406030204" pitchFamily="18" charset="0"/>
            <a:ea typeface="Cambria" panose="02040503050406030204" pitchFamily="18" charset="0"/>
          </a:endParaRPr>
        </a:p>
      </dsp:txBody>
      <dsp:txXfrm>
        <a:off x="39226" y="1351677"/>
        <a:ext cx="725101" cy="1089816"/>
      </dsp:txXfrm>
    </dsp:sp>
    <dsp:sp modelId="{F6AB51AE-8C83-4ECA-892C-AD5D8EC2D35B}">
      <dsp:nvSpPr>
        <dsp:cNvPr id="0" name=""/>
        <dsp:cNvSpPr/>
      </dsp:nvSpPr>
      <dsp:spPr>
        <a:xfrm rot="5400000">
          <a:off x="2939151" y="738767"/>
          <a:ext cx="1057042" cy="4917483"/>
        </a:xfrm>
        <a:prstGeom prst="round2SameRect">
          <a:avLst/>
        </a:prstGeom>
        <a:solidFill>
          <a:schemeClr val="lt1">
            <a:alpha val="90000"/>
            <a:tint val="40000"/>
            <a:hueOff val="0"/>
            <a:satOff val="0"/>
            <a:lumOff val="0"/>
            <a:alphaOff val="0"/>
          </a:schemeClr>
        </a:solidFill>
        <a:ln w="12700" cap="flat" cmpd="sng" algn="ctr">
          <a:solidFill>
            <a:schemeClr val="accent2">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ctr" defTabSz="622300">
            <a:lnSpc>
              <a:spcPct val="90000"/>
            </a:lnSpc>
            <a:spcBef>
              <a:spcPct val="0"/>
            </a:spcBef>
            <a:spcAft>
              <a:spcPct val="15000"/>
            </a:spcAft>
            <a:buChar char="•"/>
          </a:pPr>
          <a:r>
            <a:rPr lang="vi-VN" sz="1400" kern="1200">
              <a:latin typeface="Cambria" panose="02040503050406030204" pitchFamily="18" charset="0"/>
              <a:ea typeface="Cambria" panose="02040503050406030204" pitchFamily="18" charset="0"/>
            </a:rPr>
            <a:t>Lời phán của Allah: "Hãy đọc! Nhân danh Thượng Đế của Ngươi, Đấng đã tạo. Đấng đã tạo ra con người từ một cục máu. Hãy đọc! Quả thật, Thượng Đế của Ngươi là Đấng Quảng Đại. Đấng đã dạy bằng cây viết. Đấng đã dạy con người điều y không biết." </a:t>
          </a:r>
          <a:r>
            <a:rPr lang="vi-VN" sz="1200" kern="1200">
              <a:latin typeface="Cambria" panose="02040503050406030204" pitchFamily="18" charset="0"/>
              <a:ea typeface="Cambria" panose="02040503050406030204" pitchFamily="18" charset="0"/>
            </a:rPr>
            <a:t>(Qur'an:96:1-5)</a:t>
          </a:r>
          <a:endParaRPr lang="en-US" sz="1400" kern="1200">
            <a:latin typeface="Cambria" panose="02040503050406030204" pitchFamily="18" charset="0"/>
            <a:ea typeface="Cambria" panose="02040503050406030204" pitchFamily="18" charset="0"/>
          </a:endParaRPr>
        </a:p>
      </dsp:txBody>
      <dsp:txXfrm rot="-5400000">
        <a:off x="1008931" y="2720589"/>
        <a:ext cx="4865882" cy="953840"/>
      </dsp:txXfrm>
    </dsp:sp>
    <dsp:sp modelId="{03B543D4-561A-42C4-B780-E013B47BD680}">
      <dsp:nvSpPr>
        <dsp:cNvPr id="0" name=""/>
        <dsp:cNvSpPr/>
      </dsp:nvSpPr>
      <dsp:spPr>
        <a:xfrm>
          <a:off x="13" y="2546615"/>
          <a:ext cx="1010218" cy="1243004"/>
        </a:xfrm>
        <a:prstGeom prst="round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Những lời mặc khải đầu tiên được ban xuống cho Người</a:t>
          </a:r>
          <a:endParaRPr lang="en-US" sz="1400" kern="1200">
            <a:latin typeface="Cambria" panose="02040503050406030204" pitchFamily="18" charset="0"/>
            <a:ea typeface="Cambria" panose="02040503050406030204" pitchFamily="18" charset="0"/>
          </a:endParaRPr>
        </a:p>
      </dsp:txBody>
      <dsp:txXfrm>
        <a:off x="49328" y="2595930"/>
        <a:ext cx="911588" cy="1144374"/>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183482-3F5D-4DB0-BD86-FE61BB8EC8C4}">
      <dsp:nvSpPr>
        <dsp:cNvPr id="0" name=""/>
        <dsp:cNvSpPr/>
      </dsp:nvSpPr>
      <dsp:spPr>
        <a:xfrm rot="5400000">
          <a:off x="2772739" y="-1720579"/>
          <a:ext cx="1240374" cy="5053086"/>
        </a:xfrm>
        <a:prstGeom prst="round2SameRect">
          <a:avLst/>
        </a:prstGeom>
        <a:solidFill>
          <a:schemeClr val="lt1">
            <a:alpha val="90000"/>
            <a:tint val="40000"/>
            <a:hueOff val="0"/>
            <a:satOff val="0"/>
            <a:lumOff val="0"/>
            <a:alphaOff val="0"/>
          </a:schemeClr>
        </a:solidFill>
        <a:ln w="12700" cap="flat" cmpd="sng" algn="ctr">
          <a:solidFill>
            <a:schemeClr val="accent2">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ctr" defTabSz="622300">
            <a:lnSpc>
              <a:spcPct val="90000"/>
            </a:lnSpc>
            <a:spcBef>
              <a:spcPct val="0"/>
            </a:spcBef>
            <a:spcAft>
              <a:spcPct val="15000"/>
            </a:spcAft>
            <a:buChar char="•"/>
          </a:pPr>
          <a:r>
            <a:rPr lang="vi-VN" sz="1400" kern="1200">
              <a:latin typeface="Cambria" panose="02040503050406030204" pitchFamily="18" charset="0"/>
              <a:ea typeface="Cambria" panose="02040503050406030204" pitchFamily="18" charset="0"/>
            </a:rPr>
            <a:t>Người đàn ông đầu tiên là Abu Bakr </a:t>
          </a:r>
          <a:r>
            <a:rPr lang="en-US" sz="1400" kern="1200">
              <a:latin typeface="Cambria" panose="02040503050406030204" pitchFamily="18" charset="0"/>
              <a:ea typeface="Cambria" panose="02040503050406030204" pitchFamily="18" charset="0"/>
            </a:rPr>
            <a:t>O</a:t>
          </a:r>
          <a:r>
            <a:rPr lang="vi-VN" sz="1400" kern="1200">
              <a:latin typeface="Cambria" panose="02040503050406030204" pitchFamily="18" charset="0"/>
              <a:ea typeface="Cambria" panose="02040503050406030204" pitchFamily="18" charset="0"/>
            </a:rPr>
            <a:t>s</a:t>
          </a:r>
          <a:r>
            <a:rPr lang="en-US" sz="1400" kern="1200">
              <a:latin typeface="Cambria" panose="02040503050406030204" pitchFamily="18" charset="0"/>
              <a:ea typeface="Cambria" panose="02040503050406030204" pitchFamily="18" charset="0"/>
            </a:rPr>
            <a:t>-S</a:t>
          </a:r>
          <a:r>
            <a:rPr lang="vi-VN" sz="1400" kern="1200">
              <a:latin typeface="Cambria" panose="02040503050406030204" pitchFamily="18" charset="0"/>
              <a:ea typeface="Cambria" panose="02040503050406030204" pitchFamily="18" charset="0"/>
            </a:rPr>
            <a:t>iddiq. Người phụ nữ đầu tiên là mẹ của những người có đức tin Khadijah bint Khuwailid. Người thiếu niên đầu tiên là </a:t>
          </a:r>
          <a:r>
            <a:rPr lang="en-US" sz="1400" kern="1200">
              <a:latin typeface="Cambria" panose="02040503050406030204" pitchFamily="18" charset="0"/>
              <a:ea typeface="Cambria" panose="02040503050406030204" pitchFamily="18" charset="0"/>
            </a:rPr>
            <a:t>'</a:t>
          </a:r>
          <a:r>
            <a:rPr lang="vi-VN" sz="1400" kern="1200">
              <a:latin typeface="Cambria" panose="02040503050406030204" pitchFamily="18" charset="0"/>
              <a:ea typeface="Cambria" panose="02040503050406030204" pitchFamily="18" charset="0"/>
            </a:rPr>
            <a:t>Ali bin Ab</a:t>
          </a:r>
          <a:r>
            <a:rPr lang="en-US" sz="1400" kern="1200">
              <a:latin typeface="Cambria" panose="02040503050406030204" pitchFamily="18" charset="0"/>
              <a:ea typeface="Cambria" panose="02040503050406030204" pitchFamily="18" charset="0"/>
            </a:rPr>
            <a:t>i</a:t>
          </a:r>
          <a:r>
            <a:rPr lang="vi-VN" sz="1400" kern="1200">
              <a:latin typeface="Cambria" panose="02040503050406030204" pitchFamily="18" charset="0"/>
              <a:ea typeface="Cambria" panose="02040503050406030204" pitchFamily="18" charset="0"/>
            </a:rPr>
            <a:t> Talib. Người hầu đầu tiên là Zaid bin Harithah. Và người nô lệ đầu tiên là Bilal bin Rab</a:t>
          </a:r>
          <a:r>
            <a:rPr lang="en-US" sz="1400" kern="1200">
              <a:latin typeface="Cambria" panose="02040503050406030204" pitchFamily="18" charset="0"/>
              <a:ea typeface="Cambria" panose="02040503050406030204" pitchFamily="18" charset="0"/>
            </a:rPr>
            <a:t>i'</a:t>
          </a:r>
          <a:r>
            <a:rPr lang="vi-VN" sz="1400" kern="1200">
              <a:latin typeface="Cambria" panose="02040503050406030204" pitchFamily="18" charset="0"/>
              <a:ea typeface="Cambria" panose="02040503050406030204" pitchFamily="18" charset="0"/>
            </a:rPr>
            <a:t>ah - Cầu xin Allah hài lòng về tất cả họ.</a:t>
          </a:r>
          <a:endParaRPr lang="en-US" sz="1400" kern="1200">
            <a:latin typeface="Cambria" panose="02040503050406030204" pitchFamily="18" charset="0"/>
            <a:ea typeface="Cambria" panose="02040503050406030204" pitchFamily="18" charset="0"/>
          </a:endParaRPr>
        </a:p>
      </dsp:txBody>
      <dsp:txXfrm rot="-5400000">
        <a:off x="866383" y="246327"/>
        <a:ext cx="4992536" cy="1119274"/>
      </dsp:txXfrm>
    </dsp:sp>
    <dsp:sp modelId="{74C5C80F-1945-4DF6-99F7-2B17AD0EB781}">
      <dsp:nvSpPr>
        <dsp:cNvPr id="0" name=""/>
        <dsp:cNvSpPr/>
      </dsp:nvSpPr>
      <dsp:spPr>
        <a:xfrm>
          <a:off x="404" y="2349"/>
          <a:ext cx="865073" cy="1550468"/>
        </a:xfrm>
        <a:prstGeom prst="round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Những người đầu tiên tin nơi Người</a:t>
          </a:r>
          <a:endParaRPr lang="en-US" sz="1400" kern="1200">
            <a:latin typeface="Cambria" panose="02040503050406030204" pitchFamily="18" charset="0"/>
            <a:ea typeface="Cambria" panose="02040503050406030204" pitchFamily="18" charset="0"/>
          </a:endParaRPr>
        </a:p>
      </dsp:txBody>
      <dsp:txXfrm>
        <a:off x="42633" y="44578"/>
        <a:ext cx="780615" cy="1466010"/>
      </dsp:txXfrm>
    </dsp:sp>
    <dsp:sp modelId="{5E6B6E56-9618-4B15-91C0-FD71FF352F7F}">
      <dsp:nvSpPr>
        <dsp:cNvPr id="0" name=""/>
        <dsp:cNvSpPr/>
      </dsp:nvSpPr>
      <dsp:spPr>
        <a:xfrm rot="5400000">
          <a:off x="2794997" y="-98709"/>
          <a:ext cx="1240374" cy="5008570"/>
        </a:xfrm>
        <a:prstGeom prst="round2SameRect">
          <a:avLst/>
        </a:prstGeom>
        <a:solidFill>
          <a:schemeClr val="lt1">
            <a:alpha val="90000"/>
            <a:tint val="40000"/>
            <a:hueOff val="0"/>
            <a:satOff val="0"/>
            <a:lumOff val="0"/>
            <a:alphaOff val="0"/>
          </a:schemeClr>
        </a:solidFill>
        <a:ln w="12700" cap="flat" cmpd="sng" algn="ctr">
          <a:solidFill>
            <a:schemeClr val="accent2">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ctr" defTabSz="622300" rtl="0">
            <a:lnSpc>
              <a:spcPct val="90000"/>
            </a:lnSpc>
            <a:spcBef>
              <a:spcPct val="0"/>
            </a:spcBef>
            <a:spcAft>
              <a:spcPct val="15000"/>
            </a:spcAft>
            <a:buChar char="•"/>
          </a:pPr>
          <a:r>
            <a:rPr lang="vi-VN" sz="1400" kern="1200">
              <a:latin typeface="Cambria" panose="02040503050406030204" pitchFamily="18" charset="0"/>
              <a:ea typeface="Cambria" panose="02040503050406030204" pitchFamily="18" charset="0"/>
            </a:rPr>
            <a:t>Người thực hiện </a:t>
          </a:r>
          <a:r>
            <a:rPr lang="en-US" sz="1400" kern="1200">
              <a:latin typeface="Cambria" panose="02040503050406030204" pitchFamily="18" charset="0"/>
              <a:ea typeface="Cambria" panose="02040503050406030204" pitchFamily="18" charset="0"/>
            </a:rPr>
            <a:t>'</a:t>
          </a:r>
          <a:r>
            <a:rPr lang="vi-VN" sz="1400" kern="1200">
              <a:latin typeface="Cambria" panose="02040503050406030204" pitchFamily="18" charset="0"/>
              <a:ea typeface="Cambria" panose="02040503050406030204" pitchFamily="18" charset="0"/>
            </a:rPr>
            <a:t>Umrah</a:t>
          </a:r>
          <a:r>
            <a:rPr lang="en-US" sz="1400" kern="1200">
              <a:latin typeface="Cambria" panose="02040503050406030204" pitchFamily="18" charset="0"/>
              <a:ea typeface="Cambria" panose="02040503050406030204" pitchFamily="18" charset="0"/>
            </a:rPr>
            <a:t> </a:t>
          </a:r>
          <a:r>
            <a:rPr lang="vi-VN" sz="1400" kern="1200">
              <a:latin typeface="Cambria" panose="02040503050406030204" pitchFamily="18" charset="0"/>
              <a:ea typeface="Cambria" panose="02040503050406030204" pitchFamily="18" charset="0"/>
            </a:rPr>
            <a:t>được bốn lần, tất cả đều trong tháng Zdul-Qa'dah. Người thực hiện Hajj chỉ một lần duy nhất, và nó được gọi chuyến hành hương chia tay, và nó là vào năm thứ 10 sau cuộc Hijrah.</a:t>
          </a:r>
          <a:endParaRPr lang="en-US" sz="1400" kern="1200">
            <a:latin typeface="Cambria" panose="02040503050406030204" pitchFamily="18" charset="0"/>
            <a:ea typeface="Cambria" panose="02040503050406030204" pitchFamily="18" charset="0"/>
          </a:endParaRPr>
        </a:p>
      </dsp:txBody>
      <dsp:txXfrm rot="-5400000">
        <a:off x="910899" y="1845939"/>
        <a:ext cx="4948020" cy="1119274"/>
      </dsp:txXfrm>
    </dsp:sp>
    <dsp:sp modelId="{C8F98607-496B-4C0C-86A3-EE00874BE0CF}">
      <dsp:nvSpPr>
        <dsp:cNvPr id="0" name=""/>
        <dsp:cNvSpPr/>
      </dsp:nvSpPr>
      <dsp:spPr>
        <a:xfrm>
          <a:off x="404" y="1630341"/>
          <a:ext cx="910090" cy="1550468"/>
        </a:xfrm>
        <a:prstGeom prst="round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Cuộc hành hương Hajj và Umrah của Người</a:t>
          </a:r>
          <a:endParaRPr lang="en-US" sz="1400" kern="1200">
            <a:latin typeface="Cambria" panose="02040503050406030204" pitchFamily="18" charset="0"/>
            <a:ea typeface="Cambria" panose="02040503050406030204" pitchFamily="18" charset="0"/>
          </a:endParaRPr>
        </a:p>
      </dsp:txBody>
      <dsp:txXfrm>
        <a:off x="44831" y="1674768"/>
        <a:ext cx="821236" cy="1461614"/>
      </dsp:txXfrm>
    </dsp:sp>
    <dsp:sp modelId="{80C2706D-2A5F-44F3-9842-1FE036B41308}">
      <dsp:nvSpPr>
        <dsp:cNvPr id="0" name=""/>
        <dsp:cNvSpPr/>
      </dsp:nvSpPr>
      <dsp:spPr>
        <a:xfrm rot="5400000">
          <a:off x="2779756" y="1471844"/>
          <a:ext cx="1240374" cy="5039051"/>
        </a:xfrm>
        <a:prstGeom prst="round2SameRect">
          <a:avLst/>
        </a:prstGeom>
        <a:solidFill>
          <a:schemeClr val="lt1">
            <a:alpha val="90000"/>
            <a:tint val="40000"/>
            <a:hueOff val="0"/>
            <a:satOff val="0"/>
            <a:lumOff val="0"/>
            <a:alphaOff val="0"/>
          </a:schemeClr>
        </a:solidFill>
        <a:ln w="12700" cap="flat" cmpd="sng" algn="ctr">
          <a:solidFill>
            <a:schemeClr val="accent2">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ctr" defTabSz="622300">
            <a:lnSpc>
              <a:spcPct val="90000"/>
            </a:lnSpc>
            <a:spcBef>
              <a:spcPct val="0"/>
            </a:spcBef>
            <a:spcAft>
              <a:spcPct val="15000"/>
            </a:spcAft>
            <a:buChar char="•"/>
          </a:pPr>
          <a:r>
            <a:rPr lang="vi-VN" sz="1400" kern="1200">
              <a:latin typeface="Cambria" panose="02040503050406030204" pitchFamily="18" charset="0"/>
              <a:ea typeface="Cambria" panose="02040503050406030204" pitchFamily="18" charset="0"/>
            </a:rPr>
            <a:t>Allah phán về Người: "Và quả thật, Ngươi là người có phẩm chất đạo đức vĩ đại." </a:t>
          </a:r>
          <a:r>
            <a:rPr lang="vi-VN" sz="1200" kern="1200">
              <a:latin typeface="Cambria" panose="02040503050406030204" pitchFamily="18" charset="0"/>
              <a:ea typeface="Cambria" panose="02040503050406030204" pitchFamily="18" charset="0"/>
            </a:rPr>
            <a:t>(Qur'an:68:4)</a:t>
          </a:r>
          <a:r>
            <a:rPr lang="vi-VN" sz="1400" kern="1200">
              <a:latin typeface="Cambria" panose="02040503050406030204" pitchFamily="18" charset="0"/>
              <a:ea typeface="Cambria" panose="02040503050406030204" pitchFamily="18" charset="0"/>
            </a:rPr>
            <a:t>. Mẹ của những người có đức tin, bà 'A-ishah nói: "Phẩm chất đạo đức của Người là Kinh Qur'an".</a:t>
          </a:r>
          <a:endParaRPr lang="en-US" sz="1400" kern="1200">
            <a:latin typeface="Cambria" panose="02040503050406030204" pitchFamily="18" charset="0"/>
            <a:ea typeface="Cambria" panose="02040503050406030204" pitchFamily="18" charset="0"/>
          </a:endParaRPr>
        </a:p>
      </dsp:txBody>
      <dsp:txXfrm rot="-5400000">
        <a:off x="880418" y="3431732"/>
        <a:ext cx="4978501" cy="1119274"/>
      </dsp:txXfrm>
    </dsp:sp>
    <dsp:sp modelId="{52A3A53D-595E-422D-BBB0-271161201316}">
      <dsp:nvSpPr>
        <dsp:cNvPr id="0" name=""/>
        <dsp:cNvSpPr/>
      </dsp:nvSpPr>
      <dsp:spPr>
        <a:xfrm>
          <a:off x="404" y="3258333"/>
          <a:ext cx="878065" cy="1550468"/>
        </a:xfrm>
        <a:prstGeom prst="round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vi-VN" sz="1400" kern="1200">
              <a:latin typeface="Cambria" panose="02040503050406030204" pitchFamily="18" charset="0"/>
              <a:ea typeface="Cambria" panose="02040503050406030204" pitchFamily="18" charset="0"/>
            </a:rPr>
            <a:t>Phẩm chất đạo đức của Người</a:t>
          </a:r>
          <a:endParaRPr lang="en-US" sz="1400" kern="1200">
            <a:latin typeface="Cambria" panose="02040503050406030204" pitchFamily="18" charset="0"/>
            <a:ea typeface="Cambria" panose="02040503050406030204" pitchFamily="18" charset="0"/>
          </a:endParaRPr>
        </a:p>
      </dsp:txBody>
      <dsp:txXfrm>
        <a:off x="43268" y="3301197"/>
        <a:ext cx="792337" cy="1464740"/>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23A02D4-8727-453B-925F-E48EC4082743}">
      <dsp:nvSpPr>
        <dsp:cNvPr id="0" name=""/>
        <dsp:cNvSpPr/>
      </dsp:nvSpPr>
      <dsp:spPr>
        <a:xfrm rot="5400000">
          <a:off x="2255033" y="-984737"/>
          <a:ext cx="2499009" cy="4829863"/>
        </a:xfrm>
        <a:prstGeom prst="round2SameRect">
          <a:avLst/>
        </a:prstGeom>
        <a:solidFill>
          <a:schemeClr val="lt1">
            <a:alpha val="90000"/>
            <a:tint val="40000"/>
            <a:hueOff val="0"/>
            <a:satOff val="0"/>
            <a:lumOff val="0"/>
            <a:alphaOff val="0"/>
          </a:schemeClr>
        </a:solidFill>
        <a:ln w="12700" cap="flat" cmpd="sng" algn="ctr">
          <a:solidFill>
            <a:schemeClr val="accent2">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ctr" defTabSz="622300">
            <a:lnSpc>
              <a:spcPct val="90000"/>
            </a:lnSpc>
            <a:spcBef>
              <a:spcPct val="0"/>
            </a:spcBef>
            <a:spcAft>
              <a:spcPct val="15000"/>
            </a:spcAft>
            <a:buChar char="•"/>
          </a:pPr>
          <a:r>
            <a:rPr lang="vi-VN" sz="1400" kern="1200">
              <a:latin typeface="Cambria" panose="02040503050406030204" pitchFamily="18" charset="0"/>
              <a:ea typeface="Cambria" panose="02040503050406030204" pitchFamily="18" charset="0"/>
            </a:rPr>
            <a:t>Học giả Ibn Al-Qaiyim - cầu xin Allah thương xót ông - nói: Nếu hạnh phúc của một người trong cả hai cuộc đời đều được kết nối với sự hướng dẫn của Thiên Sứ của Allah, thì tất cả những ai muốn điều tốt đẹp cho bản thân và yêu thích thành công và hạnh phúc phải biết sự hướng dẫn và tiểu sử của Người để không bị coi là không biết gì về Người và để được xem là những người đi theo Người và nhóm của Người. Mọi người khác nhau ở điểm này: ai đó biết một ít, nhiều hoặc một người hoàn toàn không biết gì. Và hồng phúc nằm trong tay của Allah, Ngài cho bất cứ ai Ngài muốn. Allah là Đấng có hồng phúc vĩ đại.</a:t>
          </a:r>
          <a:endParaRPr lang="en-US" sz="1400" kern="1200">
            <a:latin typeface="Cambria" panose="02040503050406030204" pitchFamily="18" charset="0"/>
            <a:ea typeface="Cambria" panose="02040503050406030204" pitchFamily="18" charset="0"/>
          </a:endParaRPr>
        </a:p>
      </dsp:txBody>
      <dsp:txXfrm rot="-5400000">
        <a:off x="1089606" y="302682"/>
        <a:ext cx="4707871" cy="2255025"/>
      </dsp:txXfrm>
    </dsp:sp>
    <dsp:sp modelId="{436CB67F-36FD-4167-968E-D83D3E0C0106}">
      <dsp:nvSpPr>
        <dsp:cNvPr id="0" name=""/>
        <dsp:cNvSpPr/>
      </dsp:nvSpPr>
      <dsp:spPr>
        <a:xfrm>
          <a:off x="0" y="73455"/>
          <a:ext cx="1088730" cy="2692217"/>
        </a:xfrm>
        <a:prstGeom prst="round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en-US" sz="1400" kern="1200">
              <a:latin typeface="Cambria" panose="02040503050406030204" pitchFamily="18" charset="0"/>
              <a:ea typeface="Cambria" panose="02040503050406030204" pitchFamily="18" charset="0"/>
            </a:rPr>
            <a:t>Tầm quan trọng của việc nghiên cứu tiểu sử của </a:t>
          </a:r>
          <a:r>
            <a:rPr lang="vi-VN" sz="1400" kern="1200">
              <a:latin typeface="Cambria" panose="02040503050406030204" pitchFamily="18" charset="0"/>
              <a:ea typeface="Cambria" panose="02040503050406030204" pitchFamily="18" charset="0"/>
            </a:rPr>
            <a:t>Người</a:t>
          </a:r>
          <a:endParaRPr lang="en-US" sz="1400" kern="1200">
            <a:latin typeface="Cambria" panose="02040503050406030204" pitchFamily="18" charset="0"/>
            <a:ea typeface="Cambria" panose="02040503050406030204" pitchFamily="18" charset="0"/>
          </a:endParaRPr>
        </a:p>
      </dsp:txBody>
      <dsp:txXfrm>
        <a:off x="53147" y="126602"/>
        <a:ext cx="982436" cy="2585923"/>
      </dsp:txXfrm>
    </dsp:sp>
  </dsp:spTree>
</dsp:drawing>
</file>

<file path=word/diagrams/layout1.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10.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1.xml><?xml version="1.0" encoding="utf-8"?>
<dgm:layoutDef xmlns:dgm="http://schemas.openxmlformats.org/drawingml/2006/diagram" xmlns:a="http://schemas.openxmlformats.org/drawingml/2006/main" uniqueId="urn:microsoft.com/office/officeart/2005/8/layout/hierarchy4">
  <dgm:title val=""/>
  <dgm:desc val=""/>
  <dgm:catLst>
    <dgm:cat type="hierarchy" pri="4000"/>
    <dgm:cat type="list" pri="24000"/>
    <dgm:cat type="relationship" pri="10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Name0">
    <dgm:varLst>
      <dgm:chPref val="1"/>
      <dgm:dir/>
      <dgm:animOne val="branch"/>
      <dgm:animLvl val="lvl"/>
      <dgm:resizeHandles/>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w" for="ch" forName="vertOne" refType="w"/>
      <dgm:constr type="w" for="des" forName="horzOne" refType="w"/>
      <dgm:constr type="w" for="des" forName="txOne" refType="w"/>
      <dgm:constr type="w" for="des" forName="vertTwo" refType="w"/>
      <dgm:constr type="w" for="des" forName="horzTwo" refType="w"/>
      <dgm:constr type="w" for="des" forName="txTwo" refType="w"/>
      <dgm:constr type="w" for="des" forName="vertThree" refType="w"/>
      <dgm:constr type="w" for="des" forName="horzThree" refType="w"/>
      <dgm:constr type="w" for="des" forName="txThree" refType="w"/>
      <dgm:constr type="w" for="des" forName="vertFour" refType="w"/>
      <dgm:constr type="w" for="des" forName="horzFour" refType="w"/>
      <dgm:constr type="w" for="des" forName="txFour" refType="w"/>
      <dgm:constr type="h" for="des" ptType="node" op="equ"/>
      <dgm:constr type="h" for="des" forName="txOne" refType="h"/>
      <dgm:constr type="userH" for="des" ptType="node" refType="h" refFor="des" refForName="txOne"/>
      <dgm:constr type="primFontSz" for="des" forName="txOne" val="65"/>
      <dgm:constr type="primFontSz" for="des" forName="txTwo" val="65"/>
      <dgm:constr type="primFontSz" for="des" forName="txTwo" refType="primFontSz" refFor="des" refForName="txOne" op="lte"/>
      <dgm:constr type="primFontSz" for="des" forName="txThree" val="65"/>
      <dgm:constr type="primFontSz" for="des" forName="txThree" refType="primFontSz" refFor="des" refForName="txOne" op="lte"/>
      <dgm:constr type="primFontSz" for="des" forName="txThree" refType="primFontSz" refFor="des" refForName="txTwo" op="lte"/>
      <dgm:constr type="primFontSz" for="des" forName="txFour" val="65"/>
      <dgm:constr type="primFontSz" for="des" forName="txFour" refType="primFontSz" refFor="des" refForName="txOne" op="lte"/>
      <dgm:constr type="primFontSz" for="des" forName="txFour" refType="primFontSz" refFor="des" refForName="txTwo" op="lte"/>
      <dgm:constr type="primFontSz" for="des" forName="txFour" refType="primFontSz" refFor="des" refForName="txThree" op="lte"/>
      <dgm:constr type="w" for="des" forName="sibSpaceOne" refType="w" fact="0.168"/>
      <dgm:constr type="w" for="des" forName="sibSpaceTwo" refType="w" refFor="des" refForName="sibSpaceOne" op="equ" fact="0.5"/>
      <dgm:constr type="w" for="des" forName="sibSpaceThree" refType="w" refFor="des" refForName="sibSpaceTwo" op="equ" fact="0.5"/>
      <dgm:constr type="w" for="des" forName="sibSpaceFour" refType="w" refFor="des" refForName="sibSpaceThree" op="equ" fact="0.5"/>
      <dgm:constr type="h" for="des" forName="parTransOne" refType="w" fact="0.056"/>
      <dgm:constr type="h" for="des" forName="parTransTwo" refType="h" refFor="des" refForName="parTransOne" op="equ"/>
      <dgm:constr type="h" for="des" forName="parTransThree" refType="h" refFor="des" refForName="parTransTwo" op="equ"/>
      <dgm:constr type="h" for="des" forName="parTransFour" refType="h" refFor="des" refForName="parTransThree" op="equ"/>
    </dgm:constrLst>
    <dgm:ruleLst/>
    <dgm:forEach name="Name4" axis="ch" ptType="node">
      <dgm:layoutNode name="vertOne">
        <dgm:alg type="lin">
          <dgm:param type="linDir" val="fromT"/>
        </dgm:alg>
        <dgm:shape xmlns:r="http://schemas.openxmlformats.org/officeDocument/2006/relationships" r:blip="">
          <dgm:adjLst/>
        </dgm:shape>
        <dgm:presOf/>
        <dgm:constrLst>
          <dgm:constr type="w" for="ch" forName="txOne" refType="w" refFor="ch" refForName="horzOne" op="gte"/>
        </dgm:constrLst>
        <dgm:ruleLst/>
        <dgm:layoutNode name="txOn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5">
          <dgm:if name="Name6" axis="des" ptType="node" func="cnt" op="gt" val="0">
            <dgm:layoutNode name="parTransOne">
              <dgm:alg type="sp"/>
              <dgm:shape xmlns:r="http://schemas.openxmlformats.org/officeDocument/2006/relationships" r:blip="">
                <dgm:adjLst/>
              </dgm:shape>
              <dgm:presOf/>
              <dgm:constrLst/>
              <dgm:ruleLst/>
            </dgm:layoutNode>
          </dgm:if>
          <dgm:else name="Name7"/>
        </dgm:choose>
        <dgm:layoutNode name="horzOne">
          <dgm:choose name="Name8">
            <dgm:if name="Name9" func="var" arg="dir" op="equ" val="norm">
              <dgm:alg type="lin">
                <dgm:param type="linDir" val="fromL"/>
                <dgm:param type="nodeVertAlign" val="t"/>
              </dgm:alg>
            </dgm:if>
            <dgm:else name="Name1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1" axis="ch" ptType="node">
            <dgm:layoutNode name="vertTwo">
              <dgm:alg type="lin">
                <dgm:param type="linDir" val="fromT"/>
              </dgm:alg>
              <dgm:shape xmlns:r="http://schemas.openxmlformats.org/officeDocument/2006/relationships" r:blip="">
                <dgm:adjLst/>
              </dgm:shape>
              <dgm:presOf/>
              <dgm:constrLst>
                <dgm:constr type="w" for="ch" forName="txTwo" refType="w" refFor="ch" refForName="horzTwo" op="gte"/>
              </dgm:constrLst>
              <dgm:ruleLst/>
              <dgm:layoutNode name="txTwo">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2">
                <dgm:if name="Name13" axis="des" ptType="node" func="cnt" op="gt" val="0">
                  <dgm:layoutNode name="parTransTwo">
                    <dgm:alg type="sp"/>
                    <dgm:shape xmlns:r="http://schemas.openxmlformats.org/officeDocument/2006/relationships" r:blip="">
                      <dgm:adjLst/>
                    </dgm:shape>
                    <dgm:presOf/>
                    <dgm:constrLst/>
                    <dgm:ruleLst/>
                  </dgm:layoutNode>
                </dgm:if>
                <dgm:else name="Name14"/>
              </dgm:choose>
              <dgm:layoutNode name="horzTwo">
                <dgm:choose name="Name15">
                  <dgm:if name="Name16" func="var" arg="dir" op="equ" val="norm">
                    <dgm:alg type="lin">
                      <dgm:param type="linDir" val="fromL"/>
                      <dgm:param type="nodeVertAlign" val="t"/>
                    </dgm:alg>
                  </dgm:if>
                  <dgm:else name="Name17">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8" axis="ch" ptType="node">
                  <dgm:layoutNode name="vertThree">
                    <dgm:alg type="lin">
                      <dgm:param type="linDir" val="fromT"/>
                    </dgm:alg>
                    <dgm:shape xmlns:r="http://schemas.openxmlformats.org/officeDocument/2006/relationships" r:blip="">
                      <dgm:adjLst/>
                    </dgm:shape>
                    <dgm:presOf/>
                    <dgm:constrLst>
                      <dgm:constr type="w" for="ch" forName="txThree" refType="w" refFor="ch" refForName="horzThree" op="gte"/>
                    </dgm:constrLst>
                    <dgm:ruleLst/>
                    <dgm:layoutNode name="txThree">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9">
                      <dgm:if name="Name20" axis="des" ptType="node" func="cnt" op="gt" val="0">
                        <dgm:layoutNode name="parTransThree">
                          <dgm:alg type="sp"/>
                          <dgm:shape xmlns:r="http://schemas.openxmlformats.org/officeDocument/2006/relationships" r:blip="">
                            <dgm:adjLst/>
                          </dgm:shape>
                          <dgm:presOf/>
                          <dgm:constrLst/>
                          <dgm:ruleLst/>
                        </dgm:layoutNode>
                      </dgm:if>
                      <dgm:else name="Name21"/>
                    </dgm:choose>
                    <dgm:layoutNode name="horzThree">
                      <dgm:choose name="Name22">
                        <dgm:if name="Name23" func="var" arg="dir" op="equ" val="norm">
                          <dgm:alg type="lin">
                            <dgm:param type="linDir" val="fromL"/>
                            <dgm:param type="nodeVertAlign" val="t"/>
                          </dgm:alg>
                        </dgm:if>
                        <dgm:else name="Name24">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repeat" axis="ch" ptType="node">
                        <dgm:layoutNode name="vertFour">
                          <dgm:varLst>
                            <dgm:chPref val="3"/>
                          </dgm:varLst>
                          <dgm:alg type="lin">
                            <dgm:param type="linDir" val="fromT"/>
                          </dgm:alg>
                          <dgm:shape xmlns:r="http://schemas.openxmlformats.org/officeDocument/2006/relationships" r:blip="">
                            <dgm:adjLst/>
                          </dgm:shape>
                          <dgm:presOf/>
                          <dgm:constrLst>
                            <dgm:constr type="w" for="ch" forName="txFour" refType="w" refFor="ch" refForName="horzFour" op="gte"/>
                          </dgm:constrLst>
                          <dgm:ruleLst/>
                          <dgm:layoutNode name="txFour">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25">
                            <dgm:if name="Name26" axis="des" ptType="node" func="cnt" op="gt" val="0">
                              <dgm:layoutNode name="parTransFour">
                                <dgm:alg type="sp"/>
                                <dgm:shape xmlns:r="http://schemas.openxmlformats.org/officeDocument/2006/relationships" r:blip="">
                                  <dgm:adjLst/>
                                </dgm:shape>
                                <dgm:presOf/>
                                <dgm:constrLst/>
                                <dgm:ruleLst/>
                              </dgm:layoutNode>
                            </dgm:if>
                            <dgm:else name="Name27"/>
                          </dgm:choose>
                          <dgm:layoutNode name="horzFour">
                            <dgm:choose name="Name28">
                              <dgm:if name="Name29" func="var" arg="dir" op="equ" val="norm">
                                <dgm:alg type="lin">
                                  <dgm:param type="linDir" val="fromL"/>
                                  <dgm:param type="nodeVertAlign" val="t"/>
                                </dgm:alg>
                              </dgm:if>
                              <dgm:else name="Name3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31" ref="repeat"/>
                          </dgm:layoutNode>
                        </dgm:layoutNode>
                        <dgm:choose name="Name32">
                          <dgm:if name="Name33" axis="self" ptType="node" func="revPos" op="gte" val="2">
                            <dgm:forEach name="Name34" axis="followSib" ptType="sibTrans" cnt="1">
                              <dgm:layoutNode name="sibSpaceFour">
                                <dgm:alg type="sp"/>
                                <dgm:shape xmlns:r="http://schemas.openxmlformats.org/officeDocument/2006/relationships" r:blip="">
                                  <dgm:adjLst/>
                                </dgm:shape>
                                <dgm:presOf/>
                                <dgm:constrLst/>
                                <dgm:ruleLst/>
                              </dgm:layoutNode>
                            </dgm:forEach>
                          </dgm:if>
                          <dgm:else name="Name35"/>
                        </dgm:choose>
                      </dgm:forEach>
                    </dgm:layoutNode>
                  </dgm:layoutNode>
                  <dgm:choose name="Name36">
                    <dgm:if name="Name37" axis="self" ptType="node" func="revPos" op="gte" val="2">
                      <dgm:forEach name="Name38" axis="followSib" ptType="sibTrans" cnt="1">
                        <dgm:layoutNode name="sibSpaceThree">
                          <dgm:alg type="sp"/>
                          <dgm:shape xmlns:r="http://schemas.openxmlformats.org/officeDocument/2006/relationships" r:blip="">
                            <dgm:adjLst/>
                          </dgm:shape>
                          <dgm:presOf/>
                          <dgm:constrLst/>
                          <dgm:ruleLst/>
                        </dgm:layoutNode>
                      </dgm:forEach>
                    </dgm:if>
                    <dgm:else name="Name39"/>
                  </dgm:choose>
                </dgm:forEach>
              </dgm:layoutNode>
            </dgm:layoutNode>
            <dgm:choose name="Name40">
              <dgm:if name="Name41" axis="self" ptType="node" func="revPos" op="gte" val="2">
                <dgm:forEach name="Name42" axis="followSib" ptType="sibTrans" cnt="1">
                  <dgm:layoutNode name="sibSpaceTwo">
                    <dgm:alg type="sp"/>
                    <dgm:shape xmlns:r="http://schemas.openxmlformats.org/officeDocument/2006/relationships" r:blip="">
                      <dgm:adjLst/>
                    </dgm:shape>
                    <dgm:presOf/>
                    <dgm:constrLst/>
                    <dgm:ruleLst/>
                  </dgm:layoutNode>
                </dgm:forEach>
              </dgm:if>
              <dgm:else name="Name43"/>
            </dgm:choose>
          </dgm:forEach>
        </dgm:layoutNode>
      </dgm:layoutNode>
      <dgm:choose name="Name44">
        <dgm:if name="Name45" axis="self" ptType="node" func="revPos" op="gte" val="2">
          <dgm:forEach name="Name46" axis="followSib" ptType="sibTrans" cnt="1">
            <dgm:layoutNode name="sibSpaceOne">
              <dgm:alg type="sp"/>
              <dgm:shape xmlns:r="http://schemas.openxmlformats.org/officeDocument/2006/relationships" r:blip="">
                <dgm:adjLst/>
              </dgm:shape>
              <dgm:presOf/>
              <dgm:constrLst/>
              <dgm:ruleLst/>
            </dgm:layoutNode>
          </dgm:forEach>
        </dgm:if>
        <dgm:else name="Name47"/>
      </dgm:choose>
    </dgm:forEach>
  </dgm:layoutNode>
</dgm:layoutDef>
</file>

<file path=word/diagrams/layout1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4.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5.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16.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7.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8.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9.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0.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4.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5.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6.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7.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28.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9.xml><?xml version="1.0" encoding="utf-8"?>
<dgm:layoutDef xmlns:dgm="http://schemas.openxmlformats.org/drawingml/2006/diagram" xmlns:a="http://schemas.openxmlformats.org/drawingml/2006/main" uniqueId="urn:microsoft.com/office/officeart/2005/8/layout/hierarchy4">
  <dgm:title val=""/>
  <dgm:desc val=""/>
  <dgm:catLst>
    <dgm:cat type="hierarchy" pri="4000"/>
    <dgm:cat type="list" pri="24000"/>
    <dgm:cat type="relationship" pri="10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Name0">
    <dgm:varLst>
      <dgm:chPref val="1"/>
      <dgm:dir/>
      <dgm:animOne val="branch"/>
      <dgm:animLvl val="lvl"/>
      <dgm:resizeHandles/>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w" for="ch" forName="vertOne" refType="w"/>
      <dgm:constr type="w" for="des" forName="horzOne" refType="w"/>
      <dgm:constr type="w" for="des" forName="txOne" refType="w"/>
      <dgm:constr type="w" for="des" forName="vertTwo" refType="w"/>
      <dgm:constr type="w" for="des" forName="horzTwo" refType="w"/>
      <dgm:constr type="w" for="des" forName="txTwo" refType="w"/>
      <dgm:constr type="w" for="des" forName="vertThree" refType="w"/>
      <dgm:constr type="w" for="des" forName="horzThree" refType="w"/>
      <dgm:constr type="w" for="des" forName="txThree" refType="w"/>
      <dgm:constr type="w" for="des" forName="vertFour" refType="w"/>
      <dgm:constr type="w" for="des" forName="horzFour" refType="w"/>
      <dgm:constr type="w" for="des" forName="txFour" refType="w"/>
      <dgm:constr type="h" for="des" ptType="node" op="equ"/>
      <dgm:constr type="h" for="des" forName="txOne" refType="h"/>
      <dgm:constr type="userH" for="des" ptType="node" refType="h" refFor="des" refForName="txOne"/>
      <dgm:constr type="primFontSz" for="des" forName="txOne" val="65"/>
      <dgm:constr type="primFontSz" for="des" forName="txTwo" val="65"/>
      <dgm:constr type="primFontSz" for="des" forName="txTwo" refType="primFontSz" refFor="des" refForName="txOne" op="lte"/>
      <dgm:constr type="primFontSz" for="des" forName="txThree" val="65"/>
      <dgm:constr type="primFontSz" for="des" forName="txThree" refType="primFontSz" refFor="des" refForName="txOne" op="lte"/>
      <dgm:constr type="primFontSz" for="des" forName="txThree" refType="primFontSz" refFor="des" refForName="txTwo" op="lte"/>
      <dgm:constr type="primFontSz" for="des" forName="txFour" val="65"/>
      <dgm:constr type="primFontSz" for="des" forName="txFour" refType="primFontSz" refFor="des" refForName="txOne" op="lte"/>
      <dgm:constr type="primFontSz" for="des" forName="txFour" refType="primFontSz" refFor="des" refForName="txTwo" op="lte"/>
      <dgm:constr type="primFontSz" for="des" forName="txFour" refType="primFontSz" refFor="des" refForName="txThree" op="lte"/>
      <dgm:constr type="w" for="des" forName="sibSpaceOne" refType="w" fact="0.168"/>
      <dgm:constr type="w" for="des" forName="sibSpaceTwo" refType="w" refFor="des" refForName="sibSpaceOne" op="equ" fact="0.5"/>
      <dgm:constr type="w" for="des" forName="sibSpaceThree" refType="w" refFor="des" refForName="sibSpaceTwo" op="equ" fact="0.5"/>
      <dgm:constr type="w" for="des" forName="sibSpaceFour" refType="w" refFor="des" refForName="sibSpaceThree" op="equ" fact="0.5"/>
      <dgm:constr type="h" for="des" forName="parTransOne" refType="w" fact="0.056"/>
      <dgm:constr type="h" for="des" forName="parTransTwo" refType="h" refFor="des" refForName="parTransOne" op="equ"/>
      <dgm:constr type="h" for="des" forName="parTransThree" refType="h" refFor="des" refForName="parTransTwo" op="equ"/>
      <dgm:constr type="h" for="des" forName="parTransFour" refType="h" refFor="des" refForName="parTransThree" op="equ"/>
    </dgm:constrLst>
    <dgm:ruleLst/>
    <dgm:forEach name="Name4" axis="ch" ptType="node">
      <dgm:layoutNode name="vertOne">
        <dgm:alg type="lin">
          <dgm:param type="linDir" val="fromT"/>
        </dgm:alg>
        <dgm:shape xmlns:r="http://schemas.openxmlformats.org/officeDocument/2006/relationships" r:blip="">
          <dgm:adjLst/>
        </dgm:shape>
        <dgm:presOf/>
        <dgm:constrLst>
          <dgm:constr type="w" for="ch" forName="txOne" refType="w" refFor="ch" refForName="horzOne" op="gte"/>
        </dgm:constrLst>
        <dgm:ruleLst/>
        <dgm:layoutNode name="txOn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5">
          <dgm:if name="Name6" axis="des" ptType="node" func="cnt" op="gt" val="0">
            <dgm:layoutNode name="parTransOne">
              <dgm:alg type="sp"/>
              <dgm:shape xmlns:r="http://schemas.openxmlformats.org/officeDocument/2006/relationships" r:blip="">
                <dgm:adjLst/>
              </dgm:shape>
              <dgm:presOf/>
              <dgm:constrLst/>
              <dgm:ruleLst/>
            </dgm:layoutNode>
          </dgm:if>
          <dgm:else name="Name7"/>
        </dgm:choose>
        <dgm:layoutNode name="horzOne">
          <dgm:choose name="Name8">
            <dgm:if name="Name9" func="var" arg="dir" op="equ" val="norm">
              <dgm:alg type="lin">
                <dgm:param type="linDir" val="fromL"/>
                <dgm:param type="nodeVertAlign" val="t"/>
              </dgm:alg>
            </dgm:if>
            <dgm:else name="Name1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1" axis="ch" ptType="node">
            <dgm:layoutNode name="vertTwo">
              <dgm:alg type="lin">
                <dgm:param type="linDir" val="fromT"/>
              </dgm:alg>
              <dgm:shape xmlns:r="http://schemas.openxmlformats.org/officeDocument/2006/relationships" r:blip="">
                <dgm:adjLst/>
              </dgm:shape>
              <dgm:presOf/>
              <dgm:constrLst>
                <dgm:constr type="w" for="ch" forName="txTwo" refType="w" refFor="ch" refForName="horzTwo" op="gte"/>
              </dgm:constrLst>
              <dgm:ruleLst/>
              <dgm:layoutNode name="txTwo">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2">
                <dgm:if name="Name13" axis="des" ptType="node" func="cnt" op="gt" val="0">
                  <dgm:layoutNode name="parTransTwo">
                    <dgm:alg type="sp"/>
                    <dgm:shape xmlns:r="http://schemas.openxmlformats.org/officeDocument/2006/relationships" r:blip="">
                      <dgm:adjLst/>
                    </dgm:shape>
                    <dgm:presOf/>
                    <dgm:constrLst/>
                    <dgm:ruleLst/>
                  </dgm:layoutNode>
                </dgm:if>
                <dgm:else name="Name14"/>
              </dgm:choose>
              <dgm:layoutNode name="horzTwo">
                <dgm:choose name="Name15">
                  <dgm:if name="Name16" func="var" arg="dir" op="equ" val="norm">
                    <dgm:alg type="lin">
                      <dgm:param type="linDir" val="fromL"/>
                      <dgm:param type="nodeVertAlign" val="t"/>
                    </dgm:alg>
                  </dgm:if>
                  <dgm:else name="Name17">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8" axis="ch" ptType="node">
                  <dgm:layoutNode name="vertThree">
                    <dgm:alg type="lin">
                      <dgm:param type="linDir" val="fromT"/>
                    </dgm:alg>
                    <dgm:shape xmlns:r="http://schemas.openxmlformats.org/officeDocument/2006/relationships" r:blip="">
                      <dgm:adjLst/>
                    </dgm:shape>
                    <dgm:presOf/>
                    <dgm:constrLst>
                      <dgm:constr type="w" for="ch" forName="txThree" refType="w" refFor="ch" refForName="horzThree" op="gte"/>
                    </dgm:constrLst>
                    <dgm:ruleLst/>
                    <dgm:layoutNode name="txThree">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9">
                      <dgm:if name="Name20" axis="des" ptType="node" func="cnt" op="gt" val="0">
                        <dgm:layoutNode name="parTransThree">
                          <dgm:alg type="sp"/>
                          <dgm:shape xmlns:r="http://schemas.openxmlformats.org/officeDocument/2006/relationships" r:blip="">
                            <dgm:adjLst/>
                          </dgm:shape>
                          <dgm:presOf/>
                          <dgm:constrLst/>
                          <dgm:ruleLst/>
                        </dgm:layoutNode>
                      </dgm:if>
                      <dgm:else name="Name21"/>
                    </dgm:choose>
                    <dgm:layoutNode name="horzThree">
                      <dgm:choose name="Name22">
                        <dgm:if name="Name23" func="var" arg="dir" op="equ" val="norm">
                          <dgm:alg type="lin">
                            <dgm:param type="linDir" val="fromL"/>
                            <dgm:param type="nodeVertAlign" val="t"/>
                          </dgm:alg>
                        </dgm:if>
                        <dgm:else name="Name24">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repeat" axis="ch" ptType="node">
                        <dgm:layoutNode name="vertFour">
                          <dgm:varLst>
                            <dgm:chPref val="3"/>
                          </dgm:varLst>
                          <dgm:alg type="lin">
                            <dgm:param type="linDir" val="fromT"/>
                          </dgm:alg>
                          <dgm:shape xmlns:r="http://schemas.openxmlformats.org/officeDocument/2006/relationships" r:blip="">
                            <dgm:adjLst/>
                          </dgm:shape>
                          <dgm:presOf/>
                          <dgm:constrLst>
                            <dgm:constr type="w" for="ch" forName="txFour" refType="w" refFor="ch" refForName="horzFour" op="gte"/>
                          </dgm:constrLst>
                          <dgm:ruleLst/>
                          <dgm:layoutNode name="txFour">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25">
                            <dgm:if name="Name26" axis="des" ptType="node" func="cnt" op="gt" val="0">
                              <dgm:layoutNode name="parTransFour">
                                <dgm:alg type="sp"/>
                                <dgm:shape xmlns:r="http://schemas.openxmlformats.org/officeDocument/2006/relationships" r:blip="">
                                  <dgm:adjLst/>
                                </dgm:shape>
                                <dgm:presOf/>
                                <dgm:constrLst/>
                                <dgm:ruleLst/>
                              </dgm:layoutNode>
                            </dgm:if>
                            <dgm:else name="Name27"/>
                          </dgm:choose>
                          <dgm:layoutNode name="horzFour">
                            <dgm:choose name="Name28">
                              <dgm:if name="Name29" func="var" arg="dir" op="equ" val="norm">
                                <dgm:alg type="lin">
                                  <dgm:param type="linDir" val="fromL"/>
                                  <dgm:param type="nodeVertAlign" val="t"/>
                                </dgm:alg>
                              </dgm:if>
                              <dgm:else name="Name3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31" ref="repeat"/>
                          </dgm:layoutNode>
                        </dgm:layoutNode>
                        <dgm:choose name="Name32">
                          <dgm:if name="Name33" axis="self" ptType="node" func="revPos" op="gte" val="2">
                            <dgm:forEach name="Name34" axis="followSib" ptType="sibTrans" cnt="1">
                              <dgm:layoutNode name="sibSpaceFour">
                                <dgm:alg type="sp"/>
                                <dgm:shape xmlns:r="http://schemas.openxmlformats.org/officeDocument/2006/relationships" r:blip="">
                                  <dgm:adjLst/>
                                </dgm:shape>
                                <dgm:presOf/>
                                <dgm:constrLst/>
                                <dgm:ruleLst/>
                              </dgm:layoutNode>
                            </dgm:forEach>
                          </dgm:if>
                          <dgm:else name="Name35"/>
                        </dgm:choose>
                      </dgm:forEach>
                    </dgm:layoutNode>
                  </dgm:layoutNode>
                  <dgm:choose name="Name36">
                    <dgm:if name="Name37" axis="self" ptType="node" func="revPos" op="gte" val="2">
                      <dgm:forEach name="Name38" axis="followSib" ptType="sibTrans" cnt="1">
                        <dgm:layoutNode name="sibSpaceThree">
                          <dgm:alg type="sp"/>
                          <dgm:shape xmlns:r="http://schemas.openxmlformats.org/officeDocument/2006/relationships" r:blip="">
                            <dgm:adjLst/>
                          </dgm:shape>
                          <dgm:presOf/>
                          <dgm:constrLst/>
                          <dgm:ruleLst/>
                        </dgm:layoutNode>
                      </dgm:forEach>
                    </dgm:if>
                    <dgm:else name="Name39"/>
                  </dgm:choose>
                </dgm:forEach>
              </dgm:layoutNode>
            </dgm:layoutNode>
            <dgm:choose name="Name40">
              <dgm:if name="Name41" axis="self" ptType="node" func="revPos" op="gte" val="2">
                <dgm:forEach name="Name42" axis="followSib" ptType="sibTrans" cnt="1">
                  <dgm:layoutNode name="sibSpaceTwo">
                    <dgm:alg type="sp"/>
                    <dgm:shape xmlns:r="http://schemas.openxmlformats.org/officeDocument/2006/relationships" r:blip="">
                      <dgm:adjLst/>
                    </dgm:shape>
                    <dgm:presOf/>
                    <dgm:constrLst/>
                    <dgm:ruleLst/>
                  </dgm:layoutNode>
                </dgm:forEach>
              </dgm:if>
              <dgm:else name="Name43"/>
            </dgm:choose>
          </dgm:forEach>
        </dgm:layoutNode>
      </dgm:layoutNode>
      <dgm:choose name="Name44">
        <dgm:if name="Name45" axis="self" ptType="node" func="revPos" op="gte" val="2">
          <dgm:forEach name="Name46" axis="followSib" ptType="sibTrans" cnt="1">
            <dgm:layoutNode name="sibSpaceOne">
              <dgm:alg type="sp"/>
              <dgm:shape xmlns:r="http://schemas.openxmlformats.org/officeDocument/2006/relationships" r:blip="">
                <dgm:adjLst/>
              </dgm:shape>
              <dgm:presOf/>
              <dgm:constrLst/>
              <dgm:ruleLst/>
            </dgm:layoutNode>
          </dgm:forEach>
        </dgm:if>
        <dgm:else name="Name47"/>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0.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4.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B80DA-E57C-4A88-A02C-97549105D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6496</TotalTime>
  <Pages>152</Pages>
  <Words>30970</Words>
  <Characters>176529</Characters>
  <Application>Microsoft Office Word</Application>
  <DocSecurity>0</DocSecurity>
  <Lines>1471</Lines>
  <Paragraphs>414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Usman Ibrahim</dc:creator>
  <cp:keywords/>
  <dc:description/>
  <cp:lastModifiedBy>Abu Hisaan Zain</cp:lastModifiedBy>
  <cp:revision>2010</cp:revision>
  <dcterms:created xsi:type="dcterms:W3CDTF">2021-12-04T08:45:00Z</dcterms:created>
  <dcterms:modified xsi:type="dcterms:W3CDTF">2022-08-13T09:11:00Z</dcterms:modified>
</cp:coreProperties>
</file>